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pPr>
        <w:pStyle w:val="a"/>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pPr>
        <w:pStyle w:val="a"/>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pPr>
        <w:pStyle w:val="a"/>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pPr>
        <w:pStyle w:val="a"/>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pPr>
        <w:pStyle w:val="a"/>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pPr>
        <w:pStyle w:val="a"/>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pPr>
        <w:pStyle w:val="a"/>
        <w:numPr>
          <w:ilvl w:val="0"/>
          <w:numId w:val="1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pPr>
        <w:pStyle w:val="a"/>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pPr>
        <w:pStyle w:val="a"/>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pPr>
        <w:pStyle w:val="a"/>
        <w:numPr>
          <w:ilvl w:val="0"/>
          <w:numId w:val="1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pPr>
        <w:pStyle w:val="a"/>
        <w:numPr>
          <w:ilvl w:val="0"/>
          <w:numId w:val="8"/>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pPr>
        <w:pStyle w:val="a"/>
        <w:numPr>
          <w:ilvl w:val="0"/>
          <w:numId w:val="8"/>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pPr>
        <w:pStyle w:val="a"/>
        <w:numPr>
          <w:ilvl w:val="0"/>
          <w:numId w:val="8"/>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pPr>
        <w:pStyle w:val="a"/>
        <w:numPr>
          <w:ilvl w:val="0"/>
          <w:numId w:val="8"/>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pPr>
        <w:pStyle w:val="a"/>
        <w:numPr>
          <w:ilvl w:val="0"/>
          <w:numId w:val="9"/>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pPr>
        <w:pStyle w:val="a"/>
        <w:numPr>
          <w:ilvl w:val="0"/>
          <w:numId w:val="9"/>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pPr>
        <w:pStyle w:val="a"/>
        <w:numPr>
          <w:ilvl w:val="0"/>
          <w:numId w:val="8"/>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pPr>
        <w:pStyle w:val="a"/>
        <w:numPr>
          <w:ilvl w:val="0"/>
          <w:numId w:val="8"/>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pPr>
        <w:pStyle w:val="a"/>
        <w:numPr>
          <w:ilvl w:val="0"/>
          <w:numId w:val="8"/>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pPr>
        <w:pStyle w:val="a"/>
        <w:numPr>
          <w:ilvl w:val="0"/>
          <w:numId w:val="8"/>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pPr>
        <w:pStyle w:val="a"/>
        <w:numPr>
          <w:ilvl w:val="0"/>
          <w:numId w:val="8"/>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pPr>
        <w:pStyle w:val="a"/>
        <w:numPr>
          <w:ilvl w:val="0"/>
          <w:numId w:val="10"/>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pPr>
        <w:pStyle w:val="a"/>
        <w:numPr>
          <w:ilvl w:val="0"/>
          <w:numId w:val="10"/>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pPr>
        <w:pStyle w:val="a"/>
        <w:numPr>
          <w:ilvl w:val="0"/>
          <w:numId w:val="8"/>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4EBC5B63" w14:textId="77777777" w:rsidR="007B6A60" w:rsidRPr="007B6A60" w:rsidRDefault="007B6A60" w:rsidP="007B6A60">
      <w:pPr>
        <w:jc w:val="right"/>
        <w:rPr>
          <w:noProof w:val="0"/>
          <w:sz w:val="20"/>
          <w:szCs w:val="20"/>
        </w:rPr>
      </w:pPr>
      <w:bookmarkStart w:id="45" w:name="_Toc449692095"/>
      <w:bookmarkStart w:id="46" w:name="_Hlk167281622"/>
      <w:r w:rsidRPr="007B6A60">
        <w:rPr>
          <w:noProof w:val="0"/>
          <w:sz w:val="20"/>
          <w:szCs w:val="20"/>
        </w:rPr>
        <w:lastRenderedPageBreak/>
        <w:t>Anexa nr. 2</w:t>
      </w:r>
    </w:p>
    <w:p w14:paraId="2B0AD12A" w14:textId="77777777" w:rsidR="007B6A60" w:rsidRPr="007B6A60" w:rsidRDefault="007B6A60" w:rsidP="007B6A60">
      <w:pPr>
        <w:jc w:val="right"/>
        <w:rPr>
          <w:noProof w:val="0"/>
          <w:sz w:val="20"/>
          <w:szCs w:val="20"/>
        </w:rPr>
      </w:pPr>
      <w:r w:rsidRPr="007B6A60">
        <w:rPr>
          <w:noProof w:val="0"/>
          <w:sz w:val="20"/>
          <w:szCs w:val="20"/>
        </w:rPr>
        <w:t>la Documentația standard nr.69</w:t>
      </w:r>
    </w:p>
    <w:p w14:paraId="5906F6D2" w14:textId="77777777" w:rsidR="007B6A60" w:rsidRPr="0003073E" w:rsidRDefault="007B6A60" w:rsidP="007B6A60">
      <w:pPr>
        <w:jc w:val="right"/>
        <w:rPr>
          <w:noProof w:val="0"/>
        </w:rPr>
      </w:pPr>
      <w:r w:rsidRPr="007B6A60">
        <w:rPr>
          <w:noProof w:val="0"/>
          <w:sz w:val="20"/>
          <w:szCs w:val="20"/>
        </w:rPr>
        <w:t>din “07” mai 2021</w:t>
      </w:r>
    </w:p>
    <w:p w14:paraId="7B37C9D3" w14:textId="77777777" w:rsidR="007B6A60" w:rsidRPr="0003073E" w:rsidRDefault="007B6A60" w:rsidP="007B6A60">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2646A74E" w14:textId="77777777" w:rsidR="007B6A60" w:rsidRPr="0003073E" w:rsidRDefault="007B6A60" w:rsidP="007B6A60">
      <w:pPr>
        <w:shd w:val="clear" w:color="auto" w:fill="FFFFFF" w:themeFill="background1"/>
        <w:spacing w:before="120"/>
        <w:rPr>
          <w:noProof w:val="0"/>
          <w:sz w:val="20"/>
          <w:lang w:eastAsia="ru-RU"/>
        </w:rPr>
      </w:pPr>
      <w:r w:rsidRPr="0003073E">
        <w:rPr>
          <w:b/>
          <w:noProof w:val="0"/>
          <w:lang w:eastAsia="ru-RU"/>
        </w:rPr>
        <w:t>privind achiziționarea</w:t>
      </w:r>
      <w:r w:rsidRPr="003E4DAA">
        <w:rPr>
          <w:b/>
        </w:rPr>
        <w:t xml:space="preserve">: </w:t>
      </w:r>
      <w:r w:rsidRPr="003E4DAA">
        <w:rPr>
          <w:b/>
          <w:noProof w:val="0"/>
          <w:u w:val="single"/>
          <w:lang w:eastAsia="ru-RU"/>
        </w:rPr>
        <w:t>Lucrări de reparație a 6 blocuri sanitare la grădinița de copii nr. 5 din orașul Rezina.</w:t>
      </w:r>
      <w:r w:rsidRPr="003E4DAA">
        <w:rPr>
          <w:b/>
          <w:u w:val="single"/>
        </w:rPr>
        <w:t xml:space="preserve"> </w:t>
      </w:r>
      <w:r w:rsidRPr="0003073E">
        <w:rPr>
          <w:b/>
          <w:bCs/>
        </w:rPr>
        <w:t>________</w:t>
      </w:r>
      <w:r>
        <w:rPr>
          <w:b/>
          <w:bCs/>
        </w:rPr>
        <w:t>_________________</w:t>
      </w:r>
      <w:r w:rsidRPr="0003073E">
        <w:rPr>
          <w:b/>
          <w:bCs/>
        </w:rPr>
        <w:t>__________________________________________</w:t>
      </w:r>
      <w:r w:rsidRPr="0003073E">
        <w:rPr>
          <w:b/>
          <w:noProof w:val="0"/>
          <w:u w:val="single"/>
          <w:shd w:val="clear" w:color="auto" w:fill="FFFFFF" w:themeFill="background1"/>
          <w:lang w:eastAsia="ru-RU"/>
        </w:rPr>
        <w:br/>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Pr>
          <w:b/>
          <w:i/>
          <w:u w:val="single"/>
        </w:rPr>
        <w:t>Cerere Ofertelor de Preț</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7F8D145A" w14:textId="77777777" w:rsidR="007B6A60" w:rsidRPr="0003073E" w:rsidRDefault="007B6A60" w:rsidP="007B6A60">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6252C9AA" w14:textId="77777777" w:rsidR="007B6A60" w:rsidRPr="003E4DAA" w:rsidRDefault="007B6A60" w:rsidP="007B6A60">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3E4DAA">
          <w:rPr>
            <w:rStyle w:val="af3"/>
            <w:i/>
            <w:iCs/>
          </w:rPr>
          <w:t>https://primaria-rezina.md/wp-content/uploads/2026/07/5-Planul-anual-de-achizitii-an-2026-an_2_ACTUALIZAT-10.07.2026-converted.pdf</w:t>
        </w:r>
      </w:hyperlink>
    </w:p>
    <w:p w14:paraId="1D0F5A19" w14:textId="77777777" w:rsidR="007B6A60" w:rsidRPr="0003073E" w:rsidRDefault="007B6A60" w:rsidP="007B6A60">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Primăria orașului Rezina, raionul Rezina___   __    ______</w:t>
      </w:r>
    </w:p>
    <w:p w14:paraId="710034AA" w14:textId="77777777" w:rsidR="007B6A60" w:rsidRPr="0003073E" w:rsidRDefault="007B6A60">
      <w:pPr>
        <w:numPr>
          <w:ilvl w:val="0"/>
          <w:numId w:val="13"/>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2FF157D1" w14:textId="77777777" w:rsidR="007B6A60" w:rsidRPr="0003073E" w:rsidRDefault="007B6A60">
      <w:pPr>
        <w:numPr>
          <w:ilvl w:val="0"/>
          <w:numId w:val="13"/>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58C2C2B8" w14:textId="77777777" w:rsidR="007B6A60" w:rsidRPr="0003073E" w:rsidRDefault="007B6A60">
      <w:pPr>
        <w:numPr>
          <w:ilvl w:val="0"/>
          <w:numId w:val="13"/>
        </w:numPr>
        <w:tabs>
          <w:tab w:val="left" w:pos="284"/>
          <w:tab w:val="right" w:pos="9531"/>
        </w:tabs>
        <w:spacing w:before="120"/>
        <w:ind w:left="284" w:hanging="284"/>
        <w:rPr>
          <w:b/>
        </w:rPr>
      </w:pPr>
      <w:r w:rsidRPr="0003073E">
        <w:rPr>
          <w:b/>
        </w:rPr>
        <w:t xml:space="preserve">Numărul de telefon/fax: </w:t>
      </w:r>
      <w:bookmarkStart w:id="47" w:name="_Hlk167271742"/>
      <w:r w:rsidRPr="0003073E">
        <w:rPr>
          <w:b/>
          <w:i/>
          <w:u w:val="single"/>
        </w:rPr>
        <w:t>0254 228 44</w:t>
      </w:r>
      <w:bookmarkEnd w:id="47"/>
      <w:r w:rsidRPr="0003073E">
        <w:rPr>
          <w:b/>
          <w:i/>
          <w:u w:val="single"/>
        </w:rPr>
        <w:t>, 0254 216 50</w:t>
      </w:r>
      <w:r w:rsidRPr="0003073E">
        <w:rPr>
          <w:i/>
          <w:u w:val="single"/>
        </w:rPr>
        <w:t xml:space="preserve">, </w:t>
      </w:r>
      <w:r w:rsidRPr="0003073E">
        <w:rPr>
          <w:b/>
          <w:i/>
          <w:u w:val="single"/>
        </w:rPr>
        <w:t xml:space="preserve">0254 235 </w:t>
      </w:r>
      <w:r w:rsidRPr="0003073E">
        <w:rPr>
          <w:b/>
          <w:i/>
          <w:u w:val="single"/>
          <w:lang w:val="en-US"/>
        </w:rPr>
        <w:t>00</w:t>
      </w:r>
      <w:r w:rsidRPr="0003073E">
        <w:rPr>
          <w:b/>
          <w:i/>
          <w:u w:val="single"/>
        </w:rPr>
        <w:t>;</w:t>
      </w:r>
      <w:r w:rsidRPr="0003073E">
        <w:rPr>
          <w:b/>
          <w:i/>
          <w:u w:val="single"/>
          <w:lang w:val="en-US"/>
        </w:rPr>
        <w:t xml:space="preserve"> </w:t>
      </w:r>
      <w:r w:rsidRPr="0003073E">
        <w:rPr>
          <w:i/>
          <w:u w:val="single"/>
        </w:rPr>
        <w:t>fax.</w:t>
      </w:r>
      <w:r w:rsidRPr="0003073E">
        <w:rPr>
          <w:b/>
          <w:i/>
          <w:u w:val="single"/>
        </w:rPr>
        <w:t xml:space="preserve"> 0254 228 44</w:t>
      </w:r>
      <w:r w:rsidRPr="0003073E">
        <w:rPr>
          <w:b/>
          <w:i/>
          <w:u w:val="single"/>
          <w:lang w:val="en-US"/>
        </w:rPr>
        <w:t xml:space="preserve">  ___________</w:t>
      </w:r>
    </w:p>
    <w:p w14:paraId="42B4E5DC" w14:textId="77777777" w:rsidR="007B6A60" w:rsidRPr="0003073E" w:rsidRDefault="007B6A60">
      <w:pPr>
        <w:numPr>
          <w:ilvl w:val="0"/>
          <w:numId w:val="13"/>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r>
        <w:rPr>
          <w:rStyle w:val="af3"/>
        </w:rPr>
        <w:t xml:space="preserve">    </w:t>
      </w:r>
      <w:hyperlink r:id="rId14" w:history="1">
        <w:r w:rsidRPr="00CE11EA">
          <w:rPr>
            <w:rStyle w:val="af3"/>
            <w:b/>
            <w:i/>
          </w:rPr>
          <w:t>www.</w:t>
        </w:r>
        <w:r w:rsidRPr="00CE11EA">
          <w:rPr>
            <w:rStyle w:val="af3"/>
          </w:rPr>
          <w:t xml:space="preserve"> </w:t>
        </w:r>
        <w:r w:rsidRPr="00CE11EA">
          <w:rPr>
            <w:rStyle w:val="af3"/>
            <w:b/>
            <w:i/>
          </w:rPr>
          <w:t>https://primaria-rezina.md/</w:t>
        </w:r>
      </w:hyperlink>
    </w:p>
    <w:p w14:paraId="30E2FAAB" w14:textId="77777777" w:rsidR="007B6A60" w:rsidRPr="0003073E" w:rsidRDefault="007B6A60">
      <w:pPr>
        <w:numPr>
          <w:ilvl w:val="0"/>
          <w:numId w:val="13"/>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0EB7527B" w14:textId="77777777" w:rsidR="007B6A60" w:rsidRPr="0003073E" w:rsidRDefault="007B6A60">
      <w:pPr>
        <w:numPr>
          <w:ilvl w:val="0"/>
          <w:numId w:val="13"/>
        </w:numPr>
        <w:tabs>
          <w:tab w:val="left" w:pos="284"/>
          <w:tab w:val="right" w:pos="9531"/>
        </w:tabs>
        <w:spacing w:before="120"/>
        <w:ind w:left="288" w:hanging="288"/>
        <w:jc w:val="both"/>
        <w:rPr>
          <w:b/>
          <w:lang w:val="en-US"/>
        </w:rPr>
      </w:pPr>
      <w:r w:rsidRPr="0003073E">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3073E">
        <w:rPr>
          <w:b/>
          <w:i/>
          <w:u w:val="single"/>
          <w:lang w:val="en-US"/>
        </w:rPr>
        <w:t>nu se aplică</w:t>
      </w:r>
      <w:r w:rsidRPr="0003073E">
        <w:rPr>
          <w:b/>
          <w:lang w:val="en-US"/>
        </w:rPr>
        <w:t>.</w:t>
      </w:r>
    </w:p>
    <w:p w14:paraId="29E402CA" w14:textId="77777777" w:rsidR="007B6A60" w:rsidRPr="0003073E" w:rsidRDefault="007B6A60">
      <w:pPr>
        <w:numPr>
          <w:ilvl w:val="0"/>
          <w:numId w:val="13"/>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7B6A60" w:rsidRPr="0003073E" w14:paraId="647CF927" w14:textId="77777777" w:rsidTr="006014B3">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BCB83" w14:textId="77777777" w:rsidR="007B6A60" w:rsidRPr="0003073E" w:rsidRDefault="007B6A60" w:rsidP="006014B3">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B290C" w14:textId="77777777" w:rsidR="007B6A60" w:rsidRPr="0003073E" w:rsidRDefault="007B6A60" w:rsidP="006014B3">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27DA3" w14:textId="77777777" w:rsidR="007B6A60" w:rsidRPr="0003073E" w:rsidRDefault="007B6A60" w:rsidP="006014B3">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AAC9B" w14:textId="77777777" w:rsidR="007B6A60" w:rsidRPr="0003073E" w:rsidRDefault="007B6A60" w:rsidP="006014B3">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CA0B5" w14:textId="77777777" w:rsidR="007B6A60" w:rsidRPr="0003073E" w:rsidRDefault="007B6A60" w:rsidP="006014B3">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E16E6" w14:textId="77777777" w:rsidR="007B6A60" w:rsidRPr="0003073E" w:rsidRDefault="007B6A60" w:rsidP="006014B3">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1328C" w14:textId="77777777" w:rsidR="007B6A60" w:rsidRPr="0003073E" w:rsidRDefault="007B6A60" w:rsidP="006014B3">
            <w:pPr>
              <w:spacing w:before="120"/>
              <w:jc w:val="center"/>
              <w:rPr>
                <w:b/>
              </w:rPr>
            </w:pPr>
            <w:r w:rsidRPr="0003073E">
              <w:rPr>
                <w:b/>
              </w:rPr>
              <w:t>Valoarea estimată</w:t>
            </w:r>
            <w:r w:rsidRPr="0003073E">
              <w:rPr>
                <w:b/>
              </w:rPr>
              <w:br/>
              <w:t>(se va indica pentru fiecare lot în parte)</w:t>
            </w:r>
          </w:p>
        </w:tc>
      </w:tr>
      <w:tr w:rsidR="007B6A60" w:rsidRPr="0003073E" w14:paraId="3801573E" w14:textId="77777777" w:rsidTr="006014B3">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F4B46" w14:textId="77777777" w:rsidR="007B6A60" w:rsidRPr="0003073E" w:rsidRDefault="007B6A60" w:rsidP="006014B3">
            <w:pPr>
              <w:jc w:val="center"/>
            </w:pPr>
            <w:r w:rsidRPr="0003073E">
              <w:t>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DA78ACE" w14:textId="77777777" w:rsidR="007B6A60" w:rsidRPr="0003073E" w:rsidRDefault="007B6A60" w:rsidP="006014B3">
            <w:pPr>
              <w:ind w:left="-108"/>
              <w:jc w:val="center"/>
            </w:pPr>
            <w:r w:rsidRPr="003E4DAA">
              <w:rPr>
                <w:sz w:val="22"/>
                <w:szCs w:val="22"/>
              </w:rPr>
              <w:t>45261900-3</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4DA87" w14:textId="77777777" w:rsidR="007B6A60" w:rsidRPr="003E4DAA" w:rsidRDefault="007B6A60" w:rsidP="006014B3">
            <w:pPr>
              <w:ind w:left="-108" w:firstLine="108"/>
              <w:contextualSpacing/>
              <w:jc w:val="both"/>
              <w:rPr>
                <w:b/>
                <w:i/>
              </w:rPr>
            </w:pPr>
            <w:r w:rsidRPr="003E4DAA">
              <w:rPr>
                <w:b/>
                <w:i/>
              </w:rPr>
              <w:t>Lucrări de reparație a 6 blocuri sanitare la grădinița de copii nr. 5 din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030C6" w14:textId="77777777" w:rsidR="007B6A60" w:rsidRPr="0003073E" w:rsidRDefault="007B6A60" w:rsidP="006014B3">
            <w:pPr>
              <w:jc w:val="center"/>
              <w:rPr>
                <w:lang w:val="en-US"/>
              </w:rPr>
            </w:pPr>
            <w:r w:rsidRPr="0003073E">
              <w:rPr>
                <w:lang w:val="en-US"/>
              </w:rPr>
              <w:t>bucată</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C23ED" w14:textId="77777777" w:rsidR="007B6A60" w:rsidRPr="0003073E" w:rsidRDefault="007B6A60" w:rsidP="006014B3">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9B08A6" w14:textId="77777777" w:rsidR="007B6A60" w:rsidRPr="0003073E" w:rsidRDefault="007B6A60" w:rsidP="006014B3">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6A7A212" w14:textId="77777777" w:rsidR="007B6A60" w:rsidRPr="0003073E" w:rsidRDefault="007B6A60" w:rsidP="006014B3">
            <w:pPr>
              <w:jc w:val="center"/>
              <w:rPr>
                <w:lang w:val="en-US"/>
              </w:rPr>
            </w:pPr>
            <w:r>
              <w:t>975 500</w:t>
            </w:r>
            <w:r w:rsidRPr="0003073E">
              <w:t>,00</w:t>
            </w:r>
          </w:p>
        </w:tc>
      </w:tr>
      <w:tr w:rsidR="007B6A60" w:rsidRPr="0003073E" w14:paraId="435FFA5A" w14:textId="77777777" w:rsidTr="006014B3">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CC309" w14:textId="77777777" w:rsidR="007B6A60" w:rsidRPr="0003073E" w:rsidRDefault="007B6A60" w:rsidP="006014B3">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2FE1F" w14:textId="77777777" w:rsidR="007B6A60" w:rsidRPr="0003073E" w:rsidRDefault="007B6A60" w:rsidP="006014B3">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9EBBA89" w14:textId="77777777" w:rsidR="007B6A60" w:rsidRPr="0003073E" w:rsidRDefault="007B6A60" w:rsidP="006014B3">
            <w:pPr>
              <w:jc w:val="center"/>
              <w:rPr>
                <w:b/>
              </w:rPr>
            </w:pPr>
            <w:r>
              <w:rPr>
                <w:b/>
              </w:rPr>
              <w:t>975 500</w:t>
            </w:r>
            <w:r w:rsidRPr="0003073E">
              <w:rPr>
                <w:b/>
              </w:rPr>
              <w:t>,00</w:t>
            </w:r>
          </w:p>
        </w:tc>
      </w:tr>
    </w:tbl>
    <w:p w14:paraId="54142DB4"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252A3885" w14:textId="77777777" w:rsidR="007B6A60" w:rsidRPr="0003073E" w:rsidRDefault="007B6A60">
      <w:pPr>
        <w:numPr>
          <w:ilvl w:val="0"/>
          <w:numId w:val="13"/>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5FC70FE5" w14:textId="77777777" w:rsidR="007B6A60" w:rsidRPr="0003073E" w:rsidRDefault="007B6A60" w:rsidP="007B6A60">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72B9AC44" w14:textId="77777777" w:rsidR="007B6A60" w:rsidRPr="0003073E" w:rsidRDefault="007B6A60">
      <w:pPr>
        <w:numPr>
          <w:ilvl w:val="0"/>
          <w:numId w:val="14"/>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58129201" w14:textId="77777777" w:rsidR="007B6A60" w:rsidRPr="0003073E" w:rsidRDefault="007B6A60">
      <w:pPr>
        <w:numPr>
          <w:ilvl w:val="0"/>
          <w:numId w:val="14"/>
        </w:numPr>
        <w:shd w:val="clear" w:color="auto" w:fill="FFFFFF" w:themeFill="background1"/>
        <w:tabs>
          <w:tab w:val="right" w:pos="426"/>
        </w:tabs>
        <w:rPr>
          <w:noProof w:val="0"/>
          <w:lang w:eastAsia="ru-RU"/>
        </w:rPr>
      </w:pPr>
      <w:r w:rsidRPr="0003073E">
        <w:rPr>
          <w:noProof w:val="0"/>
          <w:lang w:eastAsia="ru-RU"/>
        </w:rPr>
        <w:t>Pentru mai multe loturi;</w:t>
      </w:r>
    </w:p>
    <w:p w14:paraId="5B782061" w14:textId="77777777" w:rsidR="007B6A60" w:rsidRPr="003E4DAA" w:rsidRDefault="007B6A60">
      <w:pPr>
        <w:numPr>
          <w:ilvl w:val="0"/>
          <w:numId w:val="14"/>
        </w:numPr>
        <w:shd w:val="clear" w:color="auto" w:fill="FFFFFF" w:themeFill="background1"/>
        <w:tabs>
          <w:tab w:val="right" w:pos="426"/>
        </w:tabs>
        <w:rPr>
          <w:noProof w:val="0"/>
          <w:lang w:eastAsia="ru-RU"/>
        </w:rPr>
      </w:pPr>
      <w:r w:rsidRPr="003E4DAA">
        <w:rPr>
          <w:noProof w:val="0"/>
          <w:lang w:eastAsia="ru-RU"/>
        </w:rPr>
        <w:t>Pentru toate loturile;</w:t>
      </w:r>
    </w:p>
    <w:p w14:paraId="2A7F1849" w14:textId="77777777" w:rsidR="007B6A60" w:rsidRPr="0003073E" w:rsidRDefault="007B6A60">
      <w:pPr>
        <w:numPr>
          <w:ilvl w:val="0"/>
          <w:numId w:val="14"/>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68D36356" w14:textId="77777777" w:rsidR="007B6A60" w:rsidRPr="0003073E" w:rsidRDefault="007B6A60">
      <w:pPr>
        <w:numPr>
          <w:ilvl w:val="0"/>
          <w:numId w:val="13"/>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1096CAA3" w14:textId="77777777" w:rsidR="007B6A60" w:rsidRPr="0003073E" w:rsidRDefault="007B6A60" w:rsidP="007B6A60">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03E89461" w14:textId="77777777" w:rsidR="007B6A60" w:rsidRPr="0003073E" w:rsidRDefault="007B6A60">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lastRenderedPageBreak/>
        <w:t xml:space="preserve">Termenii și condițiile de prestare/executare solicitați: </w:t>
      </w:r>
      <w:r w:rsidRPr="0003073E">
        <w:rPr>
          <w:b/>
          <w:i/>
          <w:u w:val="single"/>
        </w:rPr>
        <w:t>90 zile calendaristice d</w:t>
      </w:r>
      <w:r>
        <w:rPr>
          <w:b/>
          <w:i/>
          <w:u w:val="single"/>
        </w:rPr>
        <w:t>upă</w:t>
      </w:r>
      <w:r w:rsidRPr="0003073E">
        <w:rPr>
          <w:b/>
          <w:i/>
          <w:u w:val="single"/>
          <w:lang w:val="en-US"/>
        </w:rPr>
        <w:t xml:space="preserve">  </w:t>
      </w:r>
      <w:r>
        <w:rPr>
          <w:b/>
          <w:i/>
          <w:u w:val="single"/>
          <w:lang w:val="en-US"/>
        </w:rPr>
        <w:t>10 zile de la data</w:t>
      </w:r>
      <w:r w:rsidRPr="0003073E">
        <w:rPr>
          <w:b/>
          <w:i/>
          <w:u w:val="single"/>
          <w:lang w:val="en-US"/>
        </w:rPr>
        <w:t xml:space="preserve">   înregistrării contractului la Trezoreria Regională _           ________________     ________ </w:t>
      </w:r>
    </w:p>
    <w:p w14:paraId="0C90F375" w14:textId="77777777" w:rsidR="007B6A60" w:rsidRPr="0003073E" w:rsidRDefault="007B6A60">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2FD8750B" w14:textId="77777777" w:rsidR="007B6A60" w:rsidRPr="0003073E" w:rsidRDefault="007B6A60">
      <w:pPr>
        <w:numPr>
          <w:ilvl w:val="0"/>
          <w:numId w:val="13"/>
        </w:numPr>
        <w:tabs>
          <w:tab w:val="right" w:pos="426"/>
        </w:tabs>
        <w:spacing w:before="120"/>
        <w:ind w:left="360"/>
        <w:jc w:val="both"/>
        <w:rPr>
          <w:b/>
          <w:lang w:val="en-US"/>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1E0F00EA" w14:textId="77777777" w:rsidR="007B6A60" w:rsidRPr="0003073E" w:rsidRDefault="007B6A60" w:rsidP="007B6A60">
      <w:pPr>
        <w:tabs>
          <w:tab w:val="right" w:pos="426"/>
        </w:tabs>
        <w:jc w:val="both"/>
        <w:rPr>
          <w:sz w:val="20"/>
          <w:szCs w:val="20"/>
        </w:rPr>
      </w:pPr>
      <w:r w:rsidRPr="0003073E">
        <w:rPr>
          <w:sz w:val="20"/>
          <w:szCs w:val="20"/>
          <w:lang w:val="en-US"/>
        </w:rPr>
        <w:t xml:space="preserve">                                                                                                                                              </w:t>
      </w:r>
      <w:r w:rsidRPr="0003073E">
        <w:rPr>
          <w:sz w:val="20"/>
          <w:szCs w:val="20"/>
        </w:rPr>
        <w:t>(indicați da sau nu)</w:t>
      </w:r>
    </w:p>
    <w:p w14:paraId="40A2C349" w14:textId="77777777" w:rsidR="007B6A60" w:rsidRPr="0003073E" w:rsidRDefault="007B6A60">
      <w:pPr>
        <w:numPr>
          <w:ilvl w:val="0"/>
          <w:numId w:val="13"/>
        </w:numPr>
        <w:tabs>
          <w:tab w:val="right" w:pos="426"/>
        </w:tabs>
        <w:spacing w:before="120"/>
        <w:ind w:left="360"/>
        <w:rPr>
          <w:b/>
          <w:lang w:val="en-US"/>
        </w:rPr>
      </w:pPr>
      <w:r w:rsidRPr="0003073E">
        <w:rPr>
          <w:b/>
          <w:lang w:val="en-US"/>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3F2A9CCA" w14:textId="77777777" w:rsidR="007B6A60" w:rsidRPr="0003073E" w:rsidRDefault="007B6A60" w:rsidP="007B6A60">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60CDBFFB"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03073E">
        <w:rPr>
          <w:b/>
          <w:noProof w:val="0"/>
          <w:lang w:eastAsia="ru-RU"/>
        </w:rPr>
        <w:t>menționeazăinformațiile</w:t>
      </w:r>
      <w:proofErr w:type="spellEnd"/>
      <w:r w:rsidRPr="0003073E">
        <w:rPr>
          <w:b/>
          <w:noProof w:val="0"/>
          <w:lang w:eastAsia="ru-RU"/>
        </w:rPr>
        <w:t xml:space="preserve"> solicitate (DUAE, documentație): </w:t>
      </w:r>
    </w:p>
    <w:p w14:paraId="504AEEC7" w14:textId="77777777" w:rsidR="007B6A60" w:rsidRPr="0003073E" w:rsidRDefault="007B6A60" w:rsidP="007B6A60">
      <w:pPr>
        <w:shd w:val="clear" w:color="auto" w:fill="FFFFFF" w:themeFill="background1"/>
        <w:tabs>
          <w:tab w:val="right" w:pos="426"/>
        </w:tabs>
        <w:spacing w:before="120"/>
        <w:rPr>
          <w:b/>
          <w:noProof w:val="0"/>
          <w:lang w:eastAsia="ru-RU"/>
        </w:rPr>
      </w:pPr>
    </w:p>
    <w:tbl>
      <w:tblPr>
        <w:tblStyle w:val="Grigliatabella2"/>
        <w:tblW w:w="10188" w:type="dxa"/>
        <w:tblLook w:val="04A0" w:firstRow="1" w:lastRow="0" w:firstColumn="1" w:lastColumn="0" w:noHBand="0" w:noVBand="1"/>
      </w:tblPr>
      <w:tblGrid>
        <w:gridCol w:w="601"/>
        <w:gridCol w:w="3478"/>
        <w:gridCol w:w="4490"/>
        <w:gridCol w:w="1619"/>
      </w:tblGrid>
      <w:tr w:rsidR="007B6A60" w:rsidRPr="0003073E" w14:paraId="377E99A5" w14:textId="77777777" w:rsidTr="006014B3">
        <w:tc>
          <w:tcPr>
            <w:tcW w:w="601" w:type="dxa"/>
            <w:shd w:val="clear" w:color="auto" w:fill="E7E6E6" w:themeFill="background2"/>
            <w:vAlign w:val="center"/>
          </w:tcPr>
          <w:p w14:paraId="65B72607" w14:textId="77777777" w:rsidR="007B6A60" w:rsidRPr="0003073E" w:rsidRDefault="007B6A60" w:rsidP="006014B3">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3E3ABD4D" w14:textId="77777777" w:rsidR="007B6A60" w:rsidRPr="0003073E" w:rsidRDefault="007B6A60" w:rsidP="006014B3">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6E7CF5E2" w14:textId="77777777" w:rsidR="007B6A60" w:rsidRPr="0003073E" w:rsidRDefault="007B6A60" w:rsidP="006014B3">
            <w:pPr>
              <w:tabs>
                <w:tab w:val="left" w:pos="612"/>
              </w:tabs>
              <w:spacing w:before="120" w:after="120"/>
              <w:contextualSpacing/>
              <w:jc w:val="center"/>
              <w:rPr>
                <w:iCs/>
                <w:sz w:val="20"/>
                <w:szCs w:val="20"/>
                <w:lang w:val="en-US"/>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4AF1C0CF" w14:textId="77777777" w:rsidR="007B6A60" w:rsidRPr="0003073E" w:rsidRDefault="007B6A60" w:rsidP="006014B3">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7B6A60" w:rsidRPr="0003073E" w14:paraId="0069B814" w14:textId="77777777" w:rsidTr="006014B3">
        <w:tc>
          <w:tcPr>
            <w:tcW w:w="601" w:type="dxa"/>
            <w:vAlign w:val="center"/>
          </w:tcPr>
          <w:p w14:paraId="0ED91D9F" w14:textId="77777777" w:rsidR="007B6A60" w:rsidRPr="0003073E" w:rsidRDefault="007B6A60" w:rsidP="006014B3">
            <w:pPr>
              <w:tabs>
                <w:tab w:val="left" w:pos="612"/>
              </w:tabs>
              <w:contextualSpacing/>
              <w:jc w:val="center"/>
            </w:pPr>
            <w:r w:rsidRPr="0003073E">
              <w:t>1</w:t>
            </w:r>
          </w:p>
        </w:tc>
        <w:tc>
          <w:tcPr>
            <w:tcW w:w="3478" w:type="dxa"/>
          </w:tcPr>
          <w:p w14:paraId="3A520599" w14:textId="77777777" w:rsidR="007B6A60" w:rsidRPr="0003073E" w:rsidRDefault="007B6A60" w:rsidP="006014B3">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77AD9831" w14:textId="77777777" w:rsidR="007B6A60" w:rsidRPr="0003073E" w:rsidRDefault="007B6A60" w:rsidP="006014B3">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59B4994B" w14:textId="77777777" w:rsidR="007B6A60" w:rsidRPr="0003073E" w:rsidRDefault="007B6A60" w:rsidP="006014B3">
            <w:pPr>
              <w:tabs>
                <w:tab w:val="left" w:pos="612"/>
              </w:tabs>
              <w:spacing w:before="120" w:after="120"/>
              <w:jc w:val="center"/>
              <w:rPr>
                <w:iCs/>
                <w:sz w:val="20"/>
                <w:szCs w:val="20"/>
              </w:rPr>
            </w:pPr>
            <w:r w:rsidRPr="0003073E">
              <w:rPr>
                <w:iCs/>
                <w:sz w:val="20"/>
                <w:szCs w:val="20"/>
                <w:lang w:val="en-US"/>
              </w:rPr>
              <w:t>Obligatoriu depus odată cu oferta</w:t>
            </w:r>
          </w:p>
        </w:tc>
      </w:tr>
      <w:tr w:rsidR="007B6A60" w:rsidRPr="0003073E" w14:paraId="592BB021" w14:textId="77777777" w:rsidTr="006014B3">
        <w:tc>
          <w:tcPr>
            <w:tcW w:w="601" w:type="dxa"/>
            <w:vAlign w:val="center"/>
          </w:tcPr>
          <w:p w14:paraId="72C784F8" w14:textId="77777777" w:rsidR="007B6A60" w:rsidRPr="0003073E" w:rsidRDefault="007B6A60" w:rsidP="006014B3">
            <w:pPr>
              <w:tabs>
                <w:tab w:val="left" w:pos="612"/>
              </w:tabs>
              <w:contextualSpacing/>
              <w:jc w:val="center"/>
            </w:pPr>
            <w:r w:rsidRPr="0003073E">
              <w:t>2</w:t>
            </w:r>
          </w:p>
        </w:tc>
        <w:tc>
          <w:tcPr>
            <w:tcW w:w="3478" w:type="dxa"/>
          </w:tcPr>
          <w:p w14:paraId="6B4516A7" w14:textId="77777777" w:rsidR="007B6A60" w:rsidRPr="0003073E" w:rsidRDefault="007B6A60" w:rsidP="006014B3">
            <w:pPr>
              <w:pStyle w:val="aff2"/>
              <w:contextualSpacing/>
              <w:rPr>
                <w:sz w:val="22"/>
                <w:szCs w:val="22"/>
              </w:rPr>
            </w:pPr>
            <w:r w:rsidRPr="0003073E">
              <w:rPr>
                <w:sz w:val="22"/>
                <w:szCs w:val="22"/>
              </w:rPr>
              <w:t>Cerere de participare</w:t>
            </w:r>
          </w:p>
        </w:tc>
        <w:tc>
          <w:tcPr>
            <w:tcW w:w="4490" w:type="dxa"/>
          </w:tcPr>
          <w:p w14:paraId="5482F6EF"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3F4808D0" w14:textId="77777777" w:rsidR="007B6A60" w:rsidRPr="0003073E" w:rsidRDefault="007B6A60" w:rsidP="006014B3">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4986F32C" w14:textId="77777777" w:rsidR="007B6A60" w:rsidRPr="0003073E" w:rsidRDefault="007B6A60" w:rsidP="006014B3">
            <w:pPr>
              <w:jc w:val="center"/>
              <w:rPr>
                <w:sz w:val="20"/>
                <w:szCs w:val="20"/>
              </w:rPr>
            </w:pPr>
            <w:r w:rsidRPr="0003073E">
              <w:rPr>
                <w:iCs/>
                <w:sz w:val="20"/>
                <w:szCs w:val="20"/>
                <w:lang w:val="en-US"/>
              </w:rPr>
              <w:t>Obligatoriu depus odată cu oferta</w:t>
            </w:r>
          </w:p>
        </w:tc>
      </w:tr>
      <w:tr w:rsidR="007B6A60" w:rsidRPr="0003073E" w14:paraId="4EC7C323" w14:textId="77777777" w:rsidTr="006014B3">
        <w:tc>
          <w:tcPr>
            <w:tcW w:w="601" w:type="dxa"/>
            <w:vAlign w:val="center"/>
          </w:tcPr>
          <w:p w14:paraId="7C10D753" w14:textId="77777777" w:rsidR="007B6A60" w:rsidRPr="0003073E" w:rsidRDefault="007B6A60" w:rsidP="006014B3">
            <w:pPr>
              <w:tabs>
                <w:tab w:val="left" w:pos="612"/>
              </w:tabs>
              <w:contextualSpacing/>
              <w:jc w:val="center"/>
            </w:pPr>
            <w:r w:rsidRPr="0003073E">
              <w:t>3</w:t>
            </w:r>
          </w:p>
        </w:tc>
        <w:tc>
          <w:tcPr>
            <w:tcW w:w="3478" w:type="dxa"/>
          </w:tcPr>
          <w:p w14:paraId="2D21763A" w14:textId="77777777" w:rsidR="007B6A60" w:rsidRPr="0003073E" w:rsidRDefault="007B6A60" w:rsidP="006014B3">
            <w:pPr>
              <w:pStyle w:val="aff2"/>
              <w:contextualSpacing/>
              <w:rPr>
                <w:sz w:val="22"/>
                <w:szCs w:val="22"/>
              </w:rPr>
            </w:pPr>
            <w:r w:rsidRPr="0003073E">
              <w:rPr>
                <w:sz w:val="22"/>
                <w:szCs w:val="22"/>
              </w:rPr>
              <w:t>Declaraţie privind valabilitatea ofertei</w:t>
            </w:r>
          </w:p>
        </w:tc>
        <w:tc>
          <w:tcPr>
            <w:tcW w:w="4490" w:type="dxa"/>
          </w:tcPr>
          <w:p w14:paraId="77C15846"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4F646107" w14:textId="77777777" w:rsidR="007B6A60" w:rsidRPr="0003073E" w:rsidRDefault="007B6A60" w:rsidP="006014B3">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58EB1D16" w14:textId="77777777" w:rsidR="007B6A60" w:rsidRPr="0003073E" w:rsidRDefault="007B6A60" w:rsidP="006014B3">
            <w:pPr>
              <w:jc w:val="center"/>
              <w:rPr>
                <w:sz w:val="20"/>
                <w:szCs w:val="20"/>
              </w:rPr>
            </w:pPr>
            <w:r w:rsidRPr="0003073E">
              <w:rPr>
                <w:iCs/>
                <w:sz w:val="20"/>
                <w:szCs w:val="20"/>
                <w:lang w:val="en-US"/>
              </w:rPr>
              <w:t>Obligatoriu depus odată cu oferta</w:t>
            </w:r>
          </w:p>
        </w:tc>
      </w:tr>
      <w:tr w:rsidR="007B6A60" w:rsidRPr="0003073E" w14:paraId="68600374" w14:textId="77777777" w:rsidTr="006014B3">
        <w:tc>
          <w:tcPr>
            <w:tcW w:w="601" w:type="dxa"/>
          </w:tcPr>
          <w:p w14:paraId="6095F000" w14:textId="77777777" w:rsidR="007B6A60" w:rsidRPr="0003073E" w:rsidRDefault="007B6A60" w:rsidP="006014B3">
            <w:pPr>
              <w:tabs>
                <w:tab w:val="left" w:pos="612"/>
              </w:tabs>
              <w:contextualSpacing/>
              <w:jc w:val="center"/>
            </w:pPr>
            <w:r w:rsidRPr="0003073E">
              <w:t>4</w:t>
            </w:r>
          </w:p>
        </w:tc>
        <w:tc>
          <w:tcPr>
            <w:tcW w:w="3478" w:type="dxa"/>
          </w:tcPr>
          <w:p w14:paraId="73252B7B" w14:textId="77777777" w:rsidR="007B6A60" w:rsidRPr="0003073E" w:rsidRDefault="007B6A60" w:rsidP="006014B3">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7401F4B5"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0A15BAAB" w14:textId="77777777" w:rsidR="007B6A60" w:rsidRPr="0003073E" w:rsidRDefault="007B6A60">
            <w:pPr>
              <w:pStyle w:val="a"/>
              <w:numPr>
                <w:ilvl w:val="0"/>
                <w:numId w:val="17"/>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7EA6EFC9" w14:textId="77777777" w:rsidR="007B6A60" w:rsidRPr="0003073E" w:rsidRDefault="007B6A60" w:rsidP="006014B3">
            <w:pPr>
              <w:tabs>
                <w:tab w:val="left" w:pos="372"/>
              </w:tabs>
              <w:suppressAutoHyphens/>
              <w:spacing w:before="120" w:after="120"/>
              <w:ind w:left="432"/>
              <w:contextualSpacing/>
              <w:rPr>
                <w:b/>
                <w:i/>
                <w:sz w:val="20"/>
                <w:szCs w:val="20"/>
              </w:rPr>
            </w:pPr>
            <w:r w:rsidRPr="0003073E">
              <w:rPr>
                <w:b/>
                <w:i/>
                <w:sz w:val="20"/>
                <w:szCs w:val="20"/>
              </w:rPr>
              <w:t>sau</w:t>
            </w:r>
          </w:p>
          <w:p w14:paraId="6549DEAA" w14:textId="77777777" w:rsidR="007B6A60" w:rsidRPr="0003073E" w:rsidRDefault="007B6A60" w:rsidP="006014B3">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următoarelor date bancare:</w:t>
            </w:r>
          </w:p>
          <w:p w14:paraId="5DF00848" w14:textId="77777777" w:rsidR="007B6A60" w:rsidRPr="0003073E" w:rsidRDefault="007B6A60" w:rsidP="006014B3">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5C7A9AE8" w14:textId="77777777" w:rsidR="007B6A60" w:rsidRPr="0003073E" w:rsidRDefault="007B6A60" w:rsidP="006014B3">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66958D92" w14:textId="77777777" w:rsidR="007B6A60" w:rsidRPr="0003073E" w:rsidRDefault="007B6A60" w:rsidP="006014B3">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12650B55" w14:textId="77777777" w:rsidR="007B6A60" w:rsidRPr="0003073E" w:rsidRDefault="007B6A60" w:rsidP="006014B3">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497087EE" w14:textId="77777777" w:rsidR="007B6A60" w:rsidRPr="0003073E" w:rsidRDefault="007B6A60" w:rsidP="006014B3">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7D1B9D4F" w14:textId="77777777" w:rsidR="007B6A60" w:rsidRPr="0003073E" w:rsidRDefault="007B6A60" w:rsidP="006014B3">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276ED676" w14:textId="77777777" w:rsidR="007B6A60" w:rsidRPr="0003073E" w:rsidRDefault="007B6A60" w:rsidP="006014B3">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622642F5" w14:textId="77777777" w:rsidR="007B6A60" w:rsidRPr="0003073E" w:rsidRDefault="007B6A60" w:rsidP="006014B3">
            <w:pPr>
              <w:contextualSpacing/>
              <w:jc w:val="both"/>
              <w:rPr>
                <w:sz w:val="20"/>
                <w:szCs w:val="20"/>
                <w:lang w:val="en-US"/>
              </w:rPr>
            </w:pPr>
          </w:p>
        </w:tc>
        <w:tc>
          <w:tcPr>
            <w:tcW w:w="1619" w:type="dxa"/>
          </w:tcPr>
          <w:p w14:paraId="70E3A5E4" w14:textId="77777777" w:rsidR="007B6A60" w:rsidRPr="0003073E" w:rsidRDefault="007B6A60" w:rsidP="006014B3">
            <w:pPr>
              <w:jc w:val="center"/>
              <w:rPr>
                <w:sz w:val="20"/>
                <w:szCs w:val="20"/>
                <w:lang w:val="en-US"/>
              </w:rPr>
            </w:pPr>
            <w:r w:rsidRPr="0003073E">
              <w:rPr>
                <w:iCs/>
                <w:sz w:val="20"/>
                <w:szCs w:val="20"/>
                <w:lang w:val="en-US"/>
              </w:rPr>
              <w:t>Obligatoriu depus odată cu oferta</w:t>
            </w:r>
          </w:p>
        </w:tc>
      </w:tr>
      <w:tr w:rsidR="007B6A60" w:rsidRPr="0003073E" w14:paraId="4C4AC867" w14:textId="77777777" w:rsidTr="006014B3">
        <w:trPr>
          <w:trHeight w:val="352"/>
        </w:trPr>
        <w:tc>
          <w:tcPr>
            <w:tcW w:w="601" w:type="dxa"/>
            <w:shd w:val="clear" w:color="auto" w:fill="E7E6E6" w:themeFill="background2"/>
            <w:vAlign w:val="center"/>
          </w:tcPr>
          <w:p w14:paraId="46715B12" w14:textId="77777777" w:rsidR="007B6A60" w:rsidRPr="0003073E" w:rsidRDefault="007B6A60" w:rsidP="006014B3">
            <w:pPr>
              <w:tabs>
                <w:tab w:val="left" w:pos="612"/>
              </w:tabs>
              <w:contextualSpacing/>
              <w:jc w:val="both"/>
              <w:rPr>
                <w:b/>
              </w:rPr>
            </w:pPr>
            <w:r w:rsidRPr="0003073E">
              <w:rPr>
                <w:b/>
              </w:rPr>
              <w:t>5.</w:t>
            </w:r>
          </w:p>
        </w:tc>
        <w:tc>
          <w:tcPr>
            <w:tcW w:w="7968" w:type="dxa"/>
            <w:gridSpan w:val="2"/>
            <w:shd w:val="clear" w:color="auto" w:fill="E7E6E6" w:themeFill="background2"/>
          </w:tcPr>
          <w:p w14:paraId="05BFAAE4" w14:textId="77777777" w:rsidR="007B6A60" w:rsidRPr="0003073E" w:rsidRDefault="007B6A60" w:rsidP="006014B3">
            <w:pPr>
              <w:jc w:val="both"/>
              <w:rPr>
                <w:iCs/>
                <w:lang w:val="en-US"/>
              </w:rPr>
            </w:pPr>
            <w:r w:rsidRPr="0003073E">
              <w:rPr>
                <w:b/>
              </w:rPr>
              <w:t>Propunerea economică și financiară:</w:t>
            </w:r>
          </w:p>
        </w:tc>
        <w:tc>
          <w:tcPr>
            <w:tcW w:w="1619" w:type="dxa"/>
            <w:shd w:val="clear" w:color="auto" w:fill="E7E6E6" w:themeFill="background2"/>
          </w:tcPr>
          <w:p w14:paraId="250BAF24" w14:textId="77777777" w:rsidR="007B6A60" w:rsidRPr="0003073E" w:rsidRDefault="007B6A60" w:rsidP="006014B3">
            <w:pPr>
              <w:jc w:val="center"/>
              <w:rPr>
                <w:iCs/>
                <w:lang w:val="en-US"/>
              </w:rPr>
            </w:pPr>
          </w:p>
        </w:tc>
      </w:tr>
      <w:tr w:rsidR="007B6A60" w:rsidRPr="0003073E" w14:paraId="225B2F07" w14:textId="77777777" w:rsidTr="006014B3">
        <w:tc>
          <w:tcPr>
            <w:tcW w:w="601" w:type="dxa"/>
            <w:vAlign w:val="center"/>
          </w:tcPr>
          <w:p w14:paraId="6BF6E677" w14:textId="77777777" w:rsidR="007B6A60" w:rsidRPr="0003073E" w:rsidRDefault="007B6A60" w:rsidP="006014B3">
            <w:pPr>
              <w:tabs>
                <w:tab w:val="left" w:pos="612"/>
              </w:tabs>
              <w:contextualSpacing/>
              <w:jc w:val="both"/>
            </w:pPr>
            <w:r w:rsidRPr="0003073E">
              <w:t>5.1</w:t>
            </w:r>
          </w:p>
        </w:tc>
        <w:tc>
          <w:tcPr>
            <w:tcW w:w="3478" w:type="dxa"/>
          </w:tcPr>
          <w:p w14:paraId="79F45545" w14:textId="77777777" w:rsidR="007B6A60" w:rsidRPr="0003073E" w:rsidRDefault="007B6A60" w:rsidP="006014B3">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2D782397" w14:textId="77777777" w:rsidR="007B6A60" w:rsidRPr="0003073E" w:rsidRDefault="007B6A60" w:rsidP="006014B3">
            <w:pPr>
              <w:tabs>
                <w:tab w:val="left" w:pos="612"/>
              </w:tabs>
              <w:spacing w:before="120" w:after="120"/>
              <w:contextualSpacing/>
              <w:jc w:val="both"/>
              <w:rPr>
                <w:b/>
                <w:i/>
                <w:sz w:val="20"/>
                <w:szCs w:val="20"/>
                <w:u w:val="single"/>
              </w:rPr>
            </w:pPr>
            <w:r w:rsidRPr="0003073E">
              <w:rPr>
                <w:sz w:val="20"/>
                <w:szCs w:val="20"/>
              </w:rPr>
              <w:t xml:space="preserve">Cifra medie de afaceri pentru ultimii 3 ani, nu mai mic </w:t>
            </w:r>
            <w:r>
              <w:rPr>
                <w:b/>
                <w:i/>
                <w:sz w:val="20"/>
                <w:szCs w:val="20"/>
                <w:u w:val="single"/>
              </w:rPr>
              <w:t>2 000 000</w:t>
            </w:r>
            <w:r w:rsidRPr="0003073E">
              <w:rPr>
                <w:b/>
                <w:i/>
                <w:sz w:val="20"/>
                <w:szCs w:val="20"/>
                <w:u w:val="single"/>
              </w:rPr>
              <w:t>,</w:t>
            </w:r>
            <w:r>
              <w:rPr>
                <w:b/>
                <w:i/>
                <w:sz w:val="20"/>
                <w:szCs w:val="20"/>
                <w:u w:val="single"/>
              </w:rPr>
              <w:t>00 lei</w:t>
            </w:r>
          </w:p>
          <w:p w14:paraId="74FA2481" w14:textId="77777777" w:rsidR="007B6A60" w:rsidRPr="0003073E" w:rsidRDefault="007B6A60" w:rsidP="006014B3">
            <w:pPr>
              <w:tabs>
                <w:tab w:val="left" w:pos="612"/>
              </w:tabs>
              <w:spacing w:before="120" w:after="120"/>
              <w:contextualSpacing/>
              <w:jc w:val="both"/>
              <w:rPr>
                <w:iCs/>
                <w:sz w:val="20"/>
                <w:szCs w:val="20"/>
                <w:lang w:val="en-US"/>
              </w:rPr>
            </w:pPr>
          </w:p>
        </w:tc>
        <w:tc>
          <w:tcPr>
            <w:tcW w:w="1619" w:type="dxa"/>
            <w:vAlign w:val="center"/>
          </w:tcPr>
          <w:p w14:paraId="3B576219" w14:textId="77777777" w:rsidR="007B6A60" w:rsidRPr="0003073E" w:rsidRDefault="007B6A60" w:rsidP="006014B3">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7B6A60" w:rsidRPr="0003073E" w14:paraId="52F8CE94" w14:textId="77777777" w:rsidTr="006014B3">
        <w:tc>
          <w:tcPr>
            <w:tcW w:w="601" w:type="dxa"/>
            <w:vAlign w:val="center"/>
          </w:tcPr>
          <w:p w14:paraId="1F27E022" w14:textId="77777777" w:rsidR="007B6A60" w:rsidRPr="0003073E" w:rsidRDefault="007B6A60" w:rsidP="006014B3">
            <w:pPr>
              <w:tabs>
                <w:tab w:val="left" w:pos="612"/>
              </w:tabs>
              <w:contextualSpacing/>
              <w:jc w:val="both"/>
            </w:pPr>
            <w:r w:rsidRPr="0003073E">
              <w:t>5.2</w:t>
            </w:r>
          </w:p>
        </w:tc>
        <w:tc>
          <w:tcPr>
            <w:tcW w:w="3478" w:type="dxa"/>
          </w:tcPr>
          <w:p w14:paraId="57CE41DB" w14:textId="77777777" w:rsidR="007B6A60" w:rsidRPr="0003073E" w:rsidRDefault="007B6A60" w:rsidP="006014B3">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1EC14FAB" w14:textId="77777777" w:rsidR="007B6A60" w:rsidRPr="0003073E" w:rsidRDefault="007B6A60" w:rsidP="006014B3">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91A162E" w14:textId="77777777" w:rsidR="007B6A60" w:rsidRPr="0003073E" w:rsidRDefault="007B6A60" w:rsidP="006014B3">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lastRenderedPageBreak/>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78D1D25A" w14:textId="77777777" w:rsidR="007B6A60" w:rsidRPr="0003073E" w:rsidRDefault="007B6A60" w:rsidP="006014B3">
            <w:pPr>
              <w:pStyle w:val="a"/>
              <w:numPr>
                <w:ilvl w:val="0"/>
                <w:numId w:val="0"/>
              </w:numPr>
              <w:tabs>
                <w:tab w:val="clear" w:pos="1134"/>
                <w:tab w:val="left" w:pos="72"/>
                <w:tab w:val="left" w:pos="284"/>
                <w:tab w:val="left" w:pos="426"/>
              </w:tabs>
              <w:spacing w:after="120"/>
              <w:ind w:firstLine="142"/>
              <w:contextualSpacing/>
              <w:rPr>
                <w:iCs/>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247FB96A" w14:textId="77777777" w:rsidR="007B6A60" w:rsidRPr="0003073E" w:rsidRDefault="007B6A60" w:rsidP="006014B3">
            <w:pPr>
              <w:pStyle w:val="aff2"/>
              <w:contextualSpacing/>
              <w:jc w:val="center"/>
              <w:rPr>
                <w:sz w:val="20"/>
                <w:szCs w:val="20"/>
              </w:rPr>
            </w:pPr>
            <w:r w:rsidRPr="0003073E">
              <w:rPr>
                <w:iCs/>
                <w:sz w:val="20"/>
                <w:szCs w:val="20"/>
                <w:lang w:val="en-US"/>
              </w:rPr>
              <w:lastRenderedPageBreak/>
              <w:t>Obligatoriu depus odată cu oferta</w:t>
            </w:r>
          </w:p>
        </w:tc>
      </w:tr>
      <w:tr w:rsidR="007B6A60" w:rsidRPr="0003073E" w14:paraId="43DBA245" w14:textId="77777777" w:rsidTr="006014B3">
        <w:trPr>
          <w:trHeight w:val="1338"/>
        </w:trPr>
        <w:tc>
          <w:tcPr>
            <w:tcW w:w="601" w:type="dxa"/>
            <w:vAlign w:val="center"/>
          </w:tcPr>
          <w:p w14:paraId="2E19F103" w14:textId="77777777" w:rsidR="007B6A60" w:rsidRPr="0003073E" w:rsidRDefault="007B6A60" w:rsidP="006014B3">
            <w:pPr>
              <w:tabs>
                <w:tab w:val="left" w:pos="612"/>
              </w:tabs>
              <w:contextualSpacing/>
              <w:jc w:val="both"/>
            </w:pPr>
            <w:r w:rsidRPr="0003073E">
              <w:t>5.3</w:t>
            </w:r>
          </w:p>
        </w:tc>
        <w:tc>
          <w:tcPr>
            <w:tcW w:w="3478" w:type="dxa"/>
          </w:tcPr>
          <w:p w14:paraId="343FD37C" w14:textId="77777777" w:rsidR="007B6A60" w:rsidRPr="0003073E" w:rsidRDefault="007B6A60" w:rsidP="006014B3">
            <w:pPr>
              <w:contextualSpacing/>
              <w:rPr>
                <w:lang w:val="en-US"/>
              </w:rPr>
            </w:pPr>
            <w:r w:rsidRPr="0003073E">
              <w:t xml:space="preserve">Lichiditate generala </w:t>
            </w:r>
          </w:p>
        </w:tc>
        <w:tc>
          <w:tcPr>
            <w:tcW w:w="4490" w:type="dxa"/>
          </w:tcPr>
          <w:p w14:paraId="0FA11C42" w14:textId="77777777" w:rsidR="007B6A60" w:rsidRPr="0003073E" w:rsidRDefault="007B6A60" w:rsidP="006014B3">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32C5CC25" w14:textId="77777777" w:rsidR="007B6A60" w:rsidRPr="0003073E" w:rsidRDefault="007B6A60" w:rsidP="006014B3">
            <w:pPr>
              <w:pStyle w:val="a"/>
              <w:numPr>
                <w:ilvl w:val="0"/>
                <w:numId w:val="0"/>
              </w:numPr>
              <w:tabs>
                <w:tab w:val="clear" w:pos="1134"/>
                <w:tab w:val="left" w:pos="-108"/>
                <w:tab w:val="left" w:pos="0"/>
              </w:tabs>
              <w:spacing w:after="120"/>
              <w:ind w:firstLine="142"/>
              <w:contextualSpacing/>
              <w:rPr>
                <w:sz w:val="20"/>
                <w:szCs w:val="20"/>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proofErr w:type="spellStart"/>
            <w:r w:rsidRPr="0003073E">
              <w:rPr>
                <w:sz w:val="20"/>
                <w:szCs w:val="20"/>
              </w:rPr>
              <w:t>lichiditate</w:t>
            </w:r>
            <w:proofErr w:type="spellEnd"/>
            <w:r w:rsidRPr="0003073E">
              <w:rPr>
                <w:sz w:val="20"/>
                <w:szCs w:val="20"/>
              </w:rPr>
              <w:t xml:space="preserve"> </w:t>
            </w:r>
            <w:proofErr w:type="spellStart"/>
            <w:r w:rsidRPr="0003073E">
              <w:rPr>
                <w:sz w:val="20"/>
                <w:szCs w:val="20"/>
              </w:rPr>
              <w:t>generală</w:t>
            </w:r>
            <w:proofErr w:type="spellEnd"/>
            <w:r w:rsidRPr="0003073E">
              <w:rPr>
                <w:sz w:val="20"/>
                <w:szCs w:val="20"/>
              </w:rPr>
              <w:t xml:space="preserve"> (active </w:t>
            </w:r>
            <w:proofErr w:type="spellStart"/>
            <w:r w:rsidRPr="0003073E">
              <w:rPr>
                <w:sz w:val="20"/>
                <w:szCs w:val="20"/>
              </w:rPr>
              <w:t>circulante</w:t>
            </w:r>
            <w:proofErr w:type="spellEnd"/>
            <w:r w:rsidRPr="0003073E">
              <w:rPr>
                <w:sz w:val="20"/>
                <w:szCs w:val="20"/>
              </w:rPr>
              <w:t>/</w:t>
            </w:r>
            <w:proofErr w:type="spellStart"/>
            <w:r w:rsidRPr="0003073E">
              <w:rPr>
                <w:sz w:val="20"/>
                <w:szCs w:val="20"/>
              </w:rPr>
              <w:t>datorii</w:t>
            </w:r>
            <w:proofErr w:type="spellEnd"/>
            <w:r w:rsidRPr="0003073E">
              <w:rPr>
                <w:sz w:val="20"/>
                <w:szCs w:val="20"/>
              </w:rPr>
              <w:t xml:space="preserve"> </w:t>
            </w:r>
            <w:proofErr w:type="spellStart"/>
            <w:r w:rsidRPr="0003073E">
              <w:rPr>
                <w:sz w:val="20"/>
                <w:szCs w:val="20"/>
              </w:rPr>
              <w:t>curente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nivelul</w:t>
            </w:r>
            <w:proofErr w:type="spellEnd"/>
            <w:r w:rsidRPr="0003073E">
              <w:rPr>
                <w:sz w:val="20"/>
                <w:szCs w:val="20"/>
              </w:rPr>
              <w:t xml:space="preserve"> minim de </w:t>
            </w:r>
            <w:proofErr w:type="spellStart"/>
            <w:r w:rsidRPr="0003073E">
              <w:rPr>
                <w:sz w:val="20"/>
                <w:szCs w:val="20"/>
              </w:rPr>
              <w:t>lichiditate</w:t>
            </w:r>
            <w:proofErr w:type="spellEnd"/>
            <w:r w:rsidRPr="0003073E">
              <w:rPr>
                <w:sz w:val="20"/>
                <w:szCs w:val="20"/>
              </w:rPr>
              <w:t xml:space="preserve"> </w:t>
            </w:r>
            <w:r w:rsidRPr="0003073E">
              <w:rPr>
                <w:b/>
                <w:i/>
                <w:sz w:val="20"/>
                <w:szCs w:val="20"/>
              </w:rPr>
              <w:t xml:space="preserve">(nu </w:t>
            </w:r>
            <w:proofErr w:type="spellStart"/>
            <w:r w:rsidRPr="0003073E">
              <w:rPr>
                <w:b/>
                <w:i/>
                <w:sz w:val="20"/>
                <w:szCs w:val="20"/>
              </w:rPr>
              <w:t>mai</w:t>
            </w:r>
            <w:proofErr w:type="spellEnd"/>
            <w:r w:rsidRPr="0003073E">
              <w:rPr>
                <w:b/>
                <w:i/>
                <w:sz w:val="20"/>
                <w:szCs w:val="20"/>
              </w:rPr>
              <w:t xml:space="preserve"> </w:t>
            </w:r>
            <w:proofErr w:type="spellStart"/>
            <w:r w:rsidRPr="0003073E">
              <w:rPr>
                <w:b/>
                <w:i/>
                <w:sz w:val="20"/>
                <w:szCs w:val="20"/>
              </w:rPr>
              <w:t>puțin</w:t>
            </w:r>
            <w:proofErr w:type="spellEnd"/>
            <w:r w:rsidRPr="0003073E">
              <w:rPr>
                <w:b/>
                <w:i/>
                <w:sz w:val="20"/>
                <w:szCs w:val="20"/>
              </w:rPr>
              <w:t xml:space="preserve"> de 100% )</w:t>
            </w:r>
            <w:r w:rsidRPr="0003073E">
              <w:rPr>
                <w:sz w:val="20"/>
                <w:szCs w:val="20"/>
              </w:rPr>
              <w:t>;</w:t>
            </w:r>
          </w:p>
        </w:tc>
        <w:tc>
          <w:tcPr>
            <w:tcW w:w="1619" w:type="dxa"/>
          </w:tcPr>
          <w:p w14:paraId="69357BCF"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5C945D00" w14:textId="77777777" w:rsidTr="006014B3">
        <w:tc>
          <w:tcPr>
            <w:tcW w:w="601" w:type="dxa"/>
            <w:vAlign w:val="center"/>
          </w:tcPr>
          <w:p w14:paraId="5BED0463" w14:textId="77777777" w:rsidR="007B6A60" w:rsidRPr="0003073E" w:rsidRDefault="007B6A60" w:rsidP="006014B3">
            <w:pPr>
              <w:tabs>
                <w:tab w:val="left" w:pos="612"/>
              </w:tabs>
              <w:contextualSpacing/>
              <w:jc w:val="both"/>
            </w:pPr>
            <w:r w:rsidRPr="0003073E">
              <w:t>5.4</w:t>
            </w:r>
          </w:p>
        </w:tc>
        <w:tc>
          <w:tcPr>
            <w:tcW w:w="3478" w:type="dxa"/>
            <w:vAlign w:val="center"/>
          </w:tcPr>
          <w:p w14:paraId="2ECE2335" w14:textId="77777777" w:rsidR="007B6A60" w:rsidRPr="0003073E" w:rsidRDefault="007B6A60" w:rsidP="006014B3">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3529688B" w14:textId="77777777" w:rsidR="007B6A60" w:rsidRPr="0003073E" w:rsidRDefault="007B6A60" w:rsidP="006014B3">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109C707E" w14:textId="77777777" w:rsidR="007B6A60" w:rsidRPr="0003073E" w:rsidRDefault="007B6A60" w:rsidP="006014B3">
            <w:pPr>
              <w:contextualSpacing/>
              <w:jc w:val="center"/>
              <w:rPr>
                <w:iCs/>
                <w:sz w:val="20"/>
                <w:szCs w:val="20"/>
                <w:lang w:val="en-US"/>
              </w:rPr>
            </w:pPr>
            <w:r w:rsidRPr="0003073E">
              <w:rPr>
                <w:iCs/>
                <w:sz w:val="20"/>
                <w:szCs w:val="20"/>
                <w:lang w:val="en-US"/>
              </w:rPr>
              <w:t>Obligatoriu depus odată cu oferta</w:t>
            </w:r>
          </w:p>
        </w:tc>
      </w:tr>
      <w:tr w:rsidR="007B6A60" w:rsidRPr="0003073E" w14:paraId="5A6847FE" w14:textId="77777777" w:rsidTr="006014B3">
        <w:tc>
          <w:tcPr>
            <w:tcW w:w="601" w:type="dxa"/>
            <w:shd w:val="clear" w:color="auto" w:fill="E7E6E6" w:themeFill="background2"/>
            <w:vAlign w:val="center"/>
          </w:tcPr>
          <w:p w14:paraId="42C0B0ED" w14:textId="77777777" w:rsidR="007B6A60" w:rsidRPr="0003073E" w:rsidRDefault="007B6A60" w:rsidP="006014B3">
            <w:pPr>
              <w:tabs>
                <w:tab w:val="left" w:pos="612"/>
              </w:tabs>
              <w:contextualSpacing/>
              <w:jc w:val="both"/>
              <w:rPr>
                <w:b/>
              </w:rPr>
            </w:pPr>
            <w:r w:rsidRPr="0003073E">
              <w:rPr>
                <w:b/>
              </w:rPr>
              <w:t>6</w:t>
            </w:r>
          </w:p>
        </w:tc>
        <w:tc>
          <w:tcPr>
            <w:tcW w:w="7968" w:type="dxa"/>
            <w:gridSpan w:val="2"/>
            <w:shd w:val="clear" w:color="auto" w:fill="E7E6E6" w:themeFill="background2"/>
          </w:tcPr>
          <w:p w14:paraId="75504B76" w14:textId="77777777" w:rsidR="007B6A60" w:rsidRPr="0003073E" w:rsidRDefault="007B6A60" w:rsidP="006014B3">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246BE621" w14:textId="77777777" w:rsidR="007B6A60" w:rsidRPr="0003073E" w:rsidRDefault="007B6A60" w:rsidP="006014B3">
            <w:pPr>
              <w:contextualSpacing/>
              <w:jc w:val="center"/>
              <w:rPr>
                <w:iCs/>
                <w:lang w:val="en-US"/>
              </w:rPr>
            </w:pPr>
          </w:p>
        </w:tc>
      </w:tr>
      <w:tr w:rsidR="007B6A60" w:rsidRPr="0003073E" w14:paraId="64D39925" w14:textId="77777777" w:rsidTr="006014B3">
        <w:tc>
          <w:tcPr>
            <w:tcW w:w="601" w:type="dxa"/>
            <w:vAlign w:val="center"/>
          </w:tcPr>
          <w:p w14:paraId="6D9ECA77" w14:textId="77777777" w:rsidR="007B6A60" w:rsidRPr="0003073E" w:rsidRDefault="007B6A60" w:rsidP="006014B3">
            <w:pPr>
              <w:tabs>
                <w:tab w:val="left" w:pos="612"/>
              </w:tabs>
              <w:contextualSpacing/>
              <w:jc w:val="both"/>
            </w:pPr>
            <w:r w:rsidRPr="0003073E">
              <w:t>6.1</w:t>
            </w:r>
          </w:p>
        </w:tc>
        <w:tc>
          <w:tcPr>
            <w:tcW w:w="3478" w:type="dxa"/>
          </w:tcPr>
          <w:p w14:paraId="7FCA2658" w14:textId="77777777" w:rsidR="007B6A60" w:rsidRPr="0003073E" w:rsidRDefault="007B6A60" w:rsidP="006014B3">
            <w:pPr>
              <w:pStyle w:val="aff2"/>
              <w:contextualSpacing/>
              <w:rPr>
                <w:sz w:val="22"/>
                <w:szCs w:val="22"/>
              </w:rPr>
            </w:pPr>
            <w:r w:rsidRPr="0003073E">
              <w:rPr>
                <w:sz w:val="22"/>
                <w:szCs w:val="22"/>
                <w:lang w:val="en-US"/>
              </w:rPr>
              <w:t>Documentația de deviz</w:t>
            </w:r>
          </w:p>
          <w:p w14:paraId="092E0C90" w14:textId="77777777" w:rsidR="007B6A60" w:rsidRPr="0003073E" w:rsidRDefault="007B6A60" w:rsidP="006014B3">
            <w:pPr>
              <w:pStyle w:val="aff2"/>
              <w:contextualSpacing/>
              <w:rPr>
                <w:sz w:val="22"/>
                <w:szCs w:val="22"/>
                <w:lang w:val="en-US"/>
              </w:rPr>
            </w:pPr>
          </w:p>
          <w:p w14:paraId="46A496E7" w14:textId="77777777" w:rsidR="007B6A60" w:rsidRPr="0003073E" w:rsidRDefault="007B6A60" w:rsidP="006014B3">
            <w:pPr>
              <w:pStyle w:val="aff2"/>
              <w:contextualSpacing/>
              <w:rPr>
                <w:sz w:val="22"/>
                <w:szCs w:val="22"/>
                <w:lang w:val="en-US"/>
              </w:rPr>
            </w:pPr>
          </w:p>
          <w:p w14:paraId="333DE44D" w14:textId="77777777" w:rsidR="007B6A60" w:rsidRPr="0003073E" w:rsidRDefault="007B6A60" w:rsidP="006014B3">
            <w:pPr>
              <w:pStyle w:val="aff2"/>
              <w:contextualSpacing/>
              <w:rPr>
                <w:sz w:val="22"/>
                <w:szCs w:val="22"/>
              </w:rPr>
            </w:pPr>
          </w:p>
        </w:tc>
        <w:tc>
          <w:tcPr>
            <w:tcW w:w="4490" w:type="dxa"/>
            <w:vAlign w:val="center"/>
          </w:tcPr>
          <w:p w14:paraId="686C2347" w14:textId="77777777" w:rsidR="007B6A60" w:rsidRPr="0003073E" w:rsidRDefault="007B6A60" w:rsidP="006014B3">
            <w:pPr>
              <w:contextualSpacing/>
              <w:jc w:val="both"/>
              <w:rPr>
                <w:iCs/>
                <w:sz w:val="20"/>
                <w:szCs w:val="20"/>
                <w:lang w:val="en-US"/>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17925BAC"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6D1369A1" w14:textId="77777777" w:rsidTr="006014B3">
        <w:tc>
          <w:tcPr>
            <w:tcW w:w="601" w:type="dxa"/>
            <w:vAlign w:val="center"/>
          </w:tcPr>
          <w:p w14:paraId="24A6FB1B" w14:textId="77777777" w:rsidR="007B6A60" w:rsidRPr="0003073E" w:rsidRDefault="007B6A60" w:rsidP="006014B3">
            <w:pPr>
              <w:tabs>
                <w:tab w:val="left" w:pos="612"/>
              </w:tabs>
              <w:contextualSpacing/>
              <w:jc w:val="both"/>
            </w:pPr>
            <w:r w:rsidRPr="0003073E">
              <w:t>6.2</w:t>
            </w:r>
          </w:p>
        </w:tc>
        <w:tc>
          <w:tcPr>
            <w:tcW w:w="3478" w:type="dxa"/>
          </w:tcPr>
          <w:p w14:paraId="34FC0C68" w14:textId="77777777" w:rsidR="007B6A60" w:rsidRPr="0003073E" w:rsidRDefault="007B6A60" w:rsidP="006014B3">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4474C434"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4E97D13C" w14:textId="77777777" w:rsidR="007B6A60" w:rsidRPr="0003073E" w:rsidRDefault="007B6A60" w:rsidP="006014B3">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3142DC8A"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266A0FE7" w14:textId="77777777" w:rsidTr="006014B3">
        <w:tc>
          <w:tcPr>
            <w:tcW w:w="601" w:type="dxa"/>
            <w:vAlign w:val="center"/>
          </w:tcPr>
          <w:p w14:paraId="1CC83AFA" w14:textId="77777777" w:rsidR="007B6A60" w:rsidRPr="0003073E" w:rsidRDefault="007B6A60" w:rsidP="006014B3">
            <w:pPr>
              <w:tabs>
                <w:tab w:val="left" w:pos="612"/>
              </w:tabs>
              <w:contextualSpacing/>
              <w:jc w:val="both"/>
            </w:pPr>
            <w:r w:rsidRPr="0003073E">
              <w:t>6.3</w:t>
            </w:r>
          </w:p>
        </w:tc>
        <w:tc>
          <w:tcPr>
            <w:tcW w:w="3478" w:type="dxa"/>
          </w:tcPr>
          <w:p w14:paraId="488B5B77" w14:textId="77777777" w:rsidR="007B6A60" w:rsidRPr="0003073E" w:rsidRDefault="007B6A60" w:rsidP="006014B3">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2540CB7C"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41CB1310"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6A71D70" w14:textId="77777777" w:rsidR="007B6A60" w:rsidRPr="0003073E" w:rsidRDefault="007B6A60" w:rsidP="006014B3">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5ani (calculaţi până la data limită de depunere a ofertelor):</w:t>
            </w:r>
          </w:p>
          <w:p w14:paraId="7421163E" w14:textId="77777777" w:rsidR="007B6A60" w:rsidRPr="0003073E" w:rsidRDefault="007B6A60">
            <w:pPr>
              <w:pStyle w:val="a"/>
              <w:numPr>
                <w:ilvl w:val="0"/>
                <w:numId w:val="18"/>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345F5072" w14:textId="77777777" w:rsidR="007B6A60" w:rsidRPr="0003073E" w:rsidRDefault="007B6A60" w:rsidP="006014B3">
            <w:pPr>
              <w:tabs>
                <w:tab w:val="left" w:pos="612"/>
              </w:tabs>
              <w:spacing w:before="120" w:after="120"/>
              <w:ind w:left="360"/>
              <w:contextualSpacing/>
              <w:rPr>
                <w:rStyle w:val="12"/>
                <w:b/>
                <w:i/>
                <w:color w:val="auto"/>
                <w:sz w:val="20"/>
                <w:szCs w:val="20"/>
              </w:rPr>
            </w:pPr>
            <w:r w:rsidRPr="0003073E">
              <w:rPr>
                <w:rStyle w:val="12"/>
                <w:b/>
                <w:i/>
                <w:color w:val="auto"/>
                <w:sz w:val="20"/>
                <w:szCs w:val="20"/>
              </w:rPr>
              <w:t>Sau</w:t>
            </w:r>
          </w:p>
          <w:p w14:paraId="479DEC12" w14:textId="77777777" w:rsidR="007B6A60" w:rsidRPr="0003073E" w:rsidRDefault="007B6A60">
            <w:pPr>
              <w:pStyle w:val="a"/>
              <w:numPr>
                <w:ilvl w:val="0"/>
                <w:numId w:val="18"/>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10765365"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077A5810" w14:textId="77777777" w:rsidTr="006014B3">
        <w:tc>
          <w:tcPr>
            <w:tcW w:w="601" w:type="dxa"/>
            <w:vAlign w:val="center"/>
          </w:tcPr>
          <w:p w14:paraId="4DF0CBF6" w14:textId="77777777" w:rsidR="007B6A60" w:rsidRPr="0003073E" w:rsidRDefault="007B6A60" w:rsidP="006014B3">
            <w:pPr>
              <w:tabs>
                <w:tab w:val="left" w:pos="612"/>
              </w:tabs>
              <w:contextualSpacing/>
              <w:jc w:val="both"/>
            </w:pPr>
            <w:r w:rsidRPr="0003073E">
              <w:t>6.4</w:t>
            </w:r>
          </w:p>
        </w:tc>
        <w:tc>
          <w:tcPr>
            <w:tcW w:w="3478" w:type="dxa"/>
          </w:tcPr>
          <w:p w14:paraId="29CD7B4E" w14:textId="77777777" w:rsidR="007B6A60" w:rsidRPr="0003073E" w:rsidRDefault="007B6A60" w:rsidP="006014B3">
            <w:pPr>
              <w:pStyle w:val="aff2"/>
              <w:contextualSpacing/>
              <w:jc w:val="both"/>
              <w:rPr>
                <w:sz w:val="22"/>
                <w:szCs w:val="22"/>
              </w:rPr>
            </w:pPr>
            <w:r w:rsidRPr="0003073E">
              <w:rPr>
                <w:sz w:val="22"/>
                <w:szCs w:val="22"/>
              </w:rPr>
              <w:t>Declarație privind lista principalelor lucrări executate în ultimul an de activitate</w:t>
            </w:r>
          </w:p>
        </w:tc>
        <w:tc>
          <w:tcPr>
            <w:tcW w:w="4490" w:type="dxa"/>
          </w:tcPr>
          <w:p w14:paraId="4B001822"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5DAA9E0D" w14:textId="77777777" w:rsidR="007B6A60" w:rsidRPr="0003073E" w:rsidRDefault="007B6A60" w:rsidP="006014B3">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757E406C" w14:textId="77777777" w:rsidR="007B6A60" w:rsidRPr="0003073E" w:rsidRDefault="007B6A60" w:rsidP="006014B3">
            <w:pPr>
              <w:contextualSpacing/>
              <w:jc w:val="center"/>
              <w:rPr>
                <w:sz w:val="20"/>
                <w:szCs w:val="20"/>
              </w:rPr>
            </w:pPr>
            <w:r w:rsidRPr="0003073E">
              <w:rPr>
                <w:iCs/>
                <w:sz w:val="20"/>
                <w:szCs w:val="20"/>
                <w:lang w:val="en-US"/>
              </w:rPr>
              <w:t>Obligatoriu depus odată cu oferta</w:t>
            </w:r>
          </w:p>
        </w:tc>
      </w:tr>
      <w:tr w:rsidR="007B6A60" w:rsidRPr="0003073E" w14:paraId="749A907A" w14:textId="77777777" w:rsidTr="006014B3">
        <w:trPr>
          <w:trHeight w:val="633"/>
        </w:trPr>
        <w:tc>
          <w:tcPr>
            <w:tcW w:w="601" w:type="dxa"/>
            <w:vAlign w:val="center"/>
          </w:tcPr>
          <w:p w14:paraId="7B9115C8" w14:textId="77777777" w:rsidR="007B6A60" w:rsidRPr="0003073E" w:rsidRDefault="007B6A60" w:rsidP="006014B3">
            <w:pPr>
              <w:tabs>
                <w:tab w:val="left" w:pos="612"/>
              </w:tabs>
              <w:contextualSpacing/>
              <w:jc w:val="both"/>
            </w:pPr>
            <w:r w:rsidRPr="0003073E">
              <w:t>6.5</w:t>
            </w:r>
          </w:p>
        </w:tc>
        <w:tc>
          <w:tcPr>
            <w:tcW w:w="3478" w:type="dxa"/>
            <w:vAlign w:val="center"/>
          </w:tcPr>
          <w:p w14:paraId="07FD8DCD" w14:textId="77777777" w:rsidR="007B6A60" w:rsidRPr="0003073E" w:rsidRDefault="007B6A60" w:rsidP="006014B3">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25359391"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136AEDF5"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08378009" w14:textId="77777777" w:rsidR="007B6A60" w:rsidRPr="0003073E" w:rsidRDefault="007B6A60" w:rsidP="006014B3">
            <w:pPr>
              <w:tabs>
                <w:tab w:val="left" w:pos="612"/>
              </w:tabs>
              <w:spacing w:before="120" w:after="120"/>
              <w:contextualSpacing/>
              <w:jc w:val="both"/>
              <w:rPr>
                <w:b/>
                <w:iCs/>
                <w:sz w:val="20"/>
                <w:szCs w:val="20"/>
                <w:lang w:val="en-US"/>
              </w:rPr>
            </w:pPr>
            <w:r w:rsidRPr="0003073E">
              <w:rPr>
                <w:rStyle w:val="12"/>
                <w:b/>
                <w:i/>
                <w:color w:val="auto"/>
                <w:sz w:val="20"/>
                <w:szCs w:val="20"/>
              </w:rPr>
              <w:t xml:space="preserve">Ofertantul economic trebuie să prezinte documente care atestă faptul că operatorul economic se află în posesia utilajelor, instalaţiilor şi/sau echipamentelor indicate de autoritatea contractantă, acestea fiind fie în dotare proprie, fie </w:t>
            </w:r>
            <w:r w:rsidRPr="0003073E">
              <w:rPr>
                <w:rStyle w:val="12"/>
                <w:b/>
                <w:i/>
                <w:color w:val="auto"/>
                <w:sz w:val="20"/>
                <w:szCs w:val="20"/>
              </w:rPr>
              <w:lastRenderedPageBreak/>
              <w:t>închiriate, necesare îndeplinirii contractului</w:t>
            </w:r>
          </w:p>
        </w:tc>
        <w:tc>
          <w:tcPr>
            <w:tcW w:w="1619" w:type="dxa"/>
          </w:tcPr>
          <w:p w14:paraId="54379D4E" w14:textId="77777777" w:rsidR="007B6A60" w:rsidRPr="0003073E" w:rsidRDefault="007B6A60" w:rsidP="006014B3">
            <w:pPr>
              <w:contextualSpacing/>
              <w:jc w:val="center"/>
              <w:rPr>
                <w:sz w:val="20"/>
                <w:szCs w:val="20"/>
                <w:lang w:val="en-US"/>
              </w:rPr>
            </w:pPr>
            <w:r w:rsidRPr="0003073E">
              <w:rPr>
                <w:iCs/>
                <w:sz w:val="20"/>
                <w:szCs w:val="20"/>
                <w:lang w:val="en-US"/>
              </w:rPr>
              <w:lastRenderedPageBreak/>
              <w:t>Obligatoriu depus odată cu oferta</w:t>
            </w:r>
          </w:p>
        </w:tc>
      </w:tr>
      <w:tr w:rsidR="007B6A60" w:rsidRPr="0003073E" w14:paraId="6C2157AD" w14:textId="77777777" w:rsidTr="006014B3">
        <w:tc>
          <w:tcPr>
            <w:tcW w:w="601" w:type="dxa"/>
            <w:vAlign w:val="center"/>
          </w:tcPr>
          <w:p w14:paraId="68A57BAC" w14:textId="77777777" w:rsidR="007B6A60" w:rsidRPr="0003073E" w:rsidRDefault="007B6A60" w:rsidP="006014B3">
            <w:pPr>
              <w:tabs>
                <w:tab w:val="left" w:pos="612"/>
              </w:tabs>
              <w:contextualSpacing/>
              <w:jc w:val="both"/>
            </w:pPr>
            <w:r w:rsidRPr="0003073E">
              <w:t>6.6</w:t>
            </w:r>
          </w:p>
        </w:tc>
        <w:tc>
          <w:tcPr>
            <w:tcW w:w="3478" w:type="dxa"/>
            <w:vAlign w:val="center"/>
          </w:tcPr>
          <w:p w14:paraId="2F86704B" w14:textId="77777777" w:rsidR="007B6A60" w:rsidRPr="0003073E" w:rsidRDefault="007B6A60" w:rsidP="006014B3">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538EBBEC"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25CC1BEF"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2587971" w14:textId="77777777" w:rsidR="007B6A60" w:rsidRPr="0003073E" w:rsidRDefault="007B6A60" w:rsidP="006014B3">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3737A0D2"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4DFADE50" w14:textId="77777777" w:rsidTr="006014B3">
        <w:tc>
          <w:tcPr>
            <w:tcW w:w="601" w:type="dxa"/>
            <w:shd w:val="clear" w:color="auto" w:fill="FFFFFF" w:themeFill="background1"/>
            <w:vAlign w:val="center"/>
          </w:tcPr>
          <w:p w14:paraId="562D7B50" w14:textId="77777777" w:rsidR="007B6A60" w:rsidRPr="0003073E" w:rsidRDefault="007B6A60" w:rsidP="006014B3">
            <w:pPr>
              <w:tabs>
                <w:tab w:val="left" w:pos="612"/>
              </w:tabs>
              <w:contextualSpacing/>
              <w:jc w:val="both"/>
            </w:pPr>
            <w:r w:rsidRPr="0003073E">
              <w:t>6.7</w:t>
            </w:r>
          </w:p>
        </w:tc>
        <w:tc>
          <w:tcPr>
            <w:tcW w:w="3478" w:type="dxa"/>
            <w:shd w:val="clear" w:color="auto" w:fill="FFFFFF" w:themeFill="background1"/>
          </w:tcPr>
          <w:p w14:paraId="29E08275" w14:textId="77777777" w:rsidR="007B6A60" w:rsidRPr="006E4C03" w:rsidRDefault="007B6A60" w:rsidP="006014B3">
            <w:pPr>
              <w:pStyle w:val="aff2"/>
              <w:contextualSpacing/>
              <w:jc w:val="both"/>
              <w:rPr>
                <w:sz w:val="22"/>
                <w:szCs w:val="22"/>
              </w:rPr>
            </w:pPr>
            <w:r w:rsidRPr="006E4C03">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24F9868A" w14:textId="77777777" w:rsidR="007B6A60" w:rsidRPr="006E4C03" w:rsidRDefault="007B6A60" w:rsidP="006014B3">
            <w:pPr>
              <w:contextualSpacing/>
              <w:jc w:val="both"/>
              <w:rPr>
                <w:sz w:val="20"/>
                <w:szCs w:val="20"/>
              </w:rPr>
            </w:pPr>
            <w:r w:rsidRPr="006E4C03">
              <w:rPr>
                <w:sz w:val="20"/>
                <w:szCs w:val="20"/>
              </w:rPr>
              <w:t xml:space="preserve">Conform Documentația standard </w:t>
            </w:r>
          </w:p>
          <w:p w14:paraId="13AB3347" w14:textId="77777777" w:rsidR="007B6A60" w:rsidRPr="006E4C03" w:rsidRDefault="007B6A60" w:rsidP="006014B3">
            <w:pPr>
              <w:tabs>
                <w:tab w:val="left" w:pos="612"/>
              </w:tabs>
              <w:spacing w:before="120" w:after="120"/>
              <w:contextualSpacing/>
              <w:jc w:val="both"/>
              <w:rPr>
                <w:iCs/>
                <w:sz w:val="20"/>
                <w:szCs w:val="20"/>
                <w:lang w:val="en-US"/>
              </w:rPr>
            </w:pPr>
            <w:r w:rsidRPr="006E4C03">
              <w:rPr>
                <w:sz w:val="20"/>
                <w:szCs w:val="20"/>
              </w:rPr>
              <w:t>(</w:t>
            </w:r>
            <w:r w:rsidRPr="006E4C03">
              <w:rPr>
                <w:b/>
                <w:i/>
                <w:sz w:val="20"/>
                <w:szCs w:val="20"/>
              </w:rPr>
              <w:t>anexa nr. 22</w:t>
            </w:r>
            <w:r w:rsidRPr="006E4C03">
              <w:rPr>
                <w:sz w:val="20"/>
                <w:szCs w:val="20"/>
              </w:rPr>
              <w:t xml:space="preserve">) </w:t>
            </w:r>
            <w:r w:rsidRPr="006E4C03">
              <w:rPr>
                <w:iCs/>
                <w:sz w:val="20"/>
                <w:szCs w:val="20"/>
                <w:lang w:val="en-US"/>
              </w:rPr>
              <w:t xml:space="preserve">- </w:t>
            </w:r>
            <w:r w:rsidRPr="006E4C03">
              <w:rPr>
                <w:i/>
                <w:iCs/>
                <w:sz w:val="20"/>
                <w:szCs w:val="20"/>
                <w:lang w:val="en-US"/>
              </w:rPr>
              <w:t>confirmat prin  semnătura electronică a  Participantului</w:t>
            </w:r>
            <w:r w:rsidRPr="006E4C03">
              <w:rPr>
                <w:iCs/>
                <w:sz w:val="20"/>
                <w:szCs w:val="20"/>
                <w:lang w:val="en-US"/>
              </w:rPr>
              <w:t>.</w:t>
            </w:r>
          </w:p>
        </w:tc>
        <w:tc>
          <w:tcPr>
            <w:tcW w:w="1619" w:type="dxa"/>
            <w:shd w:val="clear" w:color="auto" w:fill="FFFFFF" w:themeFill="background1"/>
          </w:tcPr>
          <w:p w14:paraId="29DAE7C9" w14:textId="77777777" w:rsidR="007B6A60" w:rsidRPr="0003073E" w:rsidRDefault="007B6A60" w:rsidP="006014B3">
            <w:pPr>
              <w:contextualSpacing/>
              <w:jc w:val="center"/>
              <w:rPr>
                <w:sz w:val="20"/>
                <w:szCs w:val="20"/>
              </w:rPr>
            </w:pPr>
            <w:r w:rsidRPr="0003073E">
              <w:rPr>
                <w:iCs/>
                <w:sz w:val="20"/>
                <w:szCs w:val="20"/>
                <w:lang w:val="en-US"/>
              </w:rPr>
              <w:t>Obligatoriu depus odată cu oferta</w:t>
            </w:r>
          </w:p>
        </w:tc>
      </w:tr>
      <w:tr w:rsidR="007B6A60" w:rsidRPr="0003073E" w14:paraId="1BEF209A" w14:textId="77777777" w:rsidTr="006014B3">
        <w:tc>
          <w:tcPr>
            <w:tcW w:w="601" w:type="dxa"/>
            <w:shd w:val="clear" w:color="auto" w:fill="FFFFFF" w:themeFill="background1"/>
            <w:vAlign w:val="center"/>
          </w:tcPr>
          <w:p w14:paraId="2C2F8A2A" w14:textId="77777777" w:rsidR="007B6A60" w:rsidRPr="0003073E" w:rsidRDefault="007B6A60" w:rsidP="006014B3">
            <w:pPr>
              <w:tabs>
                <w:tab w:val="left" w:pos="612"/>
              </w:tabs>
              <w:contextualSpacing/>
              <w:jc w:val="both"/>
            </w:pPr>
            <w:r w:rsidRPr="0003073E">
              <w:t>6.8</w:t>
            </w:r>
          </w:p>
        </w:tc>
        <w:tc>
          <w:tcPr>
            <w:tcW w:w="3478" w:type="dxa"/>
            <w:shd w:val="clear" w:color="auto" w:fill="FFFFFF" w:themeFill="background1"/>
            <w:vAlign w:val="center"/>
          </w:tcPr>
          <w:p w14:paraId="36D444B3" w14:textId="77777777" w:rsidR="007B6A60" w:rsidRPr="0003073E" w:rsidRDefault="007B6A60" w:rsidP="006014B3">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085C5FE5" w14:textId="77777777" w:rsidR="007B6A60" w:rsidRPr="00F85510" w:rsidRDefault="007B6A60" w:rsidP="006014B3">
            <w:pPr>
              <w:tabs>
                <w:tab w:val="left" w:pos="-284"/>
                <w:tab w:val="left" w:pos="-119"/>
              </w:tabs>
              <w:contextualSpacing/>
              <w:jc w:val="both"/>
              <w:rPr>
                <w:sz w:val="20"/>
                <w:szCs w:val="20"/>
              </w:rPr>
            </w:pPr>
            <w:r w:rsidRPr="0003073E">
              <w:rPr>
                <w:rStyle w:val="fontstyle01"/>
                <w:color w:val="auto"/>
                <w:lang w:val="ro-MD"/>
              </w:rPr>
              <w:t xml:space="preserve">Certificatul de atestare tehnico-profesională </w:t>
            </w:r>
            <w:bookmarkStart w:id="48" w:name="_Hlk198892182"/>
            <w:r w:rsidRPr="0003073E">
              <w:rPr>
                <w:rStyle w:val="fontstyle01"/>
                <w:color w:val="auto"/>
                <w:lang w:val="ro-MD"/>
              </w:rPr>
              <w:t xml:space="preserve">a </w:t>
            </w:r>
            <w:r w:rsidRPr="00F85510">
              <w:rPr>
                <w:rStyle w:val="fontstyle01"/>
                <w:b/>
                <w:bCs/>
                <w:color w:val="auto"/>
                <w:u w:val="single"/>
                <w:lang w:val="ro-MD"/>
              </w:rPr>
              <w:t xml:space="preserve">Responsabilului tehnic </w:t>
            </w:r>
            <w:r w:rsidRPr="0003073E">
              <w:rPr>
                <w:rStyle w:val="fontstyle01"/>
                <w:color w:val="auto"/>
                <w:lang w:val="ro-MD"/>
              </w:rPr>
              <w:t xml:space="preserve">în domeniului: </w:t>
            </w:r>
            <w:r w:rsidRPr="00F85510">
              <w:rPr>
                <w:b/>
                <w:iCs/>
                <w:sz w:val="20"/>
                <w:szCs w:val="20"/>
                <w:lang w:val="en-US" w:eastAsia="en-US"/>
              </w:rPr>
              <w:t>Соnstruсții industriale și civile, Instalații și rețele de alimentare cu apă și canalizare</w:t>
            </w:r>
            <w:r>
              <w:rPr>
                <w:b/>
                <w:iCs/>
                <w:sz w:val="20"/>
                <w:szCs w:val="20"/>
                <w:lang w:val="en-US" w:eastAsia="en-US"/>
              </w:rPr>
              <w:t xml:space="preserve"> </w:t>
            </w:r>
            <w:bookmarkEnd w:id="48"/>
            <w:r w:rsidRPr="00F85510">
              <w:rPr>
                <w:bCs/>
                <w:i/>
                <w:sz w:val="20"/>
                <w:szCs w:val="20"/>
                <w:lang w:eastAsia="en-US"/>
              </w:rPr>
              <w:t xml:space="preserve"> </w:t>
            </w:r>
            <w:r w:rsidRPr="00F85510">
              <w:rPr>
                <w:rStyle w:val="fontstyle01"/>
                <w:color w:val="auto"/>
                <w:lang w:val="ro-MD"/>
              </w:rPr>
              <w:t>-</w:t>
            </w:r>
            <w:r w:rsidRPr="00F85510">
              <w:rPr>
                <w:i/>
                <w:iCs/>
                <w:sz w:val="20"/>
                <w:szCs w:val="20"/>
              </w:rPr>
              <w:t xml:space="preserve"> confirmat prin  semnătura electronică a  Participantului</w:t>
            </w:r>
            <w:r w:rsidRPr="00F85510">
              <w:rPr>
                <w:iCs/>
                <w:sz w:val="20"/>
                <w:szCs w:val="20"/>
              </w:rPr>
              <w:t>.</w:t>
            </w:r>
          </w:p>
        </w:tc>
        <w:tc>
          <w:tcPr>
            <w:tcW w:w="1619" w:type="dxa"/>
            <w:shd w:val="clear" w:color="auto" w:fill="FFFFFF" w:themeFill="background1"/>
          </w:tcPr>
          <w:p w14:paraId="5AD79800" w14:textId="77777777" w:rsidR="007B6A60" w:rsidRPr="0003073E" w:rsidRDefault="007B6A60" w:rsidP="006014B3">
            <w:pPr>
              <w:contextualSpacing/>
              <w:jc w:val="center"/>
              <w:rPr>
                <w:sz w:val="20"/>
                <w:szCs w:val="20"/>
                <w:lang w:val="en-US"/>
              </w:rPr>
            </w:pPr>
            <w:r w:rsidRPr="0003073E">
              <w:rPr>
                <w:iCs/>
                <w:sz w:val="20"/>
                <w:szCs w:val="20"/>
                <w:lang w:val="en-US"/>
              </w:rPr>
              <w:t>Obligatoriu depus odată cu oferta</w:t>
            </w:r>
          </w:p>
        </w:tc>
      </w:tr>
      <w:tr w:rsidR="007B6A60" w:rsidRPr="0003073E" w14:paraId="745554AB" w14:textId="77777777" w:rsidTr="006014B3">
        <w:tc>
          <w:tcPr>
            <w:tcW w:w="601" w:type="dxa"/>
            <w:shd w:val="clear" w:color="auto" w:fill="FFFFFF" w:themeFill="background1"/>
            <w:vAlign w:val="center"/>
          </w:tcPr>
          <w:p w14:paraId="3FC27D4D" w14:textId="77777777" w:rsidR="007B6A60" w:rsidRPr="0003073E" w:rsidRDefault="007B6A60" w:rsidP="006014B3">
            <w:pPr>
              <w:tabs>
                <w:tab w:val="left" w:pos="612"/>
              </w:tabs>
              <w:contextualSpacing/>
              <w:jc w:val="both"/>
            </w:pPr>
            <w:r w:rsidRPr="0003073E">
              <w:t>6.</w:t>
            </w:r>
            <w:r>
              <w:t>9</w:t>
            </w:r>
          </w:p>
        </w:tc>
        <w:tc>
          <w:tcPr>
            <w:tcW w:w="3478" w:type="dxa"/>
            <w:shd w:val="clear" w:color="auto" w:fill="FFFFFF" w:themeFill="background1"/>
            <w:vAlign w:val="center"/>
          </w:tcPr>
          <w:p w14:paraId="234DC625" w14:textId="77777777" w:rsidR="007B6A60" w:rsidRPr="0003073E" w:rsidRDefault="007B6A60" w:rsidP="006014B3">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79B744BE" w14:textId="77777777" w:rsidR="007B6A60" w:rsidRPr="0003073E" w:rsidRDefault="007B6A60" w:rsidP="006014B3">
            <w:pPr>
              <w:tabs>
                <w:tab w:val="left" w:pos="612"/>
              </w:tabs>
              <w:spacing w:before="120" w:after="120"/>
              <w:contextualSpacing/>
              <w:jc w:val="both"/>
              <w:rPr>
                <w:iCs/>
                <w:sz w:val="20"/>
                <w:szCs w:val="20"/>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06D51BEC" w14:textId="77777777" w:rsidR="007B6A60" w:rsidRPr="0003073E" w:rsidRDefault="007B6A60" w:rsidP="006014B3">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389CD99E" w14:textId="77777777" w:rsidR="007B6A60" w:rsidRPr="0003073E" w:rsidRDefault="007B6A60" w:rsidP="006014B3">
            <w:pPr>
              <w:jc w:val="center"/>
              <w:rPr>
                <w:iCs/>
                <w:sz w:val="20"/>
                <w:szCs w:val="20"/>
                <w:lang w:val="en-US"/>
              </w:rPr>
            </w:pPr>
            <w:r w:rsidRPr="0003073E">
              <w:rPr>
                <w:iCs/>
                <w:sz w:val="20"/>
                <w:szCs w:val="20"/>
                <w:lang w:val="en-US"/>
              </w:rPr>
              <w:t>Obligatoriu depus odată cu oferta</w:t>
            </w:r>
          </w:p>
        </w:tc>
      </w:tr>
      <w:tr w:rsidR="007B6A60" w:rsidRPr="0003073E" w14:paraId="6115EC2E" w14:textId="77777777" w:rsidTr="006014B3">
        <w:tc>
          <w:tcPr>
            <w:tcW w:w="601" w:type="dxa"/>
            <w:shd w:val="clear" w:color="auto" w:fill="E7E6E6" w:themeFill="background2"/>
            <w:vAlign w:val="center"/>
          </w:tcPr>
          <w:p w14:paraId="089E0EE6" w14:textId="77777777" w:rsidR="007B6A60" w:rsidRPr="0003073E" w:rsidRDefault="007B6A60" w:rsidP="006014B3">
            <w:pPr>
              <w:tabs>
                <w:tab w:val="left" w:pos="612"/>
              </w:tabs>
              <w:contextualSpacing/>
              <w:jc w:val="both"/>
            </w:pPr>
            <w:r w:rsidRPr="0003073E">
              <w:t>7.</w:t>
            </w:r>
          </w:p>
        </w:tc>
        <w:tc>
          <w:tcPr>
            <w:tcW w:w="9587" w:type="dxa"/>
            <w:gridSpan w:val="3"/>
            <w:shd w:val="clear" w:color="auto" w:fill="E7E6E6" w:themeFill="background2"/>
            <w:vAlign w:val="center"/>
          </w:tcPr>
          <w:p w14:paraId="32AE3AE3" w14:textId="77777777" w:rsidR="007B6A60" w:rsidRPr="0003073E" w:rsidRDefault="007B6A60" w:rsidP="006014B3">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7B6A60" w:rsidRPr="0003073E" w14:paraId="0947975F" w14:textId="77777777" w:rsidTr="006014B3">
        <w:tc>
          <w:tcPr>
            <w:tcW w:w="601" w:type="dxa"/>
            <w:shd w:val="clear" w:color="auto" w:fill="FFFFFF" w:themeFill="background1"/>
            <w:vAlign w:val="center"/>
          </w:tcPr>
          <w:p w14:paraId="2112991F" w14:textId="77777777" w:rsidR="007B6A60" w:rsidRPr="0003073E" w:rsidRDefault="007B6A60" w:rsidP="006014B3">
            <w:pPr>
              <w:tabs>
                <w:tab w:val="left" w:pos="612"/>
              </w:tabs>
              <w:contextualSpacing/>
              <w:jc w:val="both"/>
            </w:pPr>
            <w:r w:rsidRPr="0003073E">
              <w:t>7.1</w:t>
            </w:r>
          </w:p>
        </w:tc>
        <w:tc>
          <w:tcPr>
            <w:tcW w:w="3478" w:type="dxa"/>
            <w:shd w:val="clear" w:color="auto" w:fill="FFFFFF" w:themeFill="background1"/>
          </w:tcPr>
          <w:p w14:paraId="61891021" w14:textId="77777777" w:rsidR="007B6A60" w:rsidRPr="0003073E" w:rsidRDefault="007B6A60" w:rsidP="006014B3">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623CA1F8"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4B1E9B15"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7030555C"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748C4FFC" w14:textId="77777777" w:rsidTr="006014B3">
        <w:tc>
          <w:tcPr>
            <w:tcW w:w="601" w:type="dxa"/>
            <w:vAlign w:val="center"/>
          </w:tcPr>
          <w:p w14:paraId="1A86CF30" w14:textId="77777777" w:rsidR="007B6A60" w:rsidRPr="0003073E" w:rsidRDefault="007B6A60" w:rsidP="006014B3">
            <w:pPr>
              <w:tabs>
                <w:tab w:val="left" w:pos="612"/>
              </w:tabs>
              <w:contextualSpacing/>
              <w:jc w:val="both"/>
            </w:pPr>
            <w:r w:rsidRPr="0003073E">
              <w:t>7.2</w:t>
            </w:r>
          </w:p>
        </w:tc>
        <w:tc>
          <w:tcPr>
            <w:tcW w:w="3478" w:type="dxa"/>
          </w:tcPr>
          <w:p w14:paraId="40C71657" w14:textId="77777777" w:rsidR="007B6A60" w:rsidRPr="0003073E" w:rsidRDefault="007B6A60" w:rsidP="006014B3">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30B0E066"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0C9D65E6"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0D5AEEEA"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3259C20E" w14:textId="77777777" w:rsidTr="006014B3">
        <w:tc>
          <w:tcPr>
            <w:tcW w:w="601" w:type="dxa"/>
            <w:vAlign w:val="center"/>
          </w:tcPr>
          <w:p w14:paraId="45E5739A" w14:textId="77777777" w:rsidR="007B6A60" w:rsidRPr="0003073E" w:rsidRDefault="007B6A60" w:rsidP="006014B3">
            <w:pPr>
              <w:tabs>
                <w:tab w:val="left" w:pos="612"/>
              </w:tabs>
              <w:contextualSpacing/>
              <w:jc w:val="both"/>
            </w:pPr>
            <w:r w:rsidRPr="0003073E">
              <w:t>7.3</w:t>
            </w:r>
          </w:p>
        </w:tc>
        <w:tc>
          <w:tcPr>
            <w:tcW w:w="3478" w:type="dxa"/>
          </w:tcPr>
          <w:p w14:paraId="0E90BAEF" w14:textId="77777777" w:rsidR="007B6A60" w:rsidRPr="0003073E" w:rsidRDefault="007B6A60" w:rsidP="006014B3">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61600A16"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3C6FCEBA"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285A7C28"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4662BEC8" w14:textId="77777777" w:rsidTr="006014B3">
        <w:tc>
          <w:tcPr>
            <w:tcW w:w="601" w:type="dxa"/>
            <w:vAlign w:val="center"/>
          </w:tcPr>
          <w:p w14:paraId="38765D6A" w14:textId="77777777" w:rsidR="007B6A60" w:rsidRPr="0003073E" w:rsidRDefault="007B6A60" w:rsidP="006014B3">
            <w:pPr>
              <w:tabs>
                <w:tab w:val="left" w:pos="612"/>
              </w:tabs>
              <w:contextualSpacing/>
              <w:jc w:val="both"/>
            </w:pPr>
            <w:r w:rsidRPr="0003073E">
              <w:t>7.4</w:t>
            </w:r>
          </w:p>
        </w:tc>
        <w:tc>
          <w:tcPr>
            <w:tcW w:w="3478" w:type="dxa"/>
          </w:tcPr>
          <w:p w14:paraId="2FEA8C8B" w14:textId="77777777" w:rsidR="007B6A60" w:rsidRPr="0003073E" w:rsidRDefault="007B6A60" w:rsidP="006014B3">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541E6C96"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2E38AA42"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EE871CE"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1F80D7EF" w14:textId="77777777" w:rsidTr="006014B3">
        <w:tc>
          <w:tcPr>
            <w:tcW w:w="601" w:type="dxa"/>
            <w:vAlign w:val="center"/>
          </w:tcPr>
          <w:p w14:paraId="553DDB6B" w14:textId="77777777" w:rsidR="007B6A60" w:rsidRPr="0003073E" w:rsidRDefault="007B6A60" w:rsidP="006014B3">
            <w:pPr>
              <w:tabs>
                <w:tab w:val="left" w:pos="612"/>
              </w:tabs>
              <w:contextualSpacing/>
              <w:jc w:val="both"/>
            </w:pPr>
            <w:r w:rsidRPr="0003073E">
              <w:t>7.5</w:t>
            </w:r>
          </w:p>
        </w:tc>
        <w:tc>
          <w:tcPr>
            <w:tcW w:w="3478" w:type="dxa"/>
          </w:tcPr>
          <w:p w14:paraId="41176CC4" w14:textId="77777777" w:rsidR="007B6A60" w:rsidRPr="0003073E" w:rsidRDefault="007B6A60" w:rsidP="006014B3">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3AB46D53"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36D2E5FD"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53CDF6C5"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2F909203" w14:textId="77777777" w:rsidTr="006014B3">
        <w:tc>
          <w:tcPr>
            <w:tcW w:w="601" w:type="dxa"/>
            <w:vAlign w:val="center"/>
          </w:tcPr>
          <w:p w14:paraId="2CE8A2AC" w14:textId="77777777" w:rsidR="007B6A60" w:rsidRPr="0003073E" w:rsidRDefault="007B6A60" w:rsidP="006014B3">
            <w:pPr>
              <w:tabs>
                <w:tab w:val="left" w:pos="612"/>
              </w:tabs>
              <w:contextualSpacing/>
              <w:jc w:val="both"/>
            </w:pPr>
            <w:r w:rsidRPr="0003073E">
              <w:t>7.6</w:t>
            </w:r>
          </w:p>
        </w:tc>
        <w:tc>
          <w:tcPr>
            <w:tcW w:w="3478" w:type="dxa"/>
          </w:tcPr>
          <w:p w14:paraId="73B578D2" w14:textId="77777777" w:rsidR="007B6A60" w:rsidRPr="0003073E" w:rsidRDefault="007B6A60" w:rsidP="006014B3">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13E9166A" w14:textId="77777777" w:rsidR="007B6A60" w:rsidRPr="0003073E" w:rsidRDefault="007B6A60" w:rsidP="006014B3">
            <w:pPr>
              <w:contextualSpacing/>
              <w:jc w:val="both"/>
              <w:rPr>
                <w:sz w:val="20"/>
                <w:szCs w:val="20"/>
              </w:rPr>
            </w:pPr>
            <w:r w:rsidRPr="0003073E">
              <w:rPr>
                <w:sz w:val="20"/>
                <w:szCs w:val="20"/>
              </w:rPr>
              <w:t xml:space="preserve">Conform Documentația standard </w:t>
            </w:r>
          </w:p>
          <w:p w14:paraId="700D9960" w14:textId="77777777" w:rsidR="007B6A60" w:rsidRPr="0003073E" w:rsidRDefault="007B6A60" w:rsidP="006014B3">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54C1F2E8" w14:textId="77777777" w:rsidR="007B6A60" w:rsidRPr="0003073E" w:rsidRDefault="007B6A60" w:rsidP="006014B3">
            <w:pPr>
              <w:jc w:val="center"/>
              <w:rPr>
                <w:sz w:val="20"/>
                <w:szCs w:val="20"/>
                <w:lang w:val="en-US"/>
              </w:rPr>
            </w:pPr>
            <w:proofErr w:type="spellStart"/>
            <w:r w:rsidRPr="0003073E">
              <w:rPr>
                <w:noProof w:val="0"/>
                <w:sz w:val="20"/>
                <w:szCs w:val="20"/>
                <w:lang w:val="en-US"/>
              </w:rPr>
              <w:t>după</w:t>
            </w:r>
            <w:proofErr w:type="spellEnd"/>
            <w:r w:rsidRPr="0003073E">
              <w:rPr>
                <w:noProof w:val="0"/>
                <w:sz w:val="20"/>
                <w:szCs w:val="20"/>
                <w:lang w:val="en-US"/>
              </w:rPr>
              <w:t xml:space="preserve"> </w:t>
            </w:r>
            <w:proofErr w:type="spellStart"/>
            <w:r w:rsidRPr="0003073E">
              <w:rPr>
                <w:noProof w:val="0"/>
                <w:sz w:val="20"/>
                <w:szCs w:val="20"/>
                <w:lang w:val="en-US"/>
              </w:rPr>
              <w:t>caz</w:t>
            </w:r>
            <w:proofErr w:type="spellEnd"/>
          </w:p>
        </w:tc>
      </w:tr>
      <w:tr w:rsidR="007B6A60" w:rsidRPr="0003073E" w14:paraId="42ED3D5B" w14:textId="77777777" w:rsidTr="006014B3">
        <w:tc>
          <w:tcPr>
            <w:tcW w:w="601" w:type="dxa"/>
            <w:vAlign w:val="center"/>
          </w:tcPr>
          <w:p w14:paraId="583E4DDD" w14:textId="77777777" w:rsidR="007B6A60" w:rsidRPr="0003073E" w:rsidRDefault="007B6A60" w:rsidP="006014B3">
            <w:pPr>
              <w:tabs>
                <w:tab w:val="left" w:pos="612"/>
              </w:tabs>
              <w:contextualSpacing/>
              <w:jc w:val="both"/>
            </w:pPr>
            <w:r w:rsidRPr="0003073E">
              <w:t>7.7</w:t>
            </w:r>
          </w:p>
        </w:tc>
        <w:tc>
          <w:tcPr>
            <w:tcW w:w="3478" w:type="dxa"/>
            <w:vAlign w:val="center"/>
          </w:tcPr>
          <w:p w14:paraId="693DE9C7" w14:textId="77777777" w:rsidR="007B6A60" w:rsidRPr="0003073E" w:rsidRDefault="007B6A60" w:rsidP="006014B3">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073E76F9" w14:textId="77777777" w:rsidR="007B6A60" w:rsidRPr="0003073E" w:rsidRDefault="007B6A60" w:rsidP="006014B3">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0266F5B8" w14:textId="77777777" w:rsidR="007B6A60" w:rsidRPr="0003073E" w:rsidRDefault="007B6A60" w:rsidP="006014B3">
            <w:pPr>
              <w:jc w:val="center"/>
              <w:rPr>
                <w:sz w:val="20"/>
                <w:szCs w:val="20"/>
                <w:lang w:val="en-US"/>
              </w:rPr>
            </w:pPr>
            <w:r w:rsidRPr="0003073E">
              <w:rPr>
                <w:iCs/>
                <w:sz w:val="20"/>
                <w:szCs w:val="20"/>
                <w:lang w:val="en-US"/>
              </w:rPr>
              <w:t xml:space="preserve">Obligatoriu </w:t>
            </w:r>
          </w:p>
        </w:tc>
      </w:tr>
      <w:tr w:rsidR="007B6A60" w:rsidRPr="0003073E" w14:paraId="36869FB0" w14:textId="77777777" w:rsidTr="006014B3">
        <w:tc>
          <w:tcPr>
            <w:tcW w:w="601" w:type="dxa"/>
            <w:vAlign w:val="center"/>
          </w:tcPr>
          <w:p w14:paraId="225797AA" w14:textId="77777777" w:rsidR="007B6A60" w:rsidRPr="0003073E" w:rsidRDefault="007B6A60" w:rsidP="006014B3">
            <w:pPr>
              <w:tabs>
                <w:tab w:val="left" w:pos="612"/>
              </w:tabs>
              <w:contextualSpacing/>
              <w:jc w:val="both"/>
            </w:pPr>
            <w:r w:rsidRPr="0003073E">
              <w:t>7.8</w:t>
            </w:r>
          </w:p>
        </w:tc>
        <w:tc>
          <w:tcPr>
            <w:tcW w:w="3478" w:type="dxa"/>
            <w:vAlign w:val="center"/>
          </w:tcPr>
          <w:p w14:paraId="156229CE" w14:textId="77777777" w:rsidR="007B6A60" w:rsidRPr="0003073E" w:rsidRDefault="007B6A60" w:rsidP="006014B3">
            <w:pPr>
              <w:tabs>
                <w:tab w:val="left" w:pos="612"/>
              </w:tabs>
              <w:spacing w:before="120" w:after="120"/>
              <w:contextualSpacing/>
              <w:jc w:val="both"/>
              <w:rPr>
                <w:lang w:val="en-US"/>
              </w:rPr>
            </w:pPr>
            <w:r w:rsidRPr="0003073E">
              <w:rPr>
                <w:iCs/>
                <w:lang w:val="en-US"/>
              </w:rPr>
              <w:t xml:space="preserve">Certificat privind lipsa sau existența datoriilor la Bugetul Public Național, eliberat de Inspectoratul Fiscal </w:t>
            </w:r>
            <w:bookmarkStart w:id="49" w:name="_Hlk167094102"/>
            <w:r w:rsidRPr="0003073E">
              <w:rPr>
                <w:iCs/>
                <w:lang w:val="en-US"/>
              </w:rPr>
              <w:t xml:space="preserve">sau </w:t>
            </w:r>
            <w:r w:rsidRPr="0003073E">
              <w:rPr>
                <w:i/>
                <w:lang w:val="en-US"/>
              </w:rPr>
              <w:t>alte documente echivalente emise de autorităţi competente din ţara respectivă</w:t>
            </w:r>
            <w:bookmarkEnd w:id="49"/>
          </w:p>
        </w:tc>
        <w:tc>
          <w:tcPr>
            <w:tcW w:w="4490" w:type="dxa"/>
            <w:vAlign w:val="center"/>
          </w:tcPr>
          <w:p w14:paraId="71EA7D87" w14:textId="77777777" w:rsidR="007B6A60" w:rsidRPr="0003073E" w:rsidRDefault="007B6A60" w:rsidP="006014B3">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4BDE9F00" w14:textId="77777777" w:rsidR="007B6A60" w:rsidRPr="0003073E" w:rsidRDefault="007B6A60" w:rsidP="006014B3">
            <w:pPr>
              <w:jc w:val="center"/>
              <w:rPr>
                <w:sz w:val="20"/>
                <w:szCs w:val="20"/>
                <w:lang w:val="en-US"/>
              </w:rPr>
            </w:pPr>
            <w:r w:rsidRPr="0003073E">
              <w:rPr>
                <w:iCs/>
                <w:sz w:val="20"/>
                <w:szCs w:val="20"/>
                <w:lang w:val="en-US"/>
              </w:rPr>
              <w:t xml:space="preserve">Obligatoriu </w:t>
            </w:r>
          </w:p>
        </w:tc>
      </w:tr>
      <w:tr w:rsidR="007B6A60" w:rsidRPr="0003073E" w14:paraId="2378FA7F" w14:textId="77777777" w:rsidTr="006014B3">
        <w:trPr>
          <w:trHeight w:val="467"/>
        </w:trPr>
        <w:tc>
          <w:tcPr>
            <w:tcW w:w="601" w:type="dxa"/>
            <w:vAlign w:val="center"/>
          </w:tcPr>
          <w:p w14:paraId="65A8F0DC" w14:textId="77777777" w:rsidR="007B6A60" w:rsidRPr="0003073E" w:rsidRDefault="007B6A60" w:rsidP="006014B3">
            <w:pPr>
              <w:tabs>
                <w:tab w:val="left" w:pos="612"/>
              </w:tabs>
              <w:contextualSpacing/>
              <w:jc w:val="both"/>
            </w:pPr>
            <w:r w:rsidRPr="0003073E">
              <w:t>7.9</w:t>
            </w:r>
          </w:p>
        </w:tc>
        <w:tc>
          <w:tcPr>
            <w:tcW w:w="3478" w:type="dxa"/>
          </w:tcPr>
          <w:p w14:paraId="1D2D2488" w14:textId="77777777" w:rsidR="007B6A60" w:rsidRPr="0003073E" w:rsidRDefault="007B6A60" w:rsidP="006014B3">
            <w:pPr>
              <w:jc w:val="both"/>
              <w:rPr>
                <w:color w:val="000000"/>
                <w:lang w:val="en-US"/>
              </w:rPr>
            </w:pPr>
            <w:r w:rsidRPr="0003073E">
              <w:rPr>
                <w:color w:val="000000"/>
                <w:lang w:val="en-US"/>
              </w:rPr>
              <w:t>Certificat de atribuirea a contului bancar, eliberat de bancă deținătoare de cont</w:t>
            </w:r>
          </w:p>
        </w:tc>
        <w:tc>
          <w:tcPr>
            <w:tcW w:w="4490" w:type="dxa"/>
          </w:tcPr>
          <w:p w14:paraId="67DF2B81" w14:textId="77777777" w:rsidR="007B6A60" w:rsidRPr="0003073E" w:rsidRDefault="007B6A60" w:rsidP="006014B3">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7794D33E" w14:textId="77777777" w:rsidR="007B6A60" w:rsidRPr="0003073E" w:rsidRDefault="007B6A60" w:rsidP="006014B3">
            <w:pPr>
              <w:jc w:val="center"/>
              <w:rPr>
                <w:sz w:val="20"/>
                <w:szCs w:val="20"/>
                <w:lang w:val="en-US"/>
              </w:rPr>
            </w:pPr>
            <w:r w:rsidRPr="0003073E">
              <w:rPr>
                <w:iCs/>
                <w:sz w:val="20"/>
                <w:szCs w:val="20"/>
                <w:lang w:val="en-US"/>
              </w:rPr>
              <w:t xml:space="preserve">Obligatoriu </w:t>
            </w:r>
          </w:p>
        </w:tc>
      </w:tr>
      <w:tr w:rsidR="007B6A60" w:rsidRPr="0003073E" w14:paraId="746CF255" w14:textId="77777777" w:rsidTr="006014B3">
        <w:trPr>
          <w:trHeight w:val="385"/>
        </w:trPr>
        <w:tc>
          <w:tcPr>
            <w:tcW w:w="601" w:type="dxa"/>
            <w:vAlign w:val="center"/>
          </w:tcPr>
          <w:p w14:paraId="732E8F1C" w14:textId="77777777" w:rsidR="007B6A60" w:rsidRPr="0003073E" w:rsidRDefault="007B6A60" w:rsidP="006014B3">
            <w:pPr>
              <w:tabs>
                <w:tab w:val="left" w:pos="612"/>
              </w:tabs>
              <w:contextualSpacing/>
              <w:jc w:val="both"/>
            </w:pPr>
            <w:r w:rsidRPr="0003073E">
              <w:t>7.10</w:t>
            </w:r>
          </w:p>
        </w:tc>
        <w:tc>
          <w:tcPr>
            <w:tcW w:w="3478" w:type="dxa"/>
          </w:tcPr>
          <w:p w14:paraId="5C350F1E" w14:textId="77777777" w:rsidR="007B6A60" w:rsidRPr="0003073E" w:rsidRDefault="007B6A60" w:rsidP="006014B3">
            <w:pPr>
              <w:jc w:val="both"/>
              <w:rPr>
                <w:color w:val="000000"/>
                <w:lang w:val="en-US"/>
              </w:rPr>
            </w:pPr>
            <w:r w:rsidRPr="0003073E">
              <w:rPr>
                <w:rFonts w:eastAsia="PMingLiU"/>
                <w:lang w:val="en-US"/>
              </w:rPr>
              <w:t>Declarație privind p</w:t>
            </w:r>
            <w:r w:rsidRPr="0003073E">
              <w:rPr>
                <w:lang w:val="en-US"/>
              </w:rPr>
              <w:t xml:space="preserve">erioada de garanție asupra lucrărilor </w:t>
            </w:r>
            <w:r w:rsidRPr="0003073E">
              <w:t>de cinstrucția</w:t>
            </w:r>
          </w:p>
        </w:tc>
        <w:tc>
          <w:tcPr>
            <w:tcW w:w="4490" w:type="dxa"/>
          </w:tcPr>
          <w:p w14:paraId="7A91EC1A" w14:textId="77777777" w:rsidR="007B6A60" w:rsidRPr="0003073E" w:rsidRDefault="007B6A60" w:rsidP="006014B3">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4B1BAB76" w14:textId="77777777" w:rsidR="007B6A60" w:rsidRPr="0003073E" w:rsidRDefault="007B6A60" w:rsidP="006014B3">
            <w:pPr>
              <w:ind w:firstLine="34"/>
              <w:jc w:val="both"/>
              <w:rPr>
                <w:sz w:val="20"/>
                <w:szCs w:val="20"/>
                <w:lang w:val="en-US"/>
              </w:rPr>
            </w:pPr>
            <w:r w:rsidRPr="0003073E">
              <w:rPr>
                <w:b/>
                <w:i/>
                <w:sz w:val="20"/>
                <w:szCs w:val="20"/>
                <w:lang w:val="en-US"/>
              </w:rPr>
              <w:t xml:space="preserve">Perioada de garanție  pentru lucrările prevăzute este </w:t>
            </w:r>
            <w:r w:rsidRPr="0003073E">
              <w:rPr>
                <w:b/>
                <w:i/>
                <w:sz w:val="20"/>
                <w:szCs w:val="20"/>
                <w:u w:val="single"/>
                <w:lang w:val="en-US"/>
              </w:rPr>
              <w:t>de 3 ani.</w:t>
            </w:r>
            <w:r w:rsidRPr="0003073E">
              <w:rPr>
                <w:sz w:val="20"/>
                <w:szCs w:val="20"/>
                <w:lang w:val="en-US"/>
              </w:rPr>
              <w:t xml:space="preserve"> </w:t>
            </w:r>
          </w:p>
          <w:p w14:paraId="7F8DBE2E" w14:textId="77777777" w:rsidR="007B6A60" w:rsidRPr="0003073E" w:rsidRDefault="007B6A60" w:rsidP="006014B3">
            <w:pPr>
              <w:ind w:firstLine="34"/>
              <w:jc w:val="both"/>
              <w:rPr>
                <w:color w:val="000000"/>
                <w:sz w:val="20"/>
                <w:szCs w:val="20"/>
              </w:rPr>
            </w:pPr>
            <w:r w:rsidRPr="0003073E">
              <w:rPr>
                <w:sz w:val="20"/>
                <w:szCs w:val="20"/>
                <w:lang w:val="en-US"/>
              </w:rPr>
              <w:t xml:space="preserve">Antreprenorul, în conformitate cu prevederile art. 30 a Legii RM nr. 721 din  02.02.1996 privind calitatea </w:t>
            </w:r>
            <w:r w:rsidRPr="0003073E">
              <w:rPr>
                <w:sz w:val="20"/>
                <w:szCs w:val="20"/>
                <w:lang w:val="en-US"/>
              </w:rPr>
              <w:lastRenderedPageBreak/>
              <w:t xml:space="preserve">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7BC5F5A0" w14:textId="77777777" w:rsidR="007B6A60" w:rsidRPr="0003073E" w:rsidRDefault="007B6A60" w:rsidP="006014B3">
            <w:pPr>
              <w:jc w:val="center"/>
              <w:rPr>
                <w:sz w:val="20"/>
                <w:szCs w:val="20"/>
                <w:lang w:val="en-US"/>
              </w:rPr>
            </w:pPr>
            <w:r w:rsidRPr="0003073E">
              <w:rPr>
                <w:iCs/>
                <w:sz w:val="20"/>
                <w:szCs w:val="20"/>
                <w:lang w:val="en-US"/>
              </w:rPr>
              <w:lastRenderedPageBreak/>
              <w:t xml:space="preserve">Obligatoriu </w:t>
            </w:r>
          </w:p>
        </w:tc>
      </w:tr>
      <w:tr w:rsidR="007B6A60" w:rsidRPr="0003073E" w14:paraId="511A1017" w14:textId="77777777" w:rsidTr="006014B3">
        <w:tc>
          <w:tcPr>
            <w:tcW w:w="601" w:type="dxa"/>
            <w:shd w:val="clear" w:color="auto" w:fill="E7E6E6" w:themeFill="background2"/>
            <w:vAlign w:val="center"/>
          </w:tcPr>
          <w:p w14:paraId="1299A6C9" w14:textId="77777777" w:rsidR="007B6A60" w:rsidRPr="0003073E" w:rsidRDefault="007B6A60" w:rsidP="006014B3">
            <w:pPr>
              <w:tabs>
                <w:tab w:val="left" w:pos="612"/>
              </w:tabs>
              <w:contextualSpacing/>
              <w:jc w:val="both"/>
              <w:rPr>
                <w:b/>
              </w:rPr>
            </w:pPr>
            <w:r w:rsidRPr="0003073E">
              <w:rPr>
                <w:b/>
              </w:rPr>
              <w:t>8.</w:t>
            </w:r>
          </w:p>
        </w:tc>
        <w:tc>
          <w:tcPr>
            <w:tcW w:w="7968" w:type="dxa"/>
            <w:gridSpan w:val="2"/>
            <w:shd w:val="clear" w:color="auto" w:fill="E7E6E6" w:themeFill="background2"/>
          </w:tcPr>
          <w:p w14:paraId="2BA022E5" w14:textId="77777777" w:rsidR="007B6A60" w:rsidRPr="0003073E" w:rsidRDefault="007B6A60" w:rsidP="006014B3">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396775AC" w14:textId="77777777" w:rsidR="007B6A60" w:rsidRPr="0003073E" w:rsidRDefault="007B6A60" w:rsidP="006014B3">
            <w:pPr>
              <w:tabs>
                <w:tab w:val="left" w:pos="612"/>
              </w:tabs>
              <w:spacing w:before="120" w:after="120"/>
              <w:jc w:val="center"/>
              <w:rPr>
                <w:iCs/>
                <w:sz w:val="20"/>
                <w:szCs w:val="20"/>
                <w:lang w:val="en-US"/>
              </w:rPr>
            </w:pPr>
          </w:p>
        </w:tc>
      </w:tr>
      <w:tr w:rsidR="007B6A60" w:rsidRPr="0003073E" w14:paraId="3ED61041" w14:textId="77777777" w:rsidTr="006014B3">
        <w:trPr>
          <w:trHeight w:val="1818"/>
        </w:trPr>
        <w:tc>
          <w:tcPr>
            <w:tcW w:w="601" w:type="dxa"/>
            <w:vAlign w:val="center"/>
          </w:tcPr>
          <w:p w14:paraId="6FE81C91" w14:textId="77777777" w:rsidR="007B6A60" w:rsidRPr="0003073E" w:rsidRDefault="007B6A60" w:rsidP="006014B3">
            <w:pPr>
              <w:tabs>
                <w:tab w:val="left" w:pos="612"/>
              </w:tabs>
              <w:contextualSpacing/>
              <w:jc w:val="both"/>
            </w:pPr>
            <w:r w:rsidRPr="0003073E">
              <w:t>8.1</w:t>
            </w:r>
          </w:p>
        </w:tc>
        <w:tc>
          <w:tcPr>
            <w:tcW w:w="3478" w:type="dxa"/>
          </w:tcPr>
          <w:p w14:paraId="369CDB31" w14:textId="77777777" w:rsidR="007B6A60" w:rsidRPr="0003073E" w:rsidRDefault="007B6A60" w:rsidP="006014B3">
            <w:pPr>
              <w:pStyle w:val="aff2"/>
              <w:jc w:val="both"/>
              <w:rPr>
                <w:iCs/>
                <w:sz w:val="22"/>
                <w:szCs w:val="22"/>
                <w:lang w:val="en-US"/>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3A91ABA9" w14:textId="77777777" w:rsidR="007B6A60" w:rsidRPr="0003073E" w:rsidRDefault="007B6A60" w:rsidP="006014B3">
            <w:pPr>
              <w:pStyle w:val="4"/>
              <w:shd w:val="clear" w:color="auto" w:fill="FFFFFF"/>
              <w:tabs>
                <w:tab w:val="right" w:pos="426"/>
              </w:tabs>
              <w:spacing w:before="120" w:after="189"/>
              <w:contextualSpacing/>
              <w:jc w:val="both"/>
              <w:rPr>
                <w:iCs/>
                <w:sz w:val="20"/>
                <w:lang w:val="en-US"/>
              </w:rPr>
            </w:pPr>
            <w:proofErr w:type="spellStart"/>
            <w:r w:rsidRPr="0003073E">
              <w:rPr>
                <w:rFonts w:eastAsia="PMingLiU"/>
                <w:b w:val="0"/>
                <w:sz w:val="20"/>
                <w:lang w:val="en-US"/>
              </w:rPr>
              <w:t>Declarație</w:t>
            </w:r>
            <w:proofErr w:type="spellEnd"/>
            <w:r w:rsidRPr="0003073E">
              <w:rPr>
                <w:rFonts w:eastAsia="PMingLiU"/>
                <w:b w:val="0"/>
                <w:sz w:val="20"/>
                <w:lang w:val="en-US"/>
              </w:rPr>
              <w:t xml:space="preserve"> – </w:t>
            </w:r>
            <w:proofErr w:type="spellStart"/>
            <w:r w:rsidRPr="0003073E">
              <w:rPr>
                <w:rFonts w:eastAsia="PMingLiU"/>
                <w:b w:val="0"/>
                <w:sz w:val="20"/>
                <w:lang w:val="en-US"/>
              </w:rPr>
              <w:t>în</w:t>
            </w:r>
            <w:proofErr w:type="spellEnd"/>
            <w:r w:rsidRPr="0003073E">
              <w:rPr>
                <w:rFonts w:eastAsia="PMingLiU"/>
                <w:b w:val="0"/>
                <w:sz w:val="20"/>
                <w:lang w:val="en-US"/>
              </w:rPr>
              <w:t xml:space="preserve"> original </w:t>
            </w:r>
            <w:proofErr w:type="spellStart"/>
            <w:r w:rsidRPr="0003073E">
              <w:rPr>
                <w:b w:val="0"/>
                <w:i/>
                <w:iCs/>
                <w:sz w:val="20"/>
                <w:lang w:val="en-US"/>
              </w:rPr>
              <w:t>confirmat</w:t>
            </w:r>
            <w:proofErr w:type="spellEnd"/>
            <w:r w:rsidRPr="0003073E">
              <w:rPr>
                <w:b w:val="0"/>
                <w:i/>
                <w:iCs/>
                <w:sz w:val="20"/>
                <w:lang w:val="en-US"/>
              </w:rPr>
              <w:t xml:space="preserve"> </w:t>
            </w:r>
            <w:proofErr w:type="spellStart"/>
            <w:proofErr w:type="gramStart"/>
            <w:r w:rsidRPr="0003073E">
              <w:rPr>
                <w:b w:val="0"/>
                <w:i/>
                <w:iCs/>
                <w:sz w:val="20"/>
                <w:lang w:val="en-US"/>
              </w:rPr>
              <w:t>prin</w:t>
            </w:r>
            <w:proofErr w:type="spellEnd"/>
            <w:r w:rsidRPr="0003073E">
              <w:rPr>
                <w:b w:val="0"/>
                <w:i/>
                <w:iCs/>
                <w:sz w:val="20"/>
                <w:lang w:val="en-US"/>
              </w:rPr>
              <w:t xml:space="preserve">  </w:t>
            </w:r>
            <w:proofErr w:type="spellStart"/>
            <w:r w:rsidRPr="0003073E">
              <w:rPr>
                <w:b w:val="0"/>
                <w:i/>
                <w:iCs/>
                <w:sz w:val="20"/>
                <w:lang w:val="en-US"/>
              </w:rPr>
              <w:t>semnătura</w:t>
            </w:r>
            <w:proofErr w:type="spellEnd"/>
            <w:proofErr w:type="gramEnd"/>
            <w:r w:rsidRPr="0003073E">
              <w:rPr>
                <w:b w:val="0"/>
                <w:i/>
                <w:iCs/>
                <w:sz w:val="20"/>
                <w:lang w:val="en-US"/>
              </w:rPr>
              <w:t xml:space="preserve"> </w:t>
            </w:r>
            <w:proofErr w:type="spellStart"/>
            <w:r w:rsidRPr="0003073E">
              <w:rPr>
                <w:b w:val="0"/>
                <w:i/>
                <w:iCs/>
                <w:sz w:val="20"/>
                <w:lang w:val="en-US"/>
              </w:rPr>
              <w:t>și</w:t>
            </w:r>
            <w:proofErr w:type="spellEnd"/>
            <w:r w:rsidRPr="0003073E">
              <w:rPr>
                <w:b w:val="0"/>
                <w:i/>
                <w:iCs/>
                <w:sz w:val="20"/>
                <w:lang w:val="en-US"/>
              </w:rPr>
              <w:t xml:space="preserve"> </w:t>
            </w:r>
            <w:proofErr w:type="spellStart"/>
            <w:r w:rsidRPr="0003073E">
              <w:rPr>
                <w:b w:val="0"/>
                <w:i/>
                <w:iCs/>
                <w:sz w:val="20"/>
                <w:lang w:val="en-US"/>
              </w:rPr>
              <w:t>ștampila</w:t>
            </w:r>
            <w:proofErr w:type="spellEnd"/>
            <w:r w:rsidRPr="0003073E">
              <w:rPr>
                <w:b w:val="0"/>
                <w:i/>
                <w:iCs/>
                <w:sz w:val="20"/>
                <w:lang w:val="en-US"/>
              </w:rPr>
              <w:t xml:space="preserve"> </w:t>
            </w:r>
            <w:proofErr w:type="spellStart"/>
            <w:r w:rsidRPr="0003073E">
              <w:rPr>
                <w:b w:val="0"/>
                <w:i/>
                <w:iCs/>
                <w:sz w:val="20"/>
                <w:lang w:val="en-US"/>
              </w:rPr>
              <w:t>umedă</w:t>
            </w:r>
            <w:proofErr w:type="spellEnd"/>
            <w:r w:rsidRPr="0003073E">
              <w:rPr>
                <w:b w:val="0"/>
                <w:i/>
                <w:iCs/>
                <w:sz w:val="20"/>
                <w:lang w:val="en-US"/>
              </w:rPr>
              <w:t xml:space="preserve"> </w:t>
            </w:r>
            <w:proofErr w:type="gramStart"/>
            <w:r w:rsidRPr="0003073E">
              <w:rPr>
                <w:b w:val="0"/>
                <w:i/>
                <w:iCs/>
                <w:sz w:val="20"/>
                <w:lang w:val="en-US"/>
              </w:rPr>
              <w:t xml:space="preserve">a  </w:t>
            </w:r>
            <w:proofErr w:type="spellStart"/>
            <w:r w:rsidRPr="0003073E">
              <w:rPr>
                <w:b w:val="0"/>
                <w:i/>
                <w:iCs/>
                <w:sz w:val="20"/>
                <w:lang w:val="en-US"/>
              </w:rPr>
              <w:t>Participantului</w:t>
            </w:r>
            <w:proofErr w:type="spellEnd"/>
            <w:proofErr w:type="gramEnd"/>
            <w:r w:rsidRPr="0003073E">
              <w:rPr>
                <w:b w:val="0"/>
                <w:i/>
                <w:iCs/>
                <w:sz w:val="20"/>
                <w:lang w:val="en-US"/>
              </w:rPr>
              <w:t>,</w:t>
            </w:r>
            <w:r w:rsidRPr="0003073E">
              <w:rPr>
                <w:b w:val="0"/>
                <w:iCs/>
                <w:sz w:val="20"/>
                <w:lang w:val="en-US"/>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proofErr w:type="spellStart"/>
            <w:r w:rsidRPr="0003073E">
              <w:rPr>
                <w:rStyle w:val="aff"/>
                <w:rFonts w:ascii="Times New Roman" w:hAnsi="Times New Roman"/>
                <w:i/>
                <w:sz w:val="20"/>
                <w:lang w:val="en-US"/>
              </w:rPr>
              <w:t>să</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prezenta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Declarația</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autorității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contractante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și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Agenției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Achiziții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în</w:t>
            </w:r>
            <w:proofErr w:type="spellEnd"/>
            <w:r w:rsidRPr="0003073E">
              <w:rPr>
                <w:rStyle w:val="aff"/>
                <w:rFonts w:ascii="Times New Roman" w:hAnsi="Times New Roman"/>
                <w:i/>
                <w:sz w:val="20"/>
                <w:lang w:val="en-US"/>
              </w:rPr>
              <w:t xml:space="preserve"> termen de 5 </w:t>
            </w:r>
            <w:proofErr w:type="spellStart"/>
            <w:r w:rsidRPr="0003073E">
              <w:rPr>
                <w:rStyle w:val="aff"/>
                <w:rFonts w:ascii="Times New Roman" w:hAnsi="Times New Roman"/>
                <w:i/>
                <w:sz w:val="20"/>
                <w:lang w:val="en-US"/>
              </w:rPr>
              <w:t>zile</w:t>
            </w:r>
            <w:proofErr w:type="spellEnd"/>
            <w:r w:rsidRPr="0003073E">
              <w:rPr>
                <w:rStyle w:val="aff"/>
                <w:rFonts w:ascii="Times New Roman" w:hAnsi="Times New Roman"/>
                <w:i/>
                <w:sz w:val="20"/>
                <w:lang w:val="en-US"/>
              </w:rPr>
              <w:t xml:space="preserve"> de la data </w:t>
            </w:r>
            <w:proofErr w:type="spellStart"/>
            <w:r w:rsidRPr="0003073E">
              <w:rPr>
                <w:rStyle w:val="aff"/>
                <w:rFonts w:ascii="Times New Roman" w:hAnsi="Times New Roman"/>
                <w:i/>
                <w:sz w:val="20"/>
                <w:lang w:val="en-US"/>
              </w:rPr>
              <w:t>comunicării</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rezultatelor</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procedurii</w:t>
            </w:r>
            <w:proofErr w:type="spellEnd"/>
            <w:r w:rsidRPr="0003073E">
              <w:rPr>
                <w:rStyle w:val="aff"/>
                <w:rFonts w:ascii="Times New Roman" w:hAnsi="Times New Roman"/>
                <w:i/>
                <w:sz w:val="20"/>
                <w:lang w:val="en-US"/>
              </w:rPr>
              <w:t xml:space="preserve"> de </w:t>
            </w:r>
            <w:proofErr w:type="spellStart"/>
            <w:r w:rsidRPr="0003073E">
              <w:rPr>
                <w:rStyle w:val="aff"/>
                <w:rFonts w:ascii="Times New Roman" w:hAnsi="Times New Roman"/>
                <w:i/>
                <w:sz w:val="20"/>
                <w:lang w:val="en-US"/>
              </w:rPr>
              <w:t>achiziție</w:t>
            </w:r>
            <w:proofErr w:type="spellEnd"/>
            <w:r w:rsidRPr="0003073E">
              <w:rPr>
                <w:rStyle w:val="aff"/>
                <w:rFonts w:ascii="Times New Roman" w:hAnsi="Times New Roman"/>
                <w:i/>
                <w:sz w:val="20"/>
                <w:lang w:val="en-US"/>
              </w:rPr>
              <w:t xml:space="preserve"> </w:t>
            </w:r>
            <w:proofErr w:type="spellStart"/>
            <w:r w:rsidRPr="0003073E">
              <w:rPr>
                <w:rStyle w:val="aff"/>
                <w:rFonts w:ascii="Times New Roman" w:hAnsi="Times New Roman"/>
                <w:i/>
                <w:sz w:val="20"/>
                <w:lang w:val="en-US"/>
              </w:rPr>
              <w:t>publică</w:t>
            </w:r>
            <w:proofErr w:type="spellEnd"/>
            <w:r w:rsidRPr="0003073E">
              <w:rPr>
                <w:rStyle w:val="aff"/>
                <w:rFonts w:ascii="Times New Roman" w:hAnsi="Times New Roman"/>
                <w:i/>
                <w:sz w:val="20"/>
                <w:lang w:val="en-US"/>
              </w:rPr>
              <w:t>.</w:t>
            </w:r>
          </w:p>
        </w:tc>
        <w:tc>
          <w:tcPr>
            <w:tcW w:w="1619" w:type="dxa"/>
          </w:tcPr>
          <w:p w14:paraId="01734977" w14:textId="77777777" w:rsidR="007B6A60" w:rsidRPr="0003073E" w:rsidRDefault="007B6A60" w:rsidP="006014B3">
            <w:pPr>
              <w:jc w:val="center"/>
            </w:pPr>
            <w:r w:rsidRPr="0003073E">
              <w:rPr>
                <w:iCs/>
                <w:sz w:val="20"/>
                <w:szCs w:val="20"/>
                <w:lang w:val="en-US"/>
              </w:rPr>
              <w:t>Obligatoriu</w:t>
            </w:r>
          </w:p>
        </w:tc>
      </w:tr>
      <w:tr w:rsidR="007B6A60" w:rsidRPr="0003073E" w14:paraId="795E923C" w14:textId="77777777" w:rsidTr="006014B3">
        <w:tc>
          <w:tcPr>
            <w:tcW w:w="601" w:type="dxa"/>
            <w:vAlign w:val="center"/>
          </w:tcPr>
          <w:p w14:paraId="353A6608" w14:textId="77777777" w:rsidR="007B6A60" w:rsidRPr="0003073E" w:rsidRDefault="007B6A60" w:rsidP="006014B3">
            <w:pPr>
              <w:tabs>
                <w:tab w:val="left" w:pos="612"/>
              </w:tabs>
              <w:contextualSpacing/>
              <w:jc w:val="both"/>
            </w:pPr>
            <w:r w:rsidRPr="0003073E">
              <w:t>8.2</w:t>
            </w:r>
          </w:p>
        </w:tc>
        <w:tc>
          <w:tcPr>
            <w:tcW w:w="3478" w:type="dxa"/>
          </w:tcPr>
          <w:p w14:paraId="1C690CBC" w14:textId="77777777" w:rsidR="007B6A60" w:rsidRPr="0003073E" w:rsidRDefault="007B6A60" w:rsidP="006014B3">
            <w:pPr>
              <w:pStyle w:val="aff2"/>
              <w:rPr>
                <w:iCs/>
                <w:sz w:val="22"/>
                <w:szCs w:val="22"/>
                <w:lang w:val="en-US"/>
              </w:rPr>
            </w:pPr>
            <w:r w:rsidRPr="0003073E">
              <w:rPr>
                <w:sz w:val="22"/>
                <w:szCs w:val="22"/>
              </w:rPr>
              <w:t xml:space="preserve">Garanţie de bună execuţie a contractului </w:t>
            </w:r>
          </w:p>
        </w:tc>
        <w:tc>
          <w:tcPr>
            <w:tcW w:w="4490" w:type="dxa"/>
          </w:tcPr>
          <w:p w14:paraId="051A5B3F" w14:textId="77777777" w:rsidR="007B6A60" w:rsidRPr="0003073E" w:rsidRDefault="007B6A60" w:rsidP="006014B3">
            <w:pPr>
              <w:jc w:val="both"/>
              <w:rPr>
                <w:sz w:val="20"/>
                <w:szCs w:val="20"/>
              </w:rPr>
            </w:pPr>
            <w:r w:rsidRPr="0003073E">
              <w:rPr>
                <w:sz w:val="20"/>
                <w:szCs w:val="20"/>
              </w:rPr>
              <w:t>Conform Documentația standard, puncr. 98 și Contract de antrepriză, puncr. 4.10</w:t>
            </w:r>
          </w:p>
          <w:p w14:paraId="5F2B3648" w14:textId="77777777" w:rsidR="007B6A60" w:rsidRPr="00B40263" w:rsidRDefault="007B6A60" w:rsidP="006014B3">
            <w:pPr>
              <w:tabs>
                <w:tab w:val="left" w:pos="372"/>
              </w:tabs>
              <w:suppressAutoHyphens/>
              <w:spacing w:before="120" w:after="120"/>
              <w:ind w:left="372"/>
              <w:contextualSpacing/>
              <w:rPr>
                <w:i/>
                <w:sz w:val="20"/>
                <w:szCs w:val="20"/>
              </w:rPr>
            </w:pPr>
            <w:r w:rsidRPr="00B40263">
              <w:rPr>
                <w:i/>
                <w:sz w:val="20"/>
                <w:szCs w:val="20"/>
              </w:rPr>
              <w:t xml:space="preserve">Garanţia </w:t>
            </w:r>
            <w:r w:rsidRPr="00B40263">
              <w:rPr>
                <w:i/>
                <w:color w:val="000000"/>
                <w:sz w:val="20"/>
                <w:szCs w:val="20"/>
                <w:lang w:eastAsia="it-IT"/>
              </w:rPr>
              <w:t>de bună execuție a contractului</w:t>
            </w:r>
            <w:r w:rsidRPr="00B40263">
              <w:rPr>
                <w:i/>
                <w:sz w:val="20"/>
                <w:szCs w:val="20"/>
              </w:rPr>
              <w:t>:</w:t>
            </w:r>
          </w:p>
          <w:p w14:paraId="17CE636B" w14:textId="77777777" w:rsidR="007B6A60" w:rsidRPr="00B40263" w:rsidRDefault="007B6A60">
            <w:pPr>
              <w:pStyle w:val="a"/>
              <w:numPr>
                <w:ilvl w:val="0"/>
                <w:numId w:val="21"/>
              </w:numPr>
              <w:tabs>
                <w:tab w:val="left" w:pos="372"/>
              </w:tabs>
              <w:suppressAutoHyphens/>
              <w:spacing w:before="120" w:after="120"/>
              <w:contextualSpacing/>
              <w:rPr>
                <w:i/>
                <w:sz w:val="20"/>
                <w:szCs w:val="20"/>
              </w:rPr>
            </w:pPr>
            <w:r w:rsidRPr="00B40263">
              <w:rPr>
                <w:b/>
                <w:i/>
                <w:iCs/>
                <w:sz w:val="20"/>
                <w:szCs w:val="20"/>
                <w:u w:val="single"/>
                <w:lang w:eastAsia="ru-RU"/>
              </w:rPr>
              <w:t>10</w:t>
            </w:r>
            <w:proofErr w:type="gramStart"/>
            <w:r w:rsidRPr="00B40263">
              <w:rPr>
                <w:b/>
                <w:i/>
                <w:iCs/>
                <w:sz w:val="20"/>
                <w:szCs w:val="20"/>
                <w:u w:val="single"/>
                <w:lang w:eastAsia="ru-RU"/>
              </w:rPr>
              <w:t>%</w:t>
            </w:r>
            <w:r w:rsidRPr="00B40263">
              <w:rPr>
                <w:bCs/>
                <w:i/>
                <w:iCs/>
                <w:sz w:val="20"/>
                <w:szCs w:val="20"/>
                <w:lang w:eastAsia="ru-RU"/>
              </w:rPr>
              <w:t xml:space="preserve">  -</w:t>
            </w:r>
            <w:proofErr w:type="gramEnd"/>
            <w:r w:rsidRPr="00B40263">
              <w:rPr>
                <w:bCs/>
                <w:i/>
                <w:iCs/>
                <w:sz w:val="20"/>
                <w:szCs w:val="20"/>
                <w:lang w:eastAsia="ru-RU"/>
              </w:rPr>
              <w:t xml:space="preserve"> </w:t>
            </w:r>
            <w:proofErr w:type="spellStart"/>
            <w:r w:rsidRPr="00B40263">
              <w:rPr>
                <w:b/>
                <w:i/>
                <w:iCs/>
                <w:sz w:val="20"/>
                <w:szCs w:val="20"/>
                <w:lang w:eastAsia="ru-RU"/>
              </w:rPr>
              <w:t>rețineri</w:t>
            </w:r>
            <w:proofErr w:type="spellEnd"/>
            <w:r w:rsidRPr="00B40263">
              <w:rPr>
                <w:b/>
                <w:i/>
                <w:iCs/>
                <w:sz w:val="20"/>
                <w:szCs w:val="20"/>
                <w:lang w:eastAsia="ru-RU"/>
              </w:rPr>
              <w:t xml:space="preserve"> </w:t>
            </w:r>
            <w:proofErr w:type="spellStart"/>
            <w:r w:rsidRPr="00B40263">
              <w:rPr>
                <w:b/>
                <w:i/>
                <w:iCs/>
                <w:sz w:val="20"/>
                <w:szCs w:val="20"/>
                <w:lang w:eastAsia="ru-RU"/>
              </w:rPr>
              <w:t>succesive</w:t>
            </w:r>
            <w:proofErr w:type="spellEnd"/>
            <w:r w:rsidRPr="00B40263">
              <w:rPr>
                <w:b/>
                <w:i/>
                <w:iCs/>
                <w:sz w:val="20"/>
                <w:szCs w:val="20"/>
                <w:lang w:eastAsia="ru-RU"/>
              </w:rPr>
              <w:t xml:space="preserve"> </w:t>
            </w:r>
            <w:proofErr w:type="spellStart"/>
            <w:r w:rsidRPr="00B40263">
              <w:rPr>
                <w:b/>
                <w:i/>
                <w:iCs/>
                <w:sz w:val="20"/>
                <w:szCs w:val="20"/>
                <w:lang w:eastAsia="ru-RU"/>
              </w:rPr>
              <w:t>directe</w:t>
            </w:r>
            <w:proofErr w:type="spellEnd"/>
            <w:r w:rsidRPr="00B40263">
              <w:rPr>
                <w:b/>
                <w:i/>
                <w:iCs/>
                <w:sz w:val="20"/>
                <w:szCs w:val="20"/>
                <w:lang w:eastAsia="ru-RU"/>
              </w:rPr>
              <w:t xml:space="preserve"> din </w:t>
            </w:r>
            <w:proofErr w:type="spellStart"/>
            <w:r w:rsidRPr="00B40263">
              <w:rPr>
                <w:b/>
                <w:i/>
                <w:iCs/>
                <w:sz w:val="20"/>
                <w:szCs w:val="20"/>
                <w:lang w:eastAsia="ru-RU"/>
              </w:rPr>
              <w:t>plata</w:t>
            </w:r>
            <w:proofErr w:type="spellEnd"/>
            <w:r w:rsidRPr="00B40263">
              <w:rPr>
                <w:b/>
                <w:i/>
                <w:iCs/>
                <w:sz w:val="20"/>
                <w:szCs w:val="20"/>
                <w:lang w:eastAsia="ru-RU"/>
              </w:rPr>
              <w:t xml:space="preserve"> </w:t>
            </w:r>
            <w:proofErr w:type="spellStart"/>
            <w:r w:rsidRPr="00B40263">
              <w:rPr>
                <w:b/>
                <w:i/>
                <w:iCs/>
                <w:sz w:val="20"/>
                <w:szCs w:val="20"/>
                <w:lang w:eastAsia="ru-RU"/>
              </w:rPr>
              <w:t>cuvenită</w:t>
            </w:r>
            <w:proofErr w:type="spellEnd"/>
            <w:r w:rsidRPr="00B40263">
              <w:rPr>
                <w:b/>
                <w:i/>
                <w:iCs/>
                <w:sz w:val="20"/>
                <w:szCs w:val="20"/>
                <w:lang w:eastAsia="ru-RU"/>
              </w:rPr>
              <w:t xml:space="preserve"> </w:t>
            </w:r>
            <w:proofErr w:type="spellStart"/>
            <w:r w:rsidRPr="00B40263">
              <w:rPr>
                <w:b/>
                <w:i/>
                <w:iCs/>
                <w:sz w:val="20"/>
                <w:szCs w:val="20"/>
                <w:lang w:eastAsia="ru-RU"/>
              </w:rPr>
              <w:t>pentru</w:t>
            </w:r>
            <w:proofErr w:type="spellEnd"/>
            <w:r w:rsidRPr="00B40263">
              <w:rPr>
                <w:b/>
                <w:i/>
                <w:iCs/>
                <w:sz w:val="20"/>
                <w:szCs w:val="20"/>
                <w:lang w:eastAsia="ru-RU"/>
              </w:rPr>
              <w:t xml:space="preserve"> </w:t>
            </w:r>
            <w:proofErr w:type="spellStart"/>
            <w:r w:rsidRPr="00B40263">
              <w:rPr>
                <w:b/>
                <w:i/>
                <w:iCs/>
                <w:sz w:val="20"/>
                <w:szCs w:val="20"/>
                <w:lang w:eastAsia="ru-RU"/>
              </w:rPr>
              <w:t>facturile</w:t>
            </w:r>
            <w:proofErr w:type="spellEnd"/>
            <w:r w:rsidRPr="00B40263">
              <w:rPr>
                <w:b/>
                <w:i/>
                <w:iCs/>
                <w:sz w:val="20"/>
                <w:szCs w:val="20"/>
                <w:lang w:eastAsia="ru-RU"/>
              </w:rPr>
              <w:t xml:space="preserve"> </w:t>
            </w:r>
            <w:proofErr w:type="spellStart"/>
            <w:r w:rsidRPr="00B40263">
              <w:rPr>
                <w:b/>
                <w:i/>
                <w:iCs/>
                <w:sz w:val="20"/>
                <w:szCs w:val="20"/>
                <w:lang w:eastAsia="ru-RU"/>
              </w:rPr>
              <w:t>înaintate</w:t>
            </w:r>
            <w:proofErr w:type="spellEnd"/>
            <w:r>
              <w:rPr>
                <w:b/>
                <w:i/>
                <w:iCs/>
                <w:sz w:val="20"/>
                <w:szCs w:val="20"/>
                <w:lang w:eastAsia="ru-RU"/>
              </w:rPr>
              <w:t>;</w:t>
            </w:r>
          </w:p>
          <w:p w14:paraId="63C8ABA1" w14:textId="77777777" w:rsidR="007B6A60" w:rsidRPr="00B40263" w:rsidRDefault="007B6A60" w:rsidP="006014B3">
            <w:pPr>
              <w:tabs>
                <w:tab w:val="left" w:pos="372"/>
              </w:tabs>
              <w:suppressAutoHyphens/>
              <w:spacing w:before="120" w:after="120"/>
              <w:ind w:left="372"/>
              <w:contextualSpacing/>
              <w:rPr>
                <w:i/>
                <w:sz w:val="20"/>
                <w:szCs w:val="20"/>
              </w:rPr>
            </w:pPr>
            <w:r w:rsidRPr="00B40263">
              <w:rPr>
                <w:b/>
                <w:i/>
                <w:iCs/>
                <w:sz w:val="20"/>
                <w:szCs w:val="20"/>
                <w:u w:val="single"/>
                <w:lang w:eastAsia="ru-RU"/>
              </w:rPr>
              <w:t>sau</w:t>
            </w:r>
          </w:p>
          <w:p w14:paraId="246D1C54" w14:textId="77777777" w:rsidR="007B6A60" w:rsidRPr="00B40263" w:rsidRDefault="007B6A60">
            <w:pPr>
              <w:pStyle w:val="a"/>
              <w:numPr>
                <w:ilvl w:val="0"/>
                <w:numId w:val="21"/>
              </w:numPr>
              <w:tabs>
                <w:tab w:val="left" w:pos="372"/>
              </w:tabs>
              <w:suppressAutoHyphens/>
              <w:spacing w:before="120" w:after="120"/>
              <w:contextualSpacing/>
              <w:rPr>
                <w:i/>
                <w:sz w:val="20"/>
                <w:szCs w:val="20"/>
              </w:rPr>
            </w:pPr>
            <w:r w:rsidRPr="00B40263">
              <w:rPr>
                <w:b/>
                <w:bCs/>
                <w:i/>
                <w:sz w:val="20"/>
                <w:szCs w:val="20"/>
                <w:u w:val="single"/>
              </w:rPr>
              <w:t>5%</w:t>
            </w:r>
            <w:r w:rsidRPr="00B40263">
              <w:rPr>
                <w:b/>
                <w:bCs/>
                <w:i/>
                <w:sz w:val="20"/>
                <w:szCs w:val="20"/>
              </w:rPr>
              <w:t xml:space="preserve"> - </w:t>
            </w:r>
            <w:proofErr w:type="spellStart"/>
            <w:r w:rsidRPr="00B40263">
              <w:rPr>
                <w:b/>
                <w:bCs/>
                <w:i/>
                <w:sz w:val="20"/>
                <w:szCs w:val="20"/>
              </w:rPr>
              <w:t>prin</w:t>
            </w:r>
            <w:proofErr w:type="spellEnd"/>
            <w:r w:rsidRPr="00B40263">
              <w:rPr>
                <w:b/>
                <w:bCs/>
                <w:i/>
                <w:sz w:val="20"/>
                <w:szCs w:val="20"/>
              </w:rPr>
              <w:t xml:space="preserve"> transfer la </w:t>
            </w:r>
            <w:proofErr w:type="spellStart"/>
            <w:r w:rsidRPr="00B40263">
              <w:rPr>
                <w:b/>
                <w:bCs/>
                <w:i/>
                <w:sz w:val="20"/>
                <w:szCs w:val="20"/>
              </w:rPr>
              <w:t>contul</w:t>
            </w:r>
            <w:proofErr w:type="spellEnd"/>
            <w:r w:rsidRPr="00B40263">
              <w:rPr>
                <w:b/>
                <w:bCs/>
                <w:i/>
                <w:sz w:val="20"/>
                <w:szCs w:val="20"/>
              </w:rPr>
              <w:t xml:space="preserve"> </w:t>
            </w:r>
            <w:proofErr w:type="spellStart"/>
            <w:r w:rsidRPr="00B40263">
              <w:rPr>
                <w:b/>
                <w:bCs/>
                <w:i/>
                <w:sz w:val="20"/>
                <w:szCs w:val="20"/>
              </w:rPr>
              <w:t>autorităţii</w:t>
            </w:r>
            <w:proofErr w:type="spellEnd"/>
            <w:r w:rsidRPr="00B40263">
              <w:rPr>
                <w:b/>
                <w:bCs/>
                <w:i/>
                <w:sz w:val="20"/>
                <w:szCs w:val="20"/>
              </w:rPr>
              <w:t xml:space="preserve"> </w:t>
            </w:r>
            <w:proofErr w:type="spellStart"/>
            <w:r w:rsidRPr="00B40263">
              <w:rPr>
                <w:b/>
                <w:bCs/>
                <w:i/>
                <w:sz w:val="20"/>
                <w:szCs w:val="20"/>
              </w:rPr>
              <w:t>contractante</w:t>
            </w:r>
            <w:proofErr w:type="spellEnd"/>
            <w:r w:rsidRPr="00B40263">
              <w:rPr>
                <w:i/>
                <w:sz w:val="20"/>
                <w:szCs w:val="20"/>
              </w:rPr>
              <w:t xml:space="preserve">, conform </w:t>
            </w:r>
            <w:proofErr w:type="spellStart"/>
            <w:r w:rsidRPr="00B40263">
              <w:rPr>
                <w:i/>
                <w:sz w:val="20"/>
                <w:szCs w:val="20"/>
              </w:rPr>
              <w:t>următoarelor</w:t>
            </w:r>
            <w:proofErr w:type="spellEnd"/>
            <w:r w:rsidRPr="00B40263">
              <w:rPr>
                <w:i/>
                <w:sz w:val="20"/>
                <w:szCs w:val="20"/>
              </w:rPr>
              <w:t xml:space="preserve"> date </w:t>
            </w:r>
            <w:proofErr w:type="spellStart"/>
            <w:r w:rsidRPr="00B40263">
              <w:rPr>
                <w:i/>
                <w:sz w:val="20"/>
                <w:szCs w:val="20"/>
              </w:rPr>
              <w:t>bancare</w:t>
            </w:r>
            <w:proofErr w:type="spellEnd"/>
            <w:r w:rsidRPr="00B40263">
              <w:rPr>
                <w:i/>
                <w:sz w:val="20"/>
                <w:szCs w:val="20"/>
              </w:rPr>
              <w:t>:</w:t>
            </w:r>
          </w:p>
          <w:p w14:paraId="08E47805" w14:textId="77777777" w:rsidR="007B6A60" w:rsidRPr="0003073E" w:rsidRDefault="007B6A60" w:rsidP="006014B3">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3FDCFF74" w14:textId="77777777" w:rsidR="007B6A60" w:rsidRPr="0003073E" w:rsidRDefault="007B6A60" w:rsidP="006014B3">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1C40E25B" w14:textId="77777777" w:rsidR="007B6A60" w:rsidRPr="0003073E" w:rsidRDefault="007B6A60" w:rsidP="006014B3">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00386F0A" w14:textId="77777777" w:rsidR="007B6A60" w:rsidRPr="0003073E" w:rsidRDefault="007B6A60" w:rsidP="006014B3">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10088C08" w14:textId="77777777" w:rsidR="007B6A60" w:rsidRPr="0003073E" w:rsidRDefault="007B6A60" w:rsidP="006014B3">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32F0C7A1" w14:textId="77777777" w:rsidR="007B6A60" w:rsidRPr="0003073E" w:rsidRDefault="007B6A60" w:rsidP="006014B3">
            <w:pPr>
              <w:spacing w:after="120"/>
              <w:ind w:left="599"/>
              <w:contextualSpacing/>
              <w:rPr>
                <w:i/>
                <w:sz w:val="20"/>
                <w:szCs w:val="20"/>
              </w:rPr>
            </w:pPr>
            <w:r w:rsidRPr="0003073E">
              <w:rPr>
                <w:i/>
                <w:sz w:val="20"/>
                <w:szCs w:val="20"/>
              </w:rPr>
              <w:t xml:space="preserve">Trezoreria regională: </w:t>
            </w:r>
            <w:r w:rsidRPr="0003073E">
              <w:rPr>
                <w:b/>
                <w:i/>
                <w:sz w:val="20"/>
                <w:szCs w:val="20"/>
                <w:shd w:val="clear" w:color="auto" w:fill="FFFFFF"/>
                <w:lang w:val="en-US"/>
              </w:rPr>
              <w:t>Trezorera Regională Centru</w:t>
            </w:r>
          </w:p>
          <w:p w14:paraId="5A274096" w14:textId="77777777" w:rsidR="007B6A60" w:rsidRDefault="007B6A60" w:rsidP="006014B3">
            <w:pPr>
              <w:contextualSpacing/>
              <w:jc w:val="both"/>
              <w:rPr>
                <w:iCs/>
                <w:sz w:val="20"/>
                <w:szCs w:val="20"/>
                <w:lang w:val="en-US"/>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r>
              <w:rPr>
                <w:iCs/>
                <w:sz w:val="20"/>
                <w:szCs w:val="20"/>
                <w:lang w:val="en-US"/>
              </w:rPr>
              <w:t xml:space="preserve"> </w:t>
            </w:r>
          </w:p>
          <w:p w14:paraId="2EE5A963" w14:textId="77777777" w:rsidR="007B6A60" w:rsidRPr="00B40263" w:rsidRDefault="007B6A60" w:rsidP="006014B3">
            <w:pPr>
              <w:ind w:left="372"/>
              <w:rPr>
                <w:iCs/>
                <w:sz w:val="20"/>
                <w:szCs w:val="20"/>
              </w:rPr>
            </w:pPr>
          </w:p>
        </w:tc>
        <w:tc>
          <w:tcPr>
            <w:tcW w:w="1619" w:type="dxa"/>
          </w:tcPr>
          <w:p w14:paraId="3BA00E36" w14:textId="77777777" w:rsidR="007B6A60" w:rsidRPr="0003073E" w:rsidRDefault="007B6A60" w:rsidP="006014B3">
            <w:pPr>
              <w:jc w:val="center"/>
              <w:rPr>
                <w:iCs/>
                <w:sz w:val="20"/>
                <w:szCs w:val="20"/>
                <w:lang w:val="en-US"/>
              </w:rPr>
            </w:pPr>
            <w:r w:rsidRPr="0003073E">
              <w:rPr>
                <w:iCs/>
                <w:sz w:val="20"/>
                <w:szCs w:val="20"/>
                <w:lang w:val="en-US"/>
              </w:rPr>
              <w:t>Obligatoriu</w:t>
            </w:r>
          </w:p>
          <w:p w14:paraId="064DFFE4" w14:textId="77777777" w:rsidR="007B6A60" w:rsidRPr="0003073E" w:rsidRDefault="007B6A60" w:rsidP="006014B3">
            <w:pPr>
              <w:jc w:val="center"/>
            </w:pPr>
            <w:r w:rsidRPr="0003073E">
              <w:rPr>
                <w:iCs/>
                <w:sz w:val="20"/>
                <w:szCs w:val="20"/>
                <w:lang w:val="en-US"/>
              </w:rPr>
              <w:t>depus odată cu contractul</w:t>
            </w:r>
          </w:p>
        </w:tc>
      </w:tr>
    </w:tbl>
    <w:p w14:paraId="3C1D01C8" w14:textId="77777777" w:rsidR="007B6A60" w:rsidRPr="0003073E" w:rsidRDefault="007B6A60" w:rsidP="007B6A60">
      <w:pPr>
        <w:tabs>
          <w:tab w:val="right" w:pos="426"/>
        </w:tabs>
        <w:spacing w:before="120"/>
        <w:jc w:val="both"/>
        <w:rPr>
          <w:b/>
          <w:noProof w:val="0"/>
          <w:lang w:eastAsia="ru-RU"/>
        </w:rPr>
      </w:pPr>
    </w:p>
    <w:p w14:paraId="3FDA2468" w14:textId="77777777" w:rsidR="007B6A60" w:rsidRPr="0003073E" w:rsidRDefault="007B6A60">
      <w:pPr>
        <w:numPr>
          <w:ilvl w:val="0"/>
          <w:numId w:val="13"/>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r w:rsidRPr="0003073E">
        <w:rPr>
          <w:b/>
          <w:i/>
          <w:iCs/>
          <w:noProof w:val="0"/>
          <w:u w:val="single"/>
          <w:lang w:eastAsia="ru-RU"/>
        </w:rPr>
        <w:t>l</w:t>
      </w:r>
      <w:r w:rsidRPr="0003073E">
        <w:rPr>
          <w:bCs/>
          <w:i/>
          <w:iCs/>
          <w:noProof w:val="0"/>
          <w:u w:val="single"/>
          <w:lang w:eastAsia="ru-RU"/>
        </w:rPr>
        <w:t>a contul</w:t>
      </w:r>
      <w:r w:rsidRPr="0003073E">
        <w:rPr>
          <w:b/>
          <w:noProof w:val="0"/>
          <w:u w:val="single"/>
          <w:lang w:eastAsia="ru-RU"/>
        </w:rPr>
        <w:t xml:space="preserve"> </w:t>
      </w:r>
      <w:r>
        <w:rPr>
          <w:b/>
          <w:noProof w:val="0"/>
          <w:u w:val="single"/>
          <w:lang w:eastAsia="ru-RU"/>
        </w:rPr>
        <w:t xml:space="preserve">- </w:t>
      </w:r>
      <w:r w:rsidRPr="0003073E">
        <w:rPr>
          <w:b/>
          <w:noProof w:val="0"/>
          <w:u w:val="single"/>
          <w:lang w:eastAsia="ru-RU"/>
        </w:rPr>
        <w:t>IBAN MD76TRPCDZ518410A00839AA</w:t>
      </w:r>
    </w:p>
    <w:p w14:paraId="2EB37FF3"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03073E">
        <w:rPr>
          <w:b/>
          <w:i/>
          <w:lang w:val="en-US"/>
        </w:rPr>
        <w:t xml:space="preserve">este </w:t>
      </w:r>
      <w:r w:rsidRPr="0003073E">
        <w:rPr>
          <w:b/>
          <w:i/>
          <w:u w:val="single"/>
          <w:lang w:val="en-US"/>
        </w:rPr>
        <w:t>de 3 ani</w:t>
      </w:r>
      <w:r w:rsidRPr="0003073E">
        <w:rPr>
          <w:rFonts w:eastAsia="PMingLiU"/>
          <w:b/>
          <w:i/>
          <w:u w:val="single"/>
          <w:lang w:val="en-US" w:eastAsia="zh-CN"/>
        </w:rPr>
        <w:t xml:space="preserve"> de la data recepției la terminartea lucrărilor</w:t>
      </w:r>
      <w:r w:rsidRPr="0003073E">
        <w:rPr>
          <w:b/>
          <w:i/>
          <w:noProof w:val="0"/>
          <w:u w:val="single"/>
          <w:lang w:eastAsia="ru-RU"/>
        </w:rPr>
        <w:t>.</w:t>
      </w:r>
    </w:p>
    <w:p w14:paraId="374062C5" w14:textId="77777777" w:rsidR="007B6A60" w:rsidRPr="0003073E" w:rsidRDefault="007B6A60">
      <w:pPr>
        <w:numPr>
          <w:ilvl w:val="0"/>
          <w:numId w:val="13"/>
        </w:numPr>
        <w:shd w:val="clear" w:color="auto" w:fill="FFFFFF" w:themeFill="background1"/>
        <w:tabs>
          <w:tab w:val="right" w:pos="426"/>
        </w:tabs>
        <w:spacing w:before="120"/>
        <w:ind w:left="360"/>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5 %</w:t>
      </w:r>
      <w:r>
        <w:rPr>
          <w:b/>
          <w:i/>
          <w:noProof w:val="0"/>
          <w:u w:val="single"/>
          <w:lang w:eastAsia="ru-RU"/>
        </w:rPr>
        <w:t xml:space="preserve"> sau 10%</w:t>
      </w:r>
      <w:r w:rsidRPr="0003073E">
        <w:rPr>
          <w:b/>
          <w:i/>
          <w:noProof w:val="0"/>
          <w:u w:val="single"/>
          <w:lang w:eastAsia="ru-RU"/>
        </w:rPr>
        <w:t xml:space="preserve"> din valoarea contractului</w:t>
      </w:r>
      <w:r w:rsidRPr="0003073E">
        <w:rPr>
          <w:b/>
          <w:noProof w:val="0"/>
          <w:lang w:eastAsia="ru-RU"/>
        </w:rPr>
        <w:t xml:space="preserve">, </w:t>
      </w:r>
      <w:r w:rsidRPr="0003073E">
        <w:rPr>
          <w:bCs/>
          <w:i/>
          <w:iCs/>
          <w:noProof w:val="0"/>
          <w:lang w:eastAsia="ru-RU"/>
        </w:rPr>
        <w:t>aceasta se constituie din:</w:t>
      </w:r>
    </w:p>
    <w:p w14:paraId="3C1A0312" w14:textId="77777777" w:rsidR="007B6A60" w:rsidRDefault="007B6A60" w:rsidP="007B6A60">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w:t>
      </w:r>
      <w:r>
        <w:rPr>
          <w:bCs/>
          <w:i/>
          <w:iCs/>
          <w:noProof w:val="0"/>
          <w:lang w:eastAsia="ru-RU"/>
        </w:rPr>
        <w:t xml:space="preserve"> </w:t>
      </w:r>
      <w:r w:rsidRPr="00B40263">
        <w:rPr>
          <w:b/>
          <w:i/>
          <w:iCs/>
          <w:noProof w:val="0"/>
          <w:lang w:eastAsia="ru-RU"/>
        </w:rPr>
        <w:t>10 %</w:t>
      </w:r>
      <w:r w:rsidRPr="0003073E">
        <w:rPr>
          <w:bCs/>
          <w:i/>
          <w:iCs/>
          <w:noProof w:val="0"/>
          <w:lang w:eastAsia="ru-RU"/>
        </w:rPr>
        <w:t xml:space="preserve">, </w:t>
      </w:r>
    </w:p>
    <w:p w14:paraId="4CF4ABC5" w14:textId="77777777" w:rsidR="007B6A60" w:rsidRPr="0003073E" w:rsidRDefault="007B6A60" w:rsidP="007B6A60">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sau,</w:t>
      </w:r>
    </w:p>
    <w:p w14:paraId="616E836D" w14:textId="77777777" w:rsidR="007B6A60" w:rsidRPr="0003073E" w:rsidRDefault="007B6A60" w:rsidP="007B6A60">
      <w:pPr>
        <w:shd w:val="clear" w:color="auto" w:fill="FFFFFF" w:themeFill="background1"/>
        <w:tabs>
          <w:tab w:val="right" w:pos="426"/>
        </w:tabs>
        <w:spacing w:before="120"/>
        <w:ind w:left="360"/>
        <w:jc w:val="both"/>
        <w:rPr>
          <w:bCs/>
          <w:i/>
          <w:iCs/>
          <w:noProof w:val="0"/>
          <w:lang w:eastAsia="ru-RU"/>
        </w:rPr>
      </w:pPr>
      <w:r w:rsidRPr="0003073E">
        <w:rPr>
          <w:bCs/>
          <w:i/>
          <w:iCs/>
          <w:noProof w:val="0"/>
          <w:lang w:eastAsia="ru-RU"/>
        </w:rPr>
        <w:t>- transfer pe contul autorității contractate</w:t>
      </w:r>
      <w:r>
        <w:rPr>
          <w:bCs/>
          <w:i/>
          <w:iCs/>
          <w:noProof w:val="0"/>
          <w:lang w:eastAsia="ru-RU"/>
        </w:rPr>
        <w:t xml:space="preserve"> </w:t>
      </w:r>
      <w:r w:rsidRPr="00B40263">
        <w:rPr>
          <w:b/>
          <w:i/>
          <w:iCs/>
          <w:noProof w:val="0"/>
          <w:lang w:eastAsia="ru-RU"/>
        </w:rPr>
        <w:t>5%</w:t>
      </w:r>
      <w:r>
        <w:rPr>
          <w:bCs/>
          <w:i/>
          <w:iCs/>
          <w:noProof w:val="0"/>
          <w:lang w:eastAsia="ru-RU"/>
        </w:rPr>
        <w:t xml:space="preserve"> -</w:t>
      </w:r>
      <w:r w:rsidRPr="0003073E">
        <w:rPr>
          <w:bCs/>
          <w:i/>
          <w:iCs/>
          <w:noProof w:val="0"/>
          <w:lang w:eastAsia="ru-RU"/>
        </w:rPr>
        <w:t xml:space="preserve"> IBAN: MD03TRPCDZ518440A00839AA.</w:t>
      </w:r>
    </w:p>
    <w:p w14:paraId="67B4C4C9"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1CEE4B35"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7CC7F137" w14:textId="77777777" w:rsidR="007B6A60" w:rsidRPr="0003073E" w:rsidRDefault="007B6A60">
      <w:pPr>
        <w:numPr>
          <w:ilvl w:val="0"/>
          <w:numId w:val="13"/>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50"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1D7DB754" w14:textId="77777777" w:rsidR="007B6A60" w:rsidRPr="0003073E" w:rsidRDefault="007B6A60">
      <w:pPr>
        <w:numPr>
          <w:ilvl w:val="0"/>
          <w:numId w:val="13"/>
        </w:numPr>
        <w:tabs>
          <w:tab w:val="right" w:pos="426"/>
        </w:tabs>
        <w:spacing w:before="120"/>
        <w:ind w:left="0" w:firstLine="0"/>
        <w:jc w:val="both"/>
        <w:rPr>
          <w:b/>
          <w:noProof w:val="0"/>
          <w:lang w:eastAsia="ru-RU"/>
        </w:rPr>
      </w:pPr>
      <w:r w:rsidRPr="0003073E">
        <w:rPr>
          <w:b/>
          <w:noProof w:val="0"/>
          <w:lang w:eastAsia="ru-RU"/>
        </w:rPr>
        <w:lastRenderedPageBreak/>
        <w:t xml:space="preserve">Ofertele se prezintă în valuta:  </w:t>
      </w:r>
      <w:r w:rsidRPr="0003073E">
        <w:rPr>
          <w:b/>
          <w:i/>
          <w:noProof w:val="0"/>
          <w:u w:val="single"/>
          <w:lang w:eastAsia="ru-RU"/>
        </w:rPr>
        <w:t>în lei moldovenești, MDL</w:t>
      </w:r>
      <w:bookmarkEnd w:id="50"/>
    </w:p>
    <w:p w14:paraId="7AEEDE2A" w14:textId="77777777" w:rsidR="007B6A60" w:rsidRPr="0003073E" w:rsidRDefault="007B6A60">
      <w:pPr>
        <w:numPr>
          <w:ilvl w:val="0"/>
          <w:numId w:val="13"/>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38CDEA7E" w14:textId="77777777" w:rsidR="007B6A60" w:rsidRPr="0003073E" w:rsidRDefault="007B6A60">
      <w:pPr>
        <w:numPr>
          <w:ilvl w:val="0"/>
          <w:numId w:val="13"/>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7B6A60" w:rsidRPr="0003073E" w14:paraId="74874D1F" w14:textId="77777777" w:rsidTr="006014B3">
        <w:trPr>
          <w:trHeight w:val="424"/>
        </w:trPr>
        <w:tc>
          <w:tcPr>
            <w:tcW w:w="577" w:type="dxa"/>
          </w:tcPr>
          <w:p w14:paraId="4EA9B9B7" w14:textId="77777777" w:rsidR="007B6A60" w:rsidRPr="0003073E" w:rsidRDefault="007B6A60" w:rsidP="006014B3">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6046886E" w14:textId="77777777" w:rsidR="007B6A60" w:rsidRPr="0003073E" w:rsidRDefault="007B6A60" w:rsidP="006014B3">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0CECD3D5" w14:textId="77777777" w:rsidR="007B6A60" w:rsidRPr="0003073E" w:rsidRDefault="007B6A60" w:rsidP="006014B3">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7B6A60" w:rsidRPr="0003073E" w14:paraId="51F7782C" w14:textId="77777777" w:rsidTr="006014B3">
        <w:tc>
          <w:tcPr>
            <w:tcW w:w="577" w:type="dxa"/>
          </w:tcPr>
          <w:p w14:paraId="05A687B1" w14:textId="77777777" w:rsidR="007B6A60" w:rsidRPr="0003073E" w:rsidRDefault="007B6A60" w:rsidP="006014B3">
            <w:pPr>
              <w:shd w:val="clear" w:color="auto" w:fill="FFFFFF" w:themeFill="background1"/>
              <w:tabs>
                <w:tab w:val="left" w:pos="612"/>
              </w:tabs>
              <w:spacing w:before="120" w:after="120"/>
              <w:jc w:val="both"/>
              <w:rPr>
                <w:iCs/>
                <w:noProof w:val="0"/>
                <w:lang w:eastAsia="ru-RU"/>
              </w:rPr>
            </w:pPr>
          </w:p>
        </w:tc>
        <w:tc>
          <w:tcPr>
            <w:tcW w:w="7248" w:type="dxa"/>
          </w:tcPr>
          <w:p w14:paraId="60B0344A" w14:textId="77777777" w:rsidR="007B6A60" w:rsidRPr="0003073E" w:rsidRDefault="007B6A60" w:rsidP="006014B3">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62D2F46A" w14:textId="77777777" w:rsidR="007B6A60" w:rsidRPr="0003073E" w:rsidRDefault="007B6A60" w:rsidP="006014B3">
            <w:pPr>
              <w:shd w:val="clear" w:color="auto" w:fill="FFFFFF" w:themeFill="background1"/>
              <w:tabs>
                <w:tab w:val="left" w:pos="612"/>
              </w:tabs>
              <w:spacing w:before="120" w:after="120"/>
              <w:jc w:val="both"/>
              <w:rPr>
                <w:iCs/>
                <w:noProof w:val="0"/>
                <w:lang w:eastAsia="ru-RU"/>
              </w:rPr>
            </w:pPr>
          </w:p>
        </w:tc>
      </w:tr>
    </w:tbl>
    <w:p w14:paraId="1DCA1EE1" w14:textId="77777777" w:rsidR="007B6A60" w:rsidRPr="0003073E" w:rsidRDefault="007B6A6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6E0F70FB" w14:textId="77777777" w:rsidR="007B6A60" w:rsidRPr="0003073E" w:rsidRDefault="007B6A60">
      <w:pPr>
        <w:numPr>
          <w:ilvl w:val="0"/>
          <w:numId w:val="15"/>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616E45D1" w14:textId="77777777" w:rsidR="007B6A60" w:rsidRPr="0003073E" w:rsidRDefault="007B6A60">
      <w:pPr>
        <w:numPr>
          <w:ilvl w:val="0"/>
          <w:numId w:val="15"/>
        </w:numPr>
        <w:shd w:val="clear" w:color="auto" w:fill="FFFFFF" w:themeFill="background1"/>
        <w:tabs>
          <w:tab w:val="right" w:pos="426"/>
        </w:tabs>
        <w:spacing w:before="120"/>
        <w:jc w:val="both"/>
        <w:rPr>
          <w:b/>
          <w:noProof w:val="0"/>
          <w:u w:val="single"/>
          <w:lang w:eastAsia="ru-RU"/>
        </w:rPr>
      </w:pPr>
      <w:r w:rsidRPr="0003073E">
        <w:rPr>
          <w:b/>
          <w:noProof w:val="0"/>
          <w:lang w:eastAsia="ru-RU"/>
        </w:rPr>
        <w:t xml:space="preserve">pe: </w:t>
      </w:r>
      <w:r w:rsidRPr="0003073E">
        <w:rPr>
          <w:b/>
          <w:i/>
          <w:noProof w:val="0"/>
          <w:lang w:eastAsia="ru-RU"/>
        </w:rPr>
        <w:t>[data]</w:t>
      </w:r>
      <w:r w:rsidRPr="0003073E">
        <w:rPr>
          <w:b/>
          <w:i/>
          <w:u w:val="single"/>
        </w:rPr>
        <w:t xml:space="preserve"> Informația o găsiți în sistem SIA RSAP_</w:t>
      </w:r>
    </w:p>
    <w:p w14:paraId="5E794DD9" w14:textId="77777777" w:rsidR="007B6A60" w:rsidRPr="0003073E" w:rsidRDefault="007B6A6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6EAC5F63" w14:textId="77777777" w:rsidR="007B6A60" w:rsidRPr="0003073E" w:rsidRDefault="007B6A60" w:rsidP="007B6A60">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65D445D5" w14:textId="77777777" w:rsidR="007B6A60" w:rsidRPr="0003073E" w:rsidRDefault="007B6A60">
      <w:pPr>
        <w:numPr>
          <w:ilvl w:val="0"/>
          <w:numId w:val="13"/>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1B87F9BD" w14:textId="77777777" w:rsidR="007B6A60" w:rsidRPr="0003073E" w:rsidRDefault="007B6A60">
      <w:pPr>
        <w:numPr>
          <w:ilvl w:val="0"/>
          <w:numId w:val="13"/>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4A8476B7" w14:textId="77777777" w:rsidR="007B6A60" w:rsidRPr="0003073E" w:rsidRDefault="007B6A60" w:rsidP="007B6A60">
      <w:pPr>
        <w:tabs>
          <w:tab w:val="right" w:pos="426"/>
        </w:tabs>
        <w:jc w:val="both"/>
        <w:rPr>
          <w:sz w:val="20"/>
          <w:szCs w:val="20"/>
        </w:rPr>
      </w:pPr>
      <w:r w:rsidRPr="0003073E">
        <w:t xml:space="preserve">                                                        </w:t>
      </w:r>
      <w:r w:rsidRPr="0003073E">
        <w:rPr>
          <w:sz w:val="20"/>
          <w:szCs w:val="20"/>
        </w:rPr>
        <w:t>(SIA RSAP sau adresa deschiderii)</w:t>
      </w:r>
    </w:p>
    <w:p w14:paraId="56CB2704" w14:textId="77777777" w:rsidR="007B6A60" w:rsidRPr="0003073E" w:rsidRDefault="007B6A60" w:rsidP="007B6A60">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4AA4AACE" w14:textId="77777777" w:rsidR="007B6A60" w:rsidRPr="0003073E" w:rsidRDefault="007B6A60">
      <w:pPr>
        <w:numPr>
          <w:ilvl w:val="0"/>
          <w:numId w:val="13"/>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2A397F52" w14:textId="77777777" w:rsidR="007B6A60" w:rsidRPr="0003073E" w:rsidRDefault="007B6A60" w:rsidP="007B6A60">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7AD6487F" w14:textId="77777777" w:rsidR="007B6A60" w:rsidRPr="0003073E" w:rsidRDefault="007B6A60">
      <w:pPr>
        <w:numPr>
          <w:ilvl w:val="0"/>
          <w:numId w:val="13"/>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09A83CEE" w14:textId="77777777" w:rsidR="007B6A60" w:rsidRPr="0003073E" w:rsidRDefault="007B6A60">
      <w:pPr>
        <w:pStyle w:val="a"/>
        <w:numPr>
          <w:ilvl w:val="0"/>
          <w:numId w:val="13"/>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A224D9">
        <w:rPr>
          <w:bCs/>
          <w:i/>
          <w:iCs/>
          <w:u w:val="single"/>
          <w:lang w:eastAsia="ru-RU"/>
        </w:rPr>
        <w:t xml:space="preserve">conform HG nr. 290 </w:t>
      </w:r>
      <w:proofErr w:type="gramStart"/>
      <w:r w:rsidRPr="00A224D9">
        <w:rPr>
          <w:bCs/>
          <w:i/>
          <w:iCs/>
          <w:u w:val="single"/>
          <w:lang w:eastAsia="ru-RU"/>
        </w:rPr>
        <w:t>din</w:t>
      </w:r>
      <w:proofErr w:type="gramEnd"/>
      <w:r w:rsidRPr="00A224D9">
        <w:rPr>
          <w:bCs/>
          <w:i/>
          <w:iCs/>
          <w:u w:val="single"/>
          <w:lang w:eastAsia="ru-RU"/>
        </w:rPr>
        <w:t xml:space="preserve"> 03.06.2026 cu privier la </w:t>
      </w:r>
      <w:proofErr w:type="spellStart"/>
      <w:r w:rsidRPr="00A224D9">
        <w:rPr>
          <w:bCs/>
          <w:i/>
          <w:iCs/>
          <w:u w:val="single"/>
          <w:lang w:eastAsia="ru-RU"/>
        </w:rPr>
        <w:t>aprobarea</w:t>
      </w:r>
      <w:proofErr w:type="spellEnd"/>
      <w:r w:rsidRPr="00A224D9">
        <w:rPr>
          <w:bCs/>
          <w:lang w:eastAsia="ru-RU"/>
        </w:rPr>
        <w:t xml:space="preserve"> </w:t>
      </w:r>
      <w:proofErr w:type="spellStart"/>
      <w:r w:rsidRPr="00A224D9">
        <w:rPr>
          <w:bCs/>
          <w:i/>
          <w:u w:val="single"/>
          <w:lang w:eastAsia="ru-RU"/>
        </w:rPr>
        <w:t>Programului</w:t>
      </w:r>
      <w:proofErr w:type="spellEnd"/>
      <w:r w:rsidRPr="00A224D9">
        <w:rPr>
          <w:b/>
          <w:i/>
          <w:u w:val="single"/>
          <w:lang w:eastAsia="ru-RU"/>
        </w:rPr>
        <w:t xml:space="preserve"> </w:t>
      </w:r>
      <w:proofErr w:type="spellStart"/>
      <w:r w:rsidRPr="00A224D9">
        <w:rPr>
          <w:b/>
          <w:i/>
          <w:u w:val="single"/>
          <w:lang w:eastAsia="ru-RU"/>
        </w:rPr>
        <w:t>activităților</w:t>
      </w:r>
      <w:proofErr w:type="spellEnd"/>
      <w:r w:rsidRPr="00A224D9">
        <w:rPr>
          <w:b/>
          <w:i/>
          <w:u w:val="single"/>
          <w:lang w:eastAsia="ru-RU"/>
        </w:rPr>
        <w:t xml:space="preserve"> </w:t>
      </w:r>
      <w:r w:rsidRPr="00A224D9">
        <w:rPr>
          <w:bCs/>
          <w:i/>
          <w:u w:val="single"/>
          <w:lang w:eastAsia="ru-RU"/>
        </w:rPr>
        <w:t xml:space="preserve">de </w:t>
      </w:r>
      <w:proofErr w:type="spellStart"/>
      <w:r w:rsidRPr="00A224D9">
        <w:rPr>
          <w:bCs/>
          <w:i/>
          <w:u w:val="single"/>
          <w:lang w:eastAsia="ru-RU"/>
        </w:rPr>
        <w:t>reintegrare</w:t>
      </w:r>
      <w:proofErr w:type="spellEnd"/>
      <w:r w:rsidRPr="00A224D9">
        <w:rPr>
          <w:bCs/>
          <w:i/>
          <w:u w:val="single"/>
          <w:lang w:eastAsia="ru-RU"/>
        </w:rPr>
        <w:t xml:space="preserve"> a </w:t>
      </w:r>
      <w:proofErr w:type="spellStart"/>
      <w:r w:rsidRPr="00A224D9">
        <w:rPr>
          <w:bCs/>
          <w:i/>
          <w:u w:val="single"/>
          <w:lang w:eastAsia="ru-RU"/>
        </w:rPr>
        <w:t>țării</w:t>
      </w:r>
      <w:proofErr w:type="spellEnd"/>
      <w:r w:rsidRPr="00A224D9">
        <w:rPr>
          <w:bCs/>
          <w:i/>
          <w:u w:val="single"/>
          <w:lang w:eastAsia="ru-RU"/>
        </w:rPr>
        <w:t xml:space="preserve"> </w:t>
      </w:r>
      <w:proofErr w:type="spellStart"/>
      <w:r w:rsidRPr="00A224D9">
        <w:rPr>
          <w:bCs/>
          <w:i/>
          <w:u w:val="single"/>
          <w:lang w:eastAsia="ru-RU"/>
        </w:rPr>
        <w:t>pentru</w:t>
      </w:r>
      <w:proofErr w:type="spellEnd"/>
      <w:r w:rsidRPr="00A224D9">
        <w:rPr>
          <w:bCs/>
          <w:i/>
          <w:u w:val="single"/>
          <w:lang w:eastAsia="ru-RU"/>
        </w:rPr>
        <w:t xml:space="preserve"> </w:t>
      </w:r>
      <w:proofErr w:type="spellStart"/>
      <w:r w:rsidRPr="00A224D9">
        <w:rPr>
          <w:bCs/>
          <w:i/>
          <w:u w:val="single"/>
          <w:lang w:eastAsia="ru-RU"/>
        </w:rPr>
        <w:t>anul</w:t>
      </w:r>
      <w:proofErr w:type="spellEnd"/>
      <w:r w:rsidRPr="00A224D9">
        <w:rPr>
          <w:bCs/>
          <w:i/>
          <w:u w:val="single"/>
          <w:lang w:eastAsia="ru-RU"/>
        </w:rPr>
        <w:t xml:space="preserve"> 2026_</w:t>
      </w:r>
      <w:r>
        <w:rPr>
          <w:bCs/>
          <w:i/>
          <w:u w:val="single"/>
          <w:lang w:eastAsia="ru-RU"/>
        </w:rPr>
        <w:t xml:space="preserve">                                  </w:t>
      </w:r>
      <w:r w:rsidRPr="00A224D9">
        <w:rPr>
          <w:bCs/>
          <w:i/>
          <w:u w:val="single"/>
          <w:lang w:eastAsia="ru-RU"/>
        </w:rPr>
        <w:t>_____________________________</w:t>
      </w:r>
      <w:r w:rsidRPr="0003073E">
        <w:rPr>
          <w:b/>
          <w:i/>
          <w:u w:val="single"/>
          <w:lang w:eastAsia="ru-RU"/>
        </w:rPr>
        <w:t xml:space="preserve"> </w:t>
      </w:r>
    </w:p>
    <w:p w14:paraId="163635A1" w14:textId="77777777" w:rsidR="007B6A60" w:rsidRPr="0003073E" w:rsidRDefault="007B6A60" w:rsidP="007B6A60">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38B419AF" w14:textId="77777777" w:rsidR="007B6A60" w:rsidRPr="0003073E" w:rsidRDefault="007B6A6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704A3141" w14:textId="77777777" w:rsidR="007B6A60" w:rsidRPr="0003073E" w:rsidRDefault="007B6A60" w:rsidP="007B6A60">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69506CEB" w14:textId="77777777" w:rsidR="007B6A60" w:rsidRPr="0003073E" w:rsidRDefault="007B6A60" w:rsidP="007B6A60">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4D6F5933" w14:textId="77777777" w:rsidR="007B6A60" w:rsidRPr="0003073E" w:rsidRDefault="007B6A60" w:rsidP="007B6A60">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43BDCD99"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638538C7" w14:textId="77777777" w:rsidR="007B6A60" w:rsidRPr="0003073E" w:rsidRDefault="007B6A60">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08E00E1A" w14:textId="77777777" w:rsidR="007B6A60" w:rsidRPr="0003073E" w:rsidRDefault="007B6A60">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03073E">
        <w:rPr>
          <w:b/>
          <w:i/>
          <w:u w:val="single"/>
          <w:lang w:val="en-US"/>
        </w:rPr>
        <w:t xml:space="preserve"> </w:t>
      </w:r>
      <w:r w:rsidRPr="00803B8F">
        <w:rPr>
          <w:b/>
          <w:i/>
          <w:u w:val="single"/>
          <w:lang w:val="en-US"/>
        </w:rPr>
        <w:t>nu se aplică</w:t>
      </w:r>
    </w:p>
    <w:p w14:paraId="1689ACD3" w14:textId="77777777" w:rsidR="007B6A60" w:rsidRPr="0003073E" w:rsidRDefault="007B6A60">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3AB7E907" w14:textId="77777777" w:rsidR="007B6A60" w:rsidRPr="0003073E" w:rsidRDefault="007B6A60">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B6A60" w:rsidRPr="0003073E" w14:paraId="2605830A" w14:textId="77777777" w:rsidTr="006014B3">
        <w:tc>
          <w:tcPr>
            <w:tcW w:w="5274" w:type="dxa"/>
            <w:shd w:val="clear" w:color="auto" w:fill="FFFFFF" w:themeFill="background1"/>
          </w:tcPr>
          <w:p w14:paraId="3C738B3C" w14:textId="77777777" w:rsidR="007B6A60" w:rsidRPr="0003073E" w:rsidRDefault="007B6A60" w:rsidP="006014B3">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37B14088" w14:textId="77777777" w:rsidR="007B6A60" w:rsidRPr="0003073E" w:rsidRDefault="007B6A60" w:rsidP="006014B3">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7B6A60" w:rsidRPr="0003073E" w14:paraId="3C7F70EB" w14:textId="77777777" w:rsidTr="006014B3">
        <w:tc>
          <w:tcPr>
            <w:tcW w:w="5274" w:type="dxa"/>
            <w:shd w:val="clear" w:color="auto" w:fill="FFFFFF" w:themeFill="background1"/>
          </w:tcPr>
          <w:p w14:paraId="3C80E41C" w14:textId="77777777" w:rsidR="007B6A60" w:rsidRPr="0003073E" w:rsidRDefault="007B6A60" w:rsidP="006014B3">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37BBD8F8" w14:textId="77777777" w:rsidR="007B6A60" w:rsidRPr="0003073E" w:rsidRDefault="007B6A60" w:rsidP="006014B3">
            <w:pPr>
              <w:tabs>
                <w:tab w:val="right" w:pos="426"/>
              </w:tabs>
              <w:jc w:val="both"/>
              <w:rPr>
                <w:b/>
                <w:i/>
                <w:sz w:val="24"/>
                <w:szCs w:val="24"/>
                <w:lang w:val="en-US"/>
              </w:rPr>
            </w:pPr>
            <w:r w:rsidRPr="0003073E">
              <w:rPr>
                <w:b/>
                <w:i/>
                <w:sz w:val="24"/>
                <w:szCs w:val="24"/>
                <w:lang w:val="en-US"/>
              </w:rPr>
              <w:t>Se acceptă</w:t>
            </w:r>
          </w:p>
        </w:tc>
      </w:tr>
      <w:tr w:rsidR="007B6A60" w:rsidRPr="0003073E" w14:paraId="12A85177" w14:textId="77777777" w:rsidTr="006014B3">
        <w:tc>
          <w:tcPr>
            <w:tcW w:w="5274" w:type="dxa"/>
            <w:shd w:val="clear" w:color="auto" w:fill="FFFFFF" w:themeFill="background1"/>
          </w:tcPr>
          <w:p w14:paraId="001BC483" w14:textId="77777777" w:rsidR="007B6A60" w:rsidRPr="0003073E" w:rsidRDefault="007B6A60" w:rsidP="006014B3">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444E8099" w14:textId="77777777" w:rsidR="007B6A60" w:rsidRPr="0003073E" w:rsidRDefault="007B6A60" w:rsidP="006014B3">
            <w:pPr>
              <w:tabs>
                <w:tab w:val="right" w:pos="426"/>
              </w:tabs>
              <w:jc w:val="both"/>
              <w:rPr>
                <w:b/>
                <w:i/>
                <w:sz w:val="24"/>
                <w:szCs w:val="24"/>
              </w:rPr>
            </w:pPr>
            <w:r w:rsidRPr="0003073E">
              <w:rPr>
                <w:b/>
                <w:i/>
                <w:sz w:val="24"/>
                <w:szCs w:val="24"/>
              </w:rPr>
              <w:t>Nu se acceptă</w:t>
            </w:r>
          </w:p>
        </w:tc>
      </w:tr>
      <w:tr w:rsidR="007B6A60" w:rsidRPr="0003073E" w14:paraId="080866E4" w14:textId="77777777" w:rsidTr="006014B3">
        <w:tc>
          <w:tcPr>
            <w:tcW w:w="5274" w:type="dxa"/>
            <w:shd w:val="clear" w:color="auto" w:fill="FFFFFF" w:themeFill="background1"/>
          </w:tcPr>
          <w:p w14:paraId="5E4A08F6" w14:textId="77777777" w:rsidR="007B6A60" w:rsidRPr="0003073E" w:rsidRDefault="007B6A60" w:rsidP="006014B3">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5946B130" w14:textId="77777777" w:rsidR="007B6A60" w:rsidRPr="0003073E" w:rsidRDefault="007B6A60" w:rsidP="006014B3">
            <w:pPr>
              <w:tabs>
                <w:tab w:val="right" w:pos="426"/>
              </w:tabs>
              <w:jc w:val="both"/>
              <w:rPr>
                <w:b/>
                <w:i/>
                <w:sz w:val="24"/>
                <w:szCs w:val="24"/>
              </w:rPr>
            </w:pPr>
            <w:r w:rsidRPr="0003073E">
              <w:rPr>
                <w:b/>
                <w:i/>
                <w:sz w:val="24"/>
                <w:szCs w:val="24"/>
              </w:rPr>
              <w:t>Se acceptă</w:t>
            </w:r>
          </w:p>
        </w:tc>
      </w:tr>
      <w:tr w:rsidR="007B6A60" w:rsidRPr="0003073E" w14:paraId="1CF48487" w14:textId="77777777" w:rsidTr="006014B3">
        <w:trPr>
          <w:trHeight w:val="77"/>
        </w:trPr>
        <w:tc>
          <w:tcPr>
            <w:tcW w:w="5274" w:type="dxa"/>
            <w:shd w:val="clear" w:color="auto" w:fill="FFFFFF" w:themeFill="background1"/>
          </w:tcPr>
          <w:p w14:paraId="455FF43F" w14:textId="77777777" w:rsidR="007B6A60" w:rsidRPr="0003073E" w:rsidRDefault="007B6A60" w:rsidP="006014B3">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0D29F04D" w14:textId="77777777" w:rsidR="007B6A60" w:rsidRPr="0003073E" w:rsidRDefault="007B6A60" w:rsidP="006014B3">
            <w:pPr>
              <w:tabs>
                <w:tab w:val="right" w:pos="426"/>
              </w:tabs>
              <w:jc w:val="both"/>
              <w:rPr>
                <w:b/>
                <w:i/>
                <w:sz w:val="24"/>
                <w:szCs w:val="24"/>
              </w:rPr>
            </w:pPr>
            <w:r w:rsidRPr="0003073E">
              <w:rPr>
                <w:b/>
                <w:i/>
                <w:sz w:val="24"/>
                <w:szCs w:val="24"/>
              </w:rPr>
              <w:t>Se acceptă</w:t>
            </w:r>
          </w:p>
        </w:tc>
      </w:tr>
    </w:tbl>
    <w:p w14:paraId="6B8CFE9D" w14:textId="77777777" w:rsidR="007B6A60" w:rsidRPr="0003073E" w:rsidRDefault="007B6A60">
      <w:pPr>
        <w:numPr>
          <w:ilvl w:val="0"/>
          <w:numId w:val="13"/>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1B10C97E" w14:textId="77777777" w:rsidR="007B6A60" w:rsidRPr="0003073E" w:rsidRDefault="007B6A60">
      <w:pPr>
        <w:pStyle w:val="4"/>
        <w:keepLines/>
        <w:numPr>
          <w:ilvl w:val="0"/>
          <w:numId w:val="13"/>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6E0EB55F" w14:textId="77777777" w:rsidR="007B6A60" w:rsidRPr="0003073E" w:rsidRDefault="007B6A60">
      <w:pPr>
        <w:pStyle w:val="4"/>
        <w:keepLines/>
        <w:numPr>
          <w:ilvl w:val="0"/>
          <w:numId w:val="15"/>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4550EC1B" w14:textId="77777777" w:rsidR="007B6A60" w:rsidRPr="0003073E" w:rsidRDefault="007B6A60" w:rsidP="007B6A60">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4C7EA58B" w14:textId="77777777" w:rsidR="007B6A60" w:rsidRPr="0003073E" w:rsidRDefault="007B6A60" w:rsidP="007B6A60">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1A1A841" w14:textId="77777777" w:rsidR="007B6A60" w:rsidRPr="0003073E" w:rsidRDefault="007B6A60" w:rsidP="007B6A60">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1C08887" w14:textId="77777777" w:rsidR="007B6A60" w:rsidRPr="0003073E" w:rsidRDefault="007B6A60" w:rsidP="007B6A60">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2425E62" w14:textId="77777777" w:rsidR="007B6A60" w:rsidRPr="0003073E" w:rsidRDefault="007B6A60" w:rsidP="007B6A60">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772BD068"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val="ro-RO" w:eastAsia="zh-CN"/>
        </w:rPr>
      </w:pPr>
    </w:p>
    <w:p w14:paraId="66E71AE4"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4AFF996F"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4AAE13C9"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1339E568"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2F228306"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5A095884"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3395A9E7"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0FA3D69E"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1B6D1AC1"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43A83029"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264C6AC4"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p>
    <w:p w14:paraId="5CA89AD2" w14:textId="77777777" w:rsidR="007B6A60" w:rsidRPr="0003073E" w:rsidRDefault="007B6A60" w:rsidP="007B6A60">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 Vizitiu</w:t>
      </w:r>
    </w:p>
    <w:p w14:paraId="4B485E47" w14:textId="77777777" w:rsidR="007B6A60" w:rsidRPr="002B4A62" w:rsidRDefault="007B6A60" w:rsidP="007B6A60">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0254 235 </w:t>
      </w:r>
      <w:bookmarkEnd w:id="46"/>
      <w:r w:rsidRPr="0003073E">
        <w:rPr>
          <w:rFonts w:eastAsia="PMingLiU"/>
          <w:b w:val="0"/>
          <w:sz w:val="20"/>
          <w:szCs w:val="20"/>
          <w:lang w:eastAsia="zh-CN"/>
        </w:rPr>
        <w:t>00</w:t>
      </w:r>
    </w:p>
    <w:p w14:paraId="6A865551" w14:textId="77777777" w:rsidR="00766831" w:rsidRPr="007B6A60" w:rsidRDefault="00766831" w:rsidP="00BA7FF4">
      <w:pPr>
        <w:jc w:val="right"/>
        <w:rPr>
          <w:noProof w:val="0"/>
          <w:lang w:val="en-US"/>
        </w:rPr>
      </w:pPr>
    </w:p>
    <w:p w14:paraId="6798DE58" w14:textId="77777777" w:rsidR="00766831" w:rsidRDefault="00766831" w:rsidP="00BA7FF4">
      <w:pPr>
        <w:jc w:val="right"/>
        <w:rPr>
          <w:noProof w:val="0"/>
        </w:rPr>
      </w:pPr>
    </w:p>
    <w:p w14:paraId="265384D4" w14:textId="77777777" w:rsidR="00766831" w:rsidRDefault="00766831" w:rsidP="00BA7FF4">
      <w:pPr>
        <w:jc w:val="right"/>
        <w:rPr>
          <w:noProof w:val="0"/>
        </w:rPr>
      </w:pPr>
    </w:p>
    <w:p w14:paraId="54B87A6C" w14:textId="77777777" w:rsidR="00766831" w:rsidRDefault="00766831" w:rsidP="00BA7FF4">
      <w:pPr>
        <w:jc w:val="right"/>
        <w:rPr>
          <w:noProof w:val="0"/>
        </w:rPr>
      </w:pPr>
    </w:p>
    <w:p w14:paraId="008B3D33" w14:textId="77777777" w:rsidR="00766831" w:rsidRDefault="00766831" w:rsidP="00BA7FF4">
      <w:pPr>
        <w:jc w:val="right"/>
        <w:rPr>
          <w:noProof w:val="0"/>
        </w:rPr>
      </w:pPr>
    </w:p>
    <w:p w14:paraId="32D7154C" w14:textId="77777777" w:rsidR="00766831" w:rsidRDefault="00766831" w:rsidP="00BA7FF4">
      <w:pPr>
        <w:jc w:val="right"/>
        <w:rPr>
          <w:noProof w:val="0"/>
        </w:rPr>
      </w:pPr>
    </w:p>
    <w:p w14:paraId="6980944C" w14:textId="77777777" w:rsidR="00766831" w:rsidRDefault="00766831" w:rsidP="00BA7FF4">
      <w:pPr>
        <w:jc w:val="right"/>
        <w:rPr>
          <w:noProof w:val="0"/>
        </w:rPr>
      </w:pPr>
    </w:p>
    <w:p w14:paraId="3CC4E6BB" w14:textId="77777777" w:rsidR="00766831" w:rsidRDefault="00766831" w:rsidP="00BA7FF4">
      <w:pPr>
        <w:jc w:val="right"/>
        <w:rPr>
          <w:noProof w:val="0"/>
        </w:rPr>
      </w:pPr>
    </w:p>
    <w:p w14:paraId="3781623E" w14:textId="77777777" w:rsidR="00766831" w:rsidRDefault="00766831" w:rsidP="00BA7FF4">
      <w:pPr>
        <w:jc w:val="right"/>
        <w:rPr>
          <w:noProof w:val="0"/>
        </w:rPr>
      </w:pPr>
    </w:p>
    <w:p w14:paraId="7173DE37" w14:textId="77777777" w:rsidR="00766831" w:rsidRDefault="00766831" w:rsidP="00BA7FF4">
      <w:pPr>
        <w:jc w:val="right"/>
        <w:rPr>
          <w:noProof w:val="0"/>
        </w:rPr>
      </w:pPr>
    </w:p>
    <w:p w14:paraId="5949378B" w14:textId="77777777" w:rsidR="00766831" w:rsidRDefault="00766831" w:rsidP="00BA7FF4">
      <w:pPr>
        <w:jc w:val="right"/>
        <w:rPr>
          <w:noProof w:val="0"/>
        </w:rPr>
      </w:pPr>
    </w:p>
    <w:p w14:paraId="2B9987DE" w14:textId="77777777" w:rsidR="00766831" w:rsidRDefault="00766831" w:rsidP="00BA7FF4">
      <w:pPr>
        <w:jc w:val="right"/>
        <w:rPr>
          <w:noProof w:val="0"/>
        </w:rPr>
      </w:pPr>
    </w:p>
    <w:p w14:paraId="1D2EF8C1" w14:textId="77777777" w:rsidR="00766831" w:rsidRDefault="00766831" w:rsidP="00BA7FF4">
      <w:pPr>
        <w:jc w:val="right"/>
        <w:rPr>
          <w:noProof w:val="0"/>
        </w:rPr>
      </w:pPr>
    </w:p>
    <w:p w14:paraId="4673066A" w14:textId="77777777" w:rsidR="00766831" w:rsidRDefault="00766831" w:rsidP="00BA7FF4">
      <w:pPr>
        <w:jc w:val="right"/>
        <w:rPr>
          <w:noProof w:val="0"/>
        </w:rPr>
      </w:pPr>
    </w:p>
    <w:p w14:paraId="6EA604B3" w14:textId="77777777" w:rsidR="00766831" w:rsidRDefault="00766831" w:rsidP="00BA7FF4">
      <w:pPr>
        <w:jc w:val="right"/>
        <w:rPr>
          <w:noProof w:val="0"/>
        </w:rPr>
      </w:pPr>
    </w:p>
    <w:p w14:paraId="4CC82FCD" w14:textId="77777777" w:rsidR="00766831" w:rsidRDefault="00766831" w:rsidP="00BA7FF4">
      <w:pPr>
        <w:jc w:val="right"/>
        <w:rPr>
          <w:noProof w:val="0"/>
        </w:rPr>
      </w:pPr>
    </w:p>
    <w:p w14:paraId="17D1B038" w14:textId="77777777" w:rsidR="00766831" w:rsidRDefault="00766831" w:rsidP="00BA7FF4">
      <w:pPr>
        <w:jc w:val="right"/>
        <w:rPr>
          <w:noProof w:val="0"/>
        </w:rPr>
      </w:pPr>
    </w:p>
    <w:p w14:paraId="66628E7E" w14:textId="77777777" w:rsidR="00766831" w:rsidRDefault="00766831" w:rsidP="00BA7FF4">
      <w:pPr>
        <w:jc w:val="right"/>
        <w:rPr>
          <w:noProof w:val="0"/>
        </w:rPr>
      </w:pPr>
    </w:p>
    <w:p w14:paraId="47311CD7" w14:textId="77777777" w:rsidR="00766831" w:rsidRDefault="00766831" w:rsidP="00BA7FF4">
      <w:pPr>
        <w:jc w:val="right"/>
        <w:rPr>
          <w:noProof w:val="0"/>
        </w:rPr>
      </w:pPr>
    </w:p>
    <w:p w14:paraId="11B2F2CB" w14:textId="77777777" w:rsidR="007B6A60" w:rsidRDefault="007B6A60" w:rsidP="00BA7FF4">
      <w:pPr>
        <w:jc w:val="right"/>
        <w:rPr>
          <w:noProof w:val="0"/>
        </w:rPr>
      </w:pPr>
    </w:p>
    <w:p w14:paraId="7069C28A" w14:textId="77777777" w:rsidR="007B6A60" w:rsidRDefault="007B6A60" w:rsidP="00BA7FF4">
      <w:pPr>
        <w:jc w:val="right"/>
        <w:rPr>
          <w:noProof w:val="0"/>
        </w:rPr>
      </w:pPr>
    </w:p>
    <w:p w14:paraId="0B2B1FE4" w14:textId="77777777" w:rsidR="007B6A60" w:rsidRDefault="007B6A60" w:rsidP="00BA7FF4">
      <w:pPr>
        <w:jc w:val="right"/>
        <w:rPr>
          <w:noProof w:val="0"/>
        </w:rPr>
      </w:pPr>
    </w:p>
    <w:p w14:paraId="2E75009E" w14:textId="77777777" w:rsidR="007B6A60" w:rsidRDefault="007B6A60" w:rsidP="00BA7FF4">
      <w:pPr>
        <w:jc w:val="right"/>
        <w:rPr>
          <w:noProof w:val="0"/>
        </w:rPr>
      </w:pPr>
    </w:p>
    <w:p w14:paraId="3CC971C6" w14:textId="77777777" w:rsidR="007B6A60" w:rsidRDefault="007B6A60" w:rsidP="00BA7FF4">
      <w:pPr>
        <w:jc w:val="right"/>
        <w:rPr>
          <w:noProof w:val="0"/>
        </w:rPr>
      </w:pPr>
    </w:p>
    <w:p w14:paraId="0B4A7D3C" w14:textId="77777777" w:rsidR="007B6A60" w:rsidRDefault="007B6A60" w:rsidP="00BA7FF4">
      <w:pPr>
        <w:jc w:val="right"/>
        <w:rPr>
          <w:noProof w:val="0"/>
        </w:rPr>
      </w:pPr>
    </w:p>
    <w:p w14:paraId="470CB7BC" w14:textId="77777777" w:rsidR="007B6A60" w:rsidRDefault="007B6A60" w:rsidP="00BA7FF4">
      <w:pPr>
        <w:jc w:val="right"/>
        <w:rPr>
          <w:noProof w:val="0"/>
        </w:rPr>
      </w:pPr>
    </w:p>
    <w:p w14:paraId="43BA9B7C" w14:textId="77777777" w:rsidR="007B6A60" w:rsidRDefault="007B6A60" w:rsidP="00BA7FF4">
      <w:pPr>
        <w:jc w:val="right"/>
        <w:rPr>
          <w:noProof w:val="0"/>
        </w:rPr>
      </w:pPr>
    </w:p>
    <w:p w14:paraId="3522F32F" w14:textId="77777777" w:rsidR="007B6A60" w:rsidRDefault="007B6A60" w:rsidP="00BA7FF4">
      <w:pPr>
        <w:jc w:val="right"/>
        <w:rPr>
          <w:noProof w:val="0"/>
        </w:rPr>
      </w:pPr>
    </w:p>
    <w:p w14:paraId="2A26E07C" w14:textId="6E01694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1"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1"/>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pPr>
        <w:pStyle w:val="a7"/>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2"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2"/>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3"/>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pPr>
        <w:pStyle w:val="a7"/>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4"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4"/>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5"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5"/>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0007A666"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2"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2"/>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3"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3"/>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4"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4"/>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8575F4D" w14:textId="77777777" w:rsidR="007B6A60" w:rsidRPr="007B6A60" w:rsidRDefault="007B6A60" w:rsidP="007B6A60">
      <w:pPr>
        <w:jc w:val="right"/>
        <w:rPr>
          <w:noProof w:val="0"/>
          <w:sz w:val="20"/>
          <w:szCs w:val="20"/>
        </w:rPr>
      </w:pPr>
      <w:r w:rsidRPr="007B6A60">
        <w:rPr>
          <w:noProof w:val="0"/>
          <w:sz w:val="20"/>
          <w:szCs w:val="20"/>
        </w:rPr>
        <w:lastRenderedPageBreak/>
        <w:t>Anexa nr. 23</w:t>
      </w:r>
    </w:p>
    <w:p w14:paraId="2AEFF5F3" w14:textId="77777777" w:rsidR="007B6A60" w:rsidRPr="007B6A60" w:rsidRDefault="007B6A60" w:rsidP="007B6A60">
      <w:pPr>
        <w:jc w:val="right"/>
        <w:rPr>
          <w:noProof w:val="0"/>
          <w:sz w:val="20"/>
          <w:szCs w:val="20"/>
        </w:rPr>
      </w:pPr>
      <w:r w:rsidRPr="007B6A60">
        <w:rPr>
          <w:noProof w:val="0"/>
          <w:sz w:val="20"/>
          <w:szCs w:val="20"/>
        </w:rPr>
        <w:t>la Documentația standard nr.69</w:t>
      </w:r>
    </w:p>
    <w:p w14:paraId="52BB311C" w14:textId="77777777" w:rsidR="007B6A60" w:rsidRPr="007B6A60" w:rsidRDefault="007B6A60" w:rsidP="007B6A60">
      <w:pPr>
        <w:jc w:val="right"/>
        <w:rPr>
          <w:noProof w:val="0"/>
        </w:rPr>
      </w:pPr>
      <w:r w:rsidRPr="007B6A60">
        <w:rPr>
          <w:noProof w:val="0"/>
          <w:sz w:val="20"/>
          <w:szCs w:val="20"/>
        </w:rPr>
        <w:t>din 7 mai 2021</w:t>
      </w:r>
    </w:p>
    <w:p w14:paraId="7257E419" w14:textId="77777777" w:rsidR="007B6A60" w:rsidRPr="007B6A60" w:rsidRDefault="007B6A60" w:rsidP="007B6A60">
      <w:pPr>
        <w:tabs>
          <w:tab w:val="left" w:leader="underscore" w:pos="6465"/>
          <w:tab w:val="right" w:leader="underscore" w:pos="9777"/>
        </w:tabs>
        <w:spacing w:line="302" w:lineRule="auto"/>
        <w:jc w:val="right"/>
        <w:rPr>
          <w:b/>
        </w:rPr>
      </w:pPr>
    </w:p>
    <w:p w14:paraId="30D6869F" w14:textId="77777777" w:rsidR="007B6A60" w:rsidRPr="007B6A60" w:rsidRDefault="007B6A60" w:rsidP="007B6A60">
      <w:pPr>
        <w:keepNext/>
        <w:keepLines/>
        <w:jc w:val="center"/>
        <w:outlineLvl w:val="1"/>
        <w:rPr>
          <w:b/>
        </w:rPr>
      </w:pPr>
      <w:bookmarkStart w:id="65" w:name="_Toc449692118"/>
      <w:bookmarkStart w:id="66" w:name="_Toc390252621"/>
      <w:r w:rsidRPr="007B6A60">
        <w:rPr>
          <w:b/>
        </w:rPr>
        <w:t>CAIET DE SARCINI</w:t>
      </w:r>
      <w:bookmarkEnd w:id="65"/>
    </w:p>
    <w:p w14:paraId="1D0BEE69" w14:textId="3E6A1A81" w:rsidR="007B6A60" w:rsidRPr="007B6A60" w:rsidRDefault="007B6A60" w:rsidP="007B6A60">
      <w:pPr>
        <w:keepNext/>
        <w:keepLines/>
        <w:jc w:val="center"/>
        <w:outlineLvl w:val="1"/>
        <w:rPr>
          <w:b/>
        </w:rPr>
      </w:pPr>
      <w:r w:rsidRPr="007B6A60">
        <w:rPr>
          <w:b/>
        </w:rPr>
        <w:t xml:space="preserve"> </w:t>
      </w:r>
      <w:r w:rsidRPr="007B6A60">
        <w:rPr>
          <w:b/>
          <w:bCs/>
        </w:rPr>
        <w:t>FORMULARUL DE DEVIZ NR.1 – LISTA CU CANTITĂȚILE DE LUCRĂRI</w:t>
      </w:r>
      <w:bookmarkEnd w:id="66"/>
    </w:p>
    <w:p w14:paraId="60CF5F57" w14:textId="77777777" w:rsidR="007B6A60" w:rsidRPr="007B6A60" w:rsidRDefault="007B6A60" w:rsidP="007B6A60">
      <w:pPr>
        <w:keepNext/>
        <w:keepLines/>
        <w:jc w:val="center"/>
        <w:outlineLvl w:val="1"/>
        <w:rPr>
          <w:b/>
          <w:sz w:val="26"/>
          <w:szCs w:val="26"/>
        </w:rPr>
      </w:pPr>
      <w:r w:rsidRPr="007B6A60">
        <w:rPr>
          <w:b/>
          <w:sz w:val="26"/>
          <w:szCs w:val="26"/>
        </w:rPr>
        <w:t>LUCRĂRI</w:t>
      </w:r>
    </w:p>
    <w:p w14:paraId="0E896F24" w14:textId="77777777" w:rsidR="007B6A60" w:rsidRPr="007B6A60" w:rsidRDefault="007B6A60" w:rsidP="007B6A60">
      <w:pPr>
        <w:tabs>
          <w:tab w:val="left" w:pos="3390"/>
        </w:tabs>
        <w:jc w:val="both"/>
      </w:pPr>
      <w:r w:rsidRPr="007B6A60">
        <w:tab/>
      </w:r>
    </w:p>
    <w:p w14:paraId="49796615" w14:textId="77777777" w:rsidR="007B6A60" w:rsidRPr="007B6A60" w:rsidRDefault="007B6A60" w:rsidP="007B6A60">
      <w:pPr>
        <w:ind w:right="567"/>
        <w:jc w:val="both"/>
        <w:rPr>
          <w:b/>
          <w:bCs/>
          <w:sz w:val="28"/>
          <w:szCs w:val="28"/>
          <w:lang w:val="en-US"/>
        </w:rPr>
      </w:pPr>
      <w:r w:rsidRPr="007B6A60">
        <w:t xml:space="preserve">Obiectul: </w:t>
      </w:r>
      <w:bookmarkStart w:id="67" w:name="_Hlk206488330"/>
      <w:r w:rsidRPr="007B6A60">
        <w:rPr>
          <w:b/>
          <w:noProof w:val="0"/>
          <w:lang w:eastAsia="ru-RU"/>
        </w:rPr>
        <w:t>Lucrări de reparație a 6 blocuri sanitare la grădinița de copii nr. 5 din orașul Rezina.</w:t>
      </w:r>
    </w:p>
    <w:bookmarkEnd w:id="67"/>
    <w:p w14:paraId="514E21B3" w14:textId="77777777" w:rsidR="007B6A60" w:rsidRPr="007B6A60" w:rsidRDefault="007B6A60" w:rsidP="007B6A60">
      <w:pPr>
        <w:jc w:val="both"/>
        <w:rPr>
          <w:sz w:val="22"/>
          <w:szCs w:val="22"/>
          <w:u w:val="single"/>
        </w:rPr>
      </w:pPr>
      <w:r w:rsidRPr="007B6A60">
        <w:t xml:space="preserve">Autoritatea contractantă: </w:t>
      </w:r>
      <w:r w:rsidRPr="007B6A60">
        <w:rPr>
          <w:b/>
          <w:sz w:val="22"/>
          <w:szCs w:val="22"/>
        </w:rPr>
        <w:t>Primăria or. Rezina, str. 27 August , nr.1</w:t>
      </w:r>
      <w:r w:rsidRPr="007B6A60">
        <w:rPr>
          <w:sz w:val="22"/>
          <w:szCs w:val="22"/>
        </w:rPr>
        <w:t>.</w:t>
      </w:r>
      <w:r w:rsidRPr="007B6A60">
        <w:rPr>
          <w:sz w:val="22"/>
          <w:szCs w:val="22"/>
          <w:u w:val="single"/>
        </w:rPr>
        <w:t xml:space="preserve"> </w:t>
      </w:r>
    </w:p>
    <w:p w14:paraId="3D6FA359" w14:textId="77777777" w:rsidR="007B6A60" w:rsidRPr="007B6A60" w:rsidRDefault="007B6A60" w:rsidP="007B6A60">
      <w:pPr>
        <w:ind w:firstLine="709"/>
        <w:jc w:val="both"/>
        <w:rPr>
          <w:b/>
        </w:rPr>
      </w:pPr>
      <w:r w:rsidRPr="007B6A60">
        <w:rPr>
          <w:b/>
        </w:rPr>
        <w:t>1. Descriere generală</w:t>
      </w:r>
    </w:p>
    <w:p w14:paraId="7EDA6691" w14:textId="77777777" w:rsidR="007B6A60" w:rsidRPr="007B6A60" w:rsidRDefault="007B6A60" w:rsidP="007B6A60">
      <w:pPr>
        <w:widowControl w:val="0"/>
        <w:tabs>
          <w:tab w:val="left" w:pos="1327"/>
        </w:tabs>
        <w:spacing w:line="293" w:lineRule="auto"/>
        <w:jc w:val="both"/>
        <w:rPr>
          <w:bCs/>
        </w:rPr>
      </w:pPr>
      <w:r w:rsidRPr="007B6A60">
        <w:rPr>
          <w:b/>
        </w:rPr>
        <w:t xml:space="preserve">Proiectul prevede: </w:t>
      </w:r>
      <w:r w:rsidRPr="007B6A60">
        <w:t>reparații curente</w:t>
      </w:r>
      <w:r w:rsidRPr="007B6A60">
        <w:rPr>
          <w:b/>
        </w:rPr>
        <w:t xml:space="preserve">, </w:t>
      </w:r>
      <w:r w:rsidRPr="007B6A60">
        <w:t>lucrări de demontare</w:t>
      </w:r>
      <w:r w:rsidRPr="007B6A60">
        <w:rPr>
          <w:b/>
        </w:rPr>
        <w:t>,</w:t>
      </w:r>
      <w:r w:rsidRPr="007B6A60">
        <w:t xml:space="preserve"> inlocuire fitingurilor și țevilor, lucrări sanitare și de ventilare.</w:t>
      </w:r>
    </w:p>
    <w:p w14:paraId="1B9DD5B2" w14:textId="77777777" w:rsidR="007B6A60" w:rsidRPr="007B6A60" w:rsidRDefault="007B6A60" w:rsidP="007B6A60">
      <w:pPr>
        <w:ind w:firstLine="709"/>
        <w:jc w:val="both"/>
        <w:rPr>
          <w:b/>
        </w:rPr>
      </w:pPr>
      <w:r w:rsidRPr="007B6A60">
        <w:rPr>
          <w:b/>
        </w:rPr>
        <w:t>2. Informaţii şi proiectare</w:t>
      </w:r>
    </w:p>
    <w:p w14:paraId="111BBB73" w14:textId="77777777" w:rsidR="007B6A60" w:rsidRPr="007B6A60" w:rsidRDefault="007B6A60" w:rsidP="007B6A60">
      <w:pPr>
        <w:ind w:firstLine="709"/>
        <w:jc w:val="both"/>
      </w:pPr>
      <w:r w:rsidRPr="007B6A60">
        <w:t xml:space="preserve">Devizul de cheltueli a fost calculat prin metoda  de resurse în corespundere cu instrucţiunile din СР L.01.01-2012, aprobat de Ministerul Dezvoltării Regionale și Construcțiilor prin ordinul nr.6 din 23.01.2013 și verificat conform cerințelor în vigoare. </w:t>
      </w:r>
    </w:p>
    <w:p w14:paraId="6FF2DD93" w14:textId="77777777" w:rsidR="007B6A60" w:rsidRPr="007B6A60" w:rsidRDefault="007B6A60" w:rsidP="007B6A60">
      <w:pPr>
        <w:ind w:firstLine="709"/>
        <w:jc w:val="both"/>
      </w:pPr>
      <w:r w:rsidRPr="007B6A60">
        <w:t xml:space="preserve">Termenii și condițiile de executare a lucrărilor este </w:t>
      </w:r>
      <w:r w:rsidRPr="007B6A60">
        <w:rPr>
          <w:b/>
          <w:bCs/>
        </w:rPr>
        <w:t>9</w:t>
      </w:r>
      <w:r w:rsidRPr="007B6A60">
        <w:rPr>
          <w:b/>
          <w:bCs/>
          <w:i/>
        </w:rPr>
        <w:t>0</w:t>
      </w:r>
      <w:r w:rsidRPr="007B6A60">
        <w:rPr>
          <w:b/>
          <w:i/>
        </w:rPr>
        <w:t xml:space="preserve"> zile calendaristice</w:t>
      </w:r>
      <w:r w:rsidRPr="007B6A60">
        <w:t xml:space="preserve"> </w:t>
      </w:r>
      <w:r w:rsidRPr="007B6A60">
        <w:rPr>
          <w:bCs/>
          <w:iCs/>
        </w:rPr>
        <w:t xml:space="preserve">după 10 zile de la  </w:t>
      </w:r>
      <w:r w:rsidRPr="007B6A60">
        <w:rPr>
          <w:bCs/>
          <w:iCs/>
          <w:lang w:val="en-US"/>
        </w:rPr>
        <w:t xml:space="preserve">  </w:t>
      </w:r>
      <w:r w:rsidRPr="007B6A60">
        <w:t xml:space="preserve"> data    înregistrării contractului la Trezoreria Regională</w:t>
      </w:r>
    </w:p>
    <w:p w14:paraId="532B5673" w14:textId="77777777" w:rsidR="007B6A60" w:rsidRPr="007B6A60" w:rsidRDefault="007B6A60" w:rsidP="007B6A60">
      <w:pPr>
        <w:ind w:firstLine="709"/>
        <w:jc w:val="both"/>
        <w:rPr>
          <w:b/>
        </w:rPr>
      </w:pPr>
      <w:r w:rsidRPr="007B6A60">
        <w:rPr>
          <w:b/>
        </w:rPr>
        <w:t>3. Materiale, compatibilităţi, reglementări tehnice şi standarde utilizate</w:t>
      </w:r>
    </w:p>
    <w:p w14:paraId="40A051F8" w14:textId="77777777" w:rsidR="007B6A60" w:rsidRPr="007B6A60" w:rsidRDefault="007B6A60" w:rsidP="007B6A60">
      <w:pPr>
        <w:ind w:firstLine="709"/>
        <w:jc w:val="both"/>
      </w:pPr>
      <w:r w:rsidRPr="007B6A60">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617568EA" w14:textId="77777777" w:rsidR="007B6A60" w:rsidRPr="007B6A60" w:rsidRDefault="007B6A60" w:rsidP="007B6A60">
      <w:pPr>
        <w:jc w:val="both"/>
        <w:rPr>
          <w:b/>
          <w:u w:val="single"/>
        </w:rPr>
      </w:pPr>
      <w:r w:rsidRPr="007B6A60">
        <w:rPr>
          <w:b/>
        </w:rPr>
        <w:t xml:space="preserve">           4. Documente obligatorii la depunerea ofertei.</w:t>
      </w:r>
    </w:p>
    <w:p w14:paraId="7046C055" w14:textId="77777777" w:rsidR="007B6A60" w:rsidRPr="007B6A60" w:rsidRDefault="007B6A60">
      <w:pPr>
        <w:numPr>
          <w:ilvl w:val="0"/>
          <w:numId w:val="19"/>
        </w:numPr>
        <w:ind w:left="284" w:hanging="284"/>
        <w:jc w:val="both"/>
        <w:rPr>
          <w:b/>
          <w:sz w:val="22"/>
          <w:szCs w:val="22"/>
          <w:u w:val="single"/>
        </w:rPr>
      </w:pPr>
      <w:r w:rsidRPr="007B6A60">
        <w:rPr>
          <w:b/>
          <w:sz w:val="22"/>
          <w:szCs w:val="22"/>
          <w:u w:val="single"/>
        </w:rPr>
        <w:t>DUAE</w:t>
      </w:r>
    </w:p>
    <w:p w14:paraId="654D6939" w14:textId="77777777" w:rsidR="007B6A60" w:rsidRPr="007B6A60" w:rsidRDefault="007B6A60">
      <w:pPr>
        <w:numPr>
          <w:ilvl w:val="0"/>
          <w:numId w:val="19"/>
        </w:numPr>
        <w:tabs>
          <w:tab w:val="left" w:pos="-284"/>
          <w:tab w:val="left" w:pos="-142"/>
          <w:tab w:val="left" w:pos="1134"/>
        </w:tabs>
        <w:ind w:left="284" w:hanging="284"/>
        <w:jc w:val="both"/>
        <w:rPr>
          <w:b/>
          <w:noProof w:val="0"/>
          <w:sz w:val="22"/>
          <w:szCs w:val="22"/>
          <w:lang w:val="en-US"/>
        </w:rPr>
      </w:pPr>
      <w:r w:rsidRPr="007B6A60">
        <w:rPr>
          <w:b/>
          <w:noProof w:val="0"/>
          <w:sz w:val="22"/>
          <w:szCs w:val="22"/>
          <w:u w:val="single"/>
          <w:lang w:val="en-US"/>
        </w:rPr>
        <w:t xml:space="preserve">Cerere de </w:t>
      </w:r>
      <w:proofErr w:type="spellStart"/>
      <w:r w:rsidRPr="007B6A60">
        <w:rPr>
          <w:b/>
          <w:noProof w:val="0"/>
          <w:sz w:val="22"/>
          <w:szCs w:val="22"/>
          <w:u w:val="single"/>
          <w:lang w:val="en-US"/>
        </w:rPr>
        <w:t>participare</w:t>
      </w:r>
      <w:proofErr w:type="spellEnd"/>
      <w:r w:rsidRPr="007B6A60">
        <w:rPr>
          <w:b/>
          <w:noProof w:val="0"/>
          <w:sz w:val="22"/>
          <w:szCs w:val="22"/>
          <w:lang w:val="en-US"/>
        </w:rPr>
        <w:t xml:space="preserve"> (</w:t>
      </w:r>
      <w:proofErr w:type="spellStart"/>
      <w:r w:rsidRPr="007B6A60">
        <w:rPr>
          <w:b/>
          <w:i/>
          <w:noProof w:val="0"/>
          <w:sz w:val="22"/>
          <w:szCs w:val="22"/>
          <w:lang w:val="en-US"/>
        </w:rPr>
        <w:t>anexa</w:t>
      </w:r>
      <w:proofErr w:type="spellEnd"/>
      <w:r w:rsidRPr="007B6A60">
        <w:rPr>
          <w:b/>
          <w:i/>
          <w:noProof w:val="0"/>
          <w:sz w:val="22"/>
          <w:szCs w:val="22"/>
          <w:lang w:val="en-US"/>
        </w:rPr>
        <w:t xml:space="preserve"> nr. 7</w:t>
      </w:r>
      <w:r w:rsidRPr="007B6A60">
        <w:rPr>
          <w:b/>
          <w:noProof w:val="0"/>
          <w:sz w:val="22"/>
          <w:szCs w:val="22"/>
          <w:lang w:val="en-US"/>
        </w:rPr>
        <w:t>).</w:t>
      </w:r>
    </w:p>
    <w:p w14:paraId="65CAA2B8" w14:textId="77777777" w:rsidR="007B6A60" w:rsidRPr="007B6A60" w:rsidRDefault="007B6A60">
      <w:pPr>
        <w:numPr>
          <w:ilvl w:val="0"/>
          <w:numId w:val="19"/>
        </w:numPr>
        <w:tabs>
          <w:tab w:val="left" w:pos="0"/>
          <w:tab w:val="left" w:pos="1134"/>
        </w:tabs>
        <w:ind w:left="284" w:hanging="284"/>
        <w:jc w:val="both"/>
        <w:rPr>
          <w:b/>
          <w:noProof w:val="0"/>
          <w:sz w:val="22"/>
          <w:szCs w:val="22"/>
          <w:lang w:val="en-US"/>
        </w:rPr>
      </w:pPr>
      <w:proofErr w:type="spellStart"/>
      <w:r w:rsidRPr="007B6A60">
        <w:rPr>
          <w:b/>
          <w:noProof w:val="0"/>
          <w:sz w:val="22"/>
          <w:szCs w:val="22"/>
          <w:u w:val="single"/>
          <w:lang w:val="en-US"/>
        </w:rPr>
        <w:t>Declaraţie</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privind</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valabilitatea</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ofertei</w:t>
      </w:r>
      <w:proofErr w:type="spellEnd"/>
      <w:r w:rsidRPr="007B6A60">
        <w:rPr>
          <w:b/>
          <w:noProof w:val="0"/>
          <w:sz w:val="22"/>
          <w:szCs w:val="22"/>
          <w:u w:val="single"/>
          <w:lang w:val="en-US"/>
        </w:rPr>
        <w:t xml:space="preserve"> </w:t>
      </w:r>
      <w:r w:rsidRPr="007B6A60">
        <w:rPr>
          <w:b/>
          <w:noProof w:val="0"/>
          <w:sz w:val="22"/>
          <w:szCs w:val="22"/>
          <w:lang w:val="en-US"/>
        </w:rPr>
        <w:t>(</w:t>
      </w:r>
      <w:proofErr w:type="spellStart"/>
      <w:r w:rsidRPr="007B6A60">
        <w:rPr>
          <w:b/>
          <w:i/>
          <w:noProof w:val="0"/>
          <w:sz w:val="22"/>
          <w:szCs w:val="22"/>
          <w:lang w:val="en-US"/>
        </w:rPr>
        <w:t>anexa</w:t>
      </w:r>
      <w:proofErr w:type="spellEnd"/>
      <w:r w:rsidRPr="007B6A60">
        <w:rPr>
          <w:b/>
          <w:i/>
          <w:noProof w:val="0"/>
          <w:sz w:val="22"/>
          <w:szCs w:val="22"/>
          <w:lang w:val="en-US"/>
        </w:rPr>
        <w:t xml:space="preserve"> nr. 8</w:t>
      </w:r>
      <w:r w:rsidRPr="007B6A60">
        <w:rPr>
          <w:b/>
          <w:noProof w:val="0"/>
          <w:sz w:val="22"/>
          <w:szCs w:val="22"/>
          <w:lang w:val="en-US"/>
        </w:rPr>
        <w:t>);</w:t>
      </w:r>
    </w:p>
    <w:p w14:paraId="29D16614" w14:textId="77777777" w:rsidR="007B6A60" w:rsidRPr="007B6A60" w:rsidRDefault="007B6A60">
      <w:pPr>
        <w:numPr>
          <w:ilvl w:val="0"/>
          <w:numId w:val="19"/>
        </w:numPr>
        <w:tabs>
          <w:tab w:val="left" w:pos="0"/>
          <w:tab w:val="left" w:pos="1134"/>
        </w:tabs>
        <w:ind w:left="284" w:hanging="284"/>
        <w:jc w:val="both"/>
        <w:rPr>
          <w:b/>
          <w:noProof w:val="0"/>
          <w:sz w:val="22"/>
          <w:szCs w:val="22"/>
          <w:lang w:val="en-US"/>
        </w:rPr>
      </w:pPr>
      <w:proofErr w:type="spellStart"/>
      <w:r w:rsidRPr="007B6A60">
        <w:rPr>
          <w:b/>
          <w:noProof w:val="0"/>
          <w:sz w:val="22"/>
          <w:szCs w:val="22"/>
          <w:u w:val="single"/>
          <w:lang w:val="en-US"/>
        </w:rPr>
        <w:t>Garanția</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pentru</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ofertă</w:t>
      </w:r>
      <w:proofErr w:type="spellEnd"/>
      <w:r w:rsidRPr="007B6A60">
        <w:rPr>
          <w:b/>
          <w:noProof w:val="0"/>
          <w:sz w:val="22"/>
          <w:szCs w:val="22"/>
          <w:u w:val="single"/>
          <w:lang w:val="en-US"/>
        </w:rPr>
        <w:t xml:space="preserve"> -1 % din </w:t>
      </w:r>
      <w:proofErr w:type="spellStart"/>
      <w:r w:rsidRPr="007B6A60">
        <w:rPr>
          <w:b/>
          <w:noProof w:val="0"/>
          <w:sz w:val="22"/>
          <w:szCs w:val="22"/>
          <w:u w:val="single"/>
          <w:lang w:val="en-US"/>
        </w:rPr>
        <w:t>valoarea</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ofertei</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fără</w:t>
      </w:r>
      <w:proofErr w:type="spellEnd"/>
      <w:r w:rsidRPr="007B6A60">
        <w:rPr>
          <w:b/>
          <w:noProof w:val="0"/>
          <w:sz w:val="22"/>
          <w:szCs w:val="22"/>
          <w:u w:val="single"/>
          <w:lang w:val="en-US"/>
        </w:rPr>
        <w:t xml:space="preserve"> </w:t>
      </w:r>
      <w:proofErr w:type="gramStart"/>
      <w:r w:rsidRPr="007B6A60">
        <w:rPr>
          <w:b/>
          <w:noProof w:val="0"/>
          <w:sz w:val="22"/>
          <w:szCs w:val="22"/>
          <w:u w:val="single"/>
          <w:lang w:val="en-US"/>
        </w:rPr>
        <w:t xml:space="preserve">TVA( </w:t>
      </w:r>
      <w:proofErr w:type="spellStart"/>
      <w:r w:rsidRPr="007B6A60">
        <w:rPr>
          <w:b/>
          <w:noProof w:val="0"/>
          <w:sz w:val="22"/>
          <w:szCs w:val="22"/>
          <w:u w:val="single"/>
          <w:lang w:val="en-US"/>
        </w:rPr>
        <w:t>anexa</w:t>
      </w:r>
      <w:proofErr w:type="spellEnd"/>
      <w:proofErr w:type="gramEnd"/>
      <w:r w:rsidRPr="007B6A60">
        <w:rPr>
          <w:b/>
          <w:noProof w:val="0"/>
          <w:sz w:val="22"/>
          <w:szCs w:val="22"/>
          <w:u w:val="single"/>
          <w:lang w:val="en-US"/>
        </w:rPr>
        <w:t xml:space="preserve"> nr.9</w:t>
      </w:r>
      <w:proofErr w:type="gramStart"/>
      <w:r w:rsidRPr="007B6A60">
        <w:rPr>
          <w:b/>
          <w:noProof w:val="0"/>
          <w:sz w:val="22"/>
          <w:szCs w:val="22"/>
          <w:u w:val="single"/>
          <w:lang w:val="en-US"/>
        </w:rPr>
        <w:t>),transfer</w:t>
      </w:r>
      <w:proofErr w:type="gramEnd"/>
      <w:r w:rsidRPr="007B6A60">
        <w:rPr>
          <w:b/>
          <w:noProof w:val="0"/>
          <w:sz w:val="22"/>
          <w:szCs w:val="22"/>
          <w:u w:val="single"/>
          <w:lang w:val="en-US"/>
        </w:rPr>
        <w:t xml:space="preserve"> la </w:t>
      </w:r>
      <w:proofErr w:type="spellStart"/>
      <w:r w:rsidRPr="007B6A60">
        <w:rPr>
          <w:b/>
          <w:noProof w:val="0"/>
          <w:sz w:val="22"/>
          <w:szCs w:val="22"/>
          <w:u w:val="single"/>
          <w:lang w:val="en-US"/>
        </w:rPr>
        <w:t>contul</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autorității</w:t>
      </w:r>
      <w:proofErr w:type="spellEnd"/>
      <w:r w:rsidRPr="007B6A60">
        <w:rPr>
          <w:b/>
          <w:noProof w:val="0"/>
          <w:sz w:val="22"/>
          <w:szCs w:val="22"/>
          <w:u w:val="single"/>
          <w:lang w:val="en-US"/>
        </w:rPr>
        <w:t xml:space="preserve"> </w:t>
      </w:r>
      <w:proofErr w:type="spellStart"/>
      <w:r w:rsidRPr="007B6A60">
        <w:rPr>
          <w:b/>
          <w:noProof w:val="0"/>
          <w:sz w:val="22"/>
          <w:szCs w:val="22"/>
          <w:u w:val="single"/>
          <w:lang w:val="en-US"/>
        </w:rPr>
        <w:t>contractante</w:t>
      </w:r>
      <w:proofErr w:type="spellEnd"/>
      <w:r w:rsidRPr="007B6A60">
        <w:rPr>
          <w:b/>
          <w:noProof w:val="0"/>
          <w:sz w:val="22"/>
          <w:szCs w:val="22"/>
          <w:u w:val="single"/>
          <w:lang w:val="en-US"/>
        </w:rPr>
        <w:t>;</w:t>
      </w:r>
    </w:p>
    <w:p w14:paraId="6145E30F" w14:textId="77777777" w:rsidR="007B6A60" w:rsidRPr="007B6A60" w:rsidRDefault="007B6A60" w:rsidP="007B6A60">
      <w:pPr>
        <w:tabs>
          <w:tab w:val="left" w:pos="0"/>
          <w:tab w:val="left" w:pos="1134"/>
        </w:tabs>
        <w:ind w:left="284"/>
        <w:jc w:val="both"/>
        <w:rPr>
          <w:b/>
          <w:noProof w:val="0"/>
          <w:sz w:val="22"/>
          <w:szCs w:val="22"/>
          <w:lang w:val="en-US"/>
        </w:rPr>
      </w:pPr>
      <w:r w:rsidRPr="007B6A60">
        <w:rPr>
          <w:b/>
          <w:sz w:val="22"/>
          <w:szCs w:val="22"/>
          <w:u w:val="single"/>
        </w:rPr>
        <w:t xml:space="preserve">     5.Propunerea financiară:</w:t>
      </w:r>
    </w:p>
    <w:p w14:paraId="51248F77" w14:textId="77777777" w:rsidR="007B6A60" w:rsidRPr="007B6A60" w:rsidRDefault="007B6A60" w:rsidP="007B6A60">
      <w:pPr>
        <w:ind w:left="720"/>
        <w:jc w:val="both"/>
        <w:rPr>
          <w:lang w:val="nl-NL"/>
        </w:rPr>
      </w:pPr>
      <w:r w:rsidRPr="007B6A60">
        <w:t xml:space="preserve">5.1 </w:t>
      </w:r>
      <w:r w:rsidRPr="007B6A60">
        <w:rPr>
          <w:lang w:val="nl-NL"/>
        </w:rPr>
        <w:t xml:space="preserve">Informații/documente privind capacitatea economică și/sau financiară – Cifra medie de afaceri pentru ultimii 3 ani, nu mai mic de </w:t>
      </w:r>
      <w:r w:rsidRPr="007B6A60">
        <w:rPr>
          <w:i/>
          <w:iCs/>
          <w:u w:val="single"/>
          <w:lang w:val="nl-NL"/>
        </w:rPr>
        <w:t>2 000 000,00</w:t>
      </w:r>
      <w:r w:rsidRPr="007B6A60">
        <w:rPr>
          <w:lang w:val="nl-NL"/>
        </w:rPr>
        <w:t xml:space="preserve"> </w:t>
      </w:r>
      <w:r w:rsidRPr="007B6A60">
        <w:rPr>
          <w:i/>
          <w:lang w:val="nl-NL"/>
        </w:rPr>
        <w:t>lei</w:t>
      </w:r>
      <w:r w:rsidRPr="007B6A60">
        <w:rPr>
          <w:lang w:val="nl-NL"/>
        </w:rPr>
        <w:t>;</w:t>
      </w:r>
    </w:p>
    <w:p w14:paraId="02A099FB" w14:textId="77777777" w:rsidR="007B6A60" w:rsidRPr="007B6A60" w:rsidRDefault="007B6A60" w:rsidP="007B6A60">
      <w:pPr>
        <w:tabs>
          <w:tab w:val="left" w:pos="-284"/>
          <w:tab w:val="left" w:pos="426"/>
        </w:tabs>
      </w:pPr>
      <w:r w:rsidRPr="007B6A60">
        <w:rPr>
          <w:lang w:val="nl-NL"/>
        </w:rPr>
        <w:t xml:space="preserve">            </w:t>
      </w:r>
      <w:r w:rsidRPr="007B6A60">
        <w:t xml:space="preserve">5.2 Declarație privind situația financiară pentru perioada de  gestiune anterioară-Disponibilitatea de bani lichizi – minim 30 % din valoarea ofertei prezentate;                          </w:t>
      </w:r>
    </w:p>
    <w:p w14:paraId="663FEC2D" w14:textId="77777777" w:rsidR="007B6A60" w:rsidRPr="007B6A60" w:rsidRDefault="007B6A60" w:rsidP="007B6A60">
      <w:pPr>
        <w:tabs>
          <w:tab w:val="left" w:pos="-284"/>
          <w:tab w:val="left" w:pos="426"/>
        </w:tabs>
      </w:pPr>
      <w:r w:rsidRPr="007B6A60">
        <w:t xml:space="preserve">            5.3. Lichiditatea generală ( nu mai puțin de 100%)</w:t>
      </w:r>
    </w:p>
    <w:p w14:paraId="3D546AD1" w14:textId="77777777" w:rsidR="007B6A60" w:rsidRPr="007B6A60" w:rsidRDefault="007B6A60" w:rsidP="007B6A60">
      <w:pPr>
        <w:tabs>
          <w:tab w:val="left" w:pos="-284"/>
          <w:tab w:val="left" w:pos="426"/>
        </w:tabs>
      </w:pPr>
      <w:r w:rsidRPr="007B6A60">
        <w:t xml:space="preserve">            5.4. Ultimul raport financiar                   ;</w:t>
      </w:r>
    </w:p>
    <w:p w14:paraId="6A92B70E" w14:textId="77777777" w:rsidR="007B6A60" w:rsidRPr="007B6A60" w:rsidRDefault="007B6A60" w:rsidP="007B6A60">
      <w:pPr>
        <w:jc w:val="both"/>
        <w:rPr>
          <w:b/>
          <w:sz w:val="22"/>
          <w:szCs w:val="22"/>
          <w:u w:val="single"/>
        </w:rPr>
      </w:pPr>
      <w:r w:rsidRPr="007B6A60">
        <w:rPr>
          <w:b/>
          <w:sz w:val="22"/>
          <w:szCs w:val="22"/>
        </w:rPr>
        <w:t>6</w:t>
      </w:r>
      <w:r w:rsidRPr="007B6A60">
        <w:rPr>
          <w:b/>
        </w:rPr>
        <w:t xml:space="preserve">.  </w:t>
      </w:r>
      <w:r w:rsidRPr="007B6A60">
        <w:rPr>
          <w:b/>
          <w:sz w:val="22"/>
          <w:szCs w:val="22"/>
          <w:u w:val="single"/>
        </w:rPr>
        <w:t>Propunerea tehnică:</w:t>
      </w:r>
    </w:p>
    <w:p w14:paraId="198579D7" w14:textId="77777777" w:rsidR="007B6A60" w:rsidRPr="007B6A60" w:rsidRDefault="007B6A60">
      <w:pPr>
        <w:numPr>
          <w:ilvl w:val="1"/>
          <w:numId w:val="22"/>
        </w:numPr>
        <w:ind w:left="709" w:firstLine="0"/>
        <w:contextualSpacing/>
        <w:jc w:val="both"/>
      </w:pPr>
      <w:r w:rsidRPr="007B6A60">
        <w:t>Documentația de deviz</w:t>
      </w:r>
      <w:r w:rsidRPr="007B6A60">
        <w:rPr>
          <w:sz w:val="22"/>
          <w:szCs w:val="22"/>
        </w:rPr>
        <w:t xml:space="preserve"> - </w:t>
      </w:r>
      <w:r w:rsidRPr="007B6A60">
        <w:t xml:space="preserve">Formulare </w:t>
      </w:r>
      <w:r w:rsidRPr="007B6A60">
        <w:rPr>
          <w:b/>
          <w:i/>
        </w:rPr>
        <w:t>Devizelor: 3, 5 și 7</w:t>
      </w:r>
      <w:r w:rsidRPr="007B6A60">
        <w:t xml:space="preserve">, conform Formularului de deviz nr. 1, din </w:t>
      </w:r>
      <w:r w:rsidRPr="007B6A60">
        <w:rPr>
          <w:b/>
          <w:i/>
        </w:rPr>
        <w:t>anexa nr. 23</w:t>
      </w:r>
      <w:r w:rsidRPr="007B6A60">
        <w:t>, lista cu cantitățile de lucrări;</w:t>
      </w:r>
    </w:p>
    <w:p w14:paraId="309FFA35" w14:textId="77777777" w:rsidR="007B6A60" w:rsidRPr="007B6A60" w:rsidRDefault="007B6A60">
      <w:pPr>
        <w:numPr>
          <w:ilvl w:val="1"/>
          <w:numId w:val="22"/>
        </w:numPr>
        <w:ind w:left="709" w:firstLine="0"/>
        <w:contextualSpacing/>
        <w:jc w:val="both"/>
      </w:pPr>
      <w:r w:rsidRPr="007B6A60">
        <w:t>Grafic de executare a lucrărilor</w:t>
      </w:r>
      <w:r w:rsidRPr="007B6A60">
        <w:rPr>
          <w:sz w:val="22"/>
          <w:szCs w:val="22"/>
        </w:rPr>
        <w:t xml:space="preserve"> - </w:t>
      </w:r>
      <w:r w:rsidRPr="007B6A60">
        <w:t>(</w:t>
      </w:r>
      <w:r w:rsidRPr="007B6A60">
        <w:rPr>
          <w:b/>
          <w:i/>
        </w:rPr>
        <w:t>anexa nr. 10</w:t>
      </w:r>
      <w:r w:rsidRPr="007B6A60">
        <w:t>);</w:t>
      </w:r>
      <w:r w:rsidRPr="007B6A60">
        <w:rPr>
          <w:sz w:val="22"/>
          <w:szCs w:val="22"/>
        </w:rPr>
        <w:t xml:space="preserve"> </w:t>
      </w:r>
    </w:p>
    <w:p w14:paraId="044E9993" w14:textId="77777777" w:rsidR="007B6A60" w:rsidRPr="007B6A60" w:rsidRDefault="007B6A60">
      <w:pPr>
        <w:numPr>
          <w:ilvl w:val="1"/>
          <w:numId w:val="22"/>
        </w:numPr>
        <w:ind w:left="709" w:firstLine="0"/>
        <w:contextualSpacing/>
        <w:jc w:val="both"/>
        <w:rPr>
          <w:iCs/>
          <w:lang w:val="en-US"/>
        </w:rPr>
      </w:pPr>
      <w:r w:rsidRPr="007B6A60">
        <w:t xml:space="preserve">Declarație privind experienţa similară </w:t>
      </w:r>
      <w:r w:rsidRPr="007B6A60">
        <w:rPr>
          <w:rFonts w:eastAsia="PMingLiU"/>
          <w:lang w:val="en-US"/>
        </w:rPr>
        <w:t xml:space="preserve">în ultimii  5 ani - </w:t>
      </w:r>
      <w:r w:rsidRPr="007B6A60">
        <w:t>(</w:t>
      </w:r>
      <w:r w:rsidRPr="007B6A60">
        <w:rPr>
          <w:b/>
          <w:i/>
        </w:rPr>
        <w:t>anexa nr. 12</w:t>
      </w:r>
      <w:r w:rsidRPr="007B6A60">
        <w:t xml:space="preserve">); </w:t>
      </w:r>
      <w:r w:rsidRPr="007B6A60">
        <w:rPr>
          <w:iCs/>
          <w:lang w:val="en-US"/>
        </w:rPr>
        <w:t xml:space="preserve"> </w:t>
      </w:r>
    </w:p>
    <w:p w14:paraId="56665978" w14:textId="77777777" w:rsidR="007B6A60" w:rsidRPr="007B6A60" w:rsidRDefault="007B6A60">
      <w:pPr>
        <w:numPr>
          <w:ilvl w:val="1"/>
          <w:numId w:val="22"/>
        </w:numPr>
        <w:ind w:left="709" w:firstLine="0"/>
        <w:contextualSpacing/>
        <w:jc w:val="both"/>
        <w:rPr>
          <w:sz w:val="22"/>
          <w:szCs w:val="22"/>
        </w:rPr>
      </w:pPr>
      <w:r w:rsidRPr="007B6A60">
        <w:t>Declarație privind lista principalelor lucrări executate în ultimul an de activitate - (</w:t>
      </w:r>
      <w:r w:rsidRPr="007B6A60">
        <w:rPr>
          <w:b/>
          <w:i/>
        </w:rPr>
        <w:t>anexa nr. 13</w:t>
      </w:r>
      <w:r w:rsidRPr="007B6A60">
        <w:t>);</w:t>
      </w:r>
      <w:r w:rsidRPr="007B6A60">
        <w:rPr>
          <w:iCs/>
          <w:lang w:val="en-US"/>
        </w:rPr>
        <w:t xml:space="preserve"> </w:t>
      </w:r>
    </w:p>
    <w:p w14:paraId="2F832BDC" w14:textId="77777777" w:rsidR="007B6A60" w:rsidRPr="007B6A60" w:rsidRDefault="007B6A60">
      <w:pPr>
        <w:numPr>
          <w:ilvl w:val="1"/>
          <w:numId w:val="22"/>
        </w:numPr>
        <w:ind w:left="709" w:firstLine="0"/>
        <w:contextualSpacing/>
        <w:jc w:val="both"/>
        <w:rPr>
          <w:sz w:val="22"/>
          <w:szCs w:val="22"/>
        </w:rPr>
      </w:pPr>
      <w:r w:rsidRPr="007B6A60">
        <w:rPr>
          <w:rFonts w:eastAsia="PMingLiU"/>
          <w:lang w:val="en-US"/>
        </w:rPr>
        <w:t xml:space="preserve">Declarație privind dotările specifice, utilajul şi echipamentul necesar </w:t>
      </w:r>
      <w:r w:rsidRPr="007B6A60">
        <w:rPr>
          <w:rFonts w:eastAsia="PMingLiU"/>
          <w:bCs/>
          <w:spacing w:val="-2"/>
          <w:lang w:val="en-US"/>
        </w:rPr>
        <w:t xml:space="preserve">pentru </w:t>
      </w:r>
      <w:r w:rsidRPr="007B6A60">
        <w:rPr>
          <w:rFonts w:eastAsia="PMingLiU"/>
          <w:lang w:val="en-US"/>
        </w:rPr>
        <w:t xml:space="preserve">îndeplinirea corespunzătoare a contractului - </w:t>
      </w:r>
      <w:r w:rsidRPr="007B6A60">
        <w:t>(</w:t>
      </w:r>
      <w:r w:rsidRPr="007B6A60">
        <w:rPr>
          <w:b/>
          <w:i/>
        </w:rPr>
        <w:t>anexa nr. 14</w:t>
      </w:r>
      <w:r w:rsidRPr="007B6A60">
        <w:t>);</w:t>
      </w:r>
    </w:p>
    <w:p w14:paraId="5636538A" w14:textId="77777777" w:rsidR="007B6A60" w:rsidRPr="007B6A60" w:rsidRDefault="007B6A60">
      <w:pPr>
        <w:numPr>
          <w:ilvl w:val="1"/>
          <w:numId w:val="22"/>
        </w:numPr>
        <w:ind w:left="709" w:firstLine="0"/>
        <w:contextualSpacing/>
        <w:jc w:val="both"/>
        <w:rPr>
          <w:sz w:val="22"/>
          <w:szCs w:val="22"/>
        </w:rPr>
      </w:pPr>
      <w:r w:rsidRPr="007B6A60">
        <w:rPr>
          <w:rFonts w:eastAsia="PMingLiU"/>
          <w:lang w:val="en-US"/>
        </w:rPr>
        <w:t xml:space="preserve">Declarație privind personalul de specialitate propus pentru implementarea contractului - </w:t>
      </w:r>
      <w:r w:rsidRPr="007B6A60">
        <w:t>(</w:t>
      </w:r>
      <w:r w:rsidRPr="007B6A60">
        <w:rPr>
          <w:b/>
          <w:i/>
        </w:rPr>
        <w:t>anexa nr. 15</w:t>
      </w:r>
      <w:r w:rsidRPr="007B6A60">
        <w:t>);</w:t>
      </w:r>
    </w:p>
    <w:p w14:paraId="7D2FACF2" w14:textId="77777777" w:rsidR="007B6A60" w:rsidRPr="007B6A60" w:rsidRDefault="007B6A60">
      <w:pPr>
        <w:numPr>
          <w:ilvl w:val="1"/>
          <w:numId w:val="22"/>
        </w:numPr>
        <w:ind w:left="709" w:firstLine="0"/>
        <w:contextualSpacing/>
        <w:jc w:val="both"/>
        <w:rPr>
          <w:sz w:val="22"/>
          <w:szCs w:val="22"/>
        </w:rPr>
      </w:pPr>
      <w:r w:rsidRPr="007B6A60">
        <w:rPr>
          <w:sz w:val="22"/>
          <w:szCs w:val="22"/>
        </w:rPr>
        <w:t xml:space="preserve">Aviz pentru participare la licitațiile publice de lucrări din domeniul construcțiilor și instalațiilor - </w:t>
      </w:r>
      <w:r w:rsidRPr="007B6A60">
        <w:t>(</w:t>
      </w:r>
      <w:r w:rsidRPr="007B6A60">
        <w:rPr>
          <w:b/>
          <w:i/>
        </w:rPr>
        <w:t>anexa nr. 22</w:t>
      </w:r>
      <w:r w:rsidRPr="007B6A60">
        <w:t>)</w:t>
      </w:r>
      <w:r w:rsidRPr="007B6A60">
        <w:rPr>
          <w:sz w:val="22"/>
          <w:szCs w:val="22"/>
        </w:rPr>
        <w:t>;</w:t>
      </w:r>
    </w:p>
    <w:p w14:paraId="290ABB9F" w14:textId="77777777" w:rsidR="007B6A60" w:rsidRPr="007B6A60" w:rsidRDefault="007B6A60">
      <w:pPr>
        <w:numPr>
          <w:ilvl w:val="1"/>
          <w:numId w:val="22"/>
        </w:numPr>
        <w:ind w:left="709" w:firstLine="0"/>
        <w:jc w:val="both"/>
      </w:pPr>
      <w:r w:rsidRPr="007B6A60">
        <w:t>Declarație cu privire la specialiștii atestați în construcții, care activează în cadrul întreprinderii -</w:t>
      </w:r>
      <w:r w:rsidRPr="007B6A60">
        <w:rPr>
          <w:rFonts w:ascii="TimesNewRomanPSMT" w:hAnsi="TimesNewRomanPSMT"/>
          <w:sz w:val="20"/>
          <w:szCs w:val="20"/>
          <w:lang w:val="ro-MD"/>
        </w:rPr>
        <w:t xml:space="preserve"> </w:t>
      </w:r>
      <w:r w:rsidRPr="007B6A60">
        <w:rPr>
          <w:rFonts w:ascii="TimesNewRomanPSMT" w:hAnsi="TimesNewRomanPSMT"/>
          <w:lang w:val="ro-MD"/>
        </w:rPr>
        <w:t xml:space="preserve">Certificatul de atestare tehnico-profesională a </w:t>
      </w:r>
      <w:r w:rsidRPr="007B6A60">
        <w:rPr>
          <w:rFonts w:ascii="TimesNewRomanPSMT" w:hAnsi="TimesNewRomanPSMT"/>
          <w:b/>
          <w:bCs/>
        </w:rPr>
        <w:t>Responsabilului tehnic</w:t>
      </w:r>
      <w:r w:rsidRPr="007B6A60">
        <w:rPr>
          <w:rFonts w:ascii="TimesNewRomanPSMT" w:hAnsi="TimesNewRomanPSMT"/>
          <w:lang w:val="ro-MD"/>
        </w:rPr>
        <w:t xml:space="preserve"> în domeniului:</w:t>
      </w:r>
      <w:r w:rsidRPr="007B6A60">
        <w:t xml:space="preserve"> </w:t>
      </w:r>
      <w:r w:rsidRPr="007B6A60">
        <w:rPr>
          <w:b/>
          <w:bCs/>
        </w:rPr>
        <w:t>Соnstruсții industriale și civile,</w:t>
      </w:r>
      <w:r w:rsidRPr="007B6A60">
        <w:rPr>
          <w:b/>
          <w:i/>
        </w:rPr>
        <w:t xml:space="preserve"> Instalații și rețele de alimentare cu apă și canalizare</w:t>
      </w:r>
      <w:r w:rsidRPr="007B6A60">
        <w:t>;</w:t>
      </w:r>
    </w:p>
    <w:p w14:paraId="1BCC9868" w14:textId="77777777" w:rsidR="007B6A60" w:rsidRPr="007B6A60" w:rsidRDefault="007B6A60" w:rsidP="007B6A60">
      <w:pPr>
        <w:ind w:left="993" w:hanging="284"/>
        <w:jc w:val="both"/>
      </w:pPr>
      <w:r w:rsidRPr="007B6A60">
        <w:t>6.9  Certificate de conformitate a calității la principalele materiale utilizate.</w:t>
      </w:r>
    </w:p>
    <w:p w14:paraId="12FF98DD" w14:textId="77777777" w:rsidR="007B6A60" w:rsidRPr="007B6A60" w:rsidRDefault="007B6A60" w:rsidP="007B6A60">
      <w:pPr>
        <w:ind w:left="993"/>
        <w:jc w:val="both"/>
      </w:pPr>
    </w:p>
    <w:p w14:paraId="729809E8" w14:textId="77777777" w:rsidR="007B6A60" w:rsidRPr="007B6A60" w:rsidRDefault="007B6A60" w:rsidP="007B6A60">
      <w:pPr>
        <w:jc w:val="both"/>
        <w:rPr>
          <w:sz w:val="22"/>
          <w:szCs w:val="22"/>
        </w:rPr>
      </w:pPr>
      <w:r w:rsidRPr="007B6A60">
        <w:rPr>
          <w:b/>
        </w:rPr>
        <w:t xml:space="preserve">7. </w:t>
      </w:r>
      <w:r w:rsidRPr="007B6A60">
        <w:rPr>
          <w:b/>
          <w:sz w:val="22"/>
          <w:szCs w:val="22"/>
          <w:u w:val="single"/>
        </w:rPr>
        <w:t>Documente obligatorii la evaluarea ofertelor:</w:t>
      </w:r>
      <w:r w:rsidRPr="007B6A60">
        <w:rPr>
          <w:sz w:val="22"/>
          <w:szCs w:val="22"/>
        </w:rPr>
        <w:t xml:space="preserve"> </w:t>
      </w:r>
    </w:p>
    <w:p w14:paraId="4DC10F41"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.Lista</w:t>
      </w:r>
      <w:proofErr w:type="gramEnd"/>
      <w:r w:rsidRPr="007B6A60">
        <w:rPr>
          <w:noProof w:val="0"/>
          <w:lang w:val="en-US"/>
        </w:rPr>
        <w:t xml:space="preserve"> </w:t>
      </w:r>
      <w:proofErr w:type="spellStart"/>
      <w:r w:rsidRPr="007B6A60">
        <w:rPr>
          <w:noProof w:val="0"/>
          <w:lang w:val="en-US"/>
        </w:rPr>
        <w:t>subcontractanților</w:t>
      </w:r>
      <w:proofErr w:type="spellEnd"/>
      <w:r w:rsidRPr="007B6A60">
        <w:rPr>
          <w:noProof w:val="0"/>
          <w:lang w:val="en-US"/>
        </w:rPr>
        <w:t xml:space="preserve"> </w:t>
      </w:r>
      <w:proofErr w:type="spellStart"/>
      <w:r w:rsidRPr="007B6A60">
        <w:rPr>
          <w:noProof w:val="0"/>
          <w:lang w:val="en-US"/>
        </w:rPr>
        <w:t>şi</w:t>
      </w:r>
      <w:proofErr w:type="spellEnd"/>
      <w:r w:rsidRPr="007B6A60">
        <w:rPr>
          <w:noProof w:val="0"/>
          <w:lang w:val="en-US"/>
        </w:rPr>
        <w:t xml:space="preserve"> </w:t>
      </w:r>
      <w:proofErr w:type="spellStart"/>
      <w:r w:rsidRPr="007B6A60">
        <w:rPr>
          <w:noProof w:val="0"/>
          <w:lang w:val="en-US"/>
        </w:rPr>
        <w:t>partea</w:t>
      </w:r>
      <w:proofErr w:type="spellEnd"/>
      <w:r w:rsidRPr="007B6A60">
        <w:rPr>
          <w:noProof w:val="0"/>
          <w:lang w:val="en-US"/>
        </w:rPr>
        <w:t>/</w:t>
      </w:r>
      <w:proofErr w:type="spellStart"/>
      <w:r w:rsidRPr="007B6A60">
        <w:rPr>
          <w:noProof w:val="0"/>
          <w:lang w:val="en-US"/>
        </w:rPr>
        <w:t>părţile</w:t>
      </w:r>
      <w:proofErr w:type="spellEnd"/>
      <w:r w:rsidRPr="007B6A60">
        <w:rPr>
          <w:noProof w:val="0"/>
          <w:lang w:val="en-US"/>
        </w:rPr>
        <w:t xml:space="preserve"> din contract care sunt </w:t>
      </w:r>
      <w:proofErr w:type="spellStart"/>
      <w:r w:rsidRPr="007B6A60">
        <w:rPr>
          <w:noProof w:val="0"/>
          <w:lang w:val="en-US"/>
        </w:rPr>
        <w:t>îndeplinite</w:t>
      </w:r>
      <w:proofErr w:type="spellEnd"/>
      <w:r w:rsidRPr="007B6A60">
        <w:rPr>
          <w:noProof w:val="0"/>
          <w:lang w:val="en-US"/>
        </w:rPr>
        <w:t xml:space="preserve"> de </w:t>
      </w:r>
      <w:proofErr w:type="spellStart"/>
      <w:r w:rsidRPr="007B6A60">
        <w:rPr>
          <w:noProof w:val="0"/>
          <w:lang w:val="en-US"/>
        </w:rPr>
        <w:t>aceştia</w:t>
      </w:r>
      <w:proofErr w:type="spellEnd"/>
      <w:r w:rsidRPr="007B6A60">
        <w:rPr>
          <w:noProof w:val="0"/>
          <w:lang w:val="en-US"/>
        </w:rPr>
        <w:t xml:space="preserve"> (</w:t>
      </w:r>
      <w:proofErr w:type="spellStart"/>
      <w:r w:rsidRPr="007B6A60">
        <w:rPr>
          <w:noProof w:val="0"/>
          <w:lang w:val="en-US"/>
        </w:rPr>
        <w:t>anexa</w:t>
      </w:r>
      <w:proofErr w:type="spellEnd"/>
      <w:r w:rsidRPr="007B6A60">
        <w:rPr>
          <w:noProof w:val="0"/>
          <w:lang w:val="en-US"/>
        </w:rPr>
        <w:t xml:space="preserve"> nr. 16)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027301C4"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Informaţii</w:t>
      </w:r>
      <w:proofErr w:type="spellEnd"/>
      <w:proofErr w:type="gramEnd"/>
      <w:r w:rsidRPr="007B6A60">
        <w:rPr>
          <w:noProof w:val="0"/>
          <w:lang w:val="en-US"/>
        </w:rPr>
        <w:t xml:space="preserve"> </w:t>
      </w:r>
      <w:proofErr w:type="spellStart"/>
      <w:r w:rsidRPr="007B6A60">
        <w:rPr>
          <w:noProof w:val="0"/>
          <w:lang w:val="en-US"/>
        </w:rPr>
        <w:t>privind</w:t>
      </w:r>
      <w:proofErr w:type="spellEnd"/>
      <w:r w:rsidRPr="007B6A60">
        <w:rPr>
          <w:noProof w:val="0"/>
          <w:lang w:val="en-US"/>
        </w:rPr>
        <w:t xml:space="preserve"> </w:t>
      </w:r>
      <w:proofErr w:type="spellStart"/>
      <w:r w:rsidRPr="007B6A60">
        <w:rPr>
          <w:noProof w:val="0"/>
          <w:lang w:val="en-US"/>
        </w:rPr>
        <w:t>asocierea</w:t>
      </w:r>
      <w:proofErr w:type="spellEnd"/>
      <w:r w:rsidRPr="007B6A60">
        <w:rPr>
          <w:noProof w:val="0"/>
          <w:lang w:val="en-US"/>
        </w:rPr>
        <w:t xml:space="preserve"> (</w:t>
      </w:r>
      <w:proofErr w:type="spellStart"/>
      <w:r w:rsidRPr="007B6A60">
        <w:rPr>
          <w:noProof w:val="0"/>
          <w:lang w:val="en-US"/>
        </w:rPr>
        <w:t>anexa</w:t>
      </w:r>
      <w:proofErr w:type="spellEnd"/>
      <w:r w:rsidRPr="007B6A60">
        <w:rPr>
          <w:noProof w:val="0"/>
          <w:lang w:val="en-US"/>
        </w:rPr>
        <w:t xml:space="preserve"> nr. 17)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111764D1"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Angajament</w:t>
      </w:r>
      <w:proofErr w:type="spellEnd"/>
      <w:proofErr w:type="gramEnd"/>
      <w:r w:rsidRPr="007B6A60">
        <w:rPr>
          <w:noProof w:val="0"/>
          <w:lang w:val="en-US"/>
        </w:rPr>
        <w:t xml:space="preserve"> </w:t>
      </w:r>
      <w:proofErr w:type="spellStart"/>
      <w:r w:rsidRPr="007B6A60">
        <w:rPr>
          <w:noProof w:val="0"/>
          <w:lang w:val="en-US"/>
        </w:rPr>
        <w:t>terţ</w:t>
      </w:r>
      <w:proofErr w:type="spellEnd"/>
      <w:r w:rsidRPr="007B6A60">
        <w:rPr>
          <w:noProof w:val="0"/>
          <w:lang w:val="en-US"/>
        </w:rPr>
        <w:t xml:space="preserve"> </w:t>
      </w:r>
      <w:proofErr w:type="spellStart"/>
      <w:r w:rsidRPr="007B6A60">
        <w:rPr>
          <w:noProof w:val="0"/>
          <w:lang w:val="en-US"/>
        </w:rPr>
        <w:t>susţinător</w:t>
      </w:r>
      <w:proofErr w:type="spellEnd"/>
      <w:r w:rsidRPr="007B6A60">
        <w:rPr>
          <w:noProof w:val="0"/>
          <w:lang w:val="en-US"/>
        </w:rPr>
        <w:t xml:space="preserve"> </w:t>
      </w:r>
      <w:proofErr w:type="spellStart"/>
      <w:r w:rsidRPr="007B6A60">
        <w:rPr>
          <w:noProof w:val="0"/>
          <w:lang w:val="en-US"/>
        </w:rPr>
        <w:t>financiar</w:t>
      </w:r>
      <w:proofErr w:type="spellEnd"/>
      <w:r w:rsidRPr="007B6A60">
        <w:rPr>
          <w:noProof w:val="0"/>
          <w:lang w:val="en-US"/>
        </w:rPr>
        <w:t xml:space="preserve"> (</w:t>
      </w:r>
      <w:proofErr w:type="spellStart"/>
      <w:r w:rsidRPr="007B6A60">
        <w:rPr>
          <w:noProof w:val="0"/>
          <w:lang w:val="en-US"/>
        </w:rPr>
        <w:t>anexa</w:t>
      </w:r>
      <w:proofErr w:type="spellEnd"/>
      <w:r w:rsidRPr="007B6A60">
        <w:rPr>
          <w:noProof w:val="0"/>
          <w:lang w:val="en-US"/>
        </w:rPr>
        <w:t xml:space="preserve"> nr. 18)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49836AA3"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Angajament</w:t>
      </w:r>
      <w:proofErr w:type="spellEnd"/>
      <w:proofErr w:type="gramEnd"/>
      <w:r w:rsidRPr="007B6A60">
        <w:rPr>
          <w:noProof w:val="0"/>
          <w:lang w:val="en-US"/>
        </w:rPr>
        <w:t xml:space="preserve"> </w:t>
      </w:r>
      <w:proofErr w:type="spellStart"/>
      <w:r w:rsidRPr="007B6A60">
        <w:rPr>
          <w:noProof w:val="0"/>
          <w:lang w:val="en-US"/>
        </w:rPr>
        <w:t>privind</w:t>
      </w:r>
      <w:proofErr w:type="spellEnd"/>
      <w:r w:rsidRPr="007B6A60">
        <w:rPr>
          <w:noProof w:val="0"/>
          <w:lang w:val="en-US"/>
        </w:rPr>
        <w:t xml:space="preserve"> </w:t>
      </w:r>
      <w:proofErr w:type="spellStart"/>
      <w:r w:rsidRPr="007B6A60">
        <w:rPr>
          <w:noProof w:val="0"/>
          <w:lang w:val="en-US"/>
        </w:rPr>
        <w:t>susţinerea</w:t>
      </w:r>
      <w:proofErr w:type="spellEnd"/>
      <w:r w:rsidRPr="007B6A60">
        <w:rPr>
          <w:noProof w:val="0"/>
          <w:lang w:val="en-US"/>
        </w:rPr>
        <w:t xml:space="preserve"> </w:t>
      </w:r>
      <w:proofErr w:type="spellStart"/>
      <w:r w:rsidRPr="007B6A60">
        <w:rPr>
          <w:noProof w:val="0"/>
          <w:lang w:val="en-US"/>
        </w:rPr>
        <w:t>tehnică</w:t>
      </w:r>
      <w:proofErr w:type="spellEnd"/>
      <w:r w:rsidRPr="007B6A60">
        <w:rPr>
          <w:noProof w:val="0"/>
          <w:lang w:val="en-US"/>
        </w:rPr>
        <w:t xml:space="preserve"> </w:t>
      </w:r>
      <w:proofErr w:type="spellStart"/>
      <w:r w:rsidRPr="007B6A60">
        <w:rPr>
          <w:noProof w:val="0"/>
          <w:lang w:val="en-US"/>
        </w:rPr>
        <w:t>și</w:t>
      </w:r>
      <w:proofErr w:type="spellEnd"/>
      <w:r w:rsidRPr="007B6A60">
        <w:rPr>
          <w:noProof w:val="0"/>
          <w:lang w:val="en-US"/>
        </w:rPr>
        <w:t xml:space="preserve"> </w:t>
      </w:r>
      <w:proofErr w:type="spellStart"/>
      <w:r w:rsidRPr="007B6A60">
        <w:rPr>
          <w:noProof w:val="0"/>
          <w:lang w:val="en-US"/>
        </w:rPr>
        <w:t>profesională</w:t>
      </w:r>
      <w:proofErr w:type="spellEnd"/>
      <w:r w:rsidRPr="007B6A60">
        <w:rPr>
          <w:noProof w:val="0"/>
          <w:lang w:val="en-US"/>
        </w:rPr>
        <w:t xml:space="preserve"> </w:t>
      </w:r>
      <w:proofErr w:type="gramStart"/>
      <w:r w:rsidRPr="007B6A60">
        <w:rPr>
          <w:noProof w:val="0"/>
          <w:lang w:val="en-US"/>
        </w:rPr>
        <w:t>a</w:t>
      </w:r>
      <w:proofErr w:type="gramEnd"/>
      <w:r w:rsidRPr="007B6A60">
        <w:rPr>
          <w:noProof w:val="0"/>
          <w:lang w:val="en-US"/>
        </w:rPr>
        <w:t xml:space="preserve"> </w:t>
      </w:r>
      <w:proofErr w:type="spellStart"/>
      <w:r w:rsidRPr="007B6A60">
        <w:rPr>
          <w:noProof w:val="0"/>
          <w:lang w:val="en-US"/>
        </w:rPr>
        <w:t>ofertantului</w:t>
      </w:r>
      <w:proofErr w:type="spellEnd"/>
      <w:r w:rsidRPr="007B6A60">
        <w:rPr>
          <w:noProof w:val="0"/>
          <w:lang w:val="en-US"/>
        </w:rPr>
        <w:t>/</w:t>
      </w:r>
      <w:proofErr w:type="spellStart"/>
      <w:r w:rsidRPr="007B6A60">
        <w:rPr>
          <w:noProof w:val="0"/>
          <w:lang w:val="en-US"/>
        </w:rPr>
        <w:t>grupului</w:t>
      </w:r>
      <w:proofErr w:type="spellEnd"/>
      <w:r w:rsidRPr="007B6A60">
        <w:rPr>
          <w:noProof w:val="0"/>
          <w:lang w:val="en-US"/>
        </w:rPr>
        <w:t xml:space="preserve"> de </w:t>
      </w:r>
      <w:proofErr w:type="spellStart"/>
      <w:r w:rsidRPr="007B6A60">
        <w:rPr>
          <w:noProof w:val="0"/>
          <w:lang w:val="en-US"/>
        </w:rPr>
        <w:t>operatori</w:t>
      </w:r>
      <w:proofErr w:type="spellEnd"/>
      <w:r w:rsidRPr="007B6A60">
        <w:rPr>
          <w:noProof w:val="0"/>
          <w:lang w:val="en-US"/>
        </w:rPr>
        <w:t xml:space="preserve"> economici (</w:t>
      </w:r>
      <w:proofErr w:type="spellStart"/>
      <w:r w:rsidRPr="007B6A60">
        <w:rPr>
          <w:noProof w:val="0"/>
          <w:lang w:val="en-US"/>
        </w:rPr>
        <w:t>anexa</w:t>
      </w:r>
      <w:proofErr w:type="spellEnd"/>
      <w:r w:rsidRPr="007B6A60">
        <w:rPr>
          <w:noProof w:val="0"/>
          <w:lang w:val="en-US"/>
        </w:rPr>
        <w:t xml:space="preserve"> nr. 19)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519ECF59"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Declaraţie</w:t>
      </w:r>
      <w:proofErr w:type="spellEnd"/>
      <w:proofErr w:type="gramEnd"/>
      <w:r w:rsidRPr="007B6A60">
        <w:rPr>
          <w:noProof w:val="0"/>
          <w:lang w:val="en-US"/>
        </w:rPr>
        <w:t xml:space="preserve"> </w:t>
      </w:r>
      <w:proofErr w:type="spellStart"/>
      <w:r w:rsidRPr="007B6A60">
        <w:rPr>
          <w:noProof w:val="0"/>
          <w:lang w:val="en-US"/>
        </w:rPr>
        <w:t>terţ</w:t>
      </w:r>
      <w:proofErr w:type="spellEnd"/>
      <w:r w:rsidRPr="007B6A60">
        <w:rPr>
          <w:noProof w:val="0"/>
          <w:lang w:val="en-US"/>
        </w:rPr>
        <w:t xml:space="preserve"> </w:t>
      </w:r>
      <w:proofErr w:type="spellStart"/>
      <w:r w:rsidRPr="007B6A60">
        <w:rPr>
          <w:noProof w:val="0"/>
          <w:lang w:val="en-US"/>
        </w:rPr>
        <w:t>susţinător</w:t>
      </w:r>
      <w:proofErr w:type="spellEnd"/>
      <w:r w:rsidRPr="007B6A60">
        <w:rPr>
          <w:noProof w:val="0"/>
          <w:lang w:val="en-US"/>
        </w:rPr>
        <w:t xml:space="preserve"> </w:t>
      </w:r>
      <w:proofErr w:type="spellStart"/>
      <w:r w:rsidRPr="007B6A60">
        <w:rPr>
          <w:noProof w:val="0"/>
          <w:lang w:val="en-US"/>
        </w:rPr>
        <w:t>tehnic</w:t>
      </w:r>
      <w:proofErr w:type="spellEnd"/>
      <w:r w:rsidRPr="007B6A60">
        <w:rPr>
          <w:noProof w:val="0"/>
          <w:lang w:val="en-US"/>
        </w:rPr>
        <w:t xml:space="preserve"> (</w:t>
      </w:r>
      <w:proofErr w:type="spellStart"/>
      <w:r w:rsidRPr="007B6A60">
        <w:rPr>
          <w:noProof w:val="0"/>
          <w:lang w:val="en-US"/>
        </w:rPr>
        <w:t>anexa</w:t>
      </w:r>
      <w:proofErr w:type="spellEnd"/>
      <w:r w:rsidRPr="007B6A60">
        <w:rPr>
          <w:noProof w:val="0"/>
          <w:lang w:val="en-US"/>
        </w:rPr>
        <w:t xml:space="preserve"> nr. 20)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548564E5"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Declaraţie</w:t>
      </w:r>
      <w:proofErr w:type="spellEnd"/>
      <w:proofErr w:type="gramEnd"/>
      <w:r w:rsidRPr="007B6A60">
        <w:rPr>
          <w:noProof w:val="0"/>
          <w:lang w:val="en-US"/>
        </w:rPr>
        <w:t xml:space="preserve"> </w:t>
      </w:r>
      <w:proofErr w:type="spellStart"/>
      <w:r w:rsidRPr="007B6A60">
        <w:rPr>
          <w:noProof w:val="0"/>
          <w:lang w:val="en-US"/>
        </w:rPr>
        <w:t>terţ</w:t>
      </w:r>
      <w:proofErr w:type="spellEnd"/>
      <w:r w:rsidRPr="007B6A60">
        <w:rPr>
          <w:noProof w:val="0"/>
          <w:lang w:val="en-US"/>
        </w:rPr>
        <w:t xml:space="preserve"> </w:t>
      </w:r>
      <w:proofErr w:type="spellStart"/>
      <w:r w:rsidRPr="007B6A60">
        <w:rPr>
          <w:noProof w:val="0"/>
          <w:lang w:val="en-US"/>
        </w:rPr>
        <w:t>susţinător</w:t>
      </w:r>
      <w:proofErr w:type="spellEnd"/>
      <w:r w:rsidRPr="007B6A60">
        <w:rPr>
          <w:noProof w:val="0"/>
          <w:lang w:val="en-US"/>
        </w:rPr>
        <w:t xml:space="preserve"> </w:t>
      </w:r>
      <w:proofErr w:type="spellStart"/>
      <w:r w:rsidRPr="007B6A60">
        <w:rPr>
          <w:noProof w:val="0"/>
          <w:lang w:val="en-US"/>
        </w:rPr>
        <w:t>profesional</w:t>
      </w:r>
      <w:proofErr w:type="spellEnd"/>
      <w:r w:rsidRPr="007B6A60">
        <w:rPr>
          <w:noProof w:val="0"/>
          <w:lang w:val="en-US"/>
        </w:rPr>
        <w:t xml:space="preserve"> (</w:t>
      </w:r>
      <w:proofErr w:type="spellStart"/>
      <w:r w:rsidRPr="007B6A60">
        <w:rPr>
          <w:noProof w:val="0"/>
          <w:lang w:val="en-US"/>
        </w:rPr>
        <w:t>anexa</w:t>
      </w:r>
      <w:proofErr w:type="spellEnd"/>
      <w:r w:rsidRPr="007B6A60">
        <w:rPr>
          <w:noProof w:val="0"/>
          <w:lang w:val="en-US"/>
        </w:rPr>
        <w:t xml:space="preserve"> nr. 21) - </w:t>
      </w:r>
      <w:proofErr w:type="spellStart"/>
      <w:r w:rsidRPr="007B6A60">
        <w:rPr>
          <w:noProof w:val="0"/>
          <w:lang w:val="en-US"/>
        </w:rPr>
        <w:t>după</w:t>
      </w:r>
      <w:proofErr w:type="spellEnd"/>
      <w:r w:rsidRPr="007B6A60">
        <w:rPr>
          <w:noProof w:val="0"/>
          <w:lang w:val="en-US"/>
        </w:rPr>
        <w:t xml:space="preserve"> </w:t>
      </w:r>
      <w:proofErr w:type="spellStart"/>
      <w:r w:rsidRPr="007B6A60">
        <w:rPr>
          <w:noProof w:val="0"/>
          <w:lang w:val="en-US"/>
        </w:rPr>
        <w:t>caz</w:t>
      </w:r>
      <w:proofErr w:type="spellEnd"/>
      <w:r w:rsidRPr="007B6A60">
        <w:rPr>
          <w:noProof w:val="0"/>
          <w:lang w:val="en-US"/>
        </w:rPr>
        <w:t>;</w:t>
      </w:r>
    </w:p>
    <w:p w14:paraId="1C7C7DAF"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Certificat</w:t>
      </w:r>
      <w:proofErr w:type="spellEnd"/>
      <w:proofErr w:type="gramEnd"/>
      <w:r w:rsidRPr="007B6A60">
        <w:rPr>
          <w:noProof w:val="0"/>
          <w:lang w:val="en-US"/>
        </w:rPr>
        <w:t xml:space="preserve">/ </w:t>
      </w:r>
      <w:proofErr w:type="spellStart"/>
      <w:r w:rsidRPr="007B6A60">
        <w:rPr>
          <w:noProof w:val="0"/>
          <w:lang w:val="en-US"/>
        </w:rPr>
        <w:t>decizie</w:t>
      </w:r>
      <w:proofErr w:type="spellEnd"/>
      <w:r w:rsidRPr="007B6A60">
        <w:rPr>
          <w:noProof w:val="0"/>
          <w:lang w:val="en-US"/>
        </w:rPr>
        <w:t xml:space="preserve"> de </w:t>
      </w:r>
      <w:proofErr w:type="spellStart"/>
      <w:r w:rsidRPr="007B6A60">
        <w:rPr>
          <w:noProof w:val="0"/>
          <w:lang w:val="en-US"/>
        </w:rPr>
        <w:t>înregistrare</w:t>
      </w:r>
      <w:proofErr w:type="spellEnd"/>
      <w:r w:rsidRPr="007B6A60">
        <w:rPr>
          <w:noProof w:val="0"/>
          <w:lang w:val="en-US"/>
        </w:rPr>
        <w:t xml:space="preserve"> </w:t>
      </w:r>
      <w:proofErr w:type="gramStart"/>
      <w:r w:rsidRPr="007B6A60">
        <w:rPr>
          <w:noProof w:val="0"/>
          <w:lang w:val="en-US"/>
        </w:rPr>
        <w:t>a</w:t>
      </w:r>
      <w:proofErr w:type="gramEnd"/>
      <w:r w:rsidRPr="007B6A60">
        <w:rPr>
          <w:noProof w:val="0"/>
          <w:lang w:val="en-US"/>
        </w:rPr>
        <w:t xml:space="preserve"> </w:t>
      </w:r>
      <w:proofErr w:type="spellStart"/>
      <w:r w:rsidRPr="007B6A60">
        <w:rPr>
          <w:noProof w:val="0"/>
          <w:lang w:val="en-US"/>
        </w:rPr>
        <w:t>intreprinderii</w:t>
      </w:r>
      <w:proofErr w:type="spellEnd"/>
      <w:r w:rsidRPr="007B6A60">
        <w:rPr>
          <w:noProof w:val="0"/>
          <w:lang w:val="en-US"/>
        </w:rPr>
        <w:t xml:space="preserve">/Extras din </w:t>
      </w:r>
      <w:proofErr w:type="spellStart"/>
      <w:r w:rsidRPr="007B6A60">
        <w:rPr>
          <w:noProof w:val="0"/>
          <w:lang w:val="en-US"/>
        </w:rPr>
        <w:t>Registrul</w:t>
      </w:r>
      <w:proofErr w:type="spellEnd"/>
      <w:r w:rsidRPr="007B6A60">
        <w:rPr>
          <w:noProof w:val="0"/>
          <w:lang w:val="en-US"/>
        </w:rPr>
        <w:t xml:space="preserve"> de Stat al </w:t>
      </w:r>
      <w:proofErr w:type="spellStart"/>
      <w:r w:rsidRPr="007B6A60">
        <w:rPr>
          <w:noProof w:val="0"/>
          <w:lang w:val="en-US"/>
        </w:rPr>
        <w:t>persoanelor</w:t>
      </w:r>
      <w:proofErr w:type="spellEnd"/>
      <w:r w:rsidRPr="007B6A60">
        <w:rPr>
          <w:noProof w:val="0"/>
          <w:lang w:val="en-US"/>
        </w:rPr>
        <w:t xml:space="preserve"> </w:t>
      </w:r>
      <w:proofErr w:type="spellStart"/>
      <w:r w:rsidRPr="007B6A60">
        <w:rPr>
          <w:noProof w:val="0"/>
          <w:lang w:val="en-US"/>
        </w:rPr>
        <w:t>juridice</w:t>
      </w:r>
      <w:proofErr w:type="spellEnd"/>
      <w:r w:rsidRPr="007B6A60">
        <w:rPr>
          <w:noProof w:val="0"/>
          <w:lang w:val="en-US"/>
        </w:rPr>
        <w:t>;</w:t>
      </w:r>
    </w:p>
    <w:p w14:paraId="6EEE69E7"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Certificat</w:t>
      </w:r>
      <w:proofErr w:type="spellEnd"/>
      <w:proofErr w:type="gramEnd"/>
      <w:r w:rsidRPr="007B6A60">
        <w:rPr>
          <w:noProof w:val="0"/>
          <w:lang w:val="en-US"/>
        </w:rPr>
        <w:t xml:space="preserve"> </w:t>
      </w:r>
      <w:proofErr w:type="spellStart"/>
      <w:r w:rsidRPr="007B6A60">
        <w:rPr>
          <w:noProof w:val="0"/>
          <w:lang w:val="en-US"/>
        </w:rPr>
        <w:t>privind</w:t>
      </w:r>
      <w:proofErr w:type="spellEnd"/>
      <w:r w:rsidRPr="007B6A60">
        <w:rPr>
          <w:noProof w:val="0"/>
          <w:lang w:val="en-US"/>
        </w:rPr>
        <w:t xml:space="preserve"> </w:t>
      </w:r>
      <w:proofErr w:type="spellStart"/>
      <w:r w:rsidRPr="007B6A60">
        <w:rPr>
          <w:noProof w:val="0"/>
          <w:lang w:val="en-US"/>
        </w:rPr>
        <w:t>lipsa</w:t>
      </w:r>
      <w:proofErr w:type="spellEnd"/>
      <w:r w:rsidRPr="007B6A60">
        <w:rPr>
          <w:noProof w:val="0"/>
          <w:lang w:val="en-US"/>
        </w:rPr>
        <w:t xml:space="preserve"> </w:t>
      </w:r>
      <w:proofErr w:type="spellStart"/>
      <w:r w:rsidRPr="007B6A60">
        <w:rPr>
          <w:noProof w:val="0"/>
          <w:lang w:val="en-US"/>
        </w:rPr>
        <w:t>sau</w:t>
      </w:r>
      <w:proofErr w:type="spellEnd"/>
      <w:r w:rsidRPr="007B6A60">
        <w:rPr>
          <w:noProof w:val="0"/>
          <w:lang w:val="en-US"/>
        </w:rPr>
        <w:t xml:space="preserve"> </w:t>
      </w:r>
      <w:proofErr w:type="spellStart"/>
      <w:r w:rsidRPr="007B6A60">
        <w:rPr>
          <w:noProof w:val="0"/>
          <w:lang w:val="en-US"/>
        </w:rPr>
        <w:t>existența</w:t>
      </w:r>
      <w:proofErr w:type="spellEnd"/>
      <w:r w:rsidRPr="007B6A60">
        <w:rPr>
          <w:noProof w:val="0"/>
          <w:lang w:val="en-US"/>
        </w:rPr>
        <w:t xml:space="preserve"> </w:t>
      </w:r>
      <w:proofErr w:type="spellStart"/>
      <w:r w:rsidRPr="007B6A60">
        <w:rPr>
          <w:noProof w:val="0"/>
          <w:lang w:val="en-US"/>
        </w:rPr>
        <w:t>datoriilor</w:t>
      </w:r>
      <w:proofErr w:type="spellEnd"/>
      <w:r w:rsidRPr="007B6A60">
        <w:rPr>
          <w:noProof w:val="0"/>
          <w:lang w:val="en-US"/>
        </w:rPr>
        <w:t xml:space="preserve"> la </w:t>
      </w:r>
      <w:proofErr w:type="spellStart"/>
      <w:r w:rsidRPr="007B6A60">
        <w:rPr>
          <w:noProof w:val="0"/>
          <w:lang w:val="en-US"/>
        </w:rPr>
        <w:t>Bugetul</w:t>
      </w:r>
      <w:proofErr w:type="spellEnd"/>
      <w:r w:rsidRPr="007B6A60">
        <w:rPr>
          <w:noProof w:val="0"/>
          <w:lang w:val="en-US"/>
        </w:rPr>
        <w:t xml:space="preserve"> Public </w:t>
      </w:r>
      <w:proofErr w:type="spellStart"/>
      <w:r w:rsidRPr="007B6A60">
        <w:rPr>
          <w:noProof w:val="0"/>
          <w:lang w:val="en-US"/>
        </w:rPr>
        <w:t>Național</w:t>
      </w:r>
      <w:proofErr w:type="spellEnd"/>
      <w:r w:rsidRPr="007B6A60">
        <w:rPr>
          <w:noProof w:val="0"/>
          <w:lang w:val="en-US"/>
        </w:rPr>
        <w:t xml:space="preserve">, </w:t>
      </w:r>
      <w:proofErr w:type="spellStart"/>
      <w:r w:rsidRPr="007B6A60">
        <w:rPr>
          <w:noProof w:val="0"/>
          <w:lang w:val="en-US"/>
        </w:rPr>
        <w:t>eliberat</w:t>
      </w:r>
      <w:proofErr w:type="spellEnd"/>
      <w:r w:rsidRPr="007B6A60">
        <w:rPr>
          <w:noProof w:val="0"/>
          <w:lang w:val="en-US"/>
        </w:rPr>
        <w:t xml:space="preserve"> de </w:t>
      </w:r>
      <w:proofErr w:type="spellStart"/>
      <w:r w:rsidRPr="007B6A60">
        <w:rPr>
          <w:noProof w:val="0"/>
          <w:lang w:val="en-US"/>
        </w:rPr>
        <w:t>Inspectoratul</w:t>
      </w:r>
      <w:proofErr w:type="spellEnd"/>
      <w:r w:rsidRPr="007B6A60">
        <w:rPr>
          <w:noProof w:val="0"/>
          <w:lang w:val="en-US"/>
        </w:rPr>
        <w:t xml:space="preserve"> Fiscal </w:t>
      </w:r>
      <w:proofErr w:type="spellStart"/>
      <w:r w:rsidRPr="007B6A60">
        <w:rPr>
          <w:noProof w:val="0"/>
          <w:lang w:val="en-US"/>
        </w:rPr>
        <w:t>sau</w:t>
      </w:r>
      <w:proofErr w:type="spellEnd"/>
      <w:r w:rsidRPr="007B6A60">
        <w:rPr>
          <w:noProof w:val="0"/>
          <w:lang w:val="en-US"/>
        </w:rPr>
        <w:t xml:space="preserve"> </w:t>
      </w:r>
      <w:proofErr w:type="spellStart"/>
      <w:r w:rsidRPr="007B6A60">
        <w:rPr>
          <w:noProof w:val="0"/>
          <w:lang w:val="en-US"/>
        </w:rPr>
        <w:t>alte</w:t>
      </w:r>
      <w:proofErr w:type="spellEnd"/>
      <w:r w:rsidRPr="007B6A60">
        <w:rPr>
          <w:noProof w:val="0"/>
          <w:lang w:val="en-US"/>
        </w:rPr>
        <w:t xml:space="preserve"> </w:t>
      </w:r>
      <w:proofErr w:type="spellStart"/>
      <w:r w:rsidRPr="007B6A60">
        <w:rPr>
          <w:noProof w:val="0"/>
          <w:lang w:val="en-US"/>
        </w:rPr>
        <w:t>documente</w:t>
      </w:r>
      <w:proofErr w:type="spellEnd"/>
      <w:r w:rsidRPr="007B6A60">
        <w:rPr>
          <w:noProof w:val="0"/>
          <w:lang w:val="en-US"/>
        </w:rPr>
        <w:t xml:space="preserve"> </w:t>
      </w:r>
      <w:proofErr w:type="spellStart"/>
      <w:r w:rsidRPr="007B6A60">
        <w:rPr>
          <w:noProof w:val="0"/>
          <w:lang w:val="en-US"/>
        </w:rPr>
        <w:t>echivalente</w:t>
      </w:r>
      <w:proofErr w:type="spellEnd"/>
      <w:r w:rsidRPr="007B6A60">
        <w:rPr>
          <w:noProof w:val="0"/>
          <w:lang w:val="en-US"/>
        </w:rPr>
        <w:t xml:space="preserve">, </w:t>
      </w:r>
      <w:proofErr w:type="spellStart"/>
      <w:r w:rsidRPr="007B6A60">
        <w:rPr>
          <w:noProof w:val="0"/>
          <w:lang w:val="en-US"/>
        </w:rPr>
        <w:t>emise</w:t>
      </w:r>
      <w:proofErr w:type="spellEnd"/>
      <w:r w:rsidRPr="007B6A60">
        <w:rPr>
          <w:noProof w:val="0"/>
          <w:lang w:val="en-US"/>
        </w:rPr>
        <w:t xml:space="preserve"> de </w:t>
      </w:r>
      <w:proofErr w:type="spellStart"/>
      <w:r w:rsidRPr="007B6A60">
        <w:rPr>
          <w:noProof w:val="0"/>
          <w:lang w:val="en-US"/>
        </w:rPr>
        <w:t>autorităţi</w:t>
      </w:r>
      <w:proofErr w:type="spellEnd"/>
      <w:r w:rsidRPr="007B6A60">
        <w:rPr>
          <w:noProof w:val="0"/>
          <w:lang w:val="en-US"/>
        </w:rPr>
        <w:t xml:space="preserve"> </w:t>
      </w:r>
      <w:proofErr w:type="spellStart"/>
      <w:r w:rsidRPr="007B6A60">
        <w:rPr>
          <w:noProof w:val="0"/>
          <w:lang w:val="en-US"/>
        </w:rPr>
        <w:t>competente</w:t>
      </w:r>
      <w:proofErr w:type="spellEnd"/>
      <w:r w:rsidRPr="007B6A60">
        <w:rPr>
          <w:noProof w:val="0"/>
          <w:lang w:val="en-US"/>
        </w:rPr>
        <w:t xml:space="preserve"> din </w:t>
      </w:r>
      <w:proofErr w:type="spellStart"/>
      <w:r w:rsidRPr="007B6A60">
        <w:rPr>
          <w:noProof w:val="0"/>
          <w:lang w:val="en-US"/>
        </w:rPr>
        <w:t>ţara</w:t>
      </w:r>
      <w:proofErr w:type="spellEnd"/>
      <w:r w:rsidRPr="007B6A60">
        <w:rPr>
          <w:noProof w:val="0"/>
          <w:lang w:val="en-US"/>
        </w:rPr>
        <w:t xml:space="preserve"> </w:t>
      </w:r>
      <w:proofErr w:type="spellStart"/>
      <w:r w:rsidRPr="007B6A60">
        <w:rPr>
          <w:noProof w:val="0"/>
          <w:lang w:val="en-US"/>
        </w:rPr>
        <w:t>respectivă</w:t>
      </w:r>
      <w:proofErr w:type="spellEnd"/>
      <w:r w:rsidRPr="007B6A60">
        <w:rPr>
          <w:noProof w:val="0"/>
          <w:lang w:val="en-US"/>
        </w:rPr>
        <w:t>;</w:t>
      </w:r>
    </w:p>
    <w:p w14:paraId="4B61C01F" w14:textId="77777777" w:rsidR="007B6A60" w:rsidRPr="007B6A60" w:rsidRDefault="007B6A60">
      <w:pPr>
        <w:numPr>
          <w:ilvl w:val="1"/>
          <w:numId w:val="20"/>
        </w:numPr>
        <w:tabs>
          <w:tab w:val="left" w:pos="0"/>
          <w:tab w:val="left" w:pos="426"/>
          <w:tab w:val="left" w:pos="1134"/>
        </w:tabs>
        <w:ind w:left="360"/>
        <w:jc w:val="both"/>
        <w:rPr>
          <w:noProof w:val="0"/>
          <w:lang w:val="en-US"/>
        </w:rPr>
      </w:pPr>
      <w:proofErr w:type="gramStart"/>
      <w:r w:rsidRPr="007B6A60">
        <w:rPr>
          <w:noProof w:val="0"/>
          <w:lang w:val="en-US"/>
        </w:rPr>
        <w:t>.</w:t>
      </w:r>
      <w:proofErr w:type="spellStart"/>
      <w:r w:rsidRPr="007B6A60">
        <w:rPr>
          <w:noProof w:val="0"/>
          <w:lang w:val="en-US"/>
        </w:rPr>
        <w:t>Certificat</w:t>
      </w:r>
      <w:proofErr w:type="spellEnd"/>
      <w:proofErr w:type="gramEnd"/>
      <w:r w:rsidRPr="007B6A60">
        <w:rPr>
          <w:noProof w:val="0"/>
          <w:lang w:val="en-US"/>
        </w:rPr>
        <w:t xml:space="preserve"> de </w:t>
      </w:r>
      <w:proofErr w:type="spellStart"/>
      <w:r w:rsidRPr="007B6A60">
        <w:rPr>
          <w:noProof w:val="0"/>
          <w:lang w:val="en-US"/>
        </w:rPr>
        <w:t>atribuirea</w:t>
      </w:r>
      <w:proofErr w:type="spellEnd"/>
      <w:r w:rsidRPr="007B6A60">
        <w:rPr>
          <w:noProof w:val="0"/>
          <w:lang w:val="en-US"/>
        </w:rPr>
        <w:t xml:space="preserve"> a </w:t>
      </w:r>
      <w:proofErr w:type="spellStart"/>
      <w:r w:rsidRPr="007B6A60">
        <w:rPr>
          <w:noProof w:val="0"/>
          <w:lang w:val="en-US"/>
        </w:rPr>
        <w:t>contului</w:t>
      </w:r>
      <w:proofErr w:type="spellEnd"/>
      <w:r w:rsidRPr="007B6A60">
        <w:rPr>
          <w:noProof w:val="0"/>
          <w:lang w:val="en-US"/>
        </w:rPr>
        <w:t xml:space="preserve"> </w:t>
      </w:r>
      <w:proofErr w:type="spellStart"/>
      <w:r w:rsidRPr="007B6A60">
        <w:rPr>
          <w:noProof w:val="0"/>
          <w:lang w:val="en-US"/>
        </w:rPr>
        <w:t>bancar</w:t>
      </w:r>
      <w:proofErr w:type="spellEnd"/>
      <w:r w:rsidRPr="007B6A60">
        <w:rPr>
          <w:noProof w:val="0"/>
          <w:lang w:val="en-US"/>
        </w:rPr>
        <w:t xml:space="preserve">, </w:t>
      </w:r>
      <w:proofErr w:type="spellStart"/>
      <w:r w:rsidRPr="007B6A60">
        <w:rPr>
          <w:noProof w:val="0"/>
          <w:lang w:val="en-US"/>
        </w:rPr>
        <w:t>eliberat</w:t>
      </w:r>
      <w:proofErr w:type="spellEnd"/>
      <w:r w:rsidRPr="007B6A60">
        <w:rPr>
          <w:noProof w:val="0"/>
          <w:lang w:val="en-US"/>
        </w:rPr>
        <w:t xml:space="preserve"> de </w:t>
      </w:r>
      <w:proofErr w:type="spellStart"/>
      <w:r w:rsidRPr="007B6A60">
        <w:rPr>
          <w:noProof w:val="0"/>
          <w:lang w:val="en-US"/>
        </w:rPr>
        <w:t>bancă</w:t>
      </w:r>
      <w:proofErr w:type="spellEnd"/>
      <w:r w:rsidRPr="007B6A60">
        <w:rPr>
          <w:noProof w:val="0"/>
          <w:lang w:val="en-US"/>
        </w:rPr>
        <w:t xml:space="preserve"> </w:t>
      </w:r>
      <w:proofErr w:type="spellStart"/>
      <w:r w:rsidRPr="007B6A60">
        <w:rPr>
          <w:noProof w:val="0"/>
          <w:lang w:val="en-US"/>
        </w:rPr>
        <w:t>deținătoare</w:t>
      </w:r>
      <w:proofErr w:type="spellEnd"/>
      <w:r w:rsidRPr="007B6A60">
        <w:rPr>
          <w:noProof w:val="0"/>
          <w:lang w:val="en-US"/>
        </w:rPr>
        <w:t xml:space="preserve"> de </w:t>
      </w:r>
      <w:proofErr w:type="spellStart"/>
      <w:r w:rsidRPr="007B6A60">
        <w:rPr>
          <w:noProof w:val="0"/>
          <w:lang w:val="en-US"/>
        </w:rPr>
        <w:t>cont</w:t>
      </w:r>
      <w:proofErr w:type="spellEnd"/>
      <w:r w:rsidRPr="007B6A60">
        <w:rPr>
          <w:noProof w:val="0"/>
          <w:lang w:val="en-US"/>
        </w:rPr>
        <w:t>;</w:t>
      </w:r>
    </w:p>
    <w:p w14:paraId="00145330" w14:textId="77777777" w:rsidR="007B6A60" w:rsidRPr="007B6A60" w:rsidRDefault="007B6A60">
      <w:pPr>
        <w:numPr>
          <w:ilvl w:val="1"/>
          <w:numId w:val="20"/>
        </w:numPr>
        <w:tabs>
          <w:tab w:val="left" w:pos="0"/>
          <w:tab w:val="left" w:pos="426"/>
          <w:tab w:val="left" w:pos="1134"/>
        </w:tabs>
        <w:ind w:left="360"/>
        <w:jc w:val="both"/>
        <w:rPr>
          <w:noProof w:val="0"/>
          <w:lang w:val="en-US"/>
        </w:rPr>
      </w:pPr>
      <w:r w:rsidRPr="007B6A60">
        <w:rPr>
          <w:noProof w:val="0"/>
          <w:lang w:val="en-US"/>
        </w:rPr>
        <w:t xml:space="preserve"> </w:t>
      </w:r>
      <w:proofErr w:type="gramStart"/>
      <w:r w:rsidRPr="007B6A60">
        <w:rPr>
          <w:noProof w:val="0"/>
          <w:lang w:val="en-US"/>
        </w:rPr>
        <w:t>..</w:t>
      </w:r>
      <w:proofErr w:type="spellStart"/>
      <w:proofErr w:type="gramEnd"/>
      <w:r w:rsidRPr="007B6A60">
        <w:rPr>
          <w:noProof w:val="0"/>
          <w:lang w:val="en-US"/>
        </w:rPr>
        <w:t>Declarație</w:t>
      </w:r>
      <w:proofErr w:type="spellEnd"/>
      <w:r w:rsidRPr="007B6A60">
        <w:rPr>
          <w:noProof w:val="0"/>
          <w:lang w:val="en-US"/>
        </w:rPr>
        <w:t xml:space="preserve"> </w:t>
      </w:r>
      <w:proofErr w:type="spellStart"/>
      <w:r w:rsidRPr="007B6A60">
        <w:rPr>
          <w:noProof w:val="0"/>
          <w:lang w:val="en-US"/>
        </w:rPr>
        <w:t>privind</w:t>
      </w:r>
      <w:proofErr w:type="spellEnd"/>
      <w:r w:rsidRPr="007B6A60">
        <w:rPr>
          <w:noProof w:val="0"/>
          <w:lang w:val="en-US"/>
        </w:rPr>
        <w:t xml:space="preserve"> </w:t>
      </w:r>
      <w:proofErr w:type="spellStart"/>
      <w:r w:rsidRPr="007B6A60">
        <w:rPr>
          <w:noProof w:val="0"/>
          <w:lang w:val="en-US"/>
        </w:rPr>
        <w:t>Perioada</w:t>
      </w:r>
      <w:proofErr w:type="spellEnd"/>
      <w:r w:rsidRPr="007B6A60">
        <w:rPr>
          <w:noProof w:val="0"/>
          <w:lang w:val="en-US"/>
        </w:rPr>
        <w:t xml:space="preserve"> de </w:t>
      </w:r>
      <w:proofErr w:type="spellStart"/>
      <w:r w:rsidRPr="007B6A60">
        <w:rPr>
          <w:noProof w:val="0"/>
          <w:lang w:val="en-US"/>
        </w:rPr>
        <w:t>garanție</w:t>
      </w:r>
      <w:proofErr w:type="spellEnd"/>
      <w:r w:rsidRPr="007B6A60">
        <w:rPr>
          <w:noProof w:val="0"/>
          <w:lang w:val="en-US"/>
        </w:rPr>
        <w:t xml:space="preserve"> </w:t>
      </w:r>
      <w:proofErr w:type="spellStart"/>
      <w:r w:rsidRPr="007B6A60">
        <w:rPr>
          <w:noProof w:val="0"/>
          <w:lang w:val="en-US"/>
        </w:rPr>
        <w:t>asupra</w:t>
      </w:r>
      <w:proofErr w:type="spellEnd"/>
      <w:r w:rsidRPr="007B6A60">
        <w:rPr>
          <w:noProof w:val="0"/>
          <w:lang w:val="en-US"/>
        </w:rPr>
        <w:t xml:space="preserve"> </w:t>
      </w:r>
      <w:proofErr w:type="spellStart"/>
      <w:r w:rsidRPr="007B6A60">
        <w:rPr>
          <w:noProof w:val="0"/>
          <w:lang w:val="en-US"/>
        </w:rPr>
        <w:t>lucrărilor</w:t>
      </w:r>
      <w:proofErr w:type="spellEnd"/>
      <w:r w:rsidRPr="007B6A60">
        <w:rPr>
          <w:noProof w:val="0"/>
          <w:lang w:val="en-US"/>
        </w:rPr>
        <w:t xml:space="preserve"> de </w:t>
      </w:r>
      <w:proofErr w:type="spellStart"/>
      <w:r w:rsidRPr="007B6A60">
        <w:rPr>
          <w:noProof w:val="0"/>
          <w:lang w:val="en-US"/>
        </w:rPr>
        <w:t>construcție</w:t>
      </w:r>
      <w:proofErr w:type="spellEnd"/>
      <w:r w:rsidRPr="007B6A60">
        <w:rPr>
          <w:noProof w:val="0"/>
          <w:lang w:val="en-US"/>
        </w:rPr>
        <w:t xml:space="preserve"> - </w:t>
      </w:r>
      <w:proofErr w:type="spellStart"/>
      <w:r w:rsidRPr="007B6A60">
        <w:rPr>
          <w:noProof w:val="0"/>
          <w:lang w:val="en-US"/>
        </w:rPr>
        <w:t>Perioada</w:t>
      </w:r>
      <w:proofErr w:type="spellEnd"/>
      <w:r w:rsidRPr="007B6A60">
        <w:rPr>
          <w:noProof w:val="0"/>
          <w:lang w:val="en-US"/>
        </w:rPr>
        <w:t xml:space="preserve"> de </w:t>
      </w:r>
      <w:proofErr w:type="spellStart"/>
      <w:proofErr w:type="gramStart"/>
      <w:r w:rsidRPr="007B6A60">
        <w:rPr>
          <w:noProof w:val="0"/>
          <w:lang w:val="en-US"/>
        </w:rPr>
        <w:t>garanție</w:t>
      </w:r>
      <w:proofErr w:type="spellEnd"/>
      <w:r w:rsidRPr="007B6A60">
        <w:rPr>
          <w:noProof w:val="0"/>
          <w:lang w:val="en-US"/>
        </w:rPr>
        <w:t xml:space="preserve">  </w:t>
      </w:r>
      <w:proofErr w:type="spellStart"/>
      <w:r w:rsidRPr="007B6A60">
        <w:rPr>
          <w:noProof w:val="0"/>
          <w:lang w:val="en-US"/>
        </w:rPr>
        <w:t>pentru</w:t>
      </w:r>
      <w:proofErr w:type="spellEnd"/>
      <w:proofErr w:type="gramEnd"/>
      <w:r w:rsidRPr="007B6A60">
        <w:rPr>
          <w:noProof w:val="0"/>
          <w:lang w:val="en-US"/>
        </w:rPr>
        <w:t xml:space="preserve"> </w:t>
      </w:r>
      <w:proofErr w:type="spellStart"/>
      <w:r w:rsidRPr="007B6A60">
        <w:rPr>
          <w:noProof w:val="0"/>
          <w:lang w:val="en-US"/>
        </w:rPr>
        <w:t>lucrările</w:t>
      </w:r>
      <w:proofErr w:type="spellEnd"/>
      <w:r w:rsidRPr="007B6A60">
        <w:rPr>
          <w:noProof w:val="0"/>
          <w:lang w:val="en-US"/>
        </w:rPr>
        <w:t xml:space="preserve"> </w:t>
      </w:r>
      <w:proofErr w:type="spellStart"/>
      <w:r w:rsidRPr="007B6A60">
        <w:rPr>
          <w:noProof w:val="0"/>
          <w:lang w:val="en-US"/>
        </w:rPr>
        <w:t>prevăzute</w:t>
      </w:r>
      <w:proofErr w:type="spellEnd"/>
      <w:r w:rsidRPr="007B6A60">
        <w:rPr>
          <w:noProof w:val="0"/>
          <w:lang w:val="en-US"/>
        </w:rPr>
        <w:t xml:space="preserve"> </w:t>
      </w:r>
      <w:proofErr w:type="spellStart"/>
      <w:r w:rsidRPr="007B6A60">
        <w:rPr>
          <w:noProof w:val="0"/>
          <w:lang w:val="en-US"/>
        </w:rPr>
        <w:t>este</w:t>
      </w:r>
      <w:proofErr w:type="spellEnd"/>
      <w:r w:rsidRPr="007B6A60">
        <w:rPr>
          <w:noProof w:val="0"/>
          <w:lang w:val="en-US"/>
        </w:rPr>
        <w:t xml:space="preserve"> de 3 ani;</w:t>
      </w:r>
    </w:p>
    <w:p w14:paraId="26C7F776" w14:textId="77777777" w:rsidR="007B6A60" w:rsidRPr="007B6A60" w:rsidRDefault="007B6A60" w:rsidP="007B6A60">
      <w:pPr>
        <w:shd w:val="clear" w:color="auto" w:fill="FFFFFF"/>
        <w:tabs>
          <w:tab w:val="right" w:pos="426"/>
        </w:tabs>
        <w:spacing w:before="120"/>
        <w:ind w:left="284" w:hanging="284"/>
        <w:jc w:val="both"/>
        <w:rPr>
          <w:bCs/>
          <w:i/>
          <w:iCs/>
          <w:noProof w:val="0"/>
          <w:lang w:eastAsia="ru-RU"/>
        </w:rPr>
      </w:pPr>
      <w:r w:rsidRPr="007B6A60">
        <w:rPr>
          <w:noProof w:val="0"/>
          <w:lang w:val="en-US"/>
        </w:rPr>
        <w:t xml:space="preserve">7.11 </w:t>
      </w:r>
      <w:r w:rsidRPr="007B6A60">
        <w:rPr>
          <w:bCs/>
          <w:noProof w:val="0"/>
          <w:lang w:eastAsia="ru-RU"/>
        </w:rPr>
        <w:t>Garanția de bună execuție a contractului în cuantum</w:t>
      </w:r>
      <w:r w:rsidRPr="007B6A60">
        <w:rPr>
          <w:bCs/>
          <w:i/>
          <w:noProof w:val="0"/>
          <w:u w:val="single"/>
          <w:lang w:eastAsia="ru-RU"/>
        </w:rPr>
        <w:t xml:space="preserve"> de 5 % sau 10% din valoarea   contractului</w:t>
      </w:r>
      <w:r w:rsidRPr="007B6A60">
        <w:rPr>
          <w:bCs/>
          <w:noProof w:val="0"/>
          <w:lang w:eastAsia="ru-RU"/>
        </w:rPr>
        <w:t>,</w:t>
      </w:r>
      <w:r w:rsidRPr="007B6A60">
        <w:rPr>
          <w:b/>
          <w:noProof w:val="0"/>
          <w:lang w:eastAsia="ru-RU"/>
        </w:rPr>
        <w:t xml:space="preserve"> </w:t>
      </w:r>
      <w:r w:rsidRPr="007B6A60">
        <w:rPr>
          <w:bCs/>
          <w:i/>
          <w:iCs/>
          <w:noProof w:val="0"/>
          <w:lang w:eastAsia="ru-RU"/>
        </w:rPr>
        <w:t>aceasta se constituie din:</w:t>
      </w:r>
    </w:p>
    <w:p w14:paraId="606D24FC" w14:textId="77777777" w:rsidR="007B6A60" w:rsidRPr="007B6A60" w:rsidRDefault="007B6A60" w:rsidP="007B6A60">
      <w:pPr>
        <w:shd w:val="clear" w:color="auto" w:fill="FFFFFF"/>
        <w:tabs>
          <w:tab w:val="right" w:pos="426"/>
        </w:tabs>
        <w:spacing w:before="120"/>
        <w:ind w:left="360"/>
        <w:jc w:val="both"/>
        <w:rPr>
          <w:b/>
          <w:i/>
          <w:iCs/>
          <w:noProof w:val="0"/>
          <w:u w:val="single"/>
          <w:lang w:eastAsia="ru-RU"/>
        </w:rPr>
      </w:pPr>
      <w:r w:rsidRPr="007B6A60">
        <w:rPr>
          <w:bCs/>
          <w:i/>
          <w:iCs/>
          <w:noProof w:val="0"/>
          <w:lang w:eastAsia="ru-RU"/>
        </w:rPr>
        <w:t>-</w:t>
      </w:r>
      <w:r w:rsidRPr="007B6A60">
        <w:rPr>
          <w:bCs/>
          <w:i/>
          <w:iCs/>
        </w:rPr>
        <w:t xml:space="preserve"> </w:t>
      </w:r>
      <w:r w:rsidRPr="007B6A60">
        <w:rPr>
          <w:bCs/>
          <w:i/>
          <w:iCs/>
          <w:noProof w:val="0"/>
          <w:lang w:eastAsia="ru-RU"/>
        </w:rPr>
        <w:t xml:space="preserve">rețineri succesive directe din plata cuvenită pentru facturile înaintate </w:t>
      </w:r>
      <w:r w:rsidRPr="007B6A60">
        <w:rPr>
          <w:b/>
          <w:i/>
          <w:iCs/>
          <w:noProof w:val="0"/>
          <w:u w:val="single"/>
          <w:lang w:eastAsia="ru-RU"/>
        </w:rPr>
        <w:t xml:space="preserve">10 %, </w:t>
      </w:r>
    </w:p>
    <w:p w14:paraId="5630CB16" w14:textId="77777777" w:rsidR="007B6A60" w:rsidRPr="007B6A60" w:rsidRDefault="007B6A60" w:rsidP="007B6A60">
      <w:pPr>
        <w:shd w:val="clear" w:color="auto" w:fill="FFFFFF"/>
        <w:tabs>
          <w:tab w:val="right" w:pos="426"/>
        </w:tabs>
        <w:spacing w:before="120"/>
        <w:ind w:left="360"/>
        <w:jc w:val="both"/>
        <w:rPr>
          <w:bCs/>
          <w:i/>
          <w:iCs/>
          <w:noProof w:val="0"/>
          <w:lang w:eastAsia="ru-RU"/>
        </w:rPr>
      </w:pPr>
      <w:r w:rsidRPr="007B6A60">
        <w:rPr>
          <w:bCs/>
          <w:i/>
          <w:iCs/>
          <w:noProof w:val="0"/>
          <w:lang w:eastAsia="ru-RU"/>
        </w:rPr>
        <w:t>sau,</w:t>
      </w:r>
    </w:p>
    <w:p w14:paraId="28EBE848" w14:textId="77777777" w:rsidR="007B6A60" w:rsidRPr="007B6A60" w:rsidRDefault="007B6A60" w:rsidP="007B6A60">
      <w:pPr>
        <w:shd w:val="clear" w:color="auto" w:fill="FFFFFF"/>
        <w:tabs>
          <w:tab w:val="right" w:pos="426"/>
        </w:tabs>
        <w:spacing w:before="120"/>
        <w:ind w:left="360"/>
        <w:jc w:val="both"/>
        <w:rPr>
          <w:bCs/>
          <w:i/>
          <w:iCs/>
          <w:noProof w:val="0"/>
          <w:lang w:eastAsia="ru-RU"/>
        </w:rPr>
      </w:pPr>
      <w:r w:rsidRPr="007B6A60">
        <w:rPr>
          <w:bCs/>
          <w:i/>
          <w:iCs/>
          <w:noProof w:val="0"/>
          <w:lang w:eastAsia="ru-RU"/>
        </w:rPr>
        <w:t xml:space="preserve">- transfer pe contul autorității contractate </w:t>
      </w:r>
      <w:r w:rsidRPr="007B6A60">
        <w:rPr>
          <w:b/>
          <w:i/>
          <w:iCs/>
          <w:noProof w:val="0"/>
          <w:u w:val="single"/>
          <w:lang w:eastAsia="ru-RU"/>
        </w:rPr>
        <w:t>5%</w:t>
      </w:r>
      <w:r w:rsidRPr="007B6A60">
        <w:rPr>
          <w:bCs/>
          <w:i/>
          <w:iCs/>
          <w:noProof w:val="0"/>
          <w:lang w:eastAsia="ru-RU"/>
        </w:rPr>
        <w:t xml:space="preserve"> - IBAN: MD03TRPCDZ518440A00839AA.</w:t>
      </w:r>
    </w:p>
    <w:p w14:paraId="7D3ACB19" w14:textId="77777777" w:rsidR="007B6A60" w:rsidRPr="007B6A60" w:rsidRDefault="007B6A60" w:rsidP="007B6A60">
      <w:pPr>
        <w:tabs>
          <w:tab w:val="left" w:pos="0"/>
          <w:tab w:val="left" w:pos="426"/>
          <w:tab w:val="left" w:pos="1134"/>
        </w:tabs>
        <w:jc w:val="both"/>
        <w:rPr>
          <w:noProof w:val="0"/>
          <w:lang w:val="en-US"/>
        </w:rPr>
      </w:pPr>
    </w:p>
    <w:p w14:paraId="538E8015" w14:textId="77777777" w:rsidR="007B6A60" w:rsidRPr="007B6A60" w:rsidRDefault="007B6A60" w:rsidP="007B6A60">
      <w:pPr>
        <w:tabs>
          <w:tab w:val="left" w:pos="-284"/>
          <w:tab w:val="left" w:pos="426"/>
        </w:tabs>
        <w:ind w:left="360"/>
      </w:pPr>
    </w:p>
    <w:p w14:paraId="1CD4852A" w14:textId="77777777" w:rsidR="007B6A60" w:rsidRPr="007B6A60" w:rsidRDefault="007B6A60" w:rsidP="007B6A60">
      <w:pPr>
        <w:jc w:val="both"/>
      </w:pPr>
      <w:r w:rsidRPr="007B6A60">
        <w:t xml:space="preserve"> </w:t>
      </w:r>
    </w:p>
    <w:p w14:paraId="20056670" w14:textId="77777777" w:rsidR="007B6A60" w:rsidRPr="007B6A60" w:rsidRDefault="007B6A60" w:rsidP="007B6A60">
      <w:pPr>
        <w:jc w:val="both"/>
        <w:rPr>
          <w:bCs/>
        </w:rPr>
      </w:pPr>
    </w:p>
    <w:p w14:paraId="0A37A9C9" w14:textId="77777777" w:rsidR="007B6A60" w:rsidRPr="007B6A60" w:rsidRDefault="007B6A60" w:rsidP="007B6A60">
      <w:pPr>
        <w:jc w:val="both"/>
        <w:rPr>
          <w:b/>
          <w:bCs/>
        </w:rPr>
      </w:pPr>
    </w:p>
    <w:p w14:paraId="1479485B" w14:textId="77777777" w:rsidR="007B6A60" w:rsidRPr="007B6A60" w:rsidRDefault="007B6A60" w:rsidP="007B6A60">
      <w:pPr>
        <w:jc w:val="both"/>
        <w:rPr>
          <w:b/>
          <w:bCs/>
        </w:rPr>
      </w:pPr>
    </w:p>
    <w:p w14:paraId="0BD997B7" w14:textId="77777777" w:rsidR="007B6A60" w:rsidRPr="007B6A60" w:rsidRDefault="007B6A60" w:rsidP="007B6A60">
      <w:pPr>
        <w:jc w:val="both"/>
        <w:rPr>
          <w:b/>
          <w:bCs/>
        </w:rPr>
      </w:pPr>
    </w:p>
    <w:p w14:paraId="359DF3FD" w14:textId="77777777" w:rsidR="007B6A60" w:rsidRPr="007B6A60" w:rsidRDefault="007B6A60" w:rsidP="007B6A60">
      <w:pPr>
        <w:jc w:val="both"/>
        <w:rPr>
          <w:b/>
          <w:bCs/>
        </w:rPr>
      </w:pPr>
    </w:p>
    <w:p w14:paraId="07A606B5" w14:textId="77777777" w:rsidR="007B6A60" w:rsidRPr="007B6A60" w:rsidRDefault="007B6A60" w:rsidP="007B6A60">
      <w:pPr>
        <w:jc w:val="both"/>
        <w:rPr>
          <w:b/>
        </w:rPr>
      </w:pPr>
      <w:r w:rsidRPr="007B6A60">
        <w:rPr>
          <w:b/>
          <w:bCs/>
        </w:rPr>
        <w:t>Președintele grupului de lucru____________</w:t>
      </w:r>
      <w:r w:rsidRPr="007B6A60">
        <w:rPr>
          <w:b/>
        </w:rPr>
        <w:t>___________Simion Tatarov</w:t>
      </w:r>
    </w:p>
    <w:p w14:paraId="075C0069" w14:textId="77777777" w:rsidR="007B6A60" w:rsidRPr="007B6A60" w:rsidRDefault="007B6A60" w:rsidP="007B6A60">
      <w:pPr>
        <w:ind w:firstLine="709"/>
        <w:jc w:val="both"/>
        <w:rPr>
          <w:b/>
        </w:rPr>
      </w:pPr>
    </w:p>
    <w:p w14:paraId="6F886787" w14:textId="77777777" w:rsidR="007B6A60" w:rsidRPr="007B6A60" w:rsidRDefault="007B6A60" w:rsidP="007B6A60">
      <w:pPr>
        <w:ind w:firstLine="709"/>
        <w:jc w:val="both"/>
        <w:rPr>
          <w:b/>
        </w:rPr>
      </w:pPr>
    </w:p>
    <w:p w14:paraId="5EF88666" w14:textId="77777777" w:rsidR="007B6A60" w:rsidRPr="007B6A60" w:rsidRDefault="007B6A60" w:rsidP="007B6A60">
      <w:pPr>
        <w:jc w:val="both"/>
        <w:rPr>
          <w:bCs/>
        </w:rPr>
      </w:pPr>
    </w:p>
    <w:p w14:paraId="7F48E7AB" w14:textId="77777777" w:rsidR="007B6A60" w:rsidRPr="007B6A60" w:rsidRDefault="007B6A60" w:rsidP="007B6A60">
      <w:pPr>
        <w:jc w:val="both"/>
      </w:pPr>
      <w:r w:rsidRPr="007B6A60">
        <w:rPr>
          <w:bCs/>
        </w:rPr>
        <w:t>Data:</w:t>
      </w:r>
      <w:r w:rsidRPr="007B6A60">
        <w:t xml:space="preserve"> </w:t>
      </w:r>
      <w:r w:rsidRPr="007B6A60">
        <w:rPr>
          <w:u w:val="single"/>
        </w:rPr>
        <w:t>"16" iulie 2026</w:t>
      </w:r>
    </w:p>
    <w:p w14:paraId="2AEC8B8D" w14:textId="77777777" w:rsidR="007B6A60" w:rsidRPr="007B6A60" w:rsidRDefault="007B6A60" w:rsidP="007B6A60">
      <w:pPr>
        <w:jc w:val="both"/>
      </w:pPr>
    </w:p>
    <w:p w14:paraId="4FB26096" w14:textId="77777777" w:rsidR="007B6A60" w:rsidRPr="007B6A60" w:rsidRDefault="007B6A60" w:rsidP="007B6A60">
      <w:pPr>
        <w:jc w:val="both"/>
      </w:pPr>
    </w:p>
    <w:p w14:paraId="09303575" w14:textId="77777777" w:rsidR="007B6A60" w:rsidRPr="007B6A60" w:rsidRDefault="007B6A60" w:rsidP="007B6A60">
      <w:pPr>
        <w:jc w:val="both"/>
      </w:pPr>
    </w:p>
    <w:p w14:paraId="197F909D" w14:textId="77777777" w:rsidR="007B6A60" w:rsidRPr="007B6A60" w:rsidRDefault="007B6A60" w:rsidP="007B6A60">
      <w:pPr>
        <w:jc w:val="both"/>
      </w:pPr>
    </w:p>
    <w:p w14:paraId="4DDB98F9" w14:textId="77777777" w:rsidR="007B6A60" w:rsidRPr="007B6A60" w:rsidRDefault="007B6A60" w:rsidP="007B6A60">
      <w:pPr>
        <w:jc w:val="both"/>
      </w:pPr>
    </w:p>
    <w:p w14:paraId="7C885C4C" w14:textId="77777777" w:rsidR="007B6A60" w:rsidRPr="007B6A60" w:rsidRDefault="007B6A60" w:rsidP="007B6A60">
      <w:pPr>
        <w:jc w:val="both"/>
      </w:pPr>
    </w:p>
    <w:p w14:paraId="1649D9A1" w14:textId="77777777" w:rsidR="007B6A60" w:rsidRPr="007B6A60" w:rsidRDefault="007B6A60" w:rsidP="007B6A60">
      <w:pPr>
        <w:jc w:val="both"/>
      </w:pPr>
    </w:p>
    <w:p w14:paraId="2A2EBF72" w14:textId="77777777" w:rsidR="007B6A60" w:rsidRPr="007B6A60" w:rsidRDefault="007B6A60" w:rsidP="007B6A60">
      <w:pPr>
        <w:tabs>
          <w:tab w:val="left" w:pos="360"/>
          <w:tab w:val="left" w:pos="1134"/>
        </w:tabs>
        <w:spacing w:after="120"/>
        <w:outlineLvl w:val="2"/>
        <w:rPr>
          <w:b/>
          <w:bCs/>
        </w:rPr>
      </w:pPr>
    </w:p>
    <w:p w14:paraId="5E73369A" w14:textId="77777777" w:rsidR="007B6A60" w:rsidRPr="007B6A60" w:rsidRDefault="007B6A60" w:rsidP="007B6A60">
      <w:pPr>
        <w:tabs>
          <w:tab w:val="left" w:pos="360"/>
          <w:tab w:val="left" w:pos="1134"/>
        </w:tabs>
        <w:spacing w:after="120"/>
        <w:outlineLvl w:val="2"/>
        <w:rPr>
          <w:b/>
          <w:bCs/>
        </w:rPr>
      </w:pPr>
    </w:p>
    <w:p w14:paraId="0502A903" w14:textId="77777777" w:rsidR="007B6A60" w:rsidRPr="007B6A60" w:rsidRDefault="007B6A60" w:rsidP="007B6A60">
      <w:pPr>
        <w:tabs>
          <w:tab w:val="left" w:pos="360"/>
          <w:tab w:val="left" w:pos="1134"/>
        </w:tabs>
        <w:spacing w:after="120"/>
        <w:outlineLvl w:val="2"/>
        <w:rPr>
          <w:b/>
          <w:bCs/>
        </w:rPr>
      </w:pPr>
    </w:p>
    <w:p w14:paraId="521A7D41" w14:textId="77777777" w:rsidR="007B6A60" w:rsidRDefault="007B6A60" w:rsidP="007B6A60">
      <w:pPr>
        <w:tabs>
          <w:tab w:val="left" w:pos="360"/>
          <w:tab w:val="left" w:pos="1134"/>
        </w:tabs>
        <w:spacing w:after="120"/>
        <w:outlineLvl w:val="2"/>
        <w:rPr>
          <w:b/>
          <w:bCs/>
        </w:rPr>
      </w:pPr>
    </w:p>
    <w:p w14:paraId="79EAA286" w14:textId="77777777" w:rsidR="007B6A60" w:rsidRDefault="007B6A60" w:rsidP="007B6A60">
      <w:pPr>
        <w:tabs>
          <w:tab w:val="left" w:pos="360"/>
          <w:tab w:val="left" w:pos="1134"/>
        </w:tabs>
        <w:spacing w:after="120"/>
        <w:outlineLvl w:val="2"/>
        <w:rPr>
          <w:b/>
          <w:bCs/>
        </w:rPr>
      </w:pPr>
    </w:p>
    <w:p w14:paraId="2F68AC93" w14:textId="77777777" w:rsidR="007B6A60" w:rsidRDefault="007B6A60" w:rsidP="007B6A60">
      <w:pPr>
        <w:tabs>
          <w:tab w:val="left" w:pos="360"/>
          <w:tab w:val="left" w:pos="1134"/>
        </w:tabs>
        <w:spacing w:after="120"/>
        <w:outlineLvl w:val="2"/>
        <w:rPr>
          <w:b/>
          <w:bCs/>
        </w:rPr>
      </w:pPr>
    </w:p>
    <w:p w14:paraId="76EB955C" w14:textId="77777777" w:rsidR="007B6A60" w:rsidRPr="007B6A60" w:rsidRDefault="007B6A60" w:rsidP="007B6A60">
      <w:pPr>
        <w:tabs>
          <w:tab w:val="left" w:pos="360"/>
          <w:tab w:val="left" w:pos="1134"/>
        </w:tabs>
        <w:spacing w:after="120"/>
        <w:outlineLvl w:val="2"/>
        <w:rPr>
          <w:b/>
          <w:bCs/>
        </w:rPr>
      </w:pPr>
    </w:p>
    <w:p w14:paraId="5D44040C" w14:textId="77777777" w:rsidR="007B6A60" w:rsidRPr="007B6A60" w:rsidRDefault="007B6A60" w:rsidP="007B6A60">
      <w:pPr>
        <w:tabs>
          <w:tab w:val="left" w:pos="360"/>
          <w:tab w:val="left" w:pos="1134"/>
        </w:tabs>
        <w:spacing w:after="120"/>
        <w:outlineLvl w:val="2"/>
        <w:rPr>
          <w:b/>
          <w:bCs/>
        </w:rPr>
      </w:pPr>
    </w:p>
    <w:p w14:paraId="155C2D9C" w14:textId="77777777" w:rsidR="007B6A60" w:rsidRPr="007B6A60" w:rsidRDefault="007B6A60" w:rsidP="007B6A60">
      <w:pPr>
        <w:tabs>
          <w:tab w:val="left" w:pos="360"/>
          <w:tab w:val="left" w:pos="1134"/>
        </w:tabs>
        <w:spacing w:after="120"/>
        <w:outlineLvl w:val="2"/>
        <w:rPr>
          <w:b/>
          <w:bCs/>
        </w:rPr>
      </w:pPr>
      <w:r w:rsidRPr="007B6A60">
        <w:rPr>
          <w:b/>
          <w:bCs/>
        </w:rPr>
        <w:lastRenderedPageBreak/>
        <w:t>1.Formularul de deviz nr.1 – Lista cu cantitățile de lucrări</w:t>
      </w:r>
    </w:p>
    <w:p w14:paraId="0C4E66B5" w14:textId="77777777" w:rsidR="007B6A60" w:rsidRPr="007B6A60" w:rsidRDefault="007B6A60" w:rsidP="007B6A60">
      <w:pPr>
        <w:ind w:right="567"/>
        <w:jc w:val="both"/>
        <w:rPr>
          <w:b/>
          <w:bCs/>
          <w:sz w:val="28"/>
          <w:szCs w:val="28"/>
        </w:rPr>
      </w:pPr>
      <w:r w:rsidRPr="007B6A60">
        <w:t xml:space="preserve">Obiectul: </w:t>
      </w:r>
      <w:r w:rsidRPr="007B6A60">
        <w:rPr>
          <w:sz w:val="22"/>
          <w:szCs w:val="22"/>
        </w:rPr>
        <w:t xml:space="preserve"> </w:t>
      </w:r>
      <w:r w:rsidRPr="007B6A60">
        <w:rPr>
          <w:b/>
          <w:noProof w:val="0"/>
          <w:u w:val="single"/>
          <w:lang w:eastAsia="ru-RU"/>
        </w:rPr>
        <w:t>Lucrări de reparație a 6 blocuri sanitare la grădinița de copii nr. 5 din orașul Rezina.</w:t>
      </w:r>
    </w:p>
    <w:p w14:paraId="07AFBB1E" w14:textId="77777777" w:rsidR="007B6A60" w:rsidRPr="007B6A60" w:rsidRDefault="007B6A60" w:rsidP="007B6A60">
      <w:pPr>
        <w:jc w:val="both"/>
        <w:rPr>
          <w:b/>
        </w:rPr>
      </w:pPr>
      <w:r w:rsidRPr="007B6A60">
        <w:t xml:space="preserve">Autoritatea contractantă: </w:t>
      </w:r>
      <w:r w:rsidRPr="007B6A60">
        <w:rPr>
          <w:b/>
          <w:sz w:val="22"/>
          <w:szCs w:val="22"/>
          <w:u w:val="single"/>
        </w:rPr>
        <w:t>Primăria or.Rezina</w:t>
      </w:r>
    </w:p>
    <w:p w14:paraId="7BAA1BE7" w14:textId="77777777" w:rsidR="007B6A60" w:rsidRPr="007B6A60" w:rsidRDefault="007B6A60" w:rsidP="007B6A60">
      <w:pPr>
        <w:jc w:val="both"/>
      </w:pPr>
    </w:p>
    <w:tbl>
      <w:tblPr>
        <w:tblW w:w="10348" w:type="dxa"/>
        <w:tblInd w:w="-459" w:type="dxa"/>
        <w:tblLayout w:type="fixed"/>
        <w:tblLook w:val="0000" w:firstRow="0" w:lastRow="0" w:firstColumn="0" w:lastColumn="0" w:noHBand="0" w:noVBand="0"/>
      </w:tblPr>
      <w:tblGrid>
        <w:gridCol w:w="709"/>
        <w:gridCol w:w="1418"/>
        <w:gridCol w:w="5386"/>
        <w:gridCol w:w="1418"/>
        <w:gridCol w:w="1417"/>
      </w:tblGrid>
      <w:tr w:rsidR="007B6A60" w:rsidRPr="007B6A60" w14:paraId="70253D8A" w14:textId="77777777" w:rsidTr="006014B3">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47FD5AFD" w14:textId="77777777" w:rsidR="007B6A60" w:rsidRPr="007B6A60" w:rsidRDefault="007B6A60" w:rsidP="007B6A60">
            <w:pPr>
              <w:ind w:right="-108"/>
              <w:jc w:val="center"/>
              <w:rPr>
                <w:sz w:val="16"/>
                <w:szCs w:val="16"/>
                <w:lang w:val="en-US"/>
              </w:rPr>
            </w:pPr>
            <w:r w:rsidRPr="007B6A60">
              <w:rPr>
                <w:sz w:val="16"/>
                <w:szCs w:val="16"/>
                <w:lang w:val="en-US"/>
              </w:rPr>
              <w:t>№</w:t>
            </w:r>
          </w:p>
          <w:p w14:paraId="5D986F4E" w14:textId="77777777" w:rsidR="007B6A60" w:rsidRPr="007B6A60" w:rsidRDefault="007B6A60" w:rsidP="007B6A60">
            <w:pPr>
              <w:ind w:right="-108"/>
              <w:jc w:val="center"/>
              <w:rPr>
                <w:sz w:val="16"/>
                <w:szCs w:val="16"/>
                <w:lang w:val="en-US"/>
              </w:rPr>
            </w:pPr>
            <w:r w:rsidRPr="007B6A60">
              <w:rPr>
                <w:sz w:val="16"/>
                <w:szCs w:val="16"/>
                <w:lang w:val="en-US"/>
              </w:rPr>
              <w:t>crt.</w:t>
            </w:r>
          </w:p>
        </w:tc>
        <w:tc>
          <w:tcPr>
            <w:tcW w:w="1418" w:type="dxa"/>
            <w:vMerge w:val="restart"/>
            <w:tcBorders>
              <w:top w:val="single" w:sz="6" w:space="0" w:color="auto"/>
              <w:left w:val="single" w:sz="6" w:space="0" w:color="auto"/>
              <w:bottom w:val="nil"/>
              <w:right w:val="nil"/>
            </w:tcBorders>
            <w:shd w:val="pct5" w:color="auto" w:fill="auto"/>
            <w:vAlign w:val="center"/>
          </w:tcPr>
          <w:p w14:paraId="3BF2E38B" w14:textId="77777777" w:rsidR="007B6A60" w:rsidRPr="007B6A60" w:rsidRDefault="007B6A60" w:rsidP="007B6A60">
            <w:pPr>
              <w:ind w:left="-120" w:right="-108"/>
              <w:jc w:val="center"/>
              <w:rPr>
                <w:sz w:val="16"/>
                <w:szCs w:val="16"/>
                <w:lang w:val="en-US"/>
              </w:rPr>
            </w:pPr>
            <w:r w:rsidRPr="007B6A60">
              <w:rPr>
                <w:sz w:val="16"/>
                <w:szCs w:val="16"/>
              </w:rPr>
              <w:t>Simbol</w:t>
            </w:r>
            <w:r w:rsidRPr="007B6A60">
              <w:rPr>
                <w:sz w:val="16"/>
                <w:szCs w:val="16"/>
                <w:lang w:val="en-US"/>
              </w:rPr>
              <w:t xml:space="preserve"> </w:t>
            </w:r>
            <w:r w:rsidRPr="007B6A60">
              <w:rPr>
                <w:sz w:val="16"/>
                <w:szCs w:val="16"/>
              </w:rPr>
              <w:t>norme</w:t>
            </w:r>
            <w:r w:rsidRPr="007B6A60">
              <w:rPr>
                <w:sz w:val="16"/>
                <w:szCs w:val="16"/>
                <w:lang w:val="en-US"/>
              </w:rPr>
              <w:t xml:space="preserve"> </w:t>
            </w:r>
            <w:r w:rsidRPr="007B6A60">
              <w:rPr>
                <w:sz w:val="16"/>
                <w:szCs w:val="16"/>
              </w:rPr>
              <w:t xml:space="preserve">şi Cod </w:t>
            </w:r>
            <w:r w:rsidRPr="007B6A60">
              <w:rPr>
                <w:sz w:val="16"/>
                <w:szCs w:val="16"/>
                <w:lang w:val="en-US"/>
              </w:rPr>
              <w:t xml:space="preserve"> </w:t>
            </w:r>
            <w:r w:rsidRPr="007B6A60">
              <w:rPr>
                <w:sz w:val="16"/>
                <w:szCs w:val="16"/>
              </w:rPr>
              <w:t>resurse</w:t>
            </w:r>
          </w:p>
        </w:tc>
        <w:tc>
          <w:tcPr>
            <w:tcW w:w="5386" w:type="dxa"/>
            <w:vMerge w:val="restart"/>
            <w:tcBorders>
              <w:top w:val="single" w:sz="6" w:space="0" w:color="auto"/>
              <w:left w:val="single" w:sz="6" w:space="0" w:color="auto"/>
              <w:bottom w:val="nil"/>
              <w:right w:val="nil"/>
            </w:tcBorders>
            <w:shd w:val="pct5" w:color="auto" w:fill="auto"/>
            <w:vAlign w:val="center"/>
          </w:tcPr>
          <w:p w14:paraId="70102E06" w14:textId="77777777" w:rsidR="007B6A60" w:rsidRPr="007B6A60" w:rsidRDefault="007B6A60" w:rsidP="007B6A60">
            <w:pPr>
              <w:jc w:val="center"/>
              <w:rPr>
                <w:sz w:val="16"/>
                <w:szCs w:val="16"/>
                <w:lang w:val="en-US"/>
              </w:rPr>
            </w:pPr>
            <w:r w:rsidRPr="007B6A60">
              <w:rPr>
                <w:sz w:val="16"/>
                <w:szCs w:val="16"/>
              </w:rPr>
              <w:t>Denumire lucrări, cheltuieli  şi resurse</w:t>
            </w:r>
          </w:p>
        </w:tc>
        <w:tc>
          <w:tcPr>
            <w:tcW w:w="1418" w:type="dxa"/>
            <w:vMerge w:val="restart"/>
            <w:tcBorders>
              <w:top w:val="single" w:sz="6" w:space="0" w:color="auto"/>
              <w:left w:val="single" w:sz="6" w:space="0" w:color="auto"/>
              <w:bottom w:val="nil"/>
              <w:right w:val="nil"/>
            </w:tcBorders>
            <w:shd w:val="pct5" w:color="auto" w:fill="auto"/>
            <w:vAlign w:val="center"/>
          </w:tcPr>
          <w:p w14:paraId="37C296EA" w14:textId="77777777" w:rsidR="007B6A60" w:rsidRPr="007B6A60" w:rsidRDefault="007B6A60" w:rsidP="007B6A60">
            <w:pPr>
              <w:ind w:left="-108" w:right="-108"/>
              <w:jc w:val="center"/>
              <w:rPr>
                <w:sz w:val="16"/>
                <w:szCs w:val="16"/>
                <w:lang w:val="en-US"/>
              </w:rPr>
            </w:pPr>
            <w:r w:rsidRPr="007B6A60">
              <w:rPr>
                <w:sz w:val="16"/>
                <w:szCs w:val="16"/>
              </w:rPr>
              <w:t>U.M.</w:t>
            </w:r>
          </w:p>
        </w:tc>
        <w:tc>
          <w:tcPr>
            <w:tcW w:w="1417" w:type="dxa"/>
            <w:vMerge w:val="restart"/>
            <w:tcBorders>
              <w:top w:val="single" w:sz="6" w:space="0" w:color="auto"/>
              <w:left w:val="single" w:sz="6" w:space="0" w:color="auto"/>
              <w:bottom w:val="nil"/>
              <w:right w:val="nil"/>
            </w:tcBorders>
            <w:shd w:val="pct5" w:color="auto" w:fill="auto"/>
            <w:vAlign w:val="center"/>
          </w:tcPr>
          <w:p w14:paraId="3F2456DD" w14:textId="77777777" w:rsidR="007B6A60" w:rsidRPr="007B6A60" w:rsidRDefault="007B6A60" w:rsidP="007B6A60">
            <w:pPr>
              <w:ind w:left="-108" w:right="-108"/>
              <w:jc w:val="center"/>
              <w:rPr>
                <w:sz w:val="16"/>
                <w:szCs w:val="16"/>
                <w:lang w:val="nl-NL"/>
              </w:rPr>
            </w:pPr>
            <w:r w:rsidRPr="007B6A60">
              <w:rPr>
                <w:sz w:val="16"/>
                <w:szCs w:val="16"/>
              </w:rPr>
              <w:t>Cantitatea / Consum de resurse pe unitate de măsură</w:t>
            </w:r>
          </w:p>
        </w:tc>
      </w:tr>
      <w:tr w:rsidR="007B6A60" w:rsidRPr="007B6A60" w14:paraId="1D28F068" w14:textId="77777777" w:rsidTr="006014B3">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5FB6CE7E" w14:textId="77777777" w:rsidR="007B6A60" w:rsidRPr="007B6A60" w:rsidRDefault="007B6A60" w:rsidP="007B6A60">
            <w:pPr>
              <w:jc w:val="center"/>
              <w:rPr>
                <w:sz w:val="16"/>
                <w:szCs w:val="16"/>
                <w:lang w:val="nl-NL"/>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31C9F41" w14:textId="77777777" w:rsidR="007B6A60" w:rsidRPr="007B6A60" w:rsidRDefault="007B6A60" w:rsidP="007B6A60">
            <w:pPr>
              <w:jc w:val="center"/>
              <w:rPr>
                <w:sz w:val="16"/>
                <w:szCs w:val="16"/>
                <w:lang w:val="nl-NL"/>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14:paraId="7C162E2B" w14:textId="77777777" w:rsidR="007B6A60" w:rsidRPr="007B6A60" w:rsidRDefault="007B6A60" w:rsidP="007B6A60">
            <w:pPr>
              <w:jc w:val="center"/>
              <w:rPr>
                <w:sz w:val="16"/>
                <w:szCs w:val="16"/>
                <w:lang w:val="nl-NL"/>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9F6123E" w14:textId="77777777" w:rsidR="007B6A60" w:rsidRPr="007B6A60" w:rsidRDefault="007B6A60" w:rsidP="007B6A60">
            <w:pPr>
              <w:jc w:val="center"/>
              <w:rPr>
                <w:sz w:val="16"/>
                <w:szCs w:val="16"/>
                <w:lang w:val="nl-NL"/>
              </w:rPr>
            </w:pPr>
          </w:p>
        </w:tc>
        <w:tc>
          <w:tcPr>
            <w:tcW w:w="1417" w:type="dxa"/>
            <w:vMerge/>
            <w:tcBorders>
              <w:top w:val="nil"/>
              <w:left w:val="single" w:sz="6" w:space="0" w:color="auto"/>
              <w:bottom w:val="single" w:sz="6" w:space="0" w:color="auto"/>
              <w:right w:val="single" w:sz="6" w:space="0" w:color="auto"/>
            </w:tcBorders>
            <w:shd w:val="pct5" w:color="auto" w:fill="auto"/>
            <w:vAlign w:val="center"/>
          </w:tcPr>
          <w:p w14:paraId="7026D792" w14:textId="77777777" w:rsidR="007B6A60" w:rsidRPr="007B6A60" w:rsidRDefault="007B6A60" w:rsidP="007B6A60">
            <w:pPr>
              <w:jc w:val="center"/>
              <w:rPr>
                <w:sz w:val="16"/>
                <w:szCs w:val="16"/>
                <w:lang w:val="nl-NL"/>
              </w:rPr>
            </w:pPr>
          </w:p>
        </w:tc>
      </w:tr>
    </w:tbl>
    <w:p w14:paraId="469B7CB4" w14:textId="77777777" w:rsidR="007B6A60" w:rsidRPr="007B6A60" w:rsidRDefault="007B6A60" w:rsidP="007B6A60">
      <w:pPr>
        <w:rPr>
          <w:sz w:val="2"/>
          <w:szCs w:val="2"/>
          <w:lang w:val="nl-NL"/>
        </w:rPr>
      </w:pPr>
    </w:p>
    <w:tbl>
      <w:tblPr>
        <w:tblW w:w="10348" w:type="dxa"/>
        <w:tblInd w:w="-459" w:type="dxa"/>
        <w:tblLayout w:type="fixed"/>
        <w:tblLook w:val="0000" w:firstRow="0" w:lastRow="0" w:firstColumn="0" w:lastColumn="0" w:noHBand="0" w:noVBand="0"/>
      </w:tblPr>
      <w:tblGrid>
        <w:gridCol w:w="709"/>
        <w:gridCol w:w="1418"/>
        <w:gridCol w:w="5528"/>
        <w:gridCol w:w="234"/>
        <w:gridCol w:w="1042"/>
        <w:gridCol w:w="376"/>
        <w:gridCol w:w="1041"/>
      </w:tblGrid>
      <w:tr w:rsidR="007B6A60" w:rsidRPr="007B6A60" w14:paraId="188C06CC" w14:textId="77777777" w:rsidTr="006014B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0BE4B3" w14:textId="77777777" w:rsidR="007B6A60" w:rsidRPr="007B6A60" w:rsidRDefault="007B6A60" w:rsidP="007B6A60">
            <w:pPr>
              <w:ind w:right="-108"/>
              <w:jc w:val="center"/>
              <w:rPr>
                <w:sz w:val="16"/>
                <w:szCs w:val="16"/>
                <w:lang w:val="en-US"/>
              </w:rPr>
            </w:pPr>
            <w:r w:rsidRPr="007B6A60">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14:paraId="215182AB" w14:textId="77777777" w:rsidR="007B6A60" w:rsidRPr="007B6A60" w:rsidRDefault="007B6A60" w:rsidP="007B6A60">
            <w:pPr>
              <w:ind w:left="-120" w:right="-108"/>
              <w:jc w:val="center"/>
              <w:rPr>
                <w:sz w:val="16"/>
                <w:szCs w:val="16"/>
                <w:lang w:val="en-US"/>
              </w:rPr>
            </w:pPr>
            <w:r w:rsidRPr="007B6A60">
              <w:rPr>
                <w:sz w:val="16"/>
                <w:szCs w:val="16"/>
                <w:lang w:val="en-US"/>
              </w:rPr>
              <w:t>2</w:t>
            </w:r>
          </w:p>
        </w:tc>
        <w:tc>
          <w:tcPr>
            <w:tcW w:w="5528" w:type="dxa"/>
            <w:tcBorders>
              <w:top w:val="single" w:sz="6" w:space="0" w:color="auto"/>
              <w:left w:val="single" w:sz="6" w:space="0" w:color="auto"/>
              <w:bottom w:val="double" w:sz="6" w:space="0" w:color="auto"/>
              <w:right w:val="nil"/>
            </w:tcBorders>
            <w:shd w:val="pct5" w:color="auto" w:fill="auto"/>
          </w:tcPr>
          <w:p w14:paraId="4F0E9337" w14:textId="77777777" w:rsidR="007B6A60" w:rsidRPr="007B6A60" w:rsidRDefault="007B6A60" w:rsidP="007B6A60">
            <w:pPr>
              <w:jc w:val="center"/>
              <w:rPr>
                <w:sz w:val="16"/>
                <w:szCs w:val="16"/>
                <w:lang w:val="en-US"/>
              </w:rPr>
            </w:pPr>
            <w:r w:rsidRPr="007B6A60">
              <w:rPr>
                <w:sz w:val="16"/>
                <w:szCs w:val="16"/>
                <w:lang w:val="en-US"/>
              </w:rPr>
              <w:t>3</w:t>
            </w:r>
          </w:p>
        </w:tc>
        <w:tc>
          <w:tcPr>
            <w:tcW w:w="1276" w:type="dxa"/>
            <w:gridSpan w:val="2"/>
            <w:tcBorders>
              <w:top w:val="single" w:sz="6" w:space="0" w:color="auto"/>
              <w:left w:val="single" w:sz="6" w:space="0" w:color="auto"/>
              <w:bottom w:val="double" w:sz="6" w:space="0" w:color="auto"/>
              <w:right w:val="nil"/>
            </w:tcBorders>
            <w:shd w:val="pct5" w:color="auto" w:fill="auto"/>
          </w:tcPr>
          <w:p w14:paraId="7D328E8D" w14:textId="77777777" w:rsidR="007B6A60" w:rsidRPr="007B6A60" w:rsidRDefault="007B6A60" w:rsidP="007B6A60">
            <w:pPr>
              <w:ind w:left="-108" w:right="-108"/>
              <w:jc w:val="center"/>
              <w:rPr>
                <w:sz w:val="16"/>
                <w:szCs w:val="16"/>
                <w:lang w:val="en-US"/>
              </w:rPr>
            </w:pPr>
            <w:r w:rsidRPr="007B6A60">
              <w:rPr>
                <w:sz w:val="16"/>
                <w:szCs w:val="16"/>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1793B4CE" w14:textId="77777777" w:rsidR="007B6A60" w:rsidRPr="007B6A60" w:rsidRDefault="007B6A60" w:rsidP="007B6A60">
            <w:pPr>
              <w:ind w:left="-108" w:right="-108"/>
              <w:jc w:val="center"/>
              <w:rPr>
                <w:sz w:val="16"/>
                <w:szCs w:val="16"/>
                <w:lang w:val="en-US"/>
              </w:rPr>
            </w:pPr>
            <w:r w:rsidRPr="007B6A60">
              <w:rPr>
                <w:sz w:val="16"/>
                <w:szCs w:val="16"/>
                <w:lang w:val="en-US"/>
              </w:rPr>
              <w:t>5</w:t>
            </w:r>
          </w:p>
        </w:tc>
      </w:tr>
      <w:tr w:rsidR="007B6A60" w:rsidRPr="007B6A60" w14:paraId="4704380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4EED9048" w14:textId="77777777" w:rsidR="007B6A60" w:rsidRPr="007B6A60" w:rsidRDefault="007B6A60" w:rsidP="007B6A60">
            <w:pPr>
              <w:jc w:val="center"/>
              <w:rPr>
                <w:sz w:val="16"/>
                <w:szCs w:val="16"/>
                <w:lang w:val="en-US"/>
              </w:rPr>
            </w:pPr>
            <w:r w:rsidRPr="007B6A60">
              <w:rPr>
                <w:sz w:val="22"/>
                <w:szCs w:val="22"/>
                <w:lang w:val="en-US"/>
              </w:rPr>
              <w:t xml:space="preserve"> </w:t>
            </w:r>
          </w:p>
        </w:tc>
        <w:tc>
          <w:tcPr>
            <w:tcW w:w="1418" w:type="dxa"/>
            <w:tcBorders>
              <w:top w:val="nil"/>
              <w:bottom w:val="nil"/>
            </w:tcBorders>
          </w:tcPr>
          <w:p w14:paraId="0AC501A3" w14:textId="77777777" w:rsidR="007B6A60" w:rsidRPr="007B6A60" w:rsidRDefault="007B6A60" w:rsidP="007B6A60">
            <w:pPr>
              <w:rPr>
                <w:sz w:val="16"/>
                <w:szCs w:val="16"/>
                <w:lang w:val="en-US"/>
              </w:rPr>
            </w:pPr>
          </w:p>
        </w:tc>
        <w:tc>
          <w:tcPr>
            <w:tcW w:w="5528" w:type="dxa"/>
            <w:tcBorders>
              <w:top w:val="nil"/>
              <w:bottom w:val="nil"/>
            </w:tcBorders>
          </w:tcPr>
          <w:p w14:paraId="42DC77C5" w14:textId="77777777" w:rsidR="007B6A60" w:rsidRPr="007B6A60" w:rsidRDefault="007B6A60" w:rsidP="007B6A60">
            <w:pPr>
              <w:rPr>
                <w:b/>
                <w:bCs/>
                <w:sz w:val="16"/>
                <w:szCs w:val="16"/>
                <w:lang w:val="en-US"/>
              </w:rPr>
            </w:pPr>
            <w:r w:rsidRPr="007B6A60">
              <w:rPr>
                <w:b/>
                <w:bCs/>
                <w:sz w:val="22"/>
                <w:szCs w:val="22"/>
                <w:lang w:val="en-US"/>
              </w:rPr>
              <w:t>1. Grupa 1</w:t>
            </w:r>
          </w:p>
        </w:tc>
        <w:tc>
          <w:tcPr>
            <w:tcW w:w="1276" w:type="dxa"/>
            <w:gridSpan w:val="2"/>
            <w:tcBorders>
              <w:top w:val="nil"/>
              <w:bottom w:val="nil"/>
            </w:tcBorders>
          </w:tcPr>
          <w:p w14:paraId="1EEBAB31" w14:textId="77777777" w:rsidR="007B6A60" w:rsidRPr="007B6A60" w:rsidRDefault="007B6A60" w:rsidP="007B6A60">
            <w:pPr>
              <w:rPr>
                <w:sz w:val="16"/>
                <w:szCs w:val="16"/>
                <w:lang w:val="en-US"/>
              </w:rPr>
            </w:pPr>
          </w:p>
        </w:tc>
        <w:tc>
          <w:tcPr>
            <w:tcW w:w="1417" w:type="dxa"/>
            <w:gridSpan w:val="2"/>
            <w:tcBorders>
              <w:top w:val="nil"/>
              <w:bottom w:val="nil"/>
            </w:tcBorders>
          </w:tcPr>
          <w:p w14:paraId="52133C7C" w14:textId="77777777" w:rsidR="007B6A60" w:rsidRPr="007B6A60" w:rsidRDefault="007B6A60" w:rsidP="007B6A60">
            <w:pPr>
              <w:rPr>
                <w:sz w:val="16"/>
                <w:szCs w:val="16"/>
                <w:lang w:val="en-US"/>
              </w:rPr>
            </w:pPr>
          </w:p>
        </w:tc>
      </w:tr>
      <w:tr w:rsidR="007B6A60" w:rsidRPr="007B6A60" w14:paraId="41EFB28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07E6AD0E" w14:textId="77777777" w:rsidR="007B6A60" w:rsidRPr="007B6A60" w:rsidRDefault="007B6A60" w:rsidP="007B6A60">
            <w:pPr>
              <w:jc w:val="center"/>
              <w:rPr>
                <w:sz w:val="16"/>
                <w:szCs w:val="16"/>
                <w:lang w:val="en-US"/>
              </w:rPr>
            </w:pPr>
          </w:p>
        </w:tc>
        <w:tc>
          <w:tcPr>
            <w:tcW w:w="1418" w:type="dxa"/>
            <w:tcBorders>
              <w:top w:val="nil"/>
              <w:bottom w:val="nil"/>
            </w:tcBorders>
          </w:tcPr>
          <w:p w14:paraId="3789A843" w14:textId="77777777" w:rsidR="007B6A60" w:rsidRPr="007B6A60" w:rsidRDefault="007B6A60" w:rsidP="007B6A60">
            <w:pPr>
              <w:rPr>
                <w:sz w:val="16"/>
                <w:szCs w:val="16"/>
                <w:lang w:val="en-US"/>
              </w:rPr>
            </w:pPr>
          </w:p>
        </w:tc>
        <w:tc>
          <w:tcPr>
            <w:tcW w:w="5528" w:type="dxa"/>
            <w:tcBorders>
              <w:top w:val="nil"/>
              <w:bottom w:val="nil"/>
            </w:tcBorders>
          </w:tcPr>
          <w:p w14:paraId="3708D254" w14:textId="77777777" w:rsidR="007B6A60" w:rsidRPr="007B6A60" w:rsidRDefault="007B6A60" w:rsidP="007B6A60">
            <w:pPr>
              <w:rPr>
                <w:b/>
                <w:bCs/>
                <w:sz w:val="16"/>
                <w:szCs w:val="16"/>
                <w:lang w:val="en-US"/>
              </w:rPr>
            </w:pPr>
            <w:r w:rsidRPr="007B6A60">
              <w:rPr>
                <w:b/>
                <w:bCs/>
                <w:sz w:val="22"/>
                <w:szCs w:val="22"/>
                <w:lang w:val="en-US"/>
              </w:rPr>
              <w:t>1.1. Lucrari de reparatie</w:t>
            </w:r>
          </w:p>
        </w:tc>
        <w:tc>
          <w:tcPr>
            <w:tcW w:w="1276" w:type="dxa"/>
            <w:gridSpan w:val="2"/>
            <w:tcBorders>
              <w:top w:val="nil"/>
              <w:bottom w:val="nil"/>
            </w:tcBorders>
          </w:tcPr>
          <w:p w14:paraId="6879BF00" w14:textId="77777777" w:rsidR="007B6A60" w:rsidRPr="007B6A60" w:rsidRDefault="007B6A60" w:rsidP="007B6A60">
            <w:pPr>
              <w:rPr>
                <w:sz w:val="16"/>
                <w:szCs w:val="16"/>
                <w:lang w:val="en-US"/>
              </w:rPr>
            </w:pPr>
          </w:p>
        </w:tc>
        <w:tc>
          <w:tcPr>
            <w:tcW w:w="1417" w:type="dxa"/>
            <w:gridSpan w:val="2"/>
            <w:tcBorders>
              <w:top w:val="nil"/>
              <w:bottom w:val="nil"/>
            </w:tcBorders>
          </w:tcPr>
          <w:p w14:paraId="21A13EB7" w14:textId="77777777" w:rsidR="007B6A60" w:rsidRPr="007B6A60" w:rsidRDefault="007B6A60" w:rsidP="007B6A60">
            <w:pPr>
              <w:rPr>
                <w:sz w:val="16"/>
                <w:szCs w:val="16"/>
                <w:lang w:val="en-US"/>
              </w:rPr>
            </w:pPr>
          </w:p>
        </w:tc>
      </w:tr>
      <w:tr w:rsidR="007B6A60" w:rsidRPr="007B6A60" w14:paraId="0EB0336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23A163F3" w14:textId="77777777" w:rsidR="007B6A60" w:rsidRPr="007B6A60" w:rsidRDefault="007B6A60" w:rsidP="007B6A60">
            <w:pPr>
              <w:jc w:val="center"/>
              <w:rPr>
                <w:sz w:val="16"/>
                <w:szCs w:val="16"/>
                <w:lang w:val="en-US"/>
              </w:rPr>
            </w:pPr>
          </w:p>
        </w:tc>
        <w:tc>
          <w:tcPr>
            <w:tcW w:w="1418" w:type="dxa"/>
            <w:tcBorders>
              <w:top w:val="nil"/>
              <w:bottom w:val="nil"/>
            </w:tcBorders>
          </w:tcPr>
          <w:p w14:paraId="018438DF" w14:textId="77777777" w:rsidR="007B6A60" w:rsidRPr="007B6A60" w:rsidRDefault="007B6A60" w:rsidP="007B6A60">
            <w:pPr>
              <w:rPr>
                <w:sz w:val="16"/>
                <w:szCs w:val="16"/>
                <w:lang w:val="en-US"/>
              </w:rPr>
            </w:pPr>
          </w:p>
        </w:tc>
        <w:tc>
          <w:tcPr>
            <w:tcW w:w="5528" w:type="dxa"/>
            <w:tcBorders>
              <w:top w:val="nil"/>
              <w:bottom w:val="nil"/>
            </w:tcBorders>
          </w:tcPr>
          <w:p w14:paraId="48868373" w14:textId="77777777" w:rsidR="007B6A60" w:rsidRPr="007B6A60" w:rsidRDefault="007B6A60" w:rsidP="007B6A60">
            <w:pPr>
              <w:rPr>
                <w:b/>
                <w:bCs/>
                <w:sz w:val="16"/>
                <w:szCs w:val="16"/>
                <w:lang w:val="en-US"/>
              </w:rPr>
            </w:pPr>
            <w:r w:rsidRPr="007B6A60">
              <w:rPr>
                <w:b/>
                <w:bCs/>
                <w:sz w:val="22"/>
                <w:szCs w:val="22"/>
                <w:lang w:val="en-US"/>
              </w:rPr>
              <w:t>1.1.1. Tavan</w:t>
            </w:r>
          </w:p>
        </w:tc>
        <w:tc>
          <w:tcPr>
            <w:tcW w:w="1276" w:type="dxa"/>
            <w:gridSpan w:val="2"/>
            <w:tcBorders>
              <w:top w:val="nil"/>
              <w:bottom w:val="nil"/>
            </w:tcBorders>
          </w:tcPr>
          <w:p w14:paraId="6B6DB4B5" w14:textId="77777777" w:rsidR="007B6A60" w:rsidRPr="007B6A60" w:rsidRDefault="007B6A60" w:rsidP="007B6A60">
            <w:pPr>
              <w:rPr>
                <w:sz w:val="16"/>
                <w:szCs w:val="16"/>
                <w:lang w:val="en-US"/>
              </w:rPr>
            </w:pPr>
          </w:p>
        </w:tc>
        <w:tc>
          <w:tcPr>
            <w:tcW w:w="1417" w:type="dxa"/>
            <w:gridSpan w:val="2"/>
            <w:tcBorders>
              <w:top w:val="nil"/>
              <w:bottom w:val="nil"/>
            </w:tcBorders>
          </w:tcPr>
          <w:p w14:paraId="6ABA7891" w14:textId="77777777" w:rsidR="007B6A60" w:rsidRPr="007B6A60" w:rsidRDefault="007B6A60" w:rsidP="007B6A60">
            <w:pPr>
              <w:rPr>
                <w:sz w:val="16"/>
                <w:szCs w:val="16"/>
                <w:lang w:val="en-US"/>
              </w:rPr>
            </w:pPr>
          </w:p>
        </w:tc>
      </w:tr>
      <w:tr w:rsidR="007B6A60" w:rsidRPr="007B6A60" w14:paraId="07ACB8D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109BB" w14:textId="77777777" w:rsidR="007B6A60" w:rsidRPr="007B6A60" w:rsidRDefault="007B6A60" w:rsidP="007B6A60">
            <w:pPr>
              <w:rPr>
                <w:sz w:val="18"/>
                <w:szCs w:val="18"/>
                <w:lang w:val="en-US"/>
              </w:rPr>
            </w:pPr>
            <w:r w:rsidRPr="007B6A60">
              <w:rPr>
                <w:sz w:val="22"/>
                <w:szCs w:val="22"/>
                <w:lang w:val="en-US"/>
              </w:rPr>
              <w:t>1</w:t>
            </w:r>
          </w:p>
        </w:tc>
        <w:tc>
          <w:tcPr>
            <w:tcW w:w="1418" w:type="dxa"/>
            <w:tcBorders>
              <w:top w:val="single" w:sz="4" w:space="0" w:color="auto"/>
              <w:bottom w:val="single" w:sz="4" w:space="0" w:color="auto"/>
            </w:tcBorders>
            <w:vAlign w:val="center"/>
          </w:tcPr>
          <w:p w14:paraId="5ACF0274" w14:textId="77777777" w:rsidR="007B6A60" w:rsidRPr="007B6A60" w:rsidRDefault="007B6A60" w:rsidP="007B6A60">
            <w:pPr>
              <w:rPr>
                <w:sz w:val="2"/>
                <w:szCs w:val="2"/>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529E0CD5" w14:textId="77777777" w:rsidR="007B6A60" w:rsidRPr="007B6A60" w:rsidRDefault="007B6A60" w:rsidP="007B6A60">
            <w:pPr>
              <w:rPr>
                <w:sz w:val="16"/>
                <w:szCs w:val="16"/>
                <w:lang w:val="nl-NL"/>
              </w:rPr>
            </w:pPr>
            <w:r w:rsidRPr="007B6A60">
              <w:rPr>
                <w:lang w:val="en-US"/>
              </w:rPr>
              <w:t>Placarea suprafetelor cu un strat de PGC cu executarea carcasei metalice simple plane, cu inaltimea pina la 4 m: tavane fara izolatie (antiumezeala)</w:t>
            </w:r>
          </w:p>
          <w:p w14:paraId="145F286A" w14:textId="77777777" w:rsidR="007B6A60" w:rsidRPr="007B6A60" w:rsidRDefault="007B6A60" w:rsidP="007B6A60">
            <w:pPr>
              <w:rPr>
                <w:sz w:val="2"/>
                <w:szCs w:val="2"/>
                <w:lang w:val="en-US"/>
              </w:rPr>
            </w:pP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219E269A"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B3BAF59" w14:textId="77777777" w:rsidR="007B6A60" w:rsidRPr="007B6A60" w:rsidRDefault="007B6A60" w:rsidP="007B6A60">
            <w:pPr>
              <w:jc w:val="center"/>
              <w:rPr>
                <w:lang w:val="en-US"/>
              </w:rPr>
            </w:pPr>
            <w:r w:rsidRPr="007B6A60">
              <w:rPr>
                <w:lang w:val="en-US"/>
              </w:rPr>
              <w:t>16,6000</w:t>
            </w:r>
          </w:p>
          <w:p w14:paraId="4BC2B529" w14:textId="77777777" w:rsidR="007B6A60" w:rsidRPr="007B6A60" w:rsidRDefault="007B6A60" w:rsidP="007B6A60">
            <w:pPr>
              <w:jc w:val="center"/>
              <w:rPr>
                <w:b/>
                <w:bCs/>
                <w:sz w:val="18"/>
                <w:szCs w:val="18"/>
                <w:lang w:val="en-US"/>
              </w:rPr>
            </w:pPr>
          </w:p>
        </w:tc>
      </w:tr>
      <w:tr w:rsidR="007B6A60" w:rsidRPr="007B6A60" w14:paraId="4AAA86A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BECDF" w14:textId="77777777" w:rsidR="007B6A60" w:rsidRPr="007B6A60" w:rsidRDefault="007B6A60" w:rsidP="007B6A60">
            <w:pPr>
              <w:rPr>
                <w:sz w:val="16"/>
                <w:szCs w:val="16"/>
                <w:lang w:val="en-US"/>
              </w:rPr>
            </w:pPr>
            <w:r w:rsidRPr="007B6A60">
              <w:rPr>
                <w:sz w:val="22"/>
                <w:szCs w:val="22"/>
                <w:lang w:val="en-US"/>
              </w:rPr>
              <w:t xml:space="preserve"> 2</w:t>
            </w:r>
          </w:p>
        </w:tc>
        <w:tc>
          <w:tcPr>
            <w:tcW w:w="1418" w:type="dxa"/>
            <w:tcBorders>
              <w:top w:val="single" w:sz="4" w:space="0" w:color="auto"/>
              <w:bottom w:val="single" w:sz="4" w:space="0" w:color="auto"/>
            </w:tcBorders>
            <w:vAlign w:val="center"/>
          </w:tcPr>
          <w:p w14:paraId="7DFAD58A"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1ADF079F" w14:textId="77777777" w:rsidR="007B6A60" w:rsidRPr="007B6A60" w:rsidRDefault="007B6A60" w:rsidP="007B6A60">
            <w:pPr>
              <w:rPr>
                <w:sz w:val="16"/>
                <w:szCs w:val="16"/>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934153B"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E1F7AA8" w14:textId="77777777" w:rsidR="007B6A60" w:rsidRPr="007B6A60" w:rsidRDefault="007B6A60" w:rsidP="007B6A60">
            <w:pPr>
              <w:jc w:val="center"/>
              <w:rPr>
                <w:lang w:val="en-US"/>
              </w:rPr>
            </w:pPr>
            <w:r w:rsidRPr="007B6A60">
              <w:rPr>
                <w:lang w:val="en-US"/>
              </w:rPr>
              <w:t>5,0000</w:t>
            </w:r>
          </w:p>
          <w:p w14:paraId="78B1738B" w14:textId="77777777" w:rsidR="007B6A60" w:rsidRPr="007B6A60" w:rsidRDefault="007B6A60" w:rsidP="007B6A60">
            <w:pPr>
              <w:rPr>
                <w:sz w:val="16"/>
                <w:szCs w:val="16"/>
                <w:lang w:val="en-US"/>
              </w:rPr>
            </w:pPr>
          </w:p>
        </w:tc>
      </w:tr>
      <w:tr w:rsidR="007B6A60" w:rsidRPr="007B6A60" w14:paraId="366FE10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C3831" w14:textId="77777777" w:rsidR="007B6A60" w:rsidRPr="007B6A60" w:rsidRDefault="007B6A60" w:rsidP="007B6A60">
            <w:pPr>
              <w:rPr>
                <w:sz w:val="16"/>
                <w:szCs w:val="16"/>
                <w:lang w:val="en-US"/>
              </w:rPr>
            </w:pPr>
            <w:r w:rsidRPr="007B6A60">
              <w:rPr>
                <w:sz w:val="22"/>
                <w:szCs w:val="22"/>
                <w:lang w:val="en-US"/>
              </w:rPr>
              <w:t xml:space="preserve"> 3</w:t>
            </w:r>
          </w:p>
        </w:tc>
        <w:tc>
          <w:tcPr>
            <w:tcW w:w="1418" w:type="dxa"/>
            <w:tcBorders>
              <w:top w:val="single" w:sz="4" w:space="0" w:color="auto"/>
              <w:bottom w:val="single" w:sz="4" w:space="0" w:color="auto"/>
            </w:tcBorders>
            <w:vAlign w:val="center"/>
          </w:tcPr>
          <w:p w14:paraId="090477E3" w14:textId="77777777" w:rsidR="007B6A60" w:rsidRPr="007B6A60" w:rsidRDefault="007B6A60" w:rsidP="007B6A60">
            <w:pPr>
              <w:rPr>
                <w:sz w:val="16"/>
                <w:szCs w:val="16"/>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0B77E8E7" w14:textId="77777777" w:rsidR="007B6A60" w:rsidRPr="007B6A60" w:rsidRDefault="007B6A60" w:rsidP="007B6A60">
            <w:pPr>
              <w:rPr>
                <w:sz w:val="16"/>
                <w:szCs w:val="16"/>
                <w:lang w:val="en-US"/>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22EAA8E"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351CBC0" w14:textId="77777777" w:rsidR="007B6A60" w:rsidRPr="007B6A60" w:rsidRDefault="007B6A60" w:rsidP="007B6A60">
            <w:pPr>
              <w:jc w:val="center"/>
              <w:rPr>
                <w:lang w:val="en-US"/>
              </w:rPr>
            </w:pPr>
            <w:r w:rsidRPr="007B6A60">
              <w:rPr>
                <w:lang w:val="en-US"/>
              </w:rPr>
              <w:t>16,6000</w:t>
            </w:r>
          </w:p>
          <w:p w14:paraId="14024724" w14:textId="77777777" w:rsidR="007B6A60" w:rsidRPr="007B6A60" w:rsidRDefault="007B6A60" w:rsidP="007B6A60">
            <w:pPr>
              <w:rPr>
                <w:sz w:val="16"/>
                <w:szCs w:val="16"/>
                <w:lang w:val="en-US"/>
              </w:rPr>
            </w:pPr>
          </w:p>
        </w:tc>
      </w:tr>
      <w:tr w:rsidR="007B6A60" w:rsidRPr="007B6A60" w14:paraId="6BE28A0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7D4A7" w14:textId="77777777" w:rsidR="007B6A60" w:rsidRPr="007B6A60" w:rsidRDefault="007B6A60" w:rsidP="007B6A60">
            <w:pPr>
              <w:rPr>
                <w:sz w:val="16"/>
                <w:szCs w:val="16"/>
                <w:lang w:val="en-US"/>
              </w:rPr>
            </w:pPr>
            <w:r w:rsidRPr="007B6A60">
              <w:rPr>
                <w:sz w:val="22"/>
                <w:szCs w:val="22"/>
                <w:lang w:val="en-US"/>
              </w:rPr>
              <w:t xml:space="preserve"> 4</w:t>
            </w:r>
          </w:p>
        </w:tc>
        <w:tc>
          <w:tcPr>
            <w:tcW w:w="1418" w:type="dxa"/>
            <w:tcBorders>
              <w:top w:val="single" w:sz="4" w:space="0" w:color="auto"/>
              <w:bottom w:val="single" w:sz="4" w:space="0" w:color="auto"/>
            </w:tcBorders>
            <w:vAlign w:val="center"/>
          </w:tcPr>
          <w:p w14:paraId="1645FD16" w14:textId="77777777" w:rsidR="007B6A60" w:rsidRPr="007B6A60" w:rsidRDefault="007B6A60" w:rsidP="007B6A60">
            <w:pPr>
              <w:rPr>
                <w:sz w:val="16"/>
                <w:szCs w:val="16"/>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160AF68F" w14:textId="77777777" w:rsidR="007B6A60" w:rsidRPr="007B6A60" w:rsidRDefault="007B6A60" w:rsidP="007B6A60">
            <w:pPr>
              <w:rPr>
                <w:sz w:val="16"/>
                <w:szCs w:val="16"/>
                <w:lang w:val="en-US"/>
              </w:rPr>
            </w:pPr>
            <w:r w:rsidRPr="007B6A60">
              <w:rPr>
                <w:lang w:val="en-US"/>
              </w:rPr>
              <w:t>Tencuieli interioare de 5 mm grosime, executate manual, cu amestec uscat pe baza de ipsos, la tavan, preparare manuala a mortarului. Diferenta in plus sau in minus pentru fiecare 1,0 mm  (se scade la art CF52)</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A17CF4"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7436E89" w14:textId="77777777" w:rsidR="007B6A60" w:rsidRPr="007B6A60" w:rsidRDefault="007B6A60" w:rsidP="007B6A60">
            <w:pPr>
              <w:jc w:val="center"/>
              <w:rPr>
                <w:lang w:val="en-US"/>
              </w:rPr>
            </w:pPr>
            <w:r w:rsidRPr="007B6A60">
              <w:rPr>
                <w:lang w:val="en-US"/>
              </w:rPr>
              <w:t>-16,6000</w:t>
            </w:r>
          </w:p>
          <w:p w14:paraId="70F46C10" w14:textId="77777777" w:rsidR="007B6A60" w:rsidRPr="007B6A60" w:rsidRDefault="007B6A60" w:rsidP="007B6A60">
            <w:pPr>
              <w:rPr>
                <w:sz w:val="16"/>
                <w:szCs w:val="16"/>
                <w:lang w:val="en-US"/>
              </w:rPr>
            </w:pPr>
          </w:p>
        </w:tc>
      </w:tr>
      <w:tr w:rsidR="007B6A60" w:rsidRPr="007B6A60" w14:paraId="70B650F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66E95" w14:textId="77777777" w:rsidR="007B6A60" w:rsidRPr="007B6A60" w:rsidRDefault="007B6A60" w:rsidP="007B6A60">
            <w:pPr>
              <w:rPr>
                <w:sz w:val="18"/>
                <w:szCs w:val="18"/>
                <w:lang w:val="en-US"/>
              </w:rPr>
            </w:pPr>
            <w:r w:rsidRPr="007B6A60">
              <w:rPr>
                <w:sz w:val="22"/>
                <w:szCs w:val="22"/>
                <w:lang w:val="en-US"/>
              </w:rPr>
              <w:t xml:space="preserve"> 5</w:t>
            </w:r>
          </w:p>
        </w:tc>
        <w:tc>
          <w:tcPr>
            <w:tcW w:w="1418" w:type="dxa"/>
            <w:tcBorders>
              <w:top w:val="single" w:sz="4" w:space="0" w:color="auto"/>
              <w:bottom w:val="single" w:sz="4" w:space="0" w:color="auto"/>
            </w:tcBorders>
            <w:vAlign w:val="center"/>
          </w:tcPr>
          <w:p w14:paraId="795D38F2" w14:textId="77777777" w:rsidR="007B6A60" w:rsidRPr="007B6A60" w:rsidRDefault="007B6A60" w:rsidP="007B6A60">
            <w:pPr>
              <w:rPr>
                <w:sz w:val="2"/>
                <w:szCs w:val="2"/>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085E8EA2" w14:textId="77777777" w:rsidR="007B6A60" w:rsidRPr="007B6A60" w:rsidRDefault="007B6A60" w:rsidP="007B6A60">
            <w:pPr>
              <w:rPr>
                <w:lang w:val="en-US"/>
              </w:rPr>
            </w:pPr>
            <w:r w:rsidRPr="007B6A60">
              <w:rPr>
                <w:lang w:val="en-US"/>
              </w:rPr>
              <w:t>Grunduirea suprafetelor interioare a tavanelor</w:t>
            </w:r>
          </w:p>
          <w:p w14:paraId="2E9293ED"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841B1FB"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B55BD95" w14:textId="77777777" w:rsidR="007B6A60" w:rsidRPr="007B6A60" w:rsidRDefault="007B6A60" w:rsidP="007B6A60">
            <w:pPr>
              <w:jc w:val="center"/>
              <w:rPr>
                <w:lang w:val="en-US"/>
              </w:rPr>
            </w:pPr>
            <w:r w:rsidRPr="007B6A60">
              <w:rPr>
                <w:lang w:val="en-US"/>
              </w:rPr>
              <w:t>16,6000</w:t>
            </w:r>
          </w:p>
          <w:p w14:paraId="4356B6F9" w14:textId="77777777" w:rsidR="007B6A60" w:rsidRPr="007B6A60" w:rsidRDefault="007B6A60" w:rsidP="007B6A60">
            <w:pPr>
              <w:jc w:val="center"/>
              <w:rPr>
                <w:sz w:val="18"/>
                <w:szCs w:val="18"/>
                <w:lang w:val="en-US"/>
              </w:rPr>
            </w:pPr>
          </w:p>
        </w:tc>
      </w:tr>
      <w:tr w:rsidR="007B6A60" w:rsidRPr="007B6A60" w14:paraId="3F1A708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DCE48" w14:textId="77777777" w:rsidR="007B6A60" w:rsidRPr="007B6A60" w:rsidRDefault="007B6A60" w:rsidP="007B6A60">
            <w:pPr>
              <w:rPr>
                <w:sz w:val="16"/>
                <w:szCs w:val="16"/>
                <w:lang w:val="en-US"/>
              </w:rPr>
            </w:pPr>
            <w:r w:rsidRPr="007B6A60">
              <w:rPr>
                <w:sz w:val="22"/>
                <w:szCs w:val="22"/>
                <w:lang w:val="en-US"/>
              </w:rPr>
              <w:t xml:space="preserve"> 6</w:t>
            </w:r>
          </w:p>
        </w:tc>
        <w:tc>
          <w:tcPr>
            <w:tcW w:w="1418" w:type="dxa"/>
            <w:tcBorders>
              <w:top w:val="single" w:sz="4" w:space="0" w:color="auto"/>
              <w:bottom w:val="single" w:sz="4" w:space="0" w:color="auto"/>
            </w:tcBorders>
            <w:vAlign w:val="center"/>
          </w:tcPr>
          <w:p w14:paraId="4CEF6803" w14:textId="77777777" w:rsidR="007B6A60" w:rsidRPr="007B6A60" w:rsidRDefault="007B6A60" w:rsidP="007B6A60">
            <w:pPr>
              <w:rPr>
                <w:sz w:val="16"/>
                <w:szCs w:val="16"/>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17761C59" w14:textId="77777777" w:rsidR="007B6A60" w:rsidRPr="007B6A60" w:rsidRDefault="007B6A60" w:rsidP="007B6A60">
            <w:pPr>
              <w:rPr>
                <w:sz w:val="16"/>
                <w:szCs w:val="16"/>
                <w:lang w:val="en-US"/>
              </w:rPr>
            </w:pPr>
            <w:r w:rsidRPr="007B6A60">
              <w:rPr>
                <w:lang w:val="en-US"/>
              </w:rPr>
              <w:t>Aplicarea manuala a chitului pe baza de ipsos "Eurofin" grosime 1,0 mm pe suprafetele  peretilor,  coloanelor  si  tavanelor</w:t>
            </w:r>
          </w:p>
        </w:tc>
        <w:tc>
          <w:tcPr>
            <w:tcW w:w="1276" w:type="dxa"/>
            <w:gridSpan w:val="2"/>
            <w:tcBorders>
              <w:top w:val="single" w:sz="4" w:space="0" w:color="auto"/>
              <w:bottom w:val="single" w:sz="4" w:space="0" w:color="auto"/>
            </w:tcBorders>
            <w:vAlign w:val="center"/>
          </w:tcPr>
          <w:p w14:paraId="292A535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7CBA4EA" w14:textId="77777777" w:rsidR="007B6A60" w:rsidRPr="007B6A60" w:rsidRDefault="007B6A60" w:rsidP="007B6A60">
            <w:pPr>
              <w:jc w:val="center"/>
              <w:rPr>
                <w:lang w:val="en-US"/>
              </w:rPr>
            </w:pPr>
            <w:r w:rsidRPr="007B6A60">
              <w:rPr>
                <w:lang w:val="en-US"/>
              </w:rPr>
              <w:t>16,6000</w:t>
            </w:r>
          </w:p>
          <w:p w14:paraId="3A829853" w14:textId="77777777" w:rsidR="007B6A60" w:rsidRPr="007B6A60" w:rsidRDefault="007B6A60" w:rsidP="007B6A60">
            <w:pPr>
              <w:rPr>
                <w:sz w:val="16"/>
                <w:szCs w:val="16"/>
                <w:lang w:val="en-US"/>
              </w:rPr>
            </w:pPr>
          </w:p>
        </w:tc>
      </w:tr>
      <w:tr w:rsidR="007B6A60" w:rsidRPr="007B6A60" w14:paraId="10F5D62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BFD13" w14:textId="77777777" w:rsidR="007B6A60" w:rsidRPr="007B6A60" w:rsidRDefault="007B6A60" w:rsidP="007B6A60">
            <w:pPr>
              <w:rPr>
                <w:sz w:val="16"/>
                <w:szCs w:val="16"/>
                <w:lang w:val="en-US"/>
              </w:rPr>
            </w:pPr>
            <w:r w:rsidRPr="007B6A60">
              <w:rPr>
                <w:sz w:val="22"/>
                <w:szCs w:val="22"/>
                <w:lang w:val="en-US"/>
              </w:rPr>
              <w:t xml:space="preserve"> 7</w:t>
            </w:r>
          </w:p>
        </w:tc>
        <w:tc>
          <w:tcPr>
            <w:tcW w:w="1418" w:type="dxa"/>
            <w:tcBorders>
              <w:top w:val="single" w:sz="4" w:space="0" w:color="auto"/>
              <w:bottom w:val="single" w:sz="4" w:space="0" w:color="auto"/>
            </w:tcBorders>
            <w:vAlign w:val="center"/>
          </w:tcPr>
          <w:p w14:paraId="0808C2C8" w14:textId="77777777" w:rsidR="007B6A60" w:rsidRPr="007B6A60" w:rsidRDefault="007B6A60" w:rsidP="007B6A60">
            <w:pPr>
              <w:rPr>
                <w:sz w:val="16"/>
                <w:szCs w:val="16"/>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53253651" w14:textId="77777777" w:rsidR="007B6A60" w:rsidRPr="007B6A60" w:rsidRDefault="007B6A60" w:rsidP="007B6A60">
            <w:pPr>
              <w:rPr>
                <w:sz w:val="16"/>
                <w:szCs w:val="16"/>
                <w:lang w:val="en-US"/>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5A19C1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3EDEFF4" w14:textId="77777777" w:rsidR="007B6A60" w:rsidRPr="007B6A60" w:rsidRDefault="007B6A60" w:rsidP="007B6A60">
            <w:pPr>
              <w:jc w:val="center"/>
              <w:rPr>
                <w:lang w:val="en-US"/>
              </w:rPr>
            </w:pPr>
            <w:r w:rsidRPr="007B6A60">
              <w:rPr>
                <w:lang w:val="en-US"/>
              </w:rPr>
              <w:t>16,6000</w:t>
            </w:r>
          </w:p>
          <w:p w14:paraId="4A1B3610" w14:textId="77777777" w:rsidR="007B6A60" w:rsidRPr="007B6A60" w:rsidRDefault="007B6A60" w:rsidP="007B6A60">
            <w:pPr>
              <w:rPr>
                <w:sz w:val="16"/>
                <w:szCs w:val="16"/>
                <w:lang w:val="en-US"/>
              </w:rPr>
            </w:pPr>
          </w:p>
        </w:tc>
      </w:tr>
      <w:tr w:rsidR="007B6A60" w:rsidRPr="007B6A60" w14:paraId="4C2BA28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4225AE46" w14:textId="77777777" w:rsidR="007B6A60" w:rsidRPr="007B6A60" w:rsidRDefault="007B6A60" w:rsidP="007B6A60">
            <w:pPr>
              <w:rPr>
                <w:sz w:val="18"/>
                <w:szCs w:val="18"/>
                <w:lang w:val="en-US"/>
              </w:rPr>
            </w:pPr>
          </w:p>
        </w:tc>
        <w:tc>
          <w:tcPr>
            <w:tcW w:w="1418" w:type="dxa"/>
            <w:tcBorders>
              <w:top w:val="nil"/>
              <w:bottom w:val="nil"/>
            </w:tcBorders>
          </w:tcPr>
          <w:p w14:paraId="3A9B82EE" w14:textId="77777777" w:rsidR="007B6A60" w:rsidRPr="007B6A60" w:rsidRDefault="007B6A60" w:rsidP="007B6A60">
            <w:pPr>
              <w:rPr>
                <w:sz w:val="2"/>
                <w:szCs w:val="2"/>
                <w:lang w:val="en-US"/>
              </w:rPr>
            </w:pPr>
          </w:p>
        </w:tc>
        <w:tc>
          <w:tcPr>
            <w:tcW w:w="5528" w:type="dxa"/>
            <w:tcBorders>
              <w:top w:val="nil"/>
              <w:bottom w:val="nil"/>
            </w:tcBorders>
          </w:tcPr>
          <w:p w14:paraId="7AFAB395" w14:textId="77777777" w:rsidR="007B6A60" w:rsidRPr="007B6A60" w:rsidRDefault="007B6A60" w:rsidP="007B6A60">
            <w:pPr>
              <w:rPr>
                <w:b/>
                <w:bCs/>
                <w:lang w:val="en-US"/>
              </w:rPr>
            </w:pPr>
            <w:r w:rsidRPr="007B6A60">
              <w:rPr>
                <w:b/>
                <w:bCs/>
                <w:sz w:val="22"/>
                <w:szCs w:val="22"/>
                <w:lang w:val="en-US"/>
              </w:rPr>
              <w:t>1.1.2. Pereti</w:t>
            </w:r>
          </w:p>
          <w:p w14:paraId="7EC85422" w14:textId="77777777" w:rsidR="007B6A60" w:rsidRPr="007B6A60" w:rsidRDefault="007B6A60" w:rsidP="007B6A60">
            <w:pPr>
              <w:rPr>
                <w:sz w:val="2"/>
                <w:szCs w:val="2"/>
                <w:lang w:val="en-US"/>
              </w:rPr>
            </w:pPr>
          </w:p>
        </w:tc>
        <w:tc>
          <w:tcPr>
            <w:tcW w:w="1276" w:type="dxa"/>
            <w:gridSpan w:val="2"/>
            <w:tcBorders>
              <w:top w:val="nil"/>
              <w:bottom w:val="nil"/>
            </w:tcBorders>
          </w:tcPr>
          <w:p w14:paraId="6650AA0A"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3F982E0E" w14:textId="77777777" w:rsidR="007B6A60" w:rsidRPr="007B6A60" w:rsidRDefault="007B6A60" w:rsidP="007B6A60">
            <w:pPr>
              <w:jc w:val="center"/>
              <w:rPr>
                <w:b/>
                <w:bCs/>
                <w:sz w:val="18"/>
                <w:szCs w:val="18"/>
                <w:lang w:val="en-US"/>
              </w:rPr>
            </w:pPr>
          </w:p>
        </w:tc>
      </w:tr>
      <w:tr w:rsidR="007B6A60" w:rsidRPr="007B6A60" w14:paraId="1543D15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808C3" w14:textId="77777777" w:rsidR="007B6A60" w:rsidRPr="007B6A60" w:rsidRDefault="007B6A60" w:rsidP="007B6A60">
            <w:pPr>
              <w:rPr>
                <w:sz w:val="16"/>
                <w:szCs w:val="16"/>
                <w:lang w:val="en-US"/>
              </w:rPr>
            </w:pPr>
            <w:r w:rsidRPr="007B6A60">
              <w:rPr>
                <w:sz w:val="22"/>
                <w:szCs w:val="22"/>
                <w:lang w:val="en-US"/>
              </w:rPr>
              <w:t>8</w:t>
            </w:r>
          </w:p>
        </w:tc>
        <w:tc>
          <w:tcPr>
            <w:tcW w:w="1418" w:type="dxa"/>
            <w:tcBorders>
              <w:top w:val="single" w:sz="4" w:space="0" w:color="auto"/>
              <w:bottom w:val="single" w:sz="4" w:space="0" w:color="auto"/>
            </w:tcBorders>
            <w:vAlign w:val="center"/>
          </w:tcPr>
          <w:p w14:paraId="6C44FF3F" w14:textId="77777777" w:rsidR="007B6A60" w:rsidRPr="007B6A60" w:rsidRDefault="007B6A60" w:rsidP="007B6A60">
            <w:pPr>
              <w:rPr>
                <w:sz w:val="16"/>
                <w:szCs w:val="16"/>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2E010EFF" w14:textId="77777777" w:rsidR="007B6A60" w:rsidRPr="007B6A60" w:rsidRDefault="007B6A60" w:rsidP="007B6A60">
            <w:pPr>
              <w:rPr>
                <w:sz w:val="16"/>
                <w:szCs w:val="16"/>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9A910E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5FA0D3C" w14:textId="77777777" w:rsidR="007B6A60" w:rsidRPr="007B6A60" w:rsidRDefault="007B6A60" w:rsidP="007B6A60">
            <w:pPr>
              <w:jc w:val="center"/>
              <w:rPr>
                <w:lang w:val="en-US"/>
              </w:rPr>
            </w:pPr>
            <w:r w:rsidRPr="007B6A60">
              <w:rPr>
                <w:lang w:val="en-US"/>
              </w:rPr>
              <w:t>35,3400</w:t>
            </w:r>
          </w:p>
          <w:p w14:paraId="44DAB44D" w14:textId="77777777" w:rsidR="007B6A60" w:rsidRPr="007B6A60" w:rsidRDefault="007B6A60" w:rsidP="007B6A60">
            <w:pPr>
              <w:rPr>
                <w:sz w:val="16"/>
                <w:szCs w:val="16"/>
                <w:lang w:val="en-US"/>
              </w:rPr>
            </w:pPr>
          </w:p>
        </w:tc>
      </w:tr>
      <w:tr w:rsidR="007B6A60" w:rsidRPr="007B6A60" w14:paraId="7B419AA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257CF" w14:textId="77777777" w:rsidR="007B6A60" w:rsidRPr="007B6A60" w:rsidRDefault="007B6A60" w:rsidP="007B6A60">
            <w:pPr>
              <w:rPr>
                <w:sz w:val="16"/>
                <w:szCs w:val="16"/>
                <w:lang w:val="en-US"/>
              </w:rPr>
            </w:pPr>
            <w:r w:rsidRPr="007B6A60">
              <w:rPr>
                <w:sz w:val="22"/>
                <w:szCs w:val="22"/>
                <w:lang w:val="en-US"/>
              </w:rPr>
              <w:t xml:space="preserve"> 9</w:t>
            </w:r>
          </w:p>
        </w:tc>
        <w:tc>
          <w:tcPr>
            <w:tcW w:w="1418" w:type="dxa"/>
            <w:tcBorders>
              <w:top w:val="single" w:sz="4" w:space="0" w:color="auto"/>
              <w:bottom w:val="single" w:sz="4" w:space="0" w:color="auto"/>
            </w:tcBorders>
            <w:vAlign w:val="center"/>
          </w:tcPr>
          <w:p w14:paraId="6BAF874C" w14:textId="77777777" w:rsidR="007B6A60" w:rsidRPr="007B6A60" w:rsidRDefault="007B6A60" w:rsidP="007B6A60">
            <w:pPr>
              <w:rPr>
                <w:sz w:val="16"/>
                <w:szCs w:val="16"/>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47E66C6A" w14:textId="77777777" w:rsidR="007B6A60" w:rsidRPr="007B6A60" w:rsidRDefault="007B6A60" w:rsidP="007B6A60">
            <w:pPr>
              <w:rPr>
                <w:sz w:val="16"/>
                <w:szCs w:val="16"/>
                <w:lang w:val="en-US"/>
              </w:rPr>
            </w:pPr>
            <w:r w:rsidRPr="007B6A60">
              <w:rPr>
                <w:lang w:val="en-US"/>
              </w:rPr>
              <w:t>Desfaceri de tencuieli interioare sau exterioare driscuite la pereti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DD9F772"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DF6C18E" w14:textId="77777777" w:rsidR="007B6A60" w:rsidRPr="007B6A60" w:rsidRDefault="007B6A60" w:rsidP="007B6A60">
            <w:pPr>
              <w:jc w:val="center"/>
              <w:rPr>
                <w:lang w:val="en-US"/>
              </w:rPr>
            </w:pPr>
            <w:r w:rsidRPr="007B6A60">
              <w:rPr>
                <w:lang w:val="en-US"/>
              </w:rPr>
              <w:t>29,9600</w:t>
            </w:r>
          </w:p>
          <w:p w14:paraId="5E6C4937" w14:textId="77777777" w:rsidR="007B6A60" w:rsidRPr="007B6A60" w:rsidRDefault="007B6A60" w:rsidP="007B6A60">
            <w:pPr>
              <w:rPr>
                <w:sz w:val="16"/>
                <w:szCs w:val="16"/>
                <w:lang w:val="en-US"/>
              </w:rPr>
            </w:pPr>
          </w:p>
        </w:tc>
      </w:tr>
      <w:tr w:rsidR="007B6A60" w:rsidRPr="007B6A60" w14:paraId="085684C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699B7" w14:textId="77777777" w:rsidR="007B6A60" w:rsidRPr="007B6A60" w:rsidRDefault="007B6A60" w:rsidP="007B6A60">
            <w:pPr>
              <w:rPr>
                <w:sz w:val="16"/>
                <w:szCs w:val="16"/>
                <w:lang w:val="en-US"/>
              </w:rPr>
            </w:pPr>
            <w:r w:rsidRPr="007B6A60">
              <w:rPr>
                <w:sz w:val="22"/>
                <w:szCs w:val="22"/>
                <w:lang w:val="en-US"/>
              </w:rPr>
              <w:t xml:space="preserve"> 10</w:t>
            </w:r>
          </w:p>
        </w:tc>
        <w:tc>
          <w:tcPr>
            <w:tcW w:w="1418" w:type="dxa"/>
            <w:tcBorders>
              <w:top w:val="single" w:sz="4" w:space="0" w:color="auto"/>
              <w:bottom w:val="single" w:sz="4" w:space="0" w:color="auto"/>
            </w:tcBorders>
            <w:vAlign w:val="center"/>
          </w:tcPr>
          <w:p w14:paraId="29D3B901" w14:textId="77777777" w:rsidR="007B6A60" w:rsidRPr="007B6A60" w:rsidRDefault="007B6A60" w:rsidP="007B6A60">
            <w:pPr>
              <w:rPr>
                <w:sz w:val="16"/>
                <w:szCs w:val="16"/>
                <w:lang w:val="en-US"/>
              </w:rPr>
            </w:pPr>
            <w:r w:rsidRPr="007B6A60">
              <w:rPr>
                <w:sz w:val="22"/>
                <w:szCs w:val="22"/>
                <w:lang w:val="en-US"/>
              </w:rPr>
              <w:t>CD55A</w:t>
            </w:r>
          </w:p>
        </w:tc>
        <w:tc>
          <w:tcPr>
            <w:tcW w:w="5528" w:type="dxa"/>
            <w:tcBorders>
              <w:top w:val="single" w:sz="4" w:space="0" w:color="auto"/>
              <w:bottom w:val="single" w:sz="4" w:space="0" w:color="auto"/>
            </w:tcBorders>
            <w:vAlign w:val="center"/>
          </w:tcPr>
          <w:p w14:paraId="3A6D25B1" w14:textId="77777777" w:rsidR="007B6A60" w:rsidRPr="007B6A60" w:rsidRDefault="007B6A60" w:rsidP="007B6A60">
            <w:pPr>
              <w:rPr>
                <w:sz w:val="16"/>
                <w:szCs w:val="16"/>
                <w:lang w:val="nl-NL"/>
              </w:rPr>
            </w:pPr>
            <w:r w:rsidRPr="007B6A60">
              <w:rPr>
                <w:lang w:val="en-US"/>
              </w:rPr>
              <w:t>Zidarie din blocuri de calcar (cotilet)  la pereti cu inaltimea pina la 4 m, zidarie ordinara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84BD856" w14:textId="77777777" w:rsidR="007B6A60" w:rsidRPr="007B6A60" w:rsidRDefault="007B6A60" w:rsidP="007B6A60">
            <w:pPr>
              <w:rPr>
                <w:sz w:val="16"/>
                <w:szCs w:val="16"/>
                <w:lang w:val="en-US"/>
              </w:rPr>
            </w:pPr>
            <w:r w:rsidRPr="007B6A60">
              <w:rPr>
                <w:sz w:val="22"/>
                <w:szCs w:val="22"/>
                <w:lang w:val="en-US"/>
              </w:rPr>
              <w:t>m3</w:t>
            </w:r>
          </w:p>
        </w:tc>
        <w:tc>
          <w:tcPr>
            <w:tcW w:w="1417" w:type="dxa"/>
            <w:gridSpan w:val="2"/>
            <w:tcBorders>
              <w:top w:val="single" w:sz="4" w:space="0" w:color="auto"/>
              <w:bottom w:val="single" w:sz="4" w:space="0" w:color="auto"/>
            </w:tcBorders>
            <w:vAlign w:val="center"/>
          </w:tcPr>
          <w:p w14:paraId="60B71755" w14:textId="77777777" w:rsidR="007B6A60" w:rsidRPr="007B6A60" w:rsidRDefault="007B6A60" w:rsidP="007B6A60">
            <w:pPr>
              <w:jc w:val="center"/>
              <w:rPr>
                <w:lang w:val="en-US"/>
              </w:rPr>
            </w:pPr>
            <w:r w:rsidRPr="007B6A60">
              <w:rPr>
                <w:lang w:val="en-US"/>
              </w:rPr>
              <w:t>0,2800</w:t>
            </w:r>
          </w:p>
          <w:p w14:paraId="6B070BA4" w14:textId="77777777" w:rsidR="007B6A60" w:rsidRPr="007B6A60" w:rsidRDefault="007B6A60" w:rsidP="007B6A60">
            <w:pPr>
              <w:rPr>
                <w:sz w:val="16"/>
                <w:szCs w:val="16"/>
                <w:lang w:val="en-US"/>
              </w:rPr>
            </w:pPr>
          </w:p>
        </w:tc>
      </w:tr>
      <w:tr w:rsidR="007B6A60" w:rsidRPr="007B6A60" w14:paraId="65244DE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04C82" w14:textId="77777777" w:rsidR="007B6A60" w:rsidRPr="007B6A60" w:rsidRDefault="007B6A60" w:rsidP="007B6A60">
            <w:pPr>
              <w:rPr>
                <w:sz w:val="16"/>
                <w:szCs w:val="16"/>
                <w:lang w:val="en-US"/>
              </w:rPr>
            </w:pPr>
            <w:r w:rsidRPr="007B6A60">
              <w:rPr>
                <w:sz w:val="22"/>
                <w:szCs w:val="22"/>
                <w:lang w:val="en-US"/>
              </w:rPr>
              <w:t xml:space="preserve"> 11</w:t>
            </w:r>
          </w:p>
        </w:tc>
        <w:tc>
          <w:tcPr>
            <w:tcW w:w="1418" w:type="dxa"/>
            <w:tcBorders>
              <w:top w:val="single" w:sz="4" w:space="0" w:color="auto"/>
              <w:bottom w:val="single" w:sz="4" w:space="0" w:color="auto"/>
            </w:tcBorders>
            <w:vAlign w:val="center"/>
          </w:tcPr>
          <w:p w14:paraId="29F41A5A" w14:textId="77777777" w:rsidR="007B6A60" w:rsidRPr="007B6A60" w:rsidRDefault="007B6A60" w:rsidP="007B6A60">
            <w:pPr>
              <w:rPr>
                <w:sz w:val="16"/>
                <w:szCs w:val="16"/>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14A3C3BE" w14:textId="77777777" w:rsidR="007B6A60" w:rsidRPr="007B6A60" w:rsidRDefault="007B6A60" w:rsidP="007B6A60">
            <w:pPr>
              <w:rPr>
                <w:sz w:val="16"/>
                <w:szCs w:val="16"/>
                <w:lang w:val="en-US"/>
              </w:rPr>
            </w:pPr>
            <w:r w:rsidRPr="007B6A6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99909B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F16AC70" w14:textId="77777777" w:rsidR="007B6A60" w:rsidRPr="007B6A60" w:rsidRDefault="007B6A60" w:rsidP="007B6A60">
            <w:pPr>
              <w:jc w:val="center"/>
              <w:rPr>
                <w:lang w:val="en-US"/>
              </w:rPr>
            </w:pPr>
            <w:r w:rsidRPr="007B6A60">
              <w:rPr>
                <w:lang w:val="en-US"/>
              </w:rPr>
              <w:t>65,1400</w:t>
            </w:r>
          </w:p>
          <w:p w14:paraId="13E2214D" w14:textId="77777777" w:rsidR="007B6A60" w:rsidRPr="007B6A60" w:rsidRDefault="007B6A60" w:rsidP="007B6A60">
            <w:pPr>
              <w:rPr>
                <w:sz w:val="16"/>
                <w:szCs w:val="16"/>
                <w:lang w:val="en-US"/>
              </w:rPr>
            </w:pPr>
          </w:p>
        </w:tc>
      </w:tr>
      <w:tr w:rsidR="007B6A60" w:rsidRPr="007B6A60" w14:paraId="72EFD26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E7DD3" w14:textId="77777777" w:rsidR="007B6A60" w:rsidRPr="007B6A60" w:rsidRDefault="007B6A60" w:rsidP="007B6A60">
            <w:pPr>
              <w:rPr>
                <w:sz w:val="18"/>
                <w:szCs w:val="18"/>
                <w:lang w:val="en-US"/>
              </w:rPr>
            </w:pPr>
            <w:r w:rsidRPr="007B6A60">
              <w:rPr>
                <w:sz w:val="22"/>
                <w:szCs w:val="22"/>
                <w:lang w:val="en-US"/>
              </w:rPr>
              <w:t xml:space="preserve"> 12</w:t>
            </w:r>
          </w:p>
        </w:tc>
        <w:tc>
          <w:tcPr>
            <w:tcW w:w="1418" w:type="dxa"/>
            <w:tcBorders>
              <w:top w:val="single" w:sz="4" w:space="0" w:color="auto"/>
              <w:bottom w:val="single" w:sz="4" w:space="0" w:color="auto"/>
            </w:tcBorders>
            <w:vAlign w:val="center"/>
          </w:tcPr>
          <w:p w14:paraId="58BDE3BD" w14:textId="77777777" w:rsidR="007B6A60" w:rsidRPr="007B6A60" w:rsidRDefault="007B6A60" w:rsidP="007B6A60">
            <w:pPr>
              <w:rPr>
                <w:sz w:val="2"/>
                <w:szCs w:val="2"/>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07D6AC92" w14:textId="77777777" w:rsidR="007B6A60" w:rsidRPr="007B6A60" w:rsidRDefault="007B6A60" w:rsidP="007B6A60">
            <w:pPr>
              <w:rPr>
                <w:lang w:val="en-US"/>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p w14:paraId="51A70786" w14:textId="77777777" w:rsidR="007B6A60" w:rsidRPr="007B6A60" w:rsidRDefault="007B6A60" w:rsidP="007B6A60">
            <w:pPr>
              <w:rPr>
                <w:sz w:val="16"/>
                <w:szCs w:val="16"/>
                <w:lang w:val="nl-NL"/>
              </w:rPr>
            </w:pPr>
            <w:r w:rsidRPr="007B6A60">
              <w:rPr>
                <w:sz w:val="16"/>
                <w:szCs w:val="16"/>
                <w:lang w:val="en-US"/>
              </w:rPr>
              <w:t xml:space="preserve"> </w:t>
            </w:r>
            <w:r w:rsidRPr="007B6A60">
              <w:rPr>
                <w:sz w:val="16"/>
                <w:szCs w:val="16"/>
                <w:lang w:val="nl-NL"/>
              </w:rPr>
              <w:t>Material marunt (apa, hirtie de slefuit etc.)=1,0050</w:t>
            </w:r>
          </w:p>
          <w:p w14:paraId="0FD87926" w14:textId="77777777" w:rsidR="007B6A60" w:rsidRPr="007B6A60" w:rsidRDefault="007B6A60" w:rsidP="007B6A60">
            <w:pPr>
              <w:rPr>
                <w:sz w:val="2"/>
                <w:szCs w:val="2"/>
                <w:lang w:val="en-US"/>
              </w:rPr>
            </w:pPr>
          </w:p>
        </w:tc>
        <w:tc>
          <w:tcPr>
            <w:tcW w:w="1276" w:type="dxa"/>
            <w:gridSpan w:val="2"/>
            <w:tcBorders>
              <w:top w:val="single" w:sz="4" w:space="0" w:color="auto"/>
              <w:bottom w:val="single" w:sz="4" w:space="0" w:color="auto"/>
            </w:tcBorders>
            <w:vAlign w:val="center"/>
          </w:tcPr>
          <w:p w14:paraId="7EAC55A2"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45E15D9" w14:textId="77777777" w:rsidR="007B6A60" w:rsidRPr="007B6A60" w:rsidRDefault="007B6A60" w:rsidP="007B6A60">
            <w:pPr>
              <w:jc w:val="center"/>
              <w:rPr>
                <w:lang w:val="en-US"/>
              </w:rPr>
            </w:pPr>
            <w:r w:rsidRPr="007B6A60">
              <w:rPr>
                <w:lang w:val="en-US"/>
              </w:rPr>
              <w:t>1,8000</w:t>
            </w:r>
          </w:p>
          <w:p w14:paraId="1878F230" w14:textId="77777777" w:rsidR="007B6A60" w:rsidRPr="007B6A60" w:rsidRDefault="007B6A60" w:rsidP="007B6A60">
            <w:pPr>
              <w:jc w:val="center"/>
              <w:rPr>
                <w:b/>
                <w:bCs/>
                <w:sz w:val="18"/>
                <w:szCs w:val="18"/>
                <w:lang w:val="en-US"/>
              </w:rPr>
            </w:pPr>
          </w:p>
        </w:tc>
      </w:tr>
      <w:tr w:rsidR="007B6A60" w:rsidRPr="007B6A60" w14:paraId="4E5E364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8D299" w14:textId="77777777" w:rsidR="007B6A60" w:rsidRPr="007B6A60" w:rsidRDefault="007B6A60" w:rsidP="007B6A60">
            <w:pPr>
              <w:rPr>
                <w:sz w:val="16"/>
                <w:szCs w:val="16"/>
                <w:lang w:val="en-US"/>
              </w:rPr>
            </w:pPr>
            <w:r w:rsidRPr="007B6A60">
              <w:rPr>
                <w:sz w:val="22"/>
                <w:szCs w:val="22"/>
                <w:lang w:val="en-US"/>
              </w:rPr>
              <w:t xml:space="preserve"> 13</w:t>
            </w:r>
          </w:p>
        </w:tc>
        <w:tc>
          <w:tcPr>
            <w:tcW w:w="1418" w:type="dxa"/>
            <w:tcBorders>
              <w:top w:val="single" w:sz="4" w:space="0" w:color="auto"/>
              <w:bottom w:val="single" w:sz="4" w:space="0" w:color="auto"/>
            </w:tcBorders>
            <w:vAlign w:val="center"/>
          </w:tcPr>
          <w:p w14:paraId="51643589" w14:textId="77777777" w:rsidR="007B6A60" w:rsidRPr="007B6A60" w:rsidRDefault="007B6A60" w:rsidP="007B6A60">
            <w:pPr>
              <w:rPr>
                <w:sz w:val="16"/>
                <w:szCs w:val="16"/>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0C66AFA6" w14:textId="77777777" w:rsidR="007B6A60" w:rsidRPr="007B6A60" w:rsidRDefault="007B6A60" w:rsidP="007B6A60">
            <w:pPr>
              <w:rPr>
                <w:sz w:val="16"/>
                <w:szCs w:val="16"/>
                <w:lang w:val="en-US"/>
              </w:rPr>
            </w:pPr>
            <w:r w:rsidRPr="007B6A60">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w:t>
            </w:r>
            <w:r w:rsidRPr="007B6A60">
              <w:rPr>
                <w:lang w:val="en-US"/>
              </w:rPr>
              <w:lastRenderedPageBreak/>
              <w:t>cu suprafata mai mare de 10 mp, fixate cu adeziv pentu montarea placajelor (inclusiv pervaz)</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A6D35D7" w14:textId="77777777" w:rsidR="007B6A60" w:rsidRPr="007B6A60" w:rsidRDefault="007B6A60" w:rsidP="007B6A60">
            <w:pPr>
              <w:rPr>
                <w:sz w:val="16"/>
                <w:szCs w:val="16"/>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2AB75E56" w14:textId="77777777" w:rsidR="007B6A60" w:rsidRPr="007B6A60" w:rsidRDefault="007B6A60" w:rsidP="007B6A60">
            <w:pPr>
              <w:jc w:val="center"/>
              <w:rPr>
                <w:lang w:val="en-US"/>
              </w:rPr>
            </w:pPr>
            <w:r w:rsidRPr="007B6A60">
              <w:rPr>
                <w:lang w:val="en-US"/>
              </w:rPr>
              <w:t>34,7400</w:t>
            </w:r>
          </w:p>
          <w:p w14:paraId="57AACBED" w14:textId="77777777" w:rsidR="007B6A60" w:rsidRPr="007B6A60" w:rsidRDefault="007B6A60" w:rsidP="007B6A60">
            <w:pPr>
              <w:rPr>
                <w:sz w:val="16"/>
                <w:szCs w:val="16"/>
                <w:lang w:val="en-US"/>
              </w:rPr>
            </w:pPr>
          </w:p>
        </w:tc>
      </w:tr>
      <w:tr w:rsidR="007B6A60" w:rsidRPr="007B6A60" w14:paraId="69BCDF0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48927" w14:textId="77777777" w:rsidR="007B6A60" w:rsidRPr="007B6A60" w:rsidRDefault="007B6A60" w:rsidP="007B6A60">
            <w:pPr>
              <w:rPr>
                <w:sz w:val="16"/>
                <w:szCs w:val="16"/>
                <w:lang w:val="en-US"/>
              </w:rPr>
            </w:pPr>
            <w:r w:rsidRPr="007B6A60">
              <w:rPr>
                <w:sz w:val="22"/>
                <w:szCs w:val="22"/>
                <w:lang w:val="en-US"/>
              </w:rPr>
              <w:t xml:space="preserve"> 14</w:t>
            </w:r>
          </w:p>
        </w:tc>
        <w:tc>
          <w:tcPr>
            <w:tcW w:w="1418" w:type="dxa"/>
            <w:tcBorders>
              <w:top w:val="single" w:sz="4" w:space="0" w:color="auto"/>
              <w:bottom w:val="single" w:sz="4" w:space="0" w:color="auto"/>
            </w:tcBorders>
            <w:vAlign w:val="center"/>
          </w:tcPr>
          <w:p w14:paraId="391E445B"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593130D2" w14:textId="77777777" w:rsidR="007B6A60" w:rsidRPr="007B6A60" w:rsidRDefault="007B6A60" w:rsidP="007B6A60">
            <w:pPr>
              <w:rPr>
                <w:lang w:val="en-US"/>
              </w:rPr>
            </w:pPr>
            <w:r w:rsidRPr="007B6A60">
              <w:rPr>
                <w:lang w:val="en-US"/>
              </w:rPr>
              <w:t>Grunduirea suprafetelor interioare a peretilor</w:t>
            </w:r>
          </w:p>
          <w:p w14:paraId="4F2AD95B"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E15592"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49C8FE4" w14:textId="77777777" w:rsidR="007B6A60" w:rsidRPr="007B6A60" w:rsidRDefault="007B6A60" w:rsidP="007B6A60">
            <w:pPr>
              <w:jc w:val="center"/>
              <w:rPr>
                <w:lang w:val="en-US"/>
              </w:rPr>
            </w:pPr>
            <w:r w:rsidRPr="007B6A60">
              <w:rPr>
                <w:lang w:val="en-US"/>
              </w:rPr>
              <w:t>31,2000</w:t>
            </w:r>
          </w:p>
          <w:p w14:paraId="5548ED1A" w14:textId="77777777" w:rsidR="007B6A60" w:rsidRPr="007B6A60" w:rsidRDefault="007B6A60" w:rsidP="007B6A60">
            <w:pPr>
              <w:rPr>
                <w:sz w:val="16"/>
                <w:szCs w:val="16"/>
                <w:lang w:val="en-US"/>
              </w:rPr>
            </w:pPr>
          </w:p>
        </w:tc>
      </w:tr>
      <w:tr w:rsidR="007B6A60" w:rsidRPr="007B6A60" w14:paraId="062F3D8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4EE8E" w14:textId="77777777" w:rsidR="007B6A60" w:rsidRPr="007B6A60" w:rsidRDefault="007B6A60" w:rsidP="007B6A60">
            <w:pPr>
              <w:rPr>
                <w:sz w:val="16"/>
                <w:szCs w:val="16"/>
                <w:lang w:val="en-US"/>
              </w:rPr>
            </w:pPr>
            <w:r w:rsidRPr="007B6A60">
              <w:rPr>
                <w:sz w:val="22"/>
                <w:szCs w:val="22"/>
                <w:lang w:val="en-US"/>
              </w:rPr>
              <w:t xml:space="preserve"> 15</w:t>
            </w:r>
          </w:p>
        </w:tc>
        <w:tc>
          <w:tcPr>
            <w:tcW w:w="1418" w:type="dxa"/>
            <w:tcBorders>
              <w:top w:val="single" w:sz="4" w:space="0" w:color="auto"/>
              <w:bottom w:val="single" w:sz="4" w:space="0" w:color="auto"/>
            </w:tcBorders>
            <w:vAlign w:val="center"/>
          </w:tcPr>
          <w:p w14:paraId="57007D59" w14:textId="77777777" w:rsidR="007B6A60" w:rsidRPr="007B6A60" w:rsidRDefault="007B6A60" w:rsidP="007B6A60">
            <w:pPr>
              <w:rPr>
                <w:sz w:val="16"/>
                <w:szCs w:val="16"/>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48D5AF46" w14:textId="77777777" w:rsidR="007B6A60" w:rsidRPr="007B6A60" w:rsidRDefault="007B6A60" w:rsidP="007B6A60">
            <w:pPr>
              <w:rPr>
                <w:sz w:val="16"/>
                <w:szCs w:val="16"/>
                <w:lang w:val="en-US"/>
              </w:rPr>
            </w:pPr>
            <w:r w:rsidRPr="007B6A60">
              <w:rPr>
                <w:lang w:val="en-US"/>
              </w:rPr>
              <w:t>Tencuieli interioare de 5 mm grosime, executate manual, cu amestec uscat pe baza de ipsos, la pereti si pereti despartitori, preparare manuala a mortarului. (Orizont)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8B1F881"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E97522A" w14:textId="77777777" w:rsidR="007B6A60" w:rsidRPr="007B6A60" w:rsidRDefault="007B6A60" w:rsidP="007B6A60">
            <w:pPr>
              <w:jc w:val="center"/>
              <w:rPr>
                <w:lang w:val="en-US"/>
              </w:rPr>
            </w:pPr>
            <w:r w:rsidRPr="007B6A60">
              <w:rPr>
                <w:lang w:val="en-US"/>
              </w:rPr>
              <w:t>32,1000</w:t>
            </w:r>
          </w:p>
          <w:p w14:paraId="3E380547" w14:textId="77777777" w:rsidR="007B6A60" w:rsidRPr="007B6A60" w:rsidRDefault="007B6A60" w:rsidP="007B6A60">
            <w:pPr>
              <w:rPr>
                <w:sz w:val="16"/>
                <w:szCs w:val="16"/>
                <w:lang w:val="en-US"/>
              </w:rPr>
            </w:pPr>
          </w:p>
        </w:tc>
      </w:tr>
      <w:tr w:rsidR="007B6A60" w:rsidRPr="007B6A60" w14:paraId="7DBC1E4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90C02" w14:textId="77777777" w:rsidR="007B6A60" w:rsidRPr="007B6A60" w:rsidRDefault="007B6A60" w:rsidP="007B6A60">
            <w:pPr>
              <w:rPr>
                <w:sz w:val="18"/>
                <w:szCs w:val="18"/>
                <w:lang w:val="en-US"/>
              </w:rPr>
            </w:pPr>
            <w:r w:rsidRPr="007B6A60">
              <w:rPr>
                <w:sz w:val="22"/>
                <w:szCs w:val="22"/>
                <w:lang w:val="en-US"/>
              </w:rPr>
              <w:t xml:space="preserve"> 16</w:t>
            </w:r>
          </w:p>
        </w:tc>
        <w:tc>
          <w:tcPr>
            <w:tcW w:w="1418" w:type="dxa"/>
            <w:tcBorders>
              <w:top w:val="single" w:sz="4" w:space="0" w:color="auto"/>
              <w:bottom w:val="single" w:sz="4" w:space="0" w:color="auto"/>
            </w:tcBorders>
            <w:vAlign w:val="center"/>
          </w:tcPr>
          <w:p w14:paraId="3C2E9500" w14:textId="77777777" w:rsidR="007B6A60" w:rsidRPr="007B6A60" w:rsidRDefault="007B6A60" w:rsidP="007B6A60">
            <w:pPr>
              <w:rPr>
                <w:sz w:val="2"/>
                <w:szCs w:val="2"/>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6216E688" w14:textId="77777777" w:rsidR="007B6A60" w:rsidRPr="007B6A60" w:rsidRDefault="007B6A60" w:rsidP="007B6A60">
            <w:pPr>
              <w:rPr>
                <w:lang w:val="en-US"/>
              </w:rPr>
            </w:pPr>
            <w:r w:rsidRPr="007B6A60">
              <w:rPr>
                <w:lang w:val="en-US"/>
              </w:rPr>
              <w:t>Strat de impaslitura din fibra de sticla/plasa/ aplicat pe suprafata elementelor prefabricate din b.c.a. lipit cu aracet, inclusiv stratul de amorsaj</w:t>
            </w:r>
          </w:p>
          <w:p w14:paraId="2396DED4"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DEF224F"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A0432DA" w14:textId="77777777" w:rsidR="007B6A60" w:rsidRPr="007B6A60" w:rsidRDefault="007B6A60" w:rsidP="007B6A60">
            <w:pPr>
              <w:jc w:val="center"/>
              <w:rPr>
                <w:lang w:val="en-US"/>
              </w:rPr>
            </w:pPr>
            <w:r w:rsidRPr="007B6A60">
              <w:rPr>
                <w:lang w:val="en-US"/>
              </w:rPr>
              <w:t>32,1000</w:t>
            </w:r>
          </w:p>
          <w:p w14:paraId="5E1F9C4D" w14:textId="77777777" w:rsidR="007B6A60" w:rsidRPr="007B6A60" w:rsidRDefault="007B6A60" w:rsidP="007B6A60">
            <w:pPr>
              <w:jc w:val="center"/>
              <w:rPr>
                <w:b/>
                <w:bCs/>
                <w:sz w:val="18"/>
                <w:szCs w:val="18"/>
                <w:lang w:val="en-US"/>
              </w:rPr>
            </w:pPr>
          </w:p>
        </w:tc>
      </w:tr>
      <w:tr w:rsidR="007B6A60" w:rsidRPr="007B6A60" w14:paraId="38BCB46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23747" w14:textId="77777777" w:rsidR="007B6A60" w:rsidRPr="007B6A60" w:rsidRDefault="007B6A60" w:rsidP="007B6A60">
            <w:pPr>
              <w:rPr>
                <w:sz w:val="16"/>
                <w:szCs w:val="16"/>
                <w:lang w:val="en-US"/>
              </w:rPr>
            </w:pPr>
            <w:r w:rsidRPr="007B6A60">
              <w:rPr>
                <w:sz w:val="22"/>
                <w:szCs w:val="22"/>
                <w:lang w:val="en-US"/>
              </w:rPr>
              <w:t xml:space="preserve"> 17</w:t>
            </w:r>
          </w:p>
        </w:tc>
        <w:tc>
          <w:tcPr>
            <w:tcW w:w="1418" w:type="dxa"/>
            <w:tcBorders>
              <w:top w:val="single" w:sz="4" w:space="0" w:color="auto"/>
              <w:bottom w:val="single" w:sz="4" w:space="0" w:color="auto"/>
            </w:tcBorders>
            <w:vAlign w:val="center"/>
          </w:tcPr>
          <w:p w14:paraId="656F5C28" w14:textId="77777777" w:rsidR="007B6A60" w:rsidRPr="007B6A60" w:rsidRDefault="007B6A60" w:rsidP="007B6A60">
            <w:pPr>
              <w:rPr>
                <w:sz w:val="16"/>
                <w:szCs w:val="16"/>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7C2F61AA" w14:textId="77777777" w:rsidR="007B6A60" w:rsidRPr="007B6A60" w:rsidRDefault="007B6A60" w:rsidP="007B6A60">
            <w:pPr>
              <w:rPr>
                <w:sz w:val="16"/>
                <w:szCs w:val="16"/>
                <w:lang w:val="en-US"/>
              </w:rPr>
            </w:pPr>
            <w:r w:rsidRPr="007B6A60">
              <w:rPr>
                <w:lang w:val="en-US"/>
              </w:rPr>
              <w:t>Aplicarea manuala a chitului pe baza de ipsos "Eurofin" grosime 1,0 mm pe suprafetele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0C2AF9E"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7D819CB" w14:textId="77777777" w:rsidR="007B6A60" w:rsidRPr="007B6A60" w:rsidRDefault="007B6A60" w:rsidP="007B6A60">
            <w:pPr>
              <w:jc w:val="center"/>
              <w:rPr>
                <w:lang w:val="en-US"/>
              </w:rPr>
            </w:pPr>
            <w:r w:rsidRPr="007B6A60">
              <w:rPr>
                <w:lang w:val="en-US"/>
              </w:rPr>
              <w:t>32,1000</w:t>
            </w:r>
          </w:p>
          <w:p w14:paraId="0862289D" w14:textId="77777777" w:rsidR="007B6A60" w:rsidRPr="007B6A60" w:rsidRDefault="007B6A60" w:rsidP="007B6A60">
            <w:pPr>
              <w:rPr>
                <w:sz w:val="16"/>
                <w:szCs w:val="16"/>
                <w:lang w:val="en-US"/>
              </w:rPr>
            </w:pPr>
          </w:p>
        </w:tc>
      </w:tr>
      <w:tr w:rsidR="007B6A60" w:rsidRPr="007B6A60" w14:paraId="4CB5FB8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28593" w14:textId="77777777" w:rsidR="007B6A60" w:rsidRPr="007B6A60" w:rsidRDefault="007B6A60" w:rsidP="007B6A60">
            <w:pPr>
              <w:rPr>
                <w:sz w:val="16"/>
                <w:szCs w:val="16"/>
                <w:lang w:val="en-US"/>
              </w:rPr>
            </w:pPr>
            <w:r w:rsidRPr="007B6A60">
              <w:rPr>
                <w:sz w:val="22"/>
                <w:szCs w:val="22"/>
                <w:lang w:val="en-US"/>
              </w:rPr>
              <w:t xml:space="preserve"> 18</w:t>
            </w:r>
          </w:p>
        </w:tc>
        <w:tc>
          <w:tcPr>
            <w:tcW w:w="1418" w:type="dxa"/>
            <w:tcBorders>
              <w:top w:val="single" w:sz="4" w:space="0" w:color="auto"/>
              <w:bottom w:val="single" w:sz="4" w:space="0" w:color="auto"/>
            </w:tcBorders>
            <w:vAlign w:val="center"/>
          </w:tcPr>
          <w:p w14:paraId="70AB3948" w14:textId="77777777" w:rsidR="007B6A60" w:rsidRPr="007B6A60" w:rsidRDefault="007B6A60" w:rsidP="007B6A60">
            <w:pPr>
              <w:rPr>
                <w:sz w:val="16"/>
                <w:szCs w:val="16"/>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73C17A09" w14:textId="77777777" w:rsidR="007B6A60" w:rsidRPr="007B6A60" w:rsidRDefault="007B6A60" w:rsidP="007B6A60">
            <w:pPr>
              <w:rPr>
                <w:sz w:val="16"/>
                <w:szCs w:val="16"/>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073A746"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FE519F2" w14:textId="77777777" w:rsidR="007B6A60" w:rsidRPr="007B6A60" w:rsidRDefault="007B6A60" w:rsidP="007B6A60">
            <w:pPr>
              <w:jc w:val="center"/>
              <w:rPr>
                <w:lang w:val="en-US"/>
              </w:rPr>
            </w:pPr>
            <w:r w:rsidRPr="007B6A60">
              <w:rPr>
                <w:lang w:val="en-US"/>
              </w:rPr>
              <w:t>32,1000</w:t>
            </w:r>
          </w:p>
          <w:p w14:paraId="232139E0" w14:textId="77777777" w:rsidR="007B6A60" w:rsidRPr="007B6A60" w:rsidRDefault="007B6A60" w:rsidP="007B6A60">
            <w:pPr>
              <w:rPr>
                <w:sz w:val="16"/>
                <w:szCs w:val="16"/>
                <w:lang w:val="en-US"/>
              </w:rPr>
            </w:pPr>
          </w:p>
        </w:tc>
      </w:tr>
      <w:tr w:rsidR="007B6A60" w:rsidRPr="007B6A60" w14:paraId="7A7E79B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E2F05" w14:textId="77777777" w:rsidR="007B6A60" w:rsidRPr="007B6A60" w:rsidRDefault="007B6A60" w:rsidP="007B6A60">
            <w:pPr>
              <w:rPr>
                <w:sz w:val="16"/>
                <w:szCs w:val="16"/>
                <w:lang w:val="en-US"/>
              </w:rPr>
            </w:pPr>
            <w:r w:rsidRPr="007B6A60">
              <w:rPr>
                <w:sz w:val="22"/>
                <w:szCs w:val="22"/>
                <w:lang w:val="en-US"/>
              </w:rPr>
              <w:t xml:space="preserve"> 19</w:t>
            </w:r>
          </w:p>
        </w:tc>
        <w:tc>
          <w:tcPr>
            <w:tcW w:w="1418" w:type="dxa"/>
            <w:tcBorders>
              <w:top w:val="single" w:sz="4" w:space="0" w:color="auto"/>
              <w:bottom w:val="single" w:sz="4" w:space="0" w:color="auto"/>
            </w:tcBorders>
            <w:vAlign w:val="center"/>
          </w:tcPr>
          <w:p w14:paraId="0FDEC4A3" w14:textId="77777777" w:rsidR="007B6A60" w:rsidRPr="007B6A60" w:rsidRDefault="007B6A60" w:rsidP="007B6A60">
            <w:pPr>
              <w:rPr>
                <w:sz w:val="16"/>
                <w:szCs w:val="16"/>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702A5164" w14:textId="77777777" w:rsidR="007B6A60" w:rsidRPr="007B6A60" w:rsidRDefault="007B6A60" w:rsidP="007B6A60">
            <w:pPr>
              <w:rPr>
                <w:sz w:val="16"/>
                <w:szCs w:val="16"/>
                <w:lang w:val="nl-NL"/>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28161A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88C85CE" w14:textId="77777777" w:rsidR="007B6A60" w:rsidRPr="007B6A60" w:rsidRDefault="007B6A60" w:rsidP="007B6A60">
            <w:pPr>
              <w:jc w:val="center"/>
              <w:rPr>
                <w:lang w:val="en-US"/>
              </w:rPr>
            </w:pPr>
            <w:r w:rsidRPr="007B6A60">
              <w:rPr>
                <w:lang w:val="en-US"/>
              </w:rPr>
              <w:t>0,9500</w:t>
            </w:r>
          </w:p>
          <w:p w14:paraId="21F621E1" w14:textId="77777777" w:rsidR="007B6A60" w:rsidRPr="007B6A60" w:rsidRDefault="007B6A60" w:rsidP="007B6A60">
            <w:pPr>
              <w:rPr>
                <w:sz w:val="16"/>
                <w:szCs w:val="16"/>
                <w:lang w:val="en-US"/>
              </w:rPr>
            </w:pPr>
          </w:p>
        </w:tc>
      </w:tr>
      <w:tr w:rsidR="007B6A60" w:rsidRPr="007B6A60" w14:paraId="642ACD38"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17963" w14:textId="77777777" w:rsidR="007B6A60" w:rsidRPr="007B6A60" w:rsidRDefault="007B6A60" w:rsidP="007B6A60">
            <w:pPr>
              <w:rPr>
                <w:sz w:val="16"/>
                <w:szCs w:val="16"/>
                <w:lang w:val="en-US"/>
              </w:rPr>
            </w:pPr>
            <w:r w:rsidRPr="007B6A60">
              <w:rPr>
                <w:sz w:val="22"/>
                <w:szCs w:val="22"/>
                <w:lang w:val="en-US"/>
              </w:rPr>
              <w:t xml:space="preserve"> 20</w:t>
            </w:r>
          </w:p>
        </w:tc>
        <w:tc>
          <w:tcPr>
            <w:tcW w:w="1418" w:type="dxa"/>
            <w:tcBorders>
              <w:top w:val="single" w:sz="4" w:space="0" w:color="auto"/>
              <w:bottom w:val="single" w:sz="4" w:space="0" w:color="auto"/>
            </w:tcBorders>
            <w:vAlign w:val="center"/>
          </w:tcPr>
          <w:p w14:paraId="766AC578" w14:textId="77777777" w:rsidR="007B6A60" w:rsidRPr="007B6A60" w:rsidRDefault="007B6A60" w:rsidP="007B6A60">
            <w:pPr>
              <w:rPr>
                <w:sz w:val="16"/>
                <w:szCs w:val="16"/>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79268C1E" w14:textId="77777777" w:rsidR="007B6A60" w:rsidRPr="007B6A60" w:rsidRDefault="007B6A60" w:rsidP="007B6A60">
            <w:pPr>
              <w:rPr>
                <w:sz w:val="16"/>
                <w:szCs w:val="16"/>
                <w:lang w:val="nl-NL"/>
              </w:rPr>
            </w:pPr>
            <w:r w:rsidRPr="007B6A60">
              <w:rPr>
                <w:lang w:val="en-US"/>
              </w:rPr>
              <w:t>Glasvanduri din profile din mase plastice la constructii cu inaltimi pina la 35 m din panouri fixe (Cabine pentru vasul de closet, dimensiunile cabinei 0,8x1.2 m 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6DA6118"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2CBBBD9" w14:textId="77777777" w:rsidR="007B6A60" w:rsidRPr="007B6A60" w:rsidRDefault="007B6A60" w:rsidP="007B6A60">
            <w:pPr>
              <w:jc w:val="center"/>
              <w:rPr>
                <w:lang w:val="en-US"/>
              </w:rPr>
            </w:pPr>
            <w:r w:rsidRPr="007B6A60">
              <w:rPr>
                <w:lang w:val="en-US"/>
              </w:rPr>
              <w:t>3,6000</w:t>
            </w:r>
          </w:p>
          <w:p w14:paraId="2CF23D6A" w14:textId="77777777" w:rsidR="007B6A60" w:rsidRPr="007B6A60" w:rsidRDefault="007B6A60" w:rsidP="007B6A60">
            <w:pPr>
              <w:rPr>
                <w:sz w:val="16"/>
                <w:szCs w:val="16"/>
                <w:lang w:val="en-US"/>
              </w:rPr>
            </w:pPr>
          </w:p>
        </w:tc>
      </w:tr>
      <w:tr w:rsidR="007B6A60" w:rsidRPr="007B6A60" w14:paraId="52040A7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590FC2A5" w14:textId="77777777" w:rsidR="007B6A60" w:rsidRPr="007B6A60" w:rsidRDefault="007B6A60" w:rsidP="007B6A60">
            <w:pPr>
              <w:rPr>
                <w:sz w:val="18"/>
                <w:szCs w:val="18"/>
                <w:lang w:val="en-US"/>
              </w:rPr>
            </w:pPr>
          </w:p>
        </w:tc>
        <w:tc>
          <w:tcPr>
            <w:tcW w:w="1418" w:type="dxa"/>
            <w:tcBorders>
              <w:top w:val="nil"/>
              <w:bottom w:val="nil"/>
            </w:tcBorders>
          </w:tcPr>
          <w:p w14:paraId="4CAB23F5" w14:textId="77777777" w:rsidR="007B6A60" w:rsidRPr="007B6A60" w:rsidRDefault="007B6A60" w:rsidP="007B6A60">
            <w:pPr>
              <w:rPr>
                <w:sz w:val="2"/>
                <w:szCs w:val="2"/>
                <w:lang w:val="en-US"/>
              </w:rPr>
            </w:pPr>
          </w:p>
        </w:tc>
        <w:tc>
          <w:tcPr>
            <w:tcW w:w="5528" w:type="dxa"/>
            <w:tcBorders>
              <w:top w:val="nil"/>
              <w:bottom w:val="nil"/>
            </w:tcBorders>
          </w:tcPr>
          <w:p w14:paraId="5C8F5D0C" w14:textId="77777777" w:rsidR="007B6A60" w:rsidRPr="007B6A60" w:rsidRDefault="007B6A60" w:rsidP="007B6A60">
            <w:pPr>
              <w:rPr>
                <w:b/>
                <w:bCs/>
                <w:lang w:val="en-US"/>
              </w:rPr>
            </w:pPr>
            <w:r w:rsidRPr="007B6A60">
              <w:rPr>
                <w:b/>
                <w:bCs/>
                <w:sz w:val="22"/>
                <w:szCs w:val="22"/>
                <w:lang w:val="en-US"/>
              </w:rPr>
              <w:t>1.1.3. Pardoseli</w:t>
            </w:r>
          </w:p>
          <w:p w14:paraId="02F1768C" w14:textId="77777777" w:rsidR="007B6A60" w:rsidRPr="007B6A60" w:rsidRDefault="007B6A60" w:rsidP="007B6A60">
            <w:pPr>
              <w:rPr>
                <w:sz w:val="2"/>
                <w:szCs w:val="2"/>
                <w:lang w:val="en-US"/>
              </w:rPr>
            </w:pPr>
          </w:p>
        </w:tc>
        <w:tc>
          <w:tcPr>
            <w:tcW w:w="1276" w:type="dxa"/>
            <w:gridSpan w:val="2"/>
            <w:tcBorders>
              <w:top w:val="nil"/>
              <w:bottom w:val="nil"/>
            </w:tcBorders>
          </w:tcPr>
          <w:p w14:paraId="045D7C87"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117F0C35" w14:textId="77777777" w:rsidR="007B6A60" w:rsidRPr="007B6A60" w:rsidRDefault="007B6A60" w:rsidP="007B6A60">
            <w:pPr>
              <w:jc w:val="center"/>
              <w:rPr>
                <w:b/>
                <w:bCs/>
                <w:sz w:val="18"/>
                <w:szCs w:val="18"/>
                <w:lang w:val="en-US"/>
              </w:rPr>
            </w:pPr>
          </w:p>
        </w:tc>
      </w:tr>
      <w:tr w:rsidR="007B6A60" w:rsidRPr="007B6A60" w14:paraId="729689DF"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22AD3" w14:textId="77777777" w:rsidR="007B6A60" w:rsidRPr="007B6A60" w:rsidRDefault="007B6A60" w:rsidP="007B6A60">
            <w:pPr>
              <w:rPr>
                <w:sz w:val="16"/>
                <w:szCs w:val="16"/>
                <w:lang w:val="en-US"/>
              </w:rPr>
            </w:pPr>
            <w:r w:rsidRPr="007B6A60">
              <w:rPr>
                <w:sz w:val="22"/>
                <w:szCs w:val="22"/>
                <w:lang w:val="en-US"/>
              </w:rPr>
              <w:t>21</w:t>
            </w:r>
          </w:p>
        </w:tc>
        <w:tc>
          <w:tcPr>
            <w:tcW w:w="1418" w:type="dxa"/>
            <w:tcBorders>
              <w:top w:val="single" w:sz="4" w:space="0" w:color="auto"/>
              <w:bottom w:val="single" w:sz="4" w:space="0" w:color="auto"/>
            </w:tcBorders>
            <w:vAlign w:val="center"/>
          </w:tcPr>
          <w:p w14:paraId="54018345" w14:textId="77777777" w:rsidR="007B6A60" w:rsidRPr="007B6A60" w:rsidRDefault="007B6A60" w:rsidP="007B6A60">
            <w:pPr>
              <w:rPr>
                <w:sz w:val="16"/>
                <w:szCs w:val="16"/>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5915C4C2" w14:textId="77777777" w:rsidR="007B6A60" w:rsidRPr="007B6A60" w:rsidRDefault="007B6A60" w:rsidP="007B6A60">
            <w:pPr>
              <w:rPr>
                <w:lang w:val="en-US"/>
              </w:rPr>
            </w:pPr>
            <w:r w:rsidRPr="007B6A60">
              <w:rPr>
                <w:lang w:val="en-US"/>
              </w:rPr>
              <w:t>Desfacerea pardoselilor reci din placi de gresie</w:t>
            </w:r>
          </w:p>
          <w:p w14:paraId="332A3406"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51A931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78982B8" w14:textId="77777777" w:rsidR="007B6A60" w:rsidRPr="007B6A60" w:rsidRDefault="007B6A60" w:rsidP="007B6A60">
            <w:pPr>
              <w:jc w:val="center"/>
              <w:rPr>
                <w:lang w:val="en-US"/>
              </w:rPr>
            </w:pPr>
            <w:r w:rsidRPr="007B6A60">
              <w:rPr>
                <w:lang w:val="en-US"/>
              </w:rPr>
              <w:t>16,6000</w:t>
            </w:r>
          </w:p>
          <w:p w14:paraId="11688A83" w14:textId="77777777" w:rsidR="007B6A60" w:rsidRPr="007B6A60" w:rsidRDefault="007B6A60" w:rsidP="007B6A60">
            <w:pPr>
              <w:rPr>
                <w:sz w:val="16"/>
                <w:szCs w:val="16"/>
                <w:lang w:val="en-US"/>
              </w:rPr>
            </w:pPr>
          </w:p>
        </w:tc>
      </w:tr>
      <w:tr w:rsidR="007B6A60" w:rsidRPr="007B6A60" w14:paraId="45350D8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41864" w14:textId="77777777" w:rsidR="007B6A60" w:rsidRPr="007B6A60" w:rsidRDefault="007B6A60" w:rsidP="007B6A60">
            <w:pPr>
              <w:rPr>
                <w:sz w:val="16"/>
                <w:szCs w:val="16"/>
                <w:lang w:val="en-US"/>
              </w:rPr>
            </w:pPr>
            <w:r w:rsidRPr="007B6A60">
              <w:rPr>
                <w:sz w:val="22"/>
                <w:szCs w:val="22"/>
                <w:lang w:val="en-US"/>
              </w:rPr>
              <w:t xml:space="preserve"> 22</w:t>
            </w:r>
          </w:p>
        </w:tc>
        <w:tc>
          <w:tcPr>
            <w:tcW w:w="1418" w:type="dxa"/>
            <w:tcBorders>
              <w:top w:val="single" w:sz="4" w:space="0" w:color="auto"/>
              <w:bottom w:val="single" w:sz="4" w:space="0" w:color="auto"/>
            </w:tcBorders>
            <w:vAlign w:val="center"/>
          </w:tcPr>
          <w:p w14:paraId="2D9868DB"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4AFB59B2" w14:textId="77777777" w:rsidR="007B6A60" w:rsidRPr="007B6A60" w:rsidRDefault="007B6A60" w:rsidP="007B6A60">
            <w:pPr>
              <w:rPr>
                <w:lang w:val="en-US"/>
              </w:rPr>
            </w:pPr>
            <w:r w:rsidRPr="007B6A60">
              <w:rPr>
                <w:lang w:val="en-US"/>
              </w:rPr>
              <w:t>Grunduirea suprafetelor cu "Betonocontact"</w:t>
            </w:r>
          </w:p>
          <w:p w14:paraId="27ACEE16" w14:textId="77777777" w:rsidR="007B6A60" w:rsidRPr="007B6A60" w:rsidRDefault="007B6A60" w:rsidP="007B6A60">
            <w:pPr>
              <w:rPr>
                <w:sz w:val="16"/>
                <w:szCs w:val="16"/>
                <w:lang w:val="nl-NL"/>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036957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910B70B" w14:textId="77777777" w:rsidR="007B6A60" w:rsidRPr="007B6A60" w:rsidRDefault="007B6A60" w:rsidP="007B6A60">
            <w:pPr>
              <w:jc w:val="center"/>
              <w:rPr>
                <w:lang w:val="en-US"/>
              </w:rPr>
            </w:pPr>
            <w:r w:rsidRPr="007B6A60">
              <w:rPr>
                <w:lang w:val="en-US"/>
              </w:rPr>
              <w:t>16,6000</w:t>
            </w:r>
          </w:p>
          <w:p w14:paraId="514AFF68" w14:textId="77777777" w:rsidR="007B6A60" w:rsidRPr="007B6A60" w:rsidRDefault="007B6A60" w:rsidP="007B6A60">
            <w:pPr>
              <w:rPr>
                <w:sz w:val="16"/>
                <w:szCs w:val="16"/>
                <w:lang w:val="en-US"/>
              </w:rPr>
            </w:pPr>
          </w:p>
        </w:tc>
      </w:tr>
      <w:tr w:rsidR="007B6A60" w:rsidRPr="007B6A60" w14:paraId="3E5FD6A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4B83B" w14:textId="77777777" w:rsidR="007B6A60" w:rsidRPr="007B6A60" w:rsidRDefault="007B6A60" w:rsidP="007B6A60">
            <w:pPr>
              <w:rPr>
                <w:sz w:val="16"/>
                <w:szCs w:val="16"/>
                <w:lang w:val="en-US"/>
              </w:rPr>
            </w:pPr>
            <w:r w:rsidRPr="007B6A60">
              <w:rPr>
                <w:sz w:val="22"/>
                <w:szCs w:val="22"/>
                <w:lang w:val="en-US"/>
              </w:rPr>
              <w:t xml:space="preserve"> 23</w:t>
            </w:r>
          </w:p>
        </w:tc>
        <w:tc>
          <w:tcPr>
            <w:tcW w:w="1418" w:type="dxa"/>
            <w:tcBorders>
              <w:top w:val="single" w:sz="4" w:space="0" w:color="auto"/>
              <w:bottom w:val="single" w:sz="4" w:space="0" w:color="auto"/>
            </w:tcBorders>
            <w:vAlign w:val="center"/>
          </w:tcPr>
          <w:p w14:paraId="102C6E27" w14:textId="77777777" w:rsidR="007B6A60" w:rsidRPr="007B6A60" w:rsidRDefault="007B6A60" w:rsidP="007B6A60">
            <w:pPr>
              <w:rPr>
                <w:sz w:val="16"/>
                <w:szCs w:val="16"/>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138A82EC" w14:textId="77777777" w:rsidR="007B6A60" w:rsidRPr="007B6A60" w:rsidRDefault="007B6A60" w:rsidP="007B6A60">
            <w:pPr>
              <w:rPr>
                <w:sz w:val="16"/>
                <w:szCs w:val="16"/>
                <w:lang w:val="en-US"/>
              </w:rPr>
            </w:pPr>
            <w:r w:rsidRPr="007B6A60">
              <w:rPr>
                <w:lang w:val="en-US"/>
              </w:rPr>
              <w:t>Pardoseli din beton simplu clasa C 10/8 (Bc 10/B 150) in grosime de 10 cm, in cimp continuu, driscuit, turnat pe loc, in incaperi cu suprafata mai mare de 16 mp</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3CD466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5133091" w14:textId="77777777" w:rsidR="007B6A60" w:rsidRPr="007B6A60" w:rsidRDefault="007B6A60" w:rsidP="007B6A60">
            <w:pPr>
              <w:jc w:val="center"/>
              <w:rPr>
                <w:lang w:val="en-US"/>
              </w:rPr>
            </w:pPr>
            <w:r w:rsidRPr="007B6A60">
              <w:rPr>
                <w:lang w:val="en-US"/>
              </w:rPr>
              <w:t>16,6000</w:t>
            </w:r>
          </w:p>
          <w:p w14:paraId="3C3AFF45" w14:textId="77777777" w:rsidR="007B6A60" w:rsidRPr="007B6A60" w:rsidRDefault="007B6A60" w:rsidP="007B6A60">
            <w:pPr>
              <w:rPr>
                <w:sz w:val="16"/>
                <w:szCs w:val="16"/>
                <w:lang w:val="en-US"/>
              </w:rPr>
            </w:pPr>
          </w:p>
        </w:tc>
      </w:tr>
      <w:tr w:rsidR="007B6A60" w:rsidRPr="007B6A60" w14:paraId="6943A81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B982A" w14:textId="77777777" w:rsidR="007B6A60" w:rsidRPr="007B6A60" w:rsidRDefault="007B6A60" w:rsidP="007B6A60">
            <w:pPr>
              <w:rPr>
                <w:sz w:val="16"/>
                <w:szCs w:val="16"/>
                <w:lang w:val="en-US"/>
              </w:rPr>
            </w:pPr>
            <w:r w:rsidRPr="007B6A60">
              <w:rPr>
                <w:sz w:val="22"/>
                <w:szCs w:val="22"/>
                <w:lang w:val="en-US"/>
              </w:rPr>
              <w:t xml:space="preserve"> 24</w:t>
            </w:r>
          </w:p>
        </w:tc>
        <w:tc>
          <w:tcPr>
            <w:tcW w:w="1418" w:type="dxa"/>
            <w:tcBorders>
              <w:top w:val="single" w:sz="4" w:space="0" w:color="auto"/>
              <w:bottom w:val="single" w:sz="4" w:space="0" w:color="auto"/>
            </w:tcBorders>
            <w:vAlign w:val="center"/>
          </w:tcPr>
          <w:p w14:paraId="20C983FD" w14:textId="77777777" w:rsidR="007B6A60" w:rsidRPr="007B6A60" w:rsidRDefault="007B6A60" w:rsidP="007B6A60">
            <w:pPr>
              <w:rPr>
                <w:sz w:val="16"/>
                <w:szCs w:val="16"/>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6DD936C8" w14:textId="77777777" w:rsidR="007B6A60" w:rsidRPr="007B6A60" w:rsidRDefault="007B6A60" w:rsidP="007B6A60">
            <w:pPr>
              <w:rPr>
                <w:sz w:val="16"/>
                <w:szCs w:val="16"/>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41178780"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EB60241" w14:textId="77777777" w:rsidR="007B6A60" w:rsidRPr="007B6A60" w:rsidRDefault="007B6A60" w:rsidP="007B6A60">
            <w:pPr>
              <w:jc w:val="center"/>
              <w:rPr>
                <w:lang w:val="en-US"/>
              </w:rPr>
            </w:pPr>
            <w:r w:rsidRPr="007B6A60">
              <w:rPr>
                <w:lang w:val="en-US"/>
              </w:rPr>
              <w:t>16,6000</w:t>
            </w:r>
          </w:p>
          <w:p w14:paraId="67815FC3" w14:textId="77777777" w:rsidR="007B6A60" w:rsidRPr="007B6A60" w:rsidRDefault="007B6A60" w:rsidP="007B6A60">
            <w:pPr>
              <w:rPr>
                <w:sz w:val="16"/>
                <w:szCs w:val="16"/>
                <w:lang w:val="en-US"/>
              </w:rPr>
            </w:pPr>
          </w:p>
        </w:tc>
      </w:tr>
      <w:tr w:rsidR="007B6A60" w:rsidRPr="007B6A60" w14:paraId="6AED802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63952611" w14:textId="77777777" w:rsidR="007B6A60" w:rsidRPr="007B6A60" w:rsidRDefault="007B6A60" w:rsidP="007B6A60">
            <w:pPr>
              <w:jc w:val="center"/>
              <w:rPr>
                <w:sz w:val="16"/>
                <w:szCs w:val="16"/>
                <w:lang w:val="en-US"/>
              </w:rPr>
            </w:pPr>
          </w:p>
        </w:tc>
        <w:tc>
          <w:tcPr>
            <w:tcW w:w="1418" w:type="dxa"/>
            <w:tcBorders>
              <w:top w:val="nil"/>
              <w:bottom w:val="nil"/>
            </w:tcBorders>
          </w:tcPr>
          <w:p w14:paraId="6BE24997" w14:textId="77777777" w:rsidR="007B6A60" w:rsidRPr="007B6A60" w:rsidRDefault="007B6A60" w:rsidP="007B6A60">
            <w:pPr>
              <w:rPr>
                <w:sz w:val="16"/>
                <w:szCs w:val="16"/>
                <w:lang w:val="en-US"/>
              </w:rPr>
            </w:pPr>
          </w:p>
        </w:tc>
        <w:tc>
          <w:tcPr>
            <w:tcW w:w="5528" w:type="dxa"/>
            <w:tcBorders>
              <w:top w:val="nil"/>
              <w:bottom w:val="nil"/>
            </w:tcBorders>
          </w:tcPr>
          <w:p w14:paraId="632E29E1" w14:textId="77777777" w:rsidR="007B6A60" w:rsidRPr="007B6A60" w:rsidRDefault="007B6A60" w:rsidP="007B6A60">
            <w:pPr>
              <w:rPr>
                <w:b/>
                <w:bCs/>
                <w:sz w:val="16"/>
                <w:szCs w:val="16"/>
                <w:lang w:val="en-US"/>
              </w:rPr>
            </w:pPr>
            <w:r w:rsidRPr="007B6A60">
              <w:rPr>
                <w:b/>
                <w:bCs/>
                <w:sz w:val="22"/>
                <w:szCs w:val="22"/>
                <w:lang w:val="en-US"/>
              </w:rPr>
              <w:t>1.1.4. Goluri</w:t>
            </w:r>
          </w:p>
        </w:tc>
        <w:tc>
          <w:tcPr>
            <w:tcW w:w="1276" w:type="dxa"/>
            <w:gridSpan w:val="2"/>
            <w:tcBorders>
              <w:top w:val="nil"/>
              <w:bottom w:val="nil"/>
            </w:tcBorders>
          </w:tcPr>
          <w:p w14:paraId="7D0978AC" w14:textId="77777777" w:rsidR="007B6A60" w:rsidRPr="007B6A60" w:rsidRDefault="007B6A60" w:rsidP="007B6A60">
            <w:pPr>
              <w:rPr>
                <w:sz w:val="16"/>
                <w:szCs w:val="16"/>
                <w:lang w:val="en-US"/>
              </w:rPr>
            </w:pPr>
          </w:p>
        </w:tc>
        <w:tc>
          <w:tcPr>
            <w:tcW w:w="1417" w:type="dxa"/>
            <w:gridSpan w:val="2"/>
            <w:tcBorders>
              <w:top w:val="nil"/>
              <w:bottom w:val="nil"/>
            </w:tcBorders>
          </w:tcPr>
          <w:p w14:paraId="6F6759D0" w14:textId="77777777" w:rsidR="007B6A60" w:rsidRPr="007B6A60" w:rsidRDefault="007B6A60" w:rsidP="007B6A60">
            <w:pPr>
              <w:rPr>
                <w:sz w:val="16"/>
                <w:szCs w:val="16"/>
                <w:lang w:val="en-US"/>
              </w:rPr>
            </w:pPr>
          </w:p>
        </w:tc>
      </w:tr>
      <w:tr w:rsidR="007B6A60" w:rsidRPr="007B6A60" w14:paraId="156F5E6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AB1FC" w14:textId="77777777" w:rsidR="007B6A60" w:rsidRPr="007B6A60" w:rsidRDefault="007B6A60" w:rsidP="007B6A60">
            <w:pPr>
              <w:rPr>
                <w:sz w:val="18"/>
                <w:szCs w:val="18"/>
                <w:lang w:val="en-US"/>
              </w:rPr>
            </w:pPr>
            <w:r w:rsidRPr="007B6A60">
              <w:rPr>
                <w:sz w:val="22"/>
                <w:szCs w:val="22"/>
                <w:lang w:val="en-US"/>
              </w:rPr>
              <w:t>25</w:t>
            </w:r>
          </w:p>
        </w:tc>
        <w:tc>
          <w:tcPr>
            <w:tcW w:w="1418" w:type="dxa"/>
            <w:tcBorders>
              <w:top w:val="single" w:sz="4" w:space="0" w:color="auto"/>
              <w:bottom w:val="single" w:sz="4" w:space="0" w:color="auto"/>
            </w:tcBorders>
            <w:vAlign w:val="center"/>
          </w:tcPr>
          <w:p w14:paraId="166AEB96" w14:textId="77777777" w:rsidR="007B6A60" w:rsidRPr="007B6A60" w:rsidRDefault="007B6A60" w:rsidP="007B6A60">
            <w:pPr>
              <w:rPr>
                <w:sz w:val="2"/>
                <w:szCs w:val="2"/>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1EDCA792" w14:textId="77777777" w:rsidR="007B6A60" w:rsidRPr="007B6A60" w:rsidRDefault="007B6A60" w:rsidP="007B6A60">
            <w:pPr>
              <w:rPr>
                <w:lang w:val="en-US"/>
              </w:rPr>
            </w:pPr>
            <w:r w:rsidRPr="007B6A60">
              <w:rPr>
                <w:lang w:val="en-US"/>
              </w:rPr>
              <w:t>Demontari: timplarie din lemn (usi, ferestre, obloane, cutii, rulou, masti, etc.)</w:t>
            </w:r>
          </w:p>
          <w:p w14:paraId="121549DC"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5BF2AC7"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1D8F46E" w14:textId="77777777" w:rsidR="007B6A60" w:rsidRPr="007B6A60" w:rsidRDefault="007B6A60" w:rsidP="007B6A60">
            <w:pPr>
              <w:jc w:val="center"/>
              <w:rPr>
                <w:lang w:val="en-US"/>
              </w:rPr>
            </w:pPr>
            <w:r w:rsidRPr="007B6A60">
              <w:rPr>
                <w:lang w:val="en-US"/>
              </w:rPr>
              <w:t>3,6600</w:t>
            </w:r>
          </w:p>
          <w:p w14:paraId="1B25D52A" w14:textId="77777777" w:rsidR="007B6A60" w:rsidRPr="007B6A60" w:rsidRDefault="007B6A60" w:rsidP="007B6A60">
            <w:pPr>
              <w:jc w:val="center"/>
              <w:rPr>
                <w:b/>
                <w:bCs/>
                <w:sz w:val="18"/>
                <w:szCs w:val="18"/>
                <w:lang w:val="en-US"/>
              </w:rPr>
            </w:pPr>
          </w:p>
        </w:tc>
      </w:tr>
      <w:tr w:rsidR="007B6A60" w:rsidRPr="007B6A60" w14:paraId="34279A74"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4C34B" w14:textId="77777777" w:rsidR="007B6A60" w:rsidRPr="007B6A60" w:rsidRDefault="007B6A60" w:rsidP="007B6A60">
            <w:pPr>
              <w:rPr>
                <w:sz w:val="16"/>
                <w:szCs w:val="16"/>
                <w:lang w:val="en-US"/>
              </w:rPr>
            </w:pPr>
            <w:r w:rsidRPr="007B6A60">
              <w:rPr>
                <w:sz w:val="22"/>
                <w:szCs w:val="22"/>
                <w:lang w:val="en-US"/>
              </w:rPr>
              <w:t xml:space="preserve"> 26</w:t>
            </w:r>
          </w:p>
        </w:tc>
        <w:tc>
          <w:tcPr>
            <w:tcW w:w="1418" w:type="dxa"/>
            <w:tcBorders>
              <w:top w:val="single" w:sz="4" w:space="0" w:color="auto"/>
              <w:bottom w:val="single" w:sz="4" w:space="0" w:color="auto"/>
            </w:tcBorders>
            <w:vAlign w:val="center"/>
          </w:tcPr>
          <w:p w14:paraId="3C451174" w14:textId="77777777" w:rsidR="007B6A60" w:rsidRPr="007B6A60" w:rsidRDefault="007B6A60" w:rsidP="007B6A60">
            <w:pPr>
              <w:rPr>
                <w:sz w:val="16"/>
                <w:szCs w:val="16"/>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40BB56B3" w14:textId="77777777" w:rsidR="007B6A60" w:rsidRPr="007B6A60" w:rsidRDefault="007B6A60" w:rsidP="007B6A60">
            <w:pPr>
              <w:rPr>
                <w:sz w:val="16"/>
                <w:szCs w:val="16"/>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DF9D669"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4A35BA1" w14:textId="77777777" w:rsidR="007B6A60" w:rsidRPr="007B6A60" w:rsidRDefault="007B6A60" w:rsidP="007B6A60">
            <w:pPr>
              <w:jc w:val="center"/>
              <w:rPr>
                <w:lang w:val="en-US"/>
              </w:rPr>
            </w:pPr>
            <w:r w:rsidRPr="007B6A60">
              <w:rPr>
                <w:lang w:val="en-US"/>
              </w:rPr>
              <w:t>4,6500</w:t>
            </w:r>
          </w:p>
          <w:p w14:paraId="29FEEF1B" w14:textId="77777777" w:rsidR="007B6A60" w:rsidRPr="007B6A60" w:rsidRDefault="007B6A60" w:rsidP="007B6A60">
            <w:pPr>
              <w:rPr>
                <w:sz w:val="16"/>
                <w:szCs w:val="16"/>
                <w:lang w:val="en-US"/>
              </w:rPr>
            </w:pPr>
          </w:p>
        </w:tc>
      </w:tr>
      <w:tr w:rsidR="007B6A60" w:rsidRPr="007B6A60" w14:paraId="4116BA1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D1E18" w14:textId="77777777" w:rsidR="007B6A60" w:rsidRPr="007B6A60" w:rsidRDefault="007B6A60" w:rsidP="007B6A60">
            <w:pPr>
              <w:rPr>
                <w:sz w:val="16"/>
                <w:szCs w:val="16"/>
                <w:lang w:val="en-US"/>
              </w:rPr>
            </w:pPr>
            <w:r w:rsidRPr="007B6A60">
              <w:rPr>
                <w:sz w:val="22"/>
                <w:szCs w:val="22"/>
                <w:lang w:val="en-US"/>
              </w:rPr>
              <w:t xml:space="preserve"> 27</w:t>
            </w:r>
          </w:p>
        </w:tc>
        <w:tc>
          <w:tcPr>
            <w:tcW w:w="1418" w:type="dxa"/>
            <w:tcBorders>
              <w:top w:val="single" w:sz="4" w:space="0" w:color="auto"/>
              <w:bottom w:val="single" w:sz="4" w:space="0" w:color="auto"/>
            </w:tcBorders>
            <w:vAlign w:val="center"/>
          </w:tcPr>
          <w:p w14:paraId="05586347" w14:textId="77777777" w:rsidR="007B6A60" w:rsidRPr="007B6A60" w:rsidRDefault="007B6A60" w:rsidP="007B6A60">
            <w:pPr>
              <w:rPr>
                <w:sz w:val="16"/>
                <w:szCs w:val="16"/>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2AE54547" w14:textId="77777777" w:rsidR="007B6A60" w:rsidRPr="007B6A60" w:rsidRDefault="007B6A60" w:rsidP="007B6A60">
            <w:pPr>
              <w:rPr>
                <w:lang w:val="en-US"/>
              </w:rPr>
            </w:pPr>
            <w:r w:rsidRPr="007B6A60">
              <w:rPr>
                <w:lang w:val="en-US"/>
              </w:rPr>
              <w:t>Reparatii de tencuieli interioare, in jurul tocurilor si pervazurilor, la usi si ferestre, de 2 cm grosime, driscuite, executate cu mortar de ciment-var marca 25 T, avind spaletii drepti, intre 25 - 35 cm latime</w:t>
            </w:r>
          </w:p>
          <w:p w14:paraId="389F8E42"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C214F2B"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04E7129F" w14:textId="77777777" w:rsidR="007B6A60" w:rsidRPr="007B6A60" w:rsidRDefault="007B6A60" w:rsidP="007B6A60">
            <w:pPr>
              <w:jc w:val="center"/>
              <w:rPr>
                <w:lang w:val="en-US"/>
              </w:rPr>
            </w:pPr>
            <w:r w:rsidRPr="007B6A60">
              <w:rPr>
                <w:lang w:val="en-US"/>
              </w:rPr>
              <w:t>21,0600</w:t>
            </w:r>
          </w:p>
          <w:p w14:paraId="2FC203C0" w14:textId="77777777" w:rsidR="007B6A60" w:rsidRPr="007B6A60" w:rsidRDefault="007B6A60" w:rsidP="007B6A60">
            <w:pPr>
              <w:rPr>
                <w:sz w:val="16"/>
                <w:szCs w:val="16"/>
                <w:lang w:val="en-US"/>
              </w:rPr>
            </w:pPr>
          </w:p>
        </w:tc>
      </w:tr>
      <w:tr w:rsidR="007B6A60" w:rsidRPr="007B6A60" w14:paraId="43F031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EAA74" w14:textId="77777777" w:rsidR="007B6A60" w:rsidRPr="007B6A60" w:rsidRDefault="007B6A60" w:rsidP="007B6A60">
            <w:pPr>
              <w:rPr>
                <w:sz w:val="18"/>
                <w:szCs w:val="18"/>
                <w:lang w:val="en-US"/>
              </w:rPr>
            </w:pPr>
            <w:r w:rsidRPr="007B6A60">
              <w:rPr>
                <w:sz w:val="22"/>
                <w:szCs w:val="22"/>
                <w:lang w:val="en-US"/>
              </w:rPr>
              <w:t xml:space="preserve"> 28</w:t>
            </w:r>
          </w:p>
        </w:tc>
        <w:tc>
          <w:tcPr>
            <w:tcW w:w="1418" w:type="dxa"/>
            <w:tcBorders>
              <w:top w:val="single" w:sz="4" w:space="0" w:color="auto"/>
              <w:bottom w:val="single" w:sz="4" w:space="0" w:color="auto"/>
            </w:tcBorders>
            <w:vAlign w:val="center"/>
          </w:tcPr>
          <w:p w14:paraId="220DD54C" w14:textId="77777777" w:rsidR="007B6A60" w:rsidRPr="007B6A60" w:rsidRDefault="007B6A60" w:rsidP="007B6A60">
            <w:pPr>
              <w:rPr>
                <w:sz w:val="2"/>
                <w:szCs w:val="2"/>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07BC7E15" w14:textId="77777777" w:rsidR="007B6A60" w:rsidRPr="007B6A60" w:rsidRDefault="007B6A60" w:rsidP="007B6A60">
            <w:pPr>
              <w:rPr>
                <w:lang w:val="en-US"/>
              </w:rPr>
            </w:pPr>
            <w:r w:rsidRPr="007B6A60">
              <w:rPr>
                <w:lang w:val="en-US"/>
              </w:rPr>
              <w:t>Protectia muchiilor cu cornier din aluminiu, la usi, ferestre/usi si ferestre/ (excludem: Suruburi cu cap inecat crestat 6 x 30 mm )</w:t>
            </w:r>
          </w:p>
          <w:p w14:paraId="653DAB51"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9E22B67" w14:textId="77777777" w:rsidR="007B6A60" w:rsidRPr="007B6A60" w:rsidRDefault="007B6A60" w:rsidP="007B6A60">
            <w:pPr>
              <w:jc w:val="center"/>
              <w:rPr>
                <w:sz w:val="18"/>
                <w:szCs w:val="18"/>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4A7D440" w14:textId="77777777" w:rsidR="007B6A60" w:rsidRPr="007B6A60" w:rsidRDefault="007B6A60" w:rsidP="007B6A60">
            <w:pPr>
              <w:jc w:val="center"/>
              <w:rPr>
                <w:lang w:val="en-US"/>
              </w:rPr>
            </w:pPr>
            <w:r w:rsidRPr="007B6A60">
              <w:rPr>
                <w:lang w:val="en-US"/>
              </w:rPr>
              <w:t>21,0600</w:t>
            </w:r>
          </w:p>
          <w:p w14:paraId="7586802D" w14:textId="77777777" w:rsidR="007B6A60" w:rsidRPr="007B6A60" w:rsidRDefault="007B6A60" w:rsidP="007B6A60">
            <w:pPr>
              <w:jc w:val="center"/>
              <w:rPr>
                <w:b/>
                <w:bCs/>
                <w:sz w:val="18"/>
                <w:szCs w:val="18"/>
                <w:lang w:val="en-US"/>
              </w:rPr>
            </w:pPr>
          </w:p>
        </w:tc>
      </w:tr>
      <w:tr w:rsidR="007B6A60" w:rsidRPr="007B6A60" w14:paraId="6184D90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B6AEE6" w14:textId="77777777" w:rsidR="007B6A60" w:rsidRPr="007B6A60" w:rsidRDefault="007B6A60" w:rsidP="007B6A60">
            <w:pPr>
              <w:rPr>
                <w:sz w:val="16"/>
                <w:szCs w:val="16"/>
                <w:lang w:val="en-US"/>
              </w:rPr>
            </w:pPr>
            <w:r w:rsidRPr="007B6A60">
              <w:rPr>
                <w:sz w:val="22"/>
                <w:szCs w:val="22"/>
                <w:lang w:val="en-US"/>
              </w:rPr>
              <w:t xml:space="preserve"> 29</w:t>
            </w:r>
          </w:p>
        </w:tc>
        <w:tc>
          <w:tcPr>
            <w:tcW w:w="1418" w:type="dxa"/>
            <w:tcBorders>
              <w:top w:val="single" w:sz="4" w:space="0" w:color="auto"/>
              <w:bottom w:val="single" w:sz="4" w:space="0" w:color="auto"/>
            </w:tcBorders>
            <w:vAlign w:val="center"/>
          </w:tcPr>
          <w:p w14:paraId="2B609ACD"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341F7E05" w14:textId="77777777" w:rsidR="007B6A60" w:rsidRPr="007B6A60" w:rsidRDefault="007B6A60" w:rsidP="007B6A60">
            <w:pPr>
              <w:rPr>
                <w:sz w:val="16"/>
                <w:szCs w:val="16"/>
                <w:lang w:val="en-US"/>
              </w:rPr>
            </w:pPr>
            <w:r w:rsidRPr="007B6A60">
              <w:rPr>
                <w:lang w:val="en-US"/>
              </w:rPr>
              <w:t>Grunduirea suprafetelor interioare a glafurilor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7324D99"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FD7C0DF" w14:textId="77777777" w:rsidR="007B6A60" w:rsidRPr="007B6A60" w:rsidRDefault="007B6A60" w:rsidP="007B6A60">
            <w:pPr>
              <w:jc w:val="center"/>
              <w:rPr>
                <w:lang w:val="en-US"/>
              </w:rPr>
            </w:pPr>
            <w:r w:rsidRPr="007B6A60">
              <w:rPr>
                <w:lang w:val="en-US"/>
              </w:rPr>
              <w:t>5,2300</w:t>
            </w:r>
          </w:p>
          <w:p w14:paraId="330F0022" w14:textId="77777777" w:rsidR="007B6A60" w:rsidRPr="007B6A60" w:rsidRDefault="007B6A60" w:rsidP="007B6A60">
            <w:pPr>
              <w:rPr>
                <w:sz w:val="16"/>
                <w:szCs w:val="16"/>
                <w:lang w:val="en-US"/>
              </w:rPr>
            </w:pPr>
          </w:p>
        </w:tc>
      </w:tr>
      <w:tr w:rsidR="007B6A60" w:rsidRPr="007B6A60" w14:paraId="4D87F40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63EED" w14:textId="77777777" w:rsidR="007B6A60" w:rsidRPr="007B6A60" w:rsidRDefault="007B6A60" w:rsidP="007B6A60">
            <w:pPr>
              <w:rPr>
                <w:sz w:val="16"/>
                <w:szCs w:val="16"/>
                <w:lang w:val="en-US"/>
              </w:rPr>
            </w:pPr>
            <w:r w:rsidRPr="007B6A60">
              <w:rPr>
                <w:sz w:val="22"/>
                <w:szCs w:val="22"/>
                <w:lang w:val="en-US"/>
              </w:rPr>
              <w:t xml:space="preserve"> 30</w:t>
            </w:r>
          </w:p>
        </w:tc>
        <w:tc>
          <w:tcPr>
            <w:tcW w:w="1418" w:type="dxa"/>
            <w:tcBorders>
              <w:top w:val="single" w:sz="4" w:space="0" w:color="auto"/>
              <w:bottom w:val="single" w:sz="4" w:space="0" w:color="auto"/>
            </w:tcBorders>
            <w:vAlign w:val="center"/>
          </w:tcPr>
          <w:p w14:paraId="7928E715" w14:textId="77777777" w:rsidR="007B6A60" w:rsidRPr="007B6A60" w:rsidRDefault="007B6A60" w:rsidP="007B6A60">
            <w:pPr>
              <w:rPr>
                <w:sz w:val="16"/>
                <w:szCs w:val="16"/>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3135FA6E" w14:textId="77777777" w:rsidR="007B6A60" w:rsidRPr="007B6A60" w:rsidRDefault="007B6A60" w:rsidP="007B6A60">
            <w:pPr>
              <w:rPr>
                <w:sz w:val="16"/>
                <w:szCs w:val="16"/>
                <w:lang w:val="en-US"/>
              </w:rPr>
            </w:pPr>
            <w:r w:rsidRPr="007B6A60">
              <w:rPr>
                <w:lang w:val="en-US"/>
              </w:rPr>
              <w:t>Driscuire continua a suprafetei (tencuiala de un strat) cu amestec uscat de ipsos: glafuri plane la ferestre si usi</w:t>
            </w:r>
          </w:p>
        </w:tc>
        <w:tc>
          <w:tcPr>
            <w:tcW w:w="1276" w:type="dxa"/>
            <w:gridSpan w:val="2"/>
            <w:tcBorders>
              <w:top w:val="single" w:sz="4" w:space="0" w:color="auto"/>
              <w:bottom w:val="single" w:sz="4" w:space="0" w:color="auto"/>
            </w:tcBorders>
            <w:vAlign w:val="center"/>
          </w:tcPr>
          <w:p w14:paraId="7ED513B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F6257CE" w14:textId="77777777" w:rsidR="007B6A60" w:rsidRPr="007B6A60" w:rsidRDefault="007B6A60" w:rsidP="007B6A60">
            <w:pPr>
              <w:jc w:val="center"/>
              <w:rPr>
                <w:lang w:val="en-US"/>
              </w:rPr>
            </w:pPr>
            <w:r w:rsidRPr="007B6A60">
              <w:rPr>
                <w:lang w:val="en-US"/>
              </w:rPr>
              <w:t>5,2300</w:t>
            </w:r>
          </w:p>
          <w:p w14:paraId="0ACF4B49" w14:textId="77777777" w:rsidR="007B6A60" w:rsidRPr="007B6A60" w:rsidRDefault="007B6A60" w:rsidP="007B6A60">
            <w:pPr>
              <w:rPr>
                <w:sz w:val="16"/>
                <w:szCs w:val="16"/>
                <w:lang w:val="en-US"/>
              </w:rPr>
            </w:pPr>
          </w:p>
        </w:tc>
      </w:tr>
      <w:tr w:rsidR="007B6A60" w:rsidRPr="007B6A60" w14:paraId="44A7136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8A4F3" w14:textId="77777777" w:rsidR="007B6A60" w:rsidRPr="007B6A60" w:rsidRDefault="007B6A60" w:rsidP="007B6A60">
            <w:pPr>
              <w:rPr>
                <w:sz w:val="18"/>
                <w:szCs w:val="18"/>
                <w:lang w:val="en-US"/>
              </w:rPr>
            </w:pPr>
            <w:r w:rsidRPr="007B6A60">
              <w:rPr>
                <w:sz w:val="22"/>
                <w:szCs w:val="22"/>
                <w:lang w:val="en-US"/>
              </w:rPr>
              <w:t xml:space="preserve"> 31</w:t>
            </w:r>
          </w:p>
        </w:tc>
        <w:tc>
          <w:tcPr>
            <w:tcW w:w="1418" w:type="dxa"/>
            <w:tcBorders>
              <w:top w:val="single" w:sz="4" w:space="0" w:color="auto"/>
              <w:bottom w:val="single" w:sz="4" w:space="0" w:color="auto"/>
            </w:tcBorders>
            <w:vAlign w:val="center"/>
          </w:tcPr>
          <w:p w14:paraId="27CCEF45" w14:textId="77777777" w:rsidR="007B6A60" w:rsidRPr="007B6A60" w:rsidRDefault="007B6A60" w:rsidP="007B6A60">
            <w:pPr>
              <w:rPr>
                <w:sz w:val="2"/>
                <w:szCs w:val="2"/>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7C04009B" w14:textId="77777777" w:rsidR="007B6A60" w:rsidRPr="007B6A60" w:rsidRDefault="007B6A60" w:rsidP="007B6A60">
            <w:pPr>
              <w:rPr>
                <w:lang w:val="en-US"/>
              </w:rPr>
            </w:pPr>
            <w:r w:rsidRPr="007B6A60">
              <w:rPr>
                <w:lang w:val="en-US"/>
              </w:rPr>
              <w:t xml:space="preserve">Vopsitorii interioare cu vopsea pe baza de copolimeri </w:t>
            </w:r>
            <w:r w:rsidRPr="007B6A60">
              <w:rPr>
                <w:lang w:val="en-US"/>
              </w:rPr>
              <w:lastRenderedPageBreak/>
              <w:t>vinilici in emulsie apoasa,  aplicate in 2 straturi pe glet existent, executate manual</w:t>
            </w:r>
          </w:p>
          <w:p w14:paraId="409832A5"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9DBB2FE" w14:textId="77777777" w:rsidR="007B6A60" w:rsidRPr="007B6A60" w:rsidRDefault="007B6A60" w:rsidP="007B6A60">
            <w:pPr>
              <w:jc w:val="center"/>
              <w:rPr>
                <w:sz w:val="18"/>
                <w:szCs w:val="18"/>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6C6E85F3" w14:textId="77777777" w:rsidR="007B6A60" w:rsidRPr="007B6A60" w:rsidRDefault="007B6A60" w:rsidP="007B6A60">
            <w:pPr>
              <w:jc w:val="center"/>
              <w:rPr>
                <w:lang w:val="en-US"/>
              </w:rPr>
            </w:pPr>
            <w:r w:rsidRPr="007B6A60">
              <w:rPr>
                <w:lang w:val="en-US"/>
              </w:rPr>
              <w:t>5,2300</w:t>
            </w:r>
          </w:p>
          <w:p w14:paraId="6715A6A6" w14:textId="77777777" w:rsidR="007B6A60" w:rsidRPr="007B6A60" w:rsidRDefault="007B6A60" w:rsidP="007B6A60">
            <w:pPr>
              <w:jc w:val="center"/>
              <w:rPr>
                <w:b/>
                <w:bCs/>
                <w:sz w:val="18"/>
                <w:szCs w:val="18"/>
                <w:lang w:val="en-US"/>
              </w:rPr>
            </w:pPr>
          </w:p>
        </w:tc>
      </w:tr>
      <w:tr w:rsidR="007B6A60" w:rsidRPr="007B6A60" w14:paraId="48AF4ECF"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589F71B7" w14:textId="77777777" w:rsidR="007B6A60" w:rsidRPr="007B6A60" w:rsidRDefault="007B6A60" w:rsidP="007B6A60">
            <w:pPr>
              <w:rPr>
                <w:sz w:val="16"/>
                <w:szCs w:val="16"/>
                <w:lang w:val="en-US"/>
              </w:rPr>
            </w:pPr>
          </w:p>
        </w:tc>
        <w:tc>
          <w:tcPr>
            <w:tcW w:w="1418" w:type="dxa"/>
            <w:tcBorders>
              <w:top w:val="nil"/>
              <w:bottom w:val="nil"/>
            </w:tcBorders>
          </w:tcPr>
          <w:p w14:paraId="77DA4E85" w14:textId="77777777" w:rsidR="007B6A60" w:rsidRPr="007B6A60" w:rsidRDefault="007B6A60" w:rsidP="007B6A60">
            <w:pPr>
              <w:rPr>
                <w:sz w:val="16"/>
                <w:szCs w:val="16"/>
                <w:lang w:val="en-US"/>
              </w:rPr>
            </w:pPr>
          </w:p>
        </w:tc>
        <w:tc>
          <w:tcPr>
            <w:tcW w:w="5528" w:type="dxa"/>
            <w:tcBorders>
              <w:top w:val="nil"/>
              <w:bottom w:val="nil"/>
            </w:tcBorders>
          </w:tcPr>
          <w:p w14:paraId="0D034ABE" w14:textId="77777777" w:rsidR="007B6A60" w:rsidRPr="007B6A60" w:rsidRDefault="007B6A60" w:rsidP="007B6A60">
            <w:pPr>
              <w:rPr>
                <w:sz w:val="16"/>
                <w:szCs w:val="16"/>
                <w:lang w:val="en-US"/>
              </w:rPr>
            </w:pPr>
            <w:r w:rsidRPr="007B6A60">
              <w:rPr>
                <w:b/>
                <w:bCs/>
                <w:sz w:val="22"/>
                <w:szCs w:val="22"/>
                <w:lang w:val="en-US"/>
              </w:rPr>
              <w:t>1.1.5. Lucrari sanitare</w:t>
            </w:r>
          </w:p>
        </w:tc>
        <w:tc>
          <w:tcPr>
            <w:tcW w:w="1276" w:type="dxa"/>
            <w:gridSpan w:val="2"/>
            <w:tcBorders>
              <w:top w:val="nil"/>
              <w:bottom w:val="nil"/>
            </w:tcBorders>
          </w:tcPr>
          <w:p w14:paraId="52570967" w14:textId="77777777" w:rsidR="007B6A60" w:rsidRPr="007B6A60" w:rsidRDefault="007B6A60" w:rsidP="007B6A60">
            <w:pPr>
              <w:rPr>
                <w:sz w:val="16"/>
                <w:szCs w:val="16"/>
                <w:lang w:val="en-US"/>
              </w:rPr>
            </w:pPr>
          </w:p>
        </w:tc>
        <w:tc>
          <w:tcPr>
            <w:tcW w:w="1417" w:type="dxa"/>
            <w:gridSpan w:val="2"/>
            <w:tcBorders>
              <w:top w:val="nil"/>
              <w:bottom w:val="nil"/>
            </w:tcBorders>
          </w:tcPr>
          <w:p w14:paraId="70109EF7" w14:textId="77777777" w:rsidR="007B6A60" w:rsidRPr="007B6A60" w:rsidRDefault="007B6A60" w:rsidP="007B6A60">
            <w:pPr>
              <w:rPr>
                <w:sz w:val="16"/>
                <w:szCs w:val="16"/>
                <w:lang w:val="en-US"/>
              </w:rPr>
            </w:pPr>
          </w:p>
        </w:tc>
      </w:tr>
      <w:tr w:rsidR="007B6A60" w:rsidRPr="007B6A60" w14:paraId="076ED90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F3664" w14:textId="77777777" w:rsidR="007B6A60" w:rsidRPr="007B6A60" w:rsidRDefault="007B6A60" w:rsidP="007B6A60">
            <w:pPr>
              <w:rPr>
                <w:sz w:val="16"/>
                <w:szCs w:val="16"/>
                <w:lang w:val="en-US"/>
              </w:rPr>
            </w:pPr>
            <w:r w:rsidRPr="007B6A60">
              <w:rPr>
                <w:sz w:val="22"/>
                <w:szCs w:val="22"/>
                <w:lang w:val="en-US"/>
              </w:rPr>
              <w:t>32</w:t>
            </w:r>
          </w:p>
        </w:tc>
        <w:tc>
          <w:tcPr>
            <w:tcW w:w="1418" w:type="dxa"/>
            <w:tcBorders>
              <w:top w:val="single" w:sz="4" w:space="0" w:color="auto"/>
              <w:bottom w:val="single" w:sz="4" w:space="0" w:color="auto"/>
            </w:tcBorders>
            <w:vAlign w:val="center"/>
          </w:tcPr>
          <w:p w14:paraId="2D864FFA" w14:textId="77777777" w:rsidR="007B6A60" w:rsidRPr="007B6A60" w:rsidRDefault="007B6A60" w:rsidP="007B6A60">
            <w:pPr>
              <w:rPr>
                <w:sz w:val="16"/>
                <w:szCs w:val="16"/>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14B705C3" w14:textId="77777777" w:rsidR="007B6A60" w:rsidRPr="007B6A60" w:rsidRDefault="007B6A60" w:rsidP="007B6A60">
            <w:pPr>
              <w:rPr>
                <w:sz w:val="16"/>
                <w:szCs w:val="16"/>
                <w:lang w:val="en-US"/>
              </w:rPr>
            </w:pPr>
            <w:r w:rsidRPr="007B6A60">
              <w:rPr>
                <w:lang w:val="en-US"/>
              </w:rPr>
              <w:t>Demontarea unui lavoar de faianta, inclusiv accesoriile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C64B872"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F04C681" w14:textId="77777777" w:rsidR="007B6A60" w:rsidRPr="007B6A60" w:rsidRDefault="007B6A60" w:rsidP="007B6A60">
            <w:pPr>
              <w:jc w:val="center"/>
              <w:rPr>
                <w:lang w:val="en-US"/>
              </w:rPr>
            </w:pPr>
            <w:r w:rsidRPr="007B6A60">
              <w:rPr>
                <w:lang w:val="en-US"/>
              </w:rPr>
              <w:t>4,0000</w:t>
            </w:r>
          </w:p>
          <w:p w14:paraId="05401B95" w14:textId="77777777" w:rsidR="007B6A60" w:rsidRPr="007B6A60" w:rsidRDefault="007B6A60" w:rsidP="007B6A60">
            <w:pPr>
              <w:rPr>
                <w:sz w:val="16"/>
                <w:szCs w:val="16"/>
                <w:lang w:val="en-US"/>
              </w:rPr>
            </w:pPr>
          </w:p>
        </w:tc>
      </w:tr>
      <w:tr w:rsidR="007B6A60" w:rsidRPr="007B6A60" w14:paraId="2CB73AA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7C5D8" w14:textId="77777777" w:rsidR="007B6A60" w:rsidRPr="007B6A60" w:rsidRDefault="007B6A60" w:rsidP="007B6A60">
            <w:pPr>
              <w:rPr>
                <w:sz w:val="16"/>
                <w:szCs w:val="16"/>
                <w:lang w:val="en-US"/>
              </w:rPr>
            </w:pPr>
            <w:r w:rsidRPr="007B6A60">
              <w:rPr>
                <w:sz w:val="22"/>
                <w:szCs w:val="22"/>
                <w:lang w:val="en-US"/>
              </w:rPr>
              <w:t xml:space="preserve"> 33</w:t>
            </w:r>
          </w:p>
        </w:tc>
        <w:tc>
          <w:tcPr>
            <w:tcW w:w="1418" w:type="dxa"/>
            <w:tcBorders>
              <w:top w:val="single" w:sz="4" w:space="0" w:color="auto"/>
              <w:bottom w:val="single" w:sz="4" w:space="0" w:color="auto"/>
            </w:tcBorders>
            <w:vAlign w:val="center"/>
          </w:tcPr>
          <w:p w14:paraId="6DBDB812" w14:textId="77777777" w:rsidR="007B6A60" w:rsidRPr="007B6A60" w:rsidRDefault="007B6A60" w:rsidP="007B6A60">
            <w:pPr>
              <w:rPr>
                <w:sz w:val="16"/>
                <w:szCs w:val="16"/>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224B8B1E" w14:textId="77777777" w:rsidR="007B6A60" w:rsidRPr="007B6A60" w:rsidRDefault="007B6A60" w:rsidP="007B6A60">
            <w:pPr>
              <w:rPr>
                <w:sz w:val="16"/>
                <w:szCs w:val="16"/>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724CC0C"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9B4D381" w14:textId="77777777" w:rsidR="007B6A60" w:rsidRPr="007B6A60" w:rsidRDefault="007B6A60" w:rsidP="007B6A60">
            <w:pPr>
              <w:jc w:val="center"/>
              <w:rPr>
                <w:lang w:val="en-US"/>
              </w:rPr>
            </w:pPr>
            <w:r w:rsidRPr="007B6A60">
              <w:rPr>
                <w:lang w:val="en-US"/>
              </w:rPr>
              <w:t>3,0000</w:t>
            </w:r>
          </w:p>
          <w:p w14:paraId="5922F253" w14:textId="77777777" w:rsidR="007B6A60" w:rsidRPr="007B6A60" w:rsidRDefault="007B6A60" w:rsidP="007B6A60">
            <w:pPr>
              <w:rPr>
                <w:sz w:val="16"/>
                <w:szCs w:val="16"/>
                <w:lang w:val="en-US"/>
              </w:rPr>
            </w:pPr>
          </w:p>
        </w:tc>
      </w:tr>
      <w:tr w:rsidR="007B6A60" w:rsidRPr="007B6A60" w14:paraId="5378D14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23D70" w14:textId="77777777" w:rsidR="007B6A60" w:rsidRPr="007B6A60" w:rsidRDefault="007B6A60" w:rsidP="007B6A60">
            <w:pPr>
              <w:rPr>
                <w:sz w:val="16"/>
                <w:szCs w:val="16"/>
                <w:lang w:val="en-US"/>
              </w:rPr>
            </w:pPr>
            <w:r w:rsidRPr="007B6A60">
              <w:rPr>
                <w:sz w:val="22"/>
                <w:szCs w:val="22"/>
                <w:lang w:val="en-US"/>
              </w:rPr>
              <w:t xml:space="preserve"> 34</w:t>
            </w:r>
          </w:p>
        </w:tc>
        <w:tc>
          <w:tcPr>
            <w:tcW w:w="1418" w:type="dxa"/>
            <w:tcBorders>
              <w:top w:val="single" w:sz="4" w:space="0" w:color="auto"/>
              <w:bottom w:val="single" w:sz="4" w:space="0" w:color="auto"/>
            </w:tcBorders>
            <w:vAlign w:val="center"/>
          </w:tcPr>
          <w:p w14:paraId="4A0BB592" w14:textId="77777777" w:rsidR="007B6A60" w:rsidRPr="007B6A60" w:rsidRDefault="007B6A60" w:rsidP="007B6A60">
            <w:pPr>
              <w:rPr>
                <w:sz w:val="16"/>
                <w:szCs w:val="16"/>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3E41919C" w14:textId="77777777" w:rsidR="007B6A60" w:rsidRPr="007B6A60" w:rsidRDefault="007B6A60" w:rsidP="007B6A60">
            <w:pPr>
              <w:rPr>
                <w:sz w:val="16"/>
                <w:szCs w:val="16"/>
                <w:lang w:val="en-US"/>
              </w:rPr>
            </w:pPr>
            <w:r w:rsidRPr="007B6A60">
              <w:rPr>
                <w:lang w:val="en-US"/>
              </w:rPr>
              <w:t>Forarea gaurilor strapunse in constructii din beton 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47BD2E7"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D56E1D3" w14:textId="77777777" w:rsidR="007B6A60" w:rsidRPr="007B6A60" w:rsidRDefault="007B6A60" w:rsidP="007B6A60">
            <w:pPr>
              <w:jc w:val="center"/>
              <w:rPr>
                <w:lang w:val="en-US"/>
              </w:rPr>
            </w:pPr>
            <w:r w:rsidRPr="007B6A60">
              <w:rPr>
                <w:lang w:val="en-US"/>
              </w:rPr>
              <w:t>4,0000</w:t>
            </w:r>
          </w:p>
          <w:p w14:paraId="192249E0" w14:textId="77777777" w:rsidR="007B6A60" w:rsidRPr="007B6A60" w:rsidRDefault="007B6A60" w:rsidP="007B6A60">
            <w:pPr>
              <w:rPr>
                <w:sz w:val="16"/>
                <w:szCs w:val="16"/>
                <w:lang w:val="en-US"/>
              </w:rPr>
            </w:pPr>
          </w:p>
        </w:tc>
      </w:tr>
      <w:tr w:rsidR="007B6A60" w:rsidRPr="007B6A60" w14:paraId="5732E1A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11510" w14:textId="77777777" w:rsidR="007B6A60" w:rsidRPr="007B6A60" w:rsidRDefault="007B6A60" w:rsidP="007B6A60">
            <w:pPr>
              <w:rPr>
                <w:sz w:val="16"/>
                <w:szCs w:val="16"/>
                <w:lang w:val="en-US"/>
              </w:rPr>
            </w:pPr>
            <w:r w:rsidRPr="007B6A60">
              <w:rPr>
                <w:sz w:val="22"/>
                <w:szCs w:val="22"/>
                <w:lang w:val="en-US"/>
              </w:rPr>
              <w:t xml:space="preserve"> 35</w:t>
            </w:r>
          </w:p>
        </w:tc>
        <w:tc>
          <w:tcPr>
            <w:tcW w:w="1418" w:type="dxa"/>
            <w:tcBorders>
              <w:top w:val="single" w:sz="4" w:space="0" w:color="auto"/>
              <w:bottom w:val="single" w:sz="4" w:space="0" w:color="auto"/>
            </w:tcBorders>
            <w:vAlign w:val="center"/>
          </w:tcPr>
          <w:p w14:paraId="0D91EE38" w14:textId="77777777" w:rsidR="007B6A60" w:rsidRPr="007B6A60" w:rsidRDefault="007B6A60" w:rsidP="007B6A60">
            <w:pPr>
              <w:rPr>
                <w:sz w:val="16"/>
                <w:szCs w:val="16"/>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326C80EF" w14:textId="77777777" w:rsidR="007B6A60" w:rsidRPr="007B6A60" w:rsidRDefault="007B6A60" w:rsidP="007B6A60">
            <w:pPr>
              <w:rPr>
                <w:sz w:val="16"/>
                <w:szCs w:val="16"/>
                <w:lang w:val="en-US"/>
              </w:rPr>
            </w:pPr>
            <w:r w:rsidRPr="007B6A60">
              <w:rPr>
                <w:lang w:val="en-US"/>
              </w:rPr>
              <w:t>Montarea incalzitorului de apa electric, montata pe console fixate in perete (Boiler electric a Beneficiarului)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79B1935"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422CB90" w14:textId="77777777" w:rsidR="007B6A60" w:rsidRPr="007B6A60" w:rsidRDefault="007B6A60" w:rsidP="007B6A60">
            <w:pPr>
              <w:jc w:val="center"/>
              <w:rPr>
                <w:lang w:val="en-US"/>
              </w:rPr>
            </w:pPr>
            <w:r w:rsidRPr="007B6A60">
              <w:rPr>
                <w:lang w:val="en-US"/>
              </w:rPr>
              <w:t>1,0000</w:t>
            </w:r>
          </w:p>
          <w:p w14:paraId="25E82DD4" w14:textId="77777777" w:rsidR="007B6A60" w:rsidRPr="007B6A60" w:rsidRDefault="007B6A60" w:rsidP="007B6A60">
            <w:pPr>
              <w:rPr>
                <w:sz w:val="16"/>
                <w:szCs w:val="16"/>
                <w:lang w:val="en-US"/>
              </w:rPr>
            </w:pPr>
          </w:p>
        </w:tc>
      </w:tr>
      <w:tr w:rsidR="007B6A60" w:rsidRPr="007B6A60" w14:paraId="71FB262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88483" w14:textId="77777777" w:rsidR="007B6A60" w:rsidRPr="007B6A60" w:rsidRDefault="007B6A60" w:rsidP="007B6A60">
            <w:pPr>
              <w:rPr>
                <w:sz w:val="16"/>
                <w:szCs w:val="16"/>
                <w:lang w:val="en-US"/>
              </w:rPr>
            </w:pPr>
            <w:r w:rsidRPr="007B6A60">
              <w:rPr>
                <w:sz w:val="22"/>
                <w:szCs w:val="22"/>
                <w:lang w:val="en-US"/>
              </w:rPr>
              <w:t xml:space="preserve"> 36</w:t>
            </w:r>
          </w:p>
        </w:tc>
        <w:tc>
          <w:tcPr>
            <w:tcW w:w="1418" w:type="dxa"/>
            <w:tcBorders>
              <w:top w:val="single" w:sz="4" w:space="0" w:color="auto"/>
              <w:bottom w:val="single" w:sz="4" w:space="0" w:color="auto"/>
            </w:tcBorders>
            <w:vAlign w:val="center"/>
          </w:tcPr>
          <w:p w14:paraId="1FD06730" w14:textId="77777777" w:rsidR="007B6A60" w:rsidRPr="007B6A60" w:rsidRDefault="007B6A60" w:rsidP="007B6A60">
            <w:pPr>
              <w:rPr>
                <w:sz w:val="16"/>
                <w:szCs w:val="16"/>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19136EDC" w14:textId="77777777" w:rsidR="007B6A60" w:rsidRPr="007B6A60" w:rsidRDefault="007B6A60" w:rsidP="007B6A60">
            <w:pPr>
              <w:rPr>
                <w:sz w:val="16"/>
                <w:szCs w:val="16"/>
                <w:lang w:val="en-US"/>
              </w:rPr>
            </w:pPr>
            <w:r w:rsidRPr="007B6A60">
              <w:rPr>
                <w:lang w:val="en-US"/>
              </w:rPr>
              <w:t>Montarea tevii din material plastic pentru canalizare, imbinata cu garnitura de cauciuc, montata aparent sau ingropat sub pardoseala,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90C045"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12CE271" w14:textId="77777777" w:rsidR="007B6A60" w:rsidRPr="007B6A60" w:rsidRDefault="007B6A60" w:rsidP="007B6A60">
            <w:pPr>
              <w:jc w:val="center"/>
              <w:rPr>
                <w:lang w:val="en-US"/>
              </w:rPr>
            </w:pPr>
            <w:r w:rsidRPr="007B6A60">
              <w:rPr>
                <w:lang w:val="en-US"/>
              </w:rPr>
              <w:t>2,0000</w:t>
            </w:r>
          </w:p>
          <w:p w14:paraId="11F7FEEB" w14:textId="77777777" w:rsidR="007B6A60" w:rsidRPr="007B6A60" w:rsidRDefault="007B6A60" w:rsidP="007B6A60">
            <w:pPr>
              <w:rPr>
                <w:sz w:val="16"/>
                <w:szCs w:val="16"/>
                <w:lang w:val="en-US"/>
              </w:rPr>
            </w:pPr>
          </w:p>
        </w:tc>
      </w:tr>
      <w:tr w:rsidR="007B6A60" w:rsidRPr="007B6A60" w14:paraId="2FDCF81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2B8FF" w14:textId="77777777" w:rsidR="007B6A60" w:rsidRPr="007B6A60" w:rsidRDefault="007B6A60" w:rsidP="007B6A60">
            <w:pPr>
              <w:rPr>
                <w:sz w:val="18"/>
                <w:szCs w:val="18"/>
                <w:lang w:val="en-US"/>
              </w:rPr>
            </w:pPr>
            <w:r w:rsidRPr="007B6A60">
              <w:rPr>
                <w:sz w:val="22"/>
                <w:szCs w:val="22"/>
                <w:lang w:val="en-US"/>
              </w:rPr>
              <w:t xml:space="preserve"> 37</w:t>
            </w:r>
          </w:p>
        </w:tc>
        <w:tc>
          <w:tcPr>
            <w:tcW w:w="1418" w:type="dxa"/>
            <w:tcBorders>
              <w:top w:val="single" w:sz="4" w:space="0" w:color="auto"/>
              <w:bottom w:val="single" w:sz="4" w:space="0" w:color="auto"/>
            </w:tcBorders>
            <w:vAlign w:val="center"/>
          </w:tcPr>
          <w:p w14:paraId="5CAFF5F6" w14:textId="77777777" w:rsidR="007B6A60" w:rsidRPr="007B6A60" w:rsidRDefault="007B6A60" w:rsidP="007B6A60">
            <w:pPr>
              <w:rPr>
                <w:sz w:val="2"/>
                <w:szCs w:val="2"/>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657BCAB6"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p>
          <w:p w14:paraId="591C9AFB"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727A7B" w14:textId="77777777" w:rsidR="007B6A60" w:rsidRPr="007B6A60" w:rsidRDefault="007B6A60" w:rsidP="007B6A60">
            <w:pPr>
              <w:jc w:val="cente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7D19EB7" w14:textId="77777777" w:rsidR="007B6A60" w:rsidRPr="007B6A60" w:rsidRDefault="007B6A60" w:rsidP="007B6A60">
            <w:pPr>
              <w:jc w:val="center"/>
              <w:rPr>
                <w:lang w:val="en-US"/>
              </w:rPr>
            </w:pPr>
            <w:r w:rsidRPr="007B6A60">
              <w:rPr>
                <w:lang w:val="en-US"/>
              </w:rPr>
              <w:t>6,0000</w:t>
            </w:r>
          </w:p>
          <w:p w14:paraId="3FC2D11C" w14:textId="77777777" w:rsidR="007B6A60" w:rsidRPr="007B6A60" w:rsidRDefault="007B6A60" w:rsidP="007B6A60">
            <w:pPr>
              <w:jc w:val="center"/>
              <w:rPr>
                <w:b/>
                <w:bCs/>
                <w:sz w:val="18"/>
                <w:szCs w:val="18"/>
                <w:lang w:val="en-US"/>
              </w:rPr>
            </w:pPr>
          </w:p>
        </w:tc>
      </w:tr>
      <w:tr w:rsidR="007B6A60" w:rsidRPr="007B6A60" w14:paraId="6FAC6C9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73B50" w14:textId="77777777" w:rsidR="007B6A60" w:rsidRPr="007B6A60" w:rsidRDefault="007B6A60" w:rsidP="007B6A60">
            <w:pPr>
              <w:rPr>
                <w:sz w:val="16"/>
                <w:szCs w:val="16"/>
                <w:lang w:val="en-US"/>
              </w:rPr>
            </w:pPr>
            <w:r w:rsidRPr="007B6A60">
              <w:rPr>
                <w:sz w:val="22"/>
                <w:szCs w:val="22"/>
                <w:lang w:val="en-US"/>
              </w:rPr>
              <w:t xml:space="preserve"> 38</w:t>
            </w:r>
          </w:p>
        </w:tc>
        <w:tc>
          <w:tcPr>
            <w:tcW w:w="1418" w:type="dxa"/>
            <w:tcBorders>
              <w:top w:val="single" w:sz="4" w:space="0" w:color="auto"/>
              <w:bottom w:val="single" w:sz="4" w:space="0" w:color="auto"/>
            </w:tcBorders>
            <w:vAlign w:val="center"/>
          </w:tcPr>
          <w:p w14:paraId="3B1B508B" w14:textId="77777777" w:rsidR="007B6A60" w:rsidRPr="007B6A60" w:rsidRDefault="007B6A60" w:rsidP="007B6A60">
            <w:pPr>
              <w:rPr>
                <w:sz w:val="16"/>
                <w:szCs w:val="16"/>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21EDAE3A" w14:textId="77777777" w:rsidR="007B6A60" w:rsidRPr="007B6A60" w:rsidRDefault="007B6A60" w:rsidP="007B6A60">
            <w:pPr>
              <w:rPr>
                <w:sz w:val="16"/>
                <w:szCs w:val="16"/>
                <w:lang w:val="en-US"/>
              </w:rPr>
            </w:pPr>
            <w:r w:rsidRPr="007B6A60">
              <w:rPr>
                <w:lang w:val="en-US"/>
              </w:rPr>
              <w:t>Teava din material plastic pentru canalizare, imbinata cu garnitura de cauciuc, montata aparent sau ingropat sub pardoseala,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641B6B8"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20B8DE8" w14:textId="77777777" w:rsidR="007B6A60" w:rsidRPr="007B6A60" w:rsidRDefault="007B6A60" w:rsidP="007B6A60">
            <w:pPr>
              <w:jc w:val="center"/>
              <w:rPr>
                <w:lang w:val="en-US"/>
              </w:rPr>
            </w:pPr>
            <w:r w:rsidRPr="007B6A60">
              <w:rPr>
                <w:lang w:val="en-US"/>
              </w:rPr>
              <w:t>6,0000</w:t>
            </w:r>
          </w:p>
          <w:p w14:paraId="604FC7AF" w14:textId="77777777" w:rsidR="007B6A60" w:rsidRPr="007B6A60" w:rsidRDefault="007B6A60" w:rsidP="007B6A60">
            <w:pPr>
              <w:rPr>
                <w:sz w:val="16"/>
                <w:szCs w:val="16"/>
                <w:lang w:val="en-US"/>
              </w:rPr>
            </w:pPr>
          </w:p>
        </w:tc>
      </w:tr>
      <w:tr w:rsidR="007B6A60" w:rsidRPr="007B6A60" w14:paraId="162F8F7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E21BD" w14:textId="77777777" w:rsidR="007B6A60" w:rsidRPr="007B6A60" w:rsidRDefault="007B6A60" w:rsidP="007B6A60">
            <w:pPr>
              <w:rPr>
                <w:sz w:val="16"/>
                <w:szCs w:val="16"/>
                <w:lang w:val="en-US"/>
              </w:rPr>
            </w:pPr>
            <w:r w:rsidRPr="007B6A60">
              <w:rPr>
                <w:sz w:val="22"/>
                <w:szCs w:val="22"/>
                <w:lang w:val="en-US"/>
              </w:rPr>
              <w:t xml:space="preserve"> 39</w:t>
            </w:r>
          </w:p>
        </w:tc>
        <w:tc>
          <w:tcPr>
            <w:tcW w:w="1418" w:type="dxa"/>
            <w:tcBorders>
              <w:top w:val="single" w:sz="4" w:space="0" w:color="auto"/>
              <w:bottom w:val="single" w:sz="4" w:space="0" w:color="auto"/>
            </w:tcBorders>
            <w:vAlign w:val="center"/>
          </w:tcPr>
          <w:p w14:paraId="32F11D83" w14:textId="77777777" w:rsidR="007B6A60" w:rsidRPr="007B6A60" w:rsidRDefault="007B6A60" w:rsidP="007B6A60">
            <w:pPr>
              <w:rPr>
                <w:sz w:val="16"/>
                <w:szCs w:val="16"/>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6705F9DD" w14:textId="77777777" w:rsidR="007B6A60" w:rsidRPr="007B6A60" w:rsidRDefault="007B6A60" w:rsidP="007B6A60">
            <w:pPr>
              <w:rPr>
                <w:sz w:val="16"/>
                <w:szCs w:val="16"/>
                <w:lang w:val="en-US"/>
              </w:rPr>
            </w:pPr>
            <w:r w:rsidRPr="007B6A60">
              <w:rPr>
                <w:lang w:val="en-US"/>
              </w:rPr>
              <w:t>Piesa de legatura din material plastic pentru canalizare, imbinata cu garnitura de cauciuc,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B4F73DE"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21CEAA8" w14:textId="77777777" w:rsidR="007B6A60" w:rsidRPr="007B6A60" w:rsidRDefault="007B6A60" w:rsidP="007B6A60">
            <w:pPr>
              <w:jc w:val="center"/>
              <w:rPr>
                <w:lang w:val="en-US"/>
              </w:rPr>
            </w:pPr>
            <w:r w:rsidRPr="007B6A60">
              <w:rPr>
                <w:lang w:val="en-US"/>
              </w:rPr>
              <w:t>9,0000</w:t>
            </w:r>
          </w:p>
          <w:p w14:paraId="0A631529" w14:textId="77777777" w:rsidR="007B6A60" w:rsidRPr="007B6A60" w:rsidRDefault="007B6A60" w:rsidP="007B6A60">
            <w:pPr>
              <w:rPr>
                <w:sz w:val="16"/>
                <w:szCs w:val="16"/>
                <w:lang w:val="en-US"/>
              </w:rPr>
            </w:pPr>
          </w:p>
        </w:tc>
      </w:tr>
      <w:tr w:rsidR="007B6A60" w:rsidRPr="007B6A60" w14:paraId="36620F88"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FFD08" w14:textId="77777777" w:rsidR="007B6A60" w:rsidRPr="007B6A60" w:rsidRDefault="007B6A60" w:rsidP="007B6A60">
            <w:pPr>
              <w:rPr>
                <w:sz w:val="16"/>
                <w:szCs w:val="16"/>
                <w:lang w:val="en-US"/>
              </w:rPr>
            </w:pPr>
            <w:r w:rsidRPr="007B6A60">
              <w:rPr>
                <w:sz w:val="22"/>
                <w:szCs w:val="22"/>
                <w:lang w:val="en-US"/>
              </w:rPr>
              <w:t xml:space="preserve"> 40</w:t>
            </w:r>
          </w:p>
        </w:tc>
        <w:tc>
          <w:tcPr>
            <w:tcW w:w="1418" w:type="dxa"/>
            <w:tcBorders>
              <w:top w:val="single" w:sz="4" w:space="0" w:color="auto"/>
              <w:bottom w:val="single" w:sz="4" w:space="0" w:color="auto"/>
            </w:tcBorders>
            <w:vAlign w:val="center"/>
          </w:tcPr>
          <w:p w14:paraId="49BB0136" w14:textId="77777777" w:rsidR="007B6A60" w:rsidRPr="007B6A60" w:rsidRDefault="007B6A60" w:rsidP="007B6A60">
            <w:pPr>
              <w:rPr>
                <w:sz w:val="16"/>
                <w:szCs w:val="16"/>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262A3E46" w14:textId="77777777" w:rsidR="007B6A60" w:rsidRPr="007B6A60" w:rsidRDefault="007B6A60" w:rsidP="007B6A60">
            <w:pPr>
              <w:rPr>
                <w:lang w:val="nl-NL"/>
              </w:rPr>
            </w:pPr>
            <w:r w:rsidRPr="007B6A60">
              <w:rPr>
                <w:lang w:val="nl-NL"/>
              </w:rPr>
              <w:t>Sifon de pardoseala din polipropilena, avind diametrul iesirii de 50 mm (baie, bloc sanitar)</w:t>
            </w:r>
          </w:p>
          <w:p w14:paraId="3DA3CC1C" w14:textId="77777777" w:rsidR="007B6A60" w:rsidRPr="007B6A60" w:rsidRDefault="007B6A60" w:rsidP="007B6A60">
            <w:pPr>
              <w:rPr>
                <w:sz w:val="16"/>
                <w:szCs w:val="16"/>
                <w:lang w:val="en-US"/>
              </w:rPr>
            </w:pPr>
            <w:r w:rsidRPr="007B6A60">
              <w:rPr>
                <w:sz w:val="16"/>
                <w:szCs w:val="16"/>
                <w:lang w:val="nl-NL"/>
              </w:rPr>
              <w:t xml:space="preserve"> </w:t>
            </w:r>
            <w:r w:rsidRPr="007B6A60">
              <w:rPr>
                <w:sz w:val="16"/>
                <w:szCs w:val="16"/>
                <w:lang w:val="en-US"/>
              </w:rPr>
              <w:t>Material marunt ( ciment, nisip, apa etc)=1,0100</w:t>
            </w:r>
          </w:p>
        </w:tc>
        <w:tc>
          <w:tcPr>
            <w:tcW w:w="1276" w:type="dxa"/>
            <w:gridSpan w:val="2"/>
            <w:tcBorders>
              <w:top w:val="single" w:sz="4" w:space="0" w:color="auto"/>
              <w:bottom w:val="single" w:sz="4" w:space="0" w:color="auto"/>
            </w:tcBorders>
            <w:vAlign w:val="center"/>
          </w:tcPr>
          <w:p w14:paraId="4FDA2F5A"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0578018" w14:textId="77777777" w:rsidR="007B6A60" w:rsidRPr="007B6A60" w:rsidRDefault="007B6A60" w:rsidP="007B6A60">
            <w:pPr>
              <w:jc w:val="center"/>
              <w:rPr>
                <w:lang w:val="en-US"/>
              </w:rPr>
            </w:pPr>
            <w:r w:rsidRPr="007B6A60">
              <w:rPr>
                <w:lang w:val="en-US"/>
              </w:rPr>
              <w:t>2,0000</w:t>
            </w:r>
          </w:p>
          <w:p w14:paraId="37D9B784" w14:textId="77777777" w:rsidR="007B6A60" w:rsidRPr="007B6A60" w:rsidRDefault="007B6A60" w:rsidP="007B6A60">
            <w:pPr>
              <w:rPr>
                <w:sz w:val="16"/>
                <w:szCs w:val="16"/>
                <w:lang w:val="en-US"/>
              </w:rPr>
            </w:pPr>
          </w:p>
        </w:tc>
      </w:tr>
      <w:tr w:rsidR="007B6A60" w:rsidRPr="007B6A60" w14:paraId="691B9D3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AAEB1" w14:textId="77777777" w:rsidR="007B6A60" w:rsidRPr="007B6A60" w:rsidRDefault="007B6A60" w:rsidP="007B6A60">
            <w:pPr>
              <w:rPr>
                <w:sz w:val="16"/>
                <w:szCs w:val="16"/>
                <w:lang w:val="en-US"/>
              </w:rPr>
            </w:pPr>
            <w:r w:rsidRPr="007B6A60">
              <w:rPr>
                <w:sz w:val="22"/>
                <w:szCs w:val="22"/>
                <w:lang w:val="en-US"/>
              </w:rPr>
              <w:t xml:space="preserve"> 41</w:t>
            </w:r>
          </w:p>
        </w:tc>
        <w:tc>
          <w:tcPr>
            <w:tcW w:w="1418" w:type="dxa"/>
            <w:tcBorders>
              <w:top w:val="single" w:sz="4" w:space="0" w:color="auto"/>
              <w:bottom w:val="single" w:sz="4" w:space="0" w:color="auto"/>
            </w:tcBorders>
            <w:vAlign w:val="center"/>
          </w:tcPr>
          <w:p w14:paraId="2E0CB7C9" w14:textId="77777777" w:rsidR="007B6A60" w:rsidRPr="007B6A60" w:rsidRDefault="007B6A60" w:rsidP="007B6A60">
            <w:pPr>
              <w:rPr>
                <w:sz w:val="16"/>
                <w:szCs w:val="16"/>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38F35AAF" w14:textId="77777777" w:rsidR="007B6A60" w:rsidRPr="007B6A60" w:rsidRDefault="007B6A60" w:rsidP="007B6A60">
            <w:pPr>
              <w:rPr>
                <w:sz w:val="16"/>
                <w:szCs w:val="16"/>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AEABC0B"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A3CF558" w14:textId="77777777" w:rsidR="007B6A60" w:rsidRPr="007B6A60" w:rsidRDefault="007B6A60" w:rsidP="007B6A60">
            <w:pPr>
              <w:jc w:val="center"/>
              <w:rPr>
                <w:lang w:val="en-US"/>
              </w:rPr>
            </w:pPr>
            <w:r w:rsidRPr="007B6A60">
              <w:rPr>
                <w:lang w:val="en-US"/>
              </w:rPr>
              <w:t>24,0000</w:t>
            </w:r>
          </w:p>
          <w:p w14:paraId="1F9D1AD8" w14:textId="77777777" w:rsidR="007B6A60" w:rsidRPr="007B6A60" w:rsidRDefault="007B6A60" w:rsidP="007B6A60">
            <w:pPr>
              <w:rPr>
                <w:sz w:val="16"/>
                <w:szCs w:val="16"/>
                <w:lang w:val="en-US"/>
              </w:rPr>
            </w:pPr>
          </w:p>
        </w:tc>
      </w:tr>
      <w:tr w:rsidR="007B6A60" w:rsidRPr="007B6A60" w14:paraId="3FFD4DC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A6100" w14:textId="77777777" w:rsidR="007B6A60" w:rsidRPr="007B6A60" w:rsidRDefault="007B6A60" w:rsidP="007B6A60">
            <w:pPr>
              <w:rPr>
                <w:sz w:val="16"/>
                <w:szCs w:val="16"/>
                <w:lang w:val="en-US"/>
              </w:rPr>
            </w:pPr>
            <w:r w:rsidRPr="007B6A60">
              <w:rPr>
                <w:sz w:val="22"/>
                <w:szCs w:val="22"/>
                <w:lang w:val="en-US"/>
              </w:rPr>
              <w:t xml:space="preserve"> 42</w:t>
            </w:r>
          </w:p>
        </w:tc>
        <w:tc>
          <w:tcPr>
            <w:tcW w:w="1418" w:type="dxa"/>
            <w:tcBorders>
              <w:top w:val="single" w:sz="4" w:space="0" w:color="auto"/>
              <w:bottom w:val="single" w:sz="4" w:space="0" w:color="auto"/>
            </w:tcBorders>
            <w:vAlign w:val="center"/>
          </w:tcPr>
          <w:p w14:paraId="0318350A" w14:textId="77777777" w:rsidR="007B6A60" w:rsidRPr="007B6A60" w:rsidRDefault="007B6A60" w:rsidP="007B6A60">
            <w:pPr>
              <w:rPr>
                <w:sz w:val="16"/>
                <w:szCs w:val="16"/>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52B773A8" w14:textId="77777777" w:rsidR="007B6A60" w:rsidRPr="007B6A60" w:rsidRDefault="007B6A60" w:rsidP="007B6A60">
            <w:pPr>
              <w:rPr>
                <w:sz w:val="16"/>
                <w:szCs w:val="16"/>
                <w:lang w:val="en-US"/>
              </w:rPr>
            </w:pPr>
            <w:r w:rsidRPr="007B6A60">
              <w:rPr>
                <w:lang w:val="en-US"/>
              </w:rPr>
              <w:t>Bratara pentru fixarea conductelor din otel pentru instalatia de incalzire centrala sau gaze, montata prin dibluri pina la 1" inclusiv (dn=20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DCE89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FD4FE84" w14:textId="77777777" w:rsidR="007B6A60" w:rsidRPr="007B6A60" w:rsidRDefault="007B6A60" w:rsidP="007B6A60">
            <w:pPr>
              <w:jc w:val="center"/>
              <w:rPr>
                <w:lang w:val="en-US"/>
              </w:rPr>
            </w:pPr>
            <w:r w:rsidRPr="007B6A60">
              <w:rPr>
                <w:lang w:val="en-US"/>
              </w:rPr>
              <w:t>24,0000</w:t>
            </w:r>
          </w:p>
          <w:p w14:paraId="3934F73A" w14:textId="77777777" w:rsidR="007B6A60" w:rsidRPr="007B6A60" w:rsidRDefault="007B6A60" w:rsidP="007B6A60">
            <w:pPr>
              <w:rPr>
                <w:sz w:val="16"/>
                <w:szCs w:val="16"/>
                <w:lang w:val="en-US"/>
              </w:rPr>
            </w:pPr>
          </w:p>
        </w:tc>
      </w:tr>
      <w:tr w:rsidR="007B6A60" w:rsidRPr="007B6A60" w14:paraId="468EB574"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D9FBC" w14:textId="77777777" w:rsidR="007B6A60" w:rsidRPr="007B6A60" w:rsidRDefault="007B6A60" w:rsidP="007B6A60">
            <w:pPr>
              <w:rPr>
                <w:sz w:val="16"/>
                <w:szCs w:val="16"/>
                <w:lang w:val="en-US"/>
              </w:rPr>
            </w:pPr>
            <w:r w:rsidRPr="007B6A60">
              <w:rPr>
                <w:sz w:val="22"/>
                <w:szCs w:val="22"/>
                <w:lang w:val="en-US"/>
              </w:rPr>
              <w:t xml:space="preserve"> 43</w:t>
            </w:r>
          </w:p>
        </w:tc>
        <w:tc>
          <w:tcPr>
            <w:tcW w:w="1418" w:type="dxa"/>
            <w:tcBorders>
              <w:top w:val="single" w:sz="4" w:space="0" w:color="auto"/>
              <w:bottom w:val="single" w:sz="4" w:space="0" w:color="auto"/>
            </w:tcBorders>
            <w:vAlign w:val="center"/>
          </w:tcPr>
          <w:p w14:paraId="0105E457" w14:textId="77777777" w:rsidR="007B6A60" w:rsidRPr="007B6A60" w:rsidRDefault="007B6A60" w:rsidP="007B6A60">
            <w:pPr>
              <w:rPr>
                <w:sz w:val="16"/>
                <w:szCs w:val="16"/>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5A158697" w14:textId="77777777" w:rsidR="007B6A60" w:rsidRPr="007B6A60" w:rsidRDefault="007B6A60" w:rsidP="007B6A60">
            <w:pPr>
              <w:rPr>
                <w:sz w:val="16"/>
                <w:szCs w:val="16"/>
                <w:lang w:val="en-US"/>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6D93669"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6091A22" w14:textId="77777777" w:rsidR="007B6A60" w:rsidRPr="007B6A60" w:rsidRDefault="007B6A60" w:rsidP="007B6A60">
            <w:pPr>
              <w:jc w:val="center"/>
              <w:rPr>
                <w:lang w:val="en-US"/>
              </w:rPr>
            </w:pPr>
            <w:r w:rsidRPr="007B6A60">
              <w:rPr>
                <w:lang w:val="en-US"/>
              </w:rPr>
              <w:t>20,0000</w:t>
            </w:r>
          </w:p>
          <w:p w14:paraId="363C68D6" w14:textId="77777777" w:rsidR="007B6A60" w:rsidRPr="007B6A60" w:rsidRDefault="007B6A60" w:rsidP="007B6A60">
            <w:pPr>
              <w:rPr>
                <w:sz w:val="16"/>
                <w:szCs w:val="16"/>
                <w:lang w:val="en-US"/>
              </w:rPr>
            </w:pPr>
          </w:p>
        </w:tc>
      </w:tr>
      <w:tr w:rsidR="007B6A60" w:rsidRPr="007B6A60" w14:paraId="365C555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40991" w14:textId="77777777" w:rsidR="007B6A60" w:rsidRPr="007B6A60" w:rsidRDefault="007B6A60" w:rsidP="007B6A60">
            <w:pPr>
              <w:rPr>
                <w:sz w:val="16"/>
                <w:szCs w:val="16"/>
                <w:lang w:val="en-US"/>
              </w:rPr>
            </w:pPr>
            <w:r w:rsidRPr="007B6A60">
              <w:rPr>
                <w:sz w:val="22"/>
                <w:szCs w:val="22"/>
                <w:lang w:val="en-US"/>
              </w:rPr>
              <w:t xml:space="preserve"> 44</w:t>
            </w:r>
          </w:p>
        </w:tc>
        <w:tc>
          <w:tcPr>
            <w:tcW w:w="1418" w:type="dxa"/>
            <w:tcBorders>
              <w:top w:val="single" w:sz="4" w:space="0" w:color="auto"/>
              <w:bottom w:val="single" w:sz="4" w:space="0" w:color="auto"/>
            </w:tcBorders>
            <w:vAlign w:val="center"/>
          </w:tcPr>
          <w:p w14:paraId="407FE521" w14:textId="77777777" w:rsidR="007B6A60" w:rsidRPr="007B6A60" w:rsidRDefault="007B6A60" w:rsidP="007B6A60">
            <w:pPr>
              <w:rPr>
                <w:sz w:val="16"/>
                <w:szCs w:val="16"/>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0585FABC" w14:textId="77777777" w:rsidR="007B6A60" w:rsidRPr="007B6A60" w:rsidRDefault="007B6A60" w:rsidP="007B6A60">
            <w:pPr>
              <w:rPr>
                <w:sz w:val="16"/>
                <w:szCs w:val="16"/>
                <w:lang w:val="en-US"/>
              </w:rPr>
            </w:pPr>
            <w:r w:rsidRPr="007B6A60">
              <w:rPr>
                <w:lang w:val="nl-NL"/>
              </w:rPr>
              <w:t>Robinet de trecere sau de retinere cu mufe pentru instalatii de incalzire central, avind diametrul nominal 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7FF0A64E"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E28FE63" w14:textId="77777777" w:rsidR="007B6A60" w:rsidRPr="007B6A60" w:rsidRDefault="007B6A60" w:rsidP="007B6A60">
            <w:pPr>
              <w:jc w:val="center"/>
              <w:rPr>
                <w:lang w:val="en-US"/>
              </w:rPr>
            </w:pPr>
            <w:r w:rsidRPr="007B6A60">
              <w:rPr>
                <w:lang w:val="en-US"/>
              </w:rPr>
              <w:t>9,0000</w:t>
            </w:r>
          </w:p>
          <w:p w14:paraId="15B40624" w14:textId="77777777" w:rsidR="007B6A60" w:rsidRPr="007B6A60" w:rsidRDefault="007B6A60" w:rsidP="007B6A60">
            <w:pPr>
              <w:rPr>
                <w:sz w:val="16"/>
                <w:szCs w:val="16"/>
                <w:lang w:val="en-US"/>
              </w:rPr>
            </w:pPr>
          </w:p>
        </w:tc>
      </w:tr>
      <w:tr w:rsidR="007B6A60" w:rsidRPr="007B6A60" w14:paraId="2BD2518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1CDC9" w14:textId="77777777" w:rsidR="007B6A60" w:rsidRPr="007B6A60" w:rsidRDefault="007B6A60" w:rsidP="007B6A60">
            <w:pPr>
              <w:rPr>
                <w:sz w:val="18"/>
                <w:szCs w:val="18"/>
                <w:lang w:val="en-US"/>
              </w:rPr>
            </w:pPr>
            <w:r w:rsidRPr="007B6A60">
              <w:rPr>
                <w:sz w:val="22"/>
                <w:szCs w:val="22"/>
                <w:lang w:val="en-US"/>
              </w:rPr>
              <w:t xml:space="preserve"> 45</w:t>
            </w:r>
          </w:p>
        </w:tc>
        <w:tc>
          <w:tcPr>
            <w:tcW w:w="1418" w:type="dxa"/>
            <w:tcBorders>
              <w:top w:val="single" w:sz="4" w:space="0" w:color="auto"/>
              <w:bottom w:val="single" w:sz="4" w:space="0" w:color="auto"/>
            </w:tcBorders>
            <w:vAlign w:val="center"/>
          </w:tcPr>
          <w:p w14:paraId="6A8044D3" w14:textId="77777777" w:rsidR="007B6A60" w:rsidRPr="007B6A60" w:rsidRDefault="007B6A60" w:rsidP="007B6A60">
            <w:pPr>
              <w:rPr>
                <w:sz w:val="2"/>
                <w:szCs w:val="2"/>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55DD4451" w14:textId="77777777" w:rsidR="007B6A60" w:rsidRPr="007B6A60" w:rsidRDefault="007B6A60" w:rsidP="007B6A60">
            <w:pPr>
              <w:rPr>
                <w:lang w:val="en-US"/>
              </w:rPr>
            </w:pPr>
            <w:r w:rsidRPr="007B6A60">
              <w:rPr>
                <w:lang w:val="en-US"/>
              </w:rPr>
              <w:t>Lavoar din semiportelan, portelan sanitar etc. inclusiv pentru  handicapati, avind teava de scurgere din material plastic, montat pe piedestal</w:t>
            </w:r>
          </w:p>
          <w:p w14:paraId="2492C652" w14:textId="77777777" w:rsidR="007B6A60" w:rsidRPr="007B6A60" w:rsidRDefault="007B6A60" w:rsidP="007B6A60">
            <w:pPr>
              <w:rPr>
                <w:sz w:val="16"/>
                <w:szCs w:val="16"/>
                <w:lang w:val="en-US"/>
              </w:rPr>
            </w:pPr>
            <w:r w:rsidRPr="007B6A60">
              <w:rPr>
                <w:sz w:val="16"/>
                <w:szCs w:val="16"/>
                <w:lang w:val="en-US"/>
              </w:rPr>
              <w:t xml:space="preserve"> Material marunt (codez, diblu lemn, ipsos, etc)=1,0200</w:t>
            </w:r>
          </w:p>
          <w:p w14:paraId="2DCF0B09" w14:textId="77777777" w:rsidR="007B6A60" w:rsidRPr="007B6A60" w:rsidRDefault="007B6A60" w:rsidP="007B6A60">
            <w:pPr>
              <w:rPr>
                <w:sz w:val="2"/>
                <w:szCs w:val="2"/>
                <w:lang w:val="en-US"/>
              </w:rPr>
            </w:pPr>
          </w:p>
        </w:tc>
        <w:tc>
          <w:tcPr>
            <w:tcW w:w="1276" w:type="dxa"/>
            <w:gridSpan w:val="2"/>
            <w:tcBorders>
              <w:top w:val="single" w:sz="4" w:space="0" w:color="auto"/>
              <w:bottom w:val="single" w:sz="4" w:space="0" w:color="auto"/>
            </w:tcBorders>
            <w:vAlign w:val="center"/>
          </w:tcPr>
          <w:p w14:paraId="7AE72A8A" w14:textId="77777777" w:rsidR="007B6A60" w:rsidRPr="007B6A60" w:rsidRDefault="007B6A60" w:rsidP="007B6A60">
            <w:pPr>
              <w:jc w:val="cente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157DAE9" w14:textId="77777777" w:rsidR="007B6A60" w:rsidRPr="007B6A60" w:rsidRDefault="007B6A60" w:rsidP="007B6A60">
            <w:pPr>
              <w:jc w:val="center"/>
              <w:rPr>
                <w:lang w:val="en-US"/>
              </w:rPr>
            </w:pPr>
            <w:r w:rsidRPr="007B6A60">
              <w:rPr>
                <w:lang w:val="en-US"/>
              </w:rPr>
              <w:t>4,0000</w:t>
            </w:r>
          </w:p>
          <w:p w14:paraId="7275C9F9" w14:textId="77777777" w:rsidR="007B6A60" w:rsidRPr="007B6A60" w:rsidRDefault="007B6A60" w:rsidP="007B6A60">
            <w:pPr>
              <w:jc w:val="center"/>
              <w:rPr>
                <w:b/>
                <w:bCs/>
                <w:sz w:val="18"/>
                <w:szCs w:val="18"/>
                <w:lang w:val="en-US"/>
              </w:rPr>
            </w:pPr>
          </w:p>
        </w:tc>
      </w:tr>
      <w:tr w:rsidR="007B6A60" w:rsidRPr="007B6A60" w14:paraId="66AE269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EED2E" w14:textId="77777777" w:rsidR="007B6A60" w:rsidRPr="007B6A60" w:rsidRDefault="007B6A60" w:rsidP="007B6A60">
            <w:pPr>
              <w:rPr>
                <w:sz w:val="16"/>
                <w:szCs w:val="16"/>
                <w:lang w:val="en-US"/>
              </w:rPr>
            </w:pPr>
            <w:r w:rsidRPr="007B6A60">
              <w:rPr>
                <w:sz w:val="22"/>
                <w:szCs w:val="22"/>
                <w:lang w:val="en-US"/>
              </w:rPr>
              <w:t xml:space="preserve"> 46</w:t>
            </w:r>
          </w:p>
        </w:tc>
        <w:tc>
          <w:tcPr>
            <w:tcW w:w="1418" w:type="dxa"/>
            <w:tcBorders>
              <w:top w:val="single" w:sz="4" w:space="0" w:color="auto"/>
              <w:bottom w:val="single" w:sz="4" w:space="0" w:color="auto"/>
            </w:tcBorders>
            <w:vAlign w:val="center"/>
          </w:tcPr>
          <w:p w14:paraId="0C2DD395" w14:textId="77777777" w:rsidR="007B6A60" w:rsidRPr="007B6A60" w:rsidRDefault="007B6A60" w:rsidP="007B6A60">
            <w:pPr>
              <w:rPr>
                <w:sz w:val="16"/>
                <w:szCs w:val="16"/>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551AB4BF" w14:textId="77777777" w:rsidR="007B6A60" w:rsidRPr="007B6A60" w:rsidRDefault="007B6A60" w:rsidP="007B6A60">
            <w:pPr>
              <w:rPr>
                <w:lang w:val="en-US"/>
              </w:rPr>
            </w:pPr>
            <w:r w:rsidRPr="007B6A60">
              <w:rPr>
                <w:lang w:val="en-US"/>
              </w:rPr>
              <w:t>Robinet pentru lavoar sau spalator, indiferent de modul de inchidere, inclusiv pentru handicapati, avind diametrul de 1/2"</w:t>
            </w:r>
          </w:p>
          <w:p w14:paraId="7C94F75F" w14:textId="77777777" w:rsidR="007B6A60" w:rsidRPr="007B6A60" w:rsidRDefault="007B6A60" w:rsidP="007B6A60">
            <w:pPr>
              <w:rPr>
                <w:sz w:val="16"/>
                <w:szCs w:val="16"/>
                <w:lang w:val="en-US"/>
              </w:rPr>
            </w:pPr>
            <w:r w:rsidRPr="007B6A60">
              <w:rPr>
                <w:sz w:val="16"/>
                <w:szCs w:val="16"/>
                <w:lang w:val="en-US"/>
              </w:rPr>
              <w:t xml:space="preserve"> Material marunt (cinepa, fuior, ulei de in etc)=1,0050</w:t>
            </w:r>
          </w:p>
        </w:tc>
        <w:tc>
          <w:tcPr>
            <w:tcW w:w="1276" w:type="dxa"/>
            <w:gridSpan w:val="2"/>
            <w:tcBorders>
              <w:top w:val="single" w:sz="4" w:space="0" w:color="auto"/>
              <w:bottom w:val="single" w:sz="4" w:space="0" w:color="auto"/>
            </w:tcBorders>
            <w:vAlign w:val="center"/>
          </w:tcPr>
          <w:p w14:paraId="79E2FE9B"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44E6D55" w14:textId="77777777" w:rsidR="007B6A60" w:rsidRPr="007B6A60" w:rsidRDefault="007B6A60" w:rsidP="007B6A60">
            <w:pPr>
              <w:jc w:val="center"/>
              <w:rPr>
                <w:lang w:val="en-US"/>
              </w:rPr>
            </w:pPr>
            <w:r w:rsidRPr="007B6A60">
              <w:rPr>
                <w:lang w:val="en-US"/>
              </w:rPr>
              <w:t>4,0000</w:t>
            </w:r>
          </w:p>
          <w:p w14:paraId="1FC51472" w14:textId="77777777" w:rsidR="007B6A60" w:rsidRPr="007B6A60" w:rsidRDefault="007B6A60" w:rsidP="007B6A60">
            <w:pPr>
              <w:rPr>
                <w:sz w:val="16"/>
                <w:szCs w:val="16"/>
                <w:lang w:val="en-US"/>
              </w:rPr>
            </w:pPr>
          </w:p>
        </w:tc>
      </w:tr>
      <w:tr w:rsidR="007B6A60" w:rsidRPr="007B6A60" w14:paraId="043248B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B4C24" w14:textId="77777777" w:rsidR="007B6A60" w:rsidRPr="007B6A60" w:rsidRDefault="007B6A60" w:rsidP="007B6A60">
            <w:pPr>
              <w:rPr>
                <w:sz w:val="16"/>
                <w:szCs w:val="16"/>
                <w:lang w:val="en-US"/>
              </w:rPr>
            </w:pPr>
            <w:r w:rsidRPr="007B6A60">
              <w:rPr>
                <w:sz w:val="22"/>
                <w:szCs w:val="22"/>
                <w:lang w:val="en-US"/>
              </w:rPr>
              <w:t xml:space="preserve"> 47</w:t>
            </w:r>
          </w:p>
        </w:tc>
        <w:tc>
          <w:tcPr>
            <w:tcW w:w="1418" w:type="dxa"/>
            <w:tcBorders>
              <w:top w:val="single" w:sz="4" w:space="0" w:color="auto"/>
              <w:bottom w:val="single" w:sz="4" w:space="0" w:color="auto"/>
            </w:tcBorders>
            <w:vAlign w:val="center"/>
          </w:tcPr>
          <w:p w14:paraId="4674E063" w14:textId="77777777" w:rsidR="007B6A60" w:rsidRPr="007B6A60" w:rsidRDefault="007B6A60" w:rsidP="007B6A60">
            <w:pPr>
              <w:rPr>
                <w:sz w:val="16"/>
                <w:szCs w:val="16"/>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0CD1119B" w14:textId="77777777" w:rsidR="007B6A60" w:rsidRPr="007B6A60" w:rsidRDefault="007B6A60" w:rsidP="007B6A60">
            <w:pPr>
              <w:rPr>
                <w:sz w:val="16"/>
                <w:szCs w:val="16"/>
                <w:lang w:val="en-US"/>
              </w:rPr>
            </w:pPr>
            <w:r w:rsidRPr="007B6A60">
              <w:rPr>
                <w:lang w:val="nl-NL"/>
              </w:rPr>
              <w:t xml:space="preserve">Robinet de trecere sau de retinere cu mufe pentru instalatii de incalzire central, avind diametrul nominal </w:t>
            </w:r>
            <w:r w:rsidRPr="007B6A60">
              <w:rPr>
                <w:lang w:val="nl-NL"/>
              </w:rPr>
              <w:lastRenderedPageBreak/>
              <w:t>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4B9D2067" w14:textId="77777777" w:rsidR="007B6A60" w:rsidRPr="007B6A60" w:rsidRDefault="007B6A60" w:rsidP="007B6A60">
            <w:pPr>
              <w:rPr>
                <w:sz w:val="16"/>
                <w:szCs w:val="16"/>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65F0F8FD" w14:textId="77777777" w:rsidR="007B6A60" w:rsidRPr="007B6A60" w:rsidRDefault="007B6A60" w:rsidP="007B6A60">
            <w:pPr>
              <w:jc w:val="center"/>
              <w:rPr>
                <w:lang w:val="en-US"/>
              </w:rPr>
            </w:pPr>
            <w:r w:rsidRPr="007B6A60">
              <w:rPr>
                <w:lang w:val="en-US"/>
              </w:rPr>
              <w:t>5,0000</w:t>
            </w:r>
          </w:p>
          <w:p w14:paraId="688CFF7D" w14:textId="77777777" w:rsidR="007B6A60" w:rsidRPr="007B6A60" w:rsidRDefault="007B6A60" w:rsidP="007B6A60">
            <w:pPr>
              <w:rPr>
                <w:sz w:val="16"/>
                <w:szCs w:val="16"/>
                <w:lang w:val="en-US"/>
              </w:rPr>
            </w:pPr>
          </w:p>
        </w:tc>
      </w:tr>
      <w:tr w:rsidR="007B6A60" w:rsidRPr="007B6A60" w14:paraId="12E325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D2479" w14:textId="77777777" w:rsidR="007B6A60" w:rsidRPr="007B6A60" w:rsidRDefault="007B6A60" w:rsidP="007B6A60">
            <w:pPr>
              <w:rPr>
                <w:sz w:val="18"/>
                <w:szCs w:val="18"/>
                <w:lang w:val="en-US"/>
              </w:rPr>
            </w:pPr>
            <w:r w:rsidRPr="007B6A60">
              <w:rPr>
                <w:sz w:val="22"/>
                <w:szCs w:val="22"/>
                <w:lang w:val="en-US"/>
              </w:rPr>
              <w:t xml:space="preserve"> 48</w:t>
            </w:r>
          </w:p>
        </w:tc>
        <w:tc>
          <w:tcPr>
            <w:tcW w:w="1418" w:type="dxa"/>
            <w:tcBorders>
              <w:top w:val="single" w:sz="4" w:space="0" w:color="auto"/>
              <w:bottom w:val="single" w:sz="4" w:space="0" w:color="auto"/>
            </w:tcBorders>
            <w:vAlign w:val="center"/>
          </w:tcPr>
          <w:p w14:paraId="310CF712" w14:textId="77777777" w:rsidR="007B6A60" w:rsidRPr="007B6A60" w:rsidRDefault="007B6A60" w:rsidP="007B6A60">
            <w:pPr>
              <w:rPr>
                <w:sz w:val="2"/>
                <w:szCs w:val="2"/>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596F4175" w14:textId="77777777" w:rsidR="007B6A60" w:rsidRPr="007B6A60" w:rsidRDefault="007B6A60" w:rsidP="007B6A60">
            <w:pPr>
              <w:rPr>
                <w:sz w:val="2"/>
                <w:szCs w:val="2"/>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C2F1021" w14:textId="77777777" w:rsidR="007B6A60" w:rsidRPr="007B6A60" w:rsidRDefault="007B6A60" w:rsidP="007B6A60">
            <w:pPr>
              <w:jc w:val="cente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48A87AC" w14:textId="77777777" w:rsidR="007B6A60" w:rsidRPr="007B6A60" w:rsidRDefault="007B6A60" w:rsidP="007B6A60">
            <w:pPr>
              <w:jc w:val="center"/>
              <w:rPr>
                <w:lang w:val="en-US"/>
              </w:rPr>
            </w:pPr>
            <w:r w:rsidRPr="007B6A60">
              <w:rPr>
                <w:lang w:val="en-US"/>
              </w:rPr>
              <w:t>3,0000</w:t>
            </w:r>
          </w:p>
          <w:p w14:paraId="6183A879" w14:textId="77777777" w:rsidR="007B6A60" w:rsidRPr="007B6A60" w:rsidRDefault="007B6A60" w:rsidP="007B6A60">
            <w:pPr>
              <w:jc w:val="center"/>
              <w:rPr>
                <w:b/>
                <w:bCs/>
                <w:sz w:val="18"/>
                <w:szCs w:val="18"/>
                <w:lang w:val="en-US"/>
              </w:rPr>
            </w:pPr>
          </w:p>
        </w:tc>
      </w:tr>
      <w:tr w:rsidR="007B6A60" w:rsidRPr="007B6A60" w14:paraId="59786F4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BA033" w14:textId="77777777" w:rsidR="007B6A60" w:rsidRPr="007B6A60" w:rsidRDefault="007B6A60" w:rsidP="007B6A60">
            <w:pPr>
              <w:rPr>
                <w:sz w:val="16"/>
                <w:szCs w:val="16"/>
                <w:lang w:val="en-US"/>
              </w:rPr>
            </w:pPr>
            <w:r w:rsidRPr="007B6A60">
              <w:rPr>
                <w:sz w:val="22"/>
                <w:szCs w:val="22"/>
                <w:lang w:val="en-US"/>
              </w:rPr>
              <w:t xml:space="preserve"> 49</w:t>
            </w:r>
          </w:p>
        </w:tc>
        <w:tc>
          <w:tcPr>
            <w:tcW w:w="1418" w:type="dxa"/>
            <w:tcBorders>
              <w:top w:val="single" w:sz="4" w:space="0" w:color="auto"/>
              <w:bottom w:val="single" w:sz="4" w:space="0" w:color="auto"/>
            </w:tcBorders>
            <w:vAlign w:val="center"/>
          </w:tcPr>
          <w:p w14:paraId="37AD8484" w14:textId="77777777" w:rsidR="007B6A60" w:rsidRPr="007B6A60" w:rsidRDefault="007B6A60" w:rsidP="007B6A60">
            <w:pPr>
              <w:rPr>
                <w:sz w:val="16"/>
                <w:szCs w:val="16"/>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16C19A71" w14:textId="77777777" w:rsidR="007B6A60" w:rsidRPr="007B6A60" w:rsidRDefault="007B6A60" w:rsidP="007B6A60">
            <w:pPr>
              <w:rPr>
                <w:sz w:val="16"/>
                <w:szCs w:val="16"/>
                <w:lang w:val="en-US"/>
              </w:rPr>
            </w:pPr>
            <w:r w:rsidRPr="007B6A60">
              <w:rPr>
                <w:lang w:val="nl-NL"/>
              </w:rPr>
              <w:t>Baterie amestecatoare pentru cada de dus</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1C4E9667"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DECAD7C" w14:textId="77777777" w:rsidR="007B6A60" w:rsidRPr="007B6A60" w:rsidRDefault="007B6A60" w:rsidP="007B6A60">
            <w:pPr>
              <w:jc w:val="center"/>
              <w:rPr>
                <w:lang w:val="en-US"/>
              </w:rPr>
            </w:pPr>
            <w:r w:rsidRPr="007B6A60">
              <w:rPr>
                <w:lang w:val="en-US"/>
              </w:rPr>
              <w:t>1,0000</w:t>
            </w:r>
          </w:p>
          <w:p w14:paraId="4BC82D23" w14:textId="77777777" w:rsidR="007B6A60" w:rsidRPr="007B6A60" w:rsidRDefault="007B6A60" w:rsidP="007B6A60">
            <w:pPr>
              <w:rPr>
                <w:sz w:val="16"/>
                <w:szCs w:val="16"/>
                <w:lang w:val="en-US"/>
              </w:rPr>
            </w:pPr>
          </w:p>
        </w:tc>
      </w:tr>
      <w:tr w:rsidR="007B6A60" w:rsidRPr="007B6A60" w14:paraId="1BA6E3B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2EA22" w14:textId="77777777" w:rsidR="007B6A60" w:rsidRPr="007B6A60" w:rsidRDefault="007B6A60" w:rsidP="007B6A60">
            <w:pPr>
              <w:rPr>
                <w:sz w:val="16"/>
                <w:szCs w:val="16"/>
                <w:lang w:val="en-US"/>
              </w:rPr>
            </w:pPr>
            <w:r w:rsidRPr="007B6A60">
              <w:rPr>
                <w:sz w:val="22"/>
                <w:szCs w:val="22"/>
                <w:lang w:val="en-US"/>
              </w:rPr>
              <w:t xml:space="preserve"> 50</w:t>
            </w:r>
          </w:p>
        </w:tc>
        <w:tc>
          <w:tcPr>
            <w:tcW w:w="1418" w:type="dxa"/>
            <w:tcBorders>
              <w:top w:val="single" w:sz="4" w:space="0" w:color="auto"/>
              <w:bottom w:val="single" w:sz="4" w:space="0" w:color="auto"/>
            </w:tcBorders>
            <w:vAlign w:val="center"/>
          </w:tcPr>
          <w:p w14:paraId="13ED22A6" w14:textId="77777777" w:rsidR="007B6A60" w:rsidRPr="007B6A60" w:rsidRDefault="007B6A60" w:rsidP="007B6A60">
            <w:pPr>
              <w:rPr>
                <w:sz w:val="16"/>
                <w:szCs w:val="16"/>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0B56FD5E" w14:textId="77777777" w:rsidR="007B6A60" w:rsidRPr="007B6A60" w:rsidRDefault="007B6A60" w:rsidP="007B6A60">
            <w:pPr>
              <w:rPr>
                <w:sz w:val="16"/>
                <w:szCs w:val="16"/>
                <w:lang w:val="en-US"/>
              </w:rPr>
            </w:pPr>
            <w:r w:rsidRPr="007B6A60">
              <w:rPr>
                <w:lang w:val="en-US"/>
              </w:rPr>
              <w:t>Efectuarea probei de etansare la presiune a instalatiei de apa calda sau rece, avind diametrul de 20mm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342C86E"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40FF02A" w14:textId="77777777" w:rsidR="007B6A60" w:rsidRPr="007B6A60" w:rsidRDefault="007B6A60" w:rsidP="007B6A60">
            <w:pPr>
              <w:jc w:val="center"/>
              <w:rPr>
                <w:lang w:val="en-US"/>
              </w:rPr>
            </w:pPr>
            <w:r w:rsidRPr="007B6A60">
              <w:rPr>
                <w:lang w:val="en-US"/>
              </w:rPr>
              <w:t>24,0000</w:t>
            </w:r>
          </w:p>
          <w:p w14:paraId="027D4AB0" w14:textId="77777777" w:rsidR="007B6A60" w:rsidRPr="007B6A60" w:rsidRDefault="007B6A60" w:rsidP="007B6A60">
            <w:pPr>
              <w:rPr>
                <w:sz w:val="16"/>
                <w:szCs w:val="16"/>
                <w:lang w:val="en-US"/>
              </w:rPr>
            </w:pPr>
          </w:p>
        </w:tc>
      </w:tr>
      <w:tr w:rsidR="007B6A60" w:rsidRPr="007B6A60" w14:paraId="7A5A416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6C7B53B3" w14:textId="77777777" w:rsidR="007B6A60" w:rsidRPr="007B6A60" w:rsidRDefault="007B6A60" w:rsidP="007B6A60">
            <w:pPr>
              <w:rPr>
                <w:sz w:val="16"/>
                <w:szCs w:val="16"/>
                <w:lang w:val="en-US"/>
              </w:rPr>
            </w:pPr>
          </w:p>
        </w:tc>
        <w:tc>
          <w:tcPr>
            <w:tcW w:w="1418" w:type="dxa"/>
            <w:tcBorders>
              <w:top w:val="nil"/>
              <w:bottom w:val="nil"/>
            </w:tcBorders>
          </w:tcPr>
          <w:p w14:paraId="5246F7E8" w14:textId="77777777" w:rsidR="007B6A60" w:rsidRPr="007B6A60" w:rsidRDefault="007B6A60" w:rsidP="007B6A60">
            <w:pPr>
              <w:rPr>
                <w:sz w:val="16"/>
                <w:szCs w:val="16"/>
                <w:lang w:val="en-US"/>
              </w:rPr>
            </w:pPr>
          </w:p>
        </w:tc>
        <w:tc>
          <w:tcPr>
            <w:tcW w:w="5528" w:type="dxa"/>
            <w:tcBorders>
              <w:top w:val="nil"/>
              <w:bottom w:val="nil"/>
            </w:tcBorders>
          </w:tcPr>
          <w:p w14:paraId="07A15F1E" w14:textId="77777777" w:rsidR="007B6A60" w:rsidRPr="007B6A60" w:rsidRDefault="007B6A60" w:rsidP="007B6A60">
            <w:pPr>
              <w:rPr>
                <w:sz w:val="16"/>
                <w:szCs w:val="16"/>
                <w:lang w:val="en-US"/>
              </w:rPr>
            </w:pPr>
            <w:r w:rsidRPr="007B6A60">
              <w:rPr>
                <w:b/>
                <w:bCs/>
                <w:sz w:val="22"/>
                <w:szCs w:val="22"/>
                <w:lang w:val="en-US"/>
              </w:rPr>
              <w:t>1.1.6. Sistem de incalzire</w:t>
            </w:r>
          </w:p>
        </w:tc>
        <w:tc>
          <w:tcPr>
            <w:tcW w:w="1276" w:type="dxa"/>
            <w:gridSpan w:val="2"/>
            <w:tcBorders>
              <w:top w:val="nil"/>
              <w:bottom w:val="nil"/>
            </w:tcBorders>
          </w:tcPr>
          <w:p w14:paraId="54CAC196" w14:textId="77777777" w:rsidR="007B6A60" w:rsidRPr="007B6A60" w:rsidRDefault="007B6A60" w:rsidP="007B6A60">
            <w:pPr>
              <w:rPr>
                <w:sz w:val="16"/>
                <w:szCs w:val="16"/>
                <w:lang w:val="en-US"/>
              </w:rPr>
            </w:pPr>
          </w:p>
        </w:tc>
        <w:tc>
          <w:tcPr>
            <w:tcW w:w="1417" w:type="dxa"/>
            <w:gridSpan w:val="2"/>
            <w:tcBorders>
              <w:top w:val="nil"/>
              <w:bottom w:val="nil"/>
            </w:tcBorders>
          </w:tcPr>
          <w:p w14:paraId="01718079" w14:textId="77777777" w:rsidR="007B6A60" w:rsidRPr="007B6A60" w:rsidRDefault="007B6A60" w:rsidP="007B6A60">
            <w:pPr>
              <w:rPr>
                <w:sz w:val="16"/>
                <w:szCs w:val="16"/>
                <w:lang w:val="en-US"/>
              </w:rPr>
            </w:pPr>
          </w:p>
        </w:tc>
      </w:tr>
      <w:tr w:rsidR="007B6A60" w:rsidRPr="007B6A60" w14:paraId="2C873DB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CD786" w14:textId="77777777" w:rsidR="007B6A60" w:rsidRPr="007B6A60" w:rsidRDefault="007B6A60" w:rsidP="007B6A60">
            <w:pPr>
              <w:rPr>
                <w:sz w:val="18"/>
                <w:szCs w:val="18"/>
                <w:lang w:val="en-US"/>
              </w:rPr>
            </w:pPr>
            <w:r w:rsidRPr="007B6A60">
              <w:rPr>
                <w:sz w:val="22"/>
                <w:szCs w:val="22"/>
                <w:lang w:val="en-US"/>
              </w:rPr>
              <w:t>51</w:t>
            </w:r>
          </w:p>
        </w:tc>
        <w:tc>
          <w:tcPr>
            <w:tcW w:w="1418" w:type="dxa"/>
            <w:tcBorders>
              <w:top w:val="single" w:sz="4" w:space="0" w:color="auto"/>
              <w:bottom w:val="single" w:sz="4" w:space="0" w:color="auto"/>
            </w:tcBorders>
            <w:vAlign w:val="center"/>
          </w:tcPr>
          <w:p w14:paraId="7D352ED4" w14:textId="77777777" w:rsidR="007B6A60" w:rsidRPr="007B6A60" w:rsidRDefault="007B6A60" w:rsidP="007B6A60">
            <w:pPr>
              <w:rPr>
                <w:sz w:val="2"/>
                <w:szCs w:val="2"/>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7C5284A8" w14:textId="77777777" w:rsidR="007B6A60" w:rsidRPr="007B6A60" w:rsidRDefault="007B6A60" w:rsidP="007B6A60">
            <w:pPr>
              <w:rPr>
                <w:lang w:val="nl-NL"/>
              </w:rPr>
            </w:pPr>
            <w:r w:rsidRPr="007B6A60">
              <w:rPr>
                <w:lang w:val="nl-NL"/>
              </w:rPr>
              <w:t>Demontari radiatoare de pozitie (1 buc x 10 sectii x 0,299 m2 = 2,99 m2)</w:t>
            </w:r>
          </w:p>
          <w:p w14:paraId="04B814CD" w14:textId="77777777" w:rsidR="007B6A60" w:rsidRPr="007B6A60" w:rsidRDefault="007B6A60" w:rsidP="007B6A60">
            <w:pPr>
              <w:rPr>
                <w:sz w:val="2"/>
                <w:szCs w:val="2"/>
                <w:lang w:val="en-US"/>
              </w:rPr>
            </w:pP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2502A204"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10E2700" w14:textId="77777777" w:rsidR="007B6A60" w:rsidRPr="007B6A60" w:rsidRDefault="007B6A60" w:rsidP="007B6A60">
            <w:pPr>
              <w:jc w:val="center"/>
              <w:rPr>
                <w:lang w:val="en-US"/>
              </w:rPr>
            </w:pPr>
            <w:r w:rsidRPr="007B6A60">
              <w:rPr>
                <w:lang w:val="en-US"/>
              </w:rPr>
              <w:t>2,9900</w:t>
            </w:r>
          </w:p>
          <w:p w14:paraId="46FB2A01" w14:textId="77777777" w:rsidR="007B6A60" w:rsidRPr="007B6A60" w:rsidRDefault="007B6A60" w:rsidP="007B6A60">
            <w:pPr>
              <w:jc w:val="center"/>
              <w:rPr>
                <w:b/>
                <w:bCs/>
                <w:sz w:val="18"/>
                <w:szCs w:val="18"/>
                <w:lang w:val="en-US"/>
              </w:rPr>
            </w:pPr>
          </w:p>
        </w:tc>
      </w:tr>
      <w:tr w:rsidR="007B6A60" w:rsidRPr="007B6A60" w14:paraId="14CA204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71E52" w14:textId="77777777" w:rsidR="007B6A60" w:rsidRPr="007B6A60" w:rsidRDefault="007B6A60" w:rsidP="007B6A60">
            <w:pPr>
              <w:rPr>
                <w:sz w:val="16"/>
                <w:szCs w:val="16"/>
                <w:lang w:val="en-US"/>
              </w:rPr>
            </w:pPr>
            <w:r w:rsidRPr="007B6A60">
              <w:rPr>
                <w:sz w:val="22"/>
                <w:szCs w:val="22"/>
                <w:lang w:val="en-US"/>
              </w:rPr>
              <w:t xml:space="preserve"> 52</w:t>
            </w:r>
          </w:p>
        </w:tc>
        <w:tc>
          <w:tcPr>
            <w:tcW w:w="1418" w:type="dxa"/>
            <w:tcBorders>
              <w:top w:val="single" w:sz="4" w:space="0" w:color="auto"/>
              <w:bottom w:val="single" w:sz="4" w:space="0" w:color="auto"/>
            </w:tcBorders>
            <w:vAlign w:val="center"/>
          </w:tcPr>
          <w:p w14:paraId="38331A43" w14:textId="77777777" w:rsidR="007B6A60" w:rsidRPr="007B6A60" w:rsidRDefault="007B6A60" w:rsidP="007B6A60">
            <w:pPr>
              <w:rPr>
                <w:sz w:val="16"/>
                <w:szCs w:val="16"/>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1B835A74" w14:textId="77777777" w:rsidR="007B6A60" w:rsidRPr="007B6A60" w:rsidRDefault="007B6A60" w:rsidP="007B6A60">
            <w:pPr>
              <w:rPr>
                <w:sz w:val="16"/>
                <w:szCs w:val="16"/>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31CD04"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692C0C3" w14:textId="77777777" w:rsidR="007B6A60" w:rsidRPr="007B6A60" w:rsidRDefault="007B6A60" w:rsidP="007B6A60">
            <w:pPr>
              <w:jc w:val="center"/>
              <w:rPr>
                <w:lang w:val="en-US"/>
              </w:rPr>
            </w:pPr>
            <w:r w:rsidRPr="007B6A60">
              <w:rPr>
                <w:lang w:val="en-US"/>
              </w:rPr>
              <w:t>1,0000</w:t>
            </w:r>
          </w:p>
          <w:p w14:paraId="66F9B60E" w14:textId="77777777" w:rsidR="007B6A60" w:rsidRPr="007B6A60" w:rsidRDefault="007B6A60" w:rsidP="007B6A60">
            <w:pPr>
              <w:rPr>
                <w:sz w:val="16"/>
                <w:szCs w:val="16"/>
                <w:lang w:val="en-US"/>
              </w:rPr>
            </w:pPr>
          </w:p>
        </w:tc>
      </w:tr>
      <w:tr w:rsidR="007B6A60" w:rsidRPr="007B6A60" w14:paraId="70CA389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56B42" w14:textId="77777777" w:rsidR="007B6A60" w:rsidRPr="007B6A60" w:rsidRDefault="007B6A60" w:rsidP="007B6A60">
            <w:pPr>
              <w:rPr>
                <w:sz w:val="16"/>
                <w:szCs w:val="16"/>
                <w:lang w:val="en-US"/>
              </w:rPr>
            </w:pPr>
            <w:r w:rsidRPr="007B6A60">
              <w:rPr>
                <w:sz w:val="22"/>
                <w:szCs w:val="22"/>
                <w:lang w:val="en-US"/>
              </w:rPr>
              <w:t xml:space="preserve"> 53</w:t>
            </w:r>
          </w:p>
        </w:tc>
        <w:tc>
          <w:tcPr>
            <w:tcW w:w="1418" w:type="dxa"/>
            <w:tcBorders>
              <w:top w:val="single" w:sz="4" w:space="0" w:color="auto"/>
              <w:bottom w:val="single" w:sz="4" w:space="0" w:color="auto"/>
            </w:tcBorders>
            <w:vAlign w:val="center"/>
          </w:tcPr>
          <w:p w14:paraId="67309B8A" w14:textId="77777777" w:rsidR="007B6A60" w:rsidRPr="007B6A60" w:rsidRDefault="007B6A60" w:rsidP="007B6A60">
            <w:pPr>
              <w:rPr>
                <w:sz w:val="16"/>
                <w:szCs w:val="16"/>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4ECBF1CC" w14:textId="77777777" w:rsidR="007B6A60" w:rsidRPr="007B6A60" w:rsidRDefault="007B6A60" w:rsidP="007B6A60">
            <w:pPr>
              <w:rPr>
                <w:sz w:val="16"/>
                <w:szCs w:val="16"/>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107F1D6"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8D5403D" w14:textId="77777777" w:rsidR="007B6A60" w:rsidRPr="007B6A60" w:rsidRDefault="007B6A60" w:rsidP="007B6A60">
            <w:pPr>
              <w:jc w:val="center"/>
              <w:rPr>
                <w:lang w:val="en-US"/>
              </w:rPr>
            </w:pPr>
            <w:r w:rsidRPr="007B6A60">
              <w:rPr>
                <w:lang w:val="en-US"/>
              </w:rPr>
              <w:t>2,0000</w:t>
            </w:r>
          </w:p>
          <w:p w14:paraId="180E1F0F" w14:textId="77777777" w:rsidR="007B6A60" w:rsidRPr="007B6A60" w:rsidRDefault="007B6A60" w:rsidP="007B6A60">
            <w:pPr>
              <w:rPr>
                <w:sz w:val="16"/>
                <w:szCs w:val="16"/>
                <w:lang w:val="en-US"/>
              </w:rPr>
            </w:pPr>
          </w:p>
        </w:tc>
      </w:tr>
      <w:tr w:rsidR="007B6A60" w:rsidRPr="007B6A60" w14:paraId="398A591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9A22E" w14:textId="77777777" w:rsidR="007B6A60" w:rsidRPr="007B6A60" w:rsidRDefault="007B6A60" w:rsidP="007B6A60">
            <w:pPr>
              <w:rPr>
                <w:sz w:val="18"/>
                <w:szCs w:val="18"/>
                <w:lang w:val="en-US"/>
              </w:rPr>
            </w:pPr>
            <w:r w:rsidRPr="007B6A60">
              <w:rPr>
                <w:sz w:val="22"/>
                <w:szCs w:val="22"/>
                <w:lang w:val="en-US"/>
              </w:rPr>
              <w:t xml:space="preserve"> 54</w:t>
            </w:r>
          </w:p>
        </w:tc>
        <w:tc>
          <w:tcPr>
            <w:tcW w:w="1418" w:type="dxa"/>
            <w:tcBorders>
              <w:top w:val="single" w:sz="4" w:space="0" w:color="auto"/>
              <w:bottom w:val="single" w:sz="4" w:space="0" w:color="auto"/>
            </w:tcBorders>
            <w:vAlign w:val="center"/>
          </w:tcPr>
          <w:p w14:paraId="55FF8C1C" w14:textId="77777777" w:rsidR="007B6A60" w:rsidRPr="007B6A60" w:rsidRDefault="007B6A60" w:rsidP="007B6A60">
            <w:pPr>
              <w:rPr>
                <w:sz w:val="2"/>
                <w:szCs w:val="2"/>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47AF005D" w14:textId="77777777" w:rsidR="007B6A60" w:rsidRPr="007B6A60" w:rsidRDefault="007B6A60" w:rsidP="007B6A60">
            <w:pPr>
              <w:rPr>
                <w:sz w:val="2"/>
                <w:szCs w:val="2"/>
                <w:lang w:val="en-US"/>
              </w:rPr>
            </w:pPr>
            <w:r w:rsidRPr="007B6A60">
              <w:rPr>
                <w:lang w:val="en-US"/>
              </w:rPr>
              <w:t>Radiatoare din otel, monobloc avind lungimea de 1501 - 2000 mm (22-500 x 1000)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FADC2BC" w14:textId="77777777" w:rsidR="007B6A60" w:rsidRPr="007B6A60" w:rsidRDefault="007B6A60" w:rsidP="007B6A60">
            <w:pPr>
              <w:jc w:val="cente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8145CB1" w14:textId="77777777" w:rsidR="007B6A60" w:rsidRPr="007B6A60" w:rsidRDefault="007B6A60" w:rsidP="007B6A60">
            <w:pPr>
              <w:jc w:val="center"/>
              <w:rPr>
                <w:lang w:val="en-US"/>
              </w:rPr>
            </w:pPr>
            <w:r w:rsidRPr="007B6A60">
              <w:rPr>
                <w:lang w:val="en-US"/>
              </w:rPr>
              <w:t>1,0000</w:t>
            </w:r>
          </w:p>
          <w:p w14:paraId="7034ED8E" w14:textId="77777777" w:rsidR="007B6A60" w:rsidRPr="007B6A60" w:rsidRDefault="007B6A60" w:rsidP="007B6A60">
            <w:pPr>
              <w:jc w:val="center"/>
              <w:rPr>
                <w:b/>
                <w:bCs/>
                <w:sz w:val="18"/>
                <w:szCs w:val="18"/>
                <w:lang w:val="en-US"/>
              </w:rPr>
            </w:pPr>
          </w:p>
        </w:tc>
      </w:tr>
      <w:tr w:rsidR="007B6A60" w:rsidRPr="007B6A60" w14:paraId="436C9AF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7E461" w14:textId="77777777" w:rsidR="007B6A60" w:rsidRPr="007B6A60" w:rsidRDefault="007B6A60" w:rsidP="007B6A60">
            <w:pPr>
              <w:rPr>
                <w:sz w:val="16"/>
                <w:szCs w:val="16"/>
                <w:lang w:val="en-US"/>
              </w:rPr>
            </w:pPr>
            <w:r w:rsidRPr="007B6A60">
              <w:rPr>
                <w:sz w:val="22"/>
                <w:szCs w:val="22"/>
                <w:lang w:val="en-US"/>
              </w:rPr>
              <w:t xml:space="preserve"> 55</w:t>
            </w:r>
          </w:p>
        </w:tc>
        <w:tc>
          <w:tcPr>
            <w:tcW w:w="1418" w:type="dxa"/>
            <w:tcBorders>
              <w:top w:val="single" w:sz="4" w:space="0" w:color="auto"/>
              <w:bottom w:val="single" w:sz="4" w:space="0" w:color="auto"/>
            </w:tcBorders>
            <w:vAlign w:val="center"/>
          </w:tcPr>
          <w:p w14:paraId="775112BC" w14:textId="77777777" w:rsidR="007B6A60" w:rsidRPr="007B6A60" w:rsidRDefault="007B6A60" w:rsidP="007B6A60">
            <w:pPr>
              <w:rPr>
                <w:sz w:val="16"/>
                <w:szCs w:val="16"/>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7C48AAA8" w14:textId="77777777" w:rsidR="007B6A60" w:rsidRPr="007B6A60" w:rsidRDefault="007B6A60" w:rsidP="007B6A60">
            <w:pPr>
              <w:rPr>
                <w:sz w:val="16"/>
                <w:szCs w:val="16"/>
                <w:lang w:val="en-US"/>
              </w:rPr>
            </w:pPr>
            <w:r w:rsidRPr="007B6A60">
              <w:rPr>
                <w:lang w:val="en-US"/>
              </w:rPr>
              <w:t>Inlocuirea sau intercalarea pe conducte din cupru a fitingurilor, avind diametrul de 15 mm /conectoare dn 15mm/</w:t>
            </w:r>
          </w:p>
        </w:tc>
        <w:tc>
          <w:tcPr>
            <w:tcW w:w="1276" w:type="dxa"/>
            <w:gridSpan w:val="2"/>
            <w:tcBorders>
              <w:top w:val="single" w:sz="4" w:space="0" w:color="auto"/>
              <w:bottom w:val="single" w:sz="4" w:space="0" w:color="auto"/>
            </w:tcBorders>
            <w:vAlign w:val="center"/>
          </w:tcPr>
          <w:p w14:paraId="0AC7F2A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3B5DC99" w14:textId="77777777" w:rsidR="007B6A60" w:rsidRPr="007B6A60" w:rsidRDefault="007B6A60" w:rsidP="007B6A60">
            <w:pPr>
              <w:jc w:val="center"/>
              <w:rPr>
                <w:lang w:val="en-US"/>
              </w:rPr>
            </w:pPr>
            <w:r w:rsidRPr="007B6A60">
              <w:rPr>
                <w:lang w:val="en-US"/>
              </w:rPr>
              <w:t>2,0000</w:t>
            </w:r>
          </w:p>
          <w:p w14:paraId="62DC95D3" w14:textId="77777777" w:rsidR="007B6A60" w:rsidRPr="007B6A60" w:rsidRDefault="007B6A60" w:rsidP="007B6A60">
            <w:pPr>
              <w:rPr>
                <w:sz w:val="16"/>
                <w:szCs w:val="16"/>
                <w:lang w:val="en-US"/>
              </w:rPr>
            </w:pPr>
          </w:p>
        </w:tc>
      </w:tr>
      <w:tr w:rsidR="007B6A60" w:rsidRPr="007B6A60" w14:paraId="2F70293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2C5DC" w14:textId="77777777" w:rsidR="007B6A60" w:rsidRPr="007B6A60" w:rsidRDefault="007B6A60" w:rsidP="007B6A60">
            <w:pPr>
              <w:rPr>
                <w:sz w:val="16"/>
                <w:szCs w:val="16"/>
                <w:lang w:val="en-US"/>
              </w:rPr>
            </w:pPr>
            <w:r w:rsidRPr="007B6A60">
              <w:rPr>
                <w:sz w:val="22"/>
                <w:szCs w:val="22"/>
                <w:lang w:val="en-US"/>
              </w:rPr>
              <w:t xml:space="preserve"> 56</w:t>
            </w:r>
          </w:p>
        </w:tc>
        <w:tc>
          <w:tcPr>
            <w:tcW w:w="1418" w:type="dxa"/>
            <w:tcBorders>
              <w:top w:val="single" w:sz="4" w:space="0" w:color="auto"/>
              <w:bottom w:val="single" w:sz="4" w:space="0" w:color="auto"/>
            </w:tcBorders>
            <w:vAlign w:val="center"/>
          </w:tcPr>
          <w:p w14:paraId="0BED5C9F" w14:textId="77777777" w:rsidR="007B6A60" w:rsidRPr="007B6A60" w:rsidRDefault="007B6A60" w:rsidP="007B6A60">
            <w:pPr>
              <w:rPr>
                <w:sz w:val="16"/>
                <w:szCs w:val="16"/>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2C06EF1E" w14:textId="77777777" w:rsidR="007B6A60" w:rsidRPr="007B6A60" w:rsidRDefault="007B6A60" w:rsidP="007B6A60">
            <w:pPr>
              <w:rPr>
                <w:sz w:val="16"/>
                <w:szCs w:val="16"/>
                <w:lang w:val="en-US"/>
              </w:rPr>
            </w:pPr>
            <w:r w:rsidRPr="007B6A60">
              <w:rPr>
                <w:lang w:val="en-US"/>
              </w:rPr>
              <w:t>Robinet cu ventil cu dublu reglaj (tur sau retur) pentru instalatii de incalzire central, avind diametrul nominal de -1/2" (кран подачи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11023F2"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33FD0C9" w14:textId="77777777" w:rsidR="007B6A60" w:rsidRPr="007B6A60" w:rsidRDefault="007B6A60" w:rsidP="007B6A60">
            <w:pPr>
              <w:jc w:val="center"/>
              <w:rPr>
                <w:lang w:val="en-US"/>
              </w:rPr>
            </w:pPr>
            <w:r w:rsidRPr="007B6A60">
              <w:rPr>
                <w:lang w:val="en-US"/>
              </w:rPr>
              <w:t>1,0000</w:t>
            </w:r>
          </w:p>
          <w:p w14:paraId="423968A4" w14:textId="77777777" w:rsidR="007B6A60" w:rsidRPr="007B6A60" w:rsidRDefault="007B6A60" w:rsidP="007B6A60">
            <w:pPr>
              <w:rPr>
                <w:sz w:val="16"/>
                <w:szCs w:val="16"/>
                <w:lang w:val="en-US"/>
              </w:rPr>
            </w:pPr>
          </w:p>
        </w:tc>
      </w:tr>
      <w:tr w:rsidR="007B6A60" w:rsidRPr="007B6A60" w14:paraId="0CA8C0A8"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9A79F" w14:textId="77777777" w:rsidR="007B6A60" w:rsidRPr="007B6A60" w:rsidRDefault="007B6A60" w:rsidP="007B6A60">
            <w:pPr>
              <w:rPr>
                <w:sz w:val="16"/>
                <w:szCs w:val="16"/>
                <w:lang w:val="en-US"/>
              </w:rPr>
            </w:pPr>
            <w:r w:rsidRPr="007B6A60">
              <w:rPr>
                <w:sz w:val="22"/>
                <w:szCs w:val="22"/>
                <w:lang w:val="en-US"/>
              </w:rPr>
              <w:t xml:space="preserve"> 57</w:t>
            </w:r>
          </w:p>
        </w:tc>
        <w:tc>
          <w:tcPr>
            <w:tcW w:w="1418" w:type="dxa"/>
            <w:tcBorders>
              <w:top w:val="single" w:sz="4" w:space="0" w:color="auto"/>
              <w:bottom w:val="single" w:sz="4" w:space="0" w:color="auto"/>
            </w:tcBorders>
            <w:vAlign w:val="center"/>
          </w:tcPr>
          <w:p w14:paraId="2AD08902" w14:textId="77777777" w:rsidR="007B6A60" w:rsidRPr="007B6A60" w:rsidRDefault="007B6A60" w:rsidP="007B6A60">
            <w:pPr>
              <w:rPr>
                <w:sz w:val="16"/>
                <w:szCs w:val="16"/>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1D24CA26" w14:textId="77777777" w:rsidR="007B6A60" w:rsidRPr="007B6A60" w:rsidRDefault="007B6A60" w:rsidP="007B6A60">
            <w:pPr>
              <w:rPr>
                <w:sz w:val="16"/>
                <w:szCs w:val="16"/>
                <w:lang w:val="nl-NL"/>
              </w:rPr>
            </w:pPr>
            <w:r w:rsidRPr="007B6A60">
              <w:rPr>
                <w:lang w:val="en-US"/>
              </w:rPr>
              <w:t>Robinet cu ventil cu dublu reglaj (tur sau retur) pentru instalatii de incalzire central, avind diametrul nominal de 1/2" (кран обрадки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6BE507"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13E137C" w14:textId="77777777" w:rsidR="007B6A60" w:rsidRPr="007B6A60" w:rsidRDefault="007B6A60" w:rsidP="007B6A60">
            <w:pPr>
              <w:jc w:val="center"/>
              <w:rPr>
                <w:lang w:val="en-US"/>
              </w:rPr>
            </w:pPr>
            <w:r w:rsidRPr="007B6A60">
              <w:rPr>
                <w:lang w:val="en-US"/>
              </w:rPr>
              <w:t>1,0000</w:t>
            </w:r>
          </w:p>
          <w:p w14:paraId="757E62FF" w14:textId="77777777" w:rsidR="007B6A60" w:rsidRPr="007B6A60" w:rsidRDefault="007B6A60" w:rsidP="007B6A60">
            <w:pPr>
              <w:rPr>
                <w:sz w:val="16"/>
                <w:szCs w:val="16"/>
                <w:lang w:val="en-US"/>
              </w:rPr>
            </w:pPr>
          </w:p>
        </w:tc>
      </w:tr>
      <w:tr w:rsidR="007B6A60" w:rsidRPr="007B6A60" w14:paraId="7C9960A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40F3B5C9" w14:textId="77777777" w:rsidR="007B6A60" w:rsidRPr="007B6A60" w:rsidRDefault="007B6A60" w:rsidP="007B6A60">
            <w:pPr>
              <w:rPr>
                <w:sz w:val="18"/>
                <w:szCs w:val="18"/>
                <w:lang w:val="en-US"/>
              </w:rPr>
            </w:pPr>
          </w:p>
        </w:tc>
        <w:tc>
          <w:tcPr>
            <w:tcW w:w="1418" w:type="dxa"/>
            <w:tcBorders>
              <w:top w:val="nil"/>
              <w:bottom w:val="nil"/>
            </w:tcBorders>
          </w:tcPr>
          <w:p w14:paraId="6091C82B" w14:textId="77777777" w:rsidR="007B6A60" w:rsidRPr="007B6A60" w:rsidRDefault="007B6A60" w:rsidP="007B6A60">
            <w:pPr>
              <w:rPr>
                <w:sz w:val="2"/>
                <w:szCs w:val="2"/>
                <w:lang w:val="en-US"/>
              </w:rPr>
            </w:pPr>
          </w:p>
        </w:tc>
        <w:tc>
          <w:tcPr>
            <w:tcW w:w="5528" w:type="dxa"/>
            <w:tcBorders>
              <w:top w:val="nil"/>
              <w:bottom w:val="nil"/>
            </w:tcBorders>
          </w:tcPr>
          <w:p w14:paraId="53B905E4" w14:textId="77777777" w:rsidR="007B6A60" w:rsidRPr="007B6A60" w:rsidRDefault="007B6A60" w:rsidP="007B6A60">
            <w:pPr>
              <w:rPr>
                <w:b/>
                <w:bCs/>
                <w:lang w:val="en-US"/>
              </w:rPr>
            </w:pPr>
            <w:r w:rsidRPr="007B6A60">
              <w:rPr>
                <w:b/>
                <w:bCs/>
                <w:sz w:val="22"/>
                <w:szCs w:val="22"/>
                <w:lang w:val="en-US"/>
              </w:rPr>
              <w:t>1.1.7. Ventilare</w:t>
            </w:r>
          </w:p>
          <w:p w14:paraId="7C23E7B9" w14:textId="77777777" w:rsidR="007B6A60" w:rsidRPr="007B6A60" w:rsidRDefault="007B6A60" w:rsidP="007B6A60">
            <w:pPr>
              <w:rPr>
                <w:sz w:val="2"/>
                <w:szCs w:val="2"/>
                <w:lang w:val="en-US"/>
              </w:rPr>
            </w:pPr>
          </w:p>
        </w:tc>
        <w:tc>
          <w:tcPr>
            <w:tcW w:w="1276" w:type="dxa"/>
            <w:gridSpan w:val="2"/>
            <w:tcBorders>
              <w:top w:val="nil"/>
              <w:bottom w:val="nil"/>
            </w:tcBorders>
          </w:tcPr>
          <w:p w14:paraId="087D93A1"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54953EDC" w14:textId="77777777" w:rsidR="007B6A60" w:rsidRPr="007B6A60" w:rsidRDefault="007B6A60" w:rsidP="007B6A60">
            <w:pPr>
              <w:jc w:val="center"/>
              <w:rPr>
                <w:b/>
                <w:bCs/>
                <w:sz w:val="18"/>
                <w:szCs w:val="18"/>
                <w:lang w:val="en-US"/>
              </w:rPr>
            </w:pPr>
          </w:p>
        </w:tc>
      </w:tr>
      <w:tr w:rsidR="007B6A60" w:rsidRPr="007B6A60" w14:paraId="2DC9322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EB620" w14:textId="77777777" w:rsidR="007B6A60" w:rsidRPr="007B6A60" w:rsidRDefault="007B6A60" w:rsidP="007B6A60">
            <w:pPr>
              <w:rPr>
                <w:sz w:val="16"/>
                <w:szCs w:val="16"/>
                <w:lang w:val="en-US"/>
              </w:rPr>
            </w:pPr>
            <w:r w:rsidRPr="007B6A60">
              <w:rPr>
                <w:sz w:val="22"/>
                <w:szCs w:val="22"/>
                <w:lang w:val="en-US"/>
              </w:rPr>
              <w:t>58</w:t>
            </w:r>
          </w:p>
        </w:tc>
        <w:tc>
          <w:tcPr>
            <w:tcW w:w="1418" w:type="dxa"/>
            <w:tcBorders>
              <w:top w:val="single" w:sz="4" w:space="0" w:color="auto"/>
              <w:bottom w:val="single" w:sz="4" w:space="0" w:color="auto"/>
            </w:tcBorders>
            <w:vAlign w:val="center"/>
          </w:tcPr>
          <w:p w14:paraId="6C3DA50A" w14:textId="77777777" w:rsidR="007B6A60" w:rsidRPr="007B6A60" w:rsidRDefault="007B6A60" w:rsidP="007B6A60">
            <w:pPr>
              <w:rPr>
                <w:sz w:val="16"/>
                <w:szCs w:val="16"/>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13F17269" w14:textId="77777777" w:rsidR="007B6A60" w:rsidRPr="007B6A60" w:rsidRDefault="007B6A60" w:rsidP="007B6A60">
            <w:pPr>
              <w:rPr>
                <w:sz w:val="16"/>
                <w:szCs w:val="16"/>
                <w:lang w:val="en-US"/>
              </w:rPr>
            </w:pPr>
            <w:r w:rsidRPr="007B6A60">
              <w:rPr>
                <w:lang w:val="en-US"/>
              </w:rPr>
              <w:t>Verificarea primara a starii tehnice si curatarea sistemului de ventilare cu canal comun, instalat intr-o cladire cu 2 si mai multe etaje.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0BEF0B3" w14:textId="77777777" w:rsidR="007B6A60" w:rsidRPr="007B6A60" w:rsidRDefault="007B6A60" w:rsidP="007B6A60">
            <w:pPr>
              <w:rPr>
                <w:sz w:val="16"/>
                <w:szCs w:val="16"/>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2824D29A" w14:textId="77777777" w:rsidR="007B6A60" w:rsidRPr="007B6A60" w:rsidRDefault="007B6A60" w:rsidP="007B6A60">
            <w:pPr>
              <w:jc w:val="center"/>
              <w:rPr>
                <w:lang w:val="en-US"/>
              </w:rPr>
            </w:pPr>
            <w:r w:rsidRPr="007B6A60">
              <w:rPr>
                <w:lang w:val="en-US"/>
              </w:rPr>
              <w:t>1,0000</w:t>
            </w:r>
          </w:p>
          <w:p w14:paraId="27B0340A" w14:textId="77777777" w:rsidR="007B6A60" w:rsidRPr="007B6A60" w:rsidRDefault="007B6A60" w:rsidP="007B6A60">
            <w:pPr>
              <w:rPr>
                <w:sz w:val="16"/>
                <w:szCs w:val="16"/>
                <w:lang w:val="en-US"/>
              </w:rPr>
            </w:pPr>
          </w:p>
        </w:tc>
      </w:tr>
      <w:tr w:rsidR="007B6A60" w:rsidRPr="007B6A60" w14:paraId="0CAB8FF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61029" w14:textId="77777777" w:rsidR="007B6A60" w:rsidRPr="007B6A60" w:rsidRDefault="007B6A60" w:rsidP="007B6A60">
            <w:pPr>
              <w:rPr>
                <w:sz w:val="16"/>
                <w:szCs w:val="16"/>
                <w:lang w:val="en-US"/>
              </w:rPr>
            </w:pPr>
            <w:r w:rsidRPr="007B6A60">
              <w:rPr>
                <w:sz w:val="22"/>
                <w:szCs w:val="22"/>
                <w:lang w:val="en-US"/>
              </w:rPr>
              <w:t xml:space="preserve"> 59</w:t>
            </w:r>
          </w:p>
        </w:tc>
        <w:tc>
          <w:tcPr>
            <w:tcW w:w="1418" w:type="dxa"/>
            <w:tcBorders>
              <w:top w:val="single" w:sz="4" w:space="0" w:color="auto"/>
              <w:bottom w:val="single" w:sz="4" w:space="0" w:color="auto"/>
            </w:tcBorders>
            <w:vAlign w:val="center"/>
          </w:tcPr>
          <w:p w14:paraId="09F6B064" w14:textId="77777777" w:rsidR="007B6A60" w:rsidRPr="007B6A60" w:rsidRDefault="007B6A60" w:rsidP="007B6A60">
            <w:pPr>
              <w:rPr>
                <w:sz w:val="16"/>
                <w:szCs w:val="16"/>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57D9A858" w14:textId="77777777" w:rsidR="007B6A60" w:rsidRPr="007B6A60" w:rsidRDefault="007B6A60" w:rsidP="007B6A60">
            <w:pPr>
              <w:rPr>
                <w:sz w:val="16"/>
                <w:szCs w:val="16"/>
                <w:lang w:val="nl-NL"/>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541C24C4"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6BB4327" w14:textId="77777777" w:rsidR="007B6A60" w:rsidRPr="007B6A60" w:rsidRDefault="007B6A60" w:rsidP="007B6A60">
            <w:pPr>
              <w:jc w:val="center"/>
              <w:rPr>
                <w:lang w:val="en-US"/>
              </w:rPr>
            </w:pPr>
            <w:r w:rsidRPr="007B6A60">
              <w:rPr>
                <w:lang w:val="en-US"/>
              </w:rPr>
              <w:t>2,0000</w:t>
            </w:r>
          </w:p>
          <w:p w14:paraId="690C01BD" w14:textId="77777777" w:rsidR="007B6A60" w:rsidRPr="007B6A60" w:rsidRDefault="007B6A60" w:rsidP="007B6A60">
            <w:pPr>
              <w:rPr>
                <w:sz w:val="16"/>
                <w:szCs w:val="16"/>
                <w:lang w:val="en-US"/>
              </w:rPr>
            </w:pPr>
          </w:p>
        </w:tc>
      </w:tr>
      <w:tr w:rsidR="007B6A60" w:rsidRPr="007B6A60" w14:paraId="4AB50C4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DFA0D" w14:textId="77777777" w:rsidR="007B6A60" w:rsidRPr="007B6A60" w:rsidRDefault="007B6A60" w:rsidP="007B6A60">
            <w:pPr>
              <w:rPr>
                <w:sz w:val="18"/>
                <w:szCs w:val="18"/>
                <w:lang w:val="en-US"/>
              </w:rPr>
            </w:pPr>
            <w:r w:rsidRPr="007B6A60">
              <w:rPr>
                <w:sz w:val="22"/>
                <w:szCs w:val="22"/>
                <w:lang w:val="en-US"/>
              </w:rPr>
              <w:t xml:space="preserve"> 60</w:t>
            </w:r>
          </w:p>
        </w:tc>
        <w:tc>
          <w:tcPr>
            <w:tcW w:w="1418" w:type="dxa"/>
            <w:tcBorders>
              <w:top w:val="single" w:sz="4" w:space="0" w:color="auto"/>
              <w:bottom w:val="single" w:sz="4" w:space="0" w:color="auto"/>
            </w:tcBorders>
            <w:vAlign w:val="center"/>
          </w:tcPr>
          <w:p w14:paraId="0F2E94F9" w14:textId="77777777" w:rsidR="007B6A60" w:rsidRPr="007B6A60" w:rsidRDefault="007B6A60" w:rsidP="007B6A60">
            <w:pPr>
              <w:rPr>
                <w:sz w:val="2"/>
                <w:szCs w:val="2"/>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0915DC8B" w14:textId="77777777" w:rsidR="007B6A60" w:rsidRPr="007B6A60" w:rsidRDefault="007B6A60" w:rsidP="007B6A60">
            <w:pPr>
              <w:rPr>
                <w:sz w:val="2"/>
                <w:szCs w:val="2"/>
                <w:lang w:val="en-US"/>
              </w:rPr>
            </w:pPr>
            <w:r w:rsidRPr="007B6A60">
              <w:rPr>
                <w:lang w:val="en-US"/>
              </w:rPr>
              <w:t>Confectionarea si montarea canalelor de ventilatie drepte, din teava PVC Dn=110 mm</w:t>
            </w:r>
          </w:p>
        </w:tc>
        <w:tc>
          <w:tcPr>
            <w:tcW w:w="1276" w:type="dxa"/>
            <w:gridSpan w:val="2"/>
            <w:tcBorders>
              <w:top w:val="single" w:sz="4" w:space="0" w:color="auto"/>
              <w:bottom w:val="single" w:sz="4" w:space="0" w:color="auto"/>
            </w:tcBorders>
            <w:vAlign w:val="center"/>
          </w:tcPr>
          <w:p w14:paraId="26BA69EF" w14:textId="77777777" w:rsidR="007B6A60" w:rsidRPr="007B6A60" w:rsidRDefault="007B6A60" w:rsidP="007B6A60">
            <w:pPr>
              <w:jc w:val="cente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87EBA75" w14:textId="77777777" w:rsidR="007B6A60" w:rsidRPr="007B6A60" w:rsidRDefault="007B6A60" w:rsidP="007B6A60">
            <w:pPr>
              <w:jc w:val="center"/>
              <w:rPr>
                <w:lang w:val="en-US"/>
              </w:rPr>
            </w:pPr>
            <w:r w:rsidRPr="007B6A60">
              <w:rPr>
                <w:lang w:val="en-US"/>
              </w:rPr>
              <w:t>8,0000</w:t>
            </w:r>
          </w:p>
          <w:p w14:paraId="10C40308" w14:textId="77777777" w:rsidR="007B6A60" w:rsidRPr="007B6A60" w:rsidRDefault="007B6A60" w:rsidP="007B6A60">
            <w:pPr>
              <w:jc w:val="center"/>
              <w:rPr>
                <w:b/>
                <w:bCs/>
                <w:sz w:val="18"/>
                <w:szCs w:val="18"/>
                <w:lang w:val="en-US"/>
              </w:rPr>
            </w:pPr>
          </w:p>
        </w:tc>
      </w:tr>
      <w:tr w:rsidR="007B6A60" w:rsidRPr="007B6A60" w14:paraId="1129A02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5708A" w14:textId="77777777" w:rsidR="007B6A60" w:rsidRPr="007B6A60" w:rsidRDefault="007B6A60" w:rsidP="007B6A60">
            <w:pPr>
              <w:rPr>
                <w:sz w:val="16"/>
                <w:szCs w:val="16"/>
                <w:lang w:val="en-US"/>
              </w:rPr>
            </w:pPr>
            <w:r w:rsidRPr="007B6A60">
              <w:rPr>
                <w:sz w:val="22"/>
                <w:szCs w:val="22"/>
                <w:lang w:val="en-US"/>
              </w:rPr>
              <w:t xml:space="preserve"> 61</w:t>
            </w:r>
          </w:p>
        </w:tc>
        <w:tc>
          <w:tcPr>
            <w:tcW w:w="1418" w:type="dxa"/>
            <w:tcBorders>
              <w:top w:val="single" w:sz="4" w:space="0" w:color="auto"/>
              <w:bottom w:val="single" w:sz="4" w:space="0" w:color="auto"/>
            </w:tcBorders>
            <w:vAlign w:val="center"/>
          </w:tcPr>
          <w:p w14:paraId="4BDB2910" w14:textId="77777777" w:rsidR="007B6A60" w:rsidRPr="007B6A60" w:rsidRDefault="007B6A60" w:rsidP="007B6A60">
            <w:pPr>
              <w:rPr>
                <w:sz w:val="16"/>
                <w:szCs w:val="16"/>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31C316DE" w14:textId="77777777" w:rsidR="007B6A60" w:rsidRPr="007B6A60" w:rsidRDefault="007B6A60" w:rsidP="007B6A60">
            <w:pPr>
              <w:rPr>
                <w:sz w:val="16"/>
                <w:szCs w:val="16"/>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451042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318831D" w14:textId="77777777" w:rsidR="007B6A60" w:rsidRPr="007B6A60" w:rsidRDefault="007B6A60" w:rsidP="007B6A60">
            <w:pPr>
              <w:jc w:val="center"/>
              <w:rPr>
                <w:lang w:val="en-US"/>
              </w:rPr>
            </w:pPr>
            <w:r w:rsidRPr="007B6A60">
              <w:rPr>
                <w:lang w:val="en-US"/>
              </w:rPr>
              <w:t>3,0000</w:t>
            </w:r>
          </w:p>
          <w:p w14:paraId="6E6AC58D" w14:textId="77777777" w:rsidR="007B6A60" w:rsidRPr="007B6A60" w:rsidRDefault="007B6A60" w:rsidP="007B6A60">
            <w:pPr>
              <w:rPr>
                <w:sz w:val="16"/>
                <w:szCs w:val="16"/>
                <w:lang w:val="en-US"/>
              </w:rPr>
            </w:pPr>
          </w:p>
        </w:tc>
      </w:tr>
      <w:tr w:rsidR="007B6A60" w:rsidRPr="007B6A60" w14:paraId="3C0F6244"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04F170E7" w14:textId="77777777" w:rsidR="007B6A60" w:rsidRPr="007B6A60" w:rsidRDefault="007B6A60" w:rsidP="007B6A60">
            <w:pPr>
              <w:rPr>
                <w:sz w:val="16"/>
                <w:szCs w:val="16"/>
                <w:lang w:val="en-US"/>
              </w:rPr>
            </w:pPr>
          </w:p>
        </w:tc>
        <w:tc>
          <w:tcPr>
            <w:tcW w:w="1418" w:type="dxa"/>
            <w:tcBorders>
              <w:top w:val="nil"/>
              <w:bottom w:val="nil"/>
            </w:tcBorders>
          </w:tcPr>
          <w:p w14:paraId="3D851001" w14:textId="77777777" w:rsidR="007B6A60" w:rsidRPr="007B6A60" w:rsidRDefault="007B6A60" w:rsidP="007B6A60">
            <w:pPr>
              <w:rPr>
                <w:sz w:val="16"/>
                <w:szCs w:val="16"/>
                <w:lang w:val="en-US"/>
              </w:rPr>
            </w:pPr>
          </w:p>
        </w:tc>
        <w:tc>
          <w:tcPr>
            <w:tcW w:w="5528" w:type="dxa"/>
            <w:tcBorders>
              <w:top w:val="nil"/>
              <w:bottom w:val="nil"/>
            </w:tcBorders>
          </w:tcPr>
          <w:p w14:paraId="34C3D825" w14:textId="77777777" w:rsidR="007B6A60" w:rsidRPr="007B6A60" w:rsidRDefault="007B6A60" w:rsidP="007B6A60">
            <w:pPr>
              <w:rPr>
                <w:b/>
                <w:bCs/>
                <w:lang w:val="en-US"/>
              </w:rPr>
            </w:pPr>
            <w:r w:rsidRPr="007B6A60">
              <w:rPr>
                <w:b/>
                <w:bCs/>
                <w:sz w:val="22"/>
                <w:szCs w:val="22"/>
                <w:lang w:val="en-US"/>
              </w:rPr>
              <w:t>1.1.8. Diverse</w:t>
            </w:r>
          </w:p>
          <w:p w14:paraId="5847DEDA" w14:textId="77777777" w:rsidR="007B6A60" w:rsidRPr="007B6A60" w:rsidRDefault="007B6A60" w:rsidP="007B6A60">
            <w:pPr>
              <w:rPr>
                <w:sz w:val="16"/>
                <w:szCs w:val="16"/>
                <w:lang w:val="en-US"/>
              </w:rPr>
            </w:pPr>
          </w:p>
        </w:tc>
        <w:tc>
          <w:tcPr>
            <w:tcW w:w="1276" w:type="dxa"/>
            <w:gridSpan w:val="2"/>
            <w:tcBorders>
              <w:top w:val="nil"/>
              <w:bottom w:val="nil"/>
            </w:tcBorders>
          </w:tcPr>
          <w:p w14:paraId="583D421C" w14:textId="77777777" w:rsidR="007B6A60" w:rsidRPr="007B6A60" w:rsidRDefault="007B6A60" w:rsidP="007B6A60">
            <w:pPr>
              <w:rPr>
                <w:sz w:val="16"/>
                <w:szCs w:val="16"/>
                <w:lang w:val="en-US"/>
              </w:rPr>
            </w:pPr>
          </w:p>
        </w:tc>
        <w:tc>
          <w:tcPr>
            <w:tcW w:w="1417" w:type="dxa"/>
            <w:gridSpan w:val="2"/>
            <w:tcBorders>
              <w:top w:val="nil"/>
              <w:bottom w:val="nil"/>
            </w:tcBorders>
          </w:tcPr>
          <w:p w14:paraId="411E221C" w14:textId="77777777" w:rsidR="007B6A60" w:rsidRPr="007B6A60" w:rsidRDefault="007B6A60" w:rsidP="007B6A60">
            <w:pPr>
              <w:rPr>
                <w:sz w:val="16"/>
                <w:szCs w:val="16"/>
                <w:lang w:val="en-US"/>
              </w:rPr>
            </w:pPr>
          </w:p>
        </w:tc>
      </w:tr>
      <w:tr w:rsidR="007B6A60" w:rsidRPr="007B6A60" w14:paraId="61B752E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9993B" w14:textId="77777777" w:rsidR="007B6A60" w:rsidRPr="007B6A60" w:rsidRDefault="007B6A60" w:rsidP="007B6A60">
            <w:pPr>
              <w:rPr>
                <w:sz w:val="16"/>
                <w:szCs w:val="16"/>
                <w:lang w:val="en-US"/>
              </w:rPr>
            </w:pPr>
            <w:r w:rsidRPr="007B6A60">
              <w:rPr>
                <w:sz w:val="22"/>
                <w:szCs w:val="22"/>
                <w:lang w:val="en-US"/>
              </w:rPr>
              <w:t>62</w:t>
            </w:r>
          </w:p>
        </w:tc>
        <w:tc>
          <w:tcPr>
            <w:tcW w:w="1418" w:type="dxa"/>
            <w:tcBorders>
              <w:top w:val="single" w:sz="4" w:space="0" w:color="auto"/>
              <w:bottom w:val="single" w:sz="4" w:space="0" w:color="auto"/>
            </w:tcBorders>
            <w:vAlign w:val="center"/>
          </w:tcPr>
          <w:p w14:paraId="7DB82DB1" w14:textId="77777777" w:rsidR="007B6A60" w:rsidRPr="007B6A60" w:rsidRDefault="007B6A60" w:rsidP="007B6A60">
            <w:pPr>
              <w:rPr>
                <w:sz w:val="16"/>
                <w:szCs w:val="16"/>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1DBDE786" w14:textId="77777777" w:rsidR="007B6A60" w:rsidRPr="007B6A60" w:rsidRDefault="007B6A60" w:rsidP="007B6A60">
            <w:pPr>
              <w:rPr>
                <w:sz w:val="16"/>
                <w:szCs w:val="16"/>
                <w:lang w:val="en-US"/>
              </w:rPr>
            </w:pPr>
            <w:r w:rsidRPr="007B6A60">
              <w:rPr>
                <w:lang w:val="en-US"/>
              </w:rPr>
              <w:t>Schela  pentru lucrari de finisaje interioare in incaperi pina la 5 m inaltime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67BBD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B9E4834" w14:textId="77777777" w:rsidR="007B6A60" w:rsidRPr="007B6A60" w:rsidRDefault="007B6A60" w:rsidP="007B6A60">
            <w:pPr>
              <w:jc w:val="center"/>
              <w:rPr>
                <w:lang w:val="en-US"/>
              </w:rPr>
            </w:pPr>
            <w:r w:rsidRPr="007B6A60">
              <w:rPr>
                <w:lang w:val="en-US"/>
              </w:rPr>
              <w:t>4,0000</w:t>
            </w:r>
          </w:p>
          <w:p w14:paraId="4244BA99" w14:textId="77777777" w:rsidR="007B6A60" w:rsidRPr="007B6A60" w:rsidRDefault="007B6A60" w:rsidP="007B6A60">
            <w:pPr>
              <w:rPr>
                <w:sz w:val="16"/>
                <w:szCs w:val="16"/>
                <w:lang w:val="en-US"/>
              </w:rPr>
            </w:pPr>
          </w:p>
        </w:tc>
      </w:tr>
      <w:tr w:rsidR="007B6A60" w:rsidRPr="007B6A60" w14:paraId="7241F2D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44128" w14:textId="77777777" w:rsidR="007B6A60" w:rsidRPr="007B6A60" w:rsidRDefault="007B6A60" w:rsidP="007B6A60">
            <w:pPr>
              <w:rPr>
                <w:sz w:val="16"/>
                <w:szCs w:val="16"/>
                <w:lang w:val="en-US"/>
              </w:rPr>
            </w:pPr>
            <w:r w:rsidRPr="007B6A60">
              <w:rPr>
                <w:sz w:val="22"/>
                <w:szCs w:val="22"/>
                <w:lang w:val="en-US"/>
              </w:rPr>
              <w:t xml:space="preserve"> 63</w:t>
            </w:r>
          </w:p>
        </w:tc>
        <w:tc>
          <w:tcPr>
            <w:tcW w:w="1418" w:type="dxa"/>
            <w:tcBorders>
              <w:top w:val="single" w:sz="4" w:space="0" w:color="auto"/>
              <w:bottom w:val="single" w:sz="4" w:space="0" w:color="auto"/>
            </w:tcBorders>
            <w:vAlign w:val="center"/>
          </w:tcPr>
          <w:p w14:paraId="4574822F" w14:textId="77777777" w:rsidR="007B6A60" w:rsidRPr="007B6A60" w:rsidRDefault="007B6A60" w:rsidP="007B6A60">
            <w:pPr>
              <w:rPr>
                <w:sz w:val="16"/>
                <w:szCs w:val="16"/>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21B31912" w14:textId="77777777" w:rsidR="007B6A60" w:rsidRPr="007B6A60" w:rsidRDefault="007B6A60" w:rsidP="007B6A60">
            <w:pPr>
              <w:rPr>
                <w:sz w:val="16"/>
                <w:szCs w:val="16"/>
                <w:lang w:val="en-US"/>
              </w:rPr>
            </w:pPr>
            <w:r w:rsidRPr="007B6A60">
              <w:rPr>
                <w:lang w:val="en-US"/>
              </w:rPr>
              <w:t>Incarcarea in auto gunoi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ED592C4" w14:textId="77777777" w:rsidR="007B6A60" w:rsidRPr="007B6A60" w:rsidRDefault="007B6A60" w:rsidP="007B6A60">
            <w:pPr>
              <w:rPr>
                <w:sz w:val="16"/>
                <w:szCs w:val="16"/>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126C5122" w14:textId="77777777" w:rsidR="007B6A60" w:rsidRPr="007B6A60" w:rsidRDefault="007B6A60" w:rsidP="007B6A60">
            <w:pPr>
              <w:jc w:val="center"/>
              <w:rPr>
                <w:lang w:val="en-US"/>
              </w:rPr>
            </w:pPr>
            <w:r w:rsidRPr="007B6A60">
              <w:rPr>
                <w:lang w:val="en-US"/>
              </w:rPr>
              <w:t>6,0000</w:t>
            </w:r>
          </w:p>
          <w:p w14:paraId="6071366E" w14:textId="77777777" w:rsidR="007B6A60" w:rsidRPr="007B6A60" w:rsidRDefault="007B6A60" w:rsidP="007B6A60">
            <w:pPr>
              <w:rPr>
                <w:sz w:val="16"/>
                <w:szCs w:val="16"/>
                <w:lang w:val="en-US"/>
              </w:rPr>
            </w:pPr>
          </w:p>
        </w:tc>
      </w:tr>
      <w:tr w:rsidR="007B6A60" w:rsidRPr="007B6A60" w14:paraId="35F6550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D72D3" w14:textId="77777777" w:rsidR="007B6A60" w:rsidRPr="007B6A60" w:rsidRDefault="007B6A60" w:rsidP="007B6A60">
            <w:pPr>
              <w:rPr>
                <w:sz w:val="16"/>
                <w:szCs w:val="16"/>
                <w:lang w:val="en-US"/>
              </w:rPr>
            </w:pPr>
            <w:r w:rsidRPr="007B6A60">
              <w:rPr>
                <w:sz w:val="22"/>
                <w:szCs w:val="22"/>
                <w:lang w:val="en-US"/>
              </w:rPr>
              <w:t xml:space="preserve"> 64</w:t>
            </w:r>
          </w:p>
        </w:tc>
        <w:tc>
          <w:tcPr>
            <w:tcW w:w="1418" w:type="dxa"/>
            <w:tcBorders>
              <w:top w:val="single" w:sz="4" w:space="0" w:color="auto"/>
              <w:bottom w:val="single" w:sz="4" w:space="0" w:color="auto"/>
            </w:tcBorders>
            <w:vAlign w:val="center"/>
          </w:tcPr>
          <w:p w14:paraId="09FAF155" w14:textId="77777777" w:rsidR="007B6A60" w:rsidRPr="007B6A60" w:rsidRDefault="007B6A60" w:rsidP="007B6A60">
            <w:pPr>
              <w:rPr>
                <w:sz w:val="16"/>
                <w:szCs w:val="16"/>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7B08F3D6" w14:textId="77777777" w:rsidR="007B6A60" w:rsidRPr="007B6A60" w:rsidRDefault="007B6A60" w:rsidP="007B6A60">
            <w:pPr>
              <w:rPr>
                <w:sz w:val="16"/>
                <w:szCs w:val="16"/>
                <w:lang w:val="en-US"/>
              </w:rPr>
            </w:pPr>
            <w:r w:rsidRPr="007B6A60">
              <w:rPr>
                <w:lang w:val="en-US"/>
              </w:rPr>
              <w:t>Transportarea pamintului cu autobasculanta de 5 t la distanta de 5 km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17F4E28" w14:textId="77777777" w:rsidR="007B6A60" w:rsidRPr="007B6A60" w:rsidRDefault="007B6A60" w:rsidP="007B6A60">
            <w:pPr>
              <w:rPr>
                <w:sz w:val="16"/>
                <w:szCs w:val="16"/>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2BE62049" w14:textId="77777777" w:rsidR="007B6A60" w:rsidRPr="007B6A60" w:rsidRDefault="007B6A60" w:rsidP="007B6A60">
            <w:pPr>
              <w:jc w:val="center"/>
              <w:rPr>
                <w:lang w:val="en-US"/>
              </w:rPr>
            </w:pPr>
            <w:r w:rsidRPr="007B6A60">
              <w:rPr>
                <w:lang w:val="en-US"/>
              </w:rPr>
              <w:t>6,0000</w:t>
            </w:r>
          </w:p>
          <w:p w14:paraId="36715C7F" w14:textId="77777777" w:rsidR="007B6A60" w:rsidRPr="007B6A60" w:rsidRDefault="007B6A60" w:rsidP="007B6A60">
            <w:pPr>
              <w:rPr>
                <w:sz w:val="16"/>
                <w:szCs w:val="16"/>
                <w:lang w:val="en-US"/>
              </w:rPr>
            </w:pPr>
          </w:p>
        </w:tc>
      </w:tr>
      <w:tr w:rsidR="007B6A60" w:rsidRPr="007B6A60" w14:paraId="7CBC542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46287556" w14:textId="77777777" w:rsidR="007B6A60" w:rsidRPr="007B6A60" w:rsidRDefault="007B6A60" w:rsidP="007B6A60">
            <w:pPr>
              <w:rPr>
                <w:sz w:val="16"/>
                <w:szCs w:val="16"/>
                <w:lang w:val="en-US"/>
              </w:rPr>
            </w:pPr>
          </w:p>
        </w:tc>
        <w:tc>
          <w:tcPr>
            <w:tcW w:w="1418" w:type="dxa"/>
            <w:tcBorders>
              <w:top w:val="nil"/>
              <w:bottom w:val="nil"/>
            </w:tcBorders>
          </w:tcPr>
          <w:p w14:paraId="192A39E3" w14:textId="77777777" w:rsidR="007B6A60" w:rsidRPr="007B6A60" w:rsidRDefault="007B6A60" w:rsidP="007B6A60">
            <w:pPr>
              <w:rPr>
                <w:sz w:val="16"/>
                <w:szCs w:val="16"/>
                <w:lang w:val="en-US"/>
              </w:rPr>
            </w:pPr>
          </w:p>
        </w:tc>
        <w:tc>
          <w:tcPr>
            <w:tcW w:w="5528" w:type="dxa"/>
            <w:tcBorders>
              <w:top w:val="nil"/>
              <w:bottom w:val="nil"/>
            </w:tcBorders>
          </w:tcPr>
          <w:p w14:paraId="03FB848C" w14:textId="77777777" w:rsidR="007B6A60" w:rsidRPr="007B6A60" w:rsidRDefault="007B6A60" w:rsidP="007B6A60">
            <w:pPr>
              <w:rPr>
                <w:sz w:val="16"/>
                <w:szCs w:val="16"/>
                <w:lang w:val="en-US"/>
              </w:rPr>
            </w:pPr>
            <w:r w:rsidRPr="007B6A60">
              <w:rPr>
                <w:b/>
                <w:bCs/>
                <w:sz w:val="22"/>
                <w:szCs w:val="22"/>
                <w:lang w:val="en-US"/>
              </w:rPr>
              <w:t>1.2. Lucrari de montare</w:t>
            </w:r>
          </w:p>
        </w:tc>
        <w:tc>
          <w:tcPr>
            <w:tcW w:w="1276" w:type="dxa"/>
            <w:gridSpan w:val="2"/>
            <w:tcBorders>
              <w:top w:val="nil"/>
              <w:bottom w:val="nil"/>
            </w:tcBorders>
          </w:tcPr>
          <w:p w14:paraId="6318A27C" w14:textId="77777777" w:rsidR="007B6A60" w:rsidRPr="007B6A60" w:rsidRDefault="007B6A60" w:rsidP="007B6A60">
            <w:pPr>
              <w:rPr>
                <w:sz w:val="16"/>
                <w:szCs w:val="16"/>
                <w:lang w:val="en-US"/>
              </w:rPr>
            </w:pPr>
          </w:p>
        </w:tc>
        <w:tc>
          <w:tcPr>
            <w:tcW w:w="1417" w:type="dxa"/>
            <w:gridSpan w:val="2"/>
            <w:tcBorders>
              <w:top w:val="nil"/>
              <w:bottom w:val="nil"/>
            </w:tcBorders>
          </w:tcPr>
          <w:p w14:paraId="431E4EA8" w14:textId="77777777" w:rsidR="007B6A60" w:rsidRPr="007B6A60" w:rsidRDefault="007B6A60" w:rsidP="007B6A60">
            <w:pPr>
              <w:rPr>
                <w:sz w:val="16"/>
                <w:szCs w:val="16"/>
                <w:lang w:val="en-US"/>
              </w:rPr>
            </w:pPr>
          </w:p>
        </w:tc>
      </w:tr>
      <w:tr w:rsidR="007B6A60" w:rsidRPr="007B6A60" w14:paraId="5885315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637AF" w14:textId="77777777" w:rsidR="007B6A60" w:rsidRPr="007B6A60" w:rsidRDefault="007B6A60" w:rsidP="007B6A60">
            <w:pPr>
              <w:rPr>
                <w:sz w:val="16"/>
                <w:szCs w:val="16"/>
                <w:lang w:val="en-US"/>
              </w:rPr>
            </w:pPr>
            <w:r w:rsidRPr="007B6A60">
              <w:rPr>
                <w:sz w:val="22"/>
                <w:szCs w:val="22"/>
                <w:lang w:val="en-US"/>
              </w:rPr>
              <w:t>65</w:t>
            </w:r>
          </w:p>
        </w:tc>
        <w:tc>
          <w:tcPr>
            <w:tcW w:w="1418" w:type="dxa"/>
            <w:tcBorders>
              <w:top w:val="single" w:sz="4" w:space="0" w:color="auto"/>
              <w:bottom w:val="single" w:sz="4" w:space="0" w:color="auto"/>
            </w:tcBorders>
            <w:vAlign w:val="center"/>
          </w:tcPr>
          <w:p w14:paraId="03C31FCD" w14:textId="77777777" w:rsidR="007B6A60" w:rsidRPr="007B6A60" w:rsidRDefault="007B6A60" w:rsidP="007B6A60">
            <w:pPr>
              <w:rPr>
                <w:sz w:val="16"/>
                <w:szCs w:val="16"/>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6FA7AC2C" w14:textId="77777777" w:rsidR="007B6A60" w:rsidRPr="007B6A60" w:rsidRDefault="007B6A60" w:rsidP="007B6A60">
            <w:pPr>
              <w:rPr>
                <w:sz w:val="16"/>
                <w:szCs w:val="16"/>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0E8516BD"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2C602CA" w14:textId="77777777" w:rsidR="007B6A60" w:rsidRPr="007B6A60" w:rsidRDefault="007B6A60" w:rsidP="007B6A60">
            <w:pPr>
              <w:jc w:val="center"/>
              <w:rPr>
                <w:lang w:val="en-US"/>
              </w:rPr>
            </w:pPr>
            <w:r w:rsidRPr="007B6A60">
              <w:rPr>
                <w:lang w:val="en-US"/>
              </w:rPr>
              <w:t>1,0000</w:t>
            </w:r>
          </w:p>
          <w:p w14:paraId="2165C6B7" w14:textId="77777777" w:rsidR="007B6A60" w:rsidRPr="007B6A60" w:rsidRDefault="007B6A60" w:rsidP="007B6A60">
            <w:pPr>
              <w:rPr>
                <w:sz w:val="16"/>
                <w:szCs w:val="16"/>
                <w:lang w:val="en-US"/>
              </w:rPr>
            </w:pPr>
          </w:p>
        </w:tc>
      </w:tr>
      <w:tr w:rsidR="007B6A60" w:rsidRPr="007B6A60" w14:paraId="4DF3F41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204A3" w14:textId="77777777" w:rsidR="007B6A60" w:rsidRPr="007B6A60" w:rsidRDefault="007B6A60" w:rsidP="007B6A60">
            <w:pPr>
              <w:rPr>
                <w:sz w:val="16"/>
                <w:szCs w:val="16"/>
                <w:lang w:val="en-US"/>
              </w:rPr>
            </w:pPr>
            <w:r w:rsidRPr="007B6A60">
              <w:rPr>
                <w:sz w:val="22"/>
                <w:szCs w:val="22"/>
                <w:lang w:val="en-US"/>
              </w:rPr>
              <w:t xml:space="preserve"> 66</w:t>
            </w:r>
          </w:p>
        </w:tc>
        <w:tc>
          <w:tcPr>
            <w:tcW w:w="1418" w:type="dxa"/>
            <w:tcBorders>
              <w:top w:val="single" w:sz="4" w:space="0" w:color="auto"/>
              <w:bottom w:val="single" w:sz="4" w:space="0" w:color="auto"/>
            </w:tcBorders>
            <w:vAlign w:val="center"/>
          </w:tcPr>
          <w:p w14:paraId="16389FA2" w14:textId="77777777" w:rsidR="007B6A60" w:rsidRPr="007B6A60" w:rsidRDefault="007B6A60" w:rsidP="007B6A60">
            <w:pPr>
              <w:rPr>
                <w:sz w:val="16"/>
                <w:szCs w:val="16"/>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1550C918" w14:textId="77777777" w:rsidR="007B6A60" w:rsidRPr="007B6A60" w:rsidRDefault="007B6A60" w:rsidP="007B6A60">
            <w:pPr>
              <w:rPr>
                <w:lang w:val="en-US"/>
              </w:rPr>
            </w:pPr>
            <w:r w:rsidRPr="007B6A60">
              <w:rPr>
                <w:lang w:val="en-US"/>
              </w:rPr>
              <w:t>УЗО</w:t>
            </w:r>
          </w:p>
          <w:p w14:paraId="573F5CE2" w14:textId="77777777" w:rsidR="007B6A60" w:rsidRPr="007B6A60" w:rsidRDefault="007B6A60" w:rsidP="007B6A60">
            <w:pPr>
              <w:rPr>
                <w:sz w:val="16"/>
                <w:szCs w:val="16"/>
                <w:lang w:val="nl-NL"/>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4DB28A9"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6B3BE13" w14:textId="77777777" w:rsidR="007B6A60" w:rsidRPr="007B6A60" w:rsidRDefault="007B6A60" w:rsidP="007B6A60">
            <w:pPr>
              <w:jc w:val="center"/>
              <w:rPr>
                <w:lang w:val="en-US"/>
              </w:rPr>
            </w:pPr>
            <w:r w:rsidRPr="007B6A60">
              <w:rPr>
                <w:lang w:val="en-US"/>
              </w:rPr>
              <w:t>1,0000</w:t>
            </w:r>
          </w:p>
          <w:p w14:paraId="488FC135" w14:textId="77777777" w:rsidR="007B6A60" w:rsidRPr="007B6A60" w:rsidRDefault="007B6A60" w:rsidP="007B6A60">
            <w:pPr>
              <w:rPr>
                <w:sz w:val="16"/>
                <w:szCs w:val="16"/>
                <w:lang w:val="en-US"/>
              </w:rPr>
            </w:pPr>
          </w:p>
        </w:tc>
      </w:tr>
      <w:tr w:rsidR="007B6A60" w:rsidRPr="007B6A60" w14:paraId="515DB31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79DB3" w14:textId="77777777" w:rsidR="007B6A60" w:rsidRPr="007B6A60" w:rsidRDefault="007B6A60" w:rsidP="007B6A60">
            <w:pPr>
              <w:rPr>
                <w:sz w:val="18"/>
                <w:szCs w:val="18"/>
                <w:lang w:val="en-US"/>
              </w:rPr>
            </w:pPr>
            <w:r w:rsidRPr="007B6A60">
              <w:rPr>
                <w:sz w:val="22"/>
                <w:szCs w:val="22"/>
                <w:lang w:val="en-US"/>
              </w:rPr>
              <w:t xml:space="preserve"> 67</w:t>
            </w:r>
          </w:p>
        </w:tc>
        <w:tc>
          <w:tcPr>
            <w:tcW w:w="1418" w:type="dxa"/>
            <w:tcBorders>
              <w:top w:val="single" w:sz="4" w:space="0" w:color="auto"/>
              <w:bottom w:val="single" w:sz="4" w:space="0" w:color="auto"/>
            </w:tcBorders>
            <w:vAlign w:val="center"/>
          </w:tcPr>
          <w:p w14:paraId="2A99AE3A" w14:textId="77777777" w:rsidR="007B6A60" w:rsidRPr="007B6A60" w:rsidRDefault="007B6A60" w:rsidP="007B6A60">
            <w:pPr>
              <w:rPr>
                <w:sz w:val="2"/>
                <w:szCs w:val="2"/>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64BDA482" w14:textId="77777777" w:rsidR="007B6A60" w:rsidRPr="007B6A60" w:rsidRDefault="007B6A60" w:rsidP="007B6A60">
            <w:pPr>
              <w:rPr>
                <w:sz w:val="2"/>
                <w:szCs w:val="2"/>
                <w:lang w:val="en-US"/>
              </w:rPr>
            </w:pPr>
            <w:r w:rsidRPr="007B6A60">
              <w:rPr>
                <w:lang w:val="en-US"/>
              </w:rPr>
              <w:t>Automat mono-, bi-, tripolar, montat pe constructii pe 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A5D0D54"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ED54441" w14:textId="77777777" w:rsidR="007B6A60" w:rsidRPr="007B6A60" w:rsidRDefault="007B6A60" w:rsidP="007B6A60">
            <w:pPr>
              <w:jc w:val="center"/>
              <w:rPr>
                <w:lang w:val="en-US"/>
              </w:rPr>
            </w:pPr>
            <w:r w:rsidRPr="007B6A60">
              <w:rPr>
                <w:lang w:val="en-US"/>
              </w:rPr>
              <w:t>3,0000</w:t>
            </w:r>
          </w:p>
          <w:p w14:paraId="16A84B4E" w14:textId="77777777" w:rsidR="007B6A60" w:rsidRPr="007B6A60" w:rsidRDefault="007B6A60" w:rsidP="007B6A60">
            <w:pPr>
              <w:jc w:val="center"/>
              <w:rPr>
                <w:b/>
                <w:bCs/>
                <w:sz w:val="18"/>
                <w:szCs w:val="18"/>
                <w:lang w:val="en-US"/>
              </w:rPr>
            </w:pPr>
          </w:p>
        </w:tc>
      </w:tr>
      <w:tr w:rsidR="007B6A60" w:rsidRPr="007B6A60" w14:paraId="44264CC8"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B9B2C" w14:textId="77777777" w:rsidR="007B6A60" w:rsidRPr="007B6A60" w:rsidRDefault="007B6A60" w:rsidP="007B6A60">
            <w:pPr>
              <w:rPr>
                <w:sz w:val="16"/>
                <w:szCs w:val="16"/>
                <w:lang w:val="en-US"/>
              </w:rPr>
            </w:pPr>
            <w:r w:rsidRPr="007B6A60">
              <w:rPr>
                <w:sz w:val="22"/>
                <w:szCs w:val="22"/>
                <w:lang w:val="en-US"/>
              </w:rPr>
              <w:t xml:space="preserve"> 68</w:t>
            </w:r>
          </w:p>
        </w:tc>
        <w:tc>
          <w:tcPr>
            <w:tcW w:w="1418" w:type="dxa"/>
            <w:tcBorders>
              <w:top w:val="single" w:sz="4" w:space="0" w:color="auto"/>
              <w:bottom w:val="single" w:sz="4" w:space="0" w:color="auto"/>
            </w:tcBorders>
            <w:vAlign w:val="center"/>
          </w:tcPr>
          <w:p w14:paraId="5C6CB475" w14:textId="77777777" w:rsidR="007B6A60" w:rsidRPr="007B6A60" w:rsidRDefault="007B6A60" w:rsidP="007B6A60">
            <w:pPr>
              <w:rPr>
                <w:sz w:val="16"/>
                <w:szCs w:val="16"/>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5153E5AA" w14:textId="77777777" w:rsidR="007B6A60" w:rsidRPr="007B6A60" w:rsidRDefault="007B6A60" w:rsidP="007B6A60">
            <w:pPr>
              <w:rPr>
                <w:sz w:val="16"/>
                <w:szCs w:val="16"/>
                <w:lang w:val="en-US"/>
              </w:rPr>
            </w:pPr>
            <w:r w:rsidRPr="007B6A60">
              <w:rPr>
                <w:lang w:val="en-US"/>
              </w:rPr>
              <w:t>Montarea tuburilor de protectie din policlorura de vinil PVC tip IP-PVC, cu diametrul pina la 16 mm, montat aparent fixate direct pe ziduri</w:t>
            </w:r>
          </w:p>
        </w:tc>
        <w:tc>
          <w:tcPr>
            <w:tcW w:w="1276" w:type="dxa"/>
            <w:gridSpan w:val="2"/>
            <w:tcBorders>
              <w:top w:val="single" w:sz="4" w:space="0" w:color="auto"/>
              <w:bottom w:val="single" w:sz="4" w:space="0" w:color="auto"/>
            </w:tcBorders>
            <w:vAlign w:val="center"/>
          </w:tcPr>
          <w:p w14:paraId="1A9E7996"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CAB2644" w14:textId="77777777" w:rsidR="007B6A60" w:rsidRPr="007B6A60" w:rsidRDefault="007B6A60" w:rsidP="007B6A60">
            <w:pPr>
              <w:jc w:val="center"/>
              <w:rPr>
                <w:lang w:val="en-US"/>
              </w:rPr>
            </w:pPr>
            <w:r w:rsidRPr="007B6A60">
              <w:rPr>
                <w:lang w:val="en-US"/>
              </w:rPr>
              <w:t>30,0000</w:t>
            </w:r>
          </w:p>
          <w:p w14:paraId="5CE7D013" w14:textId="77777777" w:rsidR="007B6A60" w:rsidRPr="007B6A60" w:rsidRDefault="007B6A60" w:rsidP="007B6A60">
            <w:pPr>
              <w:rPr>
                <w:sz w:val="16"/>
                <w:szCs w:val="16"/>
                <w:lang w:val="en-US"/>
              </w:rPr>
            </w:pPr>
          </w:p>
        </w:tc>
      </w:tr>
      <w:tr w:rsidR="007B6A60" w:rsidRPr="007B6A60" w14:paraId="56E0CCB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C735E" w14:textId="77777777" w:rsidR="007B6A60" w:rsidRPr="007B6A60" w:rsidRDefault="007B6A60" w:rsidP="007B6A60">
            <w:pPr>
              <w:rPr>
                <w:sz w:val="16"/>
                <w:szCs w:val="16"/>
                <w:lang w:val="en-US"/>
              </w:rPr>
            </w:pPr>
            <w:r w:rsidRPr="007B6A60">
              <w:rPr>
                <w:sz w:val="22"/>
                <w:szCs w:val="22"/>
                <w:lang w:val="en-US"/>
              </w:rPr>
              <w:t xml:space="preserve"> 69</w:t>
            </w:r>
          </w:p>
        </w:tc>
        <w:tc>
          <w:tcPr>
            <w:tcW w:w="1418" w:type="dxa"/>
            <w:tcBorders>
              <w:top w:val="single" w:sz="4" w:space="0" w:color="auto"/>
              <w:bottom w:val="single" w:sz="4" w:space="0" w:color="auto"/>
            </w:tcBorders>
            <w:vAlign w:val="center"/>
          </w:tcPr>
          <w:p w14:paraId="51C2A767" w14:textId="77777777" w:rsidR="007B6A60" w:rsidRPr="007B6A60" w:rsidRDefault="007B6A60" w:rsidP="007B6A60">
            <w:pPr>
              <w:rPr>
                <w:sz w:val="16"/>
                <w:szCs w:val="16"/>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339CF47C" w14:textId="77777777" w:rsidR="007B6A60" w:rsidRPr="007B6A60" w:rsidRDefault="007B6A60" w:rsidP="007B6A60">
            <w:pPr>
              <w:rPr>
                <w:sz w:val="16"/>
                <w:szCs w:val="16"/>
                <w:lang w:val="en-US"/>
              </w:rPr>
            </w:pPr>
            <w:r w:rsidRPr="007B6A60">
              <w:rPr>
                <w:lang w:val="en-US"/>
              </w:rPr>
              <w:t>Montarea cablurilor de energie electrica, instalate aparent pe scoabe de bachelita, pe console, cu sectiunea pina la 16 mmp /ПВС 3х1,5/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5BF943"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0E764C5F" w14:textId="77777777" w:rsidR="007B6A60" w:rsidRPr="007B6A60" w:rsidRDefault="007B6A60" w:rsidP="007B6A60">
            <w:pPr>
              <w:jc w:val="center"/>
              <w:rPr>
                <w:lang w:val="en-US"/>
              </w:rPr>
            </w:pPr>
            <w:r w:rsidRPr="007B6A60">
              <w:rPr>
                <w:lang w:val="en-US"/>
              </w:rPr>
              <w:t>20,0000</w:t>
            </w:r>
          </w:p>
          <w:p w14:paraId="6B5C817F" w14:textId="77777777" w:rsidR="007B6A60" w:rsidRPr="007B6A60" w:rsidRDefault="007B6A60" w:rsidP="007B6A60">
            <w:pPr>
              <w:rPr>
                <w:sz w:val="16"/>
                <w:szCs w:val="16"/>
                <w:lang w:val="en-US"/>
              </w:rPr>
            </w:pPr>
          </w:p>
        </w:tc>
      </w:tr>
      <w:tr w:rsidR="007B6A60" w:rsidRPr="007B6A60" w14:paraId="7AAD1B4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956FB" w14:textId="77777777" w:rsidR="007B6A60" w:rsidRPr="007B6A60" w:rsidRDefault="007B6A60" w:rsidP="007B6A60">
            <w:pPr>
              <w:rPr>
                <w:sz w:val="16"/>
                <w:szCs w:val="16"/>
                <w:lang w:val="en-US"/>
              </w:rPr>
            </w:pPr>
            <w:r w:rsidRPr="007B6A60">
              <w:rPr>
                <w:sz w:val="22"/>
                <w:szCs w:val="22"/>
                <w:lang w:val="en-US"/>
              </w:rPr>
              <w:t xml:space="preserve"> 70</w:t>
            </w:r>
          </w:p>
        </w:tc>
        <w:tc>
          <w:tcPr>
            <w:tcW w:w="1418" w:type="dxa"/>
            <w:tcBorders>
              <w:top w:val="single" w:sz="4" w:space="0" w:color="auto"/>
              <w:bottom w:val="single" w:sz="4" w:space="0" w:color="auto"/>
            </w:tcBorders>
            <w:vAlign w:val="center"/>
          </w:tcPr>
          <w:p w14:paraId="2C2A82E6" w14:textId="77777777" w:rsidR="007B6A60" w:rsidRPr="007B6A60" w:rsidRDefault="007B6A60" w:rsidP="007B6A60">
            <w:pPr>
              <w:rPr>
                <w:sz w:val="16"/>
                <w:szCs w:val="16"/>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75EC6F5E" w14:textId="77777777" w:rsidR="007B6A60" w:rsidRPr="007B6A60" w:rsidRDefault="007B6A60" w:rsidP="007B6A60">
            <w:pPr>
              <w:rPr>
                <w:sz w:val="16"/>
                <w:szCs w:val="16"/>
                <w:lang w:val="en-US"/>
              </w:rPr>
            </w:pPr>
            <w:r w:rsidRPr="007B6A60">
              <w:rPr>
                <w:lang w:val="en-US"/>
              </w:rPr>
              <w:t>Montarea cablurilor de energie electrica, instalate aparent pe scoabe de bachelita, pe console, cu sectiunea pina la 16 mmp /ПВС 3х2,5/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A7963BC"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DF3DD10" w14:textId="77777777" w:rsidR="007B6A60" w:rsidRPr="007B6A60" w:rsidRDefault="007B6A60" w:rsidP="007B6A60">
            <w:pPr>
              <w:jc w:val="center"/>
              <w:rPr>
                <w:lang w:val="en-US"/>
              </w:rPr>
            </w:pPr>
            <w:r w:rsidRPr="007B6A60">
              <w:rPr>
                <w:lang w:val="en-US"/>
              </w:rPr>
              <w:t>10,0000</w:t>
            </w:r>
          </w:p>
          <w:p w14:paraId="3F74B0BD" w14:textId="77777777" w:rsidR="007B6A60" w:rsidRPr="007B6A60" w:rsidRDefault="007B6A60" w:rsidP="007B6A60">
            <w:pPr>
              <w:rPr>
                <w:sz w:val="16"/>
                <w:szCs w:val="16"/>
                <w:lang w:val="en-US"/>
              </w:rPr>
            </w:pPr>
          </w:p>
        </w:tc>
      </w:tr>
      <w:tr w:rsidR="007B6A60" w:rsidRPr="007B6A60" w14:paraId="7DD3B46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D2E3D" w14:textId="77777777" w:rsidR="007B6A60" w:rsidRPr="007B6A60" w:rsidRDefault="007B6A60" w:rsidP="007B6A60">
            <w:pPr>
              <w:rPr>
                <w:sz w:val="16"/>
                <w:szCs w:val="16"/>
                <w:lang w:val="en-US"/>
              </w:rPr>
            </w:pPr>
            <w:r w:rsidRPr="007B6A60">
              <w:rPr>
                <w:sz w:val="22"/>
                <w:szCs w:val="22"/>
                <w:lang w:val="en-US"/>
              </w:rPr>
              <w:t xml:space="preserve"> 71</w:t>
            </w:r>
          </w:p>
        </w:tc>
        <w:tc>
          <w:tcPr>
            <w:tcW w:w="1418" w:type="dxa"/>
            <w:tcBorders>
              <w:top w:val="single" w:sz="4" w:space="0" w:color="auto"/>
              <w:bottom w:val="single" w:sz="4" w:space="0" w:color="auto"/>
            </w:tcBorders>
            <w:vAlign w:val="center"/>
          </w:tcPr>
          <w:p w14:paraId="54E3CF46" w14:textId="77777777" w:rsidR="007B6A60" w:rsidRPr="007B6A60" w:rsidRDefault="007B6A60" w:rsidP="007B6A60">
            <w:pPr>
              <w:rPr>
                <w:sz w:val="16"/>
                <w:szCs w:val="16"/>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42938699" w14:textId="77777777" w:rsidR="007B6A60" w:rsidRPr="007B6A60" w:rsidRDefault="007B6A60" w:rsidP="007B6A60">
            <w:pPr>
              <w:rPr>
                <w:lang w:val="en-US"/>
              </w:rPr>
            </w:pPr>
            <w:r w:rsidRPr="007B6A60">
              <w:rPr>
                <w:lang w:val="en-US"/>
              </w:rPr>
              <w:t>Montarea dozelor de ramificatie /cutii de distributie/</w:t>
            </w:r>
          </w:p>
          <w:p w14:paraId="309F7114"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FC1C968"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8587D02" w14:textId="77777777" w:rsidR="007B6A60" w:rsidRPr="007B6A60" w:rsidRDefault="007B6A60" w:rsidP="007B6A60">
            <w:pPr>
              <w:jc w:val="center"/>
              <w:rPr>
                <w:lang w:val="en-US"/>
              </w:rPr>
            </w:pPr>
            <w:r w:rsidRPr="007B6A60">
              <w:rPr>
                <w:lang w:val="en-US"/>
              </w:rPr>
              <w:t>1,0000</w:t>
            </w:r>
          </w:p>
          <w:p w14:paraId="75C0BB05" w14:textId="77777777" w:rsidR="007B6A60" w:rsidRPr="007B6A60" w:rsidRDefault="007B6A60" w:rsidP="007B6A60">
            <w:pPr>
              <w:rPr>
                <w:sz w:val="16"/>
                <w:szCs w:val="16"/>
                <w:lang w:val="en-US"/>
              </w:rPr>
            </w:pPr>
          </w:p>
        </w:tc>
      </w:tr>
      <w:tr w:rsidR="007B6A60" w:rsidRPr="007B6A60" w14:paraId="3FDCFCF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D1B41" w14:textId="77777777" w:rsidR="007B6A60" w:rsidRPr="007B6A60" w:rsidRDefault="007B6A60" w:rsidP="007B6A60">
            <w:pPr>
              <w:rPr>
                <w:sz w:val="16"/>
                <w:szCs w:val="16"/>
                <w:lang w:val="en-US"/>
              </w:rPr>
            </w:pPr>
            <w:r w:rsidRPr="007B6A60">
              <w:rPr>
                <w:sz w:val="22"/>
                <w:szCs w:val="22"/>
                <w:lang w:val="en-US"/>
              </w:rPr>
              <w:t xml:space="preserve"> 72</w:t>
            </w:r>
          </w:p>
        </w:tc>
        <w:tc>
          <w:tcPr>
            <w:tcW w:w="1418" w:type="dxa"/>
            <w:tcBorders>
              <w:top w:val="single" w:sz="4" w:space="0" w:color="auto"/>
              <w:bottom w:val="single" w:sz="4" w:space="0" w:color="auto"/>
            </w:tcBorders>
            <w:vAlign w:val="center"/>
          </w:tcPr>
          <w:p w14:paraId="1ACB50E0" w14:textId="77777777" w:rsidR="007B6A60" w:rsidRPr="007B6A60" w:rsidRDefault="007B6A60" w:rsidP="007B6A60">
            <w:pPr>
              <w:rPr>
                <w:sz w:val="16"/>
                <w:szCs w:val="16"/>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04EA6710" w14:textId="77777777" w:rsidR="007B6A60" w:rsidRPr="007B6A60" w:rsidRDefault="007B6A60" w:rsidP="007B6A60">
            <w:pPr>
              <w:rPr>
                <w:lang w:val="en-US"/>
              </w:rPr>
            </w:pPr>
            <w:r w:rsidRPr="007B6A60">
              <w:rPr>
                <w:lang w:val="en-US"/>
              </w:rPr>
              <w:t>Montarea intrerupatoarelor</w:t>
            </w:r>
          </w:p>
          <w:p w14:paraId="2F808171"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FF2A177"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A295521" w14:textId="77777777" w:rsidR="007B6A60" w:rsidRPr="007B6A60" w:rsidRDefault="007B6A60" w:rsidP="007B6A60">
            <w:pPr>
              <w:jc w:val="center"/>
              <w:rPr>
                <w:lang w:val="en-US"/>
              </w:rPr>
            </w:pPr>
            <w:r w:rsidRPr="007B6A60">
              <w:rPr>
                <w:lang w:val="en-US"/>
              </w:rPr>
              <w:t>2,0000</w:t>
            </w:r>
          </w:p>
          <w:p w14:paraId="2EB3B96B" w14:textId="77777777" w:rsidR="007B6A60" w:rsidRPr="007B6A60" w:rsidRDefault="007B6A60" w:rsidP="007B6A60">
            <w:pPr>
              <w:rPr>
                <w:sz w:val="16"/>
                <w:szCs w:val="16"/>
                <w:lang w:val="en-US"/>
              </w:rPr>
            </w:pPr>
          </w:p>
        </w:tc>
      </w:tr>
      <w:tr w:rsidR="007B6A60" w:rsidRPr="007B6A60" w14:paraId="258823C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140F6" w14:textId="77777777" w:rsidR="007B6A60" w:rsidRPr="007B6A60" w:rsidRDefault="007B6A60" w:rsidP="007B6A60">
            <w:pPr>
              <w:rPr>
                <w:sz w:val="16"/>
                <w:szCs w:val="16"/>
                <w:lang w:val="en-US"/>
              </w:rPr>
            </w:pPr>
            <w:r w:rsidRPr="007B6A60">
              <w:rPr>
                <w:sz w:val="22"/>
                <w:szCs w:val="22"/>
                <w:lang w:val="en-US"/>
              </w:rPr>
              <w:t xml:space="preserve"> 73</w:t>
            </w:r>
          </w:p>
        </w:tc>
        <w:tc>
          <w:tcPr>
            <w:tcW w:w="1418" w:type="dxa"/>
            <w:tcBorders>
              <w:top w:val="single" w:sz="4" w:space="0" w:color="auto"/>
              <w:bottom w:val="single" w:sz="4" w:space="0" w:color="auto"/>
            </w:tcBorders>
            <w:vAlign w:val="center"/>
          </w:tcPr>
          <w:p w14:paraId="2B85DDCF" w14:textId="77777777" w:rsidR="007B6A60" w:rsidRPr="007B6A60" w:rsidRDefault="007B6A60" w:rsidP="007B6A60">
            <w:pPr>
              <w:rPr>
                <w:sz w:val="16"/>
                <w:szCs w:val="16"/>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499B09C4" w14:textId="77777777" w:rsidR="007B6A60" w:rsidRPr="007B6A60" w:rsidRDefault="007B6A60" w:rsidP="007B6A60">
            <w:pPr>
              <w:rPr>
                <w:sz w:val="16"/>
                <w:szCs w:val="16"/>
                <w:lang w:val="en-US"/>
              </w:rPr>
            </w:pPr>
            <w:r w:rsidRPr="007B6A60">
              <w:rPr>
                <w:lang w:val="en-US"/>
              </w:rPr>
              <w:t>Montarea prizelor bipolare constructie normala din bachelita sau aminoplast, simpla, dubla, constructie impermeabila, etanse, etanse metalica sau similare, 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BD28D8D"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78D42E6" w14:textId="77777777" w:rsidR="007B6A60" w:rsidRPr="007B6A60" w:rsidRDefault="007B6A60" w:rsidP="007B6A60">
            <w:pPr>
              <w:jc w:val="center"/>
              <w:rPr>
                <w:lang w:val="en-US"/>
              </w:rPr>
            </w:pPr>
            <w:r w:rsidRPr="007B6A60">
              <w:rPr>
                <w:lang w:val="en-US"/>
              </w:rPr>
              <w:t>1,0000</w:t>
            </w:r>
          </w:p>
          <w:p w14:paraId="414C41E1" w14:textId="77777777" w:rsidR="007B6A60" w:rsidRPr="007B6A60" w:rsidRDefault="007B6A60" w:rsidP="007B6A60">
            <w:pPr>
              <w:rPr>
                <w:sz w:val="16"/>
                <w:szCs w:val="16"/>
                <w:lang w:val="en-US"/>
              </w:rPr>
            </w:pPr>
          </w:p>
        </w:tc>
      </w:tr>
      <w:tr w:rsidR="007B6A60" w:rsidRPr="007B6A60" w14:paraId="31DDF81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1C80F" w14:textId="77777777" w:rsidR="007B6A60" w:rsidRPr="007B6A60" w:rsidRDefault="007B6A60" w:rsidP="007B6A60">
            <w:pPr>
              <w:rPr>
                <w:sz w:val="16"/>
                <w:szCs w:val="16"/>
                <w:lang w:val="en-US"/>
              </w:rPr>
            </w:pPr>
            <w:r w:rsidRPr="007B6A60">
              <w:rPr>
                <w:sz w:val="22"/>
                <w:szCs w:val="22"/>
                <w:lang w:val="en-US"/>
              </w:rPr>
              <w:t xml:space="preserve"> 74</w:t>
            </w:r>
          </w:p>
        </w:tc>
        <w:tc>
          <w:tcPr>
            <w:tcW w:w="1418" w:type="dxa"/>
            <w:tcBorders>
              <w:top w:val="single" w:sz="4" w:space="0" w:color="auto"/>
              <w:bottom w:val="single" w:sz="4" w:space="0" w:color="auto"/>
            </w:tcBorders>
            <w:vAlign w:val="center"/>
          </w:tcPr>
          <w:p w14:paraId="74F4D2D2" w14:textId="77777777" w:rsidR="007B6A60" w:rsidRPr="007B6A60" w:rsidRDefault="007B6A60" w:rsidP="007B6A60">
            <w:pPr>
              <w:rPr>
                <w:sz w:val="16"/>
                <w:szCs w:val="16"/>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6F48A75D" w14:textId="77777777" w:rsidR="007B6A60" w:rsidRPr="007B6A60" w:rsidRDefault="007B6A60" w:rsidP="007B6A60">
            <w:pPr>
              <w:rPr>
                <w:sz w:val="16"/>
                <w:szCs w:val="16"/>
                <w:lang w:val="en-US"/>
              </w:rPr>
            </w:pPr>
            <w:r w:rsidRPr="007B6A60">
              <w:rPr>
                <w:lang w:val="en-US"/>
              </w:rPr>
              <w:t>Montarea corpuri de iluminat multiple, pentru lampi fluorescente tubulare, orice tip, de plafon sau de perete, inclusiv dispozitivul de sustinere, tip CGA 140-485 complet echipate</w:t>
            </w:r>
          </w:p>
        </w:tc>
        <w:tc>
          <w:tcPr>
            <w:tcW w:w="1276" w:type="dxa"/>
            <w:gridSpan w:val="2"/>
            <w:tcBorders>
              <w:top w:val="single" w:sz="4" w:space="0" w:color="auto"/>
              <w:bottom w:val="single" w:sz="4" w:space="0" w:color="auto"/>
            </w:tcBorders>
            <w:vAlign w:val="center"/>
          </w:tcPr>
          <w:p w14:paraId="51499C56"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FFF6B55" w14:textId="77777777" w:rsidR="007B6A60" w:rsidRPr="007B6A60" w:rsidRDefault="007B6A60" w:rsidP="007B6A60">
            <w:pPr>
              <w:jc w:val="center"/>
              <w:rPr>
                <w:lang w:val="en-US"/>
              </w:rPr>
            </w:pPr>
            <w:r w:rsidRPr="007B6A60">
              <w:rPr>
                <w:lang w:val="en-US"/>
              </w:rPr>
              <w:t>2,0000</w:t>
            </w:r>
          </w:p>
          <w:p w14:paraId="54C5586C" w14:textId="77777777" w:rsidR="007B6A60" w:rsidRPr="007B6A60" w:rsidRDefault="007B6A60" w:rsidP="007B6A60">
            <w:pPr>
              <w:rPr>
                <w:sz w:val="16"/>
                <w:szCs w:val="16"/>
                <w:lang w:val="en-US"/>
              </w:rPr>
            </w:pPr>
          </w:p>
        </w:tc>
      </w:tr>
      <w:tr w:rsidR="007B6A60" w:rsidRPr="007B6A60" w14:paraId="46E8879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31718" w14:textId="77777777" w:rsidR="007B6A60" w:rsidRPr="007B6A60" w:rsidRDefault="007B6A60" w:rsidP="007B6A60">
            <w:pPr>
              <w:jc w:val="center"/>
              <w:rPr>
                <w:sz w:val="16"/>
                <w:szCs w:val="16"/>
                <w:lang w:val="en-US"/>
              </w:rPr>
            </w:pPr>
            <w:r w:rsidRPr="007B6A60">
              <w:rPr>
                <w:sz w:val="22"/>
                <w:szCs w:val="22"/>
                <w:lang w:val="en-US"/>
              </w:rPr>
              <w:t xml:space="preserve"> 75</w:t>
            </w:r>
          </w:p>
        </w:tc>
        <w:tc>
          <w:tcPr>
            <w:tcW w:w="1418" w:type="dxa"/>
            <w:tcBorders>
              <w:top w:val="single" w:sz="4" w:space="0" w:color="auto"/>
              <w:bottom w:val="single" w:sz="4" w:space="0" w:color="auto"/>
            </w:tcBorders>
            <w:vAlign w:val="center"/>
          </w:tcPr>
          <w:p w14:paraId="5F19C8E9" w14:textId="77777777" w:rsidR="007B6A60" w:rsidRPr="007B6A60" w:rsidRDefault="007B6A60" w:rsidP="007B6A60">
            <w:pPr>
              <w:rPr>
                <w:sz w:val="16"/>
                <w:szCs w:val="16"/>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7B3D80A3" w14:textId="77777777" w:rsidR="007B6A60" w:rsidRPr="007B6A60" w:rsidRDefault="007B6A60" w:rsidP="007B6A60">
            <w:pPr>
              <w:rPr>
                <w:b/>
                <w:bCs/>
                <w:sz w:val="16"/>
                <w:szCs w:val="16"/>
                <w:lang w:val="en-US"/>
              </w:rPr>
            </w:pPr>
            <w:r w:rsidRPr="007B6A60">
              <w:rPr>
                <w:lang w:val="en-US"/>
              </w:rPr>
              <w:t>Cada pentru dus din fonta emailata, tabla emailata, polimetacril etc.</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017CDFE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EA78AE6" w14:textId="77777777" w:rsidR="007B6A60" w:rsidRPr="007B6A60" w:rsidRDefault="007B6A60" w:rsidP="007B6A60">
            <w:pPr>
              <w:jc w:val="center"/>
              <w:rPr>
                <w:lang w:val="en-US"/>
              </w:rPr>
            </w:pPr>
            <w:r w:rsidRPr="007B6A60">
              <w:rPr>
                <w:lang w:val="en-US"/>
              </w:rPr>
              <w:t>1,0000</w:t>
            </w:r>
          </w:p>
          <w:p w14:paraId="6C886070" w14:textId="77777777" w:rsidR="007B6A60" w:rsidRPr="007B6A60" w:rsidRDefault="007B6A60" w:rsidP="007B6A60">
            <w:pPr>
              <w:rPr>
                <w:sz w:val="16"/>
                <w:szCs w:val="16"/>
                <w:lang w:val="en-US"/>
              </w:rPr>
            </w:pPr>
          </w:p>
        </w:tc>
      </w:tr>
      <w:tr w:rsidR="007B6A60" w:rsidRPr="007B6A60" w14:paraId="110BC40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61A64E19" w14:textId="77777777" w:rsidR="007B6A60" w:rsidRPr="007B6A60" w:rsidRDefault="007B6A60" w:rsidP="007B6A60">
            <w:pPr>
              <w:rPr>
                <w:sz w:val="18"/>
                <w:szCs w:val="18"/>
                <w:lang w:val="en-US"/>
              </w:rPr>
            </w:pPr>
          </w:p>
        </w:tc>
        <w:tc>
          <w:tcPr>
            <w:tcW w:w="1418" w:type="dxa"/>
            <w:tcBorders>
              <w:top w:val="nil"/>
              <w:bottom w:val="nil"/>
            </w:tcBorders>
          </w:tcPr>
          <w:p w14:paraId="440EEF4C" w14:textId="77777777" w:rsidR="007B6A60" w:rsidRPr="007B6A60" w:rsidRDefault="007B6A60" w:rsidP="007B6A60">
            <w:pPr>
              <w:rPr>
                <w:sz w:val="2"/>
                <w:szCs w:val="2"/>
                <w:lang w:val="en-US"/>
              </w:rPr>
            </w:pPr>
          </w:p>
        </w:tc>
        <w:tc>
          <w:tcPr>
            <w:tcW w:w="5528" w:type="dxa"/>
            <w:tcBorders>
              <w:top w:val="nil"/>
              <w:bottom w:val="nil"/>
            </w:tcBorders>
          </w:tcPr>
          <w:p w14:paraId="0BFF04C3" w14:textId="77777777" w:rsidR="007B6A60" w:rsidRPr="007B6A60" w:rsidRDefault="007B6A60" w:rsidP="007B6A60">
            <w:pPr>
              <w:rPr>
                <w:b/>
                <w:bCs/>
                <w:lang w:val="en-US"/>
              </w:rPr>
            </w:pPr>
            <w:r w:rsidRPr="007B6A60">
              <w:rPr>
                <w:b/>
                <w:bCs/>
                <w:sz w:val="22"/>
                <w:szCs w:val="22"/>
                <w:lang w:val="en-US"/>
              </w:rPr>
              <w:t>1.3. Utilaj</w:t>
            </w:r>
          </w:p>
          <w:p w14:paraId="516671A0" w14:textId="77777777" w:rsidR="007B6A60" w:rsidRPr="007B6A60" w:rsidRDefault="007B6A60" w:rsidP="007B6A60">
            <w:pPr>
              <w:rPr>
                <w:sz w:val="2"/>
                <w:szCs w:val="2"/>
                <w:lang w:val="en-US"/>
              </w:rPr>
            </w:pPr>
          </w:p>
        </w:tc>
        <w:tc>
          <w:tcPr>
            <w:tcW w:w="1276" w:type="dxa"/>
            <w:gridSpan w:val="2"/>
            <w:tcBorders>
              <w:top w:val="nil"/>
              <w:bottom w:val="nil"/>
            </w:tcBorders>
          </w:tcPr>
          <w:p w14:paraId="6221D739"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474A8637" w14:textId="77777777" w:rsidR="007B6A60" w:rsidRPr="007B6A60" w:rsidRDefault="007B6A60" w:rsidP="007B6A60">
            <w:pPr>
              <w:jc w:val="center"/>
              <w:rPr>
                <w:b/>
                <w:bCs/>
                <w:sz w:val="18"/>
                <w:szCs w:val="18"/>
                <w:lang w:val="en-US"/>
              </w:rPr>
            </w:pPr>
          </w:p>
        </w:tc>
      </w:tr>
      <w:tr w:rsidR="007B6A60" w:rsidRPr="007B6A60" w14:paraId="723A8C9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BDE11" w14:textId="77777777" w:rsidR="007B6A60" w:rsidRPr="007B6A60" w:rsidRDefault="007B6A60" w:rsidP="007B6A60">
            <w:pPr>
              <w:rPr>
                <w:sz w:val="16"/>
                <w:szCs w:val="16"/>
                <w:lang w:val="en-US"/>
              </w:rPr>
            </w:pPr>
            <w:r w:rsidRPr="007B6A60">
              <w:rPr>
                <w:sz w:val="22"/>
                <w:szCs w:val="22"/>
                <w:lang w:val="en-US"/>
              </w:rPr>
              <w:t>76</w:t>
            </w:r>
          </w:p>
        </w:tc>
        <w:tc>
          <w:tcPr>
            <w:tcW w:w="1418" w:type="dxa"/>
            <w:tcBorders>
              <w:top w:val="single" w:sz="4" w:space="0" w:color="auto"/>
              <w:bottom w:val="single" w:sz="4" w:space="0" w:color="auto"/>
            </w:tcBorders>
            <w:vAlign w:val="center"/>
          </w:tcPr>
          <w:p w14:paraId="4432FB61"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72E2A3D5" w14:textId="77777777" w:rsidR="007B6A60" w:rsidRPr="007B6A60" w:rsidRDefault="007B6A60" w:rsidP="007B6A60">
            <w:pPr>
              <w:rPr>
                <w:lang w:val="en-US"/>
              </w:rPr>
            </w:pPr>
            <w:r w:rsidRPr="007B6A60">
              <w:rPr>
                <w:lang w:val="en-US"/>
              </w:rPr>
              <w:t>Cutie p/u 6 automate</w:t>
            </w:r>
          </w:p>
          <w:p w14:paraId="7BB41C49"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7AE0ABD"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DED5FD" w14:textId="77777777" w:rsidR="007B6A60" w:rsidRPr="007B6A60" w:rsidRDefault="007B6A60" w:rsidP="007B6A60">
            <w:pPr>
              <w:jc w:val="center"/>
              <w:rPr>
                <w:lang w:val="en-US"/>
              </w:rPr>
            </w:pPr>
            <w:r w:rsidRPr="007B6A60">
              <w:rPr>
                <w:lang w:val="en-US"/>
              </w:rPr>
              <w:t>1,0000</w:t>
            </w:r>
          </w:p>
          <w:p w14:paraId="51C4493D" w14:textId="77777777" w:rsidR="007B6A60" w:rsidRPr="007B6A60" w:rsidRDefault="007B6A60" w:rsidP="007B6A60">
            <w:pPr>
              <w:rPr>
                <w:sz w:val="16"/>
                <w:szCs w:val="16"/>
                <w:lang w:val="en-US"/>
              </w:rPr>
            </w:pPr>
          </w:p>
        </w:tc>
      </w:tr>
      <w:tr w:rsidR="007B6A60" w:rsidRPr="007B6A60" w14:paraId="52FB8DD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0581E" w14:textId="77777777" w:rsidR="007B6A60" w:rsidRPr="007B6A60" w:rsidRDefault="007B6A60" w:rsidP="007B6A60">
            <w:pPr>
              <w:rPr>
                <w:sz w:val="16"/>
                <w:szCs w:val="16"/>
                <w:lang w:val="en-US"/>
              </w:rPr>
            </w:pPr>
            <w:r w:rsidRPr="007B6A60">
              <w:rPr>
                <w:sz w:val="22"/>
                <w:szCs w:val="22"/>
                <w:lang w:val="en-US"/>
              </w:rPr>
              <w:t xml:space="preserve"> 77</w:t>
            </w:r>
          </w:p>
        </w:tc>
        <w:tc>
          <w:tcPr>
            <w:tcW w:w="1418" w:type="dxa"/>
            <w:tcBorders>
              <w:top w:val="single" w:sz="4" w:space="0" w:color="auto"/>
              <w:bottom w:val="single" w:sz="4" w:space="0" w:color="auto"/>
            </w:tcBorders>
            <w:vAlign w:val="center"/>
          </w:tcPr>
          <w:p w14:paraId="18B15A08"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66D7A44B" w14:textId="77777777" w:rsidR="007B6A60" w:rsidRPr="007B6A60" w:rsidRDefault="007B6A60" w:rsidP="007B6A60">
            <w:pPr>
              <w:rPr>
                <w:lang w:val="en-US"/>
              </w:rPr>
            </w:pPr>
            <w:r w:rsidRPr="007B6A60">
              <w:rPr>
                <w:lang w:val="en-US"/>
              </w:rPr>
              <w:t>УЗО</w:t>
            </w:r>
          </w:p>
          <w:p w14:paraId="79C6C4B5"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975506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49B95C2" w14:textId="77777777" w:rsidR="007B6A60" w:rsidRPr="007B6A60" w:rsidRDefault="007B6A60" w:rsidP="007B6A60">
            <w:pPr>
              <w:jc w:val="center"/>
              <w:rPr>
                <w:lang w:val="en-US"/>
              </w:rPr>
            </w:pPr>
            <w:r w:rsidRPr="007B6A60">
              <w:rPr>
                <w:lang w:val="en-US"/>
              </w:rPr>
              <w:t>1,0000</w:t>
            </w:r>
          </w:p>
          <w:p w14:paraId="5FCCE860" w14:textId="77777777" w:rsidR="007B6A60" w:rsidRPr="007B6A60" w:rsidRDefault="007B6A60" w:rsidP="007B6A60">
            <w:pPr>
              <w:rPr>
                <w:sz w:val="16"/>
                <w:szCs w:val="16"/>
                <w:lang w:val="en-US"/>
              </w:rPr>
            </w:pPr>
          </w:p>
        </w:tc>
      </w:tr>
      <w:tr w:rsidR="007B6A60" w:rsidRPr="007B6A60" w14:paraId="4264770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DE261" w14:textId="77777777" w:rsidR="007B6A60" w:rsidRPr="007B6A60" w:rsidRDefault="007B6A60" w:rsidP="007B6A60">
            <w:pPr>
              <w:rPr>
                <w:sz w:val="18"/>
                <w:szCs w:val="18"/>
                <w:lang w:val="en-US"/>
              </w:rPr>
            </w:pPr>
            <w:r w:rsidRPr="007B6A60">
              <w:rPr>
                <w:sz w:val="22"/>
                <w:szCs w:val="22"/>
                <w:lang w:val="en-US"/>
              </w:rPr>
              <w:t xml:space="preserve"> 78</w:t>
            </w:r>
          </w:p>
        </w:tc>
        <w:tc>
          <w:tcPr>
            <w:tcW w:w="1418" w:type="dxa"/>
            <w:tcBorders>
              <w:top w:val="single" w:sz="4" w:space="0" w:color="auto"/>
              <w:bottom w:val="single" w:sz="4" w:space="0" w:color="auto"/>
            </w:tcBorders>
            <w:vAlign w:val="center"/>
          </w:tcPr>
          <w:p w14:paraId="53625238" w14:textId="77777777" w:rsidR="007B6A60" w:rsidRPr="007B6A60" w:rsidRDefault="007B6A60" w:rsidP="007B6A60">
            <w:pPr>
              <w:rPr>
                <w:sz w:val="2"/>
                <w:szCs w:val="2"/>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7DF903E9" w14:textId="77777777" w:rsidR="007B6A60" w:rsidRPr="007B6A60" w:rsidRDefault="007B6A60" w:rsidP="007B6A60">
            <w:pPr>
              <w:rPr>
                <w:lang w:val="en-US"/>
              </w:rPr>
            </w:pPr>
            <w:r w:rsidRPr="007B6A60">
              <w:rPr>
                <w:lang w:val="en-US"/>
              </w:rPr>
              <w:t>Automat electric C 25A 4,5 kA</w:t>
            </w:r>
          </w:p>
          <w:p w14:paraId="5517EC1E"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1CA1916"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13120D6" w14:textId="77777777" w:rsidR="007B6A60" w:rsidRPr="007B6A60" w:rsidRDefault="007B6A60" w:rsidP="007B6A60">
            <w:pPr>
              <w:jc w:val="center"/>
              <w:rPr>
                <w:lang w:val="en-US"/>
              </w:rPr>
            </w:pPr>
            <w:r w:rsidRPr="007B6A60">
              <w:rPr>
                <w:lang w:val="en-US"/>
              </w:rPr>
              <w:t>3,0000</w:t>
            </w:r>
          </w:p>
          <w:p w14:paraId="24C55BEE" w14:textId="77777777" w:rsidR="007B6A60" w:rsidRPr="007B6A60" w:rsidRDefault="007B6A60" w:rsidP="007B6A60">
            <w:pPr>
              <w:jc w:val="center"/>
              <w:rPr>
                <w:b/>
                <w:bCs/>
                <w:sz w:val="18"/>
                <w:szCs w:val="18"/>
                <w:lang w:val="en-US"/>
              </w:rPr>
            </w:pPr>
          </w:p>
        </w:tc>
      </w:tr>
      <w:tr w:rsidR="007B6A60" w:rsidRPr="007B6A60" w14:paraId="338AF61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81367" w14:textId="77777777" w:rsidR="007B6A60" w:rsidRPr="007B6A60" w:rsidRDefault="007B6A60" w:rsidP="007B6A60">
            <w:pPr>
              <w:rPr>
                <w:sz w:val="16"/>
                <w:szCs w:val="16"/>
                <w:lang w:val="en-US"/>
              </w:rPr>
            </w:pPr>
            <w:r w:rsidRPr="007B6A60">
              <w:rPr>
                <w:sz w:val="22"/>
                <w:szCs w:val="22"/>
                <w:lang w:val="en-US"/>
              </w:rPr>
              <w:t xml:space="preserve"> 79</w:t>
            </w:r>
          </w:p>
        </w:tc>
        <w:tc>
          <w:tcPr>
            <w:tcW w:w="1418" w:type="dxa"/>
            <w:tcBorders>
              <w:top w:val="single" w:sz="4" w:space="0" w:color="auto"/>
              <w:bottom w:val="single" w:sz="4" w:space="0" w:color="auto"/>
            </w:tcBorders>
            <w:vAlign w:val="center"/>
          </w:tcPr>
          <w:p w14:paraId="394D1C8D"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5E4D27A9" w14:textId="77777777" w:rsidR="007B6A60" w:rsidRPr="007B6A60" w:rsidRDefault="007B6A60" w:rsidP="007B6A60">
            <w:pPr>
              <w:rPr>
                <w:lang w:val="en-US"/>
              </w:rPr>
            </w:pPr>
            <w:r w:rsidRPr="007B6A60">
              <w:rPr>
                <w:lang w:val="en-US"/>
              </w:rPr>
              <w:t>Montarea dozelor de ramificatie /cutii de distributie/</w:t>
            </w:r>
          </w:p>
          <w:p w14:paraId="50F76173"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625790"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0C6008A" w14:textId="77777777" w:rsidR="007B6A60" w:rsidRPr="007B6A60" w:rsidRDefault="007B6A60" w:rsidP="007B6A60">
            <w:pPr>
              <w:jc w:val="center"/>
              <w:rPr>
                <w:lang w:val="en-US"/>
              </w:rPr>
            </w:pPr>
            <w:r w:rsidRPr="007B6A60">
              <w:rPr>
                <w:lang w:val="en-US"/>
              </w:rPr>
              <w:t>1,0000</w:t>
            </w:r>
          </w:p>
          <w:p w14:paraId="470F5DB6" w14:textId="77777777" w:rsidR="007B6A60" w:rsidRPr="007B6A60" w:rsidRDefault="007B6A60" w:rsidP="007B6A60">
            <w:pPr>
              <w:rPr>
                <w:sz w:val="16"/>
                <w:szCs w:val="16"/>
                <w:lang w:val="en-US"/>
              </w:rPr>
            </w:pPr>
          </w:p>
        </w:tc>
      </w:tr>
      <w:tr w:rsidR="007B6A60" w:rsidRPr="007B6A60" w14:paraId="0F77C90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EE581" w14:textId="77777777" w:rsidR="007B6A60" w:rsidRPr="007B6A60" w:rsidRDefault="007B6A60" w:rsidP="007B6A60">
            <w:pPr>
              <w:rPr>
                <w:sz w:val="16"/>
                <w:szCs w:val="16"/>
                <w:lang w:val="en-US"/>
              </w:rPr>
            </w:pPr>
            <w:r w:rsidRPr="007B6A60">
              <w:rPr>
                <w:sz w:val="22"/>
                <w:szCs w:val="22"/>
                <w:lang w:val="en-US"/>
              </w:rPr>
              <w:t xml:space="preserve"> 80</w:t>
            </w:r>
          </w:p>
        </w:tc>
        <w:tc>
          <w:tcPr>
            <w:tcW w:w="1418" w:type="dxa"/>
            <w:tcBorders>
              <w:top w:val="single" w:sz="4" w:space="0" w:color="auto"/>
              <w:bottom w:val="single" w:sz="4" w:space="0" w:color="auto"/>
            </w:tcBorders>
            <w:vAlign w:val="center"/>
          </w:tcPr>
          <w:p w14:paraId="57878551" w14:textId="77777777" w:rsidR="007B6A60" w:rsidRPr="007B6A60" w:rsidRDefault="007B6A60" w:rsidP="007B6A60">
            <w:pPr>
              <w:rPr>
                <w:sz w:val="16"/>
                <w:szCs w:val="16"/>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05124D38" w14:textId="77777777" w:rsidR="007B6A60" w:rsidRPr="007B6A60" w:rsidRDefault="007B6A60" w:rsidP="007B6A60">
            <w:pPr>
              <w:rPr>
                <w:sz w:val="16"/>
                <w:szCs w:val="16"/>
                <w:lang w:val="en-US"/>
              </w:rPr>
            </w:pPr>
            <w:r w:rsidRPr="007B6A60">
              <w:rPr>
                <w:lang w:val="nl-NL"/>
              </w:rPr>
              <w:t>Cada pentru dus</w:t>
            </w:r>
          </w:p>
        </w:tc>
        <w:tc>
          <w:tcPr>
            <w:tcW w:w="1276" w:type="dxa"/>
            <w:gridSpan w:val="2"/>
            <w:tcBorders>
              <w:top w:val="single" w:sz="4" w:space="0" w:color="auto"/>
              <w:bottom w:val="single" w:sz="4" w:space="0" w:color="auto"/>
            </w:tcBorders>
            <w:vAlign w:val="center"/>
          </w:tcPr>
          <w:p w14:paraId="2A291A30"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5DE69CD" w14:textId="77777777" w:rsidR="007B6A60" w:rsidRPr="007B6A60" w:rsidRDefault="007B6A60" w:rsidP="007B6A60">
            <w:pPr>
              <w:jc w:val="center"/>
              <w:rPr>
                <w:lang w:val="en-US"/>
              </w:rPr>
            </w:pPr>
            <w:r w:rsidRPr="007B6A60">
              <w:rPr>
                <w:lang w:val="en-US"/>
              </w:rPr>
              <w:t>1,0000</w:t>
            </w:r>
          </w:p>
          <w:p w14:paraId="408D8017" w14:textId="77777777" w:rsidR="007B6A60" w:rsidRPr="007B6A60" w:rsidRDefault="007B6A60" w:rsidP="007B6A60">
            <w:pPr>
              <w:rPr>
                <w:sz w:val="16"/>
                <w:szCs w:val="16"/>
                <w:lang w:val="en-US"/>
              </w:rPr>
            </w:pPr>
          </w:p>
        </w:tc>
      </w:tr>
      <w:tr w:rsidR="007B6A60" w:rsidRPr="007B6A60" w14:paraId="603B00C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0168B146" w14:textId="77777777" w:rsidR="007B6A60" w:rsidRPr="007B6A60" w:rsidRDefault="007B6A60" w:rsidP="007B6A60">
            <w:pPr>
              <w:rPr>
                <w:sz w:val="18"/>
                <w:szCs w:val="18"/>
                <w:lang w:val="en-US"/>
              </w:rPr>
            </w:pPr>
          </w:p>
        </w:tc>
        <w:tc>
          <w:tcPr>
            <w:tcW w:w="1418" w:type="dxa"/>
            <w:tcBorders>
              <w:top w:val="nil"/>
              <w:bottom w:val="nil"/>
            </w:tcBorders>
          </w:tcPr>
          <w:p w14:paraId="28656ABA" w14:textId="77777777" w:rsidR="007B6A60" w:rsidRPr="007B6A60" w:rsidRDefault="007B6A60" w:rsidP="007B6A60">
            <w:pPr>
              <w:rPr>
                <w:sz w:val="2"/>
                <w:szCs w:val="2"/>
                <w:lang w:val="en-US"/>
              </w:rPr>
            </w:pPr>
          </w:p>
        </w:tc>
        <w:tc>
          <w:tcPr>
            <w:tcW w:w="5528" w:type="dxa"/>
            <w:tcBorders>
              <w:top w:val="nil"/>
              <w:bottom w:val="nil"/>
            </w:tcBorders>
          </w:tcPr>
          <w:p w14:paraId="55BC2010" w14:textId="77777777" w:rsidR="007B6A60" w:rsidRPr="007B6A60" w:rsidRDefault="007B6A60" w:rsidP="007B6A60">
            <w:pPr>
              <w:rPr>
                <w:sz w:val="2"/>
                <w:szCs w:val="2"/>
                <w:lang w:val="en-US"/>
              </w:rPr>
            </w:pPr>
            <w:r w:rsidRPr="007B6A60">
              <w:rPr>
                <w:b/>
                <w:bCs/>
                <w:sz w:val="22"/>
                <w:szCs w:val="22"/>
                <w:lang w:val="en-US"/>
              </w:rPr>
              <w:t>2. Grupa 2</w:t>
            </w:r>
          </w:p>
        </w:tc>
        <w:tc>
          <w:tcPr>
            <w:tcW w:w="1276" w:type="dxa"/>
            <w:gridSpan w:val="2"/>
            <w:tcBorders>
              <w:top w:val="nil"/>
              <w:bottom w:val="nil"/>
            </w:tcBorders>
          </w:tcPr>
          <w:p w14:paraId="2D26D786"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4626F969" w14:textId="77777777" w:rsidR="007B6A60" w:rsidRPr="007B6A60" w:rsidRDefault="007B6A60" w:rsidP="007B6A60">
            <w:pPr>
              <w:jc w:val="center"/>
              <w:rPr>
                <w:b/>
                <w:bCs/>
                <w:sz w:val="18"/>
                <w:szCs w:val="18"/>
                <w:lang w:val="en-US"/>
              </w:rPr>
            </w:pPr>
          </w:p>
        </w:tc>
      </w:tr>
      <w:tr w:rsidR="007B6A60" w:rsidRPr="007B6A60" w14:paraId="2C6CA5B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529A48CE" w14:textId="77777777" w:rsidR="007B6A60" w:rsidRPr="007B6A60" w:rsidRDefault="007B6A60" w:rsidP="007B6A60">
            <w:pPr>
              <w:rPr>
                <w:sz w:val="16"/>
                <w:szCs w:val="16"/>
                <w:lang w:val="en-US"/>
              </w:rPr>
            </w:pPr>
          </w:p>
        </w:tc>
        <w:tc>
          <w:tcPr>
            <w:tcW w:w="1418" w:type="dxa"/>
            <w:tcBorders>
              <w:top w:val="nil"/>
              <w:bottom w:val="nil"/>
            </w:tcBorders>
          </w:tcPr>
          <w:p w14:paraId="03E7F79B" w14:textId="77777777" w:rsidR="007B6A60" w:rsidRPr="007B6A60" w:rsidRDefault="007B6A60" w:rsidP="007B6A60">
            <w:pPr>
              <w:rPr>
                <w:sz w:val="16"/>
                <w:szCs w:val="16"/>
                <w:lang w:val="en-US"/>
              </w:rPr>
            </w:pPr>
          </w:p>
        </w:tc>
        <w:tc>
          <w:tcPr>
            <w:tcW w:w="5528" w:type="dxa"/>
            <w:tcBorders>
              <w:top w:val="nil"/>
              <w:bottom w:val="nil"/>
            </w:tcBorders>
          </w:tcPr>
          <w:p w14:paraId="7512B6F1" w14:textId="77777777" w:rsidR="007B6A60" w:rsidRPr="007B6A60" w:rsidRDefault="007B6A60" w:rsidP="007B6A60">
            <w:pPr>
              <w:rPr>
                <w:sz w:val="16"/>
                <w:szCs w:val="16"/>
                <w:lang w:val="en-US"/>
              </w:rPr>
            </w:pPr>
            <w:r w:rsidRPr="007B6A60">
              <w:rPr>
                <w:b/>
                <w:bCs/>
                <w:sz w:val="22"/>
                <w:szCs w:val="22"/>
                <w:lang w:val="en-US"/>
              </w:rPr>
              <w:t>2.1. Lucrari de reparatie</w:t>
            </w:r>
          </w:p>
        </w:tc>
        <w:tc>
          <w:tcPr>
            <w:tcW w:w="1276" w:type="dxa"/>
            <w:gridSpan w:val="2"/>
            <w:tcBorders>
              <w:top w:val="nil"/>
              <w:bottom w:val="nil"/>
            </w:tcBorders>
          </w:tcPr>
          <w:p w14:paraId="6A01403F" w14:textId="77777777" w:rsidR="007B6A60" w:rsidRPr="007B6A60" w:rsidRDefault="007B6A60" w:rsidP="007B6A60">
            <w:pPr>
              <w:rPr>
                <w:sz w:val="16"/>
                <w:szCs w:val="16"/>
                <w:lang w:val="en-US"/>
              </w:rPr>
            </w:pPr>
          </w:p>
        </w:tc>
        <w:tc>
          <w:tcPr>
            <w:tcW w:w="1417" w:type="dxa"/>
            <w:gridSpan w:val="2"/>
            <w:tcBorders>
              <w:top w:val="nil"/>
              <w:bottom w:val="nil"/>
            </w:tcBorders>
          </w:tcPr>
          <w:p w14:paraId="4D0AA51A" w14:textId="77777777" w:rsidR="007B6A60" w:rsidRPr="007B6A60" w:rsidRDefault="007B6A60" w:rsidP="007B6A60">
            <w:pPr>
              <w:rPr>
                <w:sz w:val="16"/>
                <w:szCs w:val="16"/>
                <w:lang w:val="en-US"/>
              </w:rPr>
            </w:pPr>
          </w:p>
        </w:tc>
      </w:tr>
      <w:tr w:rsidR="007B6A60" w:rsidRPr="007B6A60" w14:paraId="492AB9A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5F1E646D" w14:textId="77777777" w:rsidR="007B6A60" w:rsidRPr="007B6A60" w:rsidRDefault="007B6A60" w:rsidP="007B6A60">
            <w:pPr>
              <w:rPr>
                <w:sz w:val="16"/>
                <w:szCs w:val="16"/>
                <w:lang w:val="en-US"/>
              </w:rPr>
            </w:pPr>
          </w:p>
        </w:tc>
        <w:tc>
          <w:tcPr>
            <w:tcW w:w="1418" w:type="dxa"/>
            <w:tcBorders>
              <w:top w:val="nil"/>
              <w:bottom w:val="nil"/>
            </w:tcBorders>
          </w:tcPr>
          <w:p w14:paraId="2BFF889C" w14:textId="77777777" w:rsidR="007B6A60" w:rsidRPr="007B6A60" w:rsidRDefault="007B6A60" w:rsidP="007B6A60">
            <w:pPr>
              <w:rPr>
                <w:sz w:val="16"/>
                <w:szCs w:val="16"/>
                <w:lang w:val="en-US"/>
              </w:rPr>
            </w:pPr>
          </w:p>
        </w:tc>
        <w:tc>
          <w:tcPr>
            <w:tcW w:w="5528" w:type="dxa"/>
            <w:tcBorders>
              <w:top w:val="nil"/>
              <w:bottom w:val="nil"/>
            </w:tcBorders>
          </w:tcPr>
          <w:p w14:paraId="05288871" w14:textId="77777777" w:rsidR="007B6A60" w:rsidRPr="007B6A60" w:rsidRDefault="007B6A60" w:rsidP="007B6A60">
            <w:pPr>
              <w:rPr>
                <w:sz w:val="16"/>
                <w:szCs w:val="16"/>
                <w:lang w:val="en-US"/>
              </w:rPr>
            </w:pPr>
            <w:r w:rsidRPr="007B6A60">
              <w:rPr>
                <w:b/>
                <w:bCs/>
                <w:sz w:val="22"/>
                <w:szCs w:val="22"/>
                <w:lang w:val="en-US"/>
              </w:rPr>
              <w:t>2.1.1. Tavan</w:t>
            </w:r>
          </w:p>
        </w:tc>
        <w:tc>
          <w:tcPr>
            <w:tcW w:w="1276" w:type="dxa"/>
            <w:gridSpan w:val="2"/>
            <w:tcBorders>
              <w:top w:val="nil"/>
              <w:bottom w:val="nil"/>
            </w:tcBorders>
          </w:tcPr>
          <w:p w14:paraId="7F06FA43" w14:textId="77777777" w:rsidR="007B6A60" w:rsidRPr="007B6A60" w:rsidRDefault="007B6A60" w:rsidP="007B6A60">
            <w:pPr>
              <w:rPr>
                <w:sz w:val="16"/>
                <w:szCs w:val="16"/>
                <w:lang w:val="en-US"/>
              </w:rPr>
            </w:pPr>
          </w:p>
        </w:tc>
        <w:tc>
          <w:tcPr>
            <w:tcW w:w="1417" w:type="dxa"/>
            <w:gridSpan w:val="2"/>
            <w:tcBorders>
              <w:top w:val="nil"/>
              <w:bottom w:val="nil"/>
            </w:tcBorders>
          </w:tcPr>
          <w:p w14:paraId="49BBEAC7" w14:textId="77777777" w:rsidR="007B6A60" w:rsidRPr="007B6A60" w:rsidRDefault="007B6A60" w:rsidP="007B6A60">
            <w:pPr>
              <w:rPr>
                <w:sz w:val="16"/>
                <w:szCs w:val="16"/>
                <w:lang w:val="en-US"/>
              </w:rPr>
            </w:pPr>
          </w:p>
        </w:tc>
      </w:tr>
      <w:tr w:rsidR="007B6A60" w:rsidRPr="007B6A60" w14:paraId="309AFA6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1CC1C" w14:textId="77777777" w:rsidR="007B6A60" w:rsidRPr="007B6A60" w:rsidRDefault="007B6A60" w:rsidP="007B6A60">
            <w:pPr>
              <w:rPr>
                <w:sz w:val="16"/>
                <w:szCs w:val="16"/>
                <w:lang w:val="en-US"/>
              </w:rPr>
            </w:pPr>
            <w:r w:rsidRPr="007B6A60">
              <w:rPr>
                <w:sz w:val="22"/>
                <w:szCs w:val="22"/>
                <w:lang w:val="en-US"/>
              </w:rPr>
              <w:t>81</w:t>
            </w:r>
          </w:p>
        </w:tc>
        <w:tc>
          <w:tcPr>
            <w:tcW w:w="1418" w:type="dxa"/>
            <w:tcBorders>
              <w:top w:val="single" w:sz="4" w:space="0" w:color="auto"/>
              <w:bottom w:val="single" w:sz="4" w:space="0" w:color="auto"/>
            </w:tcBorders>
            <w:vAlign w:val="center"/>
          </w:tcPr>
          <w:p w14:paraId="36A012BB" w14:textId="77777777" w:rsidR="007B6A60" w:rsidRPr="007B6A60" w:rsidRDefault="007B6A60" w:rsidP="007B6A60">
            <w:pPr>
              <w:rPr>
                <w:sz w:val="16"/>
                <w:szCs w:val="16"/>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35FB717E" w14:textId="77777777" w:rsidR="007B6A60" w:rsidRPr="007B6A60" w:rsidRDefault="007B6A60" w:rsidP="007B6A60">
            <w:pPr>
              <w:rPr>
                <w:sz w:val="16"/>
                <w:szCs w:val="16"/>
                <w:lang w:val="en-US"/>
              </w:rPr>
            </w:pPr>
            <w:r w:rsidRPr="007B6A60">
              <w:rPr>
                <w:lang w:val="en-US"/>
              </w:rPr>
              <w:t>Placarea suprafetelor cu un strat de PGC cu executarea carcasei metalice simple plane, cu inaltimea pina la 4 m: tavane fara izolatie (antiumezeala)</w:t>
            </w: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0A3DB549"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C606212" w14:textId="77777777" w:rsidR="007B6A60" w:rsidRPr="007B6A60" w:rsidRDefault="007B6A60" w:rsidP="007B6A60">
            <w:pPr>
              <w:jc w:val="center"/>
              <w:rPr>
                <w:lang w:val="en-US"/>
              </w:rPr>
            </w:pPr>
            <w:r w:rsidRPr="007B6A60">
              <w:rPr>
                <w:lang w:val="en-US"/>
              </w:rPr>
              <w:t>16,6000</w:t>
            </w:r>
          </w:p>
          <w:p w14:paraId="189F415B" w14:textId="77777777" w:rsidR="007B6A60" w:rsidRPr="007B6A60" w:rsidRDefault="007B6A60" w:rsidP="007B6A60">
            <w:pPr>
              <w:rPr>
                <w:sz w:val="16"/>
                <w:szCs w:val="16"/>
                <w:lang w:val="en-US"/>
              </w:rPr>
            </w:pPr>
          </w:p>
        </w:tc>
      </w:tr>
      <w:tr w:rsidR="007B6A60" w:rsidRPr="007B6A60" w14:paraId="56EF93A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6148B" w14:textId="77777777" w:rsidR="007B6A60" w:rsidRPr="007B6A60" w:rsidRDefault="007B6A60" w:rsidP="007B6A60">
            <w:pPr>
              <w:rPr>
                <w:sz w:val="16"/>
                <w:szCs w:val="16"/>
                <w:lang w:val="en-US"/>
              </w:rPr>
            </w:pPr>
            <w:r w:rsidRPr="007B6A60">
              <w:rPr>
                <w:sz w:val="22"/>
                <w:szCs w:val="22"/>
                <w:lang w:val="en-US"/>
              </w:rPr>
              <w:t xml:space="preserve"> 82</w:t>
            </w:r>
          </w:p>
        </w:tc>
        <w:tc>
          <w:tcPr>
            <w:tcW w:w="1418" w:type="dxa"/>
            <w:tcBorders>
              <w:top w:val="single" w:sz="4" w:space="0" w:color="auto"/>
              <w:bottom w:val="single" w:sz="4" w:space="0" w:color="auto"/>
            </w:tcBorders>
            <w:vAlign w:val="center"/>
          </w:tcPr>
          <w:p w14:paraId="66CEF661"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2CCED7EF" w14:textId="77777777" w:rsidR="007B6A60" w:rsidRPr="007B6A60" w:rsidRDefault="007B6A60" w:rsidP="007B6A60">
            <w:pPr>
              <w:rPr>
                <w:sz w:val="16"/>
                <w:szCs w:val="16"/>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63EA67F"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C86123A" w14:textId="77777777" w:rsidR="007B6A60" w:rsidRPr="007B6A60" w:rsidRDefault="007B6A60" w:rsidP="007B6A60">
            <w:pPr>
              <w:jc w:val="center"/>
              <w:rPr>
                <w:lang w:val="en-US"/>
              </w:rPr>
            </w:pPr>
            <w:r w:rsidRPr="007B6A60">
              <w:rPr>
                <w:lang w:val="en-US"/>
              </w:rPr>
              <w:t>5,0000</w:t>
            </w:r>
          </w:p>
          <w:p w14:paraId="3E762ED6" w14:textId="77777777" w:rsidR="007B6A60" w:rsidRPr="007B6A60" w:rsidRDefault="007B6A60" w:rsidP="007B6A60">
            <w:pPr>
              <w:rPr>
                <w:sz w:val="16"/>
                <w:szCs w:val="16"/>
                <w:lang w:val="en-US"/>
              </w:rPr>
            </w:pPr>
          </w:p>
        </w:tc>
      </w:tr>
      <w:tr w:rsidR="007B6A60" w:rsidRPr="007B6A60" w14:paraId="0C91C5EF"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FFADB" w14:textId="77777777" w:rsidR="007B6A60" w:rsidRPr="007B6A60" w:rsidRDefault="007B6A60" w:rsidP="007B6A60">
            <w:pPr>
              <w:rPr>
                <w:sz w:val="16"/>
                <w:szCs w:val="16"/>
                <w:lang w:val="en-US"/>
              </w:rPr>
            </w:pPr>
            <w:r w:rsidRPr="007B6A60">
              <w:rPr>
                <w:sz w:val="22"/>
                <w:szCs w:val="22"/>
                <w:lang w:val="en-US"/>
              </w:rPr>
              <w:t xml:space="preserve"> 83</w:t>
            </w:r>
          </w:p>
        </w:tc>
        <w:tc>
          <w:tcPr>
            <w:tcW w:w="1418" w:type="dxa"/>
            <w:tcBorders>
              <w:top w:val="single" w:sz="4" w:space="0" w:color="auto"/>
              <w:bottom w:val="single" w:sz="4" w:space="0" w:color="auto"/>
            </w:tcBorders>
            <w:vAlign w:val="center"/>
          </w:tcPr>
          <w:p w14:paraId="5A477C33" w14:textId="77777777" w:rsidR="007B6A60" w:rsidRPr="007B6A60" w:rsidRDefault="007B6A60" w:rsidP="007B6A60">
            <w:pPr>
              <w:rPr>
                <w:sz w:val="16"/>
                <w:szCs w:val="16"/>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037485CD" w14:textId="77777777" w:rsidR="007B6A60" w:rsidRPr="007B6A60" w:rsidRDefault="007B6A60" w:rsidP="007B6A60">
            <w:pPr>
              <w:rPr>
                <w:sz w:val="16"/>
                <w:szCs w:val="16"/>
                <w:lang w:val="nl-NL"/>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83DB1B6"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1D75B59" w14:textId="77777777" w:rsidR="007B6A60" w:rsidRPr="007B6A60" w:rsidRDefault="007B6A60" w:rsidP="007B6A60">
            <w:pPr>
              <w:jc w:val="center"/>
              <w:rPr>
                <w:lang w:val="en-US"/>
              </w:rPr>
            </w:pPr>
            <w:r w:rsidRPr="007B6A60">
              <w:rPr>
                <w:lang w:val="en-US"/>
              </w:rPr>
              <w:t>16,6000</w:t>
            </w:r>
          </w:p>
          <w:p w14:paraId="1DD84312" w14:textId="77777777" w:rsidR="007B6A60" w:rsidRPr="007B6A60" w:rsidRDefault="007B6A60" w:rsidP="007B6A60">
            <w:pPr>
              <w:rPr>
                <w:sz w:val="16"/>
                <w:szCs w:val="16"/>
                <w:lang w:val="en-US"/>
              </w:rPr>
            </w:pPr>
          </w:p>
        </w:tc>
      </w:tr>
      <w:tr w:rsidR="007B6A60" w:rsidRPr="007B6A60" w14:paraId="420F205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324BC" w14:textId="77777777" w:rsidR="007B6A60" w:rsidRPr="007B6A60" w:rsidRDefault="007B6A60" w:rsidP="007B6A60">
            <w:pPr>
              <w:rPr>
                <w:sz w:val="18"/>
                <w:szCs w:val="18"/>
                <w:lang w:val="en-US"/>
              </w:rPr>
            </w:pPr>
            <w:r w:rsidRPr="007B6A60">
              <w:rPr>
                <w:sz w:val="22"/>
                <w:szCs w:val="22"/>
                <w:lang w:val="en-US"/>
              </w:rPr>
              <w:t xml:space="preserve"> 84</w:t>
            </w:r>
          </w:p>
        </w:tc>
        <w:tc>
          <w:tcPr>
            <w:tcW w:w="1418" w:type="dxa"/>
            <w:tcBorders>
              <w:top w:val="single" w:sz="4" w:space="0" w:color="auto"/>
              <w:bottom w:val="single" w:sz="4" w:space="0" w:color="auto"/>
            </w:tcBorders>
            <w:vAlign w:val="center"/>
          </w:tcPr>
          <w:p w14:paraId="29852201" w14:textId="77777777" w:rsidR="007B6A60" w:rsidRPr="007B6A60" w:rsidRDefault="007B6A60" w:rsidP="007B6A60">
            <w:pPr>
              <w:rPr>
                <w:sz w:val="2"/>
                <w:szCs w:val="2"/>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737654CE" w14:textId="77777777" w:rsidR="007B6A60" w:rsidRPr="007B6A60" w:rsidRDefault="007B6A60" w:rsidP="007B6A60">
            <w:pPr>
              <w:rPr>
                <w:sz w:val="2"/>
                <w:szCs w:val="2"/>
                <w:lang w:val="en-US"/>
              </w:rPr>
            </w:pPr>
            <w:r w:rsidRPr="007B6A60">
              <w:rPr>
                <w:lang w:val="en-US"/>
              </w:rPr>
              <w:t xml:space="preserve">Tencuieli interioare de 5 mm grosime, executate manual, cu amestec uscat pe baza de ipsos, la tavan, preparare manuala a mortarului. Diferenta in plus sau </w:t>
            </w:r>
            <w:r w:rsidRPr="007B6A60">
              <w:rPr>
                <w:lang w:val="en-US"/>
              </w:rPr>
              <w:lastRenderedPageBreak/>
              <w:t>in minus pentru fiecare 1,0 mm  (se scade la art CF52)</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1DA057E0" w14:textId="77777777" w:rsidR="007B6A60" w:rsidRPr="007B6A60" w:rsidRDefault="007B6A60" w:rsidP="007B6A60">
            <w:pPr>
              <w:rPr>
                <w:sz w:val="18"/>
                <w:szCs w:val="18"/>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2B57FBBA" w14:textId="77777777" w:rsidR="007B6A60" w:rsidRPr="007B6A60" w:rsidRDefault="007B6A60" w:rsidP="007B6A60">
            <w:pPr>
              <w:jc w:val="center"/>
              <w:rPr>
                <w:lang w:val="en-US"/>
              </w:rPr>
            </w:pPr>
            <w:r w:rsidRPr="007B6A60">
              <w:rPr>
                <w:lang w:val="en-US"/>
              </w:rPr>
              <w:t>-16,6000</w:t>
            </w:r>
          </w:p>
          <w:p w14:paraId="6960CFC1" w14:textId="77777777" w:rsidR="007B6A60" w:rsidRPr="007B6A60" w:rsidRDefault="007B6A60" w:rsidP="007B6A60">
            <w:pPr>
              <w:jc w:val="center"/>
              <w:rPr>
                <w:b/>
                <w:bCs/>
                <w:sz w:val="18"/>
                <w:szCs w:val="18"/>
                <w:lang w:val="en-US"/>
              </w:rPr>
            </w:pPr>
          </w:p>
        </w:tc>
      </w:tr>
      <w:tr w:rsidR="007B6A60" w:rsidRPr="007B6A60" w14:paraId="2C33330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97649" w14:textId="77777777" w:rsidR="007B6A60" w:rsidRPr="007B6A60" w:rsidRDefault="007B6A60" w:rsidP="007B6A60">
            <w:pPr>
              <w:rPr>
                <w:sz w:val="16"/>
                <w:szCs w:val="16"/>
                <w:lang w:val="en-US"/>
              </w:rPr>
            </w:pPr>
            <w:r w:rsidRPr="007B6A60">
              <w:rPr>
                <w:sz w:val="22"/>
                <w:szCs w:val="22"/>
                <w:lang w:val="en-US"/>
              </w:rPr>
              <w:t xml:space="preserve"> 85</w:t>
            </w:r>
          </w:p>
        </w:tc>
        <w:tc>
          <w:tcPr>
            <w:tcW w:w="1418" w:type="dxa"/>
            <w:tcBorders>
              <w:top w:val="single" w:sz="4" w:space="0" w:color="auto"/>
              <w:bottom w:val="single" w:sz="4" w:space="0" w:color="auto"/>
            </w:tcBorders>
            <w:vAlign w:val="center"/>
          </w:tcPr>
          <w:p w14:paraId="581BBAF1"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3ADF8306" w14:textId="77777777" w:rsidR="007B6A60" w:rsidRPr="007B6A60" w:rsidRDefault="007B6A60" w:rsidP="007B6A60">
            <w:pPr>
              <w:rPr>
                <w:sz w:val="16"/>
                <w:szCs w:val="16"/>
                <w:lang w:val="en-US"/>
              </w:rPr>
            </w:pPr>
            <w:r w:rsidRPr="007B6A60">
              <w:rPr>
                <w:lang w:val="en-US"/>
              </w:rPr>
              <w:t>Grunduirea suprafetelor interioare a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BB23DFF"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00117AE" w14:textId="77777777" w:rsidR="007B6A60" w:rsidRPr="007B6A60" w:rsidRDefault="007B6A60" w:rsidP="007B6A60">
            <w:pPr>
              <w:jc w:val="center"/>
              <w:rPr>
                <w:lang w:val="en-US"/>
              </w:rPr>
            </w:pPr>
            <w:r w:rsidRPr="007B6A60">
              <w:rPr>
                <w:lang w:val="en-US"/>
              </w:rPr>
              <w:t>16,6000</w:t>
            </w:r>
          </w:p>
          <w:p w14:paraId="74F66951" w14:textId="77777777" w:rsidR="007B6A60" w:rsidRPr="007B6A60" w:rsidRDefault="007B6A60" w:rsidP="007B6A60">
            <w:pPr>
              <w:rPr>
                <w:sz w:val="16"/>
                <w:szCs w:val="16"/>
                <w:lang w:val="en-US"/>
              </w:rPr>
            </w:pPr>
          </w:p>
        </w:tc>
      </w:tr>
      <w:tr w:rsidR="007B6A60" w:rsidRPr="007B6A60" w14:paraId="708107E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3A3F7B" w14:textId="77777777" w:rsidR="007B6A60" w:rsidRPr="007B6A60" w:rsidRDefault="007B6A60" w:rsidP="007B6A60">
            <w:pPr>
              <w:rPr>
                <w:sz w:val="16"/>
                <w:szCs w:val="16"/>
                <w:lang w:val="en-US"/>
              </w:rPr>
            </w:pPr>
            <w:r w:rsidRPr="007B6A60">
              <w:rPr>
                <w:sz w:val="22"/>
                <w:szCs w:val="22"/>
                <w:lang w:val="en-US"/>
              </w:rPr>
              <w:t xml:space="preserve"> 86</w:t>
            </w:r>
          </w:p>
        </w:tc>
        <w:tc>
          <w:tcPr>
            <w:tcW w:w="1418" w:type="dxa"/>
            <w:tcBorders>
              <w:top w:val="single" w:sz="4" w:space="0" w:color="auto"/>
              <w:bottom w:val="single" w:sz="4" w:space="0" w:color="auto"/>
            </w:tcBorders>
            <w:vAlign w:val="center"/>
          </w:tcPr>
          <w:p w14:paraId="2CA22FA5" w14:textId="77777777" w:rsidR="007B6A60" w:rsidRPr="007B6A60" w:rsidRDefault="007B6A60" w:rsidP="007B6A60">
            <w:pPr>
              <w:rPr>
                <w:sz w:val="16"/>
                <w:szCs w:val="16"/>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650A9E3D" w14:textId="77777777" w:rsidR="007B6A60" w:rsidRPr="007B6A60" w:rsidRDefault="007B6A60" w:rsidP="007B6A60">
            <w:pPr>
              <w:rPr>
                <w:sz w:val="16"/>
                <w:szCs w:val="16"/>
                <w:lang w:val="nl-NL"/>
              </w:rPr>
            </w:pPr>
            <w:r w:rsidRPr="007B6A60">
              <w:rPr>
                <w:lang w:val="en-US"/>
              </w:rPr>
              <w:t>Aplicarea manuala a chitului pe baza de ipsos "Eurofin" grosime 1,0 mm pe suprafetele  peretilor,  coloanelor  si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3656712"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430005F" w14:textId="77777777" w:rsidR="007B6A60" w:rsidRPr="007B6A60" w:rsidRDefault="007B6A60" w:rsidP="007B6A60">
            <w:pPr>
              <w:jc w:val="center"/>
              <w:rPr>
                <w:lang w:val="en-US"/>
              </w:rPr>
            </w:pPr>
            <w:r w:rsidRPr="007B6A60">
              <w:rPr>
                <w:lang w:val="en-US"/>
              </w:rPr>
              <w:t>16,6000</w:t>
            </w:r>
          </w:p>
          <w:p w14:paraId="008B0665" w14:textId="77777777" w:rsidR="007B6A60" w:rsidRPr="007B6A60" w:rsidRDefault="007B6A60" w:rsidP="007B6A60">
            <w:pPr>
              <w:rPr>
                <w:sz w:val="16"/>
                <w:szCs w:val="16"/>
                <w:lang w:val="en-US"/>
              </w:rPr>
            </w:pPr>
          </w:p>
        </w:tc>
      </w:tr>
      <w:tr w:rsidR="007B6A60" w:rsidRPr="007B6A60" w14:paraId="0229399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970D4" w14:textId="77777777" w:rsidR="007B6A60" w:rsidRPr="007B6A60" w:rsidRDefault="007B6A60" w:rsidP="007B6A60">
            <w:pPr>
              <w:rPr>
                <w:sz w:val="16"/>
                <w:szCs w:val="16"/>
                <w:lang w:val="en-US"/>
              </w:rPr>
            </w:pPr>
            <w:r w:rsidRPr="007B6A60">
              <w:rPr>
                <w:sz w:val="22"/>
                <w:szCs w:val="22"/>
                <w:lang w:val="en-US"/>
              </w:rPr>
              <w:t xml:space="preserve"> 87</w:t>
            </w:r>
          </w:p>
        </w:tc>
        <w:tc>
          <w:tcPr>
            <w:tcW w:w="1418" w:type="dxa"/>
            <w:tcBorders>
              <w:top w:val="single" w:sz="4" w:space="0" w:color="auto"/>
              <w:bottom w:val="single" w:sz="4" w:space="0" w:color="auto"/>
            </w:tcBorders>
            <w:vAlign w:val="center"/>
          </w:tcPr>
          <w:p w14:paraId="680A4BB5" w14:textId="77777777" w:rsidR="007B6A60" w:rsidRPr="007B6A60" w:rsidRDefault="007B6A60" w:rsidP="007B6A60">
            <w:pPr>
              <w:rPr>
                <w:sz w:val="16"/>
                <w:szCs w:val="16"/>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6E073EA9" w14:textId="77777777" w:rsidR="007B6A60" w:rsidRPr="007B6A60" w:rsidRDefault="007B6A60" w:rsidP="007B6A60">
            <w:pPr>
              <w:rPr>
                <w:sz w:val="16"/>
                <w:szCs w:val="16"/>
                <w:lang w:val="nl-NL"/>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6FBC66B"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3F7B570" w14:textId="77777777" w:rsidR="007B6A60" w:rsidRPr="007B6A60" w:rsidRDefault="007B6A60" w:rsidP="007B6A60">
            <w:pPr>
              <w:jc w:val="center"/>
              <w:rPr>
                <w:lang w:val="en-US"/>
              </w:rPr>
            </w:pPr>
            <w:r w:rsidRPr="007B6A60">
              <w:rPr>
                <w:lang w:val="en-US"/>
              </w:rPr>
              <w:t>16,6000</w:t>
            </w:r>
          </w:p>
          <w:p w14:paraId="70F856DC" w14:textId="77777777" w:rsidR="007B6A60" w:rsidRPr="007B6A60" w:rsidRDefault="007B6A60" w:rsidP="007B6A60">
            <w:pPr>
              <w:rPr>
                <w:sz w:val="16"/>
                <w:szCs w:val="16"/>
                <w:lang w:val="en-US"/>
              </w:rPr>
            </w:pPr>
          </w:p>
        </w:tc>
      </w:tr>
      <w:tr w:rsidR="007B6A60" w:rsidRPr="007B6A60" w14:paraId="5A3650C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0292756D" w14:textId="77777777" w:rsidR="007B6A60" w:rsidRPr="007B6A60" w:rsidRDefault="007B6A60" w:rsidP="007B6A60">
            <w:pPr>
              <w:rPr>
                <w:sz w:val="16"/>
                <w:szCs w:val="16"/>
                <w:lang w:val="en-US"/>
              </w:rPr>
            </w:pPr>
          </w:p>
        </w:tc>
        <w:tc>
          <w:tcPr>
            <w:tcW w:w="1418" w:type="dxa"/>
            <w:tcBorders>
              <w:top w:val="nil"/>
              <w:bottom w:val="nil"/>
            </w:tcBorders>
          </w:tcPr>
          <w:p w14:paraId="47AF92D8" w14:textId="77777777" w:rsidR="007B6A60" w:rsidRPr="007B6A60" w:rsidRDefault="007B6A60" w:rsidP="007B6A60">
            <w:pPr>
              <w:rPr>
                <w:sz w:val="16"/>
                <w:szCs w:val="16"/>
                <w:lang w:val="en-US"/>
              </w:rPr>
            </w:pPr>
          </w:p>
        </w:tc>
        <w:tc>
          <w:tcPr>
            <w:tcW w:w="5528" w:type="dxa"/>
            <w:tcBorders>
              <w:top w:val="nil"/>
              <w:bottom w:val="nil"/>
            </w:tcBorders>
          </w:tcPr>
          <w:p w14:paraId="35A13471" w14:textId="77777777" w:rsidR="007B6A60" w:rsidRPr="007B6A60" w:rsidRDefault="007B6A60" w:rsidP="007B6A60">
            <w:pPr>
              <w:rPr>
                <w:sz w:val="16"/>
                <w:szCs w:val="16"/>
                <w:lang w:val="en-US"/>
              </w:rPr>
            </w:pPr>
            <w:r w:rsidRPr="007B6A60">
              <w:rPr>
                <w:b/>
                <w:bCs/>
                <w:sz w:val="22"/>
                <w:szCs w:val="22"/>
                <w:lang w:val="en-US"/>
              </w:rPr>
              <w:t>2.1.2. Pereti</w:t>
            </w:r>
          </w:p>
        </w:tc>
        <w:tc>
          <w:tcPr>
            <w:tcW w:w="1276" w:type="dxa"/>
            <w:gridSpan w:val="2"/>
            <w:tcBorders>
              <w:top w:val="nil"/>
              <w:bottom w:val="nil"/>
            </w:tcBorders>
          </w:tcPr>
          <w:p w14:paraId="0465AC4B" w14:textId="77777777" w:rsidR="007B6A60" w:rsidRPr="007B6A60" w:rsidRDefault="007B6A60" w:rsidP="007B6A60">
            <w:pPr>
              <w:rPr>
                <w:sz w:val="16"/>
                <w:szCs w:val="16"/>
                <w:lang w:val="en-US"/>
              </w:rPr>
            </w:pPr>
          </w:p>
        </w:tc>
        <w:tc>
          <w:tcPr>
            <w:tcW w:w="1417" w:type="dxa"/>
            <w:gridSpan w:val="2"/>
            <w:tcBorders>
              <w:top w:val="nil"/>
              <w:bottom w:val="nil"/>
            </w:tcBorders>
          </w:tcPr>
          <w:p w14:paraId="4B8F7989" w14:textId="77777777" w:rsidR="007B6A60" w:rsidRPr="007B6A60" w:rsidRDefault="007B6A60" w:rsidP="007B6A60">
            <w:pPr>
              <w:rPr>
                <w:sz w:val="16"/>
                <w:szCs w:val="16"/>
                <w:lang w:val="en-US"/>
              </w:rPr>
            </w:pPr>
          </w:p>
        </w:tc>
      </w:tr>
      <w:tr w:rsidR="007B6A60" w:rsidRPr="007B6A60" w14:paraId="76F9939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53A6E" w14:textId="77777777" w:rsidR="007B6A60" w:rsidRPr="007B6A60" w:rsidRDefault="007B6A60" w:rsidP="007B6A60">
            <w:pPr>
              <w:rPr>
                <w:sz w:val="16"/>
                <w:szCs w:val="16"/>
                <w:lang w:val="en-US"/>
              </w:rPr>
            </w:pPr>
            <w:r w:rsidRPr="007B6A60">
              <w:rPr>
                <w:sz w:val="22"/>
                <w:szCs w:val="22"/>
                <w:lang w:val="en-US"/>
              </w:rPr>
              <w:t>88</w:t>
            </w:r>
          </w:p>
        </w:tc>
        <w:tc>
          <w:tcPr>
            <w:tcW w:w="1418" w:type="dxa"/>
            <w:tcBorders>
              <w:top w:val="single" w:sz="4" w:space="0" w:color="auto"/>
              <w:bottom w:val="single" w:sz="4" w:space="0" w:color="auto"/>
            </w:tcBorders>
            <w:vAlign w:val="center"/>
          </w:tcPr>
          <w:p w14:paraId="595F75E3" w14:textId="77777777" w:rsidR="007B6A60" w:rsidRPr="007B6A60" w:rsidRDefault="007B6A60" w:rsidP="007B6A60">
            <w:pPr>
              <w:rPr>
                <w:sz w:val="16"/>
                <w:szCs w:val="16"/>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3E3A5CE8" w14:textId="77777777" w:rsidR="007B6A60" w:rsidRPr="007B6A60" w:rsidRDefault="007B6A60" w:rsidP="007B6A60">
            <w:pPr>
              <w:rPr>
                <w:sz w:val="16"/>
                <w:szCs w:val="16"/>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00B092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26ABA9E" w14:textId="77777777" w:rsidR="007B6A60" w:rsidRPr="007B6A60" w:rsidRDefault="007B6A60" w:rsidP="007B6A60">
            <w:pPr>
              <w:jc w:val="center"/>
              <w:rPr>
                <w:lang w:val="en-US"/>
              </w:rPr>
            </w:pPr>
            <w:r w:rsidRPr="007B6A60">
              <w:rPr>
                <w:lang w:val="en-US"/>
              </w:rPr>
              <w:t>35,3400</w:t>
            </w:r>
          </w:p>
          <w:p w14:paraId="738601A2" w14:textId="77777777" w:rsidR="007B6A60" w:rsidRPr="007B6A60" w:rsidRDefault="007B6A60" w:rsidP="007B6A60">
            <w:pPr>
              <w:rPr>
                <w:sz w:val="16"/>
                <w:szCs w:val="16"/>
                <w:lang w:val="en-US"/>
              </w:rPr>
            </w:pPr>
          </w:p>
        </w:tc>
      </w:tr>
      <w:tr w:rsidR="007B6A60" w:rsidRPr="007B6A60" w14:paraId="33A5FCF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F1B48" w14:textId="77777777" w:rsidR="007B6A60" w:rsidRPr="007B6A60" w:rsidRDefault="007B6A60" w:rsidP="007B6A60">
            <w:pPr>
              <w:rPr>
                <w:sz w:val="16"/>
                <w:szCs w:val="16"/>
                <w:lang w:val="en-US"/>
              </w:rPr>
            </w:pPr>
            <w:r w:rsidRPr="007B6A60">
              <w:rPr>
                <w:sz w:val="22"/>
                <w:szCs w:val="22"/>
                <w:lang w:val="en-US"/>
              </w:rPr>
              <w:t xml:space="preserve"> 89</w:t>
            </w:r>
          </w:p>
        </w:tc>
        <w:tc>
          <w:tcPr>
            <w:tcW w:w="1418" w:type="dxa"/>
            <w:tcBorders>
              <w:top w:val="single" w:sz="4" w:space="0" w:color="auto"/>
              <w:bottom w:val="single" w:sz="4" w:space="0" w:color="auto"/>
            </w:tcBorders>
            <w:vAlign w:val="center"/>
          </w:tcPr>
          <w:p w14:paraId="75E691DD" w14:textId="77777777" w:rsidR="007B6A60" w:rsidRPr="007B6A60" w:rsidRDefault="007B6A60" w:rsidP="007B6A60">
            <w:pPr>
              <w:rPr>
                <w:sz w:val="16"/>
                <w:szCs w:val="16"/>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2976BD07" w14:textId="77777777" w:rsidR="007B6A60" w:rsidRPr="007B6A60" w:rsidRDefault="007B6A60" w:rsidP="007B6A60">
            <w:pPr>
              <w:rPr>
                <w:sz w:val="16"/>
                <w:szCs w:val="16"/>
                <w:lang w:val="en-US"/>
              </w:rPr>
            </w:pPr>
            <w:r w:rsidRPr="007B6A60">
              <w:rPr>
                <w:lang w:val="en-US"/>
              </w:rPr>
              <w:t>Desfaceri de tencuieli interioare sau exterioare driscuite la pereti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B3E8531"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88885DD" w14:textId="77777777" w:rsidR="007B6A60" w:rsidRPr="007B6A60" w:rsidRDefault="007B6A60" w:rsidP="007B6A60">
            <w:pPr>
              <w:jc w:val="center"/>
              <w:rPr>
                <w:lang w:val="en-US"/>
              </w:rPr>
            </w:pPr>
            <w:r w:rsidRPr="007B6A60">
              <w:rPr>
                <w:lang w:val="en-US"/>
              </w:rPr>
              <w:t>29,9600</w:t>
            </w:r>
          </w:p>
          <w:p w14:paraId="688439B0" w14:textId="77777777" w:rsidR="007B6A60" w:rsidRPr="007B6A60" w:rsidRDefault="007B6A60" w:rsidP="007B6A60">
            <w:pPr>
              <w:rPr>
                <w:sz w:val="16"/>
                <w:szCs w:val="16"/>
                <w:lang w:val="en-US"/>
              </w:rPr>
            </w:pPr>
          </w:p>
        </w:tc>
      </w:tr>
      <w:tr w:rsidR="007B6A60" w:rsidRPr="007B6A60" w14:paraId="6CD3057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56187" w14:textId="77777777" w:rsidR="007B6A60" w:rsidRPr="007B6A60" w:rsidRDefault="007B6A60" w:rsidP="007B6A60">
            <w:pPr>
              <w:jc w:val="center"/>
              <w:rPr>
                <w:sz w:val="16"/>
                <w:szCs w:val="16"/>
                <w:lang w:val="en-US"/>
              </w:rPr>
            </w:pPr>
            <w:r w:rsidRPr="007B6A60">
              <w:rPr>
                <w:sz w:val="22"/>
                <w:szCs w:val="22"/>
                <w:lang w:val="en-US"/>
              </w:rPr>
              <w:t xml:space="preserve"> 90</w:t>
            </w:r>
          </w:p>
        </w:tc>
        <w:tc>
          <w:tcPr>
            <w:tcW w:w="1418" w:type="dxa"/>
            <w:tcBorders>
              <w:top w:val="single" w:sz="4" w:space="0" w:color="auto"/>
              <w:bottom w:val="single" w:sz="4" w:space="0" w:color="auto"/>
            </w:tcBorders>
            <w:vAlign w:val="center"/>
          </w:tcPr>
          <w:p w14:paraId="57DB1F74" w14:textId="77777777" w:rsidR="007B6A60" w:rsidRPr="007B6A60" w:rsidRDefault="007B6A60" w:rsidP="007B6A60">
            <w:pPr>
              <w:rPr>
                <w:sz w:val="16"/>
                <w:szCs w:val="16"/>
                <w:lang w:val="en-US"/>
              </w:rPr>
            </w:pPr>
            <w:r w:rsidRPr="007B6A60">
              <w:rPr>
                <w:sz w:val="22"/>
                <w:szCs w:val="22"/>
                <w:lang w:val="en-US"/>
              </w:rPr>
              <w:t>CD55A</w:t>
            </w:r>
          </w:p>
        </w:tc>
        <w:tc>
          <w:tcPr>
            <w:tcW w:w="5528" w:type="dxa"/>
            <w:tcBorders>
              <w:top w:val="single" w:sz="4" w:space="0" w:color="auto"/>
              <w:bottom w:val="single" w:sz="4" w:space="0" w:color="auto"/>
            </w:tcBorders>
            <w:vAlign w:val="center"/>
          </w:tcPr>
          <w:p w14:paraId="0C5293D1" w14:textId="77777777" w:rsidR="007B6A60" w:rsidRPr="007B6A60" w:rsidRDefault="007B6A60" w:rsidP="007B6A60">
            <w:pPr>
              <w:rPr>
                <w:b/>
                <w:bCs/>
                <w:sz w:val="16"/>
                <w:szCs w:val="16"/>
                <w:lang w:val="en-US"/>
              </w:rPr>
            </w:pPr>
            <w:r w:rsidRPr="007B6A60">
              <w:rPr>
                <w:lang w:val="en-US"/>
              </w:rPr>
              <w:t>Zidarie din blocuri de calcar (cotilet)  la pereti cu inaltimea pina la 4 m, zidarie ordinara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6FD67E8" w14:textId="77777777" w:rsidR="007B6A60" w:rsidRPr="007B6A60" w:rsidRDefault="007B6A60" w:rsidP="007B6A60">
            <w:pPr>
              <w:rPr>
                <w:sz w:val="16"/>
                <w:szCs w:val="16"/>
                <w:lang w:val="en-US"/>
              </w:rPr>
            </w:pPr>
            <w:r w:rsidRPr="007B6A60">
              <w:rPr>
                <w:sz w:val="22"/>
                <w:szCs w:val="22"/>
                <w:lang w:val="en-US"/>
              </w:rPr>
              <w:t>m3</w:t>
            </w:r>
          </w:p>
        </w:tc>
        <w:tc>
          <w:tcPr>
            <w:tcW w:w="1417" w:type="dxa"/>
            <w:gridSpan w:val="2"/>
            <w:tcBorders>
              <w:top w:val="single" w:sz="4" w:space="0" w:color="auto"/>
              <w:bottom w:val="single" w:sz="4" w:space="0" w:color="auto"/>
            </w:tcBorders>
            <w:vAlign w:val="center"/>
          </w:tcPr>
          <w:p w14:paraId="528804D9" w14:textId="77777777" w:rsidR="007B6A60" w:rsidRPr="007B6A60" w:rsidRDefault="007B6A60" w:rsidP="007B6A60">
            <w:pPr>
              <w:jc w:val="center"/>
              <w:rPr>
                <w:lang w:val="en-US"/>
              </w:rPr>
            </w:pPr>
            <w:r w:rsidRPr="007B6A60">
              <w:rPr>
                <w:lang w:val="en-US"/>
              </w:rPr>
              <w:t>0,2800</w:t>
            </w:r>
          </w:p>
          <w:p w14:paraId="472EE34E" w14:textId="77777777" w:rsidR="007B6A60" w:rsidRPr="007B6A60" w:rsidRDefault="007B6A60" w:rsidP="007B6A60">
            <w:pPr>
              <w:rPr>
                <w:sz w:val="16"/>
                <w:szCs w:val="16"/>
                <w:lang w:val="en-US"/>
              </w:rPr>
            </w:pPr>
          </w:p>
        </w:tc>
      </w:tr>
      <w:tr w:rsidR="007B6A60" w:rsidRPr="007B6A60" w14:paraId="35A0C3F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4C5A5" w14:textId="77777777" w:rsidR="007B6A60" w:rsidRPr="007B6A60" w:rsidRDefault="007B6A60" w:rsidP="007B6A60">
            <w:pPr>
              <w:rPr>
                <w:sz w:val="18"/>
                <w:szCs w:val="18"/>
                <w:lang w:val="en-US"/>
              </w:rPr>
            </w:pPr>
            <w:r w:rsidRPr="007B6A60">
              <w:rPr>
                <w:sz w:val="22"/>
                <w:szCs w:val="22"/>
                <w:lang w:val="en-US"/>
              </w:rPr>
              <w:t xml:space="preserve"> 91</w:t>
            </w:r>
          </w:p>
        </w:tc>
        <w:tc>
          <w:tcPr>
            <w:tcW w:w="1418" w:type="dxa"/>
            <w:tcBorders>
              <w:top w:val="single" w:sz="4" w:space="0" w:color="auto"/>
              <w:bottom w:val="single" w:sz="4" w:space="0" w:color="auto"/>
            </w:tcBorders>
            <w:vAlign w:val="center"/>
          </w:tcPr>
          <w:p w14:paraId="5E9F460C" w14:textId="77777777" w:rsidR="007B6A60" w:rsidRPr="007B6A60" w:rsidRDefault="007B6A60" w:rsidP="007B6A60">
            <w:pPr>
              <w:rPr>
                <w:sz w:val="2"/>
                <w:szCs w:val="2"/>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1F4F24FC" w14:textId="77777777" w:rsidR="007B6A60" w:rsidRPr="007B6A60" w:rsidRDefault="007B6A60" w:rsidP="007B6A60">
            <w:pPr>
              <w:rPr>
                <w:sz w:val="2"/>
                <w:szCs w:val="2"/>
                <w:lang w:val="en-US"/>
              </w:rPr>
            </w:pPr>
            <w:r w:rsidRPr="007B6A6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4A9D3B" w14:textId="77777777" w:rsidR="007B6A60" w:rsidRPr="007B6A60" w:rsidRDefault="007B6A60" w:rsidP="007B6A60">
            <w:pP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B7EB76D" w14:textId="77777777" w:rsidR="007B6A60" w:rsidRPr="007B6A60" w:rsidRDefault="007B6A60" w:rsidP="007B6A60">
            <w:pPr>
              <w:jc w:val="center"/>
              <w:rPr>
                <w:lang w:val="en-US"/>
              </w:rPr>
            </w:pPr>
            <w:r w:rsidRPr="007B6A60">
              <w:rPr>
                <w:lang w:val="en-US"/>
              </w:rPr>
              <w:t>65,1400</w:t>
            </w:r>
          </w:p>
          <w:p w14:paraId="274FA605" w14:textId="77777777" w:rsidR="007B6A60" w:rsidRPr="007B6A60" w:rsidRDefault="007B6A60" w:rsidP="007B6A60">
            <w:pPr>
              <w:jc w:val="center"/>
              <w:rPr>
                <w:b/>
                <w:bCs/>
                <w:sz w:val="18"/>
                <w:szCs w:val="18"/>
                <w:lang w:val="en-US"/>
              </w:rPr>
            </w:pPr>
          </w:p>
        </w:tc>
      </w:tr>
      <w:tr w:rsidR="007B6A60" w:rsidRPr="007B6A60" w14:paraId="191B562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BA742" w14:textId="77777777" w:rsidR="007B6A60" w:rsidRPr="007B6A60" w:rsidRDefault="007B6A60" w:rsidP="007B6A60">
            <w:pPr>
              <w:rPr>
                <w:sz w:val="16"/>
                <w:szCs w:val="16"/>
                <w:lang w:val="en-US"/>
              </w:rPr>
            </w:pPr>
            <w:r w:rsidRPr="007B6A60">
              <w:rPr>
                <w:sz w:val="22"/>
                <w:szCs w:val="22"/>
                <w:lang w:val="en-US"/>
              </w:rPr>
              <w:t xml:space="preserve"> 92</w:t>
            </w:r>
          </w:p>
        </w:tc>
        <w:tc>
          <w:tcPr>
            <w:tcW w:w="1418" w:type="dxa"/>
            <w:tcBorders>
              <w:top w:val="single" w:sz="4" w:space="0" w:color="auto"/>
              <w:bottom w:val="single" w:sz="4" w:space="0" w:color="auto"/>
            </w:tcBorders>
            <w:vAlign w:val="center"/>
          </w:tcPr>
          <w:p w14:paraId="4F9C93D3" w14:textId="77777777" w:rsidR="007B6A60" w:rsidRPr="007B6A60" w:rsidRDefault="007B6A60" w:rsidP="007B6A60">
            <w:pPr>
              <w:rPr>
                <w:sz w:val="16"/>
                <w:szCs w:val="16"/>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44DFE171" w14:textId="77777777" w:rsidR="007B6A60" w:rsidRPr="007B6A60" w:rsidRDefault="007B6A60" w:rsidP="007B6A60">
            <w:pPr>
              <w:rPr>
                <w:sz w:val="16"/>
                <w:szCs w:val="16"/>
                <w:lang w:val="en-US"/>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tc>
        <w:tc>
          <w:tcPr>
            <w:tcW w:w="1276" w:type="dxa"/>
            <w:gridSpan w:val="2"/>
            <w:tcBorders>
              <w:top w:val="single" w:sz="4" w:space="0" w:color="auto"/>
              <w:bottom w:val="single" w:sz="4" w:space="0" w:color="auto"/>
            </w:tcBorders>
            <w:vAlign w:val="center"/>
          </w:tcPr>
          <w:p w14:paraId="5BD8731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9C3CDF7" w14:textId="77777777" w:rsidR="007B6A60" w:rsidRPr="007B6A60" w:rsidRDefault="007B6A60" w:rsidP="007B6A60">
            <w:pPr>
              <w:jc w:val="center"/>
              <w:rPr>
                <w:lang w:val="en-US"/>
              </w:rPr>
            </w:pPr>
            <w:r w:rsidRPr="007B6A60">
              <w:rPr>
                <w:lang w:val="en-US"/>
              </w:rPr>
              <w:t>1,8000</w:t>
            </w:r>
          </w:p>
          <w:p w14:paraId="07C12E56" w14:textId="77777777" w:rsidR="007B6A60" w:rsidRPr="007B6A60" w:rsidRDefault="007B6A60" w:rsidP="007B6A60">
            <w:pPr>
              <w:rPr>
                <w:sz w:val="16"/>
                <w:szCs w:val="16"/>
                <w:lang w:val="en-US"/>
              </w:rPr>
            </w:pPr>
          </w:p>
        </w:tc>
      </w:tr>
      <w:tr w:rsidR="007B6A60" w:rsidRPr="007B6A60" w14:paraId="1B915CD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53038" w14:textId="77777777" w:rsidR="007B6A60" w:rsidRPr="007B6A60" w:rsidRDefault="007B6A60" w:rsidP="007B6A60">
            <w:pPr>
              <w:rPr>
                <w:sz w:val="16"/>
                <w:szCs w:val="16"/>
                <w:lang w:val="en-US"/>
              </w:rPr>
            </w:pPr>
            <w:r w:rsidRPr="007B6A60">
              <w:rPr>
                <w:sz w:val="22"/>
                <w:szCs w:val="22"/>
                <w:lang w:val="en-US"/>
              </w:rPr>
              <w:t xml:space="preserve"> 93</w:t>
            </w:r>
          </w:p>
        </w:tc>
        <w:tc>
          <w:tcPr>
            <w:tcW w:w="1418" w:type="dxa"/>
            <w:tcBorders>
              <w:top w:val="single" w:sz="4" w:space="0" w:color="auto"/>
              <w:bottom w:val="single" w:sz="4" w:space="0" w:color="auto"/>
            </w:tcBorders>
            <w:vAlign w:val="center"/>
          </w:tcPr>
          <w:p w14:paraId="4FD7BF91" w14:textId="77777777" w:rsidR="007B6A60" w:rsidRPr="007B6A60" w:rsidRDefault="007B6A60" w:rsidP="007B6A60">
            <w:pPr>
              <w:rPr>
                <w:sz w:val="16"/>
                <w:szCs w:val="16"/>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22DCF4BF" w14:textId="77777777" w:rsidR="007B6A60" w:rsidRPr="007B6A60" w:rsidRDefault="007B6A60" w:rsidP="007B6A60">
            <w:pPr>
              <w:rPr>
                <w:sz w:val="16"/>
                <w:szCs w:val="16"/>
                <w:lang w:val="en-US"/>
              </w:rPr>
            </w:pPr>
            <w:r w:rsidRPr="007B6A60">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(inclusiv pervaz)</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1A5F96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75E0990" w14:textId="77777777" w:rsidR="007B6A60" w:rsidRPr="007B6A60" w:rsidRDefault="007B6A60" w:rsidP="007B6A60">
            <w:pPr>
              <w:jc w:val="center"/>
              <w:rPr>
                <w:lang w:val="en-US"/>
              </w:rPr>
            </w:pPr>
            <w:r w:rsidRPr="007B6A60">
              <w:rPr>
                <w:lang w:val="en-US"/>
              </w:rPr>
              <w:t>34,7400</w:t>
            </w:r>
          </w:p>
          <w:p w14:paraId="5DA199AD" w14:textId="77777777" w:rsidR="007B6A60" w:rsidRPr="007B6A60" w:rsidRDefault="007B6A60" w:rsidP="007B6A60">
            <w:pPr>
              <w:rPr>
                <w:sz w:val="16"/>
                <w:szCs w:val="16"/>
                <w:lang w:val="en-US"/>
              </w:rPr>
            </w:pPr>
          </w:p>
        </w:tc>
      </w:tr>
      <w:tr w:rsidR="007B6A60" w:rsidRPr="007B6A60" w14:paraId="429FF87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25EAC" w14:textId="77777777" w:rsidR="007B6A60" w:rsidRPr="007B6A60" w:rsidRDefault="007B6A60" w:rsidP="007B6A60">
            <w:pPr>
              <w:rPr>
                <w:sz w:val="18"/>
                <w:szCs w:val="18"/>
                <w:lang w:val="en-US"/>
              </w:rPr>
            </w:pPr>
            <w:r w:rsidRPr="007B6A60">
              <w:rPr>
                <w:sz w:val="22"/>
                <w:szCs w:val="22"/>
                <w:lang w:val="en-US"/>
              </w:rPr>
              <w:t xml:space="preserve"> 94</w:t>
            </w:r>
          </w:p>
        </w:tc>
        <w:tc>
          <w:tcPr>
            <w:tcW w:w="1418" w:type="dxa"/>
            <w:tcBorders>
              <w:top w:val="single" w:sz="4" w:space="0" w:color="auto"/>
              <w:bottom w:val="single" w:sz="4" w:space="0" w:color="auto"/>
            </w:tcBorders>
            <w:vAlign w:val="center"/>
          </w:tcPr>
          <w:p w14:paraId="1A16AE6D" w14:textId="77777777" w:rsidR="007B6A60" w:rsidRPr="007B6A60" w:rsidRDefault="007B6A60" w:rsidP="007B6A60">
            <w:pPr>
              <w:rPr>
                <w:sz w:val="2"/>
                <w:szCs w:val="2"/>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732E3914" w14:textId="77777777" w:rsidR="007B6A60" w:rsidRPr="007B6A60" w:rsidRDefault="007B6A60" w:rsidP="007B6A60">
            <w:pPr>
              <w:rPr>
                <w:sz w:val="2"/>
                <w:szCs w:val="2"/>
                <w:lang w:val="en-US"/>
              </w:rPr>
            </w:pPr>
            <w:r w:rsidRPr="007B6A60">
              <w:rPr>
                <w:lang w:val="en-US"/>
              </w:rPr>
              <w:t>Grunduirea suprafetelor interioare a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F5097EB" w14:textId="77777777" w:rsidR="007B6A60" w:rsidRPr="007B6A60" w:rsidRDefault="007B6A60" w:rsidP="007B6A60">
            <w:pP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1E102B0" w14:textId="77777777" w:rsidR="007B6A60" w:rsidRPr="007B6A60" w:rsidRDefault="007B6A60" w:rsidP="007B6A60">
            <w:pPr>
              <w:jc w:val="center"/>
              <w:rPr>
                <w:lang w:val="en-US"/>
              </w:rPr>
            </w:pPr>
            <w:r w:rsidRPr="007B6A60">
              <w:rPr>
                <w:lang w:val="en-US"/>
              </w:rPr>
              <w:t>31,2000</w:t>
            </w:r>
          </w:p>
          <w:p w14:paraId="1030FE7F" w14:textId="77777777" w:rsidR="007B6A60" w:rsidRPr="007B6A60" w:rsidRDefault="007B6A60" w:rsidP="007B6A60">
            <w:pPr>
              <w:jc w:val="center"/>
              <w:rPr>
                <w:b/>
                <w:bCs/>
                <w:sz w:val="18"/>
                <w:szCs w:val="18"/>
                <w:lang w:val="en-US"/>
              </w:rPr>
            </w:pPr>
          </w:p>
        </w:tc>
      </w:tr>
      <w:tr w:rsidR="007B6A60" w:rsidRPr="007B6A60" w14:paraId="6635B9D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C057D" w14:textId="77777777" w:rsidR="007B6A60" w:rsidRPr="007B6A60" w:rsidRDefault="007B6A60" w:rsidP="007B6A60">
            <w:pPr>
              <w:rPr>
                <w:sz w:val="16"/>
                <w:szCs w:val="16"/>
                <w:lang w:val="en-US"/>
              </w:rPr>
            </w:pPr>
            <w:r w:rsidRPr="007B6A60">
              <w:rPr>
                <w:sz w:val="22"/>
                <w:szCs w:val="22"/>
                <w:lang w:val="en-US"/>
              </w:rPr>
              <w:t xml:space="preserve"> 95</w:t>
            </w:r>
          </w:p>
        </w:tc>
        <w:tc>
          <w:tcPr>
            <w:tcW w:w="1418" w:type="dxa"/>
            <w:tcBorders>
              <w:top w:val="single" w:sz="4" w:space="0" w:color="auto"/>
              <w:bottom w:val="single" w:sz="4" w:space="0" w:color="auto"/>
            </w:tcBorders>
            <w:vAlign w:val="center"/>
          </w:tcPr>
          <w:p w14:paraId="7E3B437B" w14:textId="77777777" w:rsidR="007B6A60" w:rsidRPr="007B6A60" w:rsidRDefault="007B6A60" w:rsidP="007B6A60">
            <w:pPr>
              <w:rPr>
                <w:sz w:val="16"/>
                <w:szCs w:val="16"/>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4298B2EE" w14:textId="77777777" w:rsidR="007B6A60" w:rsidRPr="007B6A60" w:rsidRDefault="007B6A60" w:rsidP="007B6A60">
            <w:pPr>
              <w:rPr>
                <w:sz w:val="16"/>
                <w:szCs w:val="16"/>
                <w:lang w:val="en-US"/>
              </w:rPr>
            </w:pPr>
            <w:r w:rsidRPr="007B6A60">
              <w:rPr>
                <w:lang w:val="en-US"/>
              </w:rPr>
              <w:t>Tencuieli interioare de 5 mm grosime, executate manual, cu amestec uscat pe baza de ipsos, la pereti si pereti despartitori, preparare manuala a mortarului. (Orizont)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7152801"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1AC9C83" w14:textId="77777777" w:rsidR="007B6A60" w:rsidRPr="007B6A60" w:rsidRDefault="007B6A60" w:rsidP="007B6A60">
            <w:pPr>
              <w:jc w:val="center"/>
              <w:rPr>
                <w:lang w:val="en-US"/>
              </w:rPr>
            </w:pPr>
            <w:r w:rsidRPr="007B6A60">
              <w:rPr>
                <w:lang w:val="en-US"/>
              </w:rPr>
              <w:t>32,1000</w:t>
            </w:r>
          </w:p>
          <w:p w14:paraId="55FD01AA" w14:textId="77777777" w:rsidR="007B6A60" w:rsidRPr="007B6A60" w:rsidRDefault="007B6A60" w:rsidP="007B6A60">
            <w:pPr>
              <w:rPr>
                <w:sz w:val="16"/>
                <w:szCs w:val="16"/>
                <w:lang w:val="en-US"/>
              </w:rPr>
            </w:pPr>
          </w:p>
        </w:tc>
      </w:tr>
      <w:tr w:rsidR="007B6A60" w:rsidRPr="007B6A60" w14:paraId="4C5A065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6565A" w14:textId="77777777" w:rsidR="007B6A60" w:rsidRPr="007B6A60" w:rsidRDefault="007B6A60" w:rsidP="007B6A60">
            <w:pPr>
              <w:rPr>
                <w:sz w:val="16"/>
                <w:szCs w:val="16"/>
                <w:lang w:val="en-US"/>
              </w:rPr>
            </w:pPr>
            <w:r w:rsidRPr="007B6A60">
              <w:rPr>
                <w:sz w:val="22"/>
                <w:szCs w:val="22"/>
                <w:lang w:val="en-US"/>
              </w:rPr>
              <w:t xml:space="preserve"> 96</w:t>
            </w:r>
          </w:p>
        </w:tc>
        <w:tc>
          <w:tcPr>
            <w:tcW w:w="1418" w:type="dxa"/>
            <w:tcBorders>
              <w:top w:val="single" w:sz="4" w:space="0" w:color="auto"/>
              <w:bottom w:val="single" w:sz="4" w:space="0" w:color="auto"/>
            </w:tcBorders>
            <w:vAlign w:val="center"/>
          </w:tcPr>
          <w:p w14:paraId="77CB82D9" w14:textId="77777777" w:rsidR="007B6A60" w:rsidRPr="007B6A60" w:rsidRDefault="007B6A60" w:rsidP="007B6A60">
            <w:pPr>
              <w:rPr>
                <w:sz w:val="16"/>
                <w:szCs w:val="16"/>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5567BBF6" w14:textId="77777777" w:rsidR="007B6A60" w:rsidRPr="007B6A60" w:rsidRDefault="007B6A60" w:rsidP="007B6A60">
            <w:pPr>
              <w:rPr>
                <w:sz w:val="16"/>
                <w:szCs w:val="16"/>
                <w:lang w:val="en-US"/>
              </w:rPr>
            </w:pPr>
            <w:r w:rsidRPr="007B6A60">
              <w:rPr>
                <w:lang w:val="en-US"/>
              </w:rPr>
              <w:t>Strat de impaslitura din fibra de sticla/plasa/ aplicat pe suprafata elementelor prefabricate din b.c.a. lipit cu aracet, inclusiv stratul de amorsaj</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7A2B366"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7C8FA2B" w14:textId="77777777" w:rsidR="007B6A60" w:rsidRPr="007B6A60" w:rsidRDefault="007B6A60" w:rsidP="007B6A60">
            <w:pPr>
              <w:jc w:val="center"/>
              <w:rPr>
                <w:lang w:val="en-US"/>
              </w:rPr>
            </w:pPr>
            <w:r w:rsidRPr="007B6A60">
              <w:rPr>
                <w:lang w:val="en-US"/>
              </w:rPr>
              <w:t>32,1000</w:t>
            </w:r>
          </w:p>
          <w:p w14:paraId="4431FA3E" w14:textId="77777777" w:rsidR="007B6A60" w:rsidRPr="007B6A60" w:rsidRDefault="007B6A60" w:rsidP="007B6A60">
            <w:pPr>
              <w:rPr>
                <w:sz w:val="16"/>
                <w:szCs w:val="16"/>
                <w:lang w:val="en-US"/>
              </w:rPr>
            </w:pPr>
          </w:p>
        </w:tc>
      </w:tr>
      <w:tr w:rsidR="007B6A60" w:rsidRPr="007B6A60" w14:paraId="67E2F6C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163E9" w14:textId="77777777" w:rsidR="007B6A60" w:rsidRPr="007B6A60" w:rsidRDefault="007B6A60" w:rsidP="007B6A60">
            <w:pPr>
              <w:rPr>
                <w:sz w:val="16"/>
                <w:szCs w:val="16"/>
                <w:lang w:val="en-US"/>
              </w:rPr>
            </w:pPr>
            <w:r w:rsidRPr="007B6A60">
              <w:rPr>
                <w:sz w:val="22"/>
                <w:szCs w:val="22"/>
                <w:lang w:val="en-US"/>
              </w:rPr>
              <w:t xml:space="preserve"> 97</w:t>
            </w:r>
          </w:p>
        </w:tc>
        <w:tc>
          <w:tcPr>
            <w:tcW w:w="1418" w:type="dxa"/>
            <w:tcBorders>
              <w:top w:val="single" w:sz="4" w:space="0" w:color="auto"/>
              <w:bottom w:val="single" w:sz="4" w:space="0" w:color="auto"/>
            </w:tcBorders>
            <w:vAlign w:val="center"/>
          </w:tcPr>
          <w:p w14:paraId="1452BF9C" w14:textId="77777777" w:rsidR="007B6A60" w:rsidRPr="007B6A60" w:rsidRDefault="007B6A60" w:rsidP="007B6A60">
            <w:pPr>
              <w:rPr>
                <w:sz w:val="16"/>
                <w:szCs w:val="16"/>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458D6E9B" w14:textId="77777777" w:rsidR="007B6A60" w:rsidRPr="007B6A60" w:rsidRDefault="007B6A60" w:rsidP="007B6A60">
            <w:pPr>
              <w:rPr>
                <w:sz w:val="16"/>
                <w:szCs w:val="16"/>
                <w:lang w:val="en-US"/>
              </w:rPr>
            </w:pPr>
            <w:r w:rsidRPr="007B6A60">
              <w:rPr>
                <w:lang w:val="en-US"/>
              </w:rPr>
              <w:t>Aplicarea manuala a chitului pe baza de ipsos "Eurofin" grosime 1,0 mm pe suprafetele  peretilor</w:t>
            </w:r>
          </w:p>
        </w:tc>
        <w:tc>
          <w:tcPr>
            <w:tcW w:w="1276" w:type="dxa"/>
            <w:gridSpan w:val="2"/>
            <w:tcBorders>
              <w:top w:val="single" w:sz="4" w:space="0" w:color="auto"/>
              <w:bottom w:val="single" w:sz="4" w:space="0" w:color="auto"/>
            </w:tcBorders>
            <w:vAlign w:val="center"/>
          </w:tcPr>
          <w:p w14:paraId="5DD90D38"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ADD002C" w14:textId="77777777" w:rsidR="007B6A60" w:rsidRPr="007B6A60" w:rsidRDefault="007B6A60" w:rsidP="007B6A60">
            <w:pPr>
              <w:jc w:val="center"/>
              <w:rPr>
                <w:lang w:val="en-US"/>
              </w:rPr>
            </w:pPr>
            <w:r w:rsidRPr="007B6A60">
              <w:rPr>
                <w:lang w:val="en-US"/>
              </w:rPr>
              <w:t>32,1000</w:t>
            </w:r>
          </w:p>
          <w:p w14:paraId="3B5C883A" w14:textId="77777777" w:rsidR="007B6A60" w:rsidRPr="007B6A60" w:rsidRDefault="007B6A60" w:rsidP="007B6A60">
            <w:pPr>
              <w:rPr>
                <w:sz w:val="16"/>
                <w:szCs w:val="16"/>
                <w:lang w:val="en-US"/>
              </w:rPr>
            </w:pPr>
          </w:p>
        </w:tc>
      </w:tr>
      <w:tr w:rsidR="007B6A60" w:rsidRPr="007B6A60" w14:paraId="5B798B6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31F98" w14:textId="77777777" w:rsidR="007B6A60" w:rsidRPr="007B6A60" w:rsidRDefault="007B6A60" w:rsidP="007B6A60">
            <w:pPr>
              <w:rPr>
                <w:sz w:val="16"/>
                <w:szCs w:val="16"/>
                <w:lang w:val="en-US"/>
              </w:rPr>
            </w:pPr>
            <w:r w:rsidRPr="007B6A60">
              <w:rPr>
                <w:sz w:val="22"/>
                <w:szCs w:val="22"/>
                <w:lang w:val="en-US"/>
              </w:rPr>
              <w:t xml:space="preserve"> 98</w:t>
            </w:r>
          </w:p>
        </w:tc>
        <w:tc>
          <w:tcPr>
            <w:tcW w:w="1418" w:type="dxa"/>
            <w:tcBorders>
              <w:top w:val="single" w:sz="4" w:space="0" w:color="auto"/>
              <w:bottom w:val="single" w:sz="4" w:space="0" w:color="auto"/>
            </w:tcBorders>
            <w:vAlign w:val="center"/>
          </w:tcPr>
          <w:p w14:paraId="237FCD22" w14:textId="77777777" w:rsidR="007B6A60" w:rsidRPr="007B6A60" w:rsidRDefault="007B6A60" w:rsidP="007B6A60">
            <w:pPr>
              <w:rPr>
                <w:sz w:val="16"/>
                <w:szCs w:val="16"/>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78ED4CB1" w14:textId="77777777" w:rsidR="007B6A60" w:rsidRPr="007B6A60" w:rsidRDefault="007B6A60" w:rsidP="007B6A60">
            <w:pPr>
              <w:rPr>
                <w:sz w:val="16"/>
                <w:szCs w:val="16"/>
                <w:lang w:val="en-US"/>
              </w:rPr>
            </w:pPr>
            <w:r w:rsidRPr="007B6A60">
              <w:rPr>
                <w:lang w:val="en-US"/>
              </w:rPr>
              <w:t>Vopsitorii interioare cu vopsea pe baza de copolimeri vinilici in emulsie apoasa,  aplicate in 2 straturi pe glet existent, executate manual</w:t>
            </w:r>
          </w:p>
        </w:tc>
        <w:tc>
          <w:tcPr>
            <w:tcW w:w="1276" w:type="dxa"/>
            <w:gridSpan w:val="2"/>
            <w:tcBorders>
              <w:top w:val="single" w:sz="4" w:space="0" w:color="auto"/>
              <w:bottom w:val="single" w:sz="4" w:space="0" w:color="auto"/>
            </w:tcBorders>
            <w:vAlign w:val="center"/>
          </w:tcPr>
          <w:p w14:paraId="42A41D1C"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CFD89EC" w14:textId="77777777" w:rsidR="007B6A60" w:rsidRPr="007B6A60" w:rsidRDefault="007B6A60" w:rsidP="007B6A60">
            <w:pPr>
              <w:jc w:val="center"/>
              <w:rPr>
                <w:lang w:val="en-US"/>
              </w:rPr>
            </w:pPr>
            <w:r w:rsidRPr="007B6A60">
              <w:rPr>
                <w:lang w:val="en-US"/>
              </w:rPr>
              <w:t>32,1000</w:t>
            </w:r>
          </w:p>
          <w:p w14:paraId="15A0F8E8" w14:textId="77777777" w:rsidR="007B6A60" w:rsidRPr="007B6A60" w:rsidRDefault="007B6A60" w:rsidP="007B6A60">
            <w:pPr>
              <w:rPr>
                <w:sz w:val="16"/>
                <w:szCs w:val="16"/>
                <w:lang w:val="en-US"/>
              </w:rPr>
            </w:pPr>
          </w:p>
        </w:tc>
      </w:tr>
      <w:tr w:rsidR="007B6A60" w:rsidRPr="007B6A60" w14:paraId="4497B31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61EA6" w14:textId="77777777" w:rsidR="007B6A60" w:rsidRPr="007B6A60" w:rsidRDefault="007B6A60" w:rsidP="007B6A60">
            <w:pPr>
              <w:rPr>
                <w:sz w:val="16"/>
                <w:szCs w:val="16"/>
                <w:lang w:val="en-US"/>
              </w:rPr>
            </w:pPr>
            <w:r w:rsidRPr="007B6A60">
              <w:rPr>
                <w:sz w:val="22"/>
                <w:szCs w:val="22"/>
                <w:lang w:val="en-US"/>
              </w:rPr>
              <w:t xml:space="preserve"> 99</w:t>
            </w:r>
          </w:p>
        </w:tc>
        <w:tc>
          <w:tcPr>
            <w:tcW w:w="1418" w:type="dxa"/>
            <w:tcBorders>
              <w:top w:val="single" w:sz="4" w:space="0" w:color="auto"/>
              <w:bottom w:val="single" w:sz="4" w:space="0" w:color="auto"/>
            </w:tcBorders>
            <w:vAlign w:val="center"/>
          </w:tcPr>
          <w:p w14:paraId="7732A888" w14:textId="77777777" w:rsidR="007B6A60" w:rsidRPr="007B6A60" w:rsidRDefault="007B6A60" w:rsidP="007B6A60">
            <w:pPr>
              <w:rPr>
                <w:sz w:val="16"/>
                <w:szCs w:val="16"/>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6D786EA0" w14:textId="77777777" w:rsidR="007B6A60" w:rsidRPr="007B6A60" w:rsidRDefault="007B6A60" w:rsidP="007B6A60">
            <w:pPr>
              <w:rPr>
                <w:sz w:val="16"/>
                <w:szCs w:val="16"/>
                <w:lang w:val="en-US"/>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038EED4"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32F1AD9" w14:textId="77777777" w:rsidR="007B6A60" w:rsidRPr="007B6A60" w:rsidRDefault="007B6A60" w:rsidP="007B6A60">
            <w:pPr>
              <w:jc w:val="center"/>
              <w:rPr>
                <w:lang w:val="en-US"/>
              </w:rPr>
            </w:pPr>
            <w:r w:rsidRPr="007B6A60">
              <w:rPr>
                <w:lang w:val="en-US"/>
              </w:rPr>
              <w:t>0,9500</w:t>
            </w:r>
          </w:p>
          <w:p w14:paraId="2125DCE3" w14:textId="77777777" w:rsidR="007B6A60" w:rsidRPr="007B6A60" w:rsidRDefault="007B6A60" w:rsidP="007B6A60">
            <w:pPr>
              <w:rPr>
                <w:sz w:val="16"/>
                <w:szCs w:val="16"/>
                <w:lang w:val="en-US"/>
              </w:rPr>
            </w:pPr>
          </w:p>
        </w:tc>
      </w:tr>
      <w:tr w:rsidR="007B6A60" w:rsidRPr="007B6A60" w14:paraId="11D671B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DCC1A" w14:textId="77777777" w:rsidR="007B6A60" w:rsidRPr="007B6A60" w:rsidRDefault="007B6A60" w:rsidP="007B6A60">
            <w:pPr>
              <w:rPr>
                <w:sz w:val="18"/>
                <w:szCs w:val="18"/>
                <w:lang w:val="en-US"/>
              </w:rPr>
            </w:pPr>
            <w:r w:rsidRPr="007B6A60">
              <w:rPr>
                <w:sz w:val="22"/>
                <w:szCs w:val="22"/>
                <w:lang w:val="en-US"/>
              </w:rPr>
              <w:t xml:space="preserve"> 100</w:t>
            </w:r>
          </w:p>
        </w:tc>
        <w:tc>
          <w:tcPr>
            <w:tcW w:w="1418" w:type="dxa"/>
            <w:tcBorders>
              <w:top w:val="single" w:sz="4" w:space="0" w:color="auto"/>
              <w:bottom w:val="single" w:sz="4" w:space="0" w:color="auto"/>
            </w:tcBorders>
            <w:vAlign w:val="center"/>
          </w:tcPr>
          <w:p w14:paraId="2E4BC003" w14:textId="77777777" w:rsidR="007B6A60" w:rsidRPr="007B6A60" w:rsidRDefault="007B6A60" w:rsidP="007B6A60">
            <w:pPr>
              <w:rPr>
                <w:sz w:val="2"/>
                <w:szCs w:val="2"/>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2B120045" w14:textId="77777777" w:rsidR="007B6A60" w:rsidRPr="007B6A60" w:rsidRDefault="007B6A60" w:rsidP="007B6A60">
            <w:pPr>
              <w:rPr>
                <w:sz w:val="2"/>
                <w:szCs w:val="2"/>
                <w:lang w:val="en-US"/>
              </w:rPr>
            </w:pPr>
            <w:r w:rsidRPr="007B6A60">
              <w:rPr>
                <w:lang w:val="en-US"/>
              </w:rPr>
              <w:t xml:space="preserve">Glasvanduri din profile din mase plastice la constructii cu inaltimi pina la 35 m din panouri fixe (Cabine pentru vasul de closet, dimensiunile cabinei 0,8x1.2 m </w:t>
            </w:r>
            <w:r w:rsidRPr="007B6A60">
              <w:rPr>
                <w:lang w:val="en-US"/>
              </w:rPr>
              <w:lastRenderedPageBreak/>
              <w:t>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CA10DFD" w14:textId="77777777" w:rsidR="007B6A60" w:rsidRPr="007B6A60" w:rsidRDefault="007B6A60" w:rsidP="007B6A60">
            <w:pPr>
              <w:rPr>
                <w:sz w:val="18"/>
                <w:szCs w:val="18"/>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79A28237" w14:textId="77777777" w:rsidR="007B6A60" w:rsidRPr="007B6A60" w:rsidRDefault="007B6A60" w:rsidP="007B6A60">
            <w:pPr>
              <w:jc w:val="center"/>
              <w:rPr>
                <w:lang w:val="en-US"/>
              </w:rPr>
            </w:pPr>
            <w:r w:rsidRPr="007B6A60">
              <w:rPr>
                <w:lang w:val="en-US"/>
              </w:rPr>
              <w:t>3,6000</w:t>
            </w:r>
          </w:p>
          <w:p w14:paraId="6A6A79FB" w14:textId="77777777" w:rsidR="007B6A60" w:rsidRPr="007B6A60" w:rsidRDefault="007B6A60" w:rsidP="007B6A60">
            <w:pPr>
              <w:jc w:val="center"/>
              <w:rPr>
                <w:b/>
                <w:bCs/>
                <w:sz w:val="18"/>
                <w:szCs w:val="18"/>
                <w:lang w:val="en-US"/>
              </w:rPr>
            </w:pPr>
          </w:p>
        </w:tc>
      </w:tr>
      <w:tr w:rsidR="007B6A60" w:rsidRPr="007B6A60" w14:paraId="161BD0C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6AD56A05" w14:textId="77777777" w:rsidR="007B6A60" w:rsidRPr="007B6A60" w:rsidRDefault="007B6A60" w:rsidP="007B6A60">
            <w:pPr>
              <w:rPr>
                <w:sz w:val="16"/>
                <w:szCs w:val="16"/>
                <w:lang w:val="en-US"/>
              </w:rPr>
            </w:pPr>
          </w:p>
        </w:tc>
        <w:tc>
          <w:tcPr>
            <w:tcW w:w="1418" w:type="dxa"/>
            <w:tcBorders>
              <w:top w:val="nil"/>
              <w:bottom w:val="nil"/>
            </w:tcBorders>
          </w:tcPr>
          <w:p w14:paraId="18513B47" w14:textId="77777777" w:rsidR="007B6A60" w:rsidRPr="007B6A60" w:rsidRDefault="007B6A60" w:rsidP="007B6A60">
            <w:pPr>
              <w:rPr>
                <w:sz w:val="16"/>
                <w:szCs w:val="16"/>
                <w:lang w:val="en-US"/>
              </w:rPr>
            </w:pPr>
          </w:p>
        </w:tc>
        <w:tc>
          <w:tcPr>
            <w:tcW w:w="5528" w:type="dxa"/>
            <w:tcBorders>
              <w:top w:val="nil"/>
              <w:bottom w:val="nil"/>
            </w:tcBorders>
          </w:tcPr>
          <w:p w14:paraId="7F5BD733" w14:textId="77777777" w:rsidR="007B6A60" w:rsidRPr="007B6A60" w:rsidRDefault="007B6A60" w:rsidP="007B6A60">
            <w:pPr>
              <w:rPr>
                <w:sz w:val="16"/>
                <w:szCs w:val="16"/>
                <w:lang w:val="en-US"/>
              </w:rPr>
            </w:pPr>
            <w:r w:rsidRPr="007B6A60">
              <w:rPr>
                <w:b/>
                <w:bCs/>
                <w:sz w:val="22"/>
                <w:szCs w:val="22"/>
                <w:lang w:val="en-US"/>
              </w:rPr>
              <w:t>2.1.3. Pardoseli</w:t>
            </w:r>
          </w:p>
        </w:tc>
        <w:tc>
          <w:tcPr>
            <w:tcW w:w="1276" w:type="dxa"/>
            <w:gridSpan w:val="2"/>
            <w:tcBorders>
              <w:top w:val="nil"/>
              <w:bottom w:val="nil"/>
            </w:tcBorders>
          </w:tcPr>
          <w:p w14:paraId="015BB984" w14:textId="77777777" w:rsidR="007B6A60" w:rsidRPr="007B6A60" w:rsidRDefault="007B6A60" w:rsidP="007B6A60">
            <w:pPr>
              <w:rPr>
                <w:sz w:val="16"/>
                <w:szCs w:val="16"/>
                <w:lang w:val="en-US"/>
              </w:rPr>
            </w:pPr>
          </w:p>
        </w:tc>
        <w:tc>
          <w:tcPr>
            <w:tcW w:w="1417" w:type="dxa"/>
            <w:gridSpan w:val="2"/>
            <w:tcBorders>
              <w:top w:val="nil"/>
              <w:bottom w:val="nil"/>
            </w:tcBorders>
          </w:tcPr>
          <w:p w14:paraId="36E8A557" w14:textId="77777777" w:rsidR="007B6A60" w:rsidRPr="007B6A60" w:rsidRDefault="007B6A60" w:rsidP="007B6A60">
            <w:pPr>
              <w:rPr>
                <w:sz w:val="16"/>
                <w:szCs w:val="16"/>
                <w:lang w:val="en-US"/>
              </w:rPr>
            </w:pPr>
          </w:p>
        </w:tc>
      </w:tr>
      <w:tr w:rsidR="007B6A60" w:rsidRPr="007B6A60" w14:paraId="6D2E8728"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51CE3" w14:textId="77777777" w:rsidR="007B6A60" w:rsidRPr="007B6A60" w:rsidRDefault="007B6A60" w:rsidP="007B6A60">
            <w:pPr>
              <w:rPr>
                <w:sz w:val="16"/>
                <w:szCs w:val="16"/>
                <w:lang w:val="en-US"/>
              </w:rPr>
            </w:pPr>
            <w:r w:rsidRPr="007B6A60">
              <w:rPr>
                <w:sz w:val="22"/>
                <w:szCs w:val="22"/>
                <w:lang w:val="en-US"/>
              </w:rPr>
              <w:t>101</w:t>
            </w:r>
          </w:p>
        </w:tc>
        <w:tc>
          <w:tcPr>
            <w:tcW w:w="1418" w:type="dxa"/>
            <w:tcBorders>
              <w:top w:val="single" w:sz="4" w:space="0" w:color="auto"/>
              <w:bottom w:val="single" w:sz="4" w:space="0" w:color="auto"/>
            </w:tcBorders>
            <w:vAlign w:val="center"/>
          </w:tcPr>
          <w:p w14:paraId="5ED20BF3" w14:textId="77777777" w:rsidR="007B6A60" w:rsidRPr="007B6A60" w:rsidRDefault="007B6A60" w:rsidP="007B6A60">
            <w:pPr>
              <w:rPr>
                <w:sz w:val="16"/>
                <w:szCs w:val="16"/>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3B21612A" w14:textId="77777777" w:rsidR="007B6A60" w:rsidRPr="007B6A60" w:rsidRDefault="007B6A60" w:rsidP="007B6A60">
            <w:pPr>
              <w:rPr>
                <w:sz w:val="16"/>
                <w:szCs w:val="16"/>
                <w:lang w:val="en-US"/>
              </w:rPr>
            </w:pPr>
            <w:r w:rsidRPr="007B6A60">
              <w:rPr>
                <w:lang w:val="en-US"/>
              </w:rPr>
              <w:t>Desfacerea pardoselilor reci din placi de gresie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A9953B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72D4396" w14:textId="77777777" w:rsidR="007B6A60" w:rsidRPr="007B6A60" w:rsidRDefault="007B6A60" w:rsidP="007B6A60">
            <w:pPr>
              <w:jc w:val="center"/>
              <w:rPr>
                <w:lang w:val="en-US"/>
              </w:rPr>
            </w:pPr>
            <w:r w:rsidRPr="007B6A60">
              <w:rPr>
                <w:lang w:val="en-US"/>
              </w:rPr>
              <w:t>16,6000</w:t>
            </w:r>
          </w:p>
          <w:p w14:paraId="5E869C7E" w14:textId="77777777" w:rsidR="007B6A60" w:rsidRPr="007B6A60" w:rsidRDefault="007B6A60" w:rsidP="007B6A60">
            <w:pPr>
              <w:rPr>
                <w:sz w:val="16"/>
                <w:szCs w:val="16"/>
                <w:lang w:val="en-US"/>
              </w:rPr>
            </w:pPr>
          </w:p>
        </w:tc>
      </w:tr>
      <w:tr w:rsidR="007B6A60" w:rsidRPr="007B6A60" w14:paraId="4D65C3D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3ED43" w14:textId="77777777" w:rsidR="007B6A60" w:rsidRPr="007B6A60" w:rsidRDefault="007B6A60" w:rsidP="007B6A60">
            <w:pPr>
              <w:rPr>
                <w:sz w:val="16"/>
                <w:szCs w:val="16"/>
                <w:lang w:val="en-US"/>
              </w:rPr>
            </w:pPr>
            <w:r w:rsidRPr="007B6A60">
              <w:rPr>
                <w:sz w:val="22"/>
                <w:szCs w:val="22"/>
                <w:lang w:val="en-US"/>
              </w:rPr>
              <w:t xml:space="preserve"> 102</w:t>
            </w:r>
          </w:p>
        </w:tc>
        <w:tc>
          <w:tcPr>
            <w:tcW w:w="1418" w:type="dxa"/>
            <w:tcBorders>
              <w:top w:val="single" w:sz="4" w:space="0" w:color="auto"/>
              <w:bottom w:val="single" w:sz="4" w:space="0" w:color="auto"/>
            </w:tcBorders>
            <w:vAlign w:val="center"/>
          </w:tcPr>
          <w:p w14:paraId="0AB1F431"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67F1AEE6" w14:textId="77777777" w:rsidR="007B6A60" w:rsidRPr="007B6A60" w:rsidRDefault="007B6A60" w:rsidP="007B6A60">
            <w:pPr>
              <w:rPr>
                <w:sz w:val="16"/>
                <w:szCs w:val="16"/>
                <w:lang w:val="en-US"/>
              </w:rPr>
            </w:pPr>
            <w:r w:rsidRPr="007B6A60">
              <w:rPr>
                <w:lang w:val="en-US"/>
              </w:rPr>
              <w:t>Grunduirea suprafetelor cu "Betonocontact"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CFA91D"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297852A" w14:textId="77777777" w:rsidR="007B6A60" w:rsidRPr="007B6A60" w:rsidRDefault="007B6A60" w:rsidP="007B6A60">
            <w:pPr>
              <w:jc w:val="center"/>
              <w:rPr>
                <w:lang w:val="en-US"/>
              </w:rPr>
            </w:pPr>
            <w:r w:rsidRPr="007B6A60">
              <w:rPr>
                <w:lang w:val="en-US"/>
              </w:rPr>
              <w:t>16,6000</w:t>
            </w:r>
          </w:p>
          <w:p w14:paraId="69DC8EF9" w14:textId="77777777" w:rsidR="007B6A60" w:rsidRPr="007B6A60" w:rsidRDefault="007B6A60" w:rsidP="007B6A60">
            <w:pPr>
              <w:rPr>
                <w:sz w:val="16"/>
                <w:szCs w:val="16"/>
                <w:lang w:val="en-US"/>
              </w:rPr>
            </w:pPr>
          </w:p>
        </w:tc>
      </w:tr>
      <w:tr w:rsidR="007B6A60" w:rsidRPr="007B6A60" w14:paraId="38854371"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60F34" w14:textId="77777777" w:rsidR="007B6A60" w:rsidRPr="007B6A60" w:rsidRDefault="007B6A60" w:rsidP="007B6A60">
            <w:pPr>
              <w:rPr>
                <w:sz w:val="16"/>
                <w:szCs w:val="16"/>
                <w:lang w:val="en-US"/>
              </w:rPr>
            </w:pPr>
            <w:r w:rsidRPr="007B6A60">
              <w:rPr>
                <w:sz w:val="22"/>
                <w:szCs w:val="22"/>
                <w:lang w:val="en-US"/>
              </w:rPr>
              <w:t xml:space="preserve"> 103</w:t>
            </w:r>
          </w:p>
        </w:tc>
        <w:tc>
          <w:tcPr>
            <w:tcW w:w="1418" w:type="dxa"/>
            <w:tcBorders>
              <w:top w:val="single" w:sz="4" w:space="0" w:color="auto"/>
              <w:bottom w:val="single" w:sz="4" w:space="0" w:color="auto"/>
            </w:tcBorders>
            <w:vAlign w:val="center"/>
          </w:tcPr>
          <w:p w14:paraId="6D521568" w14:textId="77777777" w:rsidR="007B6A60" w:rsidRPr="007B6A60" w:rsidRDefault="007B6A60" w:rsidP="007B6A60">
            <w:pPr>
              <w:rPr>
                <w:sz w:val="16"/>
                <w:szCs w:val="16"/>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010C169E" w14:textId="77777777" w:rsidR="007B6A60" w:rsidRPr="007B6A60" w:rsidRDefault="007B6A60" w:rsidP="007B6A60">
            <w:pPr>
              <w:rPr>
                <w:sz w:val="16"/>
                <w:szCs w:val="16"/>
                <w:lang w:val="en-US"/>
              </w:rPr>
            </w:pPr>
            <w:r w:rsidRPr="007B6A60">
              <w:rPr>
                <w:lang w:val="en-US"/>
              </w:rPr>
              <w:t>Pardoseli din beton simplu clasa C 10/8 (Bc 10/B 150) in grosime de 10 cm, in cimp continuu, driscuit, turnat pe loc, in incaperi cu suprafata mai mare de 16 mp</w:t>
            </w:r>
          </w:p>
        </w:tc>
        <w:tc>
          <w:tcPr>
            <w:tcW w:w="1276" w:type="dxa"/>
            <w:gridSpan w:val="2"/>
            <w:tcBorders>
              <w:top w:val="single" w:sz="4" w:space="0" w:color="auto"/>
              <w:bottom w:val="single" w:sz="4" w:space="0" w:color="auto"/>
            </w:tcBorders>
            <w:vAlign w:val="center"/>
          </w:tcPr>
          <w:p w14:paraId="47CC6B2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837F3D8" w14:textId="77777777" w:rsidR="007B6A60" w:rsidRPr="007B6A60" w:rsidRDefault="007B6A60" w:rsidP="007B6A60">
            <w:pPr>
              <w:jc w:val="center"/>
              <w:rPr>
                <w:lang w:val="en-US"/>
              </w:rPr>
            </w:pPr>
            <w:r w:rsidRPr="007B6A60">
              <w:rPr>
                <w:lang w:val="en-US"/>
              </w:rPr>
              <w:t>16,6000</w:t>
            </w:r>
          </w:p>
          <w:p w14:paraId="65924C48" w14:textId="77777777" w:rsidR="007B6A60" w:rsidRPr="007B6A60" w:rsidRDefault="007B6A60" w:rsidP="007B6A60">
            <w:pPr>
              <w:rPr>
                <w:sz w:val="16"/>
                <w:szCs w:val="16"/>
                <w:lang w:val="en-US"/>
              </w:rPr>
            </w:pPr>
          </w:p>
        </w:tc>
      </w:tr>
      <w:tr w:rsidR="007B6A60" w:rsidRPr="007B6A60" w14:paraId="7592E80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9255B" w14:textId="77777777" w:rsidR="007B6A60" w:rsidRPr="007B6A60" w:rsidRDefault="007B6A60" w:rsidP="007B6A60">
            <w:pPr>
              <w:rPr>
                <w:sz w:val="16"/>
                <w:szCs w:val="16"/>
                <w:lang w:val="en-US"/>
              </w:rPr>
            </w:pPr>
            <w:r w:rsidRPr="007B6A60">
              <w:rPr>
                <w:sz w:val="22"/>
                <w:szCs w:val="22"/>
                <w:lang w:val="en-US"/>
              </w:rPr>
              <w:t xml:space="preserve"> 104</w:t>
            </w:r>
          </w:p>
        </w:tc>
        <w:tc>
          <w:tcPr>
            <w:tcW w:w="1418" w:type="dxa"/>
            <w:tcBorders>
              <w:top w:val="single" w:sz="4" w:space="0" w:color="auto"/>
              <w:bottom w:val="single" w:sz="4" w:space="0" w:color="auto"/>
            </w:tcBorders>
            <w:vAlign w:val="center"/>
          </w:tcPr>
          <w:p w14:paraId="219B1610" w14:textId="77777777" w:rsidR="007B6A60" w:rsidRPr="007B6A60" w:rsidRDefault="007B6A60" w:rsidP="007B6A60">
            <w:pPr>
              <w:rPr>
                <w:sz w:val="16"/>
                <w:szCs w:val="16"/>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55AA1CFB" w14:textId="77777777" w:rsidR="007B6A60" w:rsidRPr="007B6A60" w:rsidRDefault="007B6A60" w:rsidP="007B6A60">
            <w:pPr>
              <w:rPr>
                <w:sz w:val="16"/>
                <w:szCs w:val="16"/>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7A26B9B9"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AAFE7AB" w14:textId="77777777" w:rsidR="007B6A60" w:rsidRPr="007B6A60" w:rsidRDefault="007B6A60" w:rsidP="007B6A60">
            <w:pPr>
              <w:jc w:val="center"/>
              <w:rPr>
                <w:lang w:val="en-US"/>
              </w:rPr>
            </w:pPr>
            <w:r w:rsidRPr="007B6A60">
              <w:rPr>
                <w:lang w:val="en-US"/>
              </w:rPr>
              <w:t>16,6000</w:t>
            </w:r>
          </w:p>
          <w:p w14:paraId="09574F89" w14:textId="77777777" w:rsidR="007B6A60" w:rsidRPr="007B6A60" w:rsidRDefault="007B6A60" w:rsidP="007B6A60">
            <w:pPr>
              <w:rPr>
                <w:sz w:val="16"/>
                <w:szCs w:val="16"/>
                <w:lang w:val="en-US"/>
              </w:rPr>
            </w:pPr>
          </w:p>
        </w:tc>
      </w:tr>
      <w:tr w:rsidR="007B6A60" w:rsidRPr="007B6A60" w14:paraId="226106F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1FDC234B" w14:textId="77777777" w:rsidR="007B6A60" w:rsidRPr="007B6A60" w:rsidRDefault="007B6A60" w:rsidP="007B6A60">
            <w:pPr>
              <w:rPr>
                <w:sz w:val="18"/>
                <w:szCs w:val="18"/>
                <w:lang w:val="en-US"/>
              </w:rPr>
            </w:pPr>
          </w:p>
        </w:tc>
        <w:tc>
          <w:tcPr>
            <w:tcW w:w="1418" w:type="dxa"/>
            <w:tcBorders>
              <w:top w:val="nil"/>
              <w:bottom w:val="nil"/>
            </w:tcBorders>
          </w:tcPr>
          <w:p w14:paraId="5B42CA7D" w14:textId="77777777" w:rsidR="007B6A60" w:rsidRPr="007B6A60" w:rsidRDefault="007B6A60" w:rsidP="007B6A60">
            <w:pPr>
              <w:rPr>
                <w:sz w:val="2"/>
                <w:szCs w:val="2"/>
                <w:lang w:val="en-US"/>
              </w:rPr>
            </w:pPr>
          </w:p>
        </w:tc>
        <w:tc>
          <w:tcPr>
            <w:tcW w:w="5528" w:type="dxa"/>
            <w:tcBorders>
              <w:top w:val="nil"/>
              <w:bottom w:val="nil"/>
            </w:tcBorders>
          </w:tcPr>
          <w:p w14:paraId="2C5EF9E0" w14:textId="77777777" w:rsidR="007B6A60" w:rsidRPr="007B6A60" w:rsidRDefault="007B6A60" w:rsidP="007B6A60">
            <w:pPr>
              <w:rPr>
                <w:sz w:val="2"/>
                <w:szCs w:val="2"/>
                <w:lang w:val="en-US"/>
              </w:rPr>
            </w:pPr>
            <w:r w:rsidRPr="007B6A60">
              <w:rPr>
                <w:b/>
                <w:bCs/>
                <w:sz w:val="22"/>
                <w:szCs w:val="22"/>
                <w:lang w:val="en-US"/>
              </w:rPr>
              <w:t>2.1.4. Goluri</w:t>
            </w:r>
          </w:p>
        </w:tc>
        <w:tc>
          <w:tcPr>
            <w:tcW w:w="1276" w:type="dxa"/>
            <w:gridSpan w:val="2"/>
            <w:tcBorders>
              <w:top w:val="nil"/>
              <w:bottom w:val="nil"/>
            </w:tcBorders>
          </w:tcPr>
          <w:p w14:paraId="52A4BF65"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154F684D" w14:textId="77777777" w:rsidR="007B6A60" w:rsidRPr="007B6A60" w:rsidRDefault="007B6A60" w:rsidP="007B6A60">
            <w:pPr>
              <w:jc w:val="center"/>
              <w:rPr>
                <w:b/>
                <w:bCs/>
                <w:sz w:val="18"/>
                <w:szCs w:val="18"/>
                <w:lang w:val="en-US"/>
              </w:rPr>
            </w:pPr>
          </w:p>
        </w:tc>
      </w:tr>
      <w:tr w:rsidR="007B6A60" w:rsidRPr="007B6A60" w14:paraId="24F1569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45BDC" w14:textId="77777777" w:rsidR="007B6A60" w:rsidRPr="007B6A60" w:rsidRDefault="007B6A60" w:rsidP="007B6A60">
            <w:pPr>
              <w:rPr>
                <w:sz w:val="16"/>
                <w:szCs w:val="16"/>
                <w:lang w:val="en-US"/>
              </w:rPr>
            </w:pPr>
            <w:r w:rsidRPr="007B6A60">
              <w:rPr>
                <w:sz w:val="22"/>
                <w:szCs w:val="22"/>
                <w:lang w:val="en-US"/>
              </w:rPr>
              <w:t>105</w:t>
            </w:r>
          </w:p>
        </w:tc>
        <w:tc>
          <w:tcPr>
            <w:tcW w:w="1418" w:type="dxa"/>
            <w:tcBorders>
              <w:top w:val="single" w:sz="4" w:space="0" w:color="auto"/>
              <w:bottom w:val="single" w:sz="4" w:space="0" w:color="auto"/>
            </w:tcBorders>
            <w:vAlign w:val="center"/>
          </w:tcPr>
          <w:p w14:paraId="625500FA" w14:textId="77777777" w:rsidR="007B6A60" w:rsidRPr="007B6A60" w:rsidRDefault="007B6A60" w:rsidP="007B6A60">
            <w:pPr>
              <w:rPr>
                <w:sz w:val="16"/>
                <w:szCs w:val="16"/>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721372F9" w14:textId="77777777" w:rsidR="007B6A60" w:rsidRPr="007B6A60" w:rsidRDefault="007B6A60" w:rsidP="007B6A60">
            <w:pPr>
              <w:rPr>
                <w:sz w:val="16"/>
                <w:szCs w:val="16"/>
                <w:lang w:val="en-US"/>
              </w:rPr>
            </w:pPr>
            <w:r w:rsidRPr="007B6A60">
              <w:rPr>
                <w:lang w:val="en-US"/>
              </w:rPr>
              <w:t>Demontari: timplarie din lemn (usi, ferestre, obloane, cutii, rulou, masti, etc.)</w:t>
            </w:r>
          </w:p>
        </w:tc>
        <w:tc>
          <w:tcPr>
            <w:tcW w:w="1276" w:type="dxa"/>
            <w:gridSpan w:val="2"/>
            <w:tcBorders>
              <w:top w:val="single" w:sz="4" w:space="0" w:color="auto"/>
              <w:bottom w:val="single" w:sz="4" w:space="0" w:color="auto"/>
            </w:tcBorders>
            <w:vAlign w:val="center"/>
          </w:tcPr>
          <w:p w14:paraId="6F2EB9D5"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E9C187D" w14:textId="77777777" w:rsidR="007B6A60" w:rsidRPr="007B6A60" w:rsidRDefault="007B6A60" w:rsidP="007B6A60">
            <w:pPr>
              <w:jc w:val="center"/>
              <w:rPr>
                <w:lang w:val="en-US"/>
              </w:rPr>
            </w:pPr>
            <w:r w:rsidRPr="007B6A60">
              <w:rPr>
                <w:lang w:val="en-US"/>
              </w:rPr>
              <w:t>3,6600</w:t>
            </w:r>
          </w:p>
          <w:p w14:paraId="756453D7" w14:textId="77777777" w:rsidR="007B6A60" w:rsidRPr="007B6A60" w:rsidRDefault="007B6A60" w:rsidP="007B6A60">
            <w:pPr>
              <w:rPr>
                <w:sz w:val="16"/>
                <w:szCs w:val="16"/>
                <w:lang w:val="en-US"/>
              </w:rPr>
            </w:pPr>
          </w:p>
        </w:tc>
      </w:tr>
      <w:tr w:rsidR="007B6A60" w:rsidRPr="007B6A60" w14:paraId="24A0C4F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4BA72" w14:textId="77777777" w:rsidR="007B6A60" w:rsidRPr="007B6A60" w:rsidRDefault="007B6A60" w:rsidP="007B6A60">
            <w:pPr>
              <w:rPr>
                <w:sz w:val="16"/>
                <w:szCs w:val="16"/>
                <w:lang w:val="en-US"/>
              </w:rPr>
            </w:pPr>
            <w:r w:rsidRPr="007B6A60">
              <w:rPr>
                <w:sz w:val="22"/>
                <w:szCs w:val="22"/>
                <w:lang w:val="en-US"/>
              </w:rPr>
              <w:t xml:space="preserve"> 106</w:t>
            </w:r>
          </w:p>
        </w:tc>
        <w:tc>
          <w:tcPr>
            <w:tcW w:w="1418" w:type="dxa"/>
            <w:tcBorders>
              <w:top w:val="single" w:sz="4" w:space="0" w:color="auto"/>
              <w:bottom w:val="single" w:sz="4" w:space="0" w:color="auto"/>
            </w:tcBorders>
            <w:vAlign w:val="center"/>
          </w:tcPr>
          <w:p w14:paraId="39C19975" w14:textId="77777777" w:rsidR="007B6A60" w:rsidRPr="007B6A60" w:rsidRDefault="007B6A60" w:rsidP="007B6A60">
            <w:pPr>
              <w:rPr>
                <w:sz w:val="16"/>
                <w:szCs w:val="16"/>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5328E283" w14:textId="77777777" w:rsidR="007B6A60" w:rsidRPr="007B6A60" w:rsidRDefault="007B6A60" w:rsidP="007B6A60">
            <w:pPr>
              <w:rPr>
                <w:sz w:val="16"/>
                <w:szCs w:val="16"/>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86A097"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1CBBB5D" w14:textId="77777777" w:rsidR="007B6A60" w:rsidRPr="007B6A60" w:rsidRDefault="007B6A60" w:rsidP="007B6A60">
            <w:pPr>
              <w:jc w:val="center"/>
              <w:rPr>
                <w:lang w:val="en-US"/>
              </w:rPr>
            </w:pPr>
            <w:r w:rsidRPr="007B6A60">
              <w:rPr>
                <w:lang w:val="en-US"/>
              </w:rPr>
              <w:t>4,6500</w:t>
            </w:r>
          </w:p>
          <w:p w14:paraId="5FDFB7F3" w14:textId="77777777" w:rsidR="007B6A60" w:rsidRPr="007B6A60" w:rsidRDefault="007B6A60" w:rsidP="007B6A60">
            <w:pPr>
              <w:rPr>
                <w:sz w:val="16"/>
                <w:szCs w:val="16"/>
                <w:lang w:val="en-US"/>
              </w:rPr>
            </w:pPr>
          </w:p>
        </w:tc>
      </w:tr>
      <w:tr w:rsidR="007B6A60" w:rsidRPr="007B6A60" w14:paraId="31E0CCDF"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0E97C" w14:textId="77777777" w:rsidR="007B6A60" w:rsidRPr="007B6A60" w:rsidRDefault="007B6A60" w:rsidP="007B6A60">
            <w:pPr>
              <w:rPr>
                <w:sz w:val="16"/>
                <w:szCs w:val="16"/>
                <w:lang w:val="en-US"/>
              </w:rPr>
            </w:pPr>
            <w:r w:rsidRPr="007B6A60">
              <w:rPr>
                <w:sz w:val="22"/>
                <w:szCs w:val="22"/>
                <w:lang w:val="en-US"/>
              </w:rPr>
              <w:t xml:space="preserve"> 107</w:t>
            </w:r>
          </w:p>
        </w:tc>
        <w:tc>
          <w:tcPr>
            <w:tcW w:w="1418" w:type="dxa"/>
            <w:tcBorders>
              <w:top w:val="single" w:sz="4" w:space="0" w:color="auto"/>
              <w:bottom w:val="single" w:sz="4" w:space="0" w:color="auto"/>
            </w:tcBorders>
            <w:vAlign w:val="center"/>
          </w:tcPr>
          <w:p w14:paraId="0BFA04E7" w14:textId="77777777" w:rsidR="007B6A60" w:rsidRPr="007B6A60" w:rsidRDefault="007B6A60" w:rsidP="007B6A60">
            <w:pPr>
              <w:rPr>
                <w:sz w:val="16"/>
                <w:szCs w:val="16"/>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119AD701" w14:textId="77777777" w:rsidR="007B6A60" w:rsidRPr="007B6A60" w:rsidRDefault="007B6A60" w:rsidP="007B6A60">
            <w:pPr>
              <w:rPr>
                <w:sz w:val="16"/>
                <w:szCs w:val="16"/>
                <w:lang w:val="en-US"/>
              </w:rPr>
            </w:pPr>
            <w:r w:rsidRPr="007B6A60">
              <w:rPr>
                <w:lang w:val="en-US"/>
              </w:rPr>
              <w:t>Reparatii de tencuieli interioare, in jurul tocurilor si pervazurilor, la usi si ferestre, de 2 cm grosime, driscuite, executate cu mortar de ciment-var marca 25 T, avind spaletii drepti, intre 25 - 35 cm latime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C3706F8"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6134E7A" w14:textId="77777777" w:rsidR="007B6A60" w:rsidRPr="007B6A60" w:rsidRDefault="007B6A60" w:rsidP="007B6A60">
            <w:pPr>
              <w:jc w:val="center"/>
              <w:rPr>
                <w:lang w:val="en-US"/>
              </w:rPr>
            </w:pPr>
            <w:r w:rsidRPr="007B6A60">
              <w:rPr>
                <w:lang w:val="en-US"/>
              </w:rPr>
              <w:t>21,0600</w:t>
            </w:r>
          </w:p>
          <w:p w14:paraId="0DB69E3A" w14:textId="77777777" w:rsidR="007B6A60" w:rsidRPr="007B6A60" w:rsidRDefault="007B6A60" w:rsidP="007B6A60">
            <w:pPr>
              <w:rPr>
                <w:sz w:val="16"/>
                <w:szCs w:val="16"/>
                <w:lang w:val="en-US"/>
              </w:rPr>
            </w:pPr>
          </w:p>
        </w:tc>
      </w:tr>
      <w:tr w:rsidR="007B6A60" w:rsidRPr="007B6A60" w14:paraId="18C7EF8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04A86" w14:textId="77777777" w:rsidR="007B6A60" w:rsidRPr="007B6A60" w:rsidRDefault="007B6A60" w:rsidP="007B6A60">
            <w:pPr>
              <w:rPr>
                <w:sz w:val="18"/>
                <w:szCs w:val="18"/>
                <w:lang w:val="en-US"/>
              </w:rPr>
            </w:pPr>
            <w:r w:rsidRPr="007B6A60">
              <w:rPr>
                <w:sz w:val="22"/>
                <w:szCs w:val="22"/>
                <w:lang w:val="en-US"/>
              </w:rPr>
              <w:t xml:space="preserve"> 108</w:t>
            </w:r>
          </w:p>
        </w:tc>
        <w:tc>
          <w:tcPr>
            <w:tcW w:w="1418" w:type="dxa"/>
            <w:tcBorders>
              <w:top w:val="single" w:sz="4" w:space="0" w:color="auto"/>
              <w:bottom w:val="single" w:sz="4" w:space="0" w:color="auto"/>
            </w:tcBorders>
            <w:vAlign w:val="center"/>
          </w:tcPr>
          <w:p w14:paraId="29D7C368" w14:textId="77777777" w:rsidR="007B6A60" w:rsidRPr="007B6A60" w:rsidRDefault="007B6A60" w:rsidP="007B6A60">
            <w:pPr>
              <w:rPr>
                <w:sz w:val="2"/>
                <w:szCs w:val="2"/>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5570469F" w14:textId="77777777" w:rsidR="007B6A60" w:rsidRPr="007B6A60" w:rsidRDefault="007B6A60" w:rsidP="007B6A60">
            <w:pPr>
              <w:rPr>
                <w:sz w:val="2"/>
                <w:szCs w:val="2"/>
                <w:lang w:val="en-US"/>
              </w:rPr>
            </w:pPr>
            <w:r w:rsidRPr="007B6A60">
              <w:rPr>
                <w:lang w:val="en-US"/>
              </w:rPr>
              <w:t>Protectia muchiilor cu cornier din aluminiu, la usi, ferestre/usi si ferestre/ (excludem: Suruburi cu cap inecat crestat 6 x 30 mm )</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F52136F" w14:textId="77777777" w:rsidR="007B6A60" w:rsidRPr="007B6A60" w:rsidRDefault="007B6A60" w:rsidP="007B6A60">
            <w:pPr>
              <w:rPr>
                <w:sz w:val="18"/>
                <w:szCs w:val="18"/>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AC062B7" w14:textId="77777777" w:rsidR="007B6A60" w:rsidRPr="007B6A60" w:rsidRDefault="007B6A60" w:rsidP="007B6A60">
            <w:pPr>
              <w:jc w:val="center"/>
              <w:rPr>
                <w:lang w:val="en-US"/>
              </w:rPr>
            </w:pPr>
            <w:r w:rsidRPr="007B6A60">
              <w:rPr>
                <w:lang w:val="en-US"/>
              </w:rPr>
              <w:t>21,0600</w:t>
            </w:r>
          </w:p>
          <w:p w14:paraId="6197D4B4" w14:textId="77777777" w:rsidR="007B6A60" w:rsidRPr="007B6A60" w:rsidRDefault="007B6A60" w:rsidP="007B6A60">
            <w:pPr>
              <w:jc w:val="center"/>
              <w:rPr>
                <w:b/>
                <w:bCs/>
                <w:sz w:val="18"/>
                <w:szCs w:val="18"/>
                <w:lang w:val="en-US"/>
              </w:rPr>
            </w:pPr>
          </w:p>
        </w:tc>
      </w:tr>
      <w:tr w:rsidR="007B6A60" w:rsidRPr="007B6A60" w14:paraId="1E16E56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C1A34" w14:textId="77777777" w:rsidR="007B6A60" w:rsidRPr="007B6A60" w:rsidRDefault="007B6A60" w:rsidP="007B6A60">
            <w:pPr>
              <w:rPr>
                <w:sz w:val="16"/>
                <w:szCs w:val="16"/>
                <w:lang w:val="en-US"/>
              </w:rPr>
            </w:pPr>
            <w:r w:rsidRPr="007B6A60">
              <w:rPr>
                <w:sz w:val="22"/>
                <w:szCs w:val="22"/>
                <w:lang w:val="en-US"/>
              </w:rPr>
              <w:t xml:space="preserve"> 109</w:t>
            </w:r>
          </w:p>
        </w:tc>
        <w:tc>
          <w:tcPr>
            <w:tcW w:w="1418" w:type="dxa"/>
            <w:tcBorders>
              <w:top w:val="single" w:sz="4" w:space="0" w:color="auto"/>
              <w:bottom w:val="single" w:sz="4" w:space="0" w:color="auto"/>
            </w:tcBorders>
            <w:vAlign w:val="center"/>
          </w:tcPr>
          <w:p w14:paraId="21C61DC6" w14:textId="77777777" w:rsidR="007B6A60" w:rsidRPr="007B6A60" w:rsidRDefault="007B6A60" w:rsidP="007B6A60">
            <w:pPr>
              <w:rPr>
                <w:sz w:val="16"/>
                <w:szCs w:val="16"/>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48710973" w14:textId="77777777" w:rsidR="007B6A60" w:rsidRPr="007B6A60" w:rsidRDefault="007B6A60" w:rsidP="007B6A60">
            <w:pPr>
              <w:rPr>
                <w:sz w:val="16"/>
                <w:szCs w:val="16"/>
                <w:lang w:val="en-US"/>
              </w:rPr>
            </w:pPr>
            <w:r w:rsidRPr="007B6A60">
              <w:rPr>
                <w:lang w:val="en-US"/>
              </w:rPr>
              <w:t>Grunduirea suprafetelor interioare a glafurilor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384566C"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6F4384F" w14:textId="77777777" w:rsidR="007B6A60" w:rsidRPr="007B6A60" w:rsidRDefault="007B6A60" w:rsidP="007B6A60">
            <w:pPr>
              <w:jc w:val="center"/>
              <w:rPr>
                <w:lang w:val="en-US"/>
              </w:rPr>
            </w:pPr>
            <w:r w:rsidRPr="007B6A60">
              <w:rPr>
                <w:lang w:val="en-US"/>
              </w:rPr>
              <w:t>5,2300</w:t>
            </w:r>
          </w:p>
          <w:p w14:paraId="12212F0E" w14:textId="77777777" w:rsidR="007B6A60" w:rsidRPr="007B6A60" w:rsidRDefault="007B6A60" w:rsidP="007B6A60">
            <w:pPr>
              <w:rPr>
                <w:sz w:val="16"/>
                <w:szCs w:val="16"/>
                <w:lang w:val="en-US"/>
              </w:rPr>
            </w:pPr>
          </w:p>
        </w:tc>
      </w:tr>
      <w:tr w:rsidR="007B6A60" w:rsidRPr="007B6A60" w14:paraId="1E357B97"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B9EE5" w14:textId="77777777" w:rsidR="007B6A60" w:rsidRPr="007B6A60" w:rsidRDefault="007B6A60" w:rsidP="007B6A60">
            <w:pPr>
              <w:rPr>
                <w:sz w:val="16"/>
                <w:szCs w:val="16"/>
                <w:lang w:val="en-US"/>
              </w:rPr>
            </w:pPr>
            <w:r w:rsidRPr="007B6A60">
              <w:rPr>
                <w:sz w:val="22"/>
                <w:szCs w:val="22"/>
                <w:lang w:val="en-US"/>
              </w:rPr>
              <w:t xml:space="preserve"> 110</w:t>
            </w:r>
          </w:p>
        </w:tc>
        <w:tc>
          <w:tcPr>
            <w:tcW w:w="1418" w:type="dxa"/>
            <w:tcBorders>
              <w:top w:val="single" w:sz="4" w:space="0" w:color="auto"/>
              <w:bottom w:val="single" w:sz="4" w:space="0" w:color="auto"/>
            </w:tcBorders>
            <w:vAlign w:val="center"/>
          </w:tcPr>
          <w:p w14:paraId="0EBBA869" w14:textId="77777777" w:rsidR="007B6A60" w:rsidRPr="007B6A60" w:rsidRDefault="007B6A60" w:rsidP="007B6A60">
            <w:pPr>
              <w:rPr>
                <w:sz w:val="16"/>
                <w:szCs w:val="16"/>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5038894D" w14:textId="77777777" w:rsidR="007B6A60" w:rsidRPr="007B6A60" w:rsidRDefault="007B6A60" w:rsidP="007B6A60">
            <w:pPr>
              <w:rPr>
                <w:sz w:val="16"/>
                <w:szCs w:val="16"/>
                <w:lang w:val="en-US"/>
              </w:rPr>
            </w:pPr>
            <w:r w:rsidRPr="007B6A60">
              <w:rPr>
                <w:lang w:val="en-US"/>
              </w:rPr>
              <w:t>Driscuire continua a suprafetei (tencuiala de un strat) cu amestec uscat de ipsos: glafuri plane la ferestre si usi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3F841EA"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60579EA" w14:textId="77777777" w:rsidR="007B6A60" w:rsidRPr="007B6A60" w:rsidRDefault="007B6A60" w:rsidP="007B6A60">
            <w:pPr>
              <w:jc w:val="center"/>
              <w:rPr>
                <w:lang w:val="en-US"/>
              </w:rPr>
            </w:pPr>
            <w:r w:rsidRPr="007B6A60">
              <w:rPr>
                <w:lang w:val="en-US"/>
              </w:rPr>
              <w:t>5,2300</w:t>
            </w:r>
          </w:p>
          <w:p w14:paraId="1B22B990" w14:textId="77777777" w:rsidR="007B6A60" w:rsidRPr="007B6A60" w:rsidRDefault="007B6A60" w:rsidP="007B6A60">
            <w:pPr>
              <w:rPr>
                <w:sz w:val="16"/>
                <w:szCs w:val="16"/>
                <w:lang w:val="en-US"/>
              </w:rPr>
            </w:pPr>
          </w:p>
        </w:tc>
      </w:tr>
      <w:tr w:rsidR="007B6A60" w:rsidRPr="007B6A60" w14:paraId="63DAF1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32521" w14:textId="77777777" w:rsidR="007B6A60" w:rsidRPr="007B6A60" w:rsidRDefault="007B6A60" w:rsidP="007B6A60">
            <w:pPr>
              <w:rPr>
                <w:sz w:val="18"/>
                <w:szCs w:val="18"/>
                <w:lang w:val="en-US"/>
              </w:rPr>
            </w:pPr>
            <w:r w:rsidRPr="007B6A60">
              <w:rPr>
                <w:sz w:val="22"/>
                <w:szCs w:val="22"/>
                <w:lang w:val="en-US"/>
              </w:rPr>
              <w:t xml:space="preserve"> 111</w:t>
            </w:r>
          </w:p>
        </w:tc>
        <w:tc>
          <w:tcPr>
            <w:tcW w:w="1418" w:type="dxa"/>
            <w:tcBorders>
              <w:top w:val="single" w:sz="4" w:space="0" w:color="auto"/>
              <w:bottom w:val="single" w:sz="4" w:space="0" w:color="auto"/>
            </w:tcBorders>
            <w:vAlign w:val="center"/>
          </w:tcPr>
          <w:p w14:paraId="33440B3A" w14:textId="77777777" w:rsidR="007B6A60" w:rsidRPr="007B6A60" w:rsidRDefault="007B6A60" w:rsidP="007B6A60">
            <w:pPr>
              <w:rPr>
                <w:sz w:val="2"/>
                <w:szCs w:val="2"/>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546F784D" w14:textId="77777777" w:rsidR="007B6A60" w:rsidRPr="007B6A60" w:rsidRDefault="007B6A60" w:rsidP="007B6A60">
            <w:pPr>
              <w:rPr>
                <w:sz w:val="2"/>
                <w:szCs w:val="2"/>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366FFB5" w14:textId="77777777" w:rsidR="007B6A60" w:rsidRPr="007B6A60" w:rsidRDefault="007B6A60" w:rsidP="007B6A60">
            <w:pPr>
              <w:rPr>
                <w:sz w:val="18"/>
                <w:szCs w:val="18"/>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16CA583" w14:textId="77777777" w:rsidR="007B6A60" w:rsidRPr="007B6A60" w:rsidRDefault="007B6A60" w:rsidP="007B6A60">
            <w:pPr>
              <w:jc w:val="center"/>
              <w:rPr>
                <w:lang w:val="en-US"/>
              </w:rPr>
            </w:pPr>
            <w:r w:rsidRPr="007B6A60">
              <w:rPr>
                <w:lang w:val="en-US"/>
              </w:rPr>
              <w:t>5,2300</w:t>
            </w:r>
          </w:p>
          <w:p w14:paraId="30165581" w14:textId="77777777" w:rsidR="007B6A60" w:rsidRPr="007B6A60" w:rsidRDefault="007B6A60" w:rsidP="007B6A60">
            <w:pPr>
              <w:jc w:val="center"/>
              <w:rPr>
                <w:b/>
                <w:bCs/>
                <w:sz w:val="18"/>
                <w:szCs w:val="18"/>
                <w:lang w:val="en-US"/>
              </w:rPr>
            </w:pPr>
          </w:p>
        </w:tc>
      </w:tr>
      <w:tr w:rsidR="007B6A60" w:rsidRPr="007B6A60" w14:paraId="53805209"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616452B2" w14:textId="77777777" w:rsidR="007B6A60" w:rsidRPr="007B6A60" w:rsidRDefault="007B6A60" w:rsidP="007B6A60">
            <w:pPr>
              <w:rPr>
                <w:sz w:val="16"/>
                <w:szCs w:val="16"/>
                <w:lang w:val="en-US"/>
              </w:rPr>
            </w:pPr>
          </w:p>
        </w:tc>
        <w:tc>
          <w:tcPr>
            <w:tcW w:w="1418" w:type="dxa"/>
            <w:tcBorders>
              <w:top w:val="nil"/>
              <w:bottom w:val="nil"/>
            </w:tcBorders>
          </w:tcPr>
          <w:p w14:paraId="60C56BB3" w14:textId="77777777" w:rsidR="007B6A60" w:rsidRPr="007B6A60" w:rsidRDefault="007B6A60" w:rsidP="007B6A60">
            <w:pPr>
              <w:rPr>
                <w:sz w:val="16"/>
                <w:szCs w:val="16"/>
                <w:lang w:val="en-US"/>
              </w:rPr>
            </w:pPr>
          </w:p>
        </w:tc>
        <w:tc>
          <w:tcPr>
            <w:tcW w:w="5528" w:type="dxa"/>
            <w:tcBorders>
              <w:top w:val="nil"/>
              <w:bottom w:val="nil"/>
            </w:tcBorders>
          </w:tcPr>
          <w:p w14:paraId="10C1A798" w14:textId="77777777" w:rsidR="007B6A60" w:rsidRPr="007B6A60" w:rsidRDefault="007B6A60" w:rsidP="007B6A60">
            <w:pPr>
              <w:rPr>
                <w:sz w:val="16"/>
                <w:szCs w:val="16"/>
                <w:lang w:val="en-US"/>
              </w:rPr>
            </w:pPr>
            <w:r w:rsidRPr="007B6A60">
              <w:rPr>
                <w:b/>
                <w:bCs/>
                <w:sz w:val="22"/>
                <w:szCs w:val="22"/>
                <w:lang w:val="en-US"/>
              </w:rPr>
              <w:t>2.1.5. Lucrari sanitare</w:t>
            </w:r>
          </w:p>
        </w:tc>
        <w:tc>
          <w:tcPr>
            <w:tcW w:w="1276" w:type="dxa"/>
            <w:gridSpan w:val="2"/>
            <w:tcBorders>
              <w:top w:val="nil"/>
              <w:bottom w:val="nil"/>
            </w:tcBorders>
          </w:tcPr>
          <w:p w14:paraId="70472578" w14:textId="77777777" w:rsidR="007B6A60" w:rsidRPr="007B6A60" w:rsidRDefault="007B6A60" w:rsidP="007B6A60">
            <w:pPr>
              <w:rPr>
                <w:sz w:val="16"/>
                <w:szCs w:val="16"/>
                <w:lang w:val="en-US"/>
              </w:rPr>
            </w:pPr>
          </w:p>
        </w:tc>
        <w:tc>
          <w:tcPr>
            <w:tcW w:w="1417" w:type="dxa"/>
            <w:gridSpan w:val="2"/>
            <w:tcBorders>
              <w:top w:val="nil"/>
              <w:bottom w:val="nil"/>
            </w:tcBorders>
          </w:tcPr>
          <w:p w14:paraId="74754FB9" w14:textId="77777777" w:rsidR="007B6A60" w:rsidRPr="007B6A60" w:rsidRDefault="007B6A60" w:rsidP="007B6A60">
            <w:pPr>
              <w:rPr>
                <w:sz w:val="16"/>
                <w:szCs w:val="16"/>
                <w:lang w:val="en-US"/>
              </w:rPr>
            </w:pPr>
          </w:p>
        </w:tc>
      </w:tr>
      <w:tr w:rsidR="007B6A60" w:rsidRPr="007B6A60" w14:paraId="09C5D6A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7F769" w14:textId="77777777" w:rsidR="007B6A60" w:rsidRPr="007B6A60" w:rsidRDefault="007B6A60" w:rsidP="007B6A60">
            <w:pPr>
              <w:rPr>
                <w:sz w:val="16"/>
                <w:szCs w:val="16"/>
                <w:lang w:val="en-US"/>
              </w:rPr>
            </w:pPr>
            <w:r w:rsidRPr="007B6A60">
              <w:rPr>
                <w:sz w:val="22"/>
                <w:szCs w:val="22"/>
                <w:lang w:val="en-US"/>
              </w:rPr>
              <w:t>112</w:t>
            </w:r>
          </w:p>
        </w:tc>
        <w:tc>
          <w:tcPr>
            <w:tcW w:w="1418" w:type="dxa"/>
            <w:tcBorders>
              <w:top w:val="single" w:sz="4" w:space="0" w:color="auto"/>
              <w:bottom w:val="single" w:sz="4" w:space="0" w:color="auto"/>
            </w:tcBorders>
            <w:vAlign w:val="center"/>
          </w:tcPr>
          <w:p w14:paraId="043B76AD" w14:textId="77777777" w:rsidR="007B6A60" w:rsidRPr="007B6A60" w:rsidRDefault="007B6A60" w:rsidP="007B6A60">
            <w:pPr>
              <w:rPr>
                <w:sz w:val="16"/>
                <w:szCs w:val="16"/>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78448451" w14:textId="77777777" w:rsidR="007B6A60" w:rsidRPr="007B6A60" w:rsidRDefault="007B6A60" w:rsidP="007B6A60">
            <w:pPr>
              <w:rPr>
                <w:sz w:val="16"/>
                <w:szCs w:val="16"/>
                <w:lang w:val="en-US"/>
              </w:rPr>
            </w:pPr>
            <w:r w:rsidRPr="007B6A60">
              <w:rPr>
                <w:lang w:val="en-US"/>
              </w:rPr>
              <w:t>Demontarea unui lavoar de faianta, inclusiv accesoriile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794FD7A"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9CD1A72" w14:textId="77777777" w:rsidR="007B6A60" w:rsidRPr="007B6A60" w:rsidRDefault="007B6A60" w:rsidP="007B6A60">
            <w:pPr>
              <w:jc w:val="center"/>
              <w:rPr>
                <w:lang w:val="en-US"/>
              </w:rPr>
            </w:pPr>
            <w:r w:rsidRPr="007B6A60">
              <w:rPr>
                <w:lang w:val="en-US"/>
              </w:rPr>
              <w:t>4,0000</w:t>
            </w:r>
          </w:p>
          <w:p w14:paraId="3C7C5B42" w14:textId="77777777" w:rsidR="007B6A60" w:rsidRPr="007B6A60" w:rsidRDefault="007B6A60" w:rsidP="007B6A60">
            <w:pPr>
              <w:rPr>
                <w:sz w:val="16"/>
                <w:szCs w:val="16"/>
                <w:lang w:val="en-US"/>
              </w:rPr>
            </w:pPr>
          </w:p>
        </w:tc>
      </w:tr>
      <w:tr w:rsidR="007B6A60" w:rsidRPr="007B6A60" w14:paraId="7BE3F67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C7CEA9" w14:textId="77777777" w:rsidR="007B6A60" w:rsidRPr="007B6A60" w:rsidRDefault="007B6A60" w:rsidP="007B6A60">
            <w:pPr>
              <w:jc w:val="center"/>
              <w:rPr>
                <w:lang w:val="en-US"/>
              </w:rPr>
            </w:pPr>
            <w:r w:rsidRPr="007B6A60">
              <w:rPr>
                <w:sz w:val="22"/>
                <w:szCs w:val="22"/>
                <w:lang w:val="en-US"/>
              </w:rPr>
              <w:t>113</w:t>
            </w:r>
          </w:p>
        </w:tc>
        <w:tc>
          <w:tcPr>
            <w:tcW w:w="1418" w:type="dxa"/>
            <w:tcBorders>
              <w:top w:val="single" w:sz="4" w:space="0" w:color="auto"/>
              <w:bottom w:val="single" w:sz="4" w:space="0" w:color="auto"/>
            </w:tcBorders>
            <w:vAlign w:val="center"/>
          </w:tcPr>
          <w:p w14:paraId="5D4FD9A6" w14:textId="77777777" w:rsidR="007B6A60" w:rsidRPr="007B6A60" w:rsidRDefault="007B6A60" w:rsidP="007B6A60">
            <w:pPr>
              <w:jc w:val="center"/>
              <w:rPr>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5B5D8E3E" w14:textId="77777777" w:rsidR="007B6A60" w:rsidRPr="007B6A60" w:rsidRDefault="007B6A60" w:rsidP="007B6A60">
            <w:pPr>
              <w:rPr>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F26D1A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F464B3C" w14:textId="77777777" w:rsidR="007B6A60" w:rsidRPr="007B6A60" w:rsidRDefault="007B6A60" w:rsidP="007B6A60">
            <w:pPr>
              <w:jc w:val="center"/>
              <w:rPr>
                <w:lang w:val="en-US"/>
              </w:rPr>
            </w:pPr>
            <w:r w:rsidRPr="007B6A60">
              <w:rPr>
                <w:lang w:val="en-US"/>
              </w:rPr>
              <w:t>3,0000</w:t>
            </w:r>
          </w:p>
          <w:p w14:paraId="46C12CE4" w14:textId="77777777" w:rsidR="007B6A60" w:rsidRPr="007B6A60" w:rsidRDefault="007B6A60" w:rsidP="007B6A60">
            <w:pPr>
              <w:jc w:val="center"/>
              <w:rPr>
                <w:lang w:val="en-US"/>
              </w:rPr>
            </w:pPr>
          </w:p>
        </w:tc>
      </w:tr>
      <w:tr w:rsidR="007B6A60" w:rsidRPr="007B6A60" w14:paraId="4F72801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738361" w14:textId="77777777" w:rsidR="007B6A60" w:rsidRPr="007B6A60" w:rsidRDefault="007B6A60" w:rsidP="007B6A60">
            <w:pPr>
              <w:jc w:val="center"/>
              <w:rPr>
                <w:lang w:val="en-US"/>
              </w:rPr>
            </w:pPr>
            <w:r w:rsidRPr="007B6A60">
              <w:rPr>
                <w:sz w:val="22"/>
                <w:szCs w:val="22"/>
                <w:lang w:val="en-US"/>
              </w:rPr>
              <w:t xml:space="preserve"> 114</w:t>
            </w:r>
          </w:p>
        </w:tc>
        <w:tc>
          <w:tcPr>
            <w:tcW w:w="1418" w:type="dxa"/>
            <w:tcBorders>
              <w:top w:val="single" w:sz="4" w:space="0" w:color="auto"/>
              <w:bottom w:val="single" w:sz="4" w:space="0" w:color="auto"/>
            </w:tcBorders>
            <w:vAlign w:val="center"/>
          </w:tcPr>
          <w:p w14:paraId="31841128" w14:textId="77777777" w:rsidR="007B6A60" w:rsidRPr="007B6A60" w:rsidRDefault="007B6A60" w:rsidP="007B6A60">
            <w:pPr>
              <w:jc w:val="center"/>
              <w:rPr>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3292FB2E" w14:textId="77777777" w:rsidR="007B6A60" w:rsidRPr="007B6A60" w:rsidRDefault="007B6A60" w:rsidP="007B6A60">
            <w:pPr>
              <w:rPr>
                <w:lang w:val="en-US"/>
              </w:rPr>
            </w:pPr>
            <w:r w:rsidRPr="007B6A60">
              <w:rPr>
                <w:lang w:val="en-US"/>
              </w:rPr>
              <w:t>Forarea gaurilor strapunse in constructii din beton 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BBAF0C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DB3A655" w14:textId="77777777" w:rsidR="007B6A60" w:rsidRPr="007B6A60" w:rsidRDefault="007B6A60" w:rsidP="007B6A60">
            <w:pPr>
              <w:jc w:val="center"/>
              <w:rPr>
                <w:lang w:val="en-US"/>
              </w:rPr>
            </w:pPr>
            <w:r w:rsidRPr="007B6A60">
              <w:rPr>
                <w:lang w:val="en-US"/>
              </w:rPr>
              <w:t>4,0000</w:t>
            </w:r>
          </w:p>
          <w:p w14:paraId="5000F2E1" w14:textId="77777777" w:rsidR="007B6A60" w:rsidRPr="007B6A60" w:rsidRDefault="007B6A60" w:rsidP="007B6A60">
            <w:pPr>
              <w:jc w:val="center"/>
              <w:rPr>
                <w:lang w:val="en-US"/>
              </w:rPr>
            </w:pPr>
          </w:p>
        </w:tc>
      </w:tr>
      <w:tr w:rsidR="007B6A60" w:rsidRPr="007B6A60" w14:paraId="4EC45B7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A826AD" w14:textId="77777777" w:rsidR="007B6A60" w:rsidRPr="007B6A60" w:rsidRDefault="007B6A60" w:rsidP="007B6A60">
            <w:pPr>
              <w:jc w:val="center"/>
              <w:rPr>
                <w:lang w:val="en-US"/>
              </w:rPr>
            </w:pPr>
            <w:r w:rsidRPr="007B6A60">
              <w:rPr>
                <w:sz w:val="22"/>
                <w:szCs w:val="22"/>
                <w:lang w:val="en-US"/>
              </w:rPr>
              <w:t xml:space="preserve"> 115</w:t>
            </w:r>
          </w:p>
        </w:tc>
        <w:tc>
          <w:tcPr>
            <w:tcW w:w="1418" w:type="dxa"/>
            <w:tcBorders>
              <w:top w:val="single" w:sz="4" w:space="0" w:color="auto"/>
              <w:bottom w:val="single" w:sz="4" w:space="0" w:color="auto"/>
            </w:tcBorders>
            <w:vAlign w:val="center"/>
          </w:tcPr>
          <w:p w14:paraId="2BE0A985" w14:textId="77777777" w:rsidR="007B6A60" w:rsidRPr="007B6A60" w:rsidRDefault="007B6A60" w:rsidP="007B6A60">
            <w:pPr>
              <w:jc w:val="center"/>
              <w:rPr>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64D411BB" w14:textId="77777777" w:rsidR="007B6A60" w:rsidRPr="007B6A60" w:rsidRDefault="007B6A60" w:rsidP="007B6A60">
            <w:pPr>
              <w:rPr>
                <w:lang w:val="en-US"/>
              </w:rPr>
            </w:pPr>
            <w:r w:rsidRPr="007B6A60">
              <w:rPr>
                <w:lang w:val="en-US"/>
              </w:rPr>
              <w:t>Montarea incalzitorului de apa electric, montata pe console fixate in perete (Boiler electric a Beneficiarului)</w:t>
            </w:r>
          </w:p>
        </w:tc>
        <w:tc>
          <w:tcPr>
            <w:tcW w:w="1276" w:type="dxa"/>
            <w:gridSpan w:val="2"/>
            <w:tcBorders>
              <w:top w:val="single" w:sz="4" w:space="0" w:color="auto"/>
              <w:bottom w:val="single" w:sz="4" w:space="0" w:color="auto"/>
            </w:tcBorders>
            <w:vAlign w:val="center"/>
          </w:tcPr>
          <w:p w14:paraId="36B9188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5EF254B" w14:textId="77777777" w:rsidR="007B6A60" w:rsidRPr="007B6A60" w:rsidRDefault="007B6A60" w:rsidP="007B6A60">
            <w:pPr>
              <w:jc w:val="center"/>
              <w:rPr>
                <w:lang w:val="en-US"/>
              </w:rPr>
            </w:pPr>
            <w:r w:rsidRPr="007B6A60">
              <w:rPr>
                <w:lang w:val="en-US"/>
              </w:rPr>
              <w:t>1,0000</w:t>
            </w:r>
          </w:p>
          <w:p w14:paraId="7276B32B" w14:textId="77777777" w:rsidR="007B6A60" w:rsidRPr="007B6A60" w:rsidRDefault="007B6A60" w:rsidP="007B6A60">
            <w:pPr>
              <w:jc w:val="center"/>
              <w:rPr>
                <w:lang w:val="en-US"/>
              </w:rPr>
            </w:pPr>
          </w:p>
        </w:tc>
      </w:tr>
      <w:tr w:rsidR="007B6A60" w:rsidRPr="007B6A60" w14:paraId="30EB2A2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F53B18" w14:textId="77777777" w:rsidR="007B6A60" w:rsidRPr="007B6A60" w:rsidRDefault="007B6A60" w:rsidP="007B6A60">
            <w:pPr>
              <w:jc w:val="center"/>
              <w:rPr>
                <w:lang w:val="en-US"/>
              </w:rPr>
            </w:pPr>
            <w:r w:rsidRPr="007B6A60">
              <w:rPr>
                <w:sz w:val="22"/>
                <w:szCs w:val="22"/>
                <w:lang w:val="en-US"/>
              </w:rPr>
              <w:t xml:space="preserve"> 116</w:t>
            </w:r>
          </w:p>
        </w:tc>
        <w:tc>
          <w:tcPr>
            <w:tcW w:w="1418" w:type="dxa"/>
            <w:tcBorders>
              <w:top w:val="single" w:sz="4" w:space="0" w:color="auto"/>
              <w:bottom w:val="single" w:sz="4" w:space="0" w:color="auto"/>
            </w:tcBorders>
            <w:vAlign w:val="center"/>
          </w:tcPr>
          <w:p w14:paraId="23E8EC46" w14:textId="77777777" w:rsidR="007B6A60" w:rsidRPr="007B6A60" w:rsidRDefault="007B6A60" w:rsidP="007B6A60">
            <w:pPr>
              <w:jc w:val="center"/>
              <w:rPr>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39BD0A21" w14:textId="77777777" w:rsidR="007B6A60" w:rsidRPr="007B6A60" w:rsidRDefault="007B6A60" w:rsidP="007B6A60">
            <w:pPr>
              <w:rPr>
                <w:lang w:val="en-US"/>
              </w:rPr>
            </w:pPr>
            <w:r w:rsidRPr="007B6A60">
              <w:rPr>
                <w:lang w:val="en-US"/>
              </w:rPr>
              <w:t>Montarea tevii din material plastic pentru canalizare, imbinata cu garnitura de cauciuc, montata aparent sau ingropat sub pardoseala,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43A5F85"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E6F2863" w14:textId="77777777" w:rsidR="007B6A60" w:rsidRPr="007B6A60" w:rsidRDefault="007B6A60" w:rsidP="007B6A60">
            <w:pPr>
              <w:jc w:val="center"/>
              <w:rPr>
                <w:lang w:val="en-US"/>
              </w:rPr>
            </w:pPr>
            <w:r w:rsidRPr="007B6A60">
              <w:rPr>
                <w:lang w:val="en-US"/>
              </w:rPr>
              <w:t>2,0000</w:t>
            </w:r>
          </w:p>
          <w:p w14:paraId="396D4B36" w14:textId="77777777" w:rsidR="007B6A60" w:rsidRPr="007B6A60" w:rsidRDefault="007B6A60" w:rsidP="007B6A60">
            <w:pPr>
              <w:jc w:val="center"/>
              <w:rPr>
                <w:lang w:val="en-US"/>
              </w:rPr>
            </w:pPr>
          </w:p>
        </w:tc>
      </w:tr>
      <w:tr w:rsidR="007B6A60" w:rsidRPr="007B6A60" w14:paraId="478A847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BD550A" w14:textId="77777777" w:rsidR="007B6A60" w:rsidRPr="007B6A60" w:rsidRDefault="007B6A60" w:rsidP="007B6A60">
            <w:pPr>
              <w:jc w:val="center"/>
              <w:rPr>
                <w:lang w:val="en-US"/>
              </w:rPr>
            </w:pPr>
            <w:r w:rsidRPr="007B6A60">
              <w:rPr>
                <w:sz w:val="22"/>
                <w:szCs w:val="22"/>
                <w:lang w:val="en-US"/>
              </w:rPr>
              <w:t xml:space="preserve"> 117</w:t>
            </w:r>
          </w:p>
        </w:tc>
        <w:tc>
          <w:tcPr>
            <w:tcW w:w="1418" w:type="dxa"/>
            <w:tcBorders>
              <w:top w:val="single" w:sz="4" w:space="0" w:color="auto"/>
              <w:bottom w:val="single" w:sz="4" w:space="0" w:color="auto"/>
            </w:tcBorders>
            <w:vAlign w:val="center"/>
          </w:tcPr>
          <w:p w14:paraId="22743AEC" w14:textId="77777777" w:rsidR="007B6A60" w:rsidRPr="007B6A60" w:rsidRDefault="007B6A60" w:rsidP="007B6A60">
            <w:pPr>
              <w:jc w:val="center"/>
              <w:rPr>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600544DA"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52F463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1A5C92E" w14:textId="77777777" w:rsidR="007B6A60" w:rsidRPr="007B6A60" w:rsidRDefault="007B6A60" w:rsidP="007B6A60">
            <w:pPr>
              <w:jc w:val="center"/>
              <w:rPr>
                <w:lang w:val="en-US"/>
              </w:rPr>
            </w:pPr>
            <w:r w:rsidRPr="007B6A60">
              <w:rPr>
                <w:lang w:val="en-US"/>
              </w:rPr>
              <w:t>6,0000</w:t>
            </w:r>
          </w:p>
          <w:p w14:paraId="1023C6B3" w14:textId="77777777" w:rsidR="007B6A60" w:rsidRPr="007B6A60" w:rsidRDefault="007B6A60" w:rsidP="007B6A60">
            <w:pPr>
              <w:jc w:val="center"/>
              <w:rPr>
                <w:lang w:val="en-US"/>
              </w:rPr>
            </w:pPr>
          </w:p>
        </w:tc>
      </w:tr>
      <w:tr w:rsidR="007B6A60" w:rsidRPr="007B6A60" w14:paraId="5316BB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088EFE" w14:textId="77777777" w:rsidR="007B6A60" w:rsidRPr="007B6A60" w:rsidRDefault="007B6A60" w:rsidP="007B6A60">
            <w:pPr>
              <w:jc w:val="center"/>
              <w:rPr>
                <w:lang w:val="en-US"/>
              </w:rPr>
            </w:pPr>
            <w:r w:rsidRPr="007B6A60">
              <w:rPr>
                <w:sz w:val="22"/>
                <w:szCs w:val="22"/>
                <w:lang w:val="en-US"/>
              </w:rPr>
              <w:t xml:space="preserve"> 118</w:t>
            </w:r>
          </w:p>
        </w:tc>
        <w:tc>
          <w:tcPr>
            <w:tcW w:w="1418" w:type="dxa"/>
            <w:tcBorders>
              <w:top w:val="single" w:sz="4" w:space="0" w:color="auto"/>
              <w:bottom w:val="single" w:sz="4" w:space="0" w:color="auto"/>
            </w:tcBorders>
            <w:vAlign w:val="center"/>
          </w:tcPr>
          <w:p w14:paraId="6B625DDE" w14:textId="77777777" w:rsidR="007B6A60" w:rsidRPr="007B6A60" w:rsidRDefault="007B6A60" w:rsidP="007B6A60">
            <w:pPr>
              <w:jc w:val="center"/>
              <w:rPr>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37B8054F" w14:textId="77777777" w:rsidR="007B6A60" w:rsidRPr="007B6A60" w:rsidRDefault="007B6A60" w:rsidP="007B6A60">
            <w:pPr>
              <w:rPr>
                <w:lang w:val="en-US"/>
              </w:rPr>
            </w:pPr>
            <w:r w:rsidRPr="007B6A60">
              <w:rPr>
                <w:lang w:val="en-US"/>
              </w:rPr>
              <w:t>Teava din material plastic pentru canalizare, imbinata cu garnitura de cauciuc, montata aparent sau ingropat sub pardoseala, avind diametrul de 50 mm</w:t>
            </w:r>
          </w:p>
        </w:tc>
        <w:tc>
          <w:tcPr>
            <w:tcW w:w="1276" w:type="dxa"/>
            <w:gridSpan w:val="2"/>
            <w:tcBorders>
              <w:top w:val="single" w:sz="4" w:space="0" w:color="auto"/>
              <w:bottom w:val="single" w:sz="4" w:space="0" w:color="auto"/>
            </w:tcBorders>
            <w:vAlign w:val="center"/>
          </w:tcPr>
          <w:p w14:paraId="29B084B0"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3DF175F" w14:textId="77777777" w:rsidR="007B6A60" w:rsidRPr="007B6A60" w:rsidRDefault="007B6A60" w:rsidP="007B6A60">
            <w:pPr>
              <w:jc w:val="center"/>
              <w:rPr>
                <w:lang w:val="en-US"/>
              </w:rPr>
            </w:pPr>
            <w:r w:rsidRPr="007B6A60">
              <w:rPr>
                <w:lang w:val="en-US"/>
              </w:rPr>
              <w:t>6,0000</w:t>
            </w:r>
          </w:p>
          <w:p w14:paraId="509083A2" w14:textId="77777777" w:rsidR="007B6A60" w:rsidRPr="007B6A60" w:rsidRDefault="007B6A60" w:rsidP="007B6A60">
            <w:pPr>
              <w:jc w:val="center"/>
              <w:rPr>
                <w:lang w:val="en-US"/>
              </w:rPr>
            </w:pPr>
          </w:p>
        </w:tc>
      </w:tr>
      <w:tr w:rsidR="007B6A60" w:rsidRPr="007B6A60" w14:paraId="4A70715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32CBBB" w14:textId="77777777" w:rsidR="007B6A60" w:rsidRPr="007B6A60" w:rsidRDefault="007B6A60" w:rsidP="007B6A60">
            <w:pPr>
              <w:jc w:val="center"/>
              <w:rPr>
                <w:lang w:val="en-US"/>
              </w:rPr>
            </w:pPr>
            <w:r w:rsidRPr="007B6A60">
              <w:rPr>
                <w:sz w:val="22"/>
                <w:szCs w:val="22"/>
                <w:lang w:val="en-US"/>
              </w:rPr>
              <w:lastRenderedPageBreak/>
              <w:t xml:space="preserve"> 119</w:t>
            </w:r>
          </w:p>
        </w:tc>
        <w:tc>
          <w:tcPr>
            <w:tcW w:w="1418" w:type="dxa"/>
            <w:tcBorders>
              <w:top w:val="single" w:sz="4" w:space="0" w:color="auto"/>
              <w:bottom w:val="single" w:sz="4" w:space="0" w:color="auto"/>
            </w:tcBorders>
            <w:vAlign w:val="center"/>
          </w:tcPr>
          <w:p w14:paraId="79BE9DB8" w14:textId="77777777" w:rsidR="007B6A60" w:rsidRPr="007B6A60" w:rsidRDefault="007B6A60" w:rsidP="007B6A60">
            <w:pPr>
              <w:jc w:val="center"/>
              <w:rPr>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20B5A56A" w14:textId="77777777" w:rsidR="007B6A60" w:rsidRPr="007B6A60" w:rsidRDefault="007B6A60" w:rsidP="007B6A60">
            <w:pPr>
              <w:rPr>
                <w:lang w:val="en-US"/>
              </w:rPr>
            </w:pPr>
            <w:r w:rsidRPr="007B6A60">
              <w:rPr>
                <w:lang w:val="en-US"/>
              </w:rPr>
              <w:t>Piesa de legatura din material plastic pentru canalizare, imbinata cu garnitura de cauciuc,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39799D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9F6A2A2" w14:textId="77777777" w:rsidR="007B6A60" w:rsidRPr="007B6A60" w:rsidRDefault="007B6A60" w:rsidP="007B6A60">
            <w:pPr>
              <w:jc w:val="center"/>
              <w:rPr>
                <w:lang w:val="en-US"/>
              </w:rPr>
            </w:pPr>
            <w:r w:rsidRPr="007B6A60">
              <w:rPr>
                <w:lang w:val="en-US"/>
              </w:rPr>
              <w:t>9,0000</w:t>
            </w:r>
          </w:p>
          <w:p w14:paraId="25C9D155" w14:textId="77777777" w:rsidR="007B6A60" w:rsidRPr="007B6A60" w:rsidRDefault="007B6A60" w:rsidP="007B6A60">
            <w:pPr>
              <w:jc w:val="center"/>
              <w:rPr>
                <w:lang w:val="en-US"/>
              </w:rPr>
            </w:pPr>
          </w:p>
        </w:tc>
      </w:tr>
      <w:tr w:rsidR="007B6A60" w:rsidRPr="007B6A60" w14:paraId="2BD0455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B9BB33" w14:textId="77777777" w:rsidR="007B6A60" w:rsidRPr="007B6A60" w:rsidRDefault="007B6A60" w:rsidP="007B6A60">
            <w:pPr>
              <w:jc w:val="center"/>
              <w:rPr>
                <w:lang w:val="en-US"/>
              </w:rPr>
            </w:pPr>
            <w:r w:rsidRPr="007B6A60">
              <w:rPr>
                <w:sz w:val="22"/>
                <w:szCs w:val="22"/>
                <w:lang w:val="en-US"/>
              </w:rPr>
              <w:t xml:space="preserve"> 120</w:t>
            </w:r>
          </w:p>
        </w:tc>
        <w:tc>
          <w:tcPr>
            <w:tcW w:w="1418" w:type="dxa"/>
            <w:tcBorders>
              <w:top w:val="single" w:sz="4" w:space="0" w:color="auto"/>
              <w:bottom w:val="single" w:sz="4" w:space="0" w:color="auto"/>
            </w:tcBorders>
            <w:vAlign w:val="center"/>
          </w:tcPr>
          <w:p w14:paraId="2E4F7922" w14:textId="77777777" w:rsidR="007B6A60" w:rsidRPr="007B6A60" w:rsidRDefault="007B6A60" w:rsidP="007B6A60">
            <w:pPr>
              <w:jc w:val="center"/>
              <w:rPr>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39E6CC84" w14:textId="77777777" w:rsidR="007B6A60" w:rsidRPr="007B6A60" w:rsidRDefault="007B6A60" w:rsidP="007B6A60">
            <w:pPr>
              <w:rPr>
                <w:lang w:val="en-US"/>
              </w:rPr>
            </w:pPr>
            <w:r w:rsidRPr="007B6A60">
              <w:rPr>
                <w:lang w:val="nl-NL"/>
              </w:rPr>
              <w:t>Sifon de pardoseala din polipropilena, avind diametrul iesirii de 50 mm (baie, bloc sanitar)</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6640C28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D72FE45" w14:textId="77777777" w:rsidR="007B6A60" w:rsidRPr="007B6A60" w:rsidRDefault="007B6A60" w:rsidP="007B6A60">
            <w:pPr>
              <w:jc w:val="center"/>
              <w:rPr>
                <w:lang w:val="en-US"/>
              </w:rPr>
            </w:pPr>
            <w:r w:rsidRPr="007B6A60">
              <w:rPr>
                <w:lang w:val="en-US"/>
              </w:rPr>
              <w:t>2,0000</w:t>
            </w:r>
          </w:p>
          <w:p w14:paraId="1F917F60" w14:textId="77777777" w:rsidR="007B6A60" w:rsidRPr="007B6A60" w:rsidRDefault="007B6A60" w:rsidP="007B6A60">
            <w:pPr>
              <w:jc w:val="center"/>
              <w:rPr>
                <w:lang w:val="en-US"/>
              </w:rPr>
            </w:pPr>
          </w:p>
        </w:tc>
      </w:tr>
      <w:tr w:rsidR="007B6A60" w:rsidRPr="007B6A60" w14:paraId="2CB74CF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00EEAC" w14:textId="77777777" w:rsidR="007B6A60" w:rsidRPr="007B6A60" w:rsidRDefault="007B6A60" w:rsidP="007B6A60">
            <w:pPr>
              <w:jc w:val="center"/>
              <w:rPr>
                <w:lang w:val="en-US"/>
              </w:rPr>
            </w:pPr>
            <w:r w:rsidRPr="007B6A60">
              <w:rPr>
                <w:sz w:val="22"/>
                <w:szCs w:val="22"/>
                <w:lang w:val="en-US"/>
              </w:rPr>
              <w:t xml:space="preserve"> 121</w:t>
            </w:r>
          </w:p>
        </w:tc>
        <w:tc>
          <w:tcPr>
            <w:tcW w:w="1418" w:type="dxa"/>
            <w:tcBorders>
              <w:top w:val="single" w:sz="4" w:space="0" w:color="auto"/>
              <w:bottom w:val="single" w:sz="4" w:space="0" w:color="auto"/>
            </w:tcBorders>
            <w:vAlign w:val="center"/>
          </w:tcPr>
          <w:p w14:paraId="6ED1350B" w14:textId="77777777" w:rsidR="007B6A60" w:rsidRPr="007B6A60" w:rsidRDefault="007B6A60" w:rsidP="007B6A60">
            <w:pPr>
              <w:jc w:val="center"/>
              <w:rPr>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6AECCAE0" w14:textId="77777777" w:rsidR="007B6A60" w:rsidRPr="007B6A60" w:rsidRDefault="007B6A60" w:rsidP="007B6A60">
            <w:pPr>
              <w:rPr>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2FD229"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A9E4031" w14:textId="77777777" w:rsidR="007B6A60" w:rsidRPr="007B6A60" w:rsidRDefault="007B6A60" w:rsidP="007B6A60">
            <w:pPr>
              <w:jc w:val="center"/>
              <w:rPr>
                <w:lang w:val="en-US"/>
              </w:rPr>
            </w:pPr>
            <w:r w:rsidRPr="007B6A60">
              <w:rPr>
                <w:lang w:val="en-US"/>
              </w:rPr>
              <w:t>24,0000</w:t>
            </w:r>
          </w:p>
          <w:p w14:paraId="041174B7" w14:textId="77777777" w:rsidR="007B6A60" w:rsidRPr="007B6A60" w:rsidRDefault="007B6A60" w:rsidP="007B6A60">
            <w:pPr>
              <w:jc w:val="center"/>
              <w:rPr>
                <w:lang w:val="en-US"/>
              </w:rPr>
            </w:pPr>
          </w:p>
        </w:tc>
      </w:tr>
      <w:tr w:rsidR="007B6A60" w:rsidRPr="007B6A60" w14:paraId="6813B40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0FD029" w14:textId="77777777" w:rsidR="007B6A60" w:rsidRPr="007B6A60" w:rsidRDefault="007B6A60" w:rsidP="007B6A60">
            <w:pPr>
              <w:jc w:val="center"/>
              <w:rPr>
                <w:lang w:val="en-US"/>
              </w:rPr>
            </w:pPr>
            <w:r w:rsidRPr="007B6A60">
              <w:rPr>
                <w:sz w:val="22"/>
                <w:szCs w:val="22"/>
                <w:lang w:val="en-US"/>
              </w:rPr>
              <w:t xml:space="preserve"> 122</w:t>
            </w:r>
          </w:p>
        </w:tc>
        <w:tc>
          <w:tcPr>
            <w:tcW w:w="1418" w:type="dxa"/>
            <w:tcBorders>
              <w:top w:val="single" w:sz="4" w:space="0" w:color="auto"/>
              <w:bottom w:val="single" w:sz="4" w:space="0" w:color="auto"/>
            </w:tcBorders>
            <w:vAlign w:val="center"/>
          </w:tcPr>
          <w:p w14:paraId="6CB16C1D" w14:textId="77777777" w:rsidR="007B6A60" w:rsidRPr="007B6A60" w:rsidRDefault="007B6A60" w:rsidP="007B6A60">
            <w:pPr>
              <w:jc w:val="center"/>
              <w:rPr>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6D8D8FB7" w14:textId="77777777" w:rsidR="007B6A60" w:rsidRPr="007B6A60" w:rsidRDefault="007B6A60" w:rsidP="007B6A60">
            <w:pPr>
              <w:rPr>
                <w:lang w:val="en-US"/>
              </w:rPr>
            </w:pPr>
            <w:r w:rsidRPr="007B6A60">
              <w:rPr>
                <w:lang w:val="en-US"/>
              </w:rPr>
              <w:t>Bratara pentru fixarea conductelor din otel pentru instalatia de incalzire centrala sau gaze, montata prin dibluri pina la 1" inclusiv (dn=20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ACF50F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E6327AC" w14:textId="77777777" w:rsidR="007B6A60" w:rsidRPr="007B6A60" w:rsidRDefault="007B6A60" w:rsidP="007B6A60">
            <w:pPr>
              <w:jc w:val="center"/>
              <w:rPr>
                <w:lang w:val="en-US"/>
              </w:rPr>
            </w:pPr>
            <w:r w:rsidRPr="007B6A60">
              <w:rPr>
                <w:lang w:val="en-US"/>
              </w:rPr>
              <w:t>24,0000</w:t>
            </w:r>
          </w:p>
          <w:p w14:paraId="2CF5ADA7" w14:textId="77777777" w:rsidR="007B6A60" w:rsidRPr="007B6A60" w:rsidRDefault="007B6A60" w:rsidP="007B6A60">
            <w:pPr>
              <w:jc w:val="center"/>
              <w:rPr>
                <w:lang w:val="en-US"/>
              </w:rPr>
            </w:pPr>
          </w:p>
        </w:tc>
      </w:tr>
      <w:tr w:rsidR="007B6A60" w:rsidRPr="007B6A60" w14:paraId="255533A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EEAB57" w14:textId="77777777" w:rsidR="007B6A60" w:rsidRPr="007B6A60" w:rsidRDefault="007B6A60" w:rsidP="007B6A60">
            <w:pPr>
              <w:jc w:val="center"/>
              <w:rPr>
                <w:lang w:val="en-US"/>
              </w:rPr>
            </w:pPr>
            <w:r w:rsidRPr="007B6A60">
              <w:rPr>
                <w:sz w:val="22"/>
                <w:szCs w:val="22"/>
                <w:lang w:val="en-US"/>
              </w:rPr>
              <w:t xml:space="preserve"> 123</w:t>
            </w:r>
          </w:p>
        </w:tc>
        <w:tc>
          <w:tcPr>
            <w:tcW w:w="1418" w:type="dxa"/>
            <w:tcBorders>
              <w:top w:val="single" w:sz="4" w:space="0" w:color="auto"/>
              <w:bottom w:val="single" w:sz="4" w:space="0" w:color="auto"/>
            </w:tcBorders>
            <w:vAlign w:val="center"/>
          </w:tcPr>
          <w:p w14:paraId="1D2FFBEE" w14:textId="77777777" w:rsidR="007B6A60" w:rsidRPr="007B6A60" w:rsidRDefault="007B6A60" w:rsidP="007B6A60">
            <w:pPr>
              <w:jc w:val="center"/>
              <w:rPr>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54E08C56" w14:textId="77777777" w:rsidR="007B6A60" w:rsidRPr="007B6A60" w:rsidRDefault="007B6A60" w:rsidP="007B6A60">
            <w:pPr>
              <w:rPr>
                <w:lang w:val="en-US"/>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574A5E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70D1630" w14:textId="77777777" w:rsidR="007B6A60" w:rsidRPr="007B6A60" w:rsidRDefault="007B6A60" w:rsidP="007B6A60">
            <w:pPr>
              <w:jc w:val="center"/>
              <w:rPr>
                <w:lang w:val="en-US"/>
              </w:rPr>
            </w:pPr>
            <w:r w:rsidRPr="007B6A60">
              <w:rPr>
                <w:lang w:val="en-US"/>
              </w:rPr>
              <w:t>20,0000</w:t>
            </w:r>
          </w:p>
          <w:p w14:paraId="3C18FAAB" w14:textId="77777777" w:rsidR="007B6A60" w:rsidRPr="007B6A60" w:rsidRDefault="007B6A60" w:rsidP="007B6A60">
            <w:pPr>
              <w:jc w:val="center"/>
              <w:rPr>
                <w:lang w:val="en-US"/>
              </w:rPr>
            </w:pPr>
          </w:p>
        </w:tc>
      </w:tr>
      <w:tr w:rsidR="007B6A60" w:rsidRPr="007B6A60" w14:paraId="1D89778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AC97F1" w14:textId="77777777" w:rsidR="007B6A60" w:rsidRPr="007B6A60" w:rsidRDefault="007B6A60" w:rsidP="007B6A60">
            <w:pPr>
              <w:jc w:val="center"/>
              <w:rPr>
                <w:lang w:val="en-US"/>
              </w:rPr>
            </w:pPr>
            <w:r w:rsidRPr="007B6A60">
              <w:rPr>
                <w:sz w:val="22"/>
                <w:szCs w:val="22"/>
                <w:lang w:val="en-US"/>
              </w:rPr>
              <w:t xml:space="preserve"> 124</w:t>
            </w:r>
          </w:p>
        </w:tc>
        <w:tc>
          <w:tcPr>
            <w:tcW w:w="1418" w:type="dxa"/>
            <w:tcBorders>
              <w:top w:val="single" w:sz="4" w:space="0" w:color="auto"/>
              <w:bottom w:val="single" w:sz="4" w:space="0" w:color="auto"/>
            </w:tcBorders>
            <w:vAlign w:val="center"/>
          </w:tcPr>
          <w:p w14:paraId="084DCA73"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2B5C65B6"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12B6B8F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6E34210" w14:textId="77777777" w:rsidR="007B6A60" w:rsidRPr="007B6A60" w:rsidRDefault="007B6A60" w:rsidP="007B6A60">
            <w:pPr>
              <w:jc w:val="center"/>
              <w:rPr>
                <w:lang w:val="en-US"/>
              </w:rPr>
            </w:pPr>
            <w:r w:rsidRPr="007B6A60">
              <w:rPr>
                <w:lang w:val="en-US"/>
              </w:rPr>
              <w:t>9,0000</w:t>
            </w:r>
          </w:p>
          <w:p w14:paraId="576A2139" w14:textId="77777777" w:rsidR="007B6A60" w:rsidRPr="007B6A60" w:rsidRDefault="007B6A60" w:rsidP="007B6A60">
            <w:pPr>
              <w:jc w:val="center"/>
              <w:rPr>
                <w:lang w:val="en-US"/>
              </w:rPr>
            </w:pPr>
          </w:p>
        </w:tc>
      </w:tr>
      <w:tr w:rsidR="007B6A60" w:rsidRPr="007B6A60" w14:paraId="46404C5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BA43A4" w14:textId="77777777" w:rsidR="007B6A60" w:rsidRPr="007B6A60" w:rsidRDefault="007B6A60" w:rsidP="007B6A60">
            <w:pPr>
              <w:jc w:val="center"/>
              <w:rPr>
                <w:lang w:val="en-US"/>
              </w:rPr>
            </w:pPr>
            <w:r w:rsidRPr="007B6A60">
              <w:rPr>
                <w:sz w:val="22"/>
                <w:szCs w:val="22"/>
                <w:lang w:val="en-US"/>
              </w:rPr>
              <w:t xml:space="preserve"> 125</w:t>
            </w:r>
          </w:p>
        </w:tc>
        <w:tc>
          <w:tcPr>
            <w:tcW w:w="1418" w:type="dxa"/>
            <w:tcBorders>
              <w:top w:val="single" w:sz="4" w:space="0" w:color="auto"/>
              <w:bottom w:val="single" w:sz="4" w:space="0" w:color="auto"/>
            </w:tcBorders>
            <w:vAlign w:val="center"/>
          </w:tcPr>
          <w:p w14:paraId="2DC1B1C3" w14:textId="77777777" w:rsidR="007B6A60" w:rsidRPr="007B6A60" w:rsidRDefault="007B6A60" w:rsidP="007B6A60">
            <w:pPr>
              <w:jc w:val="center"/>
              <w:rPr>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7ACD4EBE" w14:textId="77777777" w:rsidR="007B6A60" w:rsidRPr="007B6A60" w:rsidRDefault="007B6A60" w:rsidP="007B6A60">
            <w:pPr>
              <w:rPr>
                <w:lang w:val="en-US"/>
              </w:rPr>
            </w:pPr>
            <w:r w:rsidRPr="007B6A60">
              <w:rPr>
                <w:lang w:val="en-US"/>
              </w:rPr>
              <w:t>Lavoar din semiportelan, portelan sanitar etc. inclusiv pentru  handicapati, avind teava de scurgere din material plastic, montat pe piedestal</w:t>
            </w:r>
          </w:p>
        </w:tc>
        <w:tc>
          <w:tcPr>
            <w:tcW w:w="1276" w:type="dxa"/>
            <w:gridSpan w:val="2"/>
            <w:tcBorders>
              <w:top w:val="single" w:sz="4" w:space="0" w:color="auto"/>
              <w:bottom w:val="single" w:sz="4" w:space="0" w:color="auto"/>
            </w:tcBorders>
            <w:vAlign w:val="center"/>
          </w:tcPr>
          <w:p w14:paraId="3152C51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F60A733" w14:textId="77777777" w:rsidR="007B6A60" w:rsidRPr="007B6A60" w:rsidRDefault="007B6A60" w:rsidP="007B6A60">
            <w:pPr>
              <w:jc w:val="center"/>
              <w:rPr>
                <w:lang w:val="en-US"/>
              </w:rPr>
            </w:pPr>
            <w:r w:rsidRPr="007B6A60">
              <w:rPr>
                <w:lang w:val="en-US"/>
              </w:rPr>
              <w:t>4,0000</w:t>
            </w:r>
          </w:p>
          <w:p w14:paraId="49FB3C2C" w14:textId="77777777" w:rsidR="007B6A60" w:rsidRPr="007B6A60" w:rsidRDefault="007B6A60" w:rsidP="007B6A60">
            <w:pPr>
              <w:jc w:val="center"/>
              <w:rPr>
                <w:lang w:val="en-US"/>
              </w:rPr>
            </w:pPr>
          </w:p>
        </w:tc>
      </w:tr>
      <w:tr w:rsidR="007B6A60" w:rsidRPr="007B6A60" w14:paraId="06AA67C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BE403D" w14:textId="77777777" w:rsidR="007B6A60" w:rsidRPr="007B6A60" w:rsidRDefault="007B6A60" w:rsidP="007B6A60">
            <w:pPr>
              <w:jc w:val="center"/>
              <w:rPr>
                <w:lang w:val="en-US"/>
              </w:rPr>
            </w:pPr>
            <w:r w:rsidRPr="007B6A60">
              <w:rPr>
                <w:sz w:val="22"/>
                <w:szCs w:val="22"/>
                <w:lang w:val="en-US"/>
              </w:rPr>
              <w:t xml:space="preserve"> 126</w:t>
            </w:r>
          </w:p>
        </w:tc>
        <w:tc>
          <w:tcPr>
            <w:tcW w:w="1418" w:type="dxa"/>
            <w:tcBorders>
              <w:top w:val="single" w:sz="4" w:space="0" w:color="auto"/>
              <w:bottom w:val="single" w:sz="4" w:space="0" w:color="auto"/>
            </w:tcBorders>
            <w:vAlign w:val="center"/>
          </w:tcPr>
          <w:p w14:paraId="3CB31D55" w14:textId="77777777" w:rsidR="007B6A60" w:rsidRPr="007B6A60" w:rsidRDefault="007B6A60" w:rsidP="007B6A60">
            <w:pPr>
              <w:jc w:val="center"/>
              <w:rPr>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3E79100F" w14:textId="77777777" w:rsidR="007B6A60" w:rsidRPr="007B6A60" w:rsidRDefault="007B6A60" w:rsidP="007B6A60">
            <w:pPr>
              <w:rPr>
                <w:lang w:val="en-US"/>
              </w:rPr>
            </w:pPr>
            <w:r w:rsidRPr="007B6A60">
              <w:rPr>
                <w:lang w:val="en-US"/>
              </w:rPr>
              <w:t>Robinet pentru lavoar sau spalator, indiferent de modul de inchidere, inclusiv pentru handicapati, avind diametrul de 1/2"</w:t>
            </w:r>
          </w:p>
        </w:tc>
        <w:tc>
          <w:tcPr>
            <w:tcW w:w="1276" w:type="dxa"/>
            <w:gridSpan w:val="2"/>
            <w:tcBorders>
              <w:top w:val="single" w:sz="4" w:space="0" w:color="auto"/>
              <w:bottom w:val="single" w:sz="4" w:space="0" w:color="auto"/>
            </w:tcBorders>
            <w:vAlign w:val="center"/>
          </w:tcPr>
          <w:p w14:paraId="4569E28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A24D933" w14:textId="77777777" w:rsidR="007B6A60" w:rsidRPr="007B6A60" w:rsidRDefault="007B6A60" w:rsidP="007B6A60">
            <w:pPr>
              <w:jc w:val="center"/>
              <w:rPr>
                <w:lang w:val="en-US"/>
              </w:rPr>
            </w:pPr>
            <w:r w:rsidRPr="007B6A60">
              <w:rPr>
                <w:lang w:val="en-US"/>
              </w:rPr>
              <w:t>4,0000</w:t>
            </w:r>
          </w:p>
          <w:p w14:paraId="42AD1FD1" w14:textId="77777777" w:rsidR="007B6A60" w:rsidRPr="007B6A60" w:rsidRDefault="007B6A60" w:rsidP="007B6A60">
            <w:pPr>
              <w:jc w:val="center"/>
              <w:rPr>
                <w:lang w:val="en-US"/>
              </w:rPr>
            </w:pPr>
          </w:p>
        </w:tc>
      </w:tr>
      <w:tr w:rsidR="007B6A60" w:rsidRPr="007B6A60" w14:paraId="7F67EDA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5CD2E7" w14:textId="77777777" w:rsidR="007B6A60" w:rsidRPr="007B6A60" w:rsidRDefault="007B6A60" w:rsidP="007B6A60">
            <w:pPr>
              <w:jc w:val="center"/>
              <w:rPr>
                <w:lang w:val="en-US"/>
              </w:rPr>
            </w:pPr>
            <w:r w:rsidRPr="007B6A60">
              <w:rPr>
                <w:sz w:val="22"/>
                <w:szCs w:val="22"/>
                <w:lang w:val="en-US"/>
              </w:rPr>
              <w:t xml:space="preserve"> 127</w:t>
            </w:r>
          </w:p>
        </w:tc>
        <w:tc>
          <w:tcPr>
            <w:tcW w:w="1418" w:type="dxa"/>
            <w:tcBorders>
              <w:top w:val="single" w:sz="4" w:space="0" w:color="auto"/>
              <w:bottom w:val="single" w:sz="4" w:space="0" w:color="auto"/>
            </w:tcBorders>
            <w:vAlign w:val="center"/>
          </w:tcPr>
          <w:p w14:paraId="4E13C0EF"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66DD6292"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561B5B6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28E2228" w14:textId="77777777" w:rsidR="007B6A60" w:rsidRPr="007B6A60" w:rsidRDefault="007B6A60" w:rsidP="007B6A60">
            <w:pPr>
              <w:jc w:val="center"/>
              <w:rPr>
                <w:lang w:val="en-US"/>
              </w:rPr>
            </w:pPr>
            <w:r w:rsidRPr="007B6A60">
              <w:rPr>
                <w:lang w:val="en-US"/>
              </w:rPr>
              <w:t>5,0000</w:t>
            </w:r>
          </w:p>
          <w:p w14:paraId="51C14B05" w14:textId="77777777" w:rsidR="007B6A60" w:rsidRPr="007B6A60" w:rsidRDefault="007B6A60" w:rsidP="007B6A60">
            <w:pPr>
              <w:jc w:val="center"/>
              <w:rPr>
                <w:lang w:val="en-US"/>
              </w:rPr>
            </w:pPr>
          </w:p>
        </w:tc>
      </w:tr>
      <w:tr w:rsidR="007B6A60" w:rsidRPr="007B6A60" w14:paraId="42B4EBC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14527E" w14:textId="77777777" w:rsidR="007B6A60" w:rsidRPr="007B6A60" w:rsidRDefault="007B6A60" w:rsidP="007B6A60">
            <w:pPr>
              <w:jc w:val="center"/>
              <w:rPr>
                <w:lang w:val="en-US"/>
              </w:rPr>
            </w:pPr>
            <w:r w:rsidRPr="007B6A60">
              <w:rPr>
                <w:sz w:val="22"/>
                <w:szCs w:val="22"/>
                <w:lang w:val="en-US"/>
              </w:rPr>
              <w:t xml:space="preserve"> 128</w:t>
            </w:r>
          </w:p>
        </w:tc>
        <w:tc>
          <w:tcPr>
            <w:tcW w:w="1418" w:type="dxa"/>
            <w:tcBorders>
              <w:top w:val="single" w:sz="4" w:space="0" w:color="auto"/>
              <w:bottom w:val="single" w:sz="4" w:space="0" w:color="auto"/>
            </w:tcBorders>
            <w:vAlign w:val="center"/>
          </w:tcPr>
          <w:p w14:paraId="13AD8252" w14:textId="77777777" w:rsidR="007B6A60" w:rsidRPr="007B6A60" w:rsidRDefault="007B6A60" w:rsidP="007B6A60">
            <w:pPr>
              <w:jc w:val="center"/>
              <w:rPr>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026D2F67" w14:textId="77777777" w:rsidR="007B6A60" w:rsidRPr="007B6A60" w:rsidRDefault="007B6A60" w:rsidP="007B6A60">
            <w:pPr>
              <w:rPr>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31C02AF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43CB6C0" w14:textId="77777777" w:rsidR="007B6A60" w:rsidRPr="007B6A60" w:rsidRDefault="007B6A60" w:rsidP="007B6A60">
            <w:pPr>
              <w:jc w:val="center"/>
              <w:rPr>
                <w:lang w:val="en-US"/>
              </w:rPr>
            </w:pPr>
            <w:r w:rsidRPr="007B6A60">
              <w:rPr>
                <w:lang w:val="en-US"/>
              </w:rPr>
              <w:t>3,0000</w:t>
            </w:r>
          </w:p>
          <w:p w14:paraId="183BA1A5" w14:textId="77777777" w:rsidR="007B6A60" w:rsidRPr="007B6A60" w:rsidRDefault="007B6A60" w:rsidP="007B6A60">
            <w:pPr>
              <w:jc w:val="center"/>
              <w:rPr>
                <w:lang w:val="en-US"/>
              </w:rPr>
            </w:pPr>
          </w:p>
        </w:tc>
      </w:tr>
      <w:tr w:rsidR="007B6A60" w:rsidRPr="007B6A60" w14:paraId="34FEFFB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C59A37" w14:textId="77777777" w:rsidR="007B6A60" w:rsidRPr="007B6A60" w:rsidRDefault="007B6A60" w:rsidP="007B6A60">
            <w:pPr>
              <w:jc w:val="center"/>
              <w:rPr>
                <w:lang w:val="en-US"/>
              </w:rPr>
            </w:pPr>
            <w:r w:rsidRPr="007B6A60">
              <w:rPr>
                <w:sz w:val="22"/>
                <w:szCs w:val="22"/>
                <w:lang w:val="en-US"/>
              </w:rPr>
              <w:t xml:space="preserve"> 129</w:t>
            </w:r>
          </w:p>
        </w:tc>
        <w:tc>
          <w:tcPr>
            <w:tcW w:w="1418" w:type="dxa"/>
            <w:tcBorders>
              <w:top w:val="single" w:sz="4" w:space="0" w:color="auto"/>
              <w:bottom w:val="single" w:sz="4" w:space="0" w:color="auto"/>
            </w:tcBorders>
            <w:vAlign w:val="center"/>
          </w:tcPr>
          <w:p w14:paraId="04BA0BEC" w14:textId="77777777" w:rsidR="007B6A60" w:rsidRPr="007B6A60" w:rsidRDefault="007B6A60" w:rsidP="007B6A60">
            <w:pPr>
              <w:jc w:val="center"/>
              <w:rPr>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70680B56" w14:textId="77777777" w:rsidR="007B6A60" w:rsidRPr="007B6A60" w:rsidRDefault="007B6A60" w:rsidP="007B6A60">
            <w:pPr>
              <w:rPr>
                <w:lang w:val="nl-NL"/>
              </w:rPr>
            </w:pPr>
            <w:r w:rsidRPr="007B6A60">
              <w:rPr>
                <w:lang w:val="nl-NL"/>
              </w:rPr>
              <w:t>Baterie amestecatoare pentru cada de dus</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287E1B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1EA4275" w14:textId="77777777" w:rsidR="007B6A60" w:rsidRPr="007B6A60" w:rsidRDefault="007B6A60" w:rsidP="007B6A60">
            <w:pPr>
              <w:jc w:val="center"/>
              <w:rPr>
                <w:lang w:val="en-US"/>
              </w:rPr>
            </w:pPr>
            <w:r w:rsidRPr="007B6A60">
              <w:rPr>
                <w:lang w:val="en-US"/>
              </w:rPr>
              <w:t>1,0000</w:t>
            </w:r>
          </w:p>
          <w:p w14:paraId="63043F58" w14:textId="77777777" w:rsidR="007B6A60" w:rsidRPr="007B6A60" w:rsidRDefault="007B6A60" w:rsidP="007B6A60">
            <w:pPr>
              <w:jc w:val="center"/>
              <w:rPr>
                <w:lang w:val="en-US"/>
              </w:rPr>
            </w:pPr>
          </w:p>
        </w:tc>
      </w:tr>
      <w:tr w:rsidR="007B6A60" w:rsidRPr="007B6A60" w14:paraId="4FDBB41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A3F248" w14:textId="77777777" w:rsidR="007B6A60" w:rsidRPr="007B6A60" w:rsidRDefault="007B6A60" w:rsidP="007B6A60">
            <w:pPr>
              <w:jc w:val="center"/>
              <w:rPr>
                <w:lang w:val="en-US"/>
              </w:rPr>
            </w:pPr>
            <w:r w:rsidRPr="007B6A60">
              <w:rPr>
                <w:sz w:val="22"/>
                <w:szCs w:val="22"/>
                <w:lang w:val="en-US"/>
              </w:rPr>
              <w:t xml:space="preserve"> 130</w:t>
            </w:r>
          </w:p>
        </w:tc>
        <w:tc>
          <w:tcPr>
            <w:tcW w:w="1418" w:type="dxa"/>
            <w:tcBorders>
              <w:top w:val="single" w:sz="4" w:space="0" w:color="auto"/>
              <w:bottom w:val="single" w:sz="4" w:space="0" w:color="auto"/>
            </w:tcBorders>
            <w:vAlign w:val="center"/>
          </w:tcPr>
          <w:p w14:paraId="6D928AD9" w14:textId="77777777" w:rsidR="007B6A60" w:rsidRPr="007B6A60" w:rsidRDefault="007B6A60" w:rsidP="007B6A60">
            <w:pPr>
              <w:jc w:val="center"/>
              <w:rPr>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29E586BE" w14:textId="77777777" w:rsidR="007B6A60" w:rsidRPr="007B6A60" w:rsidRDefault="007B6A60" w:rsidP="007B6A60">
            <w:pPr>
              <w:rPr>
                <w:lang w:val="en-US"/>
              </w:rPr>
            </w:pPr>
            <w:r w:rsidRPr="007B6A60">
              <w:rPr>
                <w:lang w:val="en-US"/>
              </w:rPr>
              <w:t>Efectuarea probei de etansare la presiune a instalatiei de apa calda sau rece, avind diametrul de 20mm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56EEDAE"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BA11110" w14:textId="77777777" w:rsidR="007B6A60" w:rsidRPr="007B6A60" w:rsidRDefault="007B6A60" w:rsidP="007B6A60">
            <w:pPr>
              <w:jc w:val="center"/>
              <w:rPr>
                <w:lang w:val="en-US"/>
              </w:rPr>
            </w:pPr>
            <w:r w:rsidRPr="007B6A60">
              <w:rPr>
                <w:lang w:val="en-US"/>
              </w:rPr>
              <w:t>24,0000</w:t>
            </w:r>
          </w:p>
          <w:p w14:paraId="1D187F63" w14:textId="77777777" w:rsidR="007B6A60" w:rsidRPr="007B6A60" w:rsidRDefault="007B6A60" w:rsidP="007B6A60">
            <w:pPr>
              <w:jc w:val="center"/>
              <w:rPr>
                <w:lang w:val="en-US"/>
              </w:rPr>
            </w:pPr>
          </w:p>
        </w:tc>
      </w:tr>
      <w:tr w:rsidR="007B6A60" w:rsidRPr="007B6A60" w14:paraId="215C3F0A"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A986F88" w14:textId="77777777" w:rsidR="007B6A60" w:rsidRPr="007B6A60" w:rsidRDefault="007B6A60" w:rsidP="007B6A60">
            <w:pPr>
              <w:jc w:val="right"/>
              <w:rPr>
                <w:lang w:val="en-US"/>
              </w:rPr>
            </w:pPr>
          </w:p>
        </w:tc>
        <w:tc>
          <w:tcPr>
            <w:tcW w:w="1418" w:type="dxa"/>
            <w:tcBorders>
              <w:top w:val="nil"/>
              <w:bottom w:val="nil"/>
            </w:tcBorders>
          </w:tcPr>
          <w:p w14:paraId="04FB8F73" w14:textId="77777777" w:rsidR="007B6A60" w:rsidRPr="007B6A60" w:rsidRDefault="007B6A60" w:rsidP="007B6A60">
            <w:pPr>
              <w:rPr>
                <w:lang w:val="en-US"/>
              </w:rPr>
            </w:pPr>
          </w:p>
        </w:tc>
        <w:tc>
          <w:tcPr>
            <w:tcW w:w="5528" w:type="dxa"/>
            <w:tcBorders>
              <w:top w:val="nil"/>
              <w:bottom w:val="nil"/>
            </w:tcBorders>
          </w:tcPr>
          <w:p w14:paraId="41BAD67D" w14:textId="77777777" w:rsidR="007B6A60" w:rsidRPr="007B6A60" w:rsidRDefault="007B6A60" w:rsidP="007B6A60">
            <w:pPr>
              <w:rPr>
                <w:lang w:val="en-US"/>
              </w:rPr>
            </w:pPr>
            <w:r w:rsidRPr="007B6A60">
              <w:rPr>
                <w:b/>
                <w:bCs/>
                <w:sz w:val="22"/>
                <w:szCs w:val="22"/>
                <w:lang w:val="en-US"/>
              </w:rPr>
              <w:t>2.1.6. Sistem de incalzire</w:t>
            </w:r>
          </w:p>
        </w:tc>
        <w:tc>
          <w:tcPr>
            <w:tcW w:w="1276" w:type="dxa"/>
            <w:gridSpan w:val="2"/>
            <w:tcBorders>
              <w:top w:val="nil"/>
              <w:bottom w:val="nil"/>
            </w:tcBorders>
          </w:tcPr>
          <w:p w14:paraId="37C35D97" w14:textId="77777777" w:rsidR="007B6A60" w:rsidRPr="007B6A60" w:rsidRDefault="007B6A60" w:rsidP="007B6A60">
            <w:pPr>
              <w:rPr>
                <w:lang w:val="en-US"/>
              </w:rPr>
            </w:pPr>
          </w:p>
        </w:tc>
        <w:tc>
          <w:tcPr>
            <w:tcW w:w="1417" w:type="dxa"/>
            <w:gridSpan w:val="2"/>
            <w:tcBorders>
              <w:top w:val="nil"/>
              <w:bottom w:val="nil"/>
            </w:tcBorders>
          </w:tcPr>
          <w:p w14:paraId="5CEA3E13" w14:textId="77777777" w:rsidR="007B6A60" w:rsidRPr="007B6A60" w:rsidRDefault="007B6A60" w:rsidP="007B6A60">
            <w:pPr>
              <w:rPr>
                <w:lang w:val="en-US"/>
              </w:rPr>
            </w:pPr>
          </w:p>
        </w:tc>
      </w:tr>
      <w:tr w:rsidR="007B6A60" w:rsidRPr="007B6A60" w14:paraId="00CBEBD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EB17D4" w14:textId="77777777" w:rsidR="007B6A60" w:rsidRPr="007B6A60" w:rsidRDefault="007B6A60" w:rsidP="007B6A60">
            <w:pPr>
              <w:jc w:val="center"/>
              <w:rPr>
                <w:lang w:val="en-US"/>
              </w:rPr>
            </w:pPr>
            <w:r w:rsidRPr="007B6A60">
              <w:rPr>
                <w:sz w:val="22"/>
                <w:szCs w:val="22"/>
                <w:lang w:val="en-US"/>
              </w:rPr>
              <w:t>131</w:t>
            </w:r>
          </w:p>
        </w:tc>
        <w:tc>
          <w:tcPr>
            <w:tcW w:w="1418" w:type="dxa"/>
            <w:tcBorders>
              <w:top w:val="single" w:sz="4" w:space="0" w:color="auto"/>
              <w:bottom w:val="single" w:sz="4" w:space="0" w:color="auto"/>
            </w:tcBorders>
            <w:vAlign w:val="center"/>
          </w:tcPr>
          <w:p w14:paraId="57FE1EDE" w14:textId="77777777" w:rsidR="007B6A60" w:rsidRPr="007B6A60" w:rsidRDefault="007B6A60" w:rsidP="007B6A60">
            <w:pPr>
              <w:jc w:val="center"/>
              <w:rPr>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4AF3186B" w14:textId="77777777" w:rsidR="007B6A60" w:rsidRPr="007B6A60" w:rsidRDefault="007B6A60" w:rsidP="007B6A60">
            <w:pPr>
              <w:rPr>
                <w:lang w:val="nl-NL"/>
              </w:rPr>
            </w:pPr>
            <w:r w:rsidRPr="007B6A60">
              <w:rPr>
                <w:lang w:val="nl-NL"/>
              </w:rPr>
              <w:t>Demontari radiatoare de pozitie (1 buc x 10 sectii x 0,299 m2 = 2,99 m2)</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AFC9EA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86062EF" w14:textId="77777777" w:rsidR="007B6A60" w:rsidRPr="007B6A60" w:rsidRDefault="007B6A60" w:rsidP="007B6A60">
            <w:pPr>
              <w:jc w:val="center"/>
              <w:rPr>
                <w:lang w:val="en-US"/>
              </w:rPr>
            </w:pPr>
            <w:r w:rsidRPr="007B6A60">
              <w:rPr>
                <w:lang w:val="en-US"/>
              </w:rPr>
              <w:t>2,9900</w:t>
            </w:r>
          </w:p>
          <w:p w14:paraId="24C0500E" w14:textId="77777777" w:rsidR="007B6A60" w:rsidRPr="007B6A60" w:rsidRDefault="007B6A60" w:rsidP="007B6A60">
            <w:pPr>
              <w:jc w:val="center"/>
              <w:rPr>
                <w:lang w:val="en-US"/>
              </w:rPr>
            </w:pPr>
          </w:p>
        </w:tc>
      </w:tr>
      <w:tr w:rsidR="007B6A60" w:rsidRPr="007B6A60" w14:paraId="34055C7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23B79B" w14:textId="77777777" w:rsidR="007B6A60" w:rsidRPr="007B6A60" w:rsidRDefault="007B6A60" w:rsidP="007B6A60">
            <w:pPr>
              <w:jc w:val="center"/>
              <w:rPr>
                <w:lang w:val="en-US"/>
              </w:rPr>
            </w:pPr>
            <w:r w:rsidRPr="007B6A60">
              <w:rPr>
                <w:sz w:val="22"/>
                <w:szCs w:val="22"/>
                <w:lang w:val="en-US"/>
              </w:rPr>
              <w:t xml:space="preserve"> 132</w:t>
            </w:r>
          </w:p>
        </w:tc>
        <w:tc>
          <w:tcPr>
            <w:tcW w:w="1418" w:type="dxa"/>
            <w:tcBorders>
              <w:top w:val="single" w:sz="4" w:space="0" w:color="auto"/>
              <w:bottom w:val="single" w:sz="4" w:space="0" w:color="auto"/>
            </w:tcBorders>
            <w:vAlign w:val="center"/>
          </w:tcPr>
          <w:p w14:paraId="37476BA2" w14:textId="77777777" w:rsidR="007B6A60" w:rsidRPr="007B6A60" w:rsidRDefault="007B6A60" w:rsidP="007B6A60">
            <w:pPr>
              <w:jc w:val="center"/>
              <w:rPr>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49F8FF47" w14:textId="77777777" w:rsidR="007B6A60" w:rsidRPr="007B6A60" w:rsidRDefault="007B6A60" w:rsidP="007B6A60">
            <w:pPr>
              <w:rPr>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0662BA5"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AA54584" w14:textId="77777777" w:rsidR="007B6A60" w:rsidRPr="007B6A60" w:rsidRDefault="007B6A60" w:rsidP="007B6A60">
            <w:pPr>
              <w:jc w:val="center"/>
              <w:rPr>
                <w:lang w:val="en-US"/>
              </w:rPr>
            </w:pPr>
            <w:r w:rsidRPr="007B6A60">
              <w:rPr>
                <w:lang w:val="en-US"/>
              </w:rPr>
              <w:t>1,0000</w:t>
            </w:r>
          </w:p>
          <w:p w14:paraId="51689412" w14:textId="77777777" w:rsidR="007B6A60" w:rsidRPr="007B6A60" w:rsidRDefault="007B6A60" w:rsidP="007B6A60">
            <w:pPr>
              <w:jc w:val="center"/>
              <w:rPr>
                <w:lang w:val="en-US"/>
              </w:rPr>
            </w:pPr>
          </w:p>
        </w:tc>
      </w:tr>
      <w:tr w:rsidR="007B6A60" w:rsidRPr="007B6A60" w14:paraId="308974F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B83617" w14:textId="77777777" w:rsidR="007B6A60" w:rsidRPr="007B6A60" w:rsidRDefault="007B6A60" w:rsidP="007B6A60">
            <w:pPr>
              <w:jc w:val="center"/>
              <w:rPr>
                <w:lang w:val="en-US"/>
              </w:rPr>
            </w:pPr>
            <w:r w:rsidRPr="007B6A60">
              <w:rPr>
                <w:sz w:val="22"/>
                <w:szCs w:val="22"/>
                <w:lang w:val="en-US"/>
              </w:rPr>
              <w:t xml:space="preserve"> 133</w:t>
            </w:r>
          </w:p>
        </w:tc>
        <w:tc>
          <w:tcPr>
            <w:tcW w:w="1418" w:type="dxa"/>
            <w:tcBorders>
              <w:top w:val="single" w:sz="4" w:space="0" w:color="auto"/>
              <w:bottom w:val="single" w:sz="4" w:space="0" w:color="auto"/>
            </w:tcBorders>
            <w:vAlign w:val="center"/>
          </w:tcPr>
          <w:p w14:paraId="51FFDE6E" w14:textId="77777777" w:rsidR="007B6A60" w:rsidRPr="007B6A60" w:rsidRDefault="007B6A60" w:rsidP="007B6A60">
            <w:pPr>
              <w:jc w:val="center"/>
              <w:rPr>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60050623" w14:textId="77777777" w:rsidR="007B6A60" w:rsidRPr="007B6A60" w:rsidRDefault="007B6A60" w:rsidP="007B6A60">
            <w:pPr>
              <w:rPr>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p>
        </w:tc>
        <w:tc>
          <w:tcPr>
            <w:tcW w:w="1276" w:type="dxa"/>
            <w:gridSpan w:val="2"/>
            <w:tcBorders>
              <w:top w:val="single" w:sz="4" w:space="0" w:color="auto"/>
              <w:bottom w:val="single" w:sz="4" w:space="0" w:color="auto"/>
            </w:tcBorders>
            <w:vAlign w:val="center"/>
          </w:tcPr>
          <w:p w14:paraId="3BC9674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88CAEBE" w14:textId="77777777" w:rsidR="007B6A60" w:rsidRPr="007B6A60" w:rsidRDefault="007B6A60" w:rsidP="007B6A60">
            <w:pPr>
              <w:jc w:val="center"/>
              <w:rPr>
                <w:lang w:val="en-US"/>
              </w:rPr>
            </w:pPr>
            <w:r w:rsidRPr="007B6A60">
              <w:rPr>
                <w:lang w:val="en-US"/>
              </w:rPr>
              <w:t>2,0000</w:t>
            </w:r>
          </w:p>
          <w:p w14:paraId="08188A97" w14:textId="77777777" w:rsidR="007B6A60" w:rsidRPr="007B6A60" w:rsidRDefault="007B6A60" w:rsidP="007B6A60">
            <w:pPr>
              <w:jc w:val="center"/>
              <w:rPr>
                <w:lang w:val="en-US"/>
              </w:rPr>
            </w:pPr>
          </w:p>
        </w:tc>
      </w:tr>
      <w:tr w:rsidR="007B6A60" w:rsidRPr="007B6A60" w14:paraId="2F675EA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59AEE1" w14:textId="77777777" w:rsidR="007B6A60" w:rsidRPr="007B6A60" w:rsidRDefault="007B6A60" w:rsidP="007B6A60">
            <w:pPr>
              <w:jc w:val="center"/>
              <w:rPr>
                <w:lang w:val="en-US"/>
              </w:rPr>
            </w:pPr>
            <w:r w:rsidRPr="007B6A60">
              <w:rPr>
                <w:sz w:val="22"/>
                <w:szCs w:val="22"/>
                <w:lang w:val="en-US"/>
              </w:rPr>
              <w:t xml:space="preserve"> 134</w:t>
            </w:r>
          </w:p>
        </w:tc>
        <w:tc>
          <w:tcPr>
            <w:tcW w:w="1418" w:type="dxa"/>
            <w:tcBorders>
              <w:top w:val="single" w:sz="4" w:space="0" w:color="auto"/>
              <w:bottom w:val="single" w:sz="4" w:space="0" w:color="auto"/>
            </w:tcBorders>
            <w:vAlign w:val="center"/>
          </w:tcPr>
          <w:p w14:paraId="1F96C495" w14:textId="77777777" w:rsidR="007B6A60" w:rsidRPr="007B6A60" w:rsidRDefault="007B6A60" w:rsidP="007B6A60">
            <w:pPr>
              <w:jc w:val="center"/>
              <w:rPr>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76004F9C" w14:textId="77777777" w:rsidR="007B6A60" w:rsidRPr="007B6A60" w:rsidRDefault="007B6A60" w:rsidP="007B6A60">
            <w:pPr>
              <w:rPr>
                <w:lang w:val="en-US"/>
              </w:rPr>
            </w:pPr>
            <w:r w:rsidRPr="007B6A60">
              <w:rPr>
                <w:lang w:val="en-US"/>
              </w:rPr>
              <w:t>Radiatoare din otel, monobloc avind lungimea de 1501 - 2000 mm (22-500 x 1000)</w:t>
            </w:r>
          </w:p>
        </w:tc>
        <w:tc>
          <w:tcPr>
            <w:tcW w:w="1276" w:type="dxa"/>
            <w:gridSpan w:val="2"/>
            <w:tcBorders>
              <w:top w:val="single" w:sz="4" w:space="0" w:color="auto"/>
              <w:bottom w:val="single" w:sz="4" w:space="0" w:color="auto"/>
            </w:tcBorders>
            <w:vAlign w:val="center"/>
          </w:tcPr>
          <w:p w14:paraId="04FAF87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B1A3975" w14:textId="77777777" w:rsidR="007B6A60" w:rsidRPr="007B6A60" w:rsidRDefault="007B6A60" w:rsidP="007B6A60">
            <w:pPr>
              <w:jc w:val="center"/>
              <w:rPr>
                <w:lang w:val="en-US"/>
              </w:rPr>
            </w:pPr>
            <w:r w:rsidRPr="007B6A60">
              <w:rPr>
                <w:lang w:val="en-US"/>
              </w:rPr>
              <w:t>1,0000</w:t>
            </w:r>
          </w:p>
          <w:p w14:paraId="281B03A3" w14:textId="77777777" w:rsidR="007B6A60" w:rsidRPr="007B6A60" w:rsidRDefault="007B6A60" w:rsidP="007B6A60">
            <w:pPr>
              <w:jc w:val="center"/>
              <w:rPr>
                <w:lang w:val="en-US"/>
              </w:rPr>
            </w:pPr>
          </w:p>
        </w:tc>
      </w:tr>
      <w:tr w:rsidR="007B6A60" w:rsidRPr="007B6A60" w14:paraId="1D2DE99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A70FBA" w14:textId="77777777" w:rsidR="007B6A60" w:rsidRPr="007B6A60" w:rsidRDefault="007B6A60" w:rsidP="007B6A60">
            <w:pPr>
              <w:jc w:val="center"/>
              <w:rPr>
                <w:lang w:val="en-US"/>
              </w:rPr>
            </w:pPr>
            <w:r w:rsidRPr="007B6A60">
              <w:rPr>
                <w:sz w:val="22"/>
                <w:szCs w:val="22"/>
                <w:lang w:val="en-US"/>
              </w:rPr>
              <w:lastRenderedPageBreak/>
              <w:t xml:space="preserve"> 135</w:t>
            </w:r>
          </w:p>
        </w:tc>
        <w:tc>
          <w:tcPr>
            <w:tcW w:w="1418" w:type="dxa"/>
            <w:tcBorders>
              <w:top w:val="single" w:sz="4" w:space="0" w:color="auto"/>
              <w:bottom w:val="single" w:sz="4" w:space="0" w:color="auto"/>
            </w:tcBorders>
            <w:vAlign w:val="center"/>
          </w:tcPr>
          <w:p w14:paraId="43130AFE" w14:textId="77777777" w:rsidR="007B6A60" w:rsidRPr="007B6A60" w:rsidRDefault="007B6A60" w:rsidP="007B6A60">
            <w:pPr>
              <w:jc w:val="center"/>
              <w:rPr>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4C99837F" w14:textId="77777777" w:rsidR="007B6A60" w:rsidRPr="007B6A60" w:rsidRDefault="007B6A60" w:rsidP="007B6A60">
            <w:pPr>
              <w:rPr>
                <w:lang w:val="en-US"/>
              </w:rPr>
            </w:pPr>
            <w:r w:rsidRPr="007B6A60">
              <w:rPr>
                <w:lang w:val="en-US"/>
              </w:rPr>
              <w:t>Inlocuirea sau intercalarea pe conducte din cupru a fitingurilor, avind diametrul de 15 mm /conectoare dn 15mm/</w:t>
            </w:r>
          </w:p>
          <w:p w14:paraId="38567515" w14:textId="77777777" w:rsidR="007B6A60" w:rsidRPr="007B6A60" w:rsidRDefault="007B6A60" w:rsidP="007B6A60">
            <w:pPr>
              <w:rPr>
                <w:lang w:val="en-US"/>
              </w:rPr>
            </w:pPr>
            <w:r w:rsidRPr="007B6A60">
              <w:rPr>
                <w:sz w:val="16"/>
                <w:szCs w:val="16"/>
                <w:lang w:val="en-US"/>
              </w:rPr>
              <w:t xml:space="preserve"> Materiale marunte (decapant, butan gaz, pisla curatat etc.)=1,0500</w:t>
            </w:r>
          </w:p>
        </w:tc>
        <w:tc>
          <w:tcPr>
            <w:tcW w:w="1276" w:type="dxa"/>
            <w:gridSpan w:val="2"/>
            <w:tcBorders>
              <w:top w:val="single" w:sz="4" w:space="0" w:color="auto"/>
              <w:bottom w:val="single" w:sz="4" w:space="0" w:color="auto"/>
            </w:tcBorders>
            <w:vAlign w:val="center"/>
          </w:tcPr>
          <w:p w14:paraId="67D6673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74298DA" w14:textId="77777777" w:rsidR="007B6A60" w:rsidRPr="007B6A60" w:rsidRDefault="007B6A60" w:rsidP="007B6A60">
            <w:pPr>
              <w:jc w:val="center"/>
              <w:rPr>
                <w:lang w:val="en-US"/>
              </w:rPr>
            </w:pPr>
            <w:r w:rsidRPr="007B6A60">
              <w:rPr>
                <w:lang w:val="en-US"/>
              </w:rPr>
              <w:t>2,0000</w:t>
            </w:r>
          </w:p>
          <w:p w14:paraId="40EE9DF0" w14:textId="77777777" w:rsidR="007B6A60" w:rsidRPr="007B6A60" w:rsidRDefault="007B6A60" w:rsidP="007B6A60">
            <w:pPr>
              <w:jc w:val="center"/>
              <w:rPr>
                <w:lang w:val="en-US"/>
              </w:rPr>
            </w:pPr>
          </w:p>
        </w:tc>
      </w:tr>
      <w:tr w:rsidR="007B6A60" w:rsidRPr="007B6A60" w14:paraId="274D8D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67F552" w14:textId="77777777" w:rsidR="007B6A60" w:rsidRPr="007B6A60" w:rsidRDefault="007B6A60" w:rsidP="007B6A60">
            <w:pPr>
              <w:jc w:val="center"/>
              <w:rPr>
                <w:lang w:val="en-US"/>
              </w:rPr>
            </w:pPr>
            <w:r w:rsidRPr="007B6A60">
              <w:rPr>
                <w:sz w:val="22"/>
                <w:szCs w:val="22"/>
                <w:lang w:val="en-US"/>
              </w:rPr>
              <w:t xml:space="preserve"> 136</w:t>
            </w:r>
          </w:p>
        </w:tc>
        <w:tc>
          <w:tcPr>
            <w:tcW w:w="1418" w:type="dxa"/>
            <w:tcBorders>
              <w:top w:val="single" w:sz="4" w:space="0" w:color="auto"/>
              <w:bottom w:val="single" w:sz="4" w:space="0" w:color="auto"/>
            </w:tcBorders>
            <w:vAlign w:val="center"/>
          </w:tcPr>
          <w:p w14:paraId="003AF0A2"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702E1FE9"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подачи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48B1C2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7C45C7C" w14:textId="77777777" w:rsidR="007B6A60" w:rsidRPr="007B6A60" w:rsidRDefault="007B6A60" w:rsidP="007B6A60">
            <w:pPr>
              <w:jc w:val="center"/>
              <w:rPr>
                <w:lang w:val="en-US"/>
              </w:rPr>
            </w:pPr>
            <w:r w:rsidRPr="007B6A60">
              <w:rPr>
                <w:lang w:val="en-US"/>
              </w:rPr>
              <w:t>1,0000</w:t>
            </w:r>
          </w:p>
          <w:p w14:paraId="231CEA19" w14:textId="77777777" w:rsidR="007B6A60" w:rsidRPr="007B6A60" w:rsidRDefault="007B6A60" w:rsidP="007B6A60">
            <w:pPr>
              <w:jc w:val="center"/>
              <w:rPr>
                <w:lang w:val="en-US"/>
              </w:rPr>
            </w:pPr>
          </w:p>
        </w:tc>
      </w:tr>
      <w:tr w:rsidR="007B6A60" w:rsidRPr="007B6A60" w14:paraId="43752E2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48F7E8" w14:textId="77777777" w:rsidR="007B6A60" w:rsidRPr="007B6A60" w:rsidRDefault="007B6A60" w:rsidP="007B6A60">
            <w:pPr>
              <w:jc w:val="center"/>
              <w:rPr>
                <w:lang w:val="en-US"/>
              </w:rPr>
            </w:pPr>
            <w:r w:rsidRPr="007B6A60">
              <w:rPr>
                <w:sz w:val="22"/>
                <w:szCs w:val="22"/>
                <w:lang w:val="en-US"/>
              </w:rPr>
              <w:t xml:space="preserve"> 137</w:t>
            </w:r>
          </w:p>
        </w:tc>
        <w:tc>
          <w:tcPr>
            <w:tcW w:w="1418" w:type="dxa"/>
            <w:tcBorders>
              <w:top w:val="single" w:sz="4" w:space="0" w:color="auto"/>
              <w:bottom w:val="single" w:sz="4" w:space="0" w:color="auto"/>
            </w:tcBorders>
            <w:vAlign w:val="center"/>
          </w:tcPr>
          <w:p w14:paraId="3B5B7332"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3E5F1EEE"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обрадки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325B2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0E037C5" w14:textId="77777777" w:rsidR="007B6A60" w:rsidRPr="007B6A60" w:rsidRDefault="007B6A60" w:rsidP="007B6A60">
            <w:pPr>
              <w:jc w:val="center"/>
              <w:rPr>
                <w:lang w:val="en-US"/>
              </w:rPr>
            </w:pPr>
            <w:r w:rsidRPr="007B6A60">
              <w:rPr>
                <w:lang w:val="en-US"/>
              </w:rPr>
              <w:t>1,0000</w:t>
            </w:r>
          </w:p>
          <w:p w14:paraId="74C84E6A" w14:textId="77777777" w:rsidR="007B6A60" w:rsidRPr="007B6A60" w:rsidRDefault="007B6A60" w:rsidP="007B6A60">
            <w:pPr>
              <w:jc w:val="center"/>
              <w:rPr>
                <w:lang w:val="en-US"/>
              </w:rPr>
            </w:pPr>
          </w:p>
        </w:tc>
      </w:tr>
      <w:tr w:rsidR="007B6A60" w:rsidRPr="007B6A60" w14:paraId="09E83F1C"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178222E" w14:textId="77777777" w:rsidR="007B6A60" w:rsidRPr="007B6A60" w:rsidRDefault="007B6A60" w:rsidP="007B6A60">
            <w:pPr>
              <w:jc w:val="right"/>
              <w:rPr>
                <w:lang w:val="en-US"/>
              </w:rPr>
            </w:pPr>
          </w:p>
        </w:tc>
        <w:tc>
          <w:tcPr>
            <w:tcW w:w="1418" w:type="dxa"/>
            <w:tcBorders>
              <w:top w:val="nil"/>
              <w:bottom w:val="nil"/>
            </w:tcBorders>
          </w:tcPr>
          <w:p w14:paraId="78C3DEED" w14:textId="77777777" w:rsidR="007B6A60" w:rsidRPr="007B6A60" w:rsidRDefault="007B6A60" w:rsidP="007B6A60">
            <w:pPr>
              <w:rPr>
                <w:lang w:val="en-US"/>
              </w:rPr>
            </w:pPr>
          </w:p>
        </w:tc>
        <w:tc>
          <w:tcPr>
            <w:tcW w:w="5528" w:type="dxa"/>
            <w:tcBorders>
              <w:top w:val="nil"/>
              <w:bottom w:val="nil"/>
            </w:tcBorders>
          </w:tcPr>
          <w:p w14:paraId="0D4C2E5A" w14:textId="77777777" w:rsidR="007B6A60" w:rsidRPr="007B6A60" w:rsidRDefault="007B6A60" w:rsidP="007B6A60">
            <w:pPr>
              <w:rPr>
                <w:lang w:val="en-US"/>
              </w:rPr>
            </w:pPr>
            <w:r w:rsidRPr="007B6A60">
              <w:rPr>
                <w:b/>
                <w:bCs/>
                <w:sz w:val="22"/>
                <w:szCs w:val="22"/>
                <w:lang w:val="en-US"/>
              </w:rPr>
              <w:t>2.1.7. Ventilare</w:t>
            </w:r>
          </w:p>
        </w:tc>
        <w:tc>
          <w:tcPr>
            <w:tcW w:w="1276" w:type="dxa"/>
            <w:gridSpan w:val="2"/>
            <w:tcBorders>
              <w:top w:val="nil"/>
              <w:bottom w:val="nil"/>
            </w:tcBorders>
          </w:tcPr>
          <w:p w14:paraId="3E9AE246" w14:textId="77777777" w:rsidR="007B6A60" w:rsidRPr="007B6A60" w:rsidRDefault="007B6A60" w:rsidP="007B6A60">
            <w:pPr>
              <w:rPr>
                <w:lang w:val="en-US"/>
              </w:rPr>
            </w:pPr>
          </w:p>
        </w:tc>
        <w:tc>
          <w:tcPr>
            <w:tcW w:w="1417" w:type="dxa"/>
            <w:gridSpan w:val="2"/>
            <w:tcBorders>
              <w:top w:val="nil"/>
              <w:bottom w:val="nil"/>
            </w:tcBorders>
          </w:tcPr>
          <w:p w14:paraId="56E77E61" w14:textId="77777777" w:rsidR="007B6A60" w:rsidRPr="007B6A60" w:rsidRDefault="007B6A60" w:rsidP="007B6A60">
            <w:pPr>
              <w:rPr>
                <w:lang w:val="en-US"/>
              </w:rPr>
            </w:pPr>
          </w:p>
        </w:tc>
      </w:tr>
      <w:tr w:rsidR="007B6A60" w:rsidRPr="007B6A60" w14:paraId="2EEFB95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C9CFEB" w14:textId="77777777" w:rsidR="007B6A60" w:rsidRPr="007B6A60" w:rsidRDefault="007B6A60" w:rsidP="007B6A60">
            <w:pPr>
              <w:jc w:val="center"/>
              <w:rPr>
                <w:lang w:val="en-US"/>
              </w:rPr>
            </w:pPr>
            <w:r w:rsidRPr="007B6A60">
              <w:rPr>
                <w:sz w:val="22"/>
                <w:szCs w:val="22"/>
                <w:lang w:val="en-US"/>
              </w:rPr>
              <w:t>138</w:t>
            </w:r>
          </w:p>
        </w:tc>
        <w:tc>
          <w:tcPr>
            <w:tcW w:w="1418" w:type="dxa"/>
            <w:tcBorders>
              <w:top w:val="single" w:sz="4" w:space="0" w:color="auto"/>
              <w:bottom w:val="single" w:sz="4" w:space="0" w:color="auto"/>
            </w:tcBorders>
            <w:vAlign w:val="center"/>
          </w:tcPr>
          <w:p w14:paraId="323A2D6F" w14:textId="77777777" w:rsidR="007B6A60" w:rsidRPr="007B6A60" w:rsidRDefault="007B6A60" w:rsidP="007B6A60">
            <w:pPr>
              <w:jc w:val="center"/>
              <w:rPr>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7CEDC49A" w14:textId="77777777" w:rsidR="007B6A60" w:rsidRPr="007B6A60" w:rsidRDefault="007B6A60" w:rsidP="007B6A60">
            <w:pPr>
              <w:rPr>
                <w:lang w:val="en-US"/>
              </w:rPr>
            </w:pPr>
            <w:r w:rsidRPr="007B6A60">
              <w:rPr>
                <w:lang w:val="en-US"/>
              </w:rPr>
              <w:t>Verificarea primara a starii tehnice si curatarea sistemului de ventilare cu canal comun, instalat intr-o cladire cu 2 si mai multe etaje.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89C3A83" w14:textId="77777777" w:rsidR="007B6A60" w:rsidRPr="007B6A60" w:rsidRDefault="007B6A60" w:rsidP="007B6A60">
            <w:pPr>
              <w:jc w:val="center"/>
              <w:rPr>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2C7D8317" w14:textId="77777777" w:rsidR="007B6A60" w:rsidRPr="007B6A60" w:rsidRDefault="007B6A60" w:rsidP="007B6A60">
            <w:pPr>
              <w:jc w:val="center"/>
              <w:rPr>
                <w:lang w:val="en-US"/>
              </w:rPr>
            </w:pPr>
            <w:r w:rsidRPr="007B6A60">
              <w:rPr>
                <w:lang w:val="en-US"/>
              </w:rPr>
              <w:t>1,0000</w:t>
            </w:r>
          </w:p>
          <w:p w14:paraId="661AD87A" w14:textId="77777777" w:rsidR="007B6A60" w:rsidRPr="007B6A60" w:rsidRDefault="007B6A60" w:rsidP="007B6A60">
            <w:pPr>
              <w:jc w:val="center"/>
              <w:rPr>
                <w:lang w:val="en-US"/>
              </w:rPr>
            </w:pPr>
          </w:p>
        </w:tc>
      </w:tr>
      <w:tr w:rsidR="007B6A60" w:rsidRPr="007B6A60" w14:paraId="432379C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A5B2C4" w14:textId="77777777" w:rsidR="007B6A60" w:rsidRPr="007B6A60" w:rsidRDefault="007B6A60" w:rsidP="007B6A60">
            <w:pPr>
              <w:jc w:val="center"/>
              <w:rPr>
                <w:lang w:val="en-US"/>
              </w:rPr>
            </w:pPr>
            <w:r w:rsidRPr="007B6A60">
              <w:rPr>
                <w:sz w:val="22"/>
                <w:szCs w:val="22"/>
                <w:lang w:val="en-US"/>
              </w:rPr>
              <w:t xml:space="preserve"> 139</w:t>
            </w:r>
          </w:p>
        </w:tc>
        <w:tc>
          <w:tcPr>
            <w:tcW w:w="1418" w:type="dxa"/>
            <w:tcBorders>
              <w:top w:val="single" w:sz="4" w:space="0" w:color="auto"/>
              <w:bottom w:val="single" w:sz="4" w:space="0" w:color="auto"/>
            </w:tcBorders>
            <w:vAlign w:val="center"/>
          </w:tcPr>
          <w:p w14:paraId="18C7EE95" w14:textId="77777777" w:rsidR="007B6A60" w:rsidRPr="007B6A60" w:rsidRDefault="007B6A60" w:rsidP="007B6A60">
            <w:pPr>
              <w:jc w:val="center"/>
              <w:rPr>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49189AC0" w14:textId="77777777" w:rsidR="007B6A60" w:rsidRPr="007B6A60" w:rsidRDefault="007B6A60" w:rsidP="007B6A60">
            <w:pPr>
              <w:rPr>
                <w:lang w:val="en-US"/>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4FF5A2A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D6E820B" w14:textId="77777777" w:rsidR="007B6A60" w:rsidRPr="007B6A60" w:rsidRDefault="007B6A60" w:rsidP="007B6A60">
            <w:pPr>
              <w:jc w:val="center"/>
              <w:rPr>
                <w:lang w:val="en-US"/>
              </w:rPr>
            </w:pPr>
            <w:r w:rsidRPr="007B6A60">
              <w:rPr>
                <w:lang w:val="en-US"/>
              </w:rPr>
              <w:t>2,0000</w:t>
            </w:r>
          </w:p>
          <w:p w14:paraId="337FA681" w14:textId="77777777" w:rsidR="007B6A60" w:rsidRPr="007B6A60" w:rsidRDefault="007B6A60" w:rsidP="007B6A60">
            <w:pPr>
              <w:jc w:val="center"/>
              <w:rPr>
                <w:lang w:val="en-US"/>
              </w:rPr>
            </w:pPr>
          </w:p>
        </w:tc>
      </w:tr>
      <w:tr w:rsidR="007B6A60" w:rsidRPr="007B6A60" w14:paraId="2D2A1A6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03BC1B" w14:textId="77777777" w:rsidR="007B6A60" w:rsidRPr="007B6A60" w:rsidRDefault="007B6A60" w:rsidP="007B6A60">
            <w:pPr>
              <w:jc w:val="center"/>
              <w:rPr>
                <w:lang w:val="en-US"/>
              </w:rPr>
            </w:pPr>
            <w:r w:rsidRPr="007B6A60">
              <w:rPr>
                <w:sz w:val="22"/>
                <w:szCs w:val="22"/>
                <w:lang w:val="en-US"/>
              </w:rPr>
              <w:t xml:space="preserve"> 140</w:t>
            </w:r>
          </w:p>
        </w:tc>
        <w:tc>
          <w:tcPr>
            <w:tcW w:w="1418" w:type="dxa"/>
            <w:tcBorders>
              <w:top w:val="single" w:sz="4" w:space="0" w:color="auto"/>
              <w:bottom w:val="single" w:sz="4" w:space="0" w:color="auto"/>
            </w:tcBorders>
            <w:vAlign w:val="center"/>
          </w:tcPr>
          <w:p w14:paraId="01543878" w14:textId="77777777" w:rsidR="007B6A60" w:rsidRPr="007B6A60" w:rsidRDefault="007B6A60" w:rsidP="007B6A60">
            <w:pPr>
              <w:jc w:val="center"/>
              <w:rPr>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17071336" w14:textId="77777777" w:rsidR="007B6A60" w:rsidRPr="007B6A60" w:rsidRDefault="007B6A60" w:rsidP="007B6A60">
            <w:pPr>
              <w:rPr>
                <w:lang w:val="en-US"/>
              </w:rPr>
            </w:pPr>
            <w:r w:rsidRPr="007B6A60">
              <w:rPr>
                <w:lang w:val="en-US"/>
              </w:rPr>
              <w:t>Confectionarea si montarea canalelor de ventilatie drepte, din teava PVC Dn=110 mm</w:t>
            </w:r>
          </w:p>
        </w:tc>
        <w:tc>
          <w:tcPr>
            <w:tcW w:w="1276" w:type="dxa"/>
            <w:gridSpan w:val="2"/>
            <w:tcBorders>
              <w:top w:val="single" w:sz="4" w:space="0" w:color="auto"/>
              <w:bottom w:val="single" w:sz="4" w:space="0" w:color="auto"/>
            </w:tcBorders>
            <w:vAlign w:val="center"/>
          </w:tcPr>
          <w:p w14:paraId="0578BA4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38E71CD" w14:textId="77777777" w:rsidR="007B6A60" w:rsidRPr="007B6A60" w:rsidRDefault="007B6A60" w:rsidP="007B6A60">
            <w:pPr>
              <w:jc w:val="center"/>
              <w:rPr>
                <w:lang w:val="en-US"/>
              </w:rPr>
            </w:pPr>
            <w:r w:rsidRPr="007B6A60">
              <w:rPr>
                <w:lang w:val="en-US"/>
              </w:rPr>
              <w:t>8,0000</w:t>
            </w:r>
          </w:p>
          <w:p w14:paraId="0AB06BF4" w14:textId="77777777" w:rsidR="007B6A60" w:rsidRPr="007B6A60" w:rsidRDefault="007B6A60" w:rsidP="007B6A60">
            <w:pPr>
              <w:jc w:val="center"/>
              <w:rPr>
                <w:lang w:val="en-US"/>
              </w:rPr>
            </w:pPr>
          </w:p>
        </w:tc>
      </w:tr>
      <w:tr w:rsidR="007B6A60" w:rsidRPr="007B6A60" w14:paraId="455A877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4326A3" w14:textId="77777777" w:rsidR="007B6A60" w:rsidRPr="007B6A60" w:rsidRDefault="007B6A60" w:rsidP="007B6A60">
            <w:pPr>
              <w:jc w:val="center"/>
              <w:rPr>
                <w:lang w:val="en-US"/>
              </w:rPr>
            </w:pPr>
            <w:r w:rsidRPr="007B6A60">
              <w:rPr>
                <w:sz w:val="22"/>
                <w:szCs w:val="22"/>
                <w:lang w:val="en-US"/>
              </w:rPr>
              <w:t xml:space="preserve"> 141</w:t>
            </w:r>
          </w:p>
        </w:tc>
        <w:tc>
          <w:tcPr>
            <w:tcW w:w="1418" w:type="dxa"/>
            <w:tcBorders>
              <w:top w:val="single" w:sz="4" w:space="0" w:color="auto"/>
              <w:bottom w:val="single" w:sz="4" w:space="0" w:color="auto"/>
            </w:tcBorders>
            <w:vAlign w:val="center"/>
          </w:tcPr>
          <w:p w14:paraId="022E152C" w14:textId="77777777" w:rsidR="007B6A60" w:rsidRPr="007B6A60" w:rsidRDefault="007B6A60" w:rsidP="007B6A60">
            <w:pPr>
              <w:jc w:val="center"/>
              <w:rPr>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3CEEDB9A" w14:textId="77777777" w:rsidR="007B6A60" w:rsidRPr="007B6A60" w:rsidRDefault="007B6A60" w:rsidP="007B6A60">
            <w:pPr>
              <w:rPr>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26B79A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0265920" w14:textId="77777777" w:rsidR="007B6A60" w:rsidRPr="007B6A60" w:rsidRDefault="007B6A60" w:rsidP="007B6A60">
            <w:pPr>
              <w:jc w:val="center"/>
              <w:rPr>
                <w:lang w:val="en-US"/>
              </w:rPr>
            </w:pPr>
            <w:r w:rsidRPr="007B6A60">
              <w:rPr>
                <w:lang w:val="en-US"/>
              </w:rPr>
              <w:t>3,0000</w:t>
            </w:r>
          </w:p>
          <w:p w14:paraId="3A360494" w14:textId="77777777" w:rsidR="007B6A60" w:rsidRPr="007B6A60" w:rsidRDefault="007B6A60" w:rsidP="007B6A60">
            <w:pPr>
              <w:jc w:val="center"/>
              <w:rPr>
                <w:lang w:val="en-US"/>
              </w:rPr>
            </w:pPr>
          </w:p>
        </w:tc>
      </w:tr>
      <w:tr w:rsidR="007B6A60" w:rsidRPr="007B6A60" w14:paraId="286CA2CA"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0AE68C" w14:textId="77777777" w:rsidR="007B6A60" w:rsidRPr="007B6A60" w:rsidRDefault="007B6A60" w:rsidP="007B6A60">
            <w:pPr>
              <w:jc w:val="right"/>
              <w:rPr>
                <w:lang w:val="en-US"/>
              </w:rPr>
            </w:pPr>
          </w:p>
        </w:tc>
        <w:tc>
          <w:tcPr>
            <w:tcW w:w="1418" w:type="dxa"/>
            <w:tcBorders>
              <w:top w:val="nil"/>
              <w:bottom w:val="nil"/>
            </w:tcBorders>
          </w:tcPr>
          <w:p w14:paraId="663B634C" w14:textId="77777777" w:rsidR="007B6A60" w:rsidRPr="007B6A60" w:rsidRDefault="007B6A60" w:rsidP="007B6A60">
            <w:pPr>
              <w:rPr>
                <w:lang w:val="en-US"/>
              </w:rPr>
            </w:pPr>
          </w:p>
        </w:tc>
        <w:tc>
          <w:tcPr>
            <w:tcW w:w="5528" w:type="dxa"/>
            <w:tcBorders>
              <w:top w:val="nil"/>
              <w:bottom w:val="nil"/>
            </w:tcBorders>
          </w:tcPr>
          <w:p w14:paraId="0F5D3DAB" w14:textId="77777777" w:rsidR="007B6A60" w:rsidRPr="007B6A60" w:rsidRDefault="007B6A60" w:rsidP="007B6A60">
            <w:pPr>
              <w:rPr>
                <w:lang w:val="en-US"/>
              </w:rPr>
            </w:pPr>
            <w:r w:rsidRPr="007B6A60">
              <w:rPr>
                <w:b/>
                <w:bCs/>
                <w:sz w:val="22"/>
                <w:szCs w:val="22"/>
                <w:lang w:val="en-US"/>
              </w:rPr>
              <w:t>2.1.8. Diverse</w:t>
            </w:r>
          </w:p>
        </w:tc>
        <w:tc>
          <w:tcPr>
            <w:tcW w:w="1276" w:type="dxa"/>
            <w:gridSpan w:val="2"/>
            <w:tcBorders>
              <w:top w:val="nil"/>
              <w:bottom w:val="nil"/>
            </w:tcBorders>
          </w:tcPr>
          <w:p w14:paraId="0713818C" w14:textId="77777777" w:rsidR="007B6A60" w:rsidRPr="007B6A60" w:rsidRDefault="007B6A60" w:rsidP="007B6A60">
            <w:pPr>
              <w:rPr>
                <w:lang w:val="en-US"/>
              </w:rPr>
            </w:pPr>
          </w:p>
        </w:tc>
        <w:tc>
          <w:tcPr>
            <w:tcW w:w="1417" w:type="dxa"/>
            <w:gridSpan w:val="2"/>
            <w:tcBorders>
              <w:top w:val="nil"/>
              <w:bottom w:val="nil"/>
            </w:tcBorders>
          </w:tcPr>
          <w:p w14:paraId="125D82B9" w14:textId="77777777" w:rsidR="007B6A60" w:rsidRPr="007B6A60" w:rsidRDefault="007B6A60" w:rsidP="007B6A60">
            <w:pPr>
              <w:rPr>
                <w:lang w:val="en-US"/>
              </w:rPr>
            </w:pPr>
          </w:p>
        </w:tc>
      </w:tr>
      <w:tr w:rsidR="007B6A60" w:rsidRPr="007B6A60" w14:paraId="3FE124A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ADDFF8" w14:textId="77777777" w:rsidR="007B6A60" w:rsidRPr="007B6A60" w:rsidRDefault="007B6A60" w:rsidP="007B6A60">
            <w:pPr>
              <w:jc w:val="center"/>
              <w:rPr>
                <w:lang w:val="en-US"/>
              </w:rPr>
            </w:pPr>
            <w:r w:rsidRPr="007B6A60">
              <w:rPr>
                <w:sz w:val="22"/>
                <w:szCs w:val="22"/>
                <w:lang w:val="en-US"/>
              </w:rPr>
              <w:t>142</w:t>
            </w:r>
          </w:p>
        </w:tc>
        <w:tc>
          <w:tcPr>
            <w:tcW w:w="1418" w:type="dxa"/>
            <w:tcBorders>
              <w:top w:val="single" w:sz="4" w:space="0" w:color="auto"/>
              <w:bottom w:val="single" w:sz="4" w:space="0" w:color="auto"/>
            </w:tcBorders>
            <w:vAlign w:val="center"/>
          </w:tcPr>
          <w:p w14:paraId="2B761CF7" w14:textId="77777777" w:rsidR="007B6A60" w:rsidRPr="007B6A60" w:rsidRDefault="007B6A60" w:rsidP="007B6A60">
            <w:pPr>
              <w:jc w:val="center"/>
              <w:rPr>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6D41EA79" w14:textId="77777777" w:rsidR="007B6A60" w:rsidRPr="007B6A60" w:rsidRDefault="007B6A60" w:rsidP="007B6A60">
            <w:pPr>
              <w:rPr>
                <w:lang w:val="en-US"/>
              </w:rPr>
            </w:pPr>
            <w:r w:rsidRPr="007B6A60">
              <w:rPr>
                <w:lang w:val="en-US"/>
              </w:rPr>
              <w:t>Schela  pentru lucrari de finisaje interioare in incaperi pina la 5 m inaltime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4CD0D6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98731F6" w14:textId="77777777" w:rsidR="007B6A60" w:rsidRPr="007B6A60" w:rsidRDefault="007B6A60" w:rsidP="007B6A60">
            <w:pPr>
              <w:jc w:val="center"/>
              <w:rPr>
                <w:lang w:val="en-US"/>
              </w:rPr>
            </w:pPr>
            <w:r w:rsidRPr="007B6A60">
              <w:rPr>
                <w:lang w:val="en-US"/>
              </w:rPr>
              <w:t>4,0000</w:t>
            </w:r>
          </w:p>
          <w:p w14:paraId="7294572C" w14:textId="77777777" w:rsidR="007B6A60" w:rsidRPr="007B6A60" w:rsidRDefault="007B6A60" w:rsidP="007B6A60">
            <w:pPr>
              <w:jc w:val="center"/>
              <w:rPr>
                <w:lang w:val="en-US"/>
              </w:rPr>
            </w:pPr>
          </w:p>
        </w:tc>
      </w:tr>
      <w:tr w:rsidR="007B6A60" w:rsidRPr="007B6A60" w14:paraId="7768E56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47E346" w14:textId="77777777" w:rsidR="007B6A60" w:rsidRPr="007B6A60" w:rsidRDefault="007B6A60" w:rsidP="007B6A60">
            <w:pPr>
              <w:jc w:val="center"/>
              <w:rPr>
                <w:lang w:val="en-US"/>
              </w:rPr>
            </w:pPr>
            <w:r w:rsidRPr="007B6A60">
              <w:rPr>
                <w:sz w:val="22"/>
                <w:szCs w:val="22"/>
                <w:lang w:val="en-US"/>
              </w:rPr>
              <w:t xml:space="preserve"> 143</w:t>
            </w:r>
          </w:p>
        </w:tc>
        <w:tc>
          <w:tcPr>
            <w:tcW w:w="1418" w:type="dxa"/>
            <w:tcBorders>
              <w:top w:val="single" w:sz="4" w:space="0" w:color="auto"/>
              <w:bottom w:val="single" w:sz="4" w:space="0" w:color="auto"/>
            </w:tcBorders>
            <w:vAlign w:val="center"/>
          </w:tcPr>
          <w:p w14:paraId="4FE6CEA5" w14:textId="77777777" w:rsidR="007B6A60" w:rsidRPr="007B6A60" w:rsidRDefault="007B6A60" w:rsidP="007B6A60">
            <w:pPr>
              <w:jc w:val="center"/>
              <w:rPr>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64925E17" w14:textId="77777777" w:rsidR="007B6A60" w:rsidRPr="007B6A60" w:rsidRDefault="007B6A60" w:rsidP="007B6A60">
            <w:pPr>
              <w:rPr>
                <w:lang w:val="en-US"/>
              </w:rPr>
            </w:pPr>
            <w:r w:rsidRPr="007B6A60">
              <w:rPr>
                <w:lang w:val="en-US"/>
              </w:rPr>
              <w:t>Incarcarea in auto gunoi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E308380"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0631BBF7" w14:textId="77777777" w:rsidR="007B6A60" w:rsidRPr="007B6A60" w:rsidRDefault="007B6A60" w:rsidP="007B6A60">
            <w:pPr>
              <w:jc w:val="center"/>
              <w:rPr>
                <w:lang w:val="en-US"/>
              </w:rPr>
            </w:pPr>
            <w:r w:rsidRPr="007B6A60">
              <w:rPr>
                <w:lang w:val="en-US"/>
              </w:rPr>
              <w:t>6,0000</w:t>
            </w:r>
          </w:p>
          <w:p w14:paraId="3D04ACE0" w14:textId="77777777" w:rsidR="007B6A60" w:rsidRPr="007B6A60" w:rsidRDefault="007B6A60" w:rsidP="007B6A60">
            <w:pPr>
              <w:jc w:val="center"/>
              <w:rPr>
                <w:lang w:val="en-US"/>
              </w:rPr>
            </w:pPr>
          </w:p>
        </w:tc>
      </w:tr>
      <w:tr w:rsidR="007B6A60" w:rsidRPr="007B6A60" w14:paraId="64FFD77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35FDC2" w14:textId="77777777" w:rsidR="007B6A60" w:rsidRPr="007B6A60" w:rsidRDefault="007B6A60" w:rsidP="007B6A60">
            <w:pPr>
              <w:jc w:val="center"/>
              <w:rPr>
                <w:lang w:val="en-US"/>
              </w:rPr>
            </w:pPr>
            <w:r w:rsidRPr="007B6A60">
              <w:rPr>
                <w:sz w:val="22"/>
                <w:szCs w:val="22"/>
                <w:lang w:val="en-US"/>
              </w:rPr>
              <w:t xml:space="preserve"> 144</w:t>
            </w:r>
          </w:p>
        </w:tc>
        <w:tc>
          <w:tcPr>
            <w:tcW w:w="1418" w:type="dxa"/>
            <w:tcBorders>
              <w:top w:val="single" w:sz="4" w:space="0" w:color="auto"/>
              <w:bottom w:val="single" w:sz="4" w:space="0" w:color="auto"/>
            </w:tcBorders>
            <w:vAlign w:val="center"/>
          </w:tcPr>
          <w:p w14:paraId="4854C4D5" w14:textId="77777777" w:rsidR="007B6A60" w:rsidRPr="007B6A60" w:rsidRDefault="007B6A60" w:rsidP="007B6A60">
            <w:pPr>
              <w:jc w:val="center"/>
              <w:rPr>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770FF28C" w14:textId="77777777" w:rsidR="007B6A60" w:rsidRPr="007B6A60" w:rsidRDefault="007B6A60" w:rsidP="007B6A60">
            <w:pPr>
              <w:rPr>
                <w:lang w:val="en-US"/>
              </w:rPr>
            </w:pPr>
            <w:r w:rsidRPr="007B6A60">
              <w:rPr>
                <w:lang w:val="en-US"/>
              </w:rPr>
              <w:t>Transportarea pamintului cu autobasculanta de 5 t la distanta de 5 km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D8D687"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4EAAC1A6" w14:textId="77777777" w:rsidR="007B6A60" w:rsidRPr="007B6A60" w:rsidRDefault="007B6A60" w:rsidP="007B6A60">
            <w:pPr>
              <w:jc w:val="center"/>
              <w:rPr>
                <w:lang w:val="en-US"/>
              </w:rPr>
            </w:pPr>
            <w:r w:rsidRPr="007B6A60">
              <w:rPr>
                <w:lang w:val="en-US"/>
              </w:rPr>
              <w:t>6,0000</w:t>
            </w:r>
          </w:p>
          <w:p w14:paraId="07D3D786" w14:textId="77777777" w:rsidR="007B6A60" w:rsidRPr="007B6A60" w:rsidRDefault="007B6A60" w:rsidP="007B6A60">
            <w:pPr>
              <w:jc w:val="center"/>
              <w:rPr>
                <w:lang w:val="en-US"/>
              </w:rPr>
            </w:pPr>
          </w:p>
        </w:tc>
      </w:tr>
      <w:tr w:rsidR="007B6A60" w:rsidRPr="007B6A60" w14:paraId="5879C7AF"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5F9DB61" w14:textId="77777777" w:rsidR="007B6A60" w:rsidRPr="007B6A60" w:rsidRDefault="007B6A60" w:rsidP="007B6A60">
            <w:pPr>
              <w:jc w:val="right"/>
              <w:rPr>
                <w:lang w:val="en-US"/>
              </w:rPr>
            </w:pPr>
          </w:p>
        </w:tc>
        <w:tc>
          <w:tcPr>
            <w:tcW w:w="1418" w:type="dxa"/>
            <w:tcBorders>
              <w:top w:val="nil"/>
              <w:bottom w:val="nil"/>
            </w:tcBorders>
          </w:tcPr>
          <w:p w14:paraId="1D61E857" w14:textId="77777777" w:rsidR="007B6A60" w:rsidRPr="007B6A60" w:rsidRDefault="007B6A60" w:rsidP="007B6A60">
            <w:pPr>
              <w:rPr>
                <w:lang w:val="en-US"/>
              </w:rPr>
            </w:pPr>
          </w:p>
        </w:tc>
        <w:tc>
          <w:tcPr>
            <w:tcW w:w="5528" w:type="dxa"/>
            <w:tcBorders>
              <w:top w:val="nil"/>
              <w:bottom w:val="nil"/>
            </w:tcBorders>
          </w:tcPr>
          <w:p w14:paraId="501B0BC0" w14:textId="77777777" w:rsidR="007B6A60" w:rsidRPr="007B6A60" w:rsidRDefault="007B6A60" w:rsidP="007B6A60">
            <w:pPr>
              <w:rPr>
                <w:b/>
                <w:bCs/>
                <w:lang w:val="en-US"/>
              </w:rPr>
            </w:pPr>
            <w:r w:rsidRPr="007B6A60">
              <w:rPr>
                <w:b/>
                <w:bCs/>
                <w:sz w:val="22"/>
                <w:szCs w:val="22"/>
                <w:lang w:val="en-US"/>
              </w:rPr>
              <w:t>2.2. Lucrari de montare</w:t>
            </w:r>
          </w:p>
          <w:p w14:paraId="389E9CCB" w14:textId="77777777" w:rsidR="007B6A60" w:rsidRPr="007B6A60" w:rsidRDefault="007B6A60" w:rsidP="007B6A60">
            <w:pPr>
              <w:rPr>
                <w:lang w:val="en-US"/>
              </w:rPr>
            </w:pPr>
          </w:p>
        </w:tc>
        <w:tc>
          <w:tcPr>
            <w:tcW w:w="1276" w:type="dxa"/>
            <w:gridSpan w:val="2"/>
            <w:tcBorders>
              <w:top w:val="nil"/>
              <w:bottom w:val="nil"/>
            </w:tcBorders>
          </w:tcPr>
          <w:p w14:paraId="37F1DBA2" w14:textId="77777777" w:rsidR="007B6A60" w:rsidRPr="007B6A60" w:rsidRDefault="007B6A60" w:rsidP="007B6A60">
            <w:pPr>
              <w:rPr>
                <w:lang w:val="en-US"/>
              </w:rPr>
            </w:pPr>
          </w:p>
        </w:tc>
        <w:tc>
          <w:tcPr>
            <w:tcW w:w="1417" w:type="dxa"/>
            <w:gridSpan w:val="2"/>
            <w:tcBorders>
              <w:top w:val="nil"/>
              <w:bottom w:val="nil"/>
            </w:tcBorders>
          </w:tcPr>
          <w:p w14:paraId="54839F0E" w14:textId="77777777" w:rsidR="007B6A60" w:rsidRPr="007B6A60" w:rsidRDefault="007B6A60" w:rsidP="007B6A60">
            <w:pPr>
              <w:rPr>
                <w:lang w:val="en-US"/>
              </w:rPr>
            </w:pPr>
          </w:p>
        </w:tc>
      </w:tr>
      <w:tr w:rsidR="007B6A60" w:rsidRPr="007B6A60" w14:paraId="141353A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EE581E" w14:textId="77777777" w:rsidR="007B6A60" w:rsidRPr="007B6A60" w:rsidRDefault="007B6A60" w:rsidP="007B6A60">
            <w:pPr>
              <w:jc w:val="center"/>
              <w:rPr>
                <w:lang w:val="en-US"/>
              </w:rPr>
            </w:pPr>
            <w:r w:rsidRPr="007B6A60">
              <w:rPr>
                <w:sz w:val="22"/>
                <w:szCs w:val="22"/>
                <w:lang w:val="en-US"/>
              </w:rPr>
              <w:t>145</w:t>
            </w:r>
          </w:p>
        </w:tc>
        <w:tc>
          <w:tcPr>
            <w:tcW w:w="1418" w:type="dxa"/>
            <w:tcBorders>
              <w:top w:val="single" w:sz="4" w:space="0" w:color="auto"/>
              <w:bottom w:val="single" w:sz="4" w:space="0" w:color="auto"/>
            </w:tcBorders>
            <w:vAlign w:val="center"/>
          </w:tcPr>
          <w:p w14:paraId="1CB7650C" w14:textId="77777777" w:rsidR="007B6A60" w:rsidRPr="007B6A60" w:rsidRDefault="007B6A60" w:rsidP="007B6A60">
            <w:pPr>
              <w:jc w:val="center"/>
              <w:rPr>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42AC3149" w14:textId="77777777" w:rsidR="007B6A60" w:rsidRPr="007B6A60" w:rsidRDefault="007B6A60" w:rsidP="007B6A60">
            <w:pPr>
              <w:rPr>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62EB92A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2655E3F" w14:textId="77777777" w:rsidR="007B6A60" w:rsidRPr="007B6A60" w:rsidRDefault="007B6A60" w:rsidP="007B6A60">
            <w:pPr>
              <w:jc w:val="center"/>
              <w:rPr>
                <w:lang w:val="en-US"/>
              </w:rPr>
            </w:pPr>
            <w:r w:rsidRPr="007B6A60">
              <w:rPr>
                <w:lang w:val="en-US"/>
              </w:rPr>
              <w:t>1,0000</w:t>
            </w:r>
          </w:p>
          <w:p w14:paraId="05DD4100" w14:textId="77777777" w:rsidR="007B6A60" w:rsidRPr="007B6A60" w:rsidRDefault="007B6A60" w:rsidP="007B6A60">
            <w:pPr>
              <w:jc w:val="center"/>
              <w:rPr>
                <w:lang w:val="en-US"/>
              </w:rPr>
            </w:pPr>
          </w:p>
        </w:tc>
      </w:tr>
      <w:tr w:rsidR="007B6A60" w:rsidRPr="007B6A60" w14:paraId="17BF27E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7BFB8E" w14:textId="77777777" w:rsidR="007B6A60" w:rsidRPr="007B6A60" w:rsidRDefault="007B6A60" w:rsidP="007B6A60">
            <w:pPr>
              <w:jc w:val="center"/>
              <w:rPr>
                <w:lang w:val="en-US"/>
              </w:rPr>
            </w:pPr>
            <w:r w:rsidRPr="007B6A60">
              <w:rPr>
                <w:sz w:val="22"/>
                <w:szCs w:val="22"/>
                <w:lang w:val="en-US"/>
              </w:rPr>
              <w:t xml:space="preserve"> 146</w:t>
            </w:r>
          </w:p>
        </w:tc>
        <w:tc>
          <w:tcPr>
            <w:tcW w:w="1418" w:type="dxa"/>
            <w:tcBorders>
              <w:top w:val="single" w:sz="4" w:space="0" w:color="auto"/>
              <w:bottom w:val="single" w:sz="4" w:space="0" w:color="auto"/>
            </w:tcBorders>
            <w:vAlign w:val="center"/>
          </w:tcPr>
          <w:p w14:paraId="636E4A64"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1928D1B8" w14:textId="77777777" w:rsidR="007B6A60" w:rsidRPr="007B6A60" w:rsidRDefault="007B6A60" w:rsidP="007B6A60">
            <w:pPr>
              <w:rPr>
                <w:lang w:val="en-US"/>
              </w:rPr>
            </w:pPr>
            <w:r w:rsidRPr="007B6A60">
              <w:rPr>
                <w:lang w:val="en-US"/>
              </w:rPr>
              <w:t>УЗО</w:t>
            </w:r>
          </w:p>
          <w:p w14:paraId="4E024F31"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9A4F25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7F24195" w14:textId="77777777" w:rsidR="007B6A60" w:rsidRPr="007B6A60" w:rsidRDefault="007B6A60" w:rsidP="007B6A60">
            <w:pPr>
              <w:jc w:val="center"/>
              <w:rPr>
                <w:lang w:val="en-US"/>
              </w:rPr>
            </w:pPr>
            <w:r w:rsidRPr="007B6A60">
              <w:rPr>
                <w:lang w:val="en-US"/>
              </w:rPr>
              <w:t>1,0000</w:t>
            </w:r>
          </w:p>
          <w:p w14:paraId="03CAD7A3" w14:textId="77777777" w:rsidR="007B6A60" w:rsidRPr="007B6A60" w:rsidRDefault="007B6A60" w:rsidP="007B6A60">
            <w:pPr>
              <w:jc w:val="center"/>
              <w:rPr>
                <w:lang w:val="en-US"/>
              </w:rPr>
            </w:pPr>
          </w:p>
        </w:tc>
      </w:tr>
      <w:tr w:rsidR="007B6A60" w:rsidRPr="007B6A60" w14:paraId="19615E3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6AE91E" w14:textId="77777777" w:rsidR="007B6A60" w:rsidRPr="007B6A60" w:rsidRDefault="007B6A60" w:rsidP="007B6A60">
            <w:pPr>
              <w:jc w:val="center"/>
              <w:rPr>
                <w:lang w:val="en-US"/>
              </w:rPr>
            </w:pPr>
            <w:r w:rsidRPr="007B6A60">
              <w:rPr>
                <w:sz w:val="22"/>
                <w:szCs w:val="22"/>
                <w:lang w:val="en-US"/>
              </w:rPr>
              <w:t xml:space="preserve"> 147</w:t>
            </w:r>
          </w:p>
        </w:tc>
        <w:tc>
          <w:tcPr>
            <w:tcW w:w="1418" w:type="dxa"/>
            <w:tcBorders>
              <w:top w:val="single" w:sz="4" w:space="0" w:color="auto"/>
              <w:bottom w:val="single" w:sz="4" w:space="0" w:color="auto"/>
            </w:tcBorders>
            <w:vAlign w:val="center"/>
          </w:tcPr>
          <w:p w14:paraId="6F7DE4B5"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4BBBF887" w14:textId="77777777" w:rsidR="007B6A60" w:rsidRPr="007B6A60" w:rsidRDefault="007B6A60" w:rsidP="007B6A60">
            <w:pPr>
              <w:rPr>
                <w:lang w:val="en-US"/>
              </w:rPr>
            </w:pPr>
            <w:r w:rsidRPr="007B6A60">
              <w:rPr>
                <w:lang w:val="en-US"/>
              </w:rPr>
              <w:t>Automat mono-, bi-, tripolar, montat pe constructii pe 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53A27C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3153492" w14:textId="77777777" w:rsidR="007B6A60" w:rsidRPr="007B6A60" w:rsidRDefault="007B6A60" w:rsidP="007B6A60">
            <w:pPr>
              <w:jc w:val="center"/>
              <w:rPr>
                <w:lang w:val="en-US"/>
              </w:rPr>
            </w:pPr>
            <w:r w:rsidRPr="007B6A60">
              <w:rPr>
                <w:lang w:val="en-US"/>
              </w:rPr>
              <w:t>3,0000</w:t>
            </w:r>
          </w:p>
          <w:p w14:paraId="7F8E83C0" w14:textId="77777777" w:rsidR="007B6A60" w:rsidRPr="007B6A60" w:rsidRDefault="007B6A60" w:rsidP="007B6A60">
            <w:pPr>
              <w:jc w:val="center"/>
              <w:rPr>
                <w:lang w:val="en-US"/>
              </w:rPr>
            </w:pPr>
          </w:p>
        </w:tc>
      </w:tr>
      <w:tr w:rsidR="007B6A60" w:rsidRPr="007B6A60" w14:paraId="04A974F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68AC1D" w14:textId="77777777" w:rsidR="007B6A60" w:rsidRPr="007B6A60" w:rsidRDefault="007B6A60" w:rsidP="007B6A60">
            <w:pPr>
              <w:jc w:val="center"/>
              <w:rPr>
                <w:lang w:val="en-US"/>
              </w:rPr>
            </w:pPr>
            <w:r w:rsidRPr="007B6A60">
              <w:rPr>
                <w:sz w:val="22"/>
                <w:szCs w:val="22"/>
                <w:lang w:val="en-US"/>
              </w:rPr>
              <w:t xml:space="preserve"> 148</w:t>
            </w:r>
          </w:p>
        </w:tc>
        <w:tc>
          <w:tcPr>
            <w:tcW w:w="1418" w:type="dxa"/>
            <w:tcBorders>
              <w:top w:val="single" w:sz="4" w:space="0" w:color="auto"/>
              <w:bottom w:val="single" w:sz="4" w:space="0" w:color="auto"/>
            </w:tcBorders>
            <w:vAlign w:val="center"/>
          </w:tcPr>
          <w:p w14:paraId="159FB499" w14:textId="77777777" w:rsidR="007B6A60" w:rsidRPr="007B6A60" w:rsidRDefault="007B6A60" w:rsidP="007B6A60">
            <w:pPr>
              <w:jc w:val="center"/>
              <w:rPr>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2ADFFFD0" w14:textId="77777777" w:rsidR="007B6A60" w:rsidRPr="007B6A60" w:rsidRDefault="007B6A60" w:rsidP="007B6A60">
            <w:pPr>
              <w:rPr>
                <w:lang w:val="en-US"/>
              </w:rPr>
            </w:pPr>
            <w:r w:rsidRPr="007B6A60">
              <w:rPr>
                <w:lang w:val="en-US"/>
              </w:rPr>
              <w:t>Montarea tuburilor de protectie din policlorura de vinil PVC tip IP-PVC, cu diametrul pina la 16 mm, montat aparent fixate direct pe ziduri</w:t>
            </w:r>
          </w:p>
        </w:tc>
        <w:tc>
          <w:tcPr>
            <w:tcW w:w="1276" w:type="dxa"/>
            <w:gridSpan w:val="2"/>
            <w:tcBorders>
              <w:top w:val="single" w:sz="4" w:space="0" w:color="auto"/>
              <w:bottom w:val="single" w:sz="4" w:space="0" w:color="auto"/>
            </w:tcBorders>
            <w:vAlign w:val="center"/>
          </w:tcPr>
          <w:p w14:paraId="6E65AB2C"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D64A44E" w14:textId="77777777" w:rsidR="007B6A60" w:rsidRPr="007B6A60" w:rsidRDefault="007B6A60" w:rsidP="007B6A60">
            <w:pPr>
              <w:jc w:val="center"/>
              <w:rPr>
                <w:lang w:val="en-US"/>
              </w:rPr>
            </w:pPr>
            <w:r w:rsidRPr="007B6A60">
              <w:rPr>
                <w:lang w:val="en-US"/>
              </w:rPr>
              <w:t>30,0000</w:t>
            </w:r>
          </w:p>
          <w:p w14:paraId="29001EC7" w14:textId="77777777" w:rsidR="007B6A60" w:rsidRPr="007B6A60" w:rsidRDefault="007B6A60" w:rsidP="007B6A60">
            <w:pPr>
              <w:jc w:val="center"/>
              <w:rPr>
                <w:lang w:val="en-US"/>
              </w:rPr>
            </w:pPr>
          </w:p>
        </w:tc>
      </w:tr>
      <w:tr w:rsidR="007B6A60" w:rsidRPr="007B6A60" w14:paraId="60ACB8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F9C654" w14:textId="77777777" w:rsidR="007B6A60" w:rsidRPr="007B6A60" w:rsidRDefault="007B6A60" w:rsidP="007B6A60">
            <w:pPr>
              <w:jc w:val="center"/>
              <w:rPr>
                <w:lang w:val="en-US"/>
              </w:rPr>
            </w:pPr>
            <w:r w:rsidRPr="007B6A60">
              <w:rPr>
                <w:sz w:val="22"/>
                <w:szCs w:val="22"/>
                <w:lang w:val="en-US"/>
              </w:rPr>
              <w:t xml:space="preserve"> 149</w:t>
            </w:r>
          </w:p>
        </w:tc>
        <w:tc>
          <w:tcPr>
            <w:tcW w:w="1418" w:type="dxa"/>
            <w:tcBorders>
              <w:top w:val="single" w:sz="4" w:space="0" w:color="auto"/>
              <w:bottom w:val="single" w:sz="4" w:space="0" w:color="auto"/>
            </w:tcBorders>
            <w:vAlign w:val="center"/>
          </w:tcPr>
          <w:p w14:paraId="503A7C1A"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6EB7C763"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3х1,5/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B6907EB"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7618C07" w14:textId="77777777" w:rsidR="007B6A60" w:rsidRPr="007B6A60" w:rsidRDefault="007B6A60" w:rsidP="007B6A60">
            <w:pPr>
              <w:jc w:val="center"/>
              <w:rPr>
                <w:lang w:val="en-US"/>
              </w:rPr>
            </w:pPr>
            <w:r w:rsidRPr="007B6A60">
              <w:rPr>
                <w:lang w:val="en-US"/>
              </w:rPr>
              <w:t>20,0000</w:t>
            </w:r>
          </w:p>
          <w:p w14:paraId="6445B139" w14:textId="77777777" w:rsidR="007B6A60" w:rsidRPr="007B6A60" w:rsidRDefault="007B6A60" w:rsidP="007B6A60">
            <w:pPr>
              <w:jc w:val="center"/>
              <w:rPr>
                <w:lang w:val="en-US"/>
              </w:rPr>
            </w:pPr>
          </w:p>
        </w:tc>
      </w:tr>
      <w:tr w:rsidR="007B6A60" w:rsidRPr="007B6A60" w14:paraId="00E5245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3DCCDB" w14:textId="77777777" w:rsidR="007B6A60" w:rsidRPr="007B6A60" w:rsidRDefault="007B6A60" w:rsidP="007B6A60">
            <w:pPr>
              <w:jc w:val="center"/>
              <w:rPr>
                <w:lang w:val="en-US"/>
              </w:rPr>
            </w:pPr>
            <w:r w:rsidRPr="007B6A60">
              <w:rPr>
                <w:sz w:val="22"/>
                <w:szCs w:val="22"/>
                <w:lang w:val="en-US"/>
              </w:rPr>
              <w:t xml:space="preserve"> 150</w:t>
            </w:r>
          </w:p>
        </w:tc>
        <w:tc>
          <w:tcPr>
            <w:tcW w:w="1418" w:type="dxa"/>
            <w:tcBorders>
              <w:top w:val="single" w:sz="4" w:space="0" w:color="auto"/>
              <w:bottom w:val="single" w:sz="4" w:space="0" w:color="auto"/>
            </w:tcBorders>
            <w:vAlign w:val="center"/>
          </w:tcPr>
          <w:p w14:paraId="26E8D915"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4DDCC735"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3х2,5/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9D30828"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FECC073" w14:textId="77777777" w:rsidR="007B6A60" w:rsidRPr="007B6A60" w:rsidRDefault="007B6A60" w:rsidP="007B6A60">
            <w:pPr>
              <w:jc w:val="center"/>
              <w:rPr>
                <w:lang w:val="en-US"/>
              </w:rPr>
            </w:pPr>
            <w:r w:rsidRPr="007B6A60">
              <w:rPr>
                <w:lang w:val="en-US"/>
              </w:rPr>
              <w:t>10,0000</w:t>
            </w:r>
          </w:p>
          <w:p w14:paraId="589FAE0E" w14:textId="77777777" w:rsidR="007B6A60" w:rsidRPr="007B6A60" w:rsidRDefault="007B6A60" w:rsidP="007B6A60">
            <w:pPr>
              <w:jc w:val="center"/>
              <w:rPr>
                <w:lang w:val="en-US"/>
              </w:rPr>
            </w:pPr>
          </w:p>
        </w:tc>
      </w:tr>
      <w:tr w:rsidR="007B6A60" w:rsidRPr="007B6A60" w14:paraId="0577F76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B085A8" w14:textId="77777777" w:rsidR="007B6A60" w:rsidRPr="007B6A60" w:rsidRDefault="007B6A60" w:rsidP="007B6A60">
            <w:pPr>
              <w:jc w:val="center"/>
              <w:rPr>
                <w:lang w:val="en-US"/>
              </w:rPr>
            </w:pPr>
            <w:r w:rsidRPr="007B6A60">
              <w:rPr>
                <w:sz w:val="22"/>
                <w:szCs w:val="22"/>
                <w:lang w:val="en-US"/>
              </w:rPr>
              <w:t xml:space="preserve"> 151</w:t>
            </w:r>
          </w:p>
        </w:tc>
        <w:tc>
          <w:tcPr>
            <w:tcW w:w="1418" w:type="dxa"/>
            <w:tcBorders>
              <w:top w:val="single" w:sz="4" w:space="0" w:color="auto"/>
              <w:bottom w:val="single" w:sz="4" w:space="0" w:color="auto"/>
            </w:tcBorders>
            <w:vAlign w:val="center"/>
          </w:tcPr>
          <w:p w14:paraId="1C046CA1" w14:textId="77777777" w:rsidR="007B6A60" w:rsidRPr="007B6A60" w:rsidRDefault="007B6A60" w:rsidP="007B6A60">
            <w:pPr>
              <w:jc w:val="center"/>
              <w:rPr>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70C81F66" w14:textId="77777777" w:rsidR="007B6A60" w:rsidRPr="007B6A60" w:rsidRDefault="007B6A60" w:rsidP="007B6A60">
            <w:pPr>
              <w:rPr>
                <w:lang w:val="en-US"/>
              </w:rPr>
            </w:pPr>
            <w:r w:rsidRPr="007B6A60">
              <w:rPr>
                <w:lang w:val="en-US"/>
              </w:rPr>
              <w:t>Montarea dozelor de ramificatie /cutii de distributie/</w:t>
            </w:r>
          </w:p>
          <w:p w14:paraId="48696DC3"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FA4A64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A8C0D32" w14:textId="77777777" w:rsidR="007B6A60" w:rsidRPr="007B6A60" w:rsidRDefault="007B6A60" w:rsidP="007B6A60">
            <w:pPr>
              <w:jc w:val="center"/>
              <w:rPr>
                <w:lang w:val="en-US"/>
              </w:rPr>
            </w:pPr>
            <w:r w:rsidRPr="007B6A60">
              <w:rPr>
                <w:lang w:val="en-US"/>
              </w:rPr>
              <w:t>1,0000</w:t>
            </w:r>
          </w:p>
          <w:p w14:paraId="29E3065D" w14:textId="77777777" w:rsidR="007B6A60" w:rsidRPr="007B6A60" w:rsidRDefault="007B6A60" w:rsidP="007B6A60">
            <w:pPr>
              <w:jc w:val="center"/>
              <w:rPr>
                <w:lang w:val="en-US"/>
              </w:rPr>
            </w:pPr>
          </w:p>
        </w:tc>
      </w:tr>
      <w:tr w:rsidR="007B6A60" w:rsidRPr="007B6A60" w14:paraId="44F5CEA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5AE72F" w14:textId="77777777" w:rsidR="007B6A60" w:rsidRPr="007B6A60" w:rsidRDefault="007B6A60" w:rsidP="007B6A60">
            <w:pPr>
              <w:jc w:val="center"/>
              <w:rPr>
                <w:lang w:val="en-US"/>
              </w:rPr>
            </w:pPr>
            <w:r w:rsidRPr="007B6A60">
              <w:rPr>
                <w:sz w:val="22"/>
                <w:szCs w:val="22"/>
                <w:lang w:val="en-US"/>
              </w:rPr>
              <w:t xml:space="preserve"> 152</w:t>
            </w:r>
          </w:p>
        </w:tc>
        <w:tc>
          <w:tcPr>
            <w:tcW w:w="1418" w:type="dxa"/>
            <w:tcBorders>
              <w:top w:val="single" w:sz="4" w:space="0" w:color="auto"/>
              <w:bottom w:val="single" w:sz="4" w:space="0" w:color="auto"/>
            </w:tcBorders>
            <w:vAlign w:val="center"/>
          </w:tcPr>
          <w:p w14:paraId="4863DBD4" w14:textId="77777777" w:rsidR="007B6A60" w:rsidRPr="007B6A60" w:rsidRDefault="007B6A60" w:rsidP="007B6A60">
            <w:pPr>
              <w:jc w:val="center"/>
              <w:rPr>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39F5211E" w14:textId="77777777" w:rsidR="007B6A60" w:rsidRPr="007B6A60" w:rsidRDefault="007B6A60" w:rsidP="007B6A60">
            <w:pPr>
              <w:rPr>
                <w:lang w:val="en-US"/>
              </w:rPr>
            </w:pPr>
            <w:r w:rsidRPr="007B6A60">
              <w:rPr>
                <w:lang w:val="en-US"/>
              </w:rPr>
              <w:t>Montarea intrerupatoarelor</w:t>
            </w:r>
          </w:p>
          <w:p w14:paraId="0C045238"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CD2EB6A"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29DF668" w14:textId="77777777" w:rsidR="007B6A60" w:rsidRPr="007B6A60" w:rsidRDefault="007B6A60" w:rsidP="007B6A60">
            <w:pPr>
              <w:jc w:val="center"/>
              <w:rPr>
                <w:lang w:val="en-US"/>
              </w:rPr>
            </w:pPr>
            <w:r w:rsidRPr="007B6A60">
              <w:rPr>
                <w:lang w:val="en-US"/>
              </w:rPr>
              <w:t>2,0000</w:t>
            </w:r>
          </w:p>
          <w:p w14:paraId="6102D6C3" w14:textId="77777777" w:rsidR="007B6A60" w:rsidRPr="007B6A60" w:rsidRDefault="007B6A60" w:rsidP="007B6A60">
            <w:pPr>
              <w:jc w:val="center"/>
              <w:rPr>
                <w:lang w:val="en-US"/>
              </w:rPr>
            </w:pPr>
          </w:p>
        </w:tc>
      </w:tr>
      <w:tr w:rsidR="007B6A60" w:rsidRPr="007B6A60" w14:paraId="2B2510F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05D860" w14:textId="77777777" w:rsidR="007B6A60" w:rsidRPr="007B6A60" w:rsidRDefault="007B6A60" w:rsidP="007B6A60">
            <w:pPr>
              <w:jc w:val="center"/>
              <w:rPr>
                <w:lang w:val="en-US"/>
              </w:rPr>
            </w:pPr>
            <w:r w:rsidRPr="007B6A60">
              <w:rPr>
                <w:sz w:val="22"/>
                <w:szCs w:val="22"/>
                <w:lang w:val="en-US"/>
              </w:rPr>
              <w:t xml:space="preserve"> 153</w:t>
            </w:r>
          </w:p>
        </w:tc>
        <w:tc>
          <w:tcPr>
            <w:tcW w:w="1418" w:type="dxa"/>
            <w:tcBorders>
              <w:top w:val="single" w:sz="4" w:space="0" w:color="auto"/>
              <w:bottom w:val="single" w:sz="4" w:space="0" w:color="auto"/>
            </w:tcBorders>
            <w:vAlign w:val="center"/>
          </w:tcPr>
          <w:p w14:paraId="6C4AB071" w14:textId="77777777" w:rsidR="007B6A60" w:rsidRPr="007B6A60" w:rsidRDefault="007B6A60" w:rsidP="007B6A60">
            <w:pPr>
              <w:jc w:val="center"/>
              <w:rPr>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085FC987" w14:textId="77777777" w:rsidR="007B6A60" w:rsidRPr="007B6A60" w:rsidRDefault="007B6A60" w:rsidP="007B6A60">
            <w:pPr>
              <w:rPr>
                <w:lang w:val="en-US"/>
              </w:rPr>
            </w:pPr>
            <w:r w:rsidRPr="007B6A60">
              <w:rPr>
                <w:lang w:val="en-US"/>
              </w:rPr>
              <w:t xml:space="preserve">Montarea prizelor bipolare constructie normala din bachelita sau aminoplast, simpla, dubla, constructie impermeabila, etanse, etanse metalica sau similare, </w:t>
            </w:r>
            <w:r w:rsidRPr="007B6A60">
              <w:rPr>
                <w:lang w:val="en-US"/>
              </w:rPr>
              <w:lastRenderedPageBreak/>
              <w:t>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DC2F7DD" w14:textId="77777777" w:rsidR="007B6A60" w:rsidRPr="007B6A60" w:rsidRDefault="007B6A60" w:rsidP="007B6A60">
            <w:pPr>
              <w:jc w:val="center"/>
              <w:rPr>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1BABBF7D" w14:textId="77777777" w:rsidR="007B6A60" w:rsidRPr="007B6A60" w:rsidRDefault="007B6A60" w:rsidP="007B6A60">
            <w:pPr>
              <w:jc w:val="center"/>
              <w:rPr>
                <w:lang w:val="en-US"/>
              </w:rPr>
            </w:pPr>
            <w:r w:rsidRPr="007B6A60">
              <w:rPr>
                <w:lang w:val="en-US"/>
              </w:rPr>
              <w:t>1,0000</w:t>
            </w:r>
          </w:p>
          <w:p w14:paraId="26DDEEF6" w14:textId="77777777" w:rsidR="007B6A60" w:rsidRPr="007B6A60" w:rsidRDefault="007B6A60" w:rsidP="007B6A60">
            <w:pPr>
              <w:jc w:val="center"/>
              <w:rPr>
                <w:lang w:val="en-US"/>
              </w:rPr>
            </w:pPr>
          </w:p>
        </w:tc>
      </w:tr>
      <w:tr w:rsidR="007B6A60" w:rsidRPr="007B6A60" w14:paraId="6A5A95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086CAE" w14:textId="77777777" w:rsidR="007B6A60" w:rsidRPr="007B6A60" w:rsidRDefault="007B6A60" w:rsidP="007B6A60">
            <w:pPr>
              <w:jc w:val="center"/>
              <w:rPr>
                <w:lang w:val="en-US"/>
              </w:rPr>
            </w:pPr>
            <w:r w:rsidRPr="007B6A60">
              <w:rPr>
                <w:sz w:val="22"/>
                <w:szCs w:val="22"/>
                <w:lang w:val="en-US"/>
              </w:rPr>
              <w:t xml:space="preserve"> 154</w:t>
            </w:r>
          </w:p>
        </w:tc>
        <w:tc>
          <w:tcPr>
            <w:tcW w:w="1418" w:type="dxa"/>
            <w:tcBorders>
              <w:top w:val="single" w:sz="4" w:space="0" w:color="auto"/>
              <w:bottom w:val="single" w:sz="4" w:space="0" w:color="auto"/>
            </w:tcBorders>
            <w:vAlign w:val="center"/>
          </w:tcPr>
          <w:p w14:paraId="063E3BB6" w14:textId="77777777" w:rsidR="007B6A60" w:rsidRPr="007B6A60" w:rsidRDefault="007B6A60" w:rsidP="007B6A60">
            <w:pPr>
              <w:jc w:val="center"/>
              <w:rPr>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1C856932" w14:textId="77777777" w:rsidR="007B6A60" w:rsidRPr="007B6A60" w:rsidRDefault="007B6A60" w:rsidP="007B6A60">
            <w:pPr>
              <w:rPr>
                <w:lang w:val="nl-NL"/>
              </w:rPr>
            </w:pPr>
            <w:r w:rsidRPr="007B6A60">
              <w:rPr>
                <w:lang w:val="en-US"/>
              </w:rPr>
              <w:t>Montarea corpuri de iluminat multiple, pentru lampi fluorescente tubulare, orice tip, de plafon sau de perete, inclusiv dispozitivul de sustinere, tip CGA 140-485 complet echipate</w:t>
            </w:r>
          </w:p>
        </w:tc>
        <w:tc>
          <w:tcPr>
            <w:tcW w:w="1276" w:type="dxa"/>
            <w:gridSpan w:val="2"/>
            <w:tcBorders>
              <w:top w:val="single" w:sz="4" w:space="0" w:color="auto"/>
              <w:bottom w:val="single" w:sz="4" w:space="0" w:color="auto"/>
            </w:tcBorders>
            <w:vAlign w:val="center"/>
          </w:tcPr>
          <w:p w14:paraId="45215FD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C673358" w14:textId="77777777" w:rsidR="007B6A60" w:rsidRPr="007B6A60" w:rsidRDefault="007B6A60" w:rsidP="007B6A60">
            <w:pPr>
              <w:jc w:val="center"/>
              <w:rPr>
                <w:lang w:val="en-US"/>
              </w:rPr>
            </w:pPr>
            <w:r w:rsidRPr="007B6A60">
              <w:rPr>
                <w:lang w:val="en-US"/>
              </w:rPr>
              <w:t>2,0000</w:t>
            </w:r>
          </w:p>
          <w:p w14:paraId="0E298832" w14:textId="77777777" w:rsidR="007B6A60" w:rsidRPr="007B6A60" w:rsidRDefault="007B6A60" w:rsidP="007B6A60">
            <w:pPr>
              <w:jc w:val="center"/>
              <w:rPr>
                <w:lang w:val="en-US"/>
              </w:rPr>
            </w:pPr>
          </w:p>
        </w:tc>
      </w:tr>
      <w:tr w:rsidR="007B6A60" w:rsidRPr="007B6A60" w14:paraId="5F9F039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2F80FA" w14:textId="77777777" w:rsidR="007B6A60" w:rsidRPr="007B6A60" w:rsidRDefault="007B6A60" w:rsidP="007B6A60">
            <w:pPr>
              <w:jc w:val="center"/>
              <w:rPr>
                <w:lang w:val="en-US"/>
              </w:rPr>
            </w:pPr>
            <w:r w:rsidRPr="007B6A60">
              <w:rPr>
                <w:sz w:val="22"/>
                <w:szCs w:val="22"/>
                <w:lang w:val="en-US"/>
              </w:rPr>
              <w:t xml:space="preserve"> 155</w:t>
            </w:r>
          </w:p>
        </w:tc>
        <w:tc>
          <w:tcPr>
            <w:tcW w:w="1418" w:type="dxa"/>
            <w:tcBorders>
              <w:top w:val="single" w:sz="4" w:space="0" w:color="auto"/>
              <w:bottom w:val="single" w:sz="4" w:space="0" w:color="auto"/>
            </w:tcBorders>
            <w:vAlign w:val="center"/>
          </w:tcPr>
          <w:p w14:paraId="2973C054"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58A61142" w14:textId="77777777" w:rsidR="007B6A60" w:rsidRPr="007B6A60" w:rsidRDefault="007B6A60" w:rsidP="007B6A60">
            <w:pPr>
              <w:rPr>
                <w:lang w:val="en-US"/>
              </w:rPr>
            </w:pPr>
            <w:r w:rsidRPr="007B6A60">
              <w:rPr>
                <w:lang w:val="en-US"/>
              </w:rPr>
              <w:t>Cada pentru dus din fonta emailata, tabla emailata, polimetacril etc.</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75F0FA6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8C30AB3" w14:textId="77777777" w:rsidR="007B6A60" w:rsidRPr="007B6A60" w:rsidRDefault="007B6A60" w:rsidP="007B6A60">
            <w:pPr>
              <w:jc w:val="center"/>
              <w:rPr>
                <w:lang w:val="en-US"/>
              </w:rPr>
            </w:pPr>
            <w:r w:rsidRPr="007B6A60">
              <w:rPr>
                <w:lang w:val="en-US"/>
              </w:rPr>
              <w:t>1,0000</w:t>
            </w:r>
          </w:p>
          <w:p w14:paraId="2D7E4161" w14:textId="77777777" w:rsidR="007B6A60" w:rsidRPr="007B6A60" w:rsidRDefault="007B6A60" w:rsidP="007B6A60">
            <w:pPr>
              <w:jc w:val="center"/>
              <w:rPr>
                <w:lang w:val="en-US"/>
              </w:rPr>
            </w:pPr>
          </w:p>
        </w:tc>
      </w:tr>
      <w:tr w:rsidR="007B6A60" w:rsidRPr="007B6A60" w14:paraId="33E3FB5A"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259EADB" w14:textId="77777777" w:rsidR="007B6A60" w:rsidRPr="007B6A60" w:rsidRDefault="007B6A60" w:rsidP="007B6A60">
            <w:pPr>
              <w:jc w:val="right"/>
              <w:rPr>
                <w:lang w:val="en-US"/>
              </w:rPr>
            </w:pPr>
          </w:p>
        </w:tc>
        <w:tc>
          <w:tcPr>
            <w:tcW w:w="1418" w:type="dxa"/>
            <w:tcBorders>
              <w:top w:val="nil"/>
              <w:bottom w:val="nil"/>
            </w:tcBorders>
          </w:tcPr>
          <w:p w14:paraId="7E93D16F" w14:textId="77777777" w:rsidR="007B6A60" w:rsidRPr="007B6A60" w:rsidRDefault="007B6A60" w:rsidP="007B6A60">
            <w:pPr>
              <w:rPr>
                <w:lang w:val="en-US"/>
              </w:rPr>
            </w:pPr>
          </w:p>
        </w:tc>
        <w:tc>
          <w:tcPr>
            <w:tcW w:w="5528" w:type="dxa"/>
            <w:tcBorders>
              <w:top w:val="nil"/>
              <w:bottom w:val="nil"/>
            </w:tcBorders>
          </w:tcPr>
          <w:p w14:paraId="07D69586" w14:textId="77777777" w:rsidR="007B6A60" w:rsidRPr="007B6A60" w:rsidRDefault="007B6A60" w:rsidP="007B6A60">
            <w:pPr>
              <w:rPr>
                <w:lang w:val="en-US"/>
              </w:rPr>
            </w:pPr>
            <w:r w:rsidRPr="007B6A60">
              <w:rPr>
                <w:b/>
                <w:bCs/>
                <w:sz w:val="22"/>
                <w:szCs w:val="22"/>
                <w:lang w:val="en-US"/>
              </w:rPr>
              <w:t>2.3. Utilaj</w:t>
            </w:r>
          </w:p>
        </w:tc>
        <w:tc>
          <w:tcPr>
            <w:tcW w:w="1276" w:type="dxa"/>
            <w:gridSpan w:val="2"/>
            <w:tcBorders>
              <w:top w:val="nil"/>
              <w:bottom w:val="nil"/>
            </w:tcBorders>
          </w:tcPr>
          <w:p w14:paraId="4E32F571" w14:textId="77777777" w:rsidR="007B6A60" w:rsidRPr="007B6A60" w:rsidRDefault="007B6A60" w:rsidP="007B6A60">
            <w:pPr>
              <w:rPr>
                <w:lang w:val="en-US"/>
              </w:rPr>
            </w:pPr>
          </w:p>
        </w:tc>
        <w:tc>
          <w:tcPr>
            <w:tcW w:w="1417" w:type="dxa"/>
            <w:gridSpan w:val="2"/>
            <w:tcBorders>
              <w:top w:val="nil"/>
              <w:bottom w:val="nil"/>
            </w:tcBorders>
          </w:tcPr>
          <w:p w14:paraId="13FEDFFF" w14:textId="77777777" w:rsidR="007B6A60" w:rsidRPr="007B6A60" w:rsidRDefault="007B6A60" w:rsidP="007B6A60">
            <w:pPr>
              <w:rPr>
                <w:lang w:val="en-US"/>
              </w:rPr>
            </w:pPr>
          </w:p>
        </w:tc>
      </w:tr>
      <w:tr w:rsidR="007B6A60" w:rsidRPr="007B6A60" w14:paraId="677AE93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2E6AA2" w14:textId="77777777" w:rsidR="007B6A60" w:rsidRPr="007B6A60" w:rsidRDefault="007B6A60" w:rsidP="007B6A60">
            <w:pPr>
              <w:jc w:val="center"/>
              <w:rPr>
                <w:lang w:val="en-US"/>
              </w:rPr>
            </w:pPr>
            <w:r w:rsidRPr="007B6A60">
              <w:rPr>
                <w:sz w:val="22"/>
                <w:szCs w:val="22"/>
                <w:lang w:val="en-US"/>
              </w:rPr>
              <w:t>156</w:t>
            </w:r>
          </w:p>
        </w:tc>
        <w:tc>
          <w:tcPr>
            <w:tcW w:w="1418" w:type="dxa"/>
            <w:tcBorders>
              <w:top w:val="single" w:sz="4" w:space="0" w:color="auto"/>
              <w:bottom w:val="single" w:sz="4" w:space="0" w:color="auto"/>
            </w:tcBorders>
            <w:vAlign w:val="center"/>
          </w:tcPr>
          <w:p w14:paraId="2BBDB8DF"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286A0BB2" w14:textId="77777777" w:rsidR="007B6A60" w:rsidRPr="007B6A60" w:rsidRDefault="007B6A60" w:rsidP="007B6A60">
            <w:pPr>
              <w:rPr>
                <w:lang w:val="en-US"/>
              </w:rPr>
            </w:pPr>
            <w:r w:rsidRPr="007B6A60">
              <w:rPr>
                <w:lang w:val="en-US"/>
              </w:rPr>
              <w:t>Cutie p/u 6 automate</w:t>
            </w:r>
          </w:p>
          <w:p w14:paraId="074F667D"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C1B6D1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3345D6D" w14:textId="77777777" w:rsidR="007B6A60" w:rsidRPr="007B6A60" w:rsidRDefault="007B6A60" w:rsidP="007B6A60">
            <w:pPr>
              <w:jc w:val="center"/>
              <w:rPr>
                <w:lang w:val="en-US"/>
              </w:rPr>
            </w:pPr>
            <w:r w:rsidRPr="007B6A60">
              <w:rPr>
                <w:lang w:val="en-US"/>
              </w:rPr>
              <w:t>1,0000</w:t>
            </w:r>
          </w:p>
          <w:p w14:paraId="5AF0EB2C" w14:textId="77777777" w:rsidR="007B6A60" w:rsidRPr="007B6A60" w:rsidRDefault="007B6A60" w:rsidP="007B6A60">
            <w:pPr>
              <w:jc w:val="center"/>
              <w:rPr>
                <w:lang w:val="en-US"/>
              </w:rPr>
            </w:pPr>
          </w:p>
        </w:tc>
      </w:tr>
      <w:tr w:rsidR="007B6A60" w:rsidRPr="007B6A60" w14:paraId="1788063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531629" w14:textId="77777777" w:rsidR="007B6A60" w:rsidRPr="007B6A60" w:rsidRDefault="007B6A60" w:rsidP="007B6A60">
            <w:pPr>
              <w:jc w:val="center"/>
              <w:rPr>
                <w:lang w:val="en-US"/>
              </w:rPr>
            </w:pPr>
            <w:r w:rsidRPr="007B6A60">
              <w:rPr>
                <w:sz w:val="22"/>
                <w:szCs w:val="22"/>
                <w:lang w:val="en-US"/>
              </w:rPr>
              <w:t xml:space="preserve"> 157</w:t>
            </w:r>
          </w:p>
        </w:tc>
        <w:tc>
          <w:tcPr>
            <w:tcW w:w="1418" w:type="dxa"/>
            <w:tcBorders>
              <w:top w:val="single" w:sz="4" w:space="0" w:color="auto"/>
              <w:bottom w:val="single" w:sz="4" w:space="0" w:color="auto"/>
            </w:tcBorders>
            <w:vAlign w:val="center"/>
          </w:tcPr>
          <w:p w14:paraId="1B8621E7"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3CF49E7" w14:textId="77777777" w:rsidR="007B6A60" w:rsidRPr="007B6A60" w:rsidRDefault="007B6A60" w:rsidP="007B6A60">
            <w:pPr>
              <w:rPr>
                <w:lang w:val="en-US"/>
              </w:rPr>
            </w:pPr>
            <w:r w:rsidRPr="007B6A60">
              <w:rPr>
                <w:lang w:val="en-US"/>
              </w:rPr>
              <w:t>УЗО</w:t>
            </w:r>
          </w:p>
          <w:p w14:paraId="4252D21F"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E53D9B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1D4DF67" w14:textId="77777777" w:rsidR="007B6A60" w:rsidRPr="007B6A60" w:rsidRDefault="007B6A60" w:rsidP="007B6A60">
            <w:pPr>
              <w:jc w:val="center"/>
              <w:rPr>
                <w:lang w:val="en-US"/>
              </w:rPr>
            </w:pPr>
            <w:r w:rsidRPr="007B6A60">
              <w:rPr>
                <w:lang w:val="en-US"/>
              </w:rPr>
              <w:t>1,0000</w:t>
            </w:r>
          </w:p>
          <w:p w14:paraId="0E8B7805" w14:textId="77777777" w:rsidR="007B6A60" w:rsidRPr="007B6A60" w:rsidRDefault="007B6A60" w:rsidP="007B6A60">
            <w:pPr>
              <w:jc w:val="center"/>
              <w:rPr>
                <w:lang w:val="en-US"/>
              </w:rPr>
            </w:pPr>
          </w:p>
        </w:tc>
      </w:tr>
      <w:tr w:rsidR="007B6A60" w:rsidRPr="007B6A60" w14:paraId="0D871C5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6296B6" w14:textId="77777777" w:rsidR="007B6A60" w:rsidRPr="007B6A60" w:rsidRDefault="007B6A60" w:rsidP="007B6A60">
            <w:pPr>
              <w:jc w:val="center"/>
              <w:rPr>
                <w:lang w:val="en-US"/>
              </w:rPr>
            </w:pPr>
            <w:r w:rsidRPr="007B6A60">
              <w:rPr>
                <w:sz w:val="22"/>
                <w:szCs w:val="22"/>
                <w:lang w:val="en-US"/>
              </w:rPr>
              <w:t xml:space="preserve"> 158</w:t>
            </w:r>
          </w:p>
        </w:tc>
        <w:tc>
          <w:tcPr>
            <w:tcW w:w="1418" w:type="dxa"/>
            <w:tcBorders>
              <w:top w:val="single" w:sz="4" w:space="0" w:color="auto"/>
              <w:bottom w:val="single" w:sz="4" w:space="0" w:color="auto"/>
            </w:tcBorders>
            <w:vAlign w:val="center"/>
          </w:tcPr>
          <w:p w14:paraId="593CA932"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733BE48" w14:textId="77777777" w:rsidR="007B6A60" w:rsidRPr="007B6A60" w:rsidRDefault="007B6A60" w:rsidP="007B6A60">
            <w:pPr>
              <w:rPr>
                <w:lang w:val="en-US"/>
              </w:rPr>
            </w:pPr>
            <w:r w:rsidRPr="007B6A60">
              <w:rPr>
                <w:lang w:val="en-US"/>
              </w:rPr>
              <w:t>Automat electric C 25A 4,5 kA</w:t>
            </w:r>
          </w:p>
          <w:p w14:paraId="67177ED6"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B69B7C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1BD0810" w14:textId="77777777" w:rsidR="007B6A60" w:rsidRPr="007B6A60" w:rsidRDefault="007B6A60" w:rsidP="007B6A60">
            <w:pPr>
              <w:jc w:val="center"/>
              <w:rPr>
                <w:lang w:val="en-US"/>
              </w:rPr>
            </w:pPr>
            <w:r w:rsidRPr="007B6A60">
              <w:rPr>
                <w:lang w:val="en-US"/>
              </w:rPr>
              <w:t>3,0000</w:t>
            </w:r>
          </w:p>
          <w:p w14:paraId="7BEB50C9" w14:textId="77777777" w:rsidR="007B6A60" w:rsidRPr="007B6A60" w:rsidRDefault="007B6A60" w:rsidP="007B6A60">
            <w:pPr>
              <w:jc w:val="center"/>
              <w:rPr>
                <w:lang w:val="en-US"/>
              </w:rPr>
            </w:pPr>
          </w:p>
        </w:tc>
      </w:tr>
      <w:tr w:rsidR="007B6A60" w:rsidRPr="007B6A60" w14:paraId="215BC6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57100C" w14:textId="77777777" w:rsidR="007B6A60" w:rsidRPr="007B6A60" w:rsidRDefault="007B6A60" w:rsidP="007B6A60">
            <w:pPr>
              <w:jc w:val="center"/>
              <w:rPr>
                <w:lang w:val="en-US"/>
              </w:rPr>
            </w:pPr>
            <w:r w:rsidRPr="007B6A60">
              <w:rPr>
                <w:sz w:val="22"/>
                <w:szCs w:val="22"/>
                <w:lang w:val="en-US"/>
              </w:rPr>
              <w:t xml:space="preserve"> 159</w:t>
            </w:r>
          </w:p>
        </w:tc>
        <w:tc>
          <w:tcPr>
            <w:tcW w:w="1418" w:type="dxa"/>
            <w:tcBorders>
              <w:top w:val="single" w:sz="4" w:space="0" w:color="auto"/>
              <w:bottom w:val="single" w:sz="4" w:space="0" w:color="auto"/>
            </w:tcBorders>
            <w:vAlign w:val="center"/>
          </w:tcPr>
          <w:p w14:paraId="0E0F590E"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7DD82681" w14:textId="77777777" w:rsidR="007B6A60" w:rsidRPr="007B6A60" w:rsidRDefault="007B6A60" w:rsidP="007B6A60">
            <w:pPr>
              <w:rPr>
                <w:lang w:val="en-US"/>
              </w:rPr>
            </w:pPr>
            <w:r w:rsidRPr="007B6A60">
              <w:rPr>
                <w:lang w:val="en-US"/>
              </w:rPr>
              <w:t>Montarea dozelor de ramificatie /cutii de distributie/</w:t>
            </w:r>
          </w:p>
          <w:p w14:paraId="684A1A72"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DE583B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8FB10CB" w14:textId="77777777" w:rsidR="007B6A60" w:rsidRPr="007B6A60" w:rsidRDefault="007B6A60" w:rsidP="007B6A60">
            <w:pPr>
              <w:jc w:val="center"/>
              <w:rPr>
                <w:lang w:val="en-US"/>
              </w:rPr>
            </w:pPr>
            <w:r w:rsidRPr="007B6A60">
              <w:rPr>
                <w:lang w:val="en-US"/>
              </w:rPr>
              <w:t>1,0000</w:t>
            </w:r>
          </w:p>
          <w:p w14:paraId="02C02BC5" w14:textId="77777777" w:rsidR="007B6A60" w:rsidRPr="007B6A60" w:rsidRDefault="007B6A60" w:rsidP="007B6A60">
            <w:pPr>
              <w:jc w:val="center"/>
              <w:rPr>
                <w:lang w:val="en-US"/>
              </w:rPr>
            </w:pPr>
          </w:p>
        </w:tc>
      </w:tr>
      <w:tr w:rsidR="007B6A60" w:rsidRPr="007B6A60" w14:paraId="6440D83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E9AD49" w14:textId="77777777" w:rsidR="007B6A60" w:rsidRPr="007B6A60" w:rsidRDefault="007B6A60" w:rsidP="007B6A60">
            <w:pPr>
              <w:jc w:val="center"/>
              <w:rPr>
                <w:lang w:val="en-US"/>
              </w:rPr>
            </w:pPr>
            <w:r w:rsidRPr="007B6A60">
              <w:rPr>
                <w:sz w:val="22"/>
                <w:szCs w:val="22"/>
                <w:lang w:val="en-US"/>
              </w:rPr>
              <w:t xml:space="preserve"> 160</w:t>
            </w:r>
          </w:p>
        </w:tc>
        <w:tc>
          <w:tcPr>
            <w:tcW w:w="1418" w:type="dxa"/>
            <w:tcBorders>
              <w:top w:val="single" w:sz="4" w:space="0" w:color="auto"/>
              <w:bottom w:val="single" w:sz="4" w:space="0" w:color="auto"/>
            </w:tcBorders>
            <w:vAlign w:val="center"/>
          </w:tcPr>
          <w:p w14:paraId="17A9AA8E"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6300C5AD" w14:textId="77777777" w:rsidR="007B6A60" w:rsidRPr="007B6A60" w:rsidRDefault="007B6A60" w:rsidP="007B6A60">
            <w:pPr>
              <w:rPr>
                <w:lang w:val="nl-NL"/>
              </w:rPr>
            </w:pPr>
            <w:r w:rsidRPr="007B6A60">
              <w:rPr>
                <w:lang w:val="nl-NL"/>
              </w:rPr>
              <w:t>Cada pentru dus</w:t>
            </w:r>
          </w:p>
        </w:tc>
        <w:tc>
          <w:tcPr>
            <w:tcW w:w="1276" w:type="dxa"/>
            <w:gridSpan w:val="2"/>
            <w:tcBorders>
              <w:top w:val="single" w:sz="4" w:space="0" w:color="auto"/>
              <w:bottom w:val="single" w:sz="4" w:space="0" w:color="auto"/>
            </w:tcBorders>
            <w:vAlign w:val="center"/>
          </w:tcPr>
          <w:p w14:paraId="2FAC719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58F5FDE" w14:textId="77777777" w:rsidR="007B6A60" w:rsidRPr="007B6A60" w:rsidRDefault="007B6A60" w:rsidP="007B6A60">
            <w:pPr>
              <w:jc w:val="center"/>
              <w:rPr>
                <w:lang w:val="en-US"/>
              </w:rPr>
            </w:pPr>
            <w:r w:rsidRPr="007B6A60">
              <w:rPr>
                <w:lang w:val="en-US"/>
              </w:rPr>
              <w:t>1,0000</w:t>
            </w:r>
          </w:p>
          <w:p w14:paraId="685D743B" w14:textId="77777777" w:rsidR="007B6A60" w:rsidRPr="007B6A60" w:rsidRDefault="007B6A60" w:rsidP="007B6A60">
            <w:pPr>
              <w:jc w:val="center"/>
              <w:rPr>
                <w:lang w:val="en-US"/>
              </w:rPr>
            </w:pPr>
          </w:p>
        </w:tc>
      </w:tr>
      <w:tr w:rsidR="007B6A60" w:rsidRPr="007B6A60" w14:paraId="78F8022D"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6B2CB0F" w14:textId="77777777" w:rsidR="007B6A60" w:rsidRPr="007B6A60" w:rsidRDefault="007B6A60" w:rsidP="007B6A60">
            <w:pPr>
              <w:jc w:val="right"/>
              <w:rPr>
                <w:lang w:val="en-US"/>
              </w:rPr>
            </w:pPr>
          </w:p>
        </w:tc>
        <w:tc>
          <w:tcPr>
            <w:tcW w:w="1418" w:type="dxa"/>
            <w:tcBorders>
              <w:top w:val="nil"/>
              <w:bottom w:val="nil"/>
            </w:tcBorders>
          </w:tcPr>
          <w:p w14:paraId="3424D092" w14:textId="77777777" w:rsidR="007B6A60" w:rsidRPr="007B6A60" w:rsidRDefault="007B6A60" w:rsidP="007B6A60">
            <w:pPr>
              <w:rPr>
                <w:lang w:val="en-US"/>
              </w:rPr>
            </w:pPr>
          </w:p>
        </w:tc>
        <w:tc>
          <w:tcPr>
            <w:tcW w:w="5528" w:type="dxa"/>
            <w:tcBorders>
              <w:top w:val="nil"/>
              <w:bottom w:val="nil"/>
            </w:tcBorders>
          </w:tcPr>
          <w:p w14:paraId="03624DE1" w14:textId="77777777" w:rsidR="007B6A60" w:rsidRPr="007B6A60" w:rsidRDefault="007B6A60" w:rsidP="007B6A60">
            <w:pPr>
              <w:rPr>
                <w:lang w:val="en-US"/>
              </w:rPr>
            </w:pPr>
            <w:r w:rsidRPr="007B6A60">
              <w:rPr>
                <w:b/>
                <w:bCs/>
                <w:sz w:val="22"/>
                <w:szCs w:val="22"/>
                <w:lang w:val="en-US"/>
              </w:rPr>
              <w:t>3. Grupa 3</w:t>
            </w:r>
          </w:p>
        </w:tc>
        <w:tc>
          <w:tcPr>
            <w:tcW w:w="1276" w:type="dxa"/>
            <w:gridSpan w:val="2"/>
            <w:tcBorders>
              <w:top w:val="nil"/>
              <w:bottom w:val="nil"/>
            </w:tcBorders>
          </w:tcPr>
          <w:p w14:paraId="6D52663C" w14:textId="77777777" w:rsidR="007B6A60" w:rsidRPr="007B6A60" w:rsidRDefault="007B6A60" w:rsidP="007B6A60">
            <w:pPr>
              <w:rPr>
                <w:lang w:val="en-US"/>
              </w:rPr>
            </w:pPr>
          </w:p>
        </w:tc>
        <w:tc>
          <w:tcPr>
            <w:tcW w:w="1417" w:type="dxa"/>
            <w:gridSpan w:val="2"/>
            <w:tcBorders>
              <w:top w:val="nil"/>
              <w:bottom w:val="nil"/>
            </w:tcBorders>
          </w:tcPr>
          <w:p w14:paraId="0D29002A" w14:textId="77777777" w:rsidR="007B6A60" w:rsidRPr="007B6A60" w:rsidRDefault="007B6A60" w:rsidP="007B6A60">
            <w:pPr>
              <w:rPr>
                <w:lang w:val="en-US"/>
              </w:rPr>
            </w:pPr>
          </w:p>
        </w:tc>
      </w:tr>
      <w:tr w:rsidR="007B6A60" w:rsidRPr="007B6A60" w14:paraId="1CF7037E"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D787E05" w14:textId="77777777" w:rsidR="007B6A60" w:rsidRPr="007B6A60" w:rsidRDefault="007B6A60" w:rsidP="007B6A60">
            <w:pPr>
              <w:jc w:val="right"/>
              <w:rPr>
                <w:lang w:val="en-US"/>
              </w:rPr>
            </w:pPr>
          </w:p>
        </w:tc>
        <w:tc>
          <w:tcPr>
            <w:tcW w:w="1418" w:type="dxa"/>
            <w:tcBorders>
              <w:top w:val="nil"/>
              <w:bottom w:val="nil"/>
            </w:tcBorders>
          </w:tcPr>
          <w:p w14:paraId="72876173" w14:textId="77777777" w:rsidR="007B6A60" w:rsidRPr="007B6A60" w:rsidRDefault="007B6A60" w:rsidP="007B6A60">
            <w:pPr>
              <w:rPr>
                <w:lang w:val="en-US"/>
              </w:rPr>
            </w:pPr>
          </w:p>
        </w:tc>
        <w:tc>
          <w:tcPr>
            <w:tcW w:w="5528" w:type="dxa"/>
            <w:tcBorders>
              <w:top w:val="nil"/>
              <w:bottom w:val="nil"/>
            </w:tcBorders>
          </w:tcPr>
          <w:p w14:paraId="4EB27E99" w14:textId="77777777" w:rsidR="007B6A60" w:rsidRPr="007B6A60" w:rsidRDefault="007B6A60" w:rsidP="007B6A60">
            <w:pPr>
              <w:rPr>
                <w:lang w:val="en-US"/>
              </w:rPr>
            </w:pPr>
            <w:r w:rsidRPr="007B6A60">
              <w:rPr>
                <w:b/>
                <w:bCs/>
                <w:sz w:val="22"/>
                <w:szCs w:val="22"/>
                <w:lang w:val="en-US"/>
              </w:rPr>
              <w:t>3.1. Lucrari de reparatie</w:t>
            </w:r>
          </w:p>
        </w:tc>
        <w:tc>
          <w:tcPr>
            <w:tcW w:w="1276" w:type="dxa"/>
            <w:gridSpan w:val="2"/>
            <w:tcBorders>
              <w:top w:val="nil"/>
              <w:bottom w:val="nil"/>
            </w:tcBorders>
          </w:tcPr>
          <w:p w14:paraId="30AF9D4F" w14:textId="77777777" w:rsidR="007B6A60" w:rsidRPr="007B6A60" w:rsidRDefault="007B6A60" w:rsidP="007B6A60">
            <w:pPr>
              <w:rPr>
                <w:lang w:val="en-US"/>
              </w:rPr>
            </w:pPr>
          </w:p>
        </w:tc>
        <w:tc>
          <w:tcPr>
            <w:tcW w:w="1417" w:type="dxa"/>
            <w:gridSpan w:val="2"/>
            <w:tcBorders>
              <w:top w:val="nil"/>
              <w:bottom w:val="nil"/>
            </w:tcBorders>
          </w:tcPr>
          <w:p w14:paraId="5C329E7D" w14:textId="77777777" w:rsidR="007B6A60" w:rsidRPr="007B6A60" w:rsidRDefault="007B6A60" w:rsidP="007B6A60">
            <w:pPr>
              <w:rPr>
                <w:lang w:val="en-US"/>
              </w:rPr>
            </w:pPr>
          </w:p>
        </w:tc>
      </w:tr>
      <w:tr w:rsidR="007B6A60" w:rsidRPr="007B6A60" w14:paraId="1AB29AC9"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B4DC9B2" w14:textId="77777777" w:rsidR="007B6A60" w:rsidRPr="007B6A60" w:rsidRDefault="007B6A60" w:rsidP="007B6A60">
            <w:pPr>
              <w:jc w:val="right"/>
              <w:rPr>
                <w:lang w:val="en-US"/>
              </w:rPr>
            </w:pPr>
          </w:p>
        </w:tc>
        <w:tc>
          <w:tcPr>
            <w:tcW w:w="1418" w:type="dxa"/>
            <w:tcBorders>
              <w:top w:val="nil"/>
              <w:bottom w:val="nil"/>
            </w:tcBorders>
          </w:tcPr>
          <w:p w14:paraId="023F921A" w14:textId="77777777" w:rsidR="007B6A60" w:rsidRPr="007B6A60" w:rsidRDefault="007B6A60" w:rsidP="007B6A60">
            <w:pPr>
              <w:rPr>
                <w:lang w:val="en-US"/>
              </w:rPr>
            </w:pPr>
          </w:p>
        </w:tc>
        <w:tc>
          <w:tcPr>
            <w:tcW w:w="5528" w:type="dxa"/>
            <w:tcBorders>
              <w:top w:val="nil"/>
              <w:bottom w:val="nil"/>
            </w:tcBorders>
          </w:tcPr>
          <w:p w14:paraId="5BD49A27" w14:textId="77777777" w:rsidR="007B6A60" w:rsidRPr="007B6A60" w:rsidRDefault="007B6A60" w:rsidP="007B6A60">
            <w:pPr>
              <w:rPr>
                <w:lang w:val="en-US"/>
              </w:rPr>
            </w:pPr>
            <w:r w:rsidRPr="007B6A60">
              <w:rPr>
                <w:b/>
                <w:bCs/>
                <w:sz w:val="22"/>
                <w:szCs w:val="22"/>
                <w:lang w:val="en-US"/>
              </w:rPr>
              <w:t>3.1.1. Tavan</w:t>
            </w:r>
          </w:p>
        </w:tc>
        <w:tc>
          <w:tcPr>
            <w:tcW w:w="1276" w:type="dxa"/>
            <w:gridSpan w:val="2"/>
            <w:tcBorders>
              <w:top w:val="nil"/>
              <w:bottom w:val="nil"/>
            </w:tcBorders>
          </w:tcPr>
          <w:p w14:paraId="062AB88B" w14:textId="77777777" w:rsidR="007B6A60" w:rsidRPr="007B6A60" w:rsidRDefault="007B6A60" w:rsidP="007B6A60">
            <w:pPr>
              <w:rPr>
                <w:lang w:val="en-US"/>
              </w:rPr>
            </w:pPr>
          </w:p>
        </w:tc>
        <w:tc>
          <w:tcPr>
            <w:tcW w:w="1417" w:type="dxa"/>
            <w:gridSpan w:val="2"/>
            <w:tcBorders>
              <w:top w:val="nil"/>
              <w:bottom w:val="nil"/>
            </w:tcBorders>
          </w:tcPr>
          <w:p w14:paraId="2FF665F8" w14:textId="77777777" w:rsidR="007B6A60" w:rsidRPr="007B6A60" w:rsidRDefault="007B6A60" w:rsidP="007B6A60">
            <w:pPr>
              <w:rPr>
                <w:lang w:val="en-US"/>
              </w:rPr>
            </w:pPr>
          </w:p>
        </w:tc>
      </w:tr>
      <w:tr w:rsidR="007B6A60" w:rsidRPr="007B6A60" w14:paraId="1A9007D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E8D3A1" w14:textId="77777777" w:rsidR="007B6A60" w:rsidRPr="007B6A60" w:rsidRDefault="007B6A60" w:rsidP="007B6A60">
            <w:pPr>
              <w:jc w:val="center"/>
              <w:rPr>
                <w:lang w:val="en-US"/>
              </w:rPr>
            </w:pPr>
            <w:r w:rsidRPr="007B6A60">
              <w:rPr>
                <w:sz w:val="22"/>
                <w:szCs w:val="22"/>
                <w:lang w:val="en-US"/>
              </w:rPr>
              <w:t>161</w:t>
            </w:r>
          </w:p>
        </w:tc>
        <w:tc>
          <w:tcPr>
            <w:tcW w:w="1418" w:type="dxa"/>
            <w:tcBorders>
              <w:top w:val="single" w:sz="4" w:space="0" w:color="auto"/>
              <w:bottom w:val="single" w:sz="4" w:space="0" w:color="auto"/>
            </w:tcBorders>
            <w:vAlign w:val="center"/>
          </w:tcPr>
          <w:p w14:paraId="0F0BB3B0" w14:textId="77777777" w:rsidR="007B6A60" w:rsidRPr="007B6A60" w:rsidRDefault="007B6A60" w:rsidP="007B6A60">
            <w:pPr>
              <w:jc w:val="center"/>
              <w:rPr>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4EF92581"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tavane fara izolatie (antiumezeala)</w:t>
            </w: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4720930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7B5C3EB" w14:textId="77777777" w:rsidR="007B6A60" w:rsidRPr="007B6A60" w:rsidRDefault="007B6A60" w:rsidP="007B6A60">
            <w:pPr>
              <w:jc w:val="center"/>
              <w:rPr>
                <w:lang w:val="en-US"/>
              </w:rPr>
            </w:pPr>
            <w:r w:rsidRPr="007B6A60">
              <w:rPr>
                <w:lang w:val="en-US"/>
              </w:rPr>
              <w:t>16,6000</w:t>
            </w:r>
          </w:p>
          <w:p w14:paraId="2329EDAF" w14:textId="77777777" w:rsidR="007B6A60" w:rsidRPr="007B6A60" w:rsidRDefault="007B6A60" w:rsidP="007B6A60">
            <w:pPr>
              <w:jc w:val="center"/>
              <w:rPr>
                <w:lang w:val="en-US"/>
              </w:rPr>
            </w:pPr>
          </w:p>
        </w:tc>
      </w:tr>
      <w:tr w:rsidR="007B6A60" w:rsidRPr="007B6A60" w14:paraId="1E96E5B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89EF4B" w14:textId="77777777" w:rsidR="007B6A60" w:rsidRPr="007B6A60" w:rsidRDefault="007B6A60" w:rsidP="007B6A60">
            <w:pPr>
              <w:jc w:val="center"/>
              <w:rPr>
                <w:lang w:val="en-US"/>
              </w:rPr>
            </w:pPr>
            <w:r w:rsidRPr="007B6A60">
              <w:rPr>
                <w:sz w:val="22"/>
                <w:szCs w:val="22"/>
                <w:lang w:val="en-US"/>
              </w:rPr>
              <w:t xml:space="preserve"> 162</w:t>
            </w:r>
          </w:p>
        </w:tc>
        <w:tc>
          <w:tcPr>
            <w:tcW w:w="1418" w:type="dxa"/>
            <w:tcBorders>
              <w:top w:val="single" w:sz="4" w:space="0" w:color="auto"/>
              <w:bottom w:val="single" w:sz="4" w:space="0" w:color="auto"/>
            </w:tcBorders>
            <w:vAlign w:val="center"/>
          </w:tcPr>
          <w:p w14:paraId="20ADD376"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479606B8" w14:textId="77777777" w:rsidR="007B6A60" w:rsidRPr="007B6A60" w:rsidRDefault="007B6A60" w:rsidP="007B6A60">
            <w:pPr>
              <w:rPr>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18CAB2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C8F60CB" w14:textId="77777777" w:rsidR="007B6A60" w:rsidRPr="007B6A60" w:rsidRDefault="007B6A60" w:rsidP="007B6A60">
            <w:pPr>
              <w:jc w:val="center"/>
              <w:rPr>
                <w:lang w:val="en-US"/>
              </w:rPr>
            </w:pPr>
            <w:r w:rsidRPr="007B6A60">
              <w:rPr>
                <w:lang w:val="en-US"/>
              </w:rPr>
              <w:t>5,0000</w:t>
            </w:r>
          </w:p>
          <w:p w14:paraId="53813339" w14:textId="77777777" w:rsidR="007B6A60" w:rsidRPr="007B6A60" w:rsidRDefault="007B6A60" w:rsidP="007B6A60">
            <w:pPr>
              <w:jc w:val="center"/>
              <w:rPr>
                <w:lang w:val="en-US"/>
              </w:rPr>
            </w:pPr>
          </w:p>
        </w:tc>
      </w:tr>
      <w:tr w:rsidR="007B6A60" w:rsidRPr="007B6A60" w14:paraId="423B03E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F6F59F" w14:textId="77777777" w:rsidR="007B6A60" w:rsidRPr="007B6A60" w:rsidRDefault="007B6A60" w:rsidP="007B6A60">
            <w:pPr>
              <w:jc w:val="center"/>
              <w:rPr>
                <w:lang w:val="en-US"/>
              </w:rPr>
            </w:pPr>
            <w:r w:rsidRPr="007B6A60">
              <w:rPr>
                <w:sz w:val="22"/>
                <w:szCs w:val="22"/>
                <w:lang w:val="en-US"/>
              </w:rPr>
              <w:t xml:space="preserve"> 163</w:t>
            </w:r>
          </w:p>
        </w:tc>
        <w:tc>
          <w:tcPr>
            <w:tcW w:w="1418" w:type="dxa"/>
            <w:tcBorders>
              <w:top w:val="single" w:sz="4" w:space="0" w:color="auto"/>
              <w:bottom w:val="single" w:sz="4" w:space="0" w:color="auto"/>
            </w:tcBorders>
            <w:vAlign w:val="center"/>
          </w:tcPr>
          <w:p w14:paraId="26399653" w14:textId="77777777" w:rsidR="007B6A60" w:rsidRPr="007B6A60" w:rsidRDefault="007B6A60" w:rsidP="007B6A60">
            <w:pPr>
              <w:jc w:val="center"/>
              <w:rPr>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0A48C586"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4CE5137"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A0E72EA" w14:textId="77777777" w:rsidR="007B6A60" w:rsidRPr="007B6A60" w:rsidRDefault="007B6A60" w:rsidP="007B6A60">
            <w:pPr>
              <w:jc w:val="center"/>
              <w:rPr>
                <w:lang w:val="en-US"/>
              </w:rPr>
            </w:pPr>
            <w:r w:rsidRPr="007B6A60">
              <w:rPr>
                <w:lang w:val="en-US"/>
              </w:rPr>
              <w:t>16,6000</w:t>
            </w:r>
          </w:p>
          <w:p w14:paraId="375B3CDF" w14:textId="77777777" w:rsidR="007B6A60" w:rsidRPr="007B6A60" w:rsidRDefault="007B6A60" w:rsidP="007B6A60">
            <w:pPr>
              <w:jc w:val="center"/>
              <w:rPr>
                <w:lang w:val="en-US"/>
              </w:rPr>
            </w:pPr>
          </w:p>
        </w:tc>
      </w:tr>
      <w:tr w:rsidR="007B6A60" w:rsidRPr="007B6A60" w14:paraId="2066D98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11033D" w14:textId="77777777" w:rsidR="007B6A60" w:rsidRPr="007B6A60" w:rsidRDefault="007B6A60" w:rsidP="007B6A60">
            <w:pPr>
              <w:jc w:val="center"/>
              <w:rPr>
                <w:lang w:val="en-US"/>
              </w:rPr>
            </w:pPr>
            <w:r w:rsidRPr="007B6A60">
              <w:rPr>
                <w:sz w:val="22"/>
                <w:szCs w:val="22"/>
                <w:lang w:val="en-US"/>
              </w:rPr>
              <w:t xml:space="preserve"> 164</w:t>
            </w:r>
          </w:p>
        </w:tc>
        <w:tc>
          <w:tcPr>
            <w:tcW w:w="1418" w:type="dxa"/>
            <w:tcBorders>
              <w:top w:val="single" w:sz="4" w:space="0" w:color="auto"/>
              <w:bottom w:val="single" w:sz="4" w:space="0" w:color="auto"/>
            </w:tcBorders>
            <w:vAlign w:val="center"/>
          </w:tcPr>
          <w:p w14:paraId="40B62AF4" w14:textId="77777777" w:rsidR="007B6A60" w:rsidRPr="007B6A60" w:rsidRDefault="007B6A60" w:rsidP="007B6A60">
            <w:pPr>
              <w:jc w:val="center"/>
              <w:rPr>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279AACC8"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 Diferenta in plus sau in minus pentru fiecare 1,0 mm  (se scade la art CF52)</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73E33BD6"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F7B7002" w14:textId="77777777" w:rsidR="007B6A60" w:rsidRPr="007B6A60" w:rsidRDefault="007B6A60" w:rsidP="007B6A60">
            <w:pPr>
              <w:jc w:val="center"/>
              <w:rPr>
                <w:lang w:val="en-US"/>
              </w:rPr>
            </w:pPr>
            <w:r w:rsidRPr="007B6A60">
              <w:rPr>
                <w:lang w:val="en-US"/>
              </w:rPr>
              <w:t>-16,6000</w:t>
            </w:r>
          </w:p>
          <w:p w14:paraId="6D84F2E3" w14:textId="77777777" w:rsidR="007B6A60" w:rsidRPr="007B6A60" w:rsidRDefault="007B6A60" w:rsidP="007B6A60">
            <w:pPr>
              <w:jc w:val="center"/>
              <w:rPr>
                <w:lang w:val="en-US"/>
              </w:rPr>
            </w:pPr>
          </w:p>
        </w:tc>
      </w:tr>
      <w:tr w:rsidR="007B6A60" w:rsidRPr="007B6A60" w14:paraId="4B54AFF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B44C57" w14:textId="77777777" w:rsidR="007B6A60" w:rsidRPr="007B6A60" w:rsidRDefault="007B6A60" w:rsidP="007B6A60">
            <w:pPr>
              <w:jc w:val="center"/>
              <w:rPr>
                <w:lang w:val="en-US"/>
              </w:rPr>
            </w:pPr>
            <w:r w:rsidRPr="007B6A60">
              <w:rPr>
                <w:sz w:val="22"/>
                <w:szCs w:val="22"/>
                <w:lang w:val="en-US"/>
              </w:rPr>
              <w:t xml:space="preserve"> 165</w:t>
            </w:r>
          </w:p>
        </w:tc>
        <w:tc>
          <w:tcPr>
            <w:tcW w:w="1418" w:type="dxa"/>
            <w:tcBorders>
              <w:top w:val="single" w:sz="4" w:space="0" w:color="auto"/>
              <w:bottom w:val="single" w:sz="4" w:space="0" w:color="auto"/>
            </w:tcBorders>
            <w:vAlign w:val="center"/>
          </w:tcPr>
          <w:p w14:paraId="33E16AD7"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69CC8DA6" w14:textId="77777777" w:rsidR="007B6A60" w:rsidRPr="007B6A60" w:rsidRDefault="007B6A60" w:rsidP="007B6A60">
            <w:pPr>
              <w:rPr>
                <w:lang w:val="en-US"/>
              </w:rPr>
            </w:pPr>
            <w:r w:rsidRPr="007B6A60">
              <w:rPr>
                <w:lang w:val="en-US"/>
              </w:rPr>
              <w:t>Grunduirea suprafetelor interioare a tavanelor</w:t>
            </w:r>
          </w:p>
          <w:p w14:paraId="67630772"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D21A11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E2CDE4B" w14:textId="77777777" w:rsidR="007B6A60" w:rsidRPr="007B6A60" w:rsidRDefault="007B6A60" w:rsidP="007B6A60">
            <w:pPr>
              <w:jc w:val="center"/>
              <w:rPr>
                <w:lang w:val="en-US"/>
              </w:rPr>
            </w:pPr>
            <w:r w:rsidRPr="007B6A60">
              <w:rPr>
                <w:lang w:val="en-US"/>
              </w:rPr>
              <w:t>16,6000</w:t>
            </w:r>
          </w:p>
          <w:p w14:paraId="4A58CA46" w14:textId="77777777" w:rsidR="007B6A60" w:rsidRPr="007B6A60" w:rsidRDefault="007B6A60" w:rsidP="007B6A60">
            <w:pPr>
              <w:jc w:val="center"/>
              <w:rPr>
                <w:lang w:val="en-US"/>
              </w:rPr>
            </w:pPr>
          </w:p>
        </w:tc>
      </w:tr>
      <w:tr w:rsidR="007B6A60" w:rsidRPr="007B6A60" w14:paraId="00F7E89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EFEDC7" w14:textId="77777777" w:rsidR="007B6A60" w:rsidRPr="007B6A60" w:rsidRDefault="007B6A60" w:rsidP="007B6A60">
            <w:pPr>
              <w:jc w:val="center"/>
              <w:rPr>
                <w:lang w:val="en-US"/>
              </w:rPr>
            </w:pPr>
            <w:r w:rsidRPr="007B6A60">
              <w:rPr>
                <w:sz w:val="22"/>
                <w:szCs w:val="22"/>
                <w:lang w:val="en-US"/>
              </w:rPr>
              <w:t xml:space="preserve"> 166</w:t>
            </w:r>
          </w:p>
        </w:tc>
        <w:tc>
          <w:tcPr>
            <w:tcW w:w="1418" w:type="dxa"/>
            <w:tcBorders>
              <w:top w:val="single" w:sz="4" w:space="0" w:color="auto"/>
              <w:bottom w:val="single" w:sz="4" w:space="0" w:color="auto"/>
            </w:tcBorders>
            <w:vAlign w:val="center"/>
          </w:tcPr>
          <w:p w14:paraId="3181AA9C"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567AE8CE" w14:textId="77777777" w:rsidR="007B6A60" w:rsidRPr="007B6A60" w:rsidRDefault="007B6A60" w:rsidP="007B6A60">
            <w:pPr>
              <w:rPr>
                <w:lang w:val="en-US"/>
              </w:rPr>
            </w:pPr>
            <w:r w:rsidRPr="007B6A60">
              <w:rPr>
                <w:lang w:val="en-US"/>
              </w:rPr>
              <w:t>Aplicarea manuala a chitului pe baza de ipsos "Eurofin" grosime 1,0 mm pe suprafetele  peretilor,  coloanelor  si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4420146"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337BD7C" w14:textId="77777777" w:rsidR="007B6A60" w:rsidRPr="007B6A60" w:rsidRDefault="007B6A60" w:rsidP="007B6A60">
            <w:pPr>
              <w:jc w:val="center"/>
              <w:rPr>
                <w:lang w:val="en-US"/>
              </w:rPr>
            </w:pPr>
            <w:r w:rsidRPr="007B6A60">
              <w:rPr>
                <w:lang w:val="en-US"/>
              </w:rPr>
              <w:t>16,6000</w:t>
            </w:r>
          </w:p>
          <w:p w14:paraId="7C6D1CD4" w14:textId="77777777" w:rsidR="007B6A60" w:rsidRPr="007B6A60" w:rsidRDefault="007B6A60" w:rsidP="007B6A60">
            <w:pPr>
              <w:jc w:val="center"/>
              <w:rPr>
                <w:lang w:val="en-US"/>
              </w:rPr>
            </w:pPr>
          </w:p>
        </w:tc>
      </w:tr>
      <w:tr w:rsidR="007B6A60" w:rsidRPr="007B6A60" w14:paraId="43CD484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A331E3" w14:textId="77777777" w:rsidR="007B6A60" w:rsidRPr="007B6A60" w:rsidRDefault="007B6A60" w:rsidP="007B6A60">
            <w:pPr>
              <w:jc w:val="center"/>
              <w:rPr>
                <w:lang w:val="en-US"/>
              </w:rPr>
            </w:pPr>
            <w:r w:rsidRPr="007B6A60">
              <w:rPr>
                <w:sz w:val="22"/>
                <w:szCs w:val="22"/>
                <w:lang w:val="en-US"/>
              </w:rPr>
              <w:t xml:space="preserve"> 167</w:t>
            </w:r>
          </w:p>
        </w:tc>
        <w:tc>
          <w:tcPr>
            <w:tcW w:w="1418" w:type="dxa"/>
            <w:tcBorders>
              <w:top w:val="single" w:sz="4" w:space="0" w:color="auto"/>
              <w:bottom w:val="single" w:sz="4" w:space="0" w:color="auto"/>
            </w:tcBorders>
            <w:vAlign w:val="center"/>
          </w:tcPr>
          <w:p w14:paraId="2CBDB86B"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0558B5D8"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744D23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640A0E1" w14:textId="77777777" w:rsidR="007B6A60" w:rsidRPr="007B6A60" w:rsidRDefault="007B6A60" w:rsidP="007B6A60">
            <w:pPr>
              <w:jc w:val="center"/>
              <w:rPr>
                <w:lang w:val="en-US"/>
              </w:rPr>
            </w:pPr>
            <w:r w:rsidRPr="007B6A60">
              <w:rPr>
                <w:lang w:val="en-US"/>
              </w:rPr>
              <w:t>16,6000</w:t>
            </w:r>
          </w:p>
          <w:p w14:paraId="5868B3F9" w14:textId="77777777" w:rsidR="007B6A60" w:rsidRPr="007B6A60" w:rsidRDefault="007B6A60" w:rsidP="007B6A60">
            <w:pPr>
              <w:jc w:val="center"/>
              <w:rPr>
                <w:lang w:val="en-US"/>
              </w:rPr>
            </w:pPr>
          </w:p>
        </w:tc>
      </w:tr>
      <w:tr w:rsidR="007B6A60" w:rsidRPr="007B6A60" w14:paraId="49490829"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55B7A94" w14:textId="77777777" w:rsidR="007B6A60" w:rsidRPr="007B6A60" w:rsidRDefault="007B6A60" w:rsidP="007B6A60">
            <w:pPr>
              <w:jc w:val="right"/>
              <w:rPr>
                <w:lang w:val="en-US"/>
              </w:rPr>
            </w:pPr>
          </w:p>
        </w:tc>
        <w:tc>
          <w:tcPr>
            <w:tcW w:w="1418" w:type="dxa"/>
            <w:tcBorders>
              <w:top w:val="nil"/>
              <w:bottom w:val="nil"/>
            </w:tcBorders>
          </w:tcPr>
          <w:p w14:paraId="117A59FC" w14:textId="77777777" w:rsidR="007B6A60" w:rsidRPr="007B6A60" w:rsidRDefault="007B6A60" w:rsidP="007B6A60">
            <w:pPr>
              <w:rPr>
                <w:lang w:val="en-US"/>
              </w:rPr>
            </w:pPr>
          </w:p>
        </w:tc>
        <w:tc>
          <w:tcPr>
            <w:tcW w:w="5528" w:type="dxa"/>
            <w:tcBorders>
              <w:top w:val="nil"/>
              <w:bottom w:val="nil"/>
            </w:tcBorders>
          </w:tcPr>
          <w:p w14:paraId="1DDAC056" w14:textId="77777777" w:rsidR="007B6A60" w:rsidRPr="007B6A60" w:rsidRDefault="007B6A60" w:rsidP="007B6A60">
            <w:pPr>
              <w:rPr>
                <w:lang w:val="en-US"/>
              </w:rPr>
            </w:pPr>
            <w:r w:rsidRPr="007B6A60">
              <w:rPr>
                <w:b/>
                <w:bCs/>
                <w:sz w:val="22"/>
                <w:szCs w:val="22"/>
                <w:lang w:val="en-US"/>
              </w:rPr>
              <w:t>3.1.2. Pereti</w:t>
            </w:r>
          </w:p>
        </w:tc>
        <w:tc>
          <w:tcPr>
            <w:tcW w:w="1276" w:type="dxa"/>
            <w:gridSpan w:val="2"/>
            <w:tcBorders>
              <w:top w:val="nil"/>
              <w:bottom w:val="nil"/>
            </w:tcBorders>
          </w:tcPr>
          <w:p w14:paraId="6C116806" w14:textId="77777777" w:rsidR="007B6A60" w:rsidRPr="007B6A60" w:rsidRDefault="007B6A60" w:rsidP="007B6A60">
            <w:pPr>
              <w:rPr>
                <w:lang w:val="en-US"/>
              </w:rPr>
            </w:pPr>
          </w:p>
        </w:tc>
        <w:tc>
          <w:tcPr>
            <w:tcW w:w="1417" w:type="dxa"/>
            <w:gridSpan w:val="2"/>
            <w:tcBorders>
              <w:top w:val="nil"/>
              <w:bottom w:val="nil"/>
            </w:tcBorders>
          </w:tcPr>
          <w:p w14:paraId="72D0A4A3" w14:textId="77777777" w:rsidR="007B6A60" w:rsidRPr="007B6A60" w:rsidRDefault="007B6A60" w:rsidP="007B6A60">
            <w:pPr>
              <w:rPr>
                <w:lang w:val="en-US"/>
              </w:rPr>
            </w:pPr>
          </w:p>
        </w:tc>
      </w:tr>
      <w:tr w:rsidR="007B6A60" w:rsidRPr="007B6A60" w14:paraId="1B74DB6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CAEBFB" w14:textId="77777777" w:rsidR="007B6A60" w:rsidRPr="007B6A60" w:rsidRDefault="007B6A60" w:rsidP="007B6A60">
            <w:pPr>
              <w:jc w:val="center"/>
              <w:rPr>
                <w:lang w:val="en-US"/>
              </w:rPr>
            </w:pPr>
            <w:r w:rsidRPr="007B6A60">
              <w:rPr>
                <w:sz w:val="22"/>
                <w:szCs w:val="22"/>
                <w:lang w:val="en-US"/>
              </w:rPr>
              <w:t>168</w:t>
            </w:r>
          </w:p>
        </w:tc>
        <w:tc>
          <w:tcPr>
            <w:tcW w:w="1418" w:type="dxa"/>
            <w:tcBorders>
              <w:top w:val="single" w:sz="4" w:space="0" w:color="auto"/>
              <w:bottom w:val="single" w:sz="4" w:space="0" w:color="auto"/>
            </w:tcBorders>
            <w:vAlign w:val="center"/>
          </w:tcPr>
          <w:p w14:paraId="30CBC2EB" w14:textId="77777777" w:rsidR="007B6A60" w:rsidRPr="007B6A60" w:rsidRDefault="007B6A60" w:rsidP="007B6A60">
            <w:pPr>
              <w:jc w:val="center"/>
              <w:rPr>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140176D5" w14:textId="77777777" w:rsidR="007B6A60" w:rsidRPr="007B6A60" w:rsidRDefault="007B6A60" w:rsidP="007B6A60">
            <w:pPr>
              <w:rPr>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388B7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F4B3602" w14:textId="77777777" w:rsidR="007B6A60" w:rsidRPr="007B6A60" w:rsidRDefault="007B6A60" w:rsidP="007B6A60">
            <w:pPr>
              <w:jc w:val="center"/>
              <w:rPr>
                <w:lang w:val="en-US"/>
              </w:rPr>
            </w:pPr>
            <w:r w:rsidRPr="007B6A60">
              <w:rPr>
                <w:lang w:val="en-US"/>
              </w:rPr>
              <w:t>35,3400</w:t>
            </w:r>
          </w:p>
          <w:p w14:paraId="3363EC81" w14:textId="77777777" w:rsidR="007B6A60" w:rsidRPr="007B6A60" w:rsidRDefault="007B6A60" w:rsidP="007B6A60">
            <w:pPr>
              <w:jc w:val="center"/>
              <w:rPr>
                <w:lang w:val="en-US"/>
              </w:rPr>
            </w:pPr>
          </w:p>
        </w:tc>
      </w:tr>
      <w:tr w:rsidR="007B6A60" w:rsidRPr="007B6A60" w14:paraId="04AABF5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126771" w14:textId="77777777" w:rsidR="007B6A60" w:rsidRPr="007B6A60" w:rsidRDefault="007B6A60" w:rsidP="007B6A60">
            <w:pPr>
              <w:jc w:val="center"/>
              <w:rPr>
                <w:lang w:val="en-US"/>
              </w:rPr>
            </w:pPr>
            <w:r w:rsidRPr="007B6A60">
              <w:rPr>
                <w:sz w:val="22"/>
                <w:szCs w:val="22"/>
                <w:lang w:val="en-US"/>
              </w:rPr>
              <w:t xml:space="preserve"> 169</w:t>
            </w:r>
          </w:p>
        </w:tc>
        <w:tc>
          <w:tcPr>
            <w:tcW w:w="1418" w:type="dxa"/>
            <w:tcBorders>
              <w:top w:val="single" w:sz="4" w:space="0" w:color="auto"/>
              <w:bottom w:val="single" w:sz="4" w:space="0" w:color="auto"/>
            </w:tcBorders>
            <w:vAlign w:val="center"/>
          </w:tcPr>
          <w:p w14:paraId="76175681" w14:textId="77777777" w:rsidR="007B6A60" w:rsidRPr="007B6A60" w:rsidRDefault="007B6A60" w:rsidP="007B6A60">
            <w:pPr>
              <w:jc w:val="center"/>
              <w:rPr>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785E87D3" w14:textId="77777777" w:rsidR="007B6A60" w:rsidRPr="007B6A60" w:rsidRDefault="007B6A60" w:rsidP="007B6A60">
            <w:pPr>
              <w:rPr>
                <w:lang w:val="en-US"/>
              </w:rPr>
            </w:pPr>
            <w:r w:rsidRPr="007B6A60">
              <w:rPr>
                <w:lang w:val="en-US"/>
              </w:rPr>
              <w:t>Desfaceri de tencuieli interioare sau exterioare driscuite la pereti</w:t>
            </w:r>
          </w:p>
        </w:tc>
        <w:tc>
          <w:tcPr>
            <w:tcW w:w="1276" w:type="dxa"/>
            <w:gridSpan w:val="2"/>
            <w:tcBorders>
              <w:top w:val="single" w:sz="4" w:space="0" w:color="auto"/>
              <w:bottom w:val="single" w:sz="4" w:space="0" w:color="auto"/>
            </w:tcBorders>
            <w:vAlign w:val="center"/>
          </w:tcPr>
          <w:p w14:paraId="5D8D985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C196692" w14:textId="77777777" w:rsidR="007B6A60" w:rsidRPr="007B6A60" w:rsidRDefault="007B6A60" w:rsidP="007B6A60">
            <w:pPr>
              <w:jc w:val="center"/>
              <w:rPr>
                <w:lang w:val="en-US"/>
              </w:rPr>
            </w:pPr>
            <w:r w:rsidRPr="007B6A60">
              <w:rPr>
                <w:lang w:val="en-US"/>
              </w:rPr>
              <w:t>29,9600</w:t>
            </w:r>
          </w:p>
          <w:p w14:paraId="1580AE48" w14:textId="77777777" w:rsidR="007B6A60" w:rsidRPr="007B6A60" w:rsidRDefault="007B6A60" w:rsidP="007B6A60">
            <w:pPr>
              <w:jc w:val="center"/>
              <w:rPr>
                <w:lang w:val="en-US"/>
              </w:rPr>
            </w:pPr>
          </w:p>
        </w:tc>
      </w:tr>
      <w:tr w:rsidR="007B6A60" w:rsidRPr="007B6A60" w14:paraId="5833B19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7A8B5A" w14:textId="77777777" w:rsidR="007B6A60" w:rsidRPr="007B6A60" w:rsidRDefault="007B6A60" w:rsidP="007B6A60">
            <w:pPr>
              <w:jc w:val="center"/>
              <w:rPr>
                <w:lang w:val="en-US"/>
              </w:rPr>
            </w:pPr>
            <w:r w:rsidRPr="007B6A60">
              <w:rPr>
                <w:sz w:val="22"/>
                <w:szCs w:val="22"/>
                <w:lang w:val="en-US"/>
              </w:rPr>
              <w:t xml:space="preserve"> 170</w:t>
            </w:r>
          </w:p>
        </w:tc>
        <w:tc>
          <w:tcPr>
            <w:tcW w:w="1418" w:type="dxa"/>
            <w:tcBorders>
              <w:top w:val="single" w:sz="4" w:space="0" w:color="auto"/>
              <w:bottom w:val="single" w:sz="4" w:space="0" w:color="auto"/>
            </w:tcBorders>
            <w:vAlign w:val="center"/>
          </w:tcPr>
          <w:p w14:paraId="6940B803" w14:textId="77777777" w:rsidR="007B6A60" w:rsidRPr="007B6A60" w:rsidRDefault="007B6A60" w:rsidP="007B6A60">
            <w:pPr>
              <w:jc w:val="center"/>
              <w:rPr>
                <w:lang w:val="en-US"/>
              </w:rPr>
            </w:pPr>
            <w:r w:rsidRPr="007B6A60">
              <w:rPr>
                <w:sz w:val="22"/>
                <w:szCs w:val="22"/>
                <w:lang w:val="en-US"/>
              </w:rPr>
              <w:t>CD55A</w:t>
            </w:r>
          </w:p>
        </w:tc>
        <w:tc>
          <w:tcPr>
            <w:tcW w:w="5528" w:type="dxa"/>
            <w:tcBorders>
              <w:top w:val="single" w:sz="4" w:space="0" w:color="auto"/>
              <w:bottom w:val="single" w:sz="4" w:space="0" w:color="auto"/>
            </w:tcBorders>
            <w:vAlign w:val="center"/>
          </w:tcPr>
          <w:p w14:paraId="72E02D65" w14:textId="77777777" w:rsidR="007B6A60" w:rsidRPr="007B6A60" w:rsidRDefault="007B6A60" w:rsidP="007B6A60">
            <w:pPr>
              <w:rPr>
                <w:lang w:val="en-US"/>
              </w:rPr>
            </w:pPr>
            <w:r w:rsidRPr="007B6A60">
              <w:rPr>
                <w:lang w:val="en-US"/>
              </w:rPr>
              <w:t>Zidarie din blocuri de calcar (cotilet)  la pereti cu inaltimea pina la 4 m, zidarie ordinara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D3A6185" w14:textId="77777777" w:rsidR="007B6A60" w:rsidRPr="007B6A60" w:rsidRDefault="007B6A60" w:rsidP="007B6A60">
            <w:pPr>
              <w:jc w:val="center"/>
              <w:rPr>
                <w:lang w:val="en-US"/>
              </w:rPr>
            </w:pPr>
            <w:r w:rsidRPr="007B6A60">
              <w:rPr>
                <w:sz w:val="22"/>
                <w:szCs w:val="22"/>
                <w:lang w:val="en-US"/>
              </w:rPr>
              <w:t>m3</w:t>
            </w:r>
          </w:p>
        </w:tc>
        <w:tc>
          <w:tcPr>
            <w:tcW w:w="1417" w:type="dxa"/>
            <w:gridSpan w:val="2"/>
            <w:tcBorders>
              <w:top w:val="single" w:sz="4" w:space="0" w:color="auto"/>
              <w:bottom w:val="single" w:sz="4" w:space="0" w:color="auto"/>
            </w:tcBorders>
            <w:vAlign w:val="center"/>
          </w:tcPr>
          <w:p w14:paraId="63BBFF76" w14:textId="77777777" w:rsidR="007B6A60" w:rsidRPr="007B6A60" w:rsidRDefault="007B6A60" w:rsidP="007B6A60">
            <w:pPr>
              <w:jc w:val="center"/>
              <w:rPr>
                <w:lang w:val="en-US"/>
              </w:rPr>
            </w:pPr>
            <w:r w:rsidRPr="007B6A60">
              <w:rPr>
                <w:lang w:val="en-US"/>
              </w:rPr>
              <w:t>0,2800</w:t>
            </w:r>
          </w:p>
          <w:p w14:paraId="3E442B08" w14:textId="77777777" w:rsidR="007B6A60" w:rsidRPr="007B6A60" w:rsidRDefault="007B6A60" w:rsidP="007B6A60">
            <w:pPr>
              <w:jc w:val="center"/>
              <w:rPr>
                <w:lang w:val="en-US"/>
              </w:rPr>
            </w:pPr>
          </w:p>
        </w:tc>
      </w:tr>
      <w:tr w:rsidR="007B6A60" w:rsidRPr="007B6A60" w14:paraId="4BBA4EF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30C5F8" w14:textId="77777777" w:rsidR="007B6A60" w:rsidRPr="007B6A60" w:rsidRDefault="007B6A60" w:rsidP="007B6A60">
            <w:pPr>
              <w:jc w:val="center"/>
              <w:rPr>
                <w:lang w:val="en-US"/>
              </w:rPr>
            </w:pPr>
            <w:r w:rsidRPr="007B6A60">
              <w:rPr>
                <w:sz w:val="22"/>
                <w:szCs w:val="22"/>
                <w:lang w:val="en-US"/>
              </w:rPr>
              <w:t xml:space="preserve"> 171</w:t>
            </w:r>
          </w:p>
        </w:tc>
        <w:tc>
          <w:tcPr>
            <w:tcW w:w="1418" w:type="dxa"/>
            <w:tcBorders>
              <w:top w:val="single" w:sz="4" w:space="0" w:color="auto"/>
              <w:bottom w:val="single" w:sz="4" w:space="0" w:color="auto"/>
            </w:tcBorders>
            <w:vAlign w:val="center"/>
          </w:tcPr>
          <w:p w14:paraId="3427AC50" w14:textId="77777777" w:rsidR="007B6A60" w:rsidRPr="007B6A60" w:rsidRDefault="007B6A60" w:rsidP="007B6A60">
            <w:pPr>
              <w:jc w:val="center"/>
              <w:rPr>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710A3E25" w14:textId="77777777" w:rsidR="007B6A60" w:rsidRPr="007B6A60" w:rsidRDefault="007B6A60" w:rsidP="007B6A60">
            <w:pPr>
              <w:rPr>
                <w:lang w:val="en-US"/>
              </w:rPr>
            </w:pPr>
            <w:r w:rsidRPr="007B6A60">
              <w:rPr>
                <w:lang w:val="en-US"/>
              </w:rPr>
              <w:t xml:space="preserve">Tencuieli interioare de 2 cm grosime, driscuite, executate manual, la pereti sau stilpi, pe suprafete plane cu mortar var-ciment marca M 25-T pentru sprit si mortar M 10-T pentru grund si stratul vizibil, pe </w:t>
            </w:r>
            <w:r w:rsidRPr="007B6A60">
              <w:rPr>
                <w:lang w:val="en-US"/>
              </w:rPr>
              <w:lastRenderedPageBreak/>
              <w:t>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0FEFD6A" w14:textId="77777777" w:rsidR="007B6A60" w:rsidRPr="007B6A60" w:rsidRDefault="007B6A60" w:rsidP="007B6A60">
            <w:pPr>
              <w:jc w:val="center"/>
              <w:rPr>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414C9B9B" w14:textId="77777777" w:rsidR="007B6A60" w:rsidRPr="007B6A60" w:rsidRDefault="007B6A60" w:rsidP="007B6A60">
            <w:pPr>
              <w:jc w:val="center"/>
              <w:rPr>
                <w:lang w:val="en-US"/>
              </w:rPr>
            </w:pPr>
            <w:r w:rsidRPr="007B6A60">
              <w:rPr>
                <w:lang w:val="en-US"/>
              </w:rPr>
              <w:t>65,1400</w:t>
            </w:r>
          </w:p>
          <w:p w14:paraId="32FA69D1" w14:textId="77777777" w:rsidR="007B6A60" w:rsidRPr="007B6A60" w:rsidRDefault="007B6A60" w:rsidP="007B6A60">
            <w:pPr>
              <w:jc w:val="center"/>
              <w:rPr>
                <w:lang w:val="en-US"/>
              </w:rPr>
            </w:pPr>
          </w:p>
        </w:tc>
      </w:tr>
      <w:tr w:rsidR="007B6A60" w:rsidRPr="007B6A60" w14:paraId="4BAD135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7443FB" w14:textId="77777777" w:rsidR="007B6A60" w:rsidRPr="007B6A60" w:rsidRDefault="007B6A60" w:rsidP="007B6A60">
            <w:pPr>
              <w:jc w:val="center"/>
              <w:rPr>
                <w:lang w:val="en-US"/>
              </w:rPr>
            </w:pPr>
            <w:r w:rsidRPr="007B6A60">
              <w:rPr>
                <w:sz w:val="22"/>
                <w:szCs w:val="22"/>
                <w:lang w:val="en-US"/>
              </w:rPr>
              <w:t xml:space="preserve"> 172</w:t>
            </w:r>
          </w:p>
        </w:tc>
        <w:tc>
          <w:tcPr>
            <w:tcW w:w="1418" w:type="dxa"/>
            <w:tcBorders>
              <w:top w:val="single" w:sz="4" w:space="0" w:color="auto"/>
              <w:bottom w:val="single" w:sz="4" w:space="0" w:color="auto"/>
            </w:tcBorders>
            <w:vAlign w:val="center"/>
          </w:tcPr>
          <w:p w14:paraId="1860BD64" w14:textId="77777777" w:rsidR="007B6A60" w:rsidRPr="007B6A60" w:rsidRDefault="007B6A60" w:rsidP="007B6A60">
            <w:pPr>
              <w:jc w:val="center"/>
              <w:rPr>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524E6A90"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tc>
        <w:tc>
          <w:tcPr>
            <w:tcW w:w="1276" w:type="dxa"/>
            <w:gridSpan w:val="2"/>
            <w:tcBorders>
              <w:top w:val="single" w:sz="4" w:space="0" w:color="auto"/>
              <w:bottom w:val="single" w:sz="4" w:space="0" w:color="auto"/>
            </w:tcBorders>
            <w:vAlign w:val="center"/>
          </w:tcPr>
          <w:p w14:paraId="255AE9D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BCA64B4" w14:textId="77777777" w:rsidR="007B6A60" w:rsidRPr="007B6A60" w:rsidRDefault="007B6A60" w:rsidP="007B6A60">
            <w:pPr>
              <w:jc w:val="center"/>
              <w:rPr>
                <w:lang w:val="en-US"/>
              </w:rPr>
            </w:pPr>
            <w:r w:rsidRPr="007B6A60">
              <w:rPr>
                <w:lang w:val="en-US"/>
              </w:rPr>
              <w:t>1,8000</w:t>
            </w:r>
          </w:p>
          <w:p w14:paraId="0E8627AF" w14:textId="77777777" w:rsidR="007B6A60" w:rsidRPr="007B6A60" w:rsidRDefault="007B6A60" w:rsidP="007B6A60">
            <w:pPr>
              <w:jc w:val="center"/>
              <w:rPr>
                <w:lang w:val="en-US"/>
              </w:rPr>
            </w:pPr>
          </w:p>
        </w:tc>
      </w:tr>
      <w:tr w:rsidR="007B6A60" w:rsidRPr="007B6A60" w14:paraId="1C339B5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CB648B" w14:textId="77777777" w:rsidR="007B6A60" w:rsidRPr="007B6A60" w:rsidRDefault="007B6A60" w:rsidP="007B6A60">
            <w:pPr>
              <w:jc w:val="center"/>
              <w:rPr>
                <w:lang w:val="en-US"/>
              </w:rPr>
            </w:pPr>
            <w:r w:rsidRPr="007B6A60">
              <w:rPr>
                <w:sz w:val="22"/>
                <w:szCs w:val="22"/>
                <w:lang w:val="en-US"/>
              </w:rPr>
              <w:t xml:space="preserve"> 173</w:t>
            </w:r>
          </w:p>
        </w:tc>
        <w:tc>
          <w:tcPr>
            <w:tcW w:w="1418" w:type="dxa"/>
            <w:tcBorders>
              <w:top w:val="single" w:sz="4" w:space="0" w:color="auto"/>
              <w:bottom w:val="single" w:sz="4" w:space="0" w:color="auto"/>
            </w:tcBorders>
            <w:vAlign w:val="center"/>
          </w:tcPr>
          <w:p w14:paraId="1ADCF8F9" w14:textId="77777777" w:rsidR="007B6A60" w:rsidRPr="007B6A60" w:rsidRDefault="007B6A60" w:rsidP="007B6A60">
            <w:pPr>
              <w:jc w:val="center"/>
              <w:rPr>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2A481F15" w14:textId="77777777" w:rsidR="007B6A60" w:rsidRPr="007B6A60" w:rsidRDefault="007B6A60" w:rsidP="007B6A60">
            <w:pPr>
              <w:rPr>
                <w:lang w:val="en-US"/>
              </w:rPr>
            </w:pPr>
            <w:r w:rsidRPr="007B6A60">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(inclusiv pervaz)</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BDD2C1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EF04DEF" w14:textId="77777777" w:rsidR="007B6A60" w:rsidRPr="007B6A60" w:rsidRDefault="007B6A60" w:rsidP="007B6A60">
            <w:pPr>
              <w:jc w:val="center"/>
              <w:rPr>
                <w:lang w:val="en-US"/>
              </w:rPr>
            </w:pPr>
            <w:r w:rsidRPr="007B6A60">
              <w:rPr>
                <w:lang w:val="en-US"/>
              </w:rPr>
              <w:t>34,7400</w:t>
            </w:r>
          </w:p>
          <w:p w14:paraId="43EAA7C9" w14:textId="77777777" w:rsidR="007B6A60" w:rsidRPr="007B6A60" w:rsidRDefault="007B6A60" w:rsidP="007B6A60">
            <w:pPr>
              <w:jc w:val="center"/>
              <w:rPr>
                <w:lang w:val="en-US"/>
              </w:rPr>
            </w:pPr>
          </w:p>
        </w:tc>
      </w:tr>
      <w:tr w:rsidR="007B6A60" w:rsidRPr="007B6A60" w14:paraId="08A609A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DA4F57" w14:textId="77777777" w:rsidR="007B6A60" w:rsidRPr="007B6A60" w:rsidRDefault="007B6A60" w:rsidP="007B6A60">
            <w:pPr>
              <w:jc w:val="center"/>
              <w:rPr>
                <w:lang w:val="en-US"/>
              </w:rPr>
            </w:pPr>
            <w:r w:rsidRPr="007B6A60">
              <w:rPr>
                <w:sz w:val="22"/>
                <w:szCs w:val="22"/>
                <w:lang w:val="en-US"/>
              </w:rPr>
              <w:t xml:space="preserve"> 174</w:t>
            </w:r>
          </w:p>
        </w:tc>
        <w:tc>
          <w:tcPr>
            <w:tcW w:w="1418" w:type="dxa"/>
            <w:tcBorders>
              <w:top w:val="single" w:sz="4" w:space="0" w:color="auto"/>
              <w:bottom w:val="single" w:sz="4" w:space="0" w:color="auto"/>
            </w:tcBorders>
            <w:vAlign w:val="center"/>
          </w:tcPr>
          <w:p w14:paraId="0C227913"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218B97C9" w14:textId="77777777" w:rsidR="007B6A60" w:rsidRPr="007B6A60" w:rsidRDefault="007B6A60" w:rsidP="007B6A60">
            <w:pPr>
              <w:rPr>
                <w:lang w:val="en-US"/>
              </w:rPr>
            </w:pPr>
            <w:r w:rsidRPr="007B6A60">
              <w:rPr>
                <w:lang w:val="en-US"/>
              </w:rPr>
              <w:t>Grunduirea suprafetelor interioare a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34AC83D"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6F088AA" w14:textId="77777777" w:rsidR="007B6A60" w:rsidRPr="007B6A60" w:rsidRDefault="007B6A60" w:rsidP="007B6A60">
            <w:pPr>
              <w:jc w:val="center"/>
              <w:rPr>
                <w:lang w:val="en-US"/>
              </w:rPr>
            </w:pPr>
            <w:r w:rsidRPr="007B6A60">
              <w:rPr>
                <w:lang w:val="en-US"/>
              </w:rPr>
              <w:t>31,2000</w:t>
            </w:r>
          </w:p>
          <w:p w14:paraId="34B7C24E" w14:textId="77777777" w:rsidR="007B6A60" w:rsidRPr="007B6A60" w:rsidRDefault="007B6A60" w:rsidP="007B6A60">
            <w:pPr>
              <w:jc w:val="center"/>
              <w:rPr>
                <w:lang w:val="en-US"/>
              </w:rPr>
            </w:pPr>
          </w:p>
        </w:tc>
      </w:tr>
      <w:tr w:rsidR="007B6A60" w:rsidRPr="007B6A60" w14:paraId="7DD0B77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CCDA94" w14:textId="77777777" w:rsidR="007B6A60" w:rsidRPr="007B6A60" w:rsidRDefault="007B6A60" w:rsidP="007B6A60">
            <w:pPr>
              <w:jc w:val="center"/>
              <w:rPr>
                <w:lang w:val="en-US"/>
              </w:rPr>
            </w:pPr>
            <w:r w:rsidRPr="007B6A60">
              <w:rPr>
                <w:sz w:val="22"/>
                <w:szCs w:val="22"/>
                <w:lang w:val="en-US"/>
              </w:rPr>
              <w:t xml:space="preserve"> 175</w:t>
            </w:r>
          </w:p>
        </w:tc>
        <w:tc>
          <w:tcPr>
            <w:tcW w:w="1418" w:type="dxa"/>
            <w:tcBorders>
              <w:top w:val="single" w:sz="4" w:space="0" w:color="auto"/>
              <w:bottom w:val="single" w:sz="4" w:space="0" w:color="auto"/>
            </w:tcBorders>
            <w:vAlign w:val="center"/>
          </w:tcPr>
          <w:p w14:paraId="21EA3F3A" w14:textId="77777777" w:rsidR="007B6A60" w:rsidRPr="007B6A60" w:rsidRDefault="007B6A60" w:rsidP="007B6A60">
            <w:pPr>
              <w:jc w:val="center"/>
              <w:rPr>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32885748" w14:textId="77777777" w:rsidR="007B6A60" w:rsidRPr="007B6A60" w:rsidRDefault="007B6A60" w:rsidP="007B6A60">
            <w:pPr>
              <w:rPr>
                <w:lang w:val="en-US"/>
              </w:rPr>
            </w:pPr>
            <w:r w:rsidRPr="007B6A60">
              <w:rPr>
                <w:lang w:val="en-US"/>
              </w:rPr>
              <w:t>Tencuieli interioare de 5 mm grosime, executate manual, cu amestec uscat pe baza de ipsos, la pereti si pereti despartitori, preparare manuala a mortarului. (Orizont)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3893C6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2DDF2D6" w14:textId="77777777" w:rsidR="007B6A60" w:rsidRPr="007B6A60" w:rsidRDefault="007B6A60" w:rsidP="007B6A60">
            <w:pPr>
              <w:jc w:val="center"/>
              <w:rPr>
                <w:lang w:val="en-US"/>
              </w:rPr>
            </w:pPr>
            <w:r w:rsidRPr="007B6A60">
              <w:rPr>
                <w:lang w:val="en-US"/>
              </w:rPr>
              <w:t>32,1000</w:t>
            </w:r>
          </w:p>
          <w:p w14:paraId="07B9CBEB" w14:textId="77777777" w:rsidR="007B6A60" w:rsidRPr="007B6A60" w:rsidRDefault="007B6A60" w:rsidP="007B6A60">
            <w:pPr>
              <w:jc w:val="center"/>
              <w:rPr>
                <w:lang w:val="en-US"/>
              </w:rPr>
            </w:pPr>
          </w:p>
        </w:tc>
      </w:tr>
      <w:tr w:rsidR="007B6A60" w:rsidRPr="007B6A60" w14:paraId="1B1D1A3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1BE3F7" w14:textId="77777777" w:rsidR="007B6A60" w:rsidRPr="007B6A60" w:rsidRDefault="007B6A60" w:rsidP="007B6A60">
            <w:pPr>
              <w:jc w:val="center"/>
              <w:rPr>
                <w:lang w:val="en-US"/>
              </w:rPr>
            </w:pPr>
            <w:r w:rsidRPr="007B6A60">
              <w:rPr>
                <w:sz w:val="22"/>
                <w:szCs w:val="22"/>
                <w:lang w:val="en-US"/>
              </w:rPr>
              <w:t>176</w:t>
            </w:r>
          </w:p>
        </w:tc>
        <w:tc>
          <w:tcPr>
            <w:tcW w:w="1418" w:type="dxa"/>
            <w:tcBorders>
              <w:top w:val="single" w:sz="4" w:space="0" w:color="auto"/>
              <w:bottom w:val="single" w:sz="4" w:space="0" w:color="auto"/>
            </w:tcBorders>
            <w:vAlign w:val="center"/>
          </w:tcPr>
          <w:p w14:paraId="0805655B" w14:textId="77777777" w:rsidR="007B6A60" w:rsidRPr="007B6A60" w:rsidRDefault="007B6A60" w:rsidP="007B6A60">
            <w:pPr>
              <w:jc w:val="center"/>
              <w:rPr>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520E19BE" w14:textId="77777777" w:rsidR="007B6A60" w:rsidRPr="007B6A60" w:rsidRDefault="007B6A60" w:rsidP="007B6A60">
            <w:pPr>
              <w:rPr>
                <w:lang w:val="en-US"/>
              </w:rPr>
            </w:pPr>
            <w:r w:rsidRPr="007B6A60">
              <w:rPr>
                <w:lang w:val="en-US"/>
              </w:rPr>
              <w:t>Strat de impaslitura din fibra de sticla/plasa/ aplicat pe suprafata elementelor prefabricate din b.c.a. lipit cu aracet, inclusiv stratul de amorsaj</w:t>
            </w:r>
          </w:p>
        </w:tc>
        <w:tc>
          <w:tcPr>
            <w:tcW w:w="1276" w:type="dxa"/>
            <w:gridSpan w:val="2"/>
            <w:tcBorders>
              <w:top w:val="single" w:sz="4" w:space="0" w:color="auto"/>
              <w:bottom w:val="single" w:sz="4" w:space="0" w:color="auto"/>
            </w:tcBorders>
            <w:vAlign w:val="center"/>
          </w:tcPr>
          <w:p w14:paraId="01FE650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7761FE0" w14:textId="77777777" w:rsidR="007B6A60" w:rsidRPr="007B6A60" w:rsidRDefault="007B6A60" w:rsidP="007B6A60">
            <w:pPr>
              <w:jc w:val="center"/>
              <w:rPr>
                <w:lang w:val="en-US"/>
              </w:rPr>
            </w:pPr>
            <w:r w:rsidRPr="007B6A60">
              <w:rPr>
                <w:lang w:val="en-US"/>
              </w:rPr>
              <w:t>32,1000</w:t>
            </w:r>
          </w:p>
          <w:p w14:paraId="29B18A8D" w14:textId="77777777" w:rsidR="007B6A60" w:rsidRPr="007B6A60" w:rsidRDefault="007B6A60" w:rsidP="007B6A60">
            <w:pPr>
              <w:jc w:val="center"/>
              <w:rPr>
                <w:lang w:val="en-US"/>
              </w:rPr>
            </w:pPr>
          </w:p>
        </w:tc>
      </w:tr>
      <w:tr w:rsidR="007B6A60" w:rsidRPr="007B6A60" w14:paraId="02F7D4A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838566" w14:textId="77777777" w:rsidR="007B6A60" w:rsidRPr="007B6A60" w:rsidRDefault="007B6A60" w:rsidP="007B6A60">
            <w:pPr>
              <w:jc w:val="center"/>
              <w:rPr>
                <w:lang w:val="en-US"/>
              </w:rPr>
            </w:pPr>
            <w:r w:rsidRPr="007B6A60">
              <w:rPr>
                <w:sz w:val="22"/>
                <w:szCs w:val="22"/>
                <w:lang w:val="en-US"/>
              </w:rPr>
              <w:t xml:space="preserve"> 177</w:t>
            </w:r>
          </w:p>
        </w:tc>
        <w:tc>
          <w:tcPr>
            <w:tcW w:w="1418" w:type="dxa"/>
            <w:tcBorders>
              <w:top w:val="single" w:sz="4" w:space="0" w:color="auto"/>
              <w:bottom w:val="single" w:sz="4" w:space="0" w:color="auto"/>
            </w:tcBorders>
            <w:vAlign w:val="center"/>
          </w:tcPr>
          <w:p w14:paraId="3EA17697"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534F6535" w14:textId="77777777" w:rsidR="007B6A60" w:rsidRPr="007B6A60" w:rsidRDefault="007B6A60" w:rsidP="007B6A60">
            <w:pPr>
              <w:rPr>
                <w:lang w:val="en-US"/>
              </w:rPr>
            </w:pPr>
            <w:r w:rsidRPr="007B6A60">
              <w:rPr>
                <w:lang w:val="en-US"/>
              </w:rPr>
              <w:t>Aplicarea manuala a chitului pe baza de ipsos "Eurofin" grosime 1,0 mm pe suprafetele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EA80B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A59AE5F" w14:textId="77777777" w:rsidR="007B6A60" w:rsidRPr="007B6A60" w:rsidRDefault="007B6A60" w:rsidP="007B6A60">
            <w:pPr>
              <w:jc w:val="center"/>
              <w:rPr>
                <w:lang w:val="en-US"/>
              </w:rPr>
            </w:pPr>
            <w:r w:rsidRPr="007B6A60">
              <w:rPr>
                <w:lang w:val="en-US"/>
              </w:rPr>
              <w:t>32,1000</w:t>
            </w:r>
          </w:p>
          <w:p w14:paraId="0D8358F1" w14:textId="77777777" w:rsidR="007B6A60" w:rsidRPr="007B6A60" w:rsidRDefault="007B6A60" w:rsidP="007B6A60">
            <w:pPr>
              <w:jc w:val="center"/>
              <w:rPr>
                <w:lang w:val="en-US"/>
              </w:rPr>
            </w:pPr>
          </w:p>
        </w:tc>
      </w:tr>
      <w:tr w:rsidR="007B6A60" w:rsidRPr="007B6A60" w14:paraId="0F605EC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A56F2B" w14:textId="77777777" w:rsidR="007B6A60" w:rsidRPr="007B6A60" w:rsidRDefault="007B6A60" w:rsidP="007B6A60">
            <w:pPr>
              <w:jc w:val="center"/>
              <w:rPr>
                <w:lang w:val="en-US"/>
              </w:rPr>
            </w:pPr>
            <w:r w:rsidRPr="007B6A60">
              <w:rPr>
                <w:sz w:val="22"/>
                <w:szCs w:val="22"/>
                <w:lang w:val="en-US"/>
              </w:rPr>
              <w:t xml:space="preserve"> 178</w:t>
            </w:r>
          </w:p>
        </w:tc>
        <w:tc>
          <w:tcPr>
            <w:tcW w:w="1418" w:type="dxa"/>
            <w:tcBorders>
              <w:top w:val="single" w:sz="4" w:space="0" w:color="auto"/>
              <w:bottom w:val="single" w:sz="4" w:space="0" w:color="auto"/>
            </w:tcBorders>
            <w:vAlign w:val="center"/>
          </w:tcPr>
          <w:p w14:paraId="7DA6AB6C"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7E0B473D"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1B8FCD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0C8FD42" w14:textId="77777777" w:rsidR="007B6A60" w:rsidRPr="007B6A60" w:rsidRDefault="007B6A60" w:rsidP="007B6A60">
            <w:pPr>
              <w:jc w:val="center"/>
              <w:rPr>
                <w:lang w:val="en-US"/>
              </w:rPr>
            </w:pPr>
            <w:r w:rsidRPr="007B6A60">
              <w:rPr>
                <w:lang w:val="en-US"/>
              </w:rPr>
              <w:t>32,1000</w:t>
            </w:r>
          </w:p>
          <w:p w14:paraId="39A87A16" w14:textId="77777777" w:rsidR="007B6A60" w:rsidRPr="007B6A60" w:rsidRDefault="007B6A60" w:rsidP="007B6A60">
            <w:pPr>
              <w:jc w:val="center"/>
              <w:rPr>
                <w:lang w:val="en-US"/>
              </w:rPr>
            </w:pPr>
          </w:p>
        </w:tc>
      </w:tr>
      <w:tr w:rsidR="007B6A60" w:rsidRPr="007B6A60" w14:paraId="0A47F83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21EEB5" w14:textId="77777777" w:rsidR="007B6A60" w:rsidRPr="007B6A60" w:rsidRDefault="007B6A60" w:rsidP="007B6A60">
            <w:pPr>
              <w:jc w:val="center"/>
              <w:rPr>
                <w:lang w:val="en-US"/>
              </w:rPr>
            </w:pPr>
            <w:r w:rsidRPr="007B6A60">
              <w:rPr>
                <w:sz w:val="22"/>
                <w:szCs w:val="22"/>
                <w:lang w:val="en-US"/>
              </w:rPr>
              <w:t xml:space="preserve"> 179</w:t>
            </w:r>
          </w:p>
        </w:tc>
        <w:tc>
          <w:tcPr>
            <w:tcW w:w="1418" w:type="dxa"/>
            <w:tcBorders>
              <w:top w:val="single" w:sz="4" w:space="0" w:color="auto"/>
              <w:bottom w:val="single" w:sz="4" w:space="0" w:color="auto"/>
            </w:tcBorders>
            <w:vAlign w:val="center"/>
          </w:tcPr>
          <w:p w14:paraId="53CF88D8"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5BC1A04E" w14:textId="77777777" w:rsidR="007B6A60" w:rsidRPr="007B6A60" w:rsidRDefault="007B6A60" w:rsidP="007B6A60">
            <w:pPr>
              <w:rPr>
                <w:lang w:val="en-US"/>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E2FC85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A26BDE6" w14:textId="77777777" w:rsidR="007B6A60" w:rsidRPr="007B6A60" w:rsidRDefault="007B6A60" w:rsidP="007B6A60">
            <w:pPr>
              <w:jc w:val="center"/>
              <w:rPr>
                <w:lang w:val="en-US"/>
              </w:rPr>
            </w:pPr>
            <w:r w:rsidRPr="007B6A60">
              <w:rPr>
                <w:lang w:val="en-US"/>
              </w:rPr>
              <w:t>0,9500</w:t>
            </w:r>
          </w:p>
          <w:p w14:paraId="3B501525" w14:textId="77777777" w:rsidR="007B6A60" w:rsidRPr="007B6A60" w:rsidRDefault="007B6A60" w:rsidP="007B6A60">
            <w:pPr>
              <w:jc w:val="center"/>
              <w:rPr>
                <w:lang w:val="en-US"/>
              </w:rPr>
            </w:pPr>
          </w:p>
        </w:tc>
      </w:tr>
      <w:tr w:rsidR="007B6A60" w:rsidRPr="007B6A60" w14:paraId="668C55A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096225" w14:textId="77777777" w:rsidR="007B6A60" w:rsidRPr="007B6A60" w:rsidRDefault="007B6A60" w:rsidP="007B6A60">
            <w:pPr>
              <w:jc w:val="center"/>
              <w:rPr>
                <w:lang w:val="en-US"/>
              </w:rPr>
            </w:pPr>
            <w:r w:rsidRPr="007B6A60">
              <w:rPr>
                <w:sz w:val="22"/>
                <w:szCs w:val="22"/>
                <w:lang w:val="en-US"/>
              </w:rPr>
              <w:t xml:space="preserve"> 180</w:t>
            </w:r>
          </w:p>
        </w:tc>
        <w:tc>
          <w:tcPr>
            <w:tcW w:w="1418" w:type="dxa"/>
            <w:tcBorders>
              <w:top w:val="single" w:sz="4" w:space="0" w:color="auto"/>
              <w:bottom w:val="single" w:sz="4" w:space="0" w:color="auto"/>
            </w:tcBorders>
            <w:vAlign w:val="center"/>
          </w:tcPr>
          <w:p w14:paraId="3106DFF6"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6FCAB4E2" w14:textId="77777777" w:rsidR="007B6A60" w:rsidRPr="007B6A60" w:rsidRDefault="007B6A60" w:rsidP="007B6A60">
            <w:pPr>
              <w:rPr>
                <w:lang w:val="en-US"/>
              </w:rPr>
            </w:pPr>
            <w:r w:rsidRPr="007B6A60">
              <w:rPr>
                <w:lang w:val="en-US"/>
              </w:rPr>
              <w:t>Glasvanduri din profile din mase plastice la constructii cu inaltimi pina la 35 m din panouri fixe (Cabine pentru vasul de closet, dimensiunile cabinei 0,8x1.2 m 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E8A3E1B"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87D8354" w14:textId="77777777" w:rsidR="007B6A60" w:rsidRPr="007B6A60" w:rsidRDefault="007B6A60" w:rsidP="007B6A60">
            <w:pPr>
              <w:jc w:val="center"/>
              <w:rPr>
                <w:lang w:val="en-US"/>
              </w:rPr>
            </w:pPr>
            <w:r w:rsidRPr="007B6A60">
              <w:rPr>
                <w:lang w:val="en-US"/>
              </w:rPr>
              <w:t>3,6000</w:t>
            </w:r>
          </w:p>
          <w:p w14:paraId="7223E81B" w14:textId="77777777" w:rsidR="007B6A60" w:rsidRPr="007B6A60" w:rsidRDefault="007B6A60" w:rsidP="007B6A60">
            <w:pPr>
              <w:jc w:val="center"/>
              <w:rPr>
                <w:lang w:val="en-US"/>
              </w:rPr>
            </w:pPr>
          </w:p>
        </w:tc>
      </w:tr>
      <w:tr w:rsidR="007B6A60" w:rsidRPr="007B6A60" w14:paraId="198772D8"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0BF05FE" w14:textId="77777777" w:rsidR="007B6A60" w:rsidRPr="007B6A60" w:rsidRDefault="007B6A60" w:rsidP="007B6A60">
            <w:pPr>
              <w:jc w:val="right"/>
              <w:rPr>
                <w:lang w:val="en-US"/>
              </w:rPr>
            </w:pPr>
          </w:p>
        </w:tc>
        <w:tc>
          <w:tcPr>
            <w:tcW w:w="1418" w:type="dxa"/>
            <w:tcBorders>
              <w:top w:val="nil"/>
              <w:bottom w:val="nil"/>
            </w:tcBorders>
          </w:tcPr>
          <w:p w14:paraId="2B55B3B2" w14:textId="77777777" w:rsidR="007B6A60" w:rsidRPr="007B6A60" w:rsidRDefault="007B6A60" w:rsidP="007B6A60">
            <w:pPr>
              <w:rPr>
                <w:lang w:val="en-US"/>
              </w:rPr>
            </w:pPr>
          </w:p>
        </w:tc>
        <w:tc>
          <w:tcPr>
            <w:tcW w:w="5528" w:type="dxa"/>
            <w:tcBorders>
              <w:top w:val="nil"/>
              <w:bottom w:val="nil"/>
            </w:tcBorders>
          </w:tcPr>
          <w:p w14:paraId="11DB8603" w14:textId="77777777" w:rsidR="007B6A60" w:rsidRPr="007B6A60" w:rsidRDefault="007B6A60" w:rsidP="007B6A60">
            <w:pPr>
              <w:rPr>
                <w:lang w:val="en-US"/>
              </w:rPr>
            </w:pPr>
            <w:r w:rsidRPr="007B6A60">
              <w:rPr>
                <w:b/>
                <w:bCs/>
                <w:sz w:val="22"/>
                <w:szCs w:val="22"/>
                <w:lang w:val="en-US"/>
              </w:rPr>
              <w:t>3.1.3. Pardoseli</w:t>
            </w:r>
          </w:p>
        </w:tc>
        <w:tc>
          <w:tcPr>
            <w:tcW w:w="1276" w:type="dxa"/>
            <w:gridSpan w:val="2"/>
            <w:tcBorders>
              <w:top w:val="nil"/>
              <w:bottom w:val="nil"/>
            </w:tcBorders>
          </w:tcPr>
          <w:p w14:paraId="2DB0EC78" w14:textId="77777777" w:rsidR="007B6A60" w:rsidRPr="007B6A60" w:rsidRDefault="007B6A60" w:rsidP="007B6A60">
            <w:pPr>
              <w:rPr>
                <w:lang w:val="en-US"/>
              </w:rPr>
            </w:pPr>
          </w:p>
        </w:tc>
        <w:tc>
          <w:tcPr>
            <w:tcW w:w="1417" w:type="dxa"/>
            <w:gridSpan w:val="2"/>
            <w:tcBorders>
              <w:top w:val="nil"/>
              <w:bottom w:val="nil"/>
            </w:tcBorders>
          </w:tcPr>
          <w:p w14:paraId="776C8717" w14:textId="77777777" w:rsidR="007B6A60" w:rsidRPr="007B6A60" w:rsidRDefault="007B6A60" w:rsidP="007B6A60">
            <w:pPr>
              <w:rPr>
                <w:lang w:val="en-US"/>
              </w:rPr>
            </w:pPr>
          </w:p>
        </w:tc>
      </w:tr>
      <w:tr w:rsidR="007B6A60" w:rsidRPr="007B6A60" w14:paraId="0FCCB1E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4D9B1C" w14:textId="77777777" w:rsidR="007B6A60" w:rsidRPr="007B6A60" w:rsidRDefault="007B6A60" w:rsidP="007B6A60">
            <w:pPr>
              <w:jc w:val="center"/>
              <w:rPr>
                <w:lang w:val="en-US"/>
              </w:rPr>
            </w:pPr>
            <w:r w:rsidRPr="007B6A60">
              <w:rPr>
                <w:sz w:val="22"/>
                <w:szCs w:val="22"/>
                <w:lang w:val="en-US"/>
              </w:rPr>
              <w:t>181</w:t>
            </w:r>
          </w:p>
        </w:tc>
        <w:tc>
          <w:tcPr>
            <w:tcW w:w="1418" w:type="dxa"/>
            <w:tcBorders>
              <w:top w:val="single" w:sz="4" w:space="0" w:color="auto"/>
              <w:bottom w:val="single" w:sz="4" w:space="0" w:color="auto"/>
            </w:tcBorders>
            <w:vAlign w:val="center"/>
          </w:tcPr>
          <w:p w14:paraId="48448EC9" w14:textId="77777777" w:rsidR="007B6A60" w:rsidRPr="007B6A60" w:rsidRDefault="007B6A60" w:rsidP="007B6A60">
            <w:pPr>
              <w:jc w:val="center"/>
              <w:rPr>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09269A8D" w14:textId="77777777" w:rsidR="007B6A60" w:rsidRPr="007B6A60" w:rsidRDefault="007B6A60" w:rsidP="007B6A60">
            <w:pPr>
              <w:rPr>
                <w:lang w:val="en-US"/>
              </w:rPr>
            </w:pPr>
            <w:r w:rsidRPr="007B6A60">
              <w:rPr>
                <w:lang w:val="en-US"/>
              </w:rPr>
              <w:t>Desfacerea pardoselilor reci din placi de gresie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903CB6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19FAA8E" w14:textId="77777777" w:rsidR="007B6A60" w:rsidRPr="007B6A60" w:rsidRDefault="007B6A60" w:rsidP="007B6A60">
            <w:pPr>
              <w:jc w:val="center"/>
              <w:rPr>
                <w:lang w:val="en-US"/>
              </w:rPr>
            </w:pPr>
            <w:r w:rsidRPr="007B6A60">
              <w:rPr>
                <w:lang w:val="en-US"/>
              </w:rPr>
              <w:t>16,6000</w:t>
            </w:r>
          </w:p>
          <w:p w14:paraId="355EC588" w14:textId="77777777" w:rsidR="007B6A60" w:rsidRPr="007B6A60" w:rsidRDefault="007B6A60" w:rsidP="007B6A60">
            <w:pPr>
              <w:jc w:val="center"/>
              <w:rPr>
                <w:lang w:val="en-US"/>
              </w:rPr>
            </w:pPr>
          </w:p>
        </w:tc>
      </w:tr>
      <w:tr w:rsidR="007B6A60" w:rsidRPr="007B6A60" w14:paraId="4D57673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D08C15" w14:textId="77777777" w:rsidR="007B6A60" w:rsidRPr="007B6A60" w:rsidRDefault="007B6A60" w:rsidP="007B6A60">
            <w:pPr>
              <w:jc w:val="center"/>
              <w:rPr>
                <w:lang w:val="en-US"/>
              </w:rPr>
            </w:pPr>
            <w:r w:rsidRPr="007B6A60">
              <w:rPr>
                <w:sz w:val="22"/>
                <w:szCs w:val="22"/>
                <w:lang w:val="en-US"/>
              </w:rPr>
              <w:t xml:space="preserve"> 182</w:t>
            </w:r>
          </w:p>
        </w:tc>
        <w:tc>
          <w:tcPr>
            <w:tcW w:w="1418" w:type="dxa"/>
            <w:tcBorders>
              <w:top w:val="single" w:sz="4" w:space="0" w:color="auto"/>
              <w:bottom w:val="single" w:sz="4" w:space="0" w:color="auto"/>
            </w:tcBorders>
            <w:vAlign w:val="center"/>
          </w:tcPr>
          <w:p w14:paraId="6D9AD3D3"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67BD2974" w14:textId="77777777" w:rsidR="007B6A60" w:rsidRPr="007B6A60" w:rsidRDefault="007B6A60" w:rsidP="007B6A60">
            <w:pPr>
              <w:rPr>
                <w:lang w:val="en-US"/>
              </w:rPr>
            </w:pPr>
            <w:r w:rsidRPr="007B6A60">
              <w:rPr>
                <w:lang w:val="en-US"/>
              </w:rPr>
              <w:t>Grunduirea suprafetelor cu "Betonocontact"</w:t>
            </w:r>
          </w:p>
          <w:p w14:paraId="5EEC453E"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929504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0F8F408" w14:textId="77777777" w:rsidR="007B6A60" w:rsidRPr="007B6A60" w:rsidRDefault="007B6A60" w:rsidP="007B6A60">
            <w:pPr>
              <w:jc w:val="center"/>
              <w:rPr>
                <w:lang w:val="en-US"/>
              </w:rPr>
            </w:pPr>
            <w:r w:rsidRPr="007B6A60">
              <w:rPr>
                <w:lang w:val="en-US"/>
              </w:rPr>
              <w:t>16,6000</w:t>
            </w:r>
          </w:p>
          <w:p w14:paraId="59B69AA4" w14:textId="77777777" w:rsidR="007B6A60" w:rsidRPr="007B6A60" w:rsidRDefault="007B6A60" w:rsidP="007B6A60">
            <w:pPr>
              <w:jc w:val="center"/>
              <w:rPr>
                <w:lang w:val="en-US"/>
              </w:rPr>
            </w:pPr>
          </w:p>
        </w:tc>
      </w:tr>
      <w:tr w:rsidR="007B6A60" w:rsidRPr="007B6A60" w14:paraId="7F6B462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1F5018" w14:textId="77777777" w:rsidR="007B6A60" w:rsidRPr="007B6A60" w:rsidRDefault="007B6A60" w:rsidP="007B6A60">
            <w:pPr>
              <w:jc w:val="center"/>
              <w:rPr>
                <w:lang w:val="en-US"/>
              </w:rPr>
            </w:pPr>
            <w:r w:rsidRPr="007B6A60">
              <w:rPr>
                <w:sz w:val="22"/>
                <w:szCs w:val="22"/>
                <w:lang w:val="en-US"/>
              </w:rPr>
              <w:t xml:space="preserve"> 183</w:t>
            </w:r>
          </w:p>
        </w:tc>
        <w:tc>
          <w:tcPr>
            <w:tcW w:w="1418" w:type="dxa"/>
            <w:tcBorders>
              <w:top w:val="single" w:sz="4" w:space="0" w:color="auto"/>
              <w:bottom w:val="single" w:sz="4" w:space="0" w:color="auto"/>
            </w:tcBorders>
            <w:vAlign w:val="center"/>
          </w:tcPr>
          <w:p w14:paraId="25507B84" w14:textId="77777777" w:rsidR="007B6A60" w:rsidRPr="007B6A60" w:rsidRDefault="007B6A60" w:rsidP="007B6A60">
            <w:pPr>
              <w:jc w:val="center"/>
              <w:rPr>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1B9F45C8" w14:textId="77777777" w:rsidR="007B6A60" w:rsidRPr="007B6A60" w:rsidRDefault="007B6A60" w:rsidP="007B6A60">
            <w:pPr>
              <w:rPr>
                <w:lang w:val="en-US"/>
              </w:rPr>
            </w:pPr>
            <w:r w:rsidRPr="007B6A60">
              <w:rPr>
                <w:lang w:val="en-US"/>
              </w:rPr>
              <w:t>Pardoseli din beton simplu clasa C 10/8 (Bc 10/B 150) in grosime de 10 cm, in cimp continuu, driscuit, turnat pe loc, in incaperi cu suprafata mai mare de 16 mp</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844C06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0970D56" w14:textId="77777777" w:rsidR="007B6A60" w:rsidRPr="007B6A60" w:rsidRDefault="007B6A60" w:rsidP="007B6A60">
            <w:pPr>
              <w:jc w:val="center"/>
              <w:rPr>
                <w:lang w:val="en-US"/>
              </w:rPr>
            </w:pPr>
            <w:r w:rsidRPr="007B6A60">
              <w:rPr>
                <w:lang w:val="en-US"/>
              </w:rPr>
              <w:t>16,6000</w:t>
            </w:r>
          </w:p>
          <w:p w14:paraId="0DE759C3" w14:textId="77777777" w:rsidR="007B6A60" w:rsidRPr="007B6A60" w:rsidRDefault="007B6A60" w:rsidP="007B6A60">
            <w:pPr>
              <w:jc w:val="center"/>
              <w:rPr>
                <w:lang w:val="en-US"/>
              </w:rPr>
            </w:pPr>
          </w:p>
        </w:tc>
      </w:tr>
      <w:tr w:rsidR="007B6A60" w:rsidRPr="007B6A60" w14:paraId="5FC5B30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7069B1" w14:textId="77777777" w:rsidR="007B6A60" w:rsidRPr="007B6A60" w:rsidRDefault="007B6A60" w:rsidP="007B6A60">
            <w:pPr>
              <w:jc w:val="center"/>
              <w:rPr>
                <w:lang w:val="en-US"/>
              </w:rPr>
            </w:pPr>
            <w:r w:rsidRPr="007B6A60">
              <w:rPr>
                <w:sz w:val="22"/>
                <w:szCs w:val="22"/>
                <w:lang w:val="en-US"/>
              </w:rPr>
              <w:t xml:space="preserve"> 184</w:t>
            </w:r>
          </w:p>
        </w:tc>
        <w:tc>
          <w:tcPr>
            <w:tcW w:w="1418" w:type="dxa"/>
            <w:tcBorders>
              <w:top w:val="single" w:sz="4" w:space="0" w:color="auto"/>
              <w:bottom w:val="single" w:sz="4" w:space="0" w:color="auto"/>
            </w:tcBorders>
            <w:vAlign w:val="center"/>
          </w:tcPr>
          <w:p w14:paraId="60938570" w14:textId="77777777" w:rsidR="007B6A60" w:rsidRPr="007B6A60" w:rsidRDefault="007B6A60" w:rsidP="007B6A60">
            <w:pPr>
              <w:jc w:val="center"/>
              <w:rPr>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1673073C" w14:textId="77777777" w:rsidR="007B6A60" w:rsidRPr="007B6A60" w:rsidRDefault="007B6A60" w:rsidP="007B6A60">
            <w:pPr>
              <w:rPr>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55E951B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2F0361D" w14:textId="77777777" w:rsidR="007B6A60" w:rsidRPr="007B6A60" w:rsidRDefault="007B6A60" w:rsidP="007B6A60">
            <w:pPr>
              <w:jc w:val="center"/>
              <w:rPr>
                <w:lang w:val="en-US"/>
              </w:rPr>
            </w:pPr>
            <w:r w:rsidRPr="007B6A60">
              <w:rPr>
                <w:lang w:val="en-US"/>
              </w:rPr>
              <w:t>16,6000</w:t>
            </w:r>
          </w:p>
          <w:p w14:paraId="0458DA92" w14:textId="77777777" w:rsidR="007B6A60" w:rsidRPr="007B6A60" w:rsidRDefault="007B6A60" w:rsidP="007B6A60">
            <w:pPr>
              <w:jc w:val="center"/>
              <w:rPr>
                <w:lang w:val="en-US"/>
              </w:rPr>
            </w:pPr>
          </w:p>
        </w:tc>
      </w:tr>
      <w:tr w:rsidR="007B6A60" w:rsidRPr="007B6A60" w14:paraId="08EF82FB"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E722940" w14:textId="77777777" w:rsidR="007B6A60" w:rsidRPr="007B6A60" w:rsidRDefault="007B6A60" w:rsidP="007B6A60">
            <w:pPr>
              <w:jc w:val="right"/>
              <w:rPr>
                <w:lang w:val="en-US"/>
              </w:rPr>
            </w:pPr>
          </w:p>
        </w:tc>
        <w:tc>
          <w:tcPr>
            <w:tcW w:w="1418" w:type="dxa"/>
            <w:tcBorders>
              <w:top w:val="nil"/>
              <w:bottom w:val="nil"/>
            </w:tcBorders>
          </w:tcPr>
          <w:p w14:paraId="3CA552F1" w14:textId="77777777" w:rsidR="007B6A60" w:rsidRPr="007B6A60" w:rsidRDefault="007B6A60" w:rsidP="007B6A60">
            <w:pPr>
              <w:rPr>
                <w:lang w:val="en-US"/>
              </w:rPr>
            </w:pPr>
          </w:p>
        </w:tc>
        <w:tc>
          <w:tcPr>
            <w:tcW w:w="5528" w:type="dxa"/>
            <w:tcBorders>
              <w:top w:val="nil"/>
              <w:bottom w:val="nil"/>
            </w:tcBorders>
          </w:tcPr>
          <w:p w14:paraId="2D6BC776" w14:textId="77777777" w:rsidR="007B6A60" w:rsidRPr="007B6A60" w:rsidRDefault="007B6A60" w:rsidP="007B6A60">
            <w:pPr>
              <w:rPr>
                <w:lang w:val="en-US"/>
              </w:rPr>
            </w:pPr>
            <w:r w:rsidRPr="007B6A60">
              <w:rPr>
                <w:b/>
                <w:bCs/>
                <w:sz w:val="22"/>
                <w:szCs w:val="22"/>
                <w:lang w:val="en-US"/>
              </w:rPr>
              <w:t>3.1.4. Goluri</w:t>
            </w:r>
          </w:p>
        </w:tc>
        <w:tc>
          <w:tcPr>
            <w:tcW w:w="1276" w:type="dxa"/>
            <w:gridSpan w:val="2"/>
            <w:tcBorders>
              <w:top w:val="nil"/>
              <w:bottom w:val="nil"/>
            </w:tcBorders>
          </w:tcPr>
          <w:p w14:paraId="1ACFC087" w14:textId="77777777" w:rsidR="007B6A60" w:rsidRPr="007B6A60" w:rsidRDefault="007B6A60" w:rsidP="007B6A60">
            <w:pPr>
              <w:rPr>
                <w:lang w:val="en-US"/>
              </w:rPr>
            </w:pPr>
          </w:p>
        </w:tc>
        <w:tc>
          <w:tcPr>
            <w:tcW w:w="1417" w:type="dxa"/>
            <w:gridSpan w:val="2"/>
            <w:tcBorders>
              <w:top w:val="nil"/>
              <w:bottom w:val="nil"/>
            </w:tcBorders>
          </w:tcPr>
          <w:p w14:paraId="2F19B989" w14:textId="77777777" w:rsidR="007B6A60" w:rsidRPr="007B6A60" w:rsidRDefault="007B6A60" w:rsidP="007B6A60">
            <w:pPr>
              <w:rPr>
                <w:lang w:val="en-US"/>
              </w:rPr>
            </w:pPr>
          </w:p>
        </w:tc>
      </w:tr>
      <w:tr w:rsidR="007B6A60" w:rsidRPr="007B6A60" w14:paraId="7D06B26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80923A" w14:textId="77777777" w:rsidR="007B6A60" w:rsidRPr="007B6A60" w:rsidRDefault="007B6A60" w:rsidP="007B6A60">
            <w:pPr>
              <w:jc w:val="center"/>
              <w:rPr>
                <w:lang w:val="en-US"/>
              </w:rPr>
            </w:pPr>
            <w:r w:rsidRPr="007B6A60">
              <w:rPr>
                <w:sz w:val="22"/>
                <w:szCs w:val="22"/>
                <w:lang w:val="en-US"/>
              </w:rPr>
              <w:t>185</w:t>
            </w:r>
          </w:p>
        </w:tc>
        <w:tc>
          <w:tcPr>
            <w:tcW w:w="1418" w:type="dxa"/>
            <w:tcBorders>
              <w:top w:val="single" w:sz="4" w:space="0" w:color="auto"/>
              <w:bottom w:val="single" w:sz="4" w:space="0" w:color="auto"/>
            </w:tcBorders>
            <w:vAlign w:val="center"/>
          </w:tcPr>
          <w:p w14:paraId="4A769A01" w14:textId="77777777" w:rsidR="007B6A60" w:rsidRPr="007B6A60" w:rsidRDefault="007B6A60" w:rsidP="007B6A60">
            <w:pPr>
              <w:jc w:val="center"/>
              <w:rPr>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42FEF786" w14:textId="77777777" w:rsidR="007B6A60" w:rsidRPr="007B6A60" w:rsidRDefault="007B6A60" w:rsidP="007B6A60">
            <w:pPr>
              <w:rPr>
                <w:lang w:val="en-US"/>
              </w:rPr>
            </w:pPr>
            <w:r w:rsidRPr="007B6A60">
              <w:rPr>
                <w:lang w:val="en-US"/>
              </w:rPr>
              <w:t>Demontari: timplarie din lemn (usi, ferestre, obloane, cutii, rulou, masti, etc.)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A6A9D6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72479F0" w14:textId="77777777" w:rsidR="007B6A60" w:rsidRPr="007B6A60" w:rsidRDefault="007B6A60" w:rsidP="007B6A60">
            <w:pPr>
              <w:jc w:val="center"/>
              <w:rPr>
                <w:lang w:val="en-US"/>
              </w:rPr>
            </w:pPr>
            <w:r w:rsidRPr="007B6A60">
              <w:rPr>
                <w:lang w:val="en-US"/>
              </w:rPr>
              <w:t>3,6600</w:t>
            </w:r>
          </w:p>
          <w:p w14:paraId="4D66D503" w14:textId="77777777" w:rsidR="007B6A60" w:rsidRPr="007B6A60" w:rsidRDefault="007B6A60" w:rsidP="007B6A60">
            <w:pPr>
              <w:jc w:val="center"/>
              <w:rPr>
                <w:lang w:val="en-US"/>
              </w:rPr>
            </w:pPr>
          </w:p>
        </w:tc>
      </w:tr>
      <w:tr w:rsidR="007B6A60" w:rsidRPr="007B6A60" w14:paraId="68A1F12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F7CD61" w14:textId="77777777" w:rsidR="007B6A60" w:rsidRPr="007B6A60" w:rsidRDefault="007B6A60" w:rsidP="007B6A60">
            <w:pPr>
              <w:jc w:val="center"/>
              <w:rPr>
                <w:lang w:val="en-US"/>
              </w:rPr>
            </w:pPr>
            <w:r w:rsidRPr="007B6A60">
              <w:rPr>
                <w:sz w:val="22"/>
                <w:szCs w:val="22"/>
                <w:lang w:val="en-US"/>
              </w:rPr>
              <w:t xml:space="preserve"> 186</w:t>
            </w:r>
          </w:p>
        </w:tc>
        <w:tc>
          <w:tcPr>
            <w:tcW w:w="1418" w:type="dxa"/>
            <w:tcBorders>
              <w:top w:val="single" w:sz="4" w:space="0" w:color="auto"/>
              <w:bottom w:val="single" w:sz="4" w:space="0" w:color="auto"/>
            </w:tcBorders>
            <w:vAlign w:val="center"/>
          </w:tcPr>
          <w:p w14:paraId="318EA455" w14:textId="77777777" w:rsidR="007B6A60" w:rsidRPr="007B6A60" w:rsidRDefault="007B6A60" w:rsidP="007B6A60">
            <w:pPr>
              <w:jc w:val="center"/>
              <w:rPr>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48431D28" w14:textId="77777777" w:rsidR="007B6A60" w:rsidRPr="007B6A60" w:rsidRDefault="007B6A60" w:rsidP="007B6A60">
            <w:pPr>
              <w:rPr>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1C25DE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89A1122" w14:textId="77777777" w:rsidR="007B6A60" w:rsidRPr="007B6A60" w:rsidRDefault="007B6A60" w:rsidP="007B6A60">
            <w:pPr>
              <w:jc w:val="center"/>
              <w:rPr>
                <w:lang w:val="en-US"/>
              </w:rPr>
            </w:pPr>
            <w:r w:rsidRPr="007B6A60">
              <w:rPr>
                <w:lang w:val="en-US"/>
              </w:rPr>
              <w:t>4,6500</w:t>
            </w:r>
          </w:p>
          <w:p w14:paraId="39901C7E" w14:textId="77777777" w:rsidR="007B6A60" w:rsidRPr="007B6A60" w:rsidRDefault="007B6A60" w:rsidP="007B6A60">
            <w:pPr>
              <w:jc w:val="center"/>
              <w:rPr>
                <w:lang w:val="en-US"/>
              </w:rPr>
            </w:pPr>
          </w:p>
        </w:tc>
      </w:tr>
      <w:tr w:rsidR="007B6A60" w:rsidRPr="007B6A60" w14:paraId="15FB496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AC5349" w14:textId="77777777" w:rsidR="007B6A60" w:rsidRPr="007B6A60" w:rsidRDefault="007B6A60" w:rsidP="007B6A60">
            <w:pPr>
              <w:jc w:val="center"/>
              <w:rPr>
                <w:lang w:val="en-US"/>
              </w:rPr>
            </w:pPr>
            <w:r w:rsidRPr="007B6A60">
              <w:rPr>
                <w:sz w:val="22"/>
                <w:szCs w:val="22"/>
                <w:lang w:val="en-US"/>
              </w:rPr>
              <w:t xml:space="preserve"> 187</w:t>
            </w:r>
          </w:p>
        </w:tc>
        <w:tc>
          <w:tcPr>
            <w:tcW w:w="1418" w:type="dxa"/>
            <w:tcBorders>
              <w:top w:val="single" w:sz="4" w:space="0" w:color="auto"/>
              <w:bottom w:val="single" w:sz="4" w:space="0" w:color="auto"/>
            </w:tcBorders>
            <w:vAlign w:val="center"/>
          </w:tcPr>
          <w:p w14:paraId="1903D843" w14:textId="77777777" w:rsidR="007B6A60" w:rsidRPr="007B6A60" w:rsidRDefault="007B6A60" w:rsidP="007B6A60">
            <w:pPr>
              <w:jc w:val="center"/>
              <w:rPr>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438C336B" w14:textId="77777777" w:rsidR="007B6A60" w:rsidRPr="007B6A60" w:rsidRDefault="007B6A60" w:rsidP="007B6A60">
            <w:pPr>
              <w:rPr>
                <w:lang w:val="en-US"/>
              </w:rPr>
            </w:pPr>
            <w:r w:rsidRPr="007B6A60">
              <w:rPr>
                <w:lang w:val="en-US"/>
              </w:rPr>
              <w:t xml:space="preserve">Reparatii de tencuieli interioare, in jurul tocurilor si pervazurilor, la usi si ferestre, de 2 cm grosime, </w:t>
            </w:r>
            <w:r w:rsidRPr="007B6A60">
              <w:rPr>
                <w:lang w:val="en-US"/>
              </w:rPr>
              <w:lastRenderedPageBreak/>
              <w:t>driscuite, executate cu mortar de ciment-var marca 25 T, avind spaletii drepti, intre 25 - 35 cm latime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49D68BC" w14:textId="77777777" w:rsidR="007B6A60" w:rsidRPr="007B6A60" w:rsidRDefault="007B6A60" w:rsidP="007B6A60">
            <w:pPr>
              <w:jc w:val="center"/>
              <w:rPr>
                <w:lang w:val="en-US"/>
              </w:rPr>
            </w:pPr>
            <w:r w:rsidRPr="007B6A60">
              <w:rPr>
                <w:sz w:val="22"/>
                <w:szCs w:val="22"/>
                <w:lang w:val="en-US"/>
              </w:rPr>
              <w:lastRenderedPageBreak/>
              <w:t>m</w:t>
            </w:r>
          </w:p>
        </w:tc>
        <w:tc>
          <w:tcPr>
            <w:tcW w:w="1417" w:type="dxa"/>
            <w:gridSpan w:val="2"/>
            <w:tcBorders>
              <w:top w:val="single" w:sz="4" w:space="0" w:color="auto"/>
              <w:bottom w:val="single" w:sz="4" w:space="0" w:color="auto"/>
            </w:tcBorders>
            <w:vAlign w:val="center"/>
          </w:tcPr>
          <w:p w14:paraId="55C7DE78" w14:textId="77777777" w:rsidR="007B6A60" w:rsidRPr="007B6A60" w:rsidRDefault="007B6A60" w:rsidP="007B6A60">
            <w:pPr>
              <w:jc w:val="center"/>
              <w:rPr>
                <w:lang w:val="en-US"/>
              </w:rPr>
            </w:pPr>
            <w:r w:rsidRPr="007B6A60">
              <w:rPr>
                <w:lang w:val="en-US"/>
              </w:rPr>
              <w:t>21,0600</w:t>
            </w:r>
          </w:p>
          <w:p w14:paraId="6FAE8A44" w14:textId="77777777" w:rsidR="007B6A60" w:rsidRPr="007B6A60" w:rsidRDefault="007B6A60" w:rsidP="007B6A60">
            <w:pPr>
              <w:jc w:val="center"/>
              <w:rPr>
                <w:lang w:val="en-US"/>
              </w:rPr>
            </w:pPr>
          </w:p>
        </w:tc>
      </w:tr>
      <w:tr w:rsidR="007B6A60" w:rsidRPr="007B6A60" w14:paraId="155FA91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3B5060" w14:textId="77777777" w:rsidR="007B6A60" w:rsidRPr="007B6A60" w:rsidRDefault="007B6A60" w:rsidP="007B6A60">
            <w:pPr>
              <w:jc w:val="center"/>
              <w:rPr>
                <w:lang w:val="en-US"/>
              </w:rPr>
            </w:pPr>
            <w:r w:rsidRPr="007B6A60">
              <w:rPr>
                <w:sz w:val="22"/>
                <w:szCs w:val="22"/>
                <w:lang w:val="en-US"/>
              </w:rPr>
              <w:t xml:space="preserve"> 188</w:t>
            </w:r>
          </w:p>
        </w:tc>
        <w:tc>
          <w:tcPr>
            <w:tcW w:w="1418" w:type="dxa"/>
            <w:tcBorders>
              <w:top w:val="single" w:sz="4" w:space="0" w:color="auto"/>
              <w:bottom w:val="single" w:sz="4" w:space="0" w:color="auto"/>
            </w:tcBorders>
            <w:vAlign w:val="center"/>
          </w:tcPr>
          <w:p w14:paraId="528764EA" w14:textId="77777777" w:rsidR="007B6A60" w:rsidRPr="007B6A60" w:rsidRDefault="007B6A60" w:rsidP="007B6A60">
            <w:pPr>
              <w:jc w:val="center"/>
              <w:rPr>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2F375062" w14:textId="77777777" w:rsidR="007B6A60" w:rsidRPr="007B6A60" w:rsidRDefault="007B6A60" w:rsidP="007B6A60">
            <w:pPr>
              <w:rPr>
                <w:lang w:val="en-US"/>
              </w:rPr>
            </w:pPr>
            <w:r w:rsidRPr="007B6A60">
              <w:rPr>
                <w:lang w:val="en-US"/>
              </w:rPr>
              <w:t>Protectia muchiilor cu cornier din aluminiu, la usi, ferestre/usi si ferestre/ (excludem: Suruburi cu cap inecat crestat 6 x 30 mm )</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8137E3D"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EDEE4AC" w14:textId="77777777" w:rsidR="007B6A60" w:rsidRPr="007B6A60" w:rsidRDefault="007B6A60" w:rsidP="007B6A60">
            <w:pPr>
              <w:jc w:val="center"/>
              <w:rPr>
                <w:lang w:val="en-US"/>
              </w:rPr>
            </w:pPr>
            <w:r w:rsidRPr="007B6A60">
              <w:rPr>
                <w:lang w:val="en-US"/>
              </w:rPr>
              <w:t>21,0600</w:t>
            </w:r>
          </w:p>
          <w:p w14:paraId="67F74D5C" w14:textId="77777777" w:rsidR="007B6A60" w:rsidRPr="007B6A60" w:rsidRDefault="007B6A60" w:rsidP="007B6A60">
            <w:pPr>
              <w:jc w:val="center"/>
              <w:rPr>
                <w:lang w:val="en-US"/>
              </w:rPr>
            </w:pPr>
          </w:p>
        </w:tc>
      </w:tr>
      <w:tr w:rsidR="007B6A60" w:rsidRPr="007B6A60" w14:paraId="415D11F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E611E6" w14:textId="77777777" w:rsidR="007B6A60" w:rsidRPr="007B6A60" w:rsidRDefault="007B6A60" w:rsidP="007B6A60">
            <w:pPr>
              <w:jc w:val="center"/>
              <w:rPr>
                <w:lang w:val="en-US"/>
              </w:rPr>
            </w:pPr>
            <w:r w:rsidRPr="007B6A60">
              <w:rPr>
                <w:sz w:val="22"/>
                <w:szCs w:val="22"/>
                <w:lang w:val="en-US"/>
              </w:rPr>
              <w:t xml:space="preserve"> 189</w:t>
            </w:r>
          </w:p>
        </w:tc>
        <w:tc>
          <w:tcPr>
            <w:tcW w:w="1418" w:type="dxa"/>
            <w:tcBorders>
              <w:top w:val="single" w:sz="4" w:space="0" w:color="auto"/>
              <w:bottom w:val="single" w:sz="4" w:space="0" w:color="auto"/>
            </w:tcBorders>
            <w:vAlign w:val="center"/>
          </w:tcPr>
          <w:p w14:paraId="42496FC8"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16523396" w14:textId="77777777" w:rsidR="007B6A60" w:rsidRPr="007B6A60" w:rsidRDefault="007B6A60" w:rsidP="007B6A60">
            <w:pPr>
              <w:rPr>
                <w:lang w:val="en-US"/>
              </w:rPr>
            </w:pPr>
            <w:r w:rsidRPr="007B6A60">
              <w:rPr>
                <w:lang w:val="en-US"/>
              </w:rPr>
              <w:t>Grunduirea suprafetelor interioare a glafurilor</w:t>
            </w:r>
          </w:p>
          <w:p w14:paraId="6A91B27E"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279840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ACB1534" w14:textId="77777777" w:rsidR="007B6A60" w:rsidRPr="007B6A60" w:rsidRDefault="007B6A60" w:rsidP="007B6A60">
            <w:pPr>
              <w:jc w:val="center"/>
              <w:rPr>
                <w:lang w:val="en-US"/>
              </w:rPr>
            </w:pPr>
            <w:r w:rsidRPr="007B6A60">
              <w:rPr>
                <w:lang w:val="en-US"/>
              </w:rPr>
              <w:t>5,2300</w:t>
            </w:r>
          </w:p>
          <w:p w14:paraId="1BF92DC1" w14:textId="77777777" w:rsidR="007B6A60" w:rsidRPr="007B6A60" w:rsidRDefault="007B6A60" w:rsidP="007B6A60">
            <w:pPr>
              <w:jc w:val="center"/>
              <w:rPr>
                <w:lang w:val="en-US"/>
              </w:rPr>
            </w:pPr>
          </w:p>
        </w:tc>
      </w:tr>
      <w:tr w:rsidR="007B6A60" w:rsidRPr="007B6A60" w14:paraId="478927B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87FEB0" w14:textId="77777777" w:rsidR="007B6A60" w:rsidRPr="007B6A60" w:rsidRDefault="007B6A60" w:rsidP="007B6A60">
            <w:pPr>
              <w:jc w:val="center"/>
              <w:rPr>
                <w:lang w:val="en-US"/>
              </w:rPr>
            </w:pPr>
            <w:r w:rsidRPr="007B6A60">
              <w:rPr>
                <w:sz w:val="22"/>
                <w:szCs w:val="22"/>
                <w:lang w:val="en-US"/>
              </w:rPr>
              <w:t xml:space="preserve"> 190</w:t>
            </w:r>
          </w:p>
        </w:tc>
        <w:tc>
          <w:tcPr>
            <w:tcW w:w="1418" w:type="dxa"/>
            <w:tcBorders>
              <w:top w:val="single" w:sz="4" w:space="0" w:color="auto"/>
              <w:bottom w:val="single" w:sz="4" w:space="0" w:color="auto"/>
            </w:tcBorders>
            <w:vAlign w:val="center"/>
          </w:tcPr>
          <w:p w14:paraId="3E426F5E" w14:textId="77777777" w:rsidR="007B6A60" w:rsidRPr="007B6A60" w:rsidRDefault="007B6A60" w:rsidP="007B6A60">
            <w:pPr>
              <w:jc w:val="center"/>
              <w:rPr>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15B7434A" w14:textId="77777777" w:rsidR="007B6A60" w:rsidRPr="007B6A60" w:rsidRDefault="007B6A60" w:rsidP="007B6A60">
            <w:pPr>
              <w:rPr>
                <w:lang w:val="en-US"/>
              </w:rPr>
            </w:pPr>
            <w:r w:rsidRPr="007B6A60">
              <w:rPr>
                <w:lang w:val="en-US"/>
              </w:rPr>
              <w:t>Driscuire continua a suprafetei (tencuiala de un strat) cu amestec uscat de ipsos: glafuri plane la ferestre si usi</w:t>
            </w:r>
          </w:p>
        </w:tc>
        <w:tc>
          <w:tcPr>
            <w:tcW w:w="1276" w:type="dxa"/>
            <w:gridSpan w:val="2"/>
            <w:tcBorders>
              <w:top w:val="single" w:sz="4" w:space="0" w:color="auto"/>
              <w:bottom w:val="single" w:sz="4" w:space="0" w:color="auto"/>
            </w:tcBorders>
            <w:vAlign w:val="center"/>
          </w:tcPr>
          <w:p w14:paraId="329D351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4099615" w14:textId="77777777" w:rsidR="007B6A60" w:rsidRPr="007B6A60" w:rsidRDefault="007B6A60" w:rsidP="007B6A60">
            <w:pPr>
              <w:jc w:val="center"/>
              <w:rPr>
                <w:lang w:val="en-US"/>
              </w:rPr>
            </w:pPr>
            <w:r w:rsidRPr="007B6A60">
              <w:rPr>
                <w:lang w:val="en-US"/>
              </w:rPr>
              <w:t>5,2300</w:t>
            </w:r>
          </w:p>
          <w:p w14:paraId="0ECF735B" w14:textId="77777777" w:rsidR="007B6A60" w:rsidRPr="007B6A60" w:rsidRDefault="007B6A60" w:rsidP="007B6A60">
            <w:pPr>
              <w:jc w:val="center"/>
              <w:rPr>
                <w:lang w:val="en-US"/>
              </w:rPr>
            </w:pPr>
          </w:p>
        </w:tc>
      </w:tr>
      <w:tr w:rsidR="007B6A60" w:rsidRPr="007B6A60" w14:paraId="24C1958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C5D0DA" w14:textId="77777777" w:rsidR="007B6A60" w:rsidRPr="007B6A60" w:rsidRDefault="007B6A60" w:rsidP="007B6A60">
            <w:pPr>
              <w:jc w:val="center"/>
              <w:rPr>
                <w:lang w:val="en-US"/>
              </w:rPr>
            </w:pPr>
            <w:r w:rsidRPr="007B6A60">
              <w:rPr>
                <w:sz w:val="22"/>
                <w:szCs w:val="22"/>
                <w:lang w:val="en-US"/>
              </w:rPr>
              <w:t xml:space="preserve"> 191</w:t>
            </w:r>
          </w:p>
        </w:tc>
        <w:tc>
          <w:tcPr>
            <w:tcW w:w="1418" w:type="dxa"/>
            <w:tcBorders>
              <w:top w:val="single" w:sz="4" w:space="0" w:color="auto"/>
              <w:bottom w:val="single" w:sz="4" w:space="0" w:color="auto"/>
            </w:tcBorders>
            <w:vAlign w:val="center"/>
          </w:tcPr>
          <w:p w14:paraId="06EA2393"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5F6372ED"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53CD49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9B4DE02" w14:textId="77777777" w:rsidR="007B6A60" w:rsidRPr="007B6A60" w:rsidRDefault="007B6A60" w:rsidP="007B6A60">
            <w:pPr>
              <w:jc w:val="center"/>
              <w:rPr>
                <w:lang w:val="en-US"/>
              </w:rPr>
            </w:pPr>
            <w:r w:rsidRPr="007B6A60">
              <w:rPr>
                <w:lang w:val="en-US"/>
              </w:rPr>
              <w:t>5,2300</w:t>
            </w:r>
          </w:p>
          <w:p w14:paraId="7AB59FD5" w14:textId="77777777" w:rsidR="007B6A60" w:rsidRPr="007B6A60" w:rsidRDefault="007B6A60" w:rsidP="007B6A60">
            <w:pPr>
              <w:jc w:val="center"/>
              <w:rPr>
                <w:lang w:val="en-US"/>
              </w:rPr>
            </w:pPr>
          </w:p>
        </w:tc>
      </w:tr>
      <w:tr w:rsidR="007B6A60" w:rsidRPr="007B6A60" w14:paraId="31991E02"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1934712" w14:textId="77777777" w:rsidR="007B6A60" w:rsidRPr="007B6A60" w:rsidRDefault="007B6A60" w:rsidP="007B6A60">
            <w:pPr>
              <w:jc w:val="right"/>
              <w:rPr>
                <w:lang w:val="en-US"/>
              </w:rPr>
            </w:pPr>
          </w:p>
        </w:tc>
        <w:tc>
          <w:tcPr>
            <w:tcW w:w="1418" w:type="dxa"/>
            <w:tcBorders>
              <w:top w:val="nil"/>
              <w:bottom w:val="nil"/>
            </w:tcBorders>
          </w:tcPr>
          <w:p w14:paraId="7A1A5940" w14:textId="77777777" w:rsidR="007B6A60" w:rsidRPr="007B6A60" w:rsidRDefault="007B6A60" w:rsidP="007B6A60">
            <w:pPr>
              <w:rPr>
                <w:lang w:val="en-US"/>
              </w:rPr>
            </w:pPr>
          </w:p>
        </w:tc>
        <w:tc>
          <w:tcPr>
            <w:tcW w:w="5528" w:type="dxa"/>
            <w:tcBorders>
              <w:top w:val="nil"/>
              <w:bottom w:val="nil"/>
            </w:tcBorders>
          </w:tcPr>
          <w:p w14:paraId="5FDED2AD" w14:textId="77777777" w:rsidR="007B6A60" w:rsidRPr="007B6A60" w:rsidRDefault="007B6A60" w:rsidP="007B6A60">
            <w:pPr>
              <w:rPr>
                <w:lang w:val="en-US"/>
              </w:rPr>
            </w:pPr>
            <w:r w:rsidRPr="007B6A60">
              <w:rPr>
                <w:b/>
                <w:bCs/>
                <w:sz w:val="22"/>
                <w:szCs w:val="22"/>
                <w:lang w:val="en-US"/>
              </w:rPr>
              <w:t>3.1.5. Lucrari sanitare</w:t>
            </w:r>
          </w:p>
        </w:tc>
        <w:tc>
          <w:tcPr>
            <w:tcW w:w="1276" w:type="dxa"/>
            <w:gridSpan w:val="2"/>
            <w:tcBorders>
              <w:top w:val="nil"/>
              <w:bottom w:val="nil"/>
            </w:tcBorders>
          </w:tcPr>
          <w:p w14:paraId="02451C61" w14:textId="77777777" w:rsidR="007B6A60" w:rsidRPr="007B6A60" w:rsidRDefault="007B6A60" w:rsidP="007B6A60">
            <w:pPr>
              <w:rPr>
                <w:lang w:val="en-US"/>
              </w:rPr>
            </w:pPr>
          </w:p>
        </w:tc>
        <w:tc>
          <w:tcPr>
            <w:tcW w:w="1417" w:type="dxa"/>
            <w:gridSpan w:val="2"/>
            <w:tcBorders>
              <w:top w:val="nil"/>
              <w:bottom w:val="nil"/>
            </w:tcBorders>
          </w:tcPr>
          <w:p w14:paraId="305E6D70" w14:textId="77777777" w:rsidR="007B6A60" w:rsidRPr="007B6A60" w:rsidRDefault="007B6A60" w:rsidP="007B6A60">
            <w:pPr>
              <w:rPr>
                <w:lang w:val="en-US"/>
              </w:rPr>
            </w:pPr>
          </w:p>
        </w:tc>
      </w:tr>
      <w:tr w:rsidR="007B6A60" w:rsidRPr="007B6A60" w14:paraId="7964CF5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2105AC" w14:textId="77777777" w:rsidR="007B6A60" w:rsidRPr="007B6A60" w:rsidRDefault="007B6A60" w:rsidP="007B6A60">
            <w:pPr>
              <w:jc w:val="center"/>
              <w:rPr>
                <w:lang w:val="en-US"/>
              </w:rPr>
            </w:pPr>
            <w:r w:rsidRPr="007B6A60">
              <w:rPr>
                <w:sz w:val="22"/>
                <w:szCs w:val="22"/>
                <w:lang w:val="en-US"/>
              </w:rPr>
              <w:t>192</w:t>
            </w:r>
          </w:p>
        </w:tc>
        <w:tc>
          <w:tcPr>
            <w:tcW w:w="1418" w:type="dxa"/>
            <w:tcBorders>
              <w:top w:val="single" w:sz="4" w:space="0" w:color="auto"/>
              <w:bottom w:val="single" w:sz="4" w:space="0" w:color="auto"/>
            </w:tcBorders>
            <w:vAlign w:val="center"/>
          </w:tcPr>
          <w:p w14:paraId="3FE3743F" w14:textId="77777777" w:rsidR="007B6A60" w:rsidRPr="007B6A60" w:rsidRDefault="007B6A60" w:rsidP="007B6A60">
            <w:pPr>
              <w:jc w:val="center"/>
              <w:rPr>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13EF69C9" w14:textId="77777777" w:rsidR="007B6A60" w:rsidRPr="007B6A60" w:rsidRDefault="007B6A60" w:rsidP="007B6A60">
            <w:pPr>
              <w:rPr>
                <w:lang w:val="en-US"/>
              </w:rPr>
            </w:pPr>
            <w:r w:rsidRPr="007B6A60">
              <w:rPr>
                <w:lang w:val="en-US"/>
              </w:rPr>
              <w:t>Demontarea unui lavoar de faianta, inclusiv accesoriile</w:t>
            </w:r>
          </w:p>
          <w:p w14:paraId="62B9EFC7"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230822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9FD07D9" w14:textId="77777777" w:rsidR="007B6A60" w:rsidRPr="007B6A60" w:rsidRDefault="007B6A60" w:rsidP="007B6A60">
            <w:pPr>
              <w:jc w:val="center"/>
              <w:rPr>
                <w:lang w:val="en-US"/>
              </w:rPr>
            </w:pPr>
            <w:r w:rsidRPr="007B6A60">
              <w:rPr>
                <w:lang w:val="en-US"/>
              </w:rPr>
              <w:t>4,0000</w:t>
            </w:r>
          </w:p>
          <w:p w14:paraId="2B230432" w14:textId="77777777" w:rsidR="007B6A60" w:rsidRPr="007B6A60" w:rsidRDefault="007B6A60" w:rsidP="007B6A60">
            <w:pPr>
              <w:jc w:val="center"/>
              <w:rPr>
                <w:lang w:val="en-US"/>
              </w:rPr>
            </w:pPr>
          </w:p>
        </w:tc>
      </w:tr>
      <w:tr w:rsidR="007B6A60" w:rsidRPr="007B6A60" w14:paraId="0DD0E10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746E38" w14:textId="77777777" w:rsidR="007B6A60" w:rsidRPr="007B6A60" w:rsidRDefault="007B6A60" w:rsidP="007B6A60">
            <w:pPr>
              <w:jc w:val="center"/>
              <w:rPr>
                <w:lang w:val="en-US"/>
              </w:rPr>
            </w:pPr>
            <w:r w:rsidRPr="007B6A60">
              <w:rPr>
                <w:sz w:val="22"/>
                <w:szCs w:val="22"/>
                <w:lang w:val="en-US"/>
              </w:rPr>
              <w:t xml:space="preserve"> 193</w:t>
            </w:r>
          </w:p>
        </w:tc>
        <w:tc>
          <w:tcPr>
            <w:tcW w:w="1418" w:type="dxa"/>
            <w:tcBorders>
              <w:top w:val="single" w:sz="4" w:space="0" w:color="auto"/>
              <w:bottom w:val="single" w:sz="4" w:space="0" w:color="auto"/>
            </w:tcBorders>
            <w:vAlign w:val="center"/>
          </w:tcPr>
          <w:p w14:paraId="2CB513D1" w14:textId="77777777" w:rsidR="007B6A60" w:rsidRPr="007B6A60" w:rsidRDefault="007B6A60" w:rsidP="007B6A60">
            <w:pPr>
              <w:jc w:val="center"/>
              <w:rPr>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39C5F89E" w14:textId="77777777" w:rsidR="007B6A60" w:rsidRPr="007B6A60" w:rsidRDefault="007B6A60" w:rsidP="007B6A60">
            <w:pPr>
              <w:rPr>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ADF880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C71A0EC" w14:textId="77777777" w:rsidR="007B6A60" w:rsidRPr="007B6A60" w:rsidRDefault="007B6A60" w:rsidP="007B6A60">
            <w:pPr>
              <w:jc w:val="center"/>
              <w:rPr>
                <w:lang w:val="en-US"/>
              </w:rPr>
            </w:pPr>
            <w:r w:rsidRPr="007B6A60">
              <w:rPr>
                <w:lang w:val="en-US"/>
              </w:rPr>
              <w:t>3,0000</w:t>
            </w:r>
          </w:p>
          <w:p w14:paraId="5E3762A9" w14:textId="77777777" w:rsidR="007B6A60" w:rsidRPr="007B6A60" w:rsidRDefault="007B6A60" w:rsidP="007B6A60">
            <w:pPr>
              <w:jc w:val="center"/>
              <w:rPr>
                <w:lang w:val="en-US"/>
              </w:rPr>
            </w:pPr>
          </w:p>
        </w:tc>
      </w:tr>
      <w:tr w:rsidR="007B6A60" w:rsidRPr="007B6A60" w14:paraId="00A2269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54EDFC" w14:textId="77777777" w:rsidR="007B6A60" w:rsidRPr="007B6A60" w:rsidRDefault="007B6A60" w:rsidP="007B6A60">
            <w:pPr>
              <w:jc w:val="center"/>
              <w:rPr>
                <w:lang w:val="en-US"/>
              </w:rPr>
            </w:pPr>
            <w:r w:rsidRPr="007B6A60">
              <w:rPr>
                <w:sz w:val="22"/>
                <w:szCs w:val="22"/>
                <w:lang w:val="en-US"/>
              </w:rPr>
              <w:t xml:space="preserve"> 194</w:t>
            </w:r>
          </w:p>
        </w:tc>
        <w:tc>
          <w:tcPr>
            <w:tcW w:w="1418" w:type="dxa"/>
            <w:tcBorders>
              <w:top w:val="single" w:sz="4" w:space="0" w:color="auto"/>
              <w:bottom w:val="single" w:sz="4" w:space="0" w:color="auto"/>
            </w:tcBorders>
            <w:vAlign w:val="center"/>
          </w:tcPr>
          <w:p w14:paraId="523A915F" w14:textId="77777777" w:rsidR="007B6A60" w:rsidRPr="007B6A60" w:rsidRDefault="007B6A60" w:rsidP="007B6A60">
            <w:pPr>
              <w:jc w:val="center"/>
              <w:rPr>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2BE7C586" w14:textId="77777777" w:rsidR="007B6A60" w:rsidRPr="007B6A60" w:rsidRDefault="007B6A60" w:rsidP="007B6A60">
            <w:pPr>
              <w:rPr>
                <w:lang w:val="en-US"/>
              </w:rPr>
            </w:pPr>
            <w:r w:rsidRPr="007B6A60">
              <w:rPr>
                <w:lang w:val="en-US"/>
              </w:rPr>
              <w:t>Forarea gaurilor strapunse in constructii din beton 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591819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A265F5D" w14:textId="77777777" w:rsidR="007B6A60" w:rsidRPr="007B6A60" w:rsidRDefault="007B6A60" w:rsidP="007B6A60">
            <w:pPr>
              <w:jc w:val="center"/>
              <w:rPr>
                <w:lang w:val="en-US"/>
              </w:rPr>
            </w:pPr>
            <w:r w:rsidRPr="007B6A60">
              <w:rPr>
                <w:lang w:val="en-US"/>
              </w:rPr>
              <w:t>4,0000</w:t>
            </w:r>
          </w:p>
          <w:p w14:paraId="5D257263" w14:textId="77777777" w:rsidR="007B6A60" w:rsidRPr="007B6A60" w:rsidRDefault="007B6A60" w:rsidP="007B6A60">
            <w:pPr>
              <w:jc w:val="center"/>
              <w:rPr>
                <w:lang w:val="en-US"/>
              </w:rPr>
            </w:pPr>
          </w:p>
        </w:tc>
      </w:tr>
      <w:tr w:rsidR="007B6A60" w:rsidRPr="007B6A60" w14:paraId="6BCC169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B04F64" w14:textId="77777777" w:rsidR="007B6A60" w:rsidRPr="007B6A60" w:rsidRDefault="007B6A60" w:rsidP="007B6A60">
            <w:pPr>
              <w:jc w:val="center"/>
              <w:rPr>
                <w:lang w:val="en-US"/>
              </w:rPr>
            </w:pPr>
            <w:r w:rsidRPr="007B6A60">
              <w:rPr>
                <w:sz w:val="22"/>
                <w:szCs w:val="22"/>
                <w:lang w:val="en-US"/>
              </w:rPr>
              <w:t xml:space="preserve"> 195</w:t>
            </w:r>
          </w:p>
        </w:tc>
        <w:tc>
          <w:tcPr>
            <w:tcW w:w="1418" w:type="dxa"/>
            <w:tcBorders>
              <w:top w:val="single" w:sz="4" w:space="0" w:color="auto"/>
              <w:bottom w:val="single" w:sz="4" w:space="0" w:color="auto"/>
            </w:tcBorders>
            <w:vAlign w:val="center"/>
          </w:tcPr>
          <w:p w14:paraId="71E2A0EB" w14:textId="77777777" w:rsidR="007B6A60" w:rsidRPr="007B6A60" w:rsidRDefault="007B6A60" w:rsidP="007B6A60">
            <w:pPr>
              <w:jc w:val="center"/>
              <w:rPr>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1E444AC3" w14:textId="77777777" w:rsidR="007B6A60" w:rsidRPr="007B6A60" w:rsidRDefault="007B6A60" w:rsidP="007B6A60">
            <w:pPr>
              <w:rPr>
                <w:lang w:val="en-US"/>
              </w:rPr>
            </w:pPr>
            <w:r w:rsidRPr="007B6A60">
              <w:rPr>
                <w:lang w:val="en-US"/>
              </w:rPr>
              <w:t>Montarea incalzitorului de apa electric, montata pe console fixate in perete (Boiler electric a Beneficiarului)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CF4EA30"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AC91AFE" w14:textId="77777777" w:rsidR="007B6A60" w:rsidRPr="007B6A60" w:rsidRDefault="007B6A60" w:rsidP="007B6A60">
            <w:pPr>
              <w:jc w:val="center"/>
              <w:rPr>
                <w:lang w:val="en-US"/>
              </w:rPr>
            </w:pPr>
            <w:r w:rsidRPr="007B6A60">
              <w:rPr>
                <w:lang w:val="en-US"/>
              </w:rPr>
              <w:t>1,0000</w:t>
            </w:r>
          </w:p>
          <w:p w14:paraId="301D36CD" w14:textId="77777777" w:rsidR="007B6A60" w:rsidRPr="007B6A60" w:rsidRDefault="007B6A60" w:rsidP="007B6A60">
            <w:pPr>
              <w:jc w:val="center"/>
              <w:rPr>
                <w:lang w:val="en-US"/>
              </w:rPr>
            </w:pPr>
          </w:p>
        </w:tc>
      </w:tr>
      <w:tr w:rsidR="007B6A60" w:rsidRPr="007B6A60" w14:paraId="62FE664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8C4B19" w14:textId="77777777" w:rsidR="007B6A60" w:rsidRPr="007B6A60" w:rsidRDefault="007B6A60" w:rsidP="007B6A60">
            <w:pPr>
              <w:jc w:val="center"/>
              <w:rPr>
                <w:lang w:val="en-US"/>
              </w:rPr>
            </w:pPr>
            <w:r w:rsidRPr="007B6A60">
              <w:rPr>
                <w:sz w:val="22"/>
                <w:szCs w:val="22"/>
                <w:lang w:val="en-US"/>
              </w:rPr>
              <w:t xml:space="preserve"> 196</w:t>
            </w:r>
          </w:p>
        </w:tc>
        <w:tc>
          <w:tcPr>
            <w:tcW w:w="1418" w:type="dxa"/>
            <w:tcBorders>
              <w:top w:val="single" w:sz="4" w:space="0" w:color="auto"/>
              <w:bottom w:val="single" w:sz="4" w:space="0" w:color="auto"/>
            </w:tcBorders>
            <w:vAlign w:val="center"/>
          </w:tcPr>
          <w:p w14:paraId="1429AB44" w14:textId="77777777" w:rsidR="007B6A60" w:rsidRPr="007B6A60" w:rsidRDefault="007B6A60" w:rsidP="007B6A60">
            <w:pPr>
              <w:jc w:val="center"/>
              <w:rPr>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1D9C177D" w14:textId="77777777" w:rsidR="007B6A60" w:rsidRPr="007B6A60" w:rsidRDefault="007B6A60" w:rsidP="007B6A60">
            <w:pPr>
              <w:rPr>
                <w:lang w:val="en-US"/>
              </w:rPr>
            </w:pPr>
            <w:r w:rsidRPr="007B6A60">
              <w:rPr>
                <w:lang w:val="en-US"/>
              </w:rPr>
              <w:t>Montarea tevii din material plastic pentru canalizare, imbinata cu garnitura de cauciuc, montata aparent sau ingropat sub pardoseala,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83DCA57"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5881A5C" w14:textId="77777777" w:rsidR="007B6A60" w:rsidRPr="007B6A60" w:rsidRDefault="007B6A60" w:rsidP="007B6A60">
            <w:pPr>
              <w:jc w:val="center"/>
              <w:rPr>
                <w:lang w:val="en-US"/>
              </w:rPr>
            </w:pPr>
            <w:r w:rsidRPr="007B6A60">
              <w:rPr>
                <w:lang w:val="en-US"/>
              </w:rPr>
              <w:t>2,0000</w:t>
            </w:r>
          </w:p>
          <w:p w14:paraId="11682274" w14:textId="77777777" w:rsidR="007B6A60" w:rsidRPr="007B6A60" w:rsidRDefault="007B6A60" w:rsidP="007B6A60">
            <w:pPr>
              <w:jc w:val="center"/>
              <w:rPr>
                <w:lang w:val="en-US"/>
              </w:rPr>
            </w:pPr>
          </w:p>
        </w:tc>
      </w:tr>
      <w:tr w:rsidR="007B6A60" w:rsidRPr="007B6A60" w14:paraId="76E5F84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A5823C" w14:textId="77777777" w:rsidR="007B6A60" w:rsidRPr="007B6A60" w:rsidRDefault="007B6A60" w:rsidP="007B6A60">
            <w:pPr>
              <w:jc w:val="center"/>
              <w:rPr>
                <w:lang w:val="en-US"/>
              </w:rPr>
            </w:pPr>
            <w:r w:rsidRPr="007B6A60">
              <w:rPr>
                <w:sz w:val="22"/>
                <w:szCs w:val="22"/>
                <w:lang w:val="en-US"/>
              </w:rPr>
              <w:t xml:space="preserve"> 197</w:t>
            </w:r>
          </w:p>
        </w:tc>
        <w:tc>
          <w:tcPr>
            <w:tcW w:w="1418" w:type="dxa"/>
            <w:tcBorders>
              <w:top w:val="single" w:sz="4" w:space="0" w:color="auto"/>
              <w:bottom w:val="single" w:sz="4" w:space="0" w:color="auto"/>
            </w:tcBorders>
            <w:vAlign w:val="center"/>
          </w:tcPr>
          <w:p w14:paraId="6C822198" w14:textId="77777777" w:rsidR="007B6A60" w:rsidRPr="007B6A60" w:rsidRDefault="007B6A60" w:rsidP="007B6A60">
            <w:pPr>
              <w:jc w:val="center"/>
              <w:rPr>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574FB057"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2CD7A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E5986D7" w14:textId="77777777" w:rsidR="007B6A60" w:rsidRPr="007B6A60" w:rsidRDefault="007B6A60" w:rsidP="007B6A60">
            <w:pPr>
              <w:jc w:val="center"/>
              <w:rPr>
                <w:lang w:val="en-US"/>
              </w:rPr>
            </w:pPr>
            <w:r w:rsidRPr="007B6A60">
              <w:rPr>
                <w:lang w:val="en-US"/>
              </w:rPr>
              <w:t>6,0000</w:t>
            </w:r>
          </w:p>
          <w:p w14:paraId="4B96E542" w14:textId="77777777" w:rsidR="007B6A60" w:rsidRPr="007B6A60" w:rsidRDefault="007B6A60" w:rsidP="007B6A60">
            <w:pPr>
              <w:jc w:val="center"/>
              <w:rPr>
                <w:lang w:val="en-US"/>
              </w:rPr>
            </w:pPr>
          </w:p>
        </w:tc>
      </w:tr>
      <w:tr w:rsidR="007B6A60" w:rsidRPr="007B6A60" w14:paraId="6CA3876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71C94D" w14:textId="77777777" w:rsidR="007B6A60" w:rsidRPr="007B6A60" w:rsidRDefault="007B6A60" w:rsidP="007B6A60">
            <w:pPr>
              <w:jc w:val="center"/>
              <w:rPr>
                <w:lang w:val="en-US"/>
              </w:rPr>
            </w:pPr>
            <w:r w:rsidRPr="007B6A60">
              <w:rPr>
                <w:sz w:val="22"/>
                <w:szCs w:val="22"/>
                <w:lang w:val="en-US"/>
              </w:rPr>
              <w:t xml:space="preserve"> 198</w:t>
            </w:r>
          </w:p>
        </w:tc>
        <w:tc>
          <w:tcPr>
            <w:tcW w:w="1418" w:type="dxa"/>
            <w:tcBorders>
              <w:top w:val="single" w:sz="4" w:space="0" w:color="auto"/>
              <w:bottom w:val="single" w:sz="4" w:space="0" w:color="auto"/>
            </w:tcBorders>
            <w:vAlign w:val="center"/>
          </w:tcPr>
          <w:p w14:paraId="7B447A31" w14:textId="77777777" w:rsidR="007B6A60" w:rsidRPr="007B6A60" w:rsidRDefault="007B6A60" w:rsidP="007B6A60">
            <w:pPr>
              <w:jc w:val="center"/>
              <w:rPr>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0D10A74F" w14:textId="77777777" w:rsidR="007B6A60" w:rsidRPr="007B6A60" w:rsidRDefault="007B6A60" w:rsidP="007B6A60">
            <w:pPr>
              <w:rPr>
                <w:lang w:val="en-US"/>
              </w:rPr>
            </w:pPr>
            <w:r w:rsidRPr="007B6A60">
              <w:rPr>
                <w:lang w:val="en-US"/>
              </w:rPr>
              <w:t>Teava din material plastic pentru canalizare, imbinata cu garnitura de cauciuc, montata aparent sau ingropat sub pardoseala,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2EF3EC4"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3F47C077" w14:textId="77777777" w:rsidR="007B6A60" w:rsidRPr="007B6A60" w:rsidRDefault="007B6A60" w:rsidP="007B6A60">
            <w:pPr>
              <w:jc w:val="center"/>
              <w:rPr>
                <w:lang w:val="en-US"/>
              </w:rPr>
            </w:pPr>
            <w:r w:rsidRPr="007B6A60">
              <w:rPr>
                <w:lang w:val="en-US"/>
              </w:rPr>
              <w:t>6,0000</w:t>
            </w:r>
          </w:p>
          <w:p w14:paraId="3EAF7836" w14:textId="77777777" w:rsidR="007B6A60" w:rsidRPr="007B6A60" w:rsidRDefault="007B6A60" w:rsidP="007B6A60">
            <w:pPr>
              <w:jc w:val="center"/>
              <w:rPr>
                <w:lang w:val="en-US"/>
              </w:rPr>
            </w:pPr>
          </w:p>
        </w:tc>
      </w:tr>
      <w:tr w:rsidR="007B6A60" w:rsidRPr="007B6A60" w14:paraId="100494F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8F82AB" w14:textId="77777777" w:rsidR="007B6A60" w:rsidRPr="007B6A60" w:rsidRDefault="007B6A60" w:rsidP="007B6A60">
            <w:pPr>
              <w:jc w:val="center"/>
              <w:rPr>
                <w:lang w:val="en-US"/>
              </w:rPr>
            </w:pPr>
            <w:r w:rsidRPr="007B6A60">
              <w:rPr>
                <w:sz w:val="22"/>
                <w:szCs w:val="22"/>
                <w:lang w:val="en-US"/>
              </w:rPr>
              <w:t xml:space="preserve"> 199</w:t>
            </w:r>
          </w:p>
        </w:tc>
        <w:tc>
          <w:tcPr>
            <w:tcW w:w="1418" w:type="dxa"/>
            <w:tcBorders>
              <w:top w:val="single" w:sz="4" w:space="0" w:color="auto"/>
              <w:bottom w:val="single" w:sz="4" w:space="0" w:color="auto"/>
            </w:tcBorders>
            <w:vAlign w:val="center"/>
          </w:tcPr>
          <w:p w14:paraId="1494AFC4" w14:textId="77777777" w:rsidR="007B6A60" w:rsidRPr="007B6A60" w:rsidRDefault="007B6A60" w:rsidP="007B6A60">
            <w:pPr>
              <w:jc w:val="center"/>
              <w:rPr>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2727BD48" w14:textId="77777777" w:rsidR="007B6A60" w:rsidRPr="007B6A60" w:rsidRDefault="007B6A60" w:rsidP="007B6A60">
            <w:pPr>
              <w:rPr>
                <w:lang w:val="en-US"/>
              </w:rPr>
            </w:pPr>
            <w:r w:rsidRPr="007B6A60">
              <w:rPr>
                <w:lang w:val="en-US"/>
              </w:rPr>
              <w:t>Piesa de legatura din material plastic pentru canalizare, imbinata cu garnitura de cauciuc,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954D2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CBD640E" w14:textId="77777777" w:rsidR="007B6A60" w:rsidRPr="007B6A60" w:rsidRDefault="007B6A60" w:rsidP="007B6A60">
            <w:pPr>
              <w:jc w:val="center"/>
              <w:rPr>
                <w:lang w:val="en-US"/>
              </w:rPr>
            </w:pPr>
            <w:r w:rsidRPr="007B6A60">
              <w:rPr>
                <w:lang w:val="en-US"/>
              </w:rPr>
              <w:t>9,0000</w:t>
            </w:r>
          </w:p>
          <w:p w14:paraId="58B417DE" w14:textId="77777777" w:rsidR="007B6A60" w:rsidRPr="007B6A60" w:rsidRDefault="007B6A60" w:rsidP="007B6A60">
            <w:pPr>
              <w:jc w:val="center"/>
              <w:rPr>
                <w:lang w:val="en-US"/>
              </w:rPr>
            </w:pPr>
          </w:p>
        </w:tc>
      </w:tr>
      <w:tr w:rsidR="007B6A60" w:rsidRPr="007B6A60" w14:paraId="6AC49E7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D4729F" w14:textId="77777777" w:rsidR="007B6A60" w:rsidRPr="007B6A60" w:rsidRDefault="007B6A60" w:rsidP="007B6A60">
            <w:pPr>
              <w:jc w:val="center"/>
              <w:rPr>
                <w:lang w:val="en-US"/>
              </w:rPr>
            </w:pPr>
            <w:r w:rsidRPr="007B6A60">
              <w:rPr>
                <w:sz w:val="22"/>
                <w:szCs w:val="22"/>
                <w:lang w:val="en-US"/>
              </w:rPr>
              <w:t xml:space="preserve"> 200</w:t>
            </w:r>
          </w:p>
        </w:tc>
        <w:tc>
          <w:tcPr>
            <w:tcW w:w="1418" w:type="dxa"/>
            <w:tcBorders>
              <w:top w:val="single" w:sz="4" w:space="0" w:color="auto"/>
              <w:bottom w:val="single" w:sz="4" w:space="0" w:color="auto"/>
            </w:tcBorders>
            <w:vAlign w:val="center"/>
          </w:tcPr>
          <w:p w14:paraId="633E06E4" w14:textId="77777777" w:rsidR="007B6A60" w:rsidRPr="007B6A60" w:rsidRDefault="007B6A60" w:rsidP="007B6A60">
            <w:pPr>
              <w:jc w:val="center"/>
              <w:rPr>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5D9B3D75" w14:textId="77777777" w:rsidR="007B6A60" w:rsidRPr="007B6A60" w:rsidRDefault="007B6A60" w:rsidP="007B6A60">
            <w:pPr>
              <w:rPr>
                <w:lang w:val="en-US"/>
              </w:rPr>
            </w:pPr>
            <w:r w:rsidRPr="007B6A60">
              <w:rPr>
                <w:lang w:val="nl-NL"/>
              </w:rPr>
              <w:t>Sifon de pardoseala din polipropilena, avind diametrul iesirii de 50 mm (baie, bloc sanitar)</w:t>
            </w:r>
          </w:p>
        </w:tc>
        <w:tc>
          <w:tcPr>
            <w:tcW w:w="1276" w:type="dxa"/>
            <w:gridSpan w:val="2"/>
            <w:tcBorders>
              <w:top w:val="single" w:sz="4" w:space="0" w:color="auto"/>
              <w:bottom w:val="single" w:sz="4" w:space="0" w:color="auto"/>
            </w:tcBorders>
            <w:vAlign w:val="center"/>
          </w:tcPr>
          <w:p w14:paraId="2791892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5482465" w14:textId="77777777" w:rsidR="007B6A60" w:rsidRPr="007B6A60" w:rsidRDefault="007B6A60" w:rsidP="007B6A60">
            <w:pPr>
              <w:jc w:val="center"/>
              <w:rPr>
                <w:lang w:val="en-US"/>
              </w:rPr>
            </w:pPr>
            <w:r w:rsidRPr="007B6A60">
              <w:rPr>
                <w:lang w:val="en-US"/>
              </w:rPr>
              <w:t>2,0000</w:t>
            </w:r>
          </w:p>
          <w:p w14:paraId="0BA8EE24" w14:textId="77777777" w:rsidR="007B6A60" w:rsidRPr="007B6A60" w:rsidRDefault="007B6A60" w:rsidP="007B6A60">
            <w:pPr>
              <w:jc w:val="center"/>
              <w:rPr>
                <w:lang w:val="en-US"/>
              </w:rPr>
            </w:pPr>
          </w:p>
        </w:tc>
      </w:tr>
      <w:tr w:rsidR="007B6A60" w:rsidRPr="007B6A60" w14:paraId="7208E4D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FF13D8" w14:textId="77777777" w:rsidR="007B6A60" w:rsidRPr="007B6A60" w:rsidRDefault="007B6A60" w:rsidP="007B6A60">
            <w:pPr>
              <w:jc w:val="center"/>
              <w:rPr>
                <w:lang w:val="en-US"/>
              </w:rPr>
            </w:pPr>
            <w:r w:rsidRPr="007B6A60">
              <w:rPr>
                <w:sz w:val="22"/>
                <w:szCs w:val="22"/>
                <w:lang w:val="en-US"/>
              </w:rPr>
              <w:t xml:space="preserve"> 201</w:t>
            </w:r>
          </w:p>
        </w:tc>
        <w:tc>
          <w:tcPr>
            <w:tcW w:w="1418" w:type="dxa"/>
            <w:tcBorders>
              <w:top w:val="single" w:sz="4" w:space="0" w:color="auto"/>
              <w:bottom w:val="single" w:sz="4" w:space="0" w:color="auto"/>
            </w:tcBorders>
            <w:vAlign w:val="center"/>
          </w:tcPr>
          <w:p w14:paraId="3BA90130" w14:textId="77777777" w:rsidR="007B6A60" w:rsidRPr="007B6A60" w:rsidRDefault="007B6A60" w:rsidP="007B6A60">
            <w:pPr>
              <w:jc w:val="center"/>
              <w:rPr>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5D9F5F5C" w14:textId="77777777" w:rsidR="007B6A60" w:rsidRPr="007B6A60" w:rsidRDefault="007B6A60" w:rsidP="007B6A60">
            <w:pPr>
              <w:rPr>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61A2CDB"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5379EA1" w14:textId="77777777" w:rsidR="007B6A60" w:rsidRPr="007B6A60" w:rsidRDefault="007B6A60" w:rsidP="007B6A60">
            <w:pPr>
              <w:jc w:val="center"/>
              <w:rPr>
                <w:lang w:val="en-US"/>
              </w:rPr>
            </w:pPr>
            <w:r w:rsidRPr="007B6A60">
              <w:rPr>
                <w:lang w:val="en-US"/>
              </w:rPr>
              <w:t>24,0000</w:t>
            </w:r>
          </w:p>
          <w:p w14:paraId="71CD74DB" w14:textId="77777777" w:rsidR="007B6A60" w:rsidRPr="007B6A60" w:rsidRDefault="007B6A60" w:rsidP="007B6A60">
            <w:pPr>
              <w:jc w:val="center"/>
              <w:rPr>
                <w:lang w:val="en-US"/>
              </w:rPr>
            </w:pPr>
          </w:p>
        </w:tc>
      </w:tr>
      <w:tr w:rsidR="007B6A60" w:rsidRPr="007B6A60" w14:paraId="14A7DDD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3F68D0" w14:textId="77777777" w:rsidR="007B6A60" w:rsidRPr="007B6A60" w:rsidRDefault="007B6A60" w:rsidP="007B6A60">
            <w:pPr>
              <w:jc w:val="center"/>
              <w:rPr>
                <w:lang w:val="en-US"/>
              </w:rPr>
            </w:pPr>
            <w:r w:rsidRPr="007B6A60">
              <w:rPr>
                <w:sz w:val="22"/>
                <w:szCs w:val="22"/>
                <w:lang w:val="en-US"/>
              </w:rPr>
              <w:t xml:space="preserve"> 202</w:t>
            </w:r>
          </w:p>
        </w:tc>
        <w:tc>
          <w:tcPr>
            <w:tcW w:w="1418" w:type="dxa"/>
            <w:tcBorders>
              <w:top w:val="single" w:sz="4" w:space="0" w:color="auto"/>
              <w:bottom w:val="single" w:sz="4" w:space="0" w:color="auto"/>
            </w:tcBorders>
            <w:vAlign w:val="center"/>
          </w:tcPr>
          <w:p w14:paraId="4DA4DEA2" w14:textId="77777777" w:rsidR="007B6A60" w:rsidRPr="007B6A60" w:rsidRDefault="007B6A60" w:rsidP="007B6A60">
            <w:pPr>
              <w:jc w:val="center"/>
              <w:rPr>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48FDDC58" w14:textId="77777777" w:rsidR="007B6A60" w:rsidRPr="007B6A60" w:rsidRDefault="007B6A60" w:rsidP="007B6A60">
            <w:pPr>
              <w:rPr>
                <w:lang w:val="en-US"/>
              </w:rPr>
            </w:pPr>
            <w:r w:rsidRPr="007B6A60">
              <w:rPr>
                <w:lang w:val="en-US"/>
              </w:rPr>
              <w:t>Bratara pentru fixarea conductelor din otel pentru instalatia de incalzire centrala sau gaze, montata prin dibluri pina la 1" inclusiv (dn=20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DFB009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152C540" w14:textId="77777777" w:rsidR="007B6A60" w:rsidRPr="007B6A60" w:rsidRDefault="007B6A60" w:rsidP="007B6A60">
            <w:pPr>
              <w:jc w:val="center"/>
              <w:rPr>
                <w:lang w:val="en-US"/>
              </w:rPr>
            </w:pPr>
            <w:r w:rsidRPr="007B6A60">
              <w:rPr>
                <w:lang w:val="en-US"/>
              </w:rPr>
              <w:t>24,0000</w:t>
            </w:r>
          </w:p>
          <w:p w14:paraId="4F65EFA8" w14:textId="77777777" w:rsidR="007B6A60" w:rsidRPr="007B6A60" w:rsidRDefault="007B6A60" w:rsidP="007B6A60">
            <w:pPr>
              <w:jc w:val="center"/>
              <w:rPr>
                <w:lang w:val="en-US"/>
              </w:rPr>
            </w:pPr>
          </w:p>
        </w:tc>
      </w:tr>
      <w:tr w:rsidR="007B6A60" w:rsidRPr="007B6A60" w14:paraId="08B28A9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F66AD5" w14:textId="77777777" w:rsidR="007B6A60" w:rsidRPr="007B6A60" w:rsidRDefault="007B6A60" w:rsidP="007B6A60">
            <w:pPr>
              <w:jc w:val="center"/>
              <w:rPr>
                <w:lang w:val="en-US"/>
              </w:rPr>
            </w:pPr>
            <w:r w:rsidRPr="007B6A60">
              <w:rPr>
                <w:sz w:val="22"/>
                <w:szCs w:val="22"/>
                <w:lang w:val="en-US"/>
              </w:rPr>
              <w:t xml:space="preserve"> 203</w:t>
            </w:r>
          </w:p>
        </w:tc>
        <w:tc>
          <w:tcPr>
            <w:tcW w:w="1418" w:type="dxa"/>
            <w:tcBorders>
              <w:top w:val="single" w:sz="4" w:space="0" w:color="auto"/>
              <w:bottom w:val="single" w:sz="4" w:space="0" w:color="auto"/>
            </w:tcBorders>
            <w:vAlign w:val="center"/>
          </w:tcPr>
          <w:p w14:paraId="366D2C2B" w14:textId="77777777" w:rsidR="007B6A60" w:rsidRPr="007B6A60" w:rsidRDefault="007B6A60" w:rsidP="007B6A60">
            <w:pPr>
              <w:jc w:val="center"/>
              <w:rPr>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15444FB5" w14:textId="77777777" w:rsidR="007B6A60" w:rsidRPr="007B6A60" w:rsidRDefault="007B6A60" w:rsidP="007B6A60">
            <w:pPr>
              <w:rPr>
                <w:lang w:val="en-US"/>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8B27D4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27E467E" w14:textId="77777777" w:rsidR="007B6A60" w:rsidRPr="007B6A60" w:rsidRDefault="007B6A60" w:rsidP="007B6A60">
            <w:pPr>
              <w:jc w:val="center"/>
              <w:rPr>
                <w:lang w:val="en-US"/>
              </w:rPr>
            </w:pPr>
            <w:r w:rsidRPr="007B6A60">
              <w:rPr>
                <w:lang w:val="en-US"/>
              </w:rPr>
              <w:t>20,0000</w:t>
            </w:r>
          </w:p>
          <w:p w14:paraId="71634748" w14:textId="77777777" w:rsidR="007B6A60" w:rsidRPr="007B6A60" w:rsidRDefault="007B6A60" w:rsidP="007B6A60">
            <w:pPr>
              <w:jc w:val="center"/>
              <w:rPr>
                <w:lang w:val="en-US"/>
              </w:rPr>
            </w:pPr>
          </w:p>
        </w:tc>
      </w:tr>
      <w:tr w:rsidR="007B6A60" w:rsidRPr="007B6A60" w14:paraId="58F14D2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7ACECB" w14:textId="77777777" w:rsidR="007B6A60" w:rsidRPr="007B6A60" w:rsidRDefault="007B6A60" w:rsidP="007B6A60">
            <w:pPr>
              <w:jc w:val="center"/>
              <w:rPr>
                <w:lang w:val="en-US"/>
              </w:rPr>
            </w:pPr>
            <w:r w:rsidRPr="007B6A60">
              <w:rPr>
                <w:sz w:val="22"/>
                <w:szCs w:val="22"/>
                <w:lang w:val="en-US"/>
              </w:rPr>
              <w:t xml:space="preserve"> 204</w:t>
            </w:r>
          </w:p>
        </w:tc>
        <w:tc>
          <w:tcPr>
            <w:tcW w:w="1418" w:type="dxa"/>
            <w:tcBorders>
              <w:top w:val="single" w:sz="4" w:space="0" w:color="auto"/>
              <w:bottom w:val="single" w:sz="4" w:space="0" w:color="auto"/>
            </w:tcBorders>
            <w:vAlign w:val="center"/>
          </w:tcPr>
          <w:p w14:paraId="365C0DB9"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04875318" w14:textId="77777777" w:rsidR="007B6A60" w:rsidRPr="007B6A60" w:rsidRDefault="007B6A60" w:rsidP="007B6A60">
            <w:pPr>
              <w:rPr>
                <w:lang w:val="nl-NL"/>
              </w:rPr>
            </w:pPr>
            <w:r w:rsidRPr="007B6A60">
              <w:rPr>
                <w:lang w:val="nl-NL"/>
              </w:rPr>
              <w:t xml:space="preserve">Robinet de trecere sau de retinere cu mufe pentru instalatii de incalzire central, avind diametrul nominal </w:t>
            </w:r>
            <w:r w:rsidRPr="007B6A60">
              <w:rPr>
                <w:lang w:val="nl-NL"/>
              </w:rPr>
              <w:lastRenderedPageBreak/>
              <w:t>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568B6DE0" w14:textId="77777777" w:rsidR="007B6A60" w:rsidRPr="007B6A60" w:rsidRDefault="007B6A60" w:rsidP="007B6A60">
            <w:pPr>
              <w:jc w:val="center"/>
              <w:rPr>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3E030005" w14:textId="77777777" w:rsidR="007B6A60" w:rsidRPr="007B6A60" w:rsidRDefault="007B6A60" w:rsidP="007B6A60">
            <w:pPr>
              <w:jc w:val="center"/>
              <w:rPr>
                <w:lang w:val="en-US"/>
              </w:rPr>
            </w:pPr>
            <w:r w:rsidRPr="007B6A60">
              <w:rPr>
                <w:lang w:val="en-US"/>
              </w:rPr>
              <w:t>9,0000</w:t>
            </w:r>
          </w:p>
          <w:p w14:paraId="14248AE6" w14:textId="77777777" w:rsidR="007B6A60" w:rsidRPr="007B6A60" w:rsidRDefault="007B6A60" w:rsidP="007B6A60">
            <w:pPr>
              <w:jc w:val="center"/>
              <w:rPr>
                <w:lang w:val="en-US"/>
              </w:rPr>
            </w:pPr>
          </w:p>
        </w:tc>
      </w:tr>
      <w:tr w:rsidR="007B6A60" w:rsidRPr="007B6A60" w14:paraId="6CE6BAC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2ABD52" w14:textId="77777777" w:rsidR="007B6A60" w:rsidRPr="007B6A60" w:rsidRDefault="007B6A60" w:rsidP="007B6A60">
            <w:pPr>
              <w:jc w:val="center"/>
              <w:rPr>
                <w:lang w:val="en-US"/>
              </w:rPr>
            </w:pPr>
            <w:r w:rsidRPr="007B6A60">
              <w:rPr>
                <w:sz w:val="22"/>
                <w:szCs w:val="22"/>
                <w:lang w:val="en-US"/>
              </w:rPr>
              <w:t xml:space="preserve"> 205</w:t>
            </w:r>
          </w:p>
        </w:tc>
        <w:tc>
          <w:tcPr>
            <w:tcW w:w="1418" w:type="dxa"/>
            <w:tcBorders>
              <w:top w:val="single" w:sz="4" w:space="0" w:color="auto"/>
              <w:bottom w:val="single" w:sz="4" w:space="0" w:color="auto"/>
            </w:tcBorders>
            <w:vAlign w:val="center"/>
          </w:tcPr>
          <w:p w14:paraId="4EADC3F0" w14:textId="77777777" w:rsidR="007B6A60" w:rsidRPr="007B6A60" w:rsidRDefault="007B6A60" w:rsidP="007B6A60">
            <w:pPr>
              <w:jc w:val="center"/>
              <w:rPr>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7B429D29" w14:textId="77777777" w:rsidR="007B6A60" w:rsidRPr="007B6A60" w:rsidRDefault="007B6A60" w:rsidP="007B6A60">
            <w:pPr>
              <w:rPr>
                <w:lang w:val="en-US"/>
              </w:rPr>
            </w:pPr>
            <w:r w:rsidRPr="007B6A60">
              <w:rPr>
                <w:lang w:val="en-US"/>
              </w:rPr>
              <w:t>Lavoar din semiportelan, portelan sanitar etc. inclusiv pentru  handicapati, avind teava de scurgere din material plastic, montat pe piedestal</w:t>
            </w:r>
          </w:p>
        </w:tc>
        <w:tc>
          <w:tcPr>
            <w:tcW w:w="1276" w:type="dxa"/>
            <w:gridSpan w:val="2"/>
            <w:tcBorders>
              <w:top w:val="single" w:sz="4" w:space="0" w:color="auto"/>
              <w:bottom w:val="single" w:sz="4" w:space="0" w:color="auto"/>
            </w:tcBorders>
            <w:vAlign w:val="center"/>
          </w:tcPr>
          <w:p w14:paraId="459418F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D8EAB4C" w14:textId="77777777" w:rsidR="007B6A60" w:rsidRPr="007B6A60" w:rsidRDefault="007B6A60" w:rsidP="007B6A60">
            <w:pPr>
              <w:jc w:val="center"/>
              <w:rPr>
                <w:lang w:val="en-US"/>
              </w:rPr>
            </w:pPr>
            <w:r w:rsidRPr="007B6A60">
              <w:rPr>
                <w:lang w:val="en-US"/>
              </w:rPr>
              <w:t>4,0000</w:t>
            </w:r>
          </w:p>
          <w:p w14:paraId="454E6E35" w14:textId="77777777" w:rsidR="007B6A60" w:rsidRPr="007B6A60" w:rsidRDefault="007B6A60" w:rsidP="007B6A60">
            <w:pPr>
              <w:jc w:val="center"/>
              <w:rPr>
                <w:lang w:val="en-US"/>
              </w:rPr>
            </w:pPr>
          </w:p>
        </w:tc>
      </w:tr>
      <w:tr w:rsidR="007B6A60" w:rsidRPr="007B6A60" w14:paraId="40657E6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991240" w14:textId="77777777" w:rsidR="007B6A60" w:rsidRPr="007B6A60" w:rsidRDefault="007B6A60" w:rsidP="007B6A60">
            <w:pPr>
              <w:jc w:val="center"/>
              <w:rPr>
                <w:lang w:val="en-US"/>
              </w:rPr>
            </w:pPr>
            <w:r w:rsidRPr="007B6A60">
              <w:rPr>
                <w:sz w:val="22"/>
                <w:szCs w:val="22"/>
                <w:lang w:val="en-US"/>
              </w:rPr>
              <w:t xml:space="preserve"> 206</w:t>
            </w:r>
          </w:p>
        </w:tc>
        <w:tc>
          <w:tcPr>
            <w:tcW w:w="1418" w:type="dxa"/>
            <w:tcBorders>
              <w:top w:val="single" w:sz="4" w:space="0" w:color="auto"/>
              <w:bottom w:val="single" w:sz="4" w:space="0" w:color="auto"/>
            </w:tcBorders>
            <w:vAlign w:val="center"/>
          </w:tcPr>
          <w:p w14:paraId="0D5E220E" w14:textId="77777777" w:rsidR="007B6A60" w:rsidRPr="007B6A60" w:rsidRDefault="007B6A60" w:rsidP="007B6A60">
            <w:pPr>
              <w:jc w:val="center"/>
              <w:rPr>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6F4D2FC6" w14:textId="77777777" w:rsidR="007B6A60" w:rsidRPr="007B6A60" w:rsidRDefault="007B6A60" w:rsidP="007B6A60">
            <w:pPr>
              <w:rPr>
                <w:lang w:val="en-US"/>
              </w:rPr>
            </w:pPr>
            <w:r w:rsidRPr="007B6A60">
              <w:rPr>
                <w:lang w:val="en-US"/>
              </w:rPr>
              <w:t>Robinet pentru lavoar sau spalator, indiferent de modul de inchidere, inclusiv pentru handicapati, avind diametrul de 1/2"</w:t>
            </w:r>
          </w:p>
        </w:tc>
        <w:tc>
          <w:tcPr>
            <w:tcW w:w="1276" w:type="dxa"/>
            <w:gridSpan w:val="2"/>
            <w:tcBorders>
              <w:top w:val="single" w:sz="4" w:space="0" w:color="auto"/>
              <w:bottom w:val="single" w:sz="4" w:space="0" w:color="auto"/>
            </w:tcBorders>
            <w:vAlign w:val="center"/>
          </w:tcPr>
          <w:p w14:paraId="7F2EC41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0250490" w14:textId="77777777" w:rsidR="007B6A60" w:rsidRPr="007B6A60" w:rsidRDefault="007B6A60" w:rsidP="007B6A60">
            <w:pPr>
              <w:jc w:val="center"/>
              <w:rPr>
                <w:lang w:val="en-US"/>
              </w:rPr>
            </w:pPr>
            <w:r w:rsidRPr="007B6A60">
              <w:rPr>
                <w:lang w:val="en-US"/>
              </w:rPr>
              <w:t>4,0000</w:t>
            </w:r>
          </w:p>
          <w:p w14:paraId="672CE54C" w14:textId="77777777" w:rsidR="007B6A60" w:rsidRPr="007B6A60" w:rsidRDefault="007B6A60" w:rsidP="007B6A60">
            <w:pPr>
              <w:jc w:val="center"/>
              <w:rPr>
                <w:lang w:val="en-US"/>
              </w:rPr>
            </w:pPr>
          </w:p>
        </w:tc>
      </w:tr>
      <w:tr w:rsidR="007B6A60" w:rsidRPr="007B6A60" w14:paraId="0B5512D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AF47E8" w14:textId="77777777" w:rsidR="007B6A60" w:rsidRPr="007B6A60" w:rsidRDefault="007B6A60" w:rsidP="007B6A60">
            <w:pPr>
              <w:jc w:val="center"/>
              <w:rPr>
                <w:lang w:val="en-US"/>
              </w:rPr>
            </w:pPr>
            <w:r w:rsidRPr="007B6A60">
              <w:rPr>
                <w:sz w:val="22"/>
                <w:szCs w:val="22"/>
                <w:lang w:val="en-US"/>
              </w:rPr>
              <w:t xml:space="preserve"> 207</w:t>
            </w:r>
          </w:p>
        </w:tc>
        <w:tc>
          <w:tcPr>
            <w:tcW w:w="1418" w:type="dxa"/>
            <w:tcBorders>
              <w:top w:val="single" w:sz="4" w:space="0" w:color="auto"/>
              <w:bottom w:val="single" w:sz="4" w:space="0" w:color="auto"/>
            </w:tcBorders>
            <w:vAlign w:val="center"/>
          </w:tcPr>
          <w:p w14:paraId="2F6646E1"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01B9F70A"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5646F12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9F548A" w14:textId="77777777" w:rsidR="007B6A60" w:rsidRPr="007B6A60" w:rsidRDefault="007B6A60" w:rsidP="007B6A60">
            <w:pPr>
              <w:jc w:val="center"/>
              <w:rPr>
                <w:lang w:val="en-US"/>
              </w:rPr>
            </w:pPr>
            <w:r w:rsidRPr="007B6A60">
              <w:rPr>
                <w:lang w:val="en-US"/>
              </w:rPr>
              <w:t>5,0000</w:t>
            </w:r>
          </w:p>
          <w:p w14:paraId="4D7B3961" w14:textId="77777777" w:rsidR="007B6A60" w:rsidRPr="007B6A60" w:rsidRDefault="007B6A60" w:rsidP="007B6A60">
            <w:pPr>
              <w:jc w:val="center"/>
              <w:rPr>
                <w:lang w:val="en-US"/>
              </w:rPr>
            </w:pPr>
          </w:p>
        </w:tc>
      </w:tr>
      <w:tr w:rsidR="007B6A60" w:rsidRPr="007B6A60" w14:paraId="3056745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C051FD" w14:textId="77777777" w:rsidR="007B6A60" w:rsidRPr="007B6A60" w:rsidRDefault="007B6A60" w:rsidP="007B6A60">
            <w:pPr>
              <w:jc w:val="center"/>
              <w:rPr>
                <w:lang w:val="en-US"/>
              </w:rPr>
            </w:pPr>
            <w:r w:rsidRPr="007B6A60">
              <w:rPr>
                <w:sz w:val="22"/>
                <w:szCs w:val="22"/>
                <w:lang w:val="en-US"/>
              </w:rPr>
              <w:t xml:space="preserve"> 208</w:t>
            </w:r>
          </w:p>
        </w:tc>
        <w:tc>
          <w:tcPr>
            <w:tcW w:w="1418" w:type="dxa"/>
            <w:tcBorders>
              <w:top w:val="single" w:sz="4" w:space="0" w:color="auto"/>
              <w:bottom w:val="single" w:sz="4" w:space="0" w:color="auto"/>
            </w:tcBorders>
            <w:vAlign w:val="center"/>
          </w:tcPr>
          <w:p w14:paraId="4216443B" w14:textId="77777777" w:rsidR="007B6A60" w:rsidRPr="007B6A60" w:rsidRDefault="007B6A60" w:rsidP="007B6A60">
            <w:pPr>
              <w:jc w:val="center"/>
              <w:rPr>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6B4465CB" w14:textId="77777777" w:rsidR="007B6A60" w:rsidRPr="007B6A60" w:rsidRDefault="007B6A60" w:rsidP="007B6A60">
            <w:pPr>
              <w:rPr>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3A021F3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E73A424" w14:textId="77777777" w:rsidR="007B6A60" w:rsidRPr="007B6A60" w:rsidRDefault="007B6A60" w:rsidP="007B6A60">
            <w:pPr>
              <w:jc w:val="center"/>
              <w:rPr>
                <w:lang w:val="en-US"/>
              </w:rPr>
            </w:pPr>
            <w:r w:rsidRPr="007B6A60">
              <w:rPr>
                <w:lang w:val="en-US"/>
              </w:rPr>
              <w:t>3,0000</w:t>
            </w:r>
          </w:p>
          <w:p w14:paraId="356CF742" w14:textId="77777777" w:rsidR="007B6A60" w:rsidRPr="007B6A60" w:rsidRDefault="007B6A60" w:rsidP="007B6A60">
            <w:pPr>
              <w:jc w:val="center"/>
              <w:rPr>
                <w:lang w:val="en-US"/>
              </w:rPr>
            </w:pPr>
          </w:p>
        </w:tc>
      </w:tr>
      <w:tr w:rsidR="007B6A60" w:rsidRPr="007B6A60" w14:paraId="2723789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B9435B" w14:textId="77777777" w:rsidR="007B6A60" w:rsidRPr="007B6A60" w:rsidRDefault="007B6A60" w:rsidP="007B6A60">
            <w:pPr>
              <w:jc w:val="center"/>
              <w:rPr>
                <w:lang w:val="en-US"/>
              </w:rPr>
            </w:pPr>
            <w:r w:rsidRPr="007B6A60">
              <w:rPr>
                <w:sz w:val="22"/>
                <w:szCs w:val="22"/>
                <w:lang w:val="en-US"/>
              </w:rPr>
              <w:t xml:space="preserve"> 209</w:t>
            </w:r>
          </w:p>
        </w:tc>
        <w:tc>
          <w:tcPr>
            <w:tcW w:w="1418" w:type="dxa"/>
            <w:tcBorders>
              <w:top w:val="single" w:sz="4" w:space="0" w:color="auto"/>
              <w:bottom w:val="single" w:sz="4" w:space="0" w:color="auto"/>
            </w:tcBorders>
            <w:vAlign w:val="center"/>
          </w:tcPr>
          <w:p w14:paraId="0159E489" w14:textId="77777777" w:rsidR="007B6A60" w:rsidRPr="007B6A60" w:rsidRDefault="007B6A60" w:rsidP="007B6A60">
            <w:pPr>
              <w:jc w:val="center"/>
              <w:rPr>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70A11397" w14:textId="77777777" w:rsidR="007B6A60" w:rsidRPr="007B6A60" w:rsidRDefault="007B6A60" w:rsidP="007B6A60">
            <w:pPr>
              <w:rPr>
                <w:lang w:val="nl-NL"/>
              </w:rPr>
            </w:pPr>
            <w:r w:rsidRPr="007B6A60">
              <w:rPr>
                <w:lang w:val="nl-NL"/>
              </w:rPr>
              <w:t>Baterie amestecatoare pentru cada de dus</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E796E0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3801189" w14:textId="77777777" w:rsidR="007B6A60" w:rsidRPr="007B6A60" w:rsidRDefault="007B6A60" w:rsidP="007B6A60">
            <w:pPr>
              <w:jc w:val="center"/>
              <w:rPr>
                <w:lang w:val="en-US"/>
              </w:rPr>
            </w:pPr>
            <w:r w:rsidRPr="007B6A60">
              <w:rPr>
                <w:lang w:val="en-US"/>
              </w:rPr>
              <w:t>1,0000</w:t>
            </w:r>
          </w:p>
          <w:p w14:paraId="232D97C0" w14:textId="77777777" w:rsidR="007B6A60" w:rsidRPr="007B6A60" w:rsidRDefault="007B6A60" w:rsidP="007B6A60">
            <w:pPr>
              <w:jc w:val="center"/>
              <w:rPr>
                <w:lang w:val="en-US"/>
              </w:rPr>
            </w:pPr>
          </w:p>
        </w:tc>
      </w:tr>
      <w:tr w:rsidR="007B6A60" w:rsidRPr="007B6A60" w14:paraId="128977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D52806" w14:textId="77777777" w:rsidR="007B6A60" w:rsidRPr="007B6A60" w:rsidRDefault="007B6A60" w:rsidP="007B6A60">
            <w:pPr>
              <w:jc w:val="center"/>
              <w:rPr>
                <w:lang w:val="en-US"/>
              </w:rPr>
            </w:pPr>
            <w:r w:rsidRPr="007B6A60">
              <w:rPr>
                <w:sz w:val="22"/>
                <w:szCs w:val="22"/>
                <w:lang w:val="en-US"/>
              </w:rPr>
              <w:t xml:space="preserve"> 210</w:t>
            </w:r>
          </w:p>
        </w:tc>
        <w:tc>
          <w:tcPr>
            <w:tcW w:w="1418" w:type="dxa"/>
            <w:tcBorders>
              <w:top w:val="single" w:sz="4" w:space="0" w:color="auto"/>
              <w:bottom w:val="single" w:sz="4" w:space="0" w:color="auto"/>
            </w:tcBorders>
            <w:vAlign w:val="center"/>
          </w:tcPr>
          <w:p w14:paraId="0A6D1D63" w14:textId="77777777" w:rsidR="007B6A60" w:rsidRPr="007B6A60" w:rsidRDefault="007B6A60" w:rsidP="007B6A60">
            <w:pPr>
              <w:jc w:val="center"/>
              <w:rPr>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170D2314" w14:textId="77777777" w:rsidR="007B6A60" w:rsidRPr="007B6A60" w:rsidRDefault="007B6A60" w:rsidP="007B6A60">
            <w:pPr>
              <w:rPr>
                <w:lang w:val="en-US"/>
              </w:rPr>
            </w:pPr>
            <w:r w:rsidRPr="007B6A60">
              <w:rPr>
                <w:lang w:val="en-US"/>
              </w:rPr>
              <w:t>Efectuarea probei de etansare la presiune a instalatiei de apa calda sau rece, avind diametrul de 20mm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E076E03"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E144853" w14:textId="77777777" w:rsidR="007B6A60" w:rsidRPr="007B6A60" w:rsidRDefault="007B6A60" w:rsidP="007B6A60">
            <w:pPr>
              <w:jc w:val="center"/>
              <w:rPr>
                <w:lang w:val="en-US"/>
              </w:rPr>
            </w:pPr>
            <w:r w:rsidRPr="007B6A60">
              <w:rPr>
                <w:lang w:val="en-US"/>
              </w:rPr>
              <w:t>24,0000</w:t>
            </w:r>
          </w:p>
          <w:p w14:paraId="5B276CE5" w14:textId="77777777" w:rsidR="007B6A60" w:rsidRPr="007B6A60" w:rsidRDefault="007B6A60" w:rsidP="007B6A60">
            <w:pPr>
              <w:jc w:val="center"/>
              <w:rPr>
                <w:lang w:val="en-US"/>
              </w:rPr>
            </w:pPr>
          </w:p>
        </w:tc>
      </w:tr>
      <w:tr w:rsidR="007B6A60" w:rsidRPr="007B6A60" w14:paraId="2B766483" w14:textId="77777777" w:rsidTr="006014B3">
        <w:tblPrEx>
          <w:tblBorders>
            <w:left w:val="single" w:sz="6" w:space="0" w:color="auto"/>
            <w:right w:val="single" w:sz="6" w:space="0" w:color="auto"/>
            <w:insideV w:val="single" w:sz="6" w:space="0" w:color="auto"/>
          </w:tblBorders>
          <w:tblCellMar>
            <w:left w:w="107" w:type="dxa"/>
            <w:right w:w="107" w:type="dxa"/>
          </w:tblCellMar>
        </w:tblPrEx>
        <w:trPr>
          <w:gridAfter w:val="1"/>
          <w:wAfter w:w="1041" w:type="dxa"/>
        </w:trPr>
        <w:tc>
          <w:tcPr>
            <w:tcW w:w="709" w:type="dxa"/>
            <w:tcBorders>
              <w:top w:val="single" w:sz="6" w:space="0" w:color="auto"/>
              <w:bottom w:val="nil"/>
            </w:tcBorders>
          </w:tcPr>
          <w:p w14:paraId="3EC372BD" w14:textId="77777777" w:rsidR="007B6A60" w:rsidRPr="007B6A60" w:rsidRDefault="007B6A60" w:rsidP="007B6A60">
            <w:pPr>
              <w:rPr>
                <w:lang w:val="en-US"/>
              </w:rPr>
            </w:pPr>
            <w:r w:rsidRPr="007B6A60">
              <w:rPr>
                <w:sz w:val="22"/>
                <w:szCs w:val="22"/>
                <w:lang w:val="en-US"/>
              </w:rPr>
              <w:t xml:space="preserve"> </w:t>
            </w:r>
          </w:p>
        </w:tc>
        <w:tc>
          <w:tcPr>
            <w:tcW w:w="1418" w:type="dxa"/>
            <w:tcBorders>
              <w:top w:val="single" w:sz="6" w:space="0" w:color="auto"/>
              <w:bottom w:val="nil"/>
            </w:tcBorders>
          </w:tcPr>
          <w:p w14:paraId="6B1597C5" w14:textId="77777777" w:rsidR="007B6A60" w:rsidRPr="007B6A60" w:rsidRDefault="007B6A60" w:rsidP="007B6A60">
            <w:pPr>
              <w:rPr>
                <w:lang w:val="en-US"/>
              </w:rPr>
            </w:pPr>
          </w:p>
        </w:tc>
        <w:tc>
          <w:tcPr>
            <w:tcW w:w="5528" w:type="dxa"/>
            <w:tcBorders>
              <w:top w:val="single" w:sz="6" w:space="0" w:color="auto"/>
              <w:bottom w:val="nil"/>
            </w:tcBorders>
          </w:tcPr>
          <w:p w14:paraId="366C5BF9" w14:textId="77777777" w:rsidR="007B6A60" w:rsidRPr="007B6A60" w:rsidRDefault="007B6A60" w:rsidP="007B6A60">
            <w:pPr>
              <w:rPr>
                <w:lang w:val="en-US"/>
              </w:rPr>
            </w:pPr>
          </w:p>
        </w:tc>
        <w:tc>
          <w:tcPr>
            <w:tcW w:w="234" w:type="dxa"/>
            <w:tcBorders>
              <w:top w:val="single" w:sz="6" w:space="0" w:color="auto"/>
              <w:bottom w:val="nil"/>
              <w:right w:val="nil"/>
            </w:tcBorders>
          </w:tcPr>
          <w:p w14:paraId="76113F96" w14:textId="77777777" w:rsidR="007B6A60" w:rsidRPr="007B6A60" w:rsidRDefault="007B6A60" w:rsidP="007B6A60">
            <w:pPr>
              <w:rPr>
                <w:lang w:val="en-US"/>
              </w:rPr>
            </w:pPr>
          </w:p>
        </w:tc>
        <w:tc>
          <w:tcPr>
            <w:tcW w:w="1418" w:type="dxa"/>
            <w:gridSpan w:val="2"/>
            <w:tcBorders>
              <w:top w:val="single" w:sz="6" w:space="0" w:color="auto"/>
              <w:left w:val="nil"/>
              <w:bottom w:val="nil"/>
              <w:right w:val="nil"/>
            </w:tcBorders>
          </w:tcPr>
          <w:p w14:paraId="0EC15F6C" w14:textId="77777777" w:rsidR="007B6A60" w:rsidRPr="007B6A60" w:rsidRDefault="007B6A60" w:rsidP="007B6A60">
            <w:pPr>
              <w:rPr>
                <w:lang w:val="en-US"/>
              </w:rPr>
            </w:pPr>
          </w:p>
        </w:tc>
      </w:tr>
      <w:tr w:rsidR="007B6A60" w:rsidRPr="007B6A60" w14:paraId="3CDB8EA4"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7FACADB" w14:textId="77777777" w:rsidR="007B6A60" w:rsidRPr="007B6A60" w:rsidRDefault="007B6A60" w:rsidP="007B6A60">
            <w:pPr>
              <w:jc w:val="right"/>
              <w:rPr>
                <w:lang w:val="en-US"/>
              </w:rPr>
            </w:pPr>
          </w:p>
        </w:tc>
        <w:tc>
          <w:tcPr>
            <w:tcW w:w="1418" w:type="dxa"/>
            <w:tcBorders>
              <w:top w:val="nil"/>
              <w:bottom w:val="nil"/>
            </w:tcBorders>
          </w:tcPr>
          <w:p w14:paraId="6B452885" w14:textId="77777777" w:rsidR="007B6A60" w:rsidRPr="007B6A60" w:rsidRDefault="007B6A60" w:rsidP="007B6A60">
            <w:pPr>
              <w:rPr>
                <w:lang w:val="en-US"/>
              </w:rPr>
            </w:pPr>
          </w:p>
        </w:tc>
        <w:tc>
          <w:tcPr>
            <w:tcW w:w="5528" w:type="dxa"/>
            <w:tcBorders>
              <w:top w:val="nil"/>
              <w:bottom w:val="nil"/>
            </w:tcBorders>
          </w:tcPr>
          <w:p w14:paraId="573064FC" w14:textId="77777777" w:rsidR="007B6A60" w:rsidRPr="007B6A60" w:rsidRDefault="007B6A60" w:rsidP="007B6A60">
            <w:pPr>
              <w:rPr>
                <w:lang w:val="en-US"/>
              </w:rPr>
            </w:pPr>
            <w:r w:rsidRPr="007B6A60">
              <w:rPr>
                <w:b/>
                <w:bCs/>
                <w:sz w:val="22"/>
                <w:szCs w:val="22"/>
                <w:lang w:val="en-US"/>
              </w:rPr>
              <w:t>3.1.6. Sistem de incalzire</w:t>
            </w:r>
          </w:p>
        </w:tc>
        <w:tc>
          <w:tcPr>
            <w:tcW w:w="1276" w:type="dxa"/>
            <w:gridSpan w:val="2"/>
            <w:tcBorders>
              <w:top w:val="nil"/>
              <w:bottom w:val="nil"/>
            </w:tcBorders>
          </w:tcPr>
          <w:p w14:paraId="769EFC53" w14:textId="77777777" w:rsidR="007B6A60" w:rsidRPr="007B6A60" w:rsidRDefault="007B6A60" w:rsidP="007B6A60">
            <w:pPr>
              <w:rPr>
                <w:lang w:val="en-US"/>
              </w:rPr>
            </w:pPr>
          </w:p>
        </w:tc>
        <w:tc>
          <w:tcPr>
            <w:tcW w:w="1417" w:type="dxa"/>
            <w:gridSpan w:val="2"/>
            <w:tcBorders>
              <w:top w:val="nil"/>
              <w:bottom w:val="nil"/>
            </w:tcBorders>
          </w:tcPr>
          <w:p w14:paraId="4C42E1C1" w14:textId="77777777" w:rsidR="007B6A60" w:rsidRPr="007B6A60" w:rsidRDefault="007B6A60" w:rsidP="007B6A60">
            <w:pPr>
              <w:rPr>
                <w:lang w:val="en-US"/>
              </w:rPr>
            </w:pPr>
          </w:p>
        </w:tc>
      </w:tr>
      <w:tr w:rsidR="007B6A60" w:rsidRPr="007B6A60" w14:paraId="60E8978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FC0823" w14:textId="77777777" w:rsidR="007B6A60" w:rsidRPr="007B6A60" w:rsidRDefault="007B6A60" w:rsidP="007B6A60">
            <w:pPr>
              <w:jc w:val="center"/>
              <w:rPr>
                <w:lang w:val="en-US"/>
              </w:rPr>
            </w:pPr>
            <w:r w:rsidRPr="007B6A60">
              <w:rPr>
                <w:sz w:val="22"/>
                <w:szCs w:val="22"/>
                <w:lang w:val="en-US"/>
              </w:rPr>
              <w:t>211</w:t>
            </w:r>
          </w:p>
        </w:tc>
        <w:tc>
          <w:tcPr>
            <w:tcW w:w="1418" w:type="dxa"/>
            <w:tcBorders>
              <w:top w:val="single" w:sz="4" w:space="0" w:color="auto"/>
              <w:bottom w:val="single" w:sz="4" w:space="0" w:color="auto"/>
            </w:tcBorders>
            <w:vAlign w:val="center"/>
          </w:tcPr>
          <w:p w14:paraId="58D10965" w14:textId="77777777" w:rsidR="007B6A60" w:rsidRPr="007B6A60" w:rsidRDefault="007B6A60" w:rsidP="007B6A60">
            <w:pPr>
              <w:jc w:val="center"/>
              <w:rPr>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666249FF" w14:textId="77777777" w:rsidR="007B6A60" w:rsidRPr="007B6A60" w:rsidRDefault="007B6A60" w:rsidP="007B6A60">
            <w:pPr>
              <w:rPr>
                <w:lang w:val="nl-NL"/>
              </w:rPr>
            </w:pPr>
            <w:r w:rsidRPr="007B6A60">
              <w:rPr>
                <w:lang w:val="nl-NL"/>
              </w:rPr>
              <w:t>Demontari radiatoare de pozitie (1 buc x 10 sectii x 0,299 m2 = 2,99 m2)</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3BDA176"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CE8264C" w14:textId="77777777" w:rsidR="007B6A60" w:rsidRPr="007B6A60" w:rsidRDefault="007B6A60" w:rsidP="007B6A60">
            <w:pPr>
              <w:jc w:val="center"/>
              <w:rPr>
                <w:lang w:val="en-US"/>
              </w:rPr>
            </w:pPr>
            <w:r w:rsidRPr="007B6A60">
              <w:rPr>
                <w:lang w:val="en-US"/>
              </w:rPr>
              <w:t>2,9900</w:t>
            </w:r>
          </w:p>
          <w:p w14:paraId="71122A2B" w14:textId="77777777" w:rsidR="007B6A60" w:rsidRPr="007B6A60" w:rsidRDefault="007B6A60" w:rsidP="007B6A60">
            <w:pPr>
              <w:jc w:val="center"/>
              <w:rPr>
                <w:lang w:val="en-US"/>
              </w:rPr>
            </w:pPr>
          </w:p>
        </w:tc>
      </w:tr>
      <w:tr w:rsidR="007B6A60" w:rsidRPr="007B6A60" w14:paraId="76F475E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08E849" w14:textId="77777777" w:rsidR="007B6A60" w:rsidRPr="007B6A60" w:rsidRDefault="007B6A60" w:rsidP="007B6A60">
            <w:pPr>
              <w:jc w:val="center"/>
              <w:rPr>
                <w:lang w:val="en-US"/>
              </w:rPr>
            </w:pPr>
            <w:r w:rsidRPr="007B6A60">
              <w:rPr>
                <w:sz w:val="22"/>
                <w:szCs w:val="22"/>
                <w:lang w:val="en-US"/>
              </w:rPr>
              <w:t xml:space="preserve"> 212</w:t>
            </w:r>
          </w:p>
        </w:tc>
        <w:tc>
          <w:tcPr>
            <w:tcW w:w="1418" w:type="dxa"/>
            <w:tcBorders>
              <w:top w:val="single" w:sz="4" w:space="0" w:color="auto"/>
              <w:bottom w:val="single" w:sz="4" w:space="0" w:color="auto"/>
            </w:tcBorders>
            <w:vAlign w:val="center"/>
          </w:tcPr>
          <w:p w14:paraId="2EC409BE" w14:textId="77777777" w:rsidR="007B6A60" w:rsidRPr="007B6A60" w:rsidRDefault="007B6A60" w:rsidP="007B6A60">
            <w:pPr>
              <w:jc w:val="center"/>
              <w:rPr>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31B693F8" w14:textId="77777777" w:rsidR="007B6A60" w:rsidRPr="007B6A60" w:rsidRDefault="007B6A60" w:rsidP="007B6A60">
            <w:pPr>
              <w:rPr>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45751AF"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4E57014" w14:textId="77777777" w:rsidR="007B6A60" w:rsidRPr="007B6A60" w:rsidRDefault="007B6A60" w:rsidP="007B6A60">
            <w:pPr>
              <w:jc w:val="center"/>
              <w:rPr>
                <w:lang w:val="en-US"/>
              </w:rPr>
            </w:pPr>
            <w:r w:rsidRPr="007B6A60">
              <w:rPr>
                <w:lang w:val="en-US"/>
              </w:rPr>
              <w:t>1,0000</w:t>
            </w:r>
          </w:p>
          <w:p w14:paraId="5109905F" w14:textId="77777777" w:rsidR="007B6A60" w:rsidRPr="007B6A60" w:rsidRDefault="007B6A60" w:rsidP="007B6A60">
            <w:pPr>
              <w:jc w:val="center"/>
              <w:rPr>
                <w:lang w:val="en-US"/>
              </w:rPr>
            </w:pPr>
          </w:p>
        </w:tc>
      </w:tr>
      <w:tr w:rsidR="007B6A60" w:rsidRPr="007B6A60" w14:paraId="2C1B5E9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5D4178" w14:textId="77777777" w:rsidR="007B6A60" w:rsidRPr="007B6A60" w:rsidRDefault="007B6A60" w:rsidP="007B6A60">
            <w:pPr>
              <w:jc w:val="center"/>
              <w:rPr>
                <w:lang w:val="en-US"/>
              </w:rPr>
            </w:pPr>
            <w:r w:rsidRPr="007B6A60">
              <w:rPr>
                <w:sz w:val="22"/>
                <w:szCs w:val="22"/>
                <w:lang w:val="en-US"/>
              </w:rPr>
              <w:t xml:space="preserve"> 213</w:t>
            </w:r>
          </w:p>
        </w:tc>
        <w:tc>
          <w:tcPr>
            <w:tcW w:w="1418" w:type="dxa"/>
            <w:tcBorders>
              <w:top w:val="single" w:sz="4" w:space="0" w:color="auto"/>
              <w:bottom w:val="single" w:sz="4" w:space="0" w:color="auto"/>
            </w:tcBorders>
            <w:vAlign w:val="center"/>
          </w:tcPr>
          <w:p w14:paraId="63A564F2" w14:textId="77777777" w:rsidR="007B6A60" w:rsidRPr="007B6A60" w:rsidRDefault="007B6A60" w:rsidP="007B6A60">
            <w:pPr>
              <w:jc w:val="center"/>
              <w:rPr>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5B1E7546" w14:textId="77777777" w:rsidR="007B6A60" w:rsidRPr="007B6A60" w:rsidRDefault="007B6A60" w:rsidP="007B6A60">
            <w:pPr>
              <w:rPr>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85E4B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DA3CB45" w14:textId="77777777" w:rsidR="007B6A60" w:rsidRPr="007B6A60" w:rsidRDefault="007B6A60" w:rsidP="007B6A60">
            <w:pPr>
              <w:jc w:val="center"/>
              <w:rPr>
                <w:lang w:val="en-US"/>
              </w:rPr>
            </w:pPr>
            <w:r w:rsidRPr="007B6A60">
              <w:rPr>
                <w:lang w:val="en-US"/>
              </w:rPr>
              <w:t>2,0000</w:t>
            </w:r>
          </w:p>
          <w:p w14:paraId="4FB9F5E6" w14:textId="77777777" w:rsidR="007B6A60" w:rsidRPr="007B6A60" w:rsidRDefault="007B6A60" w:rsidP="007B6A60">
            <w:pPr>
              <w:jc w:val="center"/>
              <w:rPr>
                <w:lang w:val="en-US"/>
              </w:rPr>
            </w:pPr>
          </w:p>
        </w:tc>
      </w:tr>
      <w:tr w:rsidR="007B6A60" w:rsidRPr="007B6A60" w14:paraId="1116352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094949" w14:textId="77777777" w:rsidR="007B6A60" w:rsidRPr="007B6A60" w:rsidRDefault="007B6A60" w:rsidP="007B6A60">
            <w:pPr>
              <w:jc w:val="center"/>
              <w:rPr>
                <w:lang w:val="en-US"/>
              </w:rPr>
            </w:pPr>
            <w:r w:rsidRPr="007B6A60">
              <w:rPr>
                <w:sz w:val="22"/>
                <w:szCs w:val="22"/>
                <w:lang w:val="en-US"/>
              </w:rPr>
              <w:t xml:space="preserve"> 214</w:t>
            </w:r>
          </w:p>
        </w:tc>
        <w:tc>
          <w:tcPr>
            <w:tcW w:w="1418" w:type="dxa"/>
            <w:tcBorders>
              <w:top w:val="single" w:sz="4" w:space="0" w:color="auto"/>
              <w:bottom w:val="single" w:sz="4" w:space="0" w:color="auto"/>
            </w:tcBorders>
            <w:vAlign w:val="center"/>
          </w:tcPr>
          <w:p w14:paraId="4C4D3B5A" w14:textId="77777777" w:rsidR="007B6A60" w:rsidRPr="007B6A60" w:rsidRDefault="007B6A60" w:rsidP="007B6A60">
            <w:pPr>
              <w:jc w:val="center"/>
              <w:rPr>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49EAD0A0" w14:textId="77777777" w:rsidR="007B6A60" w:rsidRPr="007B6A60" w:rsidRDefault="007B6A60" w:rsidP="007B6A60">
            <w:pPr>
              <w:rPr>
                <w:lang w:val="en-US"/>
              </w:rPr>
            </w:pPr>
            <w:r w:rsidRPr="007B6A60">
              <w:rPr>
                <w:lang w:val="en-US"/>
              </w:rPr>
              <w:t>Radiatoare din otel, monobloc avind lungimea de 1501 - 2000 mm (22-500 x 1000)</w:t>
            </w:r>
          </w:p>
        </w:tc>
        <w:tc>
          <w:tcPr>
            <w:tcW w:w="1276" w:type="dxa"/>
            <w:gridSpan w:val="2"/>
            <w:tcBorders>
              <w:top w:val="single" w:sz="4" w:space="0" w:color="auto"/>
              <w:bottom w:val="single" w:sz="4" w:space="0" w:color="auto"/>
            </w:tcBorders>
            <w:vAlign w:val="center"/>
          </w:tcPr>
          <w:p w14:paraId="5052574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1EC0243" w14:textId="77777777" w:rsidR="007B6A60" w:rsidRPr="007B6A60" w:rsidRDefault="007B6A60" w:rsidP="007B6A60">
            <w:pPr>
              <w:jc w:val="center"/>
              <w:rPr>
                <w:lang w:val="en-US"/>
              </w:rPr>
            </w:pPr>
            <w:r w:rsidRPr="007B6A60">
              <w:rPr>
                <w:lang w:val="en-US"/>
              </w:rPr>
              <w:t>1,0000</w:t>
            </w:r>
          </w:p>
          <w:p w14:paraId="561F7D49" w14:textId="77777777" w:rsidR="007B6A60" w:rsidRPr="007B6A60" w:rsidRDefault="007B6A60" w:rsidP="007B6A60">
            <w:pPr>
              <w:jc w:val="center"/>
              <w:rPr>
                <w:lang w:val="en-US"/>
              </w:rPr>
            </w:pPr>
          </w:p>
        </w:tc>
      </w:tr>
      <w:tr w:rsidR="007B6A60" w:rsidRPr="007B6A60" w14:paraId="33D49BD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0235FF" w14:textId="77777777" w:rsidR="007B6A60" w:rsidRPr="007B6A60" w:rsidRDefault="007B6A60" w:rsidP="007B6A60">
            <w:pPr>
              <w:jc w:val="center"/>
              <w:rPr>
                <w:lang w:val="en-US"/>
              </w:rPr>
            </w:pPr>
            <w:r w:rsidRPr="007B6A60">
              <w:rPr>
                <w:sz w:val="22"/>
                <w:szCs w:val="22"/>
                <w:lang w:val="en-US"/>
              </w:rPr>
              <w:t xml:space="preserve"> 215</w:t>
            </w:r>
          </w:p>
        </w:tc>
        <w:tc>
          <w:tcPr>
            <w:tcW w:w="1418" w:type="dxa"/>
            <w:tcBorders>
              <w:top w:val="single" w:sz="4" w:space="0" w:color="auto"/>
              <w:bottom w:val="single" w:sz="4" w:space="0" w:color="auto"/>
            </w:tcBorders>
            <w:vAlign w:val="center"/>
          </w:tcPr>
          <w:p w14:paraId="1BDE31C9" w14:textId="77777777" w:rsidR="007B6A60" w:rsidRPr="007B6A60" w:rsidRDefault="007B6A60" w:rsidP="007B6A60">
            <w:pPr>
              <w:jc w:val="center"/>
              <w:rPr>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36289DB3" w14:textId="77777777" w:rsidR="007B6A60" w:rsidRPr="007B6A60" w:rsidRDefault="007B6A60" w:rsidP="007B6A60">
            <w:pPr>
              <w:rPr>
                <w:lang w:val="en-US"/>
              </w:rPr>
            </w:pPr>
            <w:r w:rsidRPr="007B6A60">
              <w:rPr>
                <w:lang w:val="en-US"/>
              </w:rPr>
              <w:t>Inlocuirea sau intercalarea pe conducte din cupru a fitingurilor, avind diametrul de 15 mm /conectoare dn 15mm/</w:t>
            </w:r>
          </w:p>
          <w:p w14:paraId="4F369FE9" w14:textId="77777777" w:rsidR="007B6A60" w:rsidRPr="007B6A60" w:rsidRDefault="007B6A60" w:rsidP="007B6A60">
            <w:pPr>
              <w:rPr>
                <w:lang w:val="en-US"/>
              </w:rPr>
            </w:pPr>
            <w:r w:rsidRPr="007B6A60">
              <w:rPr>
                <w:sz w:val="16"/>
                <w:szCs w:val="16"/>
                <w:lang w:val="en-US"/>
              </w:rPr>
              <w:t xml:space="preserve"> Materiale marunte (decapant, butan gaz, pisla curatat etc.)=1,0500</w:t>
            </w:r>
          </w:p>
        </w:tc>
        <w:tc>
          <w:tcPr>
            <w:tcW w:w="1276" w:type="dxa"/>
            <w:gridSpan w:val="2"/>
            <w:tcBorders>
              <w:top w:val="single" w:sz="4" w:space="0" w:color="auto"/>
              <w:bottom w:val="single" w:sz="4" w:space="0" w:color="auto"/>
            </w:tcBorders>
            <w:vAlign w:val="center"/>
          </w:tcPr>
          <w:p w14:paraId="7DA19D3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C190C37" w14:textId="77777777" w:rsidR="007B6A60" w:rsidRPr="007B6A60" w:rsidRDefault="007B6A60" w:rsidP="007B6A60">
            <w:pPr>
              <w:jc w:val="center"/>
              <w:rPr>
                <w:lang w:val="en-US"/>
              </w:rPr>
            </w:pPr>
            <w:r w:rsidRPr="007B6A60">
              <w:rPr>
                <w:lang w:val="en-US"/>
              </w:rPr>
              <w:t>2,0000</w:t>
            </w:r>
          </w:p>
          <w:p w14:paraId="27F66D87" w14:textId="77777777" w:rsidR="007B6A60" w:rsidRPr="007B6A60" w:rsidRDefault="007B6A60" w:rsidP="007B6A60">
            <w:pPr>
              <w:jc w:val="center"/>
              <w:rPr>
                <w:lang w:val="en-US"/>
              </w:rPr>
            </w:pPr>
          </w:p>
        </w:tc>
      </w:tr>
      <w:tr w:rsidR="007B6A60" w:rsidRPr="007B6A60" w14:paraId="3549647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6AC7F0" w14:textId="77777777" w:rsidR="007B6A60" w:rsidRPr="007B6A60" w:rsidRDefault="007B6A60" w:rsidP="007B6A60">
            <w:pPr>
              <w:jc w:val="center"/>
              <w:rPr>
                <w:lang w:val="en-US"/>
              </w:rPr>
            </w:pPr>
            <w:r w:rsidRPr="007B6A60">
              <w:rPr>
                <w:sz w:val="22"/>
                <w:szCs w:val="22"/>
                <w:lang w:val="en-US"/>
              </w:rPr>
              <w:t xml:space="preserve"> 216</w:t>
            </w:r>
          </w:p>
        </w:tc>
        <w:tc>
          <w:tcPr>
            <w:tcW w:w="1418" w:type="dxa"/>
            <w:tcBorders>
              <w:top w:val="single" w:sz="4" w:space="0" w:color="auto"/>
              <w:bottom w:val="single" w:sz="4" w:space="0" w:color="auto"/>
            </w:tcBorders>
            <w:vAlign w:val="center"/>
          </w:tcPr>
          <w:p w14:paraId="61853DAB"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4F9BB026"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подачи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2C1724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249EAC7" w14:textId="77777777" w:rsidR="007B6A60" w:rsidRPr="007B6A60" w:rsidRDefault="007B6A60" w:rsidP="007B6A60">
            <w:pPr>
              <w:jc w:val="center"/>
              <w:rPr>
                <w:lang w:val="en-US"/>
              </w:rPr>
            </w:pPr>
            <w:r w:rsidRPr="007B6A60">
              <w:rPr>
                <w:lang w:val="en-US"/>
              </w:rPr>
              <w:t>1,0000</w:t>
            </w:r>
          </w:p>
          <w:p w14:paraId="18C0BE18" w14:textId="77777777" w:rsidR="007B6A60" w:rsidRPr="007B6A60" w:rsidRDefault="007B6A60" w:rsidP="007B6A60">
            <w:pPr>
              <w:jc w:val="center"/>
              <w:rPr>
                <w:lang w:val="en-US"/>
              </w:rPr>
            </w:pPr>
          </w:p>
        </w:tc>
      </w:tr>
      <w:tr w:rsidR="007B6A60" w:rsidRPr="007B6A60" w14:paraId="7F4241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A07A47" w14:textId="77777777" w:rsidR="007B6A60" w:rsidRPr="007B6A60" w:rsidRDefault="007B6A60" w:rsidP="007B6A60">
            <w:pPr>
              <w:jc w:val="center"/>
              <w:rPr>
                <w:lang w:val="en-US"/>
              </w:rPr>
            </w:pPr>
            <w:r w:rsidRPr="007B6A60">
              <w:rPr>
                <w:sz w:val="22"/>
                <w:szCs w:val="22"/>
                <w:lang w:val="en-US"/>
              </w:rPr>
              <w:t xml:space="preserve"> 217</w:t>
            </w:r>
          </w:p>
        </w:tc>
        <w:tc>
          <w:tcPr>
            <w:tcW w:w="1418" w:type="dxa"/>
            <w:tcBorders>
              <w:top w:val="single" w:sz="4" w:space="0" w:color="auto"/>
              <w:bottom w:val="single" w:sz="4" w:space="0" w:color="auto"/>
            </w:tcBorders>
            <w:vAlign w:val="center"/>
          </w:tcPr>
          <w:p w14:paraId="367FED74"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64C5580D"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обрадки угловой)</w:t>
            </w:r>
          </w:p>
        </w:tc>
        <w:tc>
          <w:tcPr>
            <w:tcW w:w="1276" w:type="dxa"/>
            <w:gridSpan w:val="2"/>
            <w:tcBorders>
              <w:top w:val="single" w:sz="4" w:space="0" w:color="auto"/>
              <w:bottom w:val="single" w:sz="4" w:space="0" w:color="auto"/>
            </w:tcBorders>
            <w:vAlign w:val="center"/>
          </w:tcPr>
          <w:p w14:paraId="01CFCD8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C0D8A78" w14:textId="77777777" w:rsidR="007B6A60" w:rsidRPr="007B6A60" w:rsidRDefault="007B6A60" w:rsidP="007B6A60">
            <w:pPr>
              <w:jc w:val="center"/>
              <w:rPr>
                <w:lang w:val="en-US"/>
              </w:rPr>
            </w:pPr>
            <w:r w:rsidRPr="007B6A60">
              <w:rPr>
                <w:lang w:val="en-US"/>
              </w:rPr>
              <w:t>1,0000</w:t>
            </w:r>
          </w:p>
          <w:p w14:paraId="4E85D4D1" w14:textId="77777777" w:rsidR="007B6A60" w:rsidRPr="007B6A60" w:rsidRDefault="007B6A60" w:rsidP="007B6A60">
            <w:pPr>
              <w:jc w:val="center"/>
              <w:rPr>
                <w:lang w:val="en-US"/>
              </w:rPr>
            </w:pPr>
          </w:p>
        </w:tc>
      </w:tr>
      <w:tr w:rsidR="007B6A60" w:rsidRPr="007B6A60" w14:paraId="2E2F9A20"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E124D7" w14:textId="77777777" w:rsidR="007B6A60" w:rsidRPr="007B6A60" w:rsidRDefault="007B6A60" w:rsidP="007B6A60">
            <w:pPr>
              <w:jc w:val="right"/>
              <w:rPr>
                <w:lang w:val="en-US"/>
              </w:rPr>
            </w:pPr>
          </w:p>
        </w:tc>
        <w:tc>
          <w:tcPr>
            <w:tcW w:w="1418" w:type="dxa"/>
            <w:tcBorders>
              <w:top w:val="nil"/>
              <w:bottom w:val="nil"/>
            </w:tcBorders>
          </w:tcPr>
          <w:p w14:paraId="774F07AC" w14:textId="77777777" w:rsidR="007B6A60" w:rsidRPr="007B6A60" w:rsidRDefault="007B6A60" w:rsidP="007B6A60">
            <w:pPr>
              <w:rPr>
                <w:lang w:val="en-US"/>
              </w:rPr>
            </w:pPr>
          </w:p>
        </w:tc>
        <w:tc>
          <w:tcPr>
            <w:tcW w:w="5528" w:type="dxa"/>
            <w:tcBorders>
              <w:top w:val="nil"/>
              <w:bottom w:val="nil"/>
            </w:tcBorders>
          </w:tcPr>
          <w:p w14:paraId="2DE63AD6" w14:textId="77777777" w:rsidR="007B6A60" w:rsidRPr="007B6A60" w:rsidRDefault="007B6A60" w:rsidP="007B6A60">
            <w:pPr>
              <w:rPr>
                <w:lang w:val="en-US"/>
              </w:rPr>
            </w:pPr>
            <w:r w:rsidRPr="007B6A60">
              <w:rPr>
                <w:b/>
                <w:bCs/>
                <w:sz w:val="22"/>
                <w:szCs w:val="22"/>
                <w:lang w:val="en-US"/>
              </w:rPr>
              <w:t>3.1.7. Ventilare</w:t>
            </w:r>
          </w:p>
        </w:tc>
        <w:tc>
          <w:tcPr>
            <w:tcW w:w="1276" w:type="dxa"/>
            <w:gridSpan w:val="2"/>
            <w:tcBorders>
              <w:top w:val="nil"/>
              <w:bottom w:val="nil"/>
            </w:tcBorders>
          </w:tcPr>
          <w:p w14:paraId="746BE633" w14:textId="77777777" w:rsidR="007B6A60" w:rsidRPr="007B6A60" w:rsidRDefault="007B6A60" w:rsidP="007B6A60">
            <w:pPr>
              <w:rPr>
                <w:lang w:val="en-US"/>
              </w:rPr>
            </w:pPr>
          </w:p>
        </w:tc>
        <w:tc>
          <w:tcPr>
            <w:tcW w:w="1417" w:type="dxa"/>
            <w:gridSpan w:val="2"/>
            <w:tcBorders>
              <w:top w:val="nil"/>
              <w:bottom w:val="nil"/>
            </w:tcBorders>
          </w:tcPr>
          <w:p w14:paraId="6A6B3726" w14:textId="77777777" w:rsidR="007B6A60" w:rsidRPr="007B6A60" w:rsidRDefault="007B6A60" w:rsidP="007B6A60">
            <w:pPr>
              <w:rPr>
                <w:lang w:val="en-US"/>
              </w:rPr>
            </w:pPr>
          </w:p>
        </w:tc>
      </w:tr>
      <w:tr w:rsidR="007B6A60" w:rsidRPr="007B6A60" w14:paraId="506F9B5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3897FC" w14:textId="77777777" w:rsidR="007B6A60" w:rsidRPr="007B6A60" w:rsidRDefault="007B6A60" w:rsidP="007B6A60">
            <w:pPr>
              <w:jc w:val="center"/>
              <w:rPr>
                <w:lang w:val="en-US"/>
              </w:rPr>
            </w:pPr>
            <w:r w:rsidRPr="007B6A60">
              <w:rPr>
                <w:sz w:val="22"/>
                <w:szCs w:val="22"/>
                <w:lang w:val="en-US"/>
              </w:rPr>
              <w:t>218</w:t>
            </w:r>
          </w:p>
        </w:tc>
        <w:tc>
          <w:tcPr>
            <w:tcW w:w="1418" w:type="dxa"/>
            <w:tcBorders>
              <w:top w:val="single" w:sz="4" w:space="0" w:color="auto"/>
              <w:bottom w:val="single" w:sz="4" w:space="0" w:color="auto"/>
            </w:tcBorders>
            <w:vAlign w:val="center"/>
          </w:tcPr>
          <w:p w14:paraId="5D2BA0FF" w14:textId="77777777" w:rsidR="007B6A60" w:rsidRPr="007B6A60" w:rsidRDefault="007B6A60" w:rsidP="007B6A60">
            <w:pPr>
              <w:jc w:val="center"/>
              <w:rPr>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6DCC399D" w14:textId="77777777" w:rsidR="007B6A60" w:rsidRPr="007B6A60" w:rsidRDefault="007B6A60" w:rsidP="007B6A60">
            <w:pPr>
              <w:rPr>
                <w:lang w:val="en-US"/>
              </w:rPr>
            </w:pPr>
            <w:r w:rsidRPr="007B6A60">
              <w:rPr>
                <w:lang w:val="en-US"/>
              </w:rPr>
              <w:t>Verificarea primara a starii tehnice si curatarea sistemului de ventilare cu canal comun, instalat intr-o cladire cu 2 si mai multe etaje.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ECB3A37" w14:textId="77777777" w:rsidR="007B6A60" w:rsidRPr="007B6A60" w:rsidRDefault="007B6A60" w:rsidP="007B6A60">
            <w:pPr>
              <w:jc w:val="center"/>
              <w:rPr>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65852552" w14:textId="77777777" w:rsidR="007B6A60" w:rsidRPr="007B6A60" w:rsidRDefault="007B6A60" w:rsidP="007B6A60">
            <w:pPr>
              <w:jc w:val="center"/>
              <w:rPr>
                <w:lang w:val="en-US"/>
              </w:rPr>
            </w:pPr>
            <w:r w:rsidRPr="007B6A60">
              <w:rPr>
                <w:lang w:val="en-US"/>
              </w:rPr>
              <w:t>1,0000</w:t>
            </w:r>
          </w:p>
          <w:p w14:paraId="3FF5B6B9" w14:textId="77777777" w:rsidR="007B6A60" w:rsidRPr="007B6A60" w:rsidRDefault="007B6A60" w:rsidP="007B6A60">
            <w:pPr>
              <w:jc w:val="center"/>
              <w:rPr>
                <w:lang w:val="en-US"/>
              </w:rPr>
            </w:pPr>
          </w:p>
        </w:tc>
      </w:tr>
      <w:tr w:rsidR="007B6A60" w:rsidRPr="007B6A60" w14:paraId="4340F90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A65089" w14:textId="77777777" w:rsidR="007B6A60" w:rsidRPr="007B6A60" w:rsidRDefault="007B6A60" w:rsidP="007B6A60">
            <w:pPr>
              <w:jc w:val="center"/>
              <w:rPr>
                <w:lang w:val="en-US"/>
              </w:rPr>
            </w:pPr>
            <w:r w:rsidRPr="007B6A60">
              <w:rPr>
                <w:sz w:val="22"/>
                <w:szCs w:val="22"/>
                <w:lang w:val="en-US"/>
              </w:rPr>
              <w:t xml:space="preserve"> 219</w:t>
            </w:r>
          </w:p>
        </w:tc>
        <w:tc>
          <w:tcPr>
            <w:tcW w:w="1418" w:type="dxa"/>
            <w:tcBorders>
              <w:top w:val="single" w:sz="4" w:space="0" w:color="auto"/>
              <w:bottom w:val="single" w:sz="4" w:space="0" w:color="auto"/>
            </w:tcBorders>
            <w:vAlign w:val="center"/>
          </w:tcPr>
          <w:p w14:paraId="5B6C7701" w14:textId="77777777" w:rsidR="007B6A60" w:rsidRPr="007B6A60" w:rsidRDefault="007B6A60" w:rsidP="007B6A60">
            <w:pPr>
              <w:jc w:val="center"/>
              <w:rPr>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6B1E3608" w14:textId="77777777" w:rsidR="007B6A60" w:rsidRPr="007B6A60" w:rsidRDefault="007B6A60" w:rsidP="007B6A60">
            <w:pPr>
              <w:rPr>
                <w:lang w:val="en-US"/>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010BB47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917E252" w14:textId="77777777" w:rsidR="007B6A60" w:rsidRPr="007B6A60" w:rsidRDefault="007B6A60" w:rsidP="007B6A60">
            <w:pPr>
              <w:jc w:val="center"/>
              <w:rPr>
                <w:lang w:val="en-US"/>
              </w:rPr>
            </w:pPr>
            <w:r w:rsidRPr="007B6A60">
              <w:rPr>
                <w:lang w:val="en-US"/>
              </w:rPr>
              <w:t>2,0000</w:t>
            </w:r>
          </w:p>
          <w:p w14:paraId="6452457F" w14:textId="77777777" w:rsidR="007B6A60" w:rsidRPr="007B6A60" w:rsidRDefault="007B6A60" w:rsidP="007B6A60">
            <w:pPr>
              <w:jc w:val="center"/>
              <w:rPr>
                <w:lang w:val="en-US"/>
              </w:rPr>
            </w:pPr>
          </w:p>
        </w:tc>
      </w:tr>
      <w:tr w:rsidR="007B6A60" w:rsidRPr="007B6A60" w14:paraId="3034F8B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9F0805" w14:textId="77777777" w:rsidR="007B6A60" w:rsidRPr="007B6A60" w:rsidRDefault="007B6A60" w:rsidP="007B6A60">
            <w:pPr>
              <w:jc w:val="center"/>
              <w:rPr>
                <w:lang w:val="en-US"/>
              </w:rPr>
            </w:pPr>
            <w:r w:rsidRPr="007B6A60">
              <w:rPr>
                <w:sz w:val="22"/>
                <w:szCs w:val="22"/>
                <w:lang w:val="en-US"/>
              </w:rPr>
              <w:t xml:space="preserve"> 220</w:t>
            </w:r>
          </w:p>
        </w:tc>
        <w:tc>
          <w:tcPr>
            <w:tcW w:w="1418" w:type="dxa"/>
            <w:tcBorders>
              <w:top w:val="single" w:sz="4" w:space="0" w:color="auto"/>
              <w:bottom w:val="single" w:sz="4" w:space="0" w:color="auto"/>
            </w:tcBorders>
            <w:vAlign w:val="center"/>
          </w:tcPr>
          <w:p w14:paraId="2603664F" w14:textId="77777777" w:rsidR="007B6A60" w:rsidRPr="007B6A60" w:rsidRDefault="007B6A60" w:rsidP="007B6A60">
            <w:pPr>
              <w:jc w:val="center"/>
              <w:rPr>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6B78AAE8" w14:textId="77777777" w:rsidR="007B6A60" w:rsidRPr="007B6A60" w:rsidRDefault="007B6A60" w:rsidP="007B6A60">
            <w:pPr>
              <w:rPr>
                <w:lang w:val="en-US"/>
              </w:rPr>
            </w:pPr>
            <w:r w:rsidRPr="007B6A60">
              <w:rPr>
                <w:lang w:val="en-US"/>
              </w:rPr>
              <w:t xml:space="preserve">Confectionarea si montarea canalelor de ventilatie </w:t>
            </w:r>
            <w:r w:rsidRPr="007B6A60">
              <w:rPr>
                <w:lang w:val="en-US"/>
              </w:rPr>
              <w:lastRenderedPageBreak/>
              <w:t>drepte, din teava PVC Dn=110 mm</w:t>
            </w:r>
          </w:p>
        </w:tc>
        <w:tc>
          <w:tcPr>
            <w:tcW w:w="1276" w:type="dxa"/>
            <w:gridSpan w:val="2"/>
            <w:tcBorders>
              <w:top w:val="single" w:sz="4" w:space="0" w:color="auto"/>
              <w:bottom w:val="single" w:sz="4" w:space="0" w:color="auto"/>
            </w:tcBorders>
            <w:vAlign w:val="center"/>
          </w:tcPr>
          <w:p w14:paraId="0F4167B1" w14:textId="77777777" w:rsidR="007B6A60" w:rsidRPr="007B6A60" w:rsidRDefault="007B6A60" w:rsidP="007B6A60">
            <w:pPr>
              <w:jc w:val="center"/>
              <w:rPr>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5B33A9DF" w14:textId="77777777" w:rsidR="007B6A60" w:rsidRPr="007B6A60" w:rsidRDefault="007B6A60" w:rsidP="007B6A60">
            <w:pPr>
              <w:jc w:val="center"/>
              <w:rPr>
                <w:lang w:val="en-US"/>
              </w:rPr>
            </w:pPr>
            <w:r w:rsidRPr="007B6A60">
              <w:rPr>
                <w:lang w:val="en-US"/>
              </w:rPr>
              <w:t>8,0000</w:t>
            </w:r>
          </w:p>
          <w:p w14:paraId="6808AF2B" w14:textId="77777777" w:rsidR="007B6A60" w:rsidRPr="007B6A60" w:rsidRDefault="007B6A60" w:rsidP="007B6A60">
            <w:pPr>
              <w:jc w:val="center"/>
              <w:rPr>
                <w:lang w:val="en-US"/>
              </w:rPr>
            </w:pPr>
          </w:p>
        </w:tc>
      </w:tr>
      <w:tr w:rsidR="007B6A60" w:rsidRPr="007B6A60" w14:paraId="4288ED5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353946" w14:textId="77777777" w:rsidR="007B6A60" w:rsidRPr="007B6A60" w:rsidRDefault="007B6A60" w:rsidP="007B6A60">
            <w:pPr>
              <w:jc w:val="center"/>
              <w:rPr>
                <w:lang w:val="en-US"/>
              </w:rPr>
            </w:pPr>
            <w:r w:rsidRPr="007B6A60">
              <w:rPr>
                <w:sz w:val="22"/>
                <w:szCs w:val="22"/>
                <w:lang w:val="en-US"/>
              </w:rPr>
              <w:lastRenderedPageBreak/>
              <w:t xml:space="preserve"> 221</w:t>
            </w:r>
          </w:p>
        </w:tc>
        <w:tc>
          <w:tcPr>
            <w:tcW w:w="1418" w:type="dxa"/>
            <w:tcBorders>
              <w:top w:val="single" w:sz="4" w:space="0" w:color="auto"/>
              <w:bottom w:val="single" w:sz="4" w:space="0" w:color="auto"/>
            </w:tcBorders>
            <w:vAlign w:val="center"/>
          </w:tcPr>
          <w:p w14:paraId="43E31B41" w14:textId="77777777" w:rsidR="007B6A60" w:rsidRPr="007B6A60" w:rsidRDefault="007B6A60" w:rsidP="007B6A60">
            <w:pPr>
              <w:jc w:val="center"/>
              <w:rPr>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7A996AF2" w14:textId="77777777" w:rsidR="007B6A60" w:rsidRPr="007B6A60" w:rsidRDefault="007B6A60" w:rsidP="007B6A60">
            <w:pPr>
              <w:rPr>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AA8BA0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5F6738A" w14:textId="77777777" w:rsidR="007B6A60" w:rsidRPr="007B6A60" w:rsidRDefault="007B6A60" w:rsidP="007B6A60">
            <w:pPr>
              <w:jc w:val="center"/>
              <w:rPr>
                <w:lang w:val="en-US"/>
              </w:rPr>
            </w:pPr>
            <w:r w:rsidRPr="007B6A60">
              <w:rPr>
                <w:lang w:val="en-US"/>
              </w:rPr>
              <w:t>3,0000</w:t>
            </w:r>
          </w:p>
          <w:p w14:paraId="3ABB67C6" w14:textId="77777777" w:rsidR="007B6A60" w:rsidRPr="007B6A60" w:rsidRDefault="007B6A60" w:rsidP="007B6A60">
            <w:pPr>
              <w:jc w:val="center"/>
              <w:rPr>
                <w:lang w:val="en-US"/>
              </w:rPr>
            </w:pPr>
          </w:p>
        </w:tc>
      </w:tr>
      <w:tr w:rsidR="007B6A60" w:rsidRPr="007B6A60" w14:paraId="63711461"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A054D31" w14:textId="77777777" w:rsidR="007B6A60" w:rsidRPr="007B6A60" w:rsidRDefault="007B6A60" w:rsidP="007B6A60">
            <w:pPr>
              <w:jc w:val="right"/>
              <w:rPr>
                <w:lang w:val="en-US"/>
              </w:rPr>
            </w:pPr>
          </w:p>
        </w:tc>
        <w:tc>
          <w:tcPr>
            <w:tcW w:w="1418" w:type="dxa"/>
            <w:tcBorders>
              <w:top w:val="nil"/>
              <w:bottom w:val="nil"/>
            </w:tcBorders>
          </w:tcPr>
          <w:p w14:paraId="586F0194" w14:textId="77777777" w:rsidR="007B6A60" w:rsidRPr="007B6A60" w:rsidRDefault="007B6A60" w:rsidP="007B6A60">
            <w:pPr>
              <w:rPr>
                <w:lang w:val="en-US"/>
              </w:rPr>
            </w:pPr>
          </w:p>
        </w:tc>
        <w:tc>
          <w:tcPr>
            <w:tcW w:w="5528" w:type="dxa"/>
            <w:tcBorders>
              <w:top w:val="nil"/>
              <w:bottom w:val="nil"/>
            </w:tcBorders>
          </w:tcPr>
          <w:p w14:paraId="359C6E1F" w14:textId="77777777" w:rsidR="007B6A60" w:rsidRPr="007B6A60" w:rsidRDefault="007B6A60" w:rsidP="007B6A60">
            <w:pPr>
              <w:rPr>
                <w:lang w:val="en-US"/>
              </w:rPr>
            </w:pPr>
            <w:r w:rsidRPr="007B6A60">
              <w:rPr>
                <w:b/>
                <w:bCs/>
                <w:sz w:val="22"/>
                <w:szCs w:val="22"/>
                <w:lang w:val="en-US"/>
              </w:rPr>
              <w:t>3.1.8. Diverse</w:t>
            </w:r>
          </w:p>
        </w:tc>
        <w:tc>
          <w:tcPr>
            <w:tcW w:w="1276" w:type="dxa"/>
            <w:gridSpan w:val="2"/>
            <w:tcBorders>
              <w:top w:val="nil"/>
              <w:bottom w:val="nil"/>
            </w:tcBorders>
          </w:tcPr>
          <w:p w14:paraId="4D396F8E" w14:textId="77777777" w:rsidR="007B6A60" w:rsidRPr="007B6A60" w:rsidRDefault="007B6A60" w:rsidP="007B6A60">
            <w:pPr>
              <w:rPr>
                <w:lang w:val="en-US"/>
              </w:rPr>
            </w:pPr>
          </w:p>
        </w:tc>
        <w:tc>
          <w:tcPr>
            <w:tcW w:w="1417" w:type="dxa"/>
            <w:gridSpan w:val="2"/>
            <w:tcBorders>
              <w:top w:val="nil"/>
              <w:bottom w:val="nil"/>
            </w:tcBorders>
          </w:tcPr>
          <w:p w14:paraId="2F7981B0" w14:textId="77777777" w:rsidR="007B6A60" w:rsidRPr="007B6A60" w:rsidRDefault="007B6A60" w:rsidP="007B6A60">
            <w:pPr>
              <w:rPr>
                <w:lang w:val="en-US"/>
              </w:rPr>
            </w:pPr>
          </w:p>
        </w:tc>
      </w:tr>
      <w:tr w:rsidR="007B6A60" w:rsidRPr="007B6A60" w14:paraId="7D98424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27A61B" w14:textId="77777777" w:rsidR="007B6A60" w:rsidRPr="007B6A60" w:rsidRDefault="007B6A60" w:rsidP="007B6A60">
            <w:pPr>
              <w:jc w:val="center"/>
              <w:rPr>
                <w:lang w:val="en-US"/>
              </w:rPr>
            </w:pPr>
            <w:r w:rsidRPr="007B6A60">
              <w:rPr>
                <w:sz w:val="22"/>
                <w:szCs w:val="22"/>
                <w:lang w:val="en-US"/>
              </w:rPr>
              <w:t>222</w:t>
            </w:r>
          </w:p>
        </w:tc>
        <w:tc>
          <w:tcPr>
            <w:tcW w:w="1418" w:type="dxa"/>
            <w:tcBorders>
              <w:top w:val="single" w:sz="4" w:space="0" w:color="auto"/>
              <w:bottom w:val="single" w:sz="4" w:space="0" w:color="auto"/>
            </w:tcBorders>
            <w:vAlign w:val="center"/>
          </w:tcPr>
          <w:p w14:paraId="001C1D9F" w14:textId="77777777" w:rsidR="007B6A60" w:rsidRPr="007B6A60" w:rsidRDefault="007B6A60" w:rsidP="007B6A60">
            <w:pPr>
              <w:jc w:val="center"/>
              <w:rPr>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51A91EFF" w14:textId="77777777" w:rsidR="007B6A60" w:rsidRPr="007B6A60" w:rsidRDefault="007B6A60" w:rsidP="007B6A60">
            <w:pPr>
              <w:rPr>
                <w:lang w:val="en-US"/>
              </w:rPr>
            </w:pPr>
            <w:r w:rsidRPr="007B6A60">
              <w:rPr>
                <w:lang w:val="en-US"/>
              </w:rPr>
              <w:t>Schela  pentru lucrari de finisaje interioare in incaperi pina la 5 m inaltime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0170C5B"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F41E09D" w14:textId="77777777" w:rsidR="007B6A60" w:rsidRPr="007B6A60" w:rsidRDefault="007B6A60" w:rsidP="007B6A60">
            <w:pPr>
              <w:jc w:val="center"/>
              <w:rPr>
                <w:lang w:val="en-US"/>
              </w:rPr>
            </w:pPr>
            <w:r w:rsidRPr="007B6A60">
              <w:rPr>
                <w:lang w:val="en-US"/>
              </w:rPr>
              <w:t>4,0000</w:t>
            </w:r>
          </w:p>
          <w:p w14:paraId="4D52D3E8" w14:textId="77777777" w:rsidR="007B6A60" w:rsidRPr="007B6A60" w:rsidRDefault="007B6A60" w:rsidP="007B6A60">
            <w:pPr>
              <w:jc w:val="center"/>
              <w:rPr>
                <w:lang w:val="en-US"/>
              </w:rPr>
            </w:pPr>
          </w:p>
        </w:tc>
      </w:tr>
      <w:tr w:rsidR="007B6A60" w:rsidRPr="007B6A60" w14:paraId="06EEBEE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334CD9" w14:textId="77777777" w:rsidR="007B6A60" w:rsidRPr="007B6A60" w:rsidRDefault="007B6A60" w:rsidP="007B6A60">
            <w:pPr>
              <w:jc w:val="center"/>
              <w:rPr>
                <w:lang w:val="en-US"/>
              </w:rPr>
            </w:pPr>
            <w:r w:rsidRPr="007B6A60">
              <w:rPr>
                <w:sz w:val="22"/>
                <w:szCs w:val="22"/>
                <w:lang w:val="en-US"/>
              </w:rPr>
              <w:t xml:space="preserve"> 223</w:t>
            </w:r>
          </w:p>
        </w:tc>
        <w:tc>
          <w:tcPr>
            <w:tcW w:w="1418" w:type="dxa"/>
            <w:tcBorders>
              <w:top w:val="single" w:sz="4" w:space="0" w:color="auto"/>
              <w:bottom w:val="single" w:sz="4" w:space="0" w:color="auto"/>
            </w:tcBorders>
            <w:vAlign w:val="center"/>
          </w:tcPr>
          <w:p w14:paraId="2C17FD5F" w14:textId="77777777" w:rsidR="007B6A60" w:rsidRPr="007B6A60" w:rsidRDefault="007B6A60" w:rsidP="007B6A60">
            <w:pPr>
              <w:jc w:val="center"/>
              <w:rPr>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2F5FE580" w14:textId="77777777" w:rsidR="007B6A60" w:rsidRPr="007B6A60" w:rsidRDefault="007B6A60" w:rsidP="007B6A60">
            <w:pPr>
              <w:rPr>
                <w:lang w:val="en-US"/>
              </w:rPr>
            </w:pPr>
            <w:r w:rsidRPr="007B6A60">
              <w:rPr>
                <w:lang w:val="en-US"/>
              </w:rPr>
              <w:t>Incarcarea in auto gunoi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CF43DFD"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10FAC843" w14:textId="77777777" w:rsidR="007B6A60" w:rsidRPr="007B6A60" w:rsidRDefault="007B6A60" w:rsidP="007B6A60">
            <w:pPr>
              <w:jc w:val="center"/>
              <w:rPr>
                <w:lang w:val="en-US"/>
              </w:rPr>
            </w:pPr>
            <w:r w:rsidRPr="007B6A60">
              <w:rPr>
                <w:lang w:val="en-US"/>
              </w:rPr>
              <w:t>6,0000</w:t>
            </w:r>
          </w:p>
          <w:p w14:paraId="7FE17266" w14:textId="77777777" w:rsidR="007B6A60" w:rsidRPr="007B6A60" w:rsidRDefault="007B6A60" w:rsidP="007B6A60">
            <w:pPr>
              <w:jc w:val="center"/>
              <w:rPr>
                <w:lang w:val="en-US"/>
              </w:rPr>
            </w:pPr>
          </w:p>
        </w:tc>
      </w:tr>
      <w:tr w:rsidR="007B6A60" w:rsidRPr="007B6A60" w14:paraId="307D733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1D48C2" w14:textId="77777777" w:rsidR="007B6A60" w:rsidRPr="007B6A60" w:rsidRDefault="007B6A60" w:rsidP="007B6A60">
            <w:pPr>
              <w:jc w:val="center"/>
              <w:rPr>
                <w:lang w:val="en-US"/>
              </w:rPr>
            </w:pPr>
            <w:r w:rsidRPr="007B6A60">
              <w:rPr>
                <w:sz w:val="22"/>
                <w:szCs w:val="22"/>
                <w:lang w:val="en-US"/>
              </w:rPr>
              <w:t xml:space="preserve"> 224</w:t>
            </w:r>
          </w:p>
        </w:tc>
        <w:tc>
          <w:tcPr>
            <w:tcW w:w="1418" w:type="dxa"/>
            <w:tcBorders>
              <w:top w:val="single" w:sz="4" w:space="0" w:color="auto"/>
              <w:bottom w:val="single" w:sz="4" w:space="0" w:color="auto"/>
            </w:tcBorders>
            <w:vAlign w:val="center"/>
          </w:tcPr>
          <w:p w14:paraId="4E7CE27D" w14:textId="77777777" w:rsidR="007B6A60" w:rsidRPr="007B6A60" w:rsidRDefault="007B6A60" w:rsidP="007B6A60">
            <w:pPr>
              <w:jc w:val="center"/>
              <w:rPr>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2809AF1A" w14:textId="77777777" w:rsidR="007B6A60" w:rsidRPr="007B6A60" w:rsidRDefault="007B6A60" w:rsidP="007B6A60">
            <w:pPr>
              <w:rPr>
                <w:lang w:val="en-US"/>
              </w:rPr>
            </w:pPr>
            <w:r w:rsidRPr="007B6A60">
              <w:rPr>
                <w:lang w:val="en-US"/>
              </w:rPr>
              <w:t>Transportarea pamintului cu autobasculanta de 5 t la distanta de 5 km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68F3C2F"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10049259" w14:textId="77777777" w:rsidR="007B6A60" w:rsidRPr="007B6A60" w:rsidRDefault="007B6A60" w:rsidP="007B6A60">
            <w:pPr>
              <w:jc w:val="center"/>
              <w:rPr>
                <w:lang w:val="en-US"/>
              </w:rPr>
            </w:pPr>
            <w:r w:rsidRPr="007B6A60">
              <w:rPr>
                <w:lang w:val="en-US"/>
              </w:rPr>
              <w:t>6,0000</w:t>
            </w:r>
          </w:p>
          <w:p w14:paraId="1A6F0772" w14:textId="77777777" w:rsidR="007B6A60" w:rsidRPr="007B6A60" w:rsidRDefault="007B6A60" w:rsidP="007B6A60">
            <w:pPr>
              <w:jc w:val="center"/>
              <w:rPr>
                <w:lang w:val="en-US"/>
              </w:rPr>
            </w:pPr>
          </w:p>
        </w:tc>
      </w:tr>
      <w:tr w:rsidR="007B6A60" w:rsidRPr="007B6A60" w14:paraId="798F3A12"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7B9AD71" w14:textId="77777777" w:rsidR="007B6A60" w:rsidRPr="007B6A60" w:rsidRDefault="007B6A60" w:rsidP="007B6A60">
            <w:pPr>
              <w:jc w:val="right"/>
              <w:rPr>
                <w:lang w:val="en-US"/>
              </w:rPr>
            </w:pPr>
          </w:p>
        </w:tc>
        <w:tc>
          <w:tcPr>
            <w:tcW w:w="1418" w:type="dxa"/>
            <w:tcBorders>
              <w:top w:val="nil"/>
              <w:bottom w:val="nil"/>
            </w:tcBorders>
          </w:tcPr>
          <w:p w14:paraId="093FA531" w14:textId="77777777" w:rsidR="007B6A60" w:rsidRPr="007B6A60" w:rsidRDefault="007B6A60" w:rsidP="007B6A60">
            <w:pPr>
              <w:rPr>
                <w:lang w:val="en-US"/>
              </w:rPr>
            </w:pPr>
          </w:p>
        </w:tc>
        <w:tc>
          <w:tcPr>
            <w:tcW w:w="5528" w:type="dxa"/>
            <w:tcBorders>
              <w:top w:val="nil"/>
              <w:bottom w:val="nil"/>
            </w:tcBorders>
          </w:tcPr>
          <w:p w14:paraId="69B0F3CF" w14:textId="77777777" w:rsidR="007B6A60" w:rsidRPr="007B6A60" w:rsidRDefault="007B6A60" w:rsidP="007B6A60">
            <w:pPr>
              <w:rPr>
                <w:lang w:val="en-US"/>
              </w:rPr>
            </w:pPr>
            <w:r w:rsidRPr="007B6A60">
              <w:rPr>
                <w:b/>
                <w:bCs/>
                <w:sz w:val="22"/>
                <w:szCs w:val="22"/>
                <w:lang w:val="en-US"/>
              </w:rPr>
              <w:t>3.2. Lucrari de montare</w:t>
            </w:r>
          </w:p>
        </w:tc>
        <w:tc>
          <w:tcPr>
            <w:tcW w:w="1276" w:type="dxa"/>
            <w:gridSpan w:val="2"/>
            <w:tcBorders>
              <w:top w:val="nil"/>
              <w:bottom w:val="nil"/>
            </w:tcBorders>
          </w:tcPr>
          <w:p w14:paraId="44863014" w14:textId="77777777" w:rsidR="007B6A60" w:rsidRPr="007B6A60" w:rsidRDefault="007B6A60" w:rsidP="007B6A60">
            <w:pPr>
              <w:rPr>
                <w:lang w:val="en-US"/>
              </w:rPr>
            </w:pPr>
          </w:p>
        </w:tc>
        <w:tc>
          <w:tcPr>
            <w:tcW w:w="1417" w:type="dxa"/>
            <w:gridSpan w:val="2"/>
            <w:tcBorders>
              <w:top w:val="nil"/>
              <w:bottom w:val="nil"/>
            </w:tcBorders>
          </w:tcPr>
          <w:p w14:paraId="6AEF4DF9" w14:textId="77777777" w:rsidR="007B6A60" w:rsidRPr="007B6A60" w:rsidRDefault="007B6A60" w:rsidP="007B6A60">
            <w:pPr>
              <w:rPr>
                <w:lang w:val="en-US"/>
              </w:rPr>
            </w:pPr>
          </w:p>
        </w:tc>
      </w:tr>
      <w:tr w:rsidR="007B6A60" w:rsidRPr="007B6A60" w14:paraId="36AAE25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B3C50B" w14:textId="77777777" w:rsidR="007B6A60" w:rsidRPr="007B6A60" w:rsidRDefault="007B6A60" w:rsidP="007B6A60">
            <w:pPr>
              <w:jc w:val="center"/>
              <w:rPr>
                <w:lang w:val="en-US"/>
              </w:rPr>
            </w:pPr>
            <w:r w:rsidRPr="007B6A60">
              <w:rPr>
                <w:sz w:val="22"/>
                <w:szCs w:val="22"/>
                <w:lang w:val="en-US"/>
              </w:rPr>
              <w:t>225</w:t>
            </w:r>
          </w:p>
        </w:tc>
        <w:tc>
          <w:tcPr>
            <w:tcW w:w="1418" w:type="dxa"/>
            <w:tcBorders>
              <w:top w:val="single" w:sz="4" w:space="0" w:color="auto"/>
              <w:bottom w:val="single" w:sz="4" w:space="0" w:color="auto"/>
            </w:tcBorders>
            <w:vAlign w:val="center"/>
          </w:tcPr>
          <w:p w14:paraId="399AFE41" w14:textId="77777777" w:rsidR="007B6A60" w:rsidRPr="007B6A60" w:rsidRDefault="007B6A60" w:rsidP="007B6A60">
            <w:pPr>
              <w:jc w:val="center"/>
              <w:rPr>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0A18D37E" w14:textId="77777777" w:rsidR="007B6A60" w:rsidRPr="007B6A60" w:rsidRDefault="007B6A60" w:rsidP="007B6A60">
            <w:pPr>
              <w:rPr>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75762E0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1D00D7E" w14:textId="77777777" w:rsidR="007B6A60" w:rsidRPr="007B6A60" w:rsidRDefault="007B6A60" w:rsidP="007B6A60">
            <w:pPr>
              <w:jc w:val="center"/>
              <w:rPr>
                <w:lang w:val="en-US"/>
              </w:rPr>
            </w:pPr>
            <w:r w:rsidRPr="007B6A60">
              <w:rPr>
                <w:lang w:val="en-US"/>
              </w:rPr>
              <w:t>1,0000</w:t>
            </w:r>
          </w:p>
          <w:p w14:paraId="35A283E6" w14:textId="77777777" w:rsidR="007B6A60" w:rsidRPr="007B6A60" w:rsidRDefault="007B6A60" w:rsidP="007B6A60">
            <w:pPr>
              <w:jc w:val="center"/>
              <w:rPr>
                <w:lang w:val="en-US"/>
              </w:rPr>
            </w:pPr>
          </w:p>
        </w:tc>
      </w:tr>
      <w:tr w:rsidR="007B6A60" w:rsidRPr="007B6A60" w14:paraId="3336B1E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B966D6" w14:textId="77777777" w:rsidR="007B6A60" w:rsidRPr="007B6A60" w:rsidRDefault="007B6A60" w:rsidP="007B6A60">
            <w:pPr>
              <w:jc w:val="center"/>
              <w:rPr>
                <w:lang w:val="en-US"/>
              </w:rPr>
            </w:pPr>
            <w:r w:rsidRPr="007B6A60">
              <w:rPr>
                <w:sz w:val="22"/>
                <w:szCs w:val="22"/>
                <w:lang w:val="en-US"/>
              </w:rPr>
              <w:t xml:space="preserve"> 226</w:t>
            </w:r>
          </w:p>
        </w:tc>
        <w:tc>
          <w:tcPr>
            <w:tcW w:w="1418" w:type="dxa"/>
            <w:tcBorders>
              <w:top w:val="single" w:sz="4" w:space="0" w:color="auto"/>
              <w:bottom w:val="single" w:sz="4" w:space="0" w:color="auto"/>
            </w:tcBorders>
            <w:vAlign w:val="center"/>
          </w:tcPr>
          <w:p w14:paraId="67AB1407"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292C4D27" w14:textId="77777777" w:rsidR="007B6A60" w:rsidRPr="007B6A60" w:rsidRDefault="007B6A60" w:rsidP="007B6A60">
            <w:pPr>
              <w:rPr>
                <w:lang w:val="en-US"/>
              </w:rPr>
            </w:pPr>
            <w:r w:rsidRPr="007B6A60">
              <w:rPr>
                <w:lang w:val="en-US"/>
              </w:rPr>
              <w:t>УЗО</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398874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D8A1B17" w14:textId="77777777" w:rsidR="007B6A60" w:rsidRPr="007B6A60" w:rsidRDefault="007B6A60" w:rsidP="007B6A60">
            <w:pPr>
              <w:jc w:val="center"/>
              <w:rPr>
                <w:lang w:val="en-US"/>
              </w:rPr>
            </w:pPr>
            <w:r w:rsidRPr="007B6A60">
              <w:rPr>
                <w:lang w:val="en-US"/>
              </w:rPr>
              <w:t>1,0000</w:t>
            </w:r>
          </w:p>
          <w:p w14:paraId="263DFD9A" w14:textId="77777777" w:rsidR="007B6A60" w:rsidRPr="007B6A60" w:rsidRDefault="007B6A60" w:rsidP="007B6A60">
            <w:pPr>
              <w:jc w:val="center"/>
              <w:rPr>
                <w:lang w:val="en-US"/>
              </w:rPr>
            </w:pPr>
          </w:p>
        </w:tc>
      </w:tr>
      <w:tr w:rsidR="007B6A60" w:rsidRPr="007B6A60" w14:paraId="4D177CC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546E52" w14:textId="77777777" w:rsidR="007B6A60" w:rsidRPr="007B6A60" w:rsidRDefault="007B6A60" w:rsidP="007B6A60">
            <w:pPr>
              <w:jc w:val="center"/>
              <w:rPr>
                <w:lang w:val="en-US"/>
              </w:rPr>
            </w:pPr>
            <w:r w:rsidRPr="007B6A60">
              <w:rPr>
                <w:sz w:val="22"/>
                <w:szCs w:val="22"/>
                <w:lang w:val="en-US"/>
              </w:rPr>
              <w:t xml:space="preserve"> 227</w:t>
            </w:r>
          </w:p>
        </w:tc>
        <w:tc>
          <w:tcPr>
            <w:tcW w:w="1418" w:type="dxa"/>
            <w:tcBorders>
              <w:top w:val="single" w:sz="4" w:space="0" w:color="auto"/>
              <w:bottom w:val="single" w:sz="4" w:space="0" w:color="auto"/>
            </w:tcBorders>
            <w:vAlign w:val="center"/>
          </w:tcPr>
          <w:p w14:paraId="4619137C"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4B0D51C4" w14:textId="77777777" w:rsidR="007B6A60" w:rsidRPr="007B6A60" w:rsidRDefault="007B6A60" w:rsidP="007B6A60">
            <w:pPr>
              <w:rPr>
                <w:lang w:val="en-US"/>
              </w:rPr>
            </w:pPr>
            <w:r w:rsidRPr="007B6A60">
              <w:rPr>
                <w:lang w:val="en-US"/>
              </w:rPr>
              <w:t>Automat mono-, bi-, tripolar, montat pe constructii pe 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9069E40"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DF1D31E" w14:textId="77777777" w:rsidR="007B6A60" w:rsidRPr="007B6A60" w:rsidRDefault="007B6A60" w:rsidP="007B6A60">
            <w:pPr>
              <w:jc w:val="center"/>
              <w:rPr>
                <w:lang w:val="en-US"/>
              </w:rPr>
            </w:pPr>
            <w:r w:rsidRPr="007B6A60">
              <w:rPr>
                <w:lang w:val="en-US"/>
              </w:rPr>
              <w:t>3,0000</w:t>
            </w:r>
          </w:p>
          <w:p w14:paraId="713D05E1" w14:textId="77777777" w:rsidR="007B6A60" w:rsidRPr="007B6A60" w:rsidRDefault="007B6A60" w:rsidP="007B6A60">
            <w:pPr>
              <w:jc w:val="center"/>
              <w:rPr>
                <w:lang w:val="en-US"/>
              </w:rPr>
            </w:pPr>
          </w:p>
        </w:tc>
      </w:tr>
      <w:tr w:rsidR="007B6A60" w:rsidRPr="007B6A60" w14:paraId="7CCA1AC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1BAC40" w14:textId="77777777" w:rsidR="007B6A60" w:rsidRPr="007B6A60" w:rsidRDefault="007B6A60" w:rsidP="007B6A60">
            <w:pPr>
              <w:jc w:val="center"/>
              <w:rPr>
                <w:lang w:val="en-US"/>
              </w:rPr>
            </w:pPr>
            <w:r w:rsidRPr="007B6A60">
              <w:rPr>
                <w:sz w:val="22"/>
                <w:szCs w:val="22"/>
                <w:lang w:val="en-US"/>
              </w:rPr>
              <w:t xml:space="preserve"> 228</w:t>
            </w:r>
          </w:p>
        </w:tc>
        <w:tc>
          <w:tcPr>
            <w:tcW w:w="1418" w:type="dxa"/>
            <w:tcBorders>
              <w:top w:val="single" w:sz="4" w:space="0" w:color="auto"/>
              <w:bottom w:val="single" w:sz="4" w:space="0" w:color="auto"/>
            </w:tcBorders>
            <w:vAlign w:val="center"/>
          </w:tcPr>
          <w:p w14:paraId="55ABDCAE" w14:textId="77777777" w:rsidR="007B6A60" w:rsidRPr="007B6A60" w:rsidRDefault="007B6A60" w:rsidP="007B6A60">
            <w:pPr>
              <w:jc w:val="center"/>
              <w:rPr>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3D3DD95A" w14:textId="77777777" w:rsidR="007B6A60" w:rsidRPr="007B6A60" w:rsidRDefault="007B6A60" w:rsidP="007B6A60">
            <w:pPr>
              <w:rPr>
                <w:lang w:val="en-US"/>
              </w:rPr>
            </w:pPr>
            <w:r w:rsidRPr="007B6A60">
              <w:rPr>
                <w:lang w:val="en-US"/>
              </w:rPr>
              <w:t>Montarea tuburilor de protectie din policlorura de vinil PVC tip IP-PVC, cu diametrul pina la 16 mm, montat aparent fixate direct pe ziduri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8C818E2"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F6F38A4" w14:textId="77777777" w:rsidR="007B6A60" w:rsidRPr="007B6A60" w:rsidRDefault="007B6A60" w:rsidP="007B6A60">
            <w:pPr>
              <w:jc w:val="center"/>
              <w:rPr>
                <w:lang w:val="en-US"/>
              </w:rPr>
            </w:pPr>
            <w:r w:rsidRPr="007B6A60">
              <w:rPr>
                <w:lang w:val="en-US"/>
              </w:rPr>
              <w:t>30,0000</w:t>
            </w:r>
          </w:p>
          <w:p w14:paraId="68DCE1AA" w14:textId="77777777" w:rsidR="007B6A60" w:rsidRPr="007B6A60" w:rsidRDefault="007B6A60" w:rsidP="007B6A60">
            <w:pPr>
              <w:jc w:val="center"/>
              <w:rPr>
                <w:lang w:val="en-US"/>
              </w:rPr>
            </w:pPr>
          </w:p>
        </w:tc>
      </w:tr>
      <w:tr w:rsidR="007B6A60" w:rsidRPr="007B6A60" w14:paraId="3A304BE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727DAA" w14:textId="77777777" w:rsidR="007B6A60" w:rsidRPr="007B6A60" w:rsidRDefault="007B6A60" w:rsidP="007B6A60">
            <w:pPr>
              <w:jc w:val="center"/>
              <w:rPr>
                <w:lang w:val="en-US"/>
              </w:rPr>
            </w:pPr>
            <w:r w:rsidRPr="007B6A60">
              <w:rPr>
                <w:sz w:val="22"/>
                <w:szCs w:val="22"/>
                <w:lang w:val="en-US"/>
              </w:rPr>
              <w:t xml:space="preserve"> 229</w:t>
            </w:r>
          </w:p>
        </w:tc>
        <w:tc>
          <w:tcPr>
            <w:tcW w:w="1418" w:type="dxa"/>
            <w:tcBorders>
              <w:top w:val="single" w:sz="4" w:space="0" w:color="auto"/>
              <w:bottom w:val="single" w:sz="4" w:space="0" w:color="auto"/>
            </w:tcBorders>
            <w:vAlign w:val="center"/>
          </w:tcPr>
          <w:p w14:paraId="734BCB48"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3DC271FB"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3х1,5/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79B8884"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4D12417" w14:textId="77777777" w:rsidR="007B6A60" w:rsidRPr="007B6A60" w:rsidRDefault="007B6A60" w:rsidP="007B6A60">
            <w:pPr>
              <w:jc w:val="center"/>
              <w:rPr>
                <w:lang w:val="en-US"/>
              </w:rPr>
            </w:pPr>
            <w:r w:rsidRPr="007B6A60">
              <w:rPr>
                <w:lang w:val="en-US"/>
              </w:rPr>
              <w:t>20,0000</w:t>
            </w:r>
          </w:p>
          <w:p w14:paraId="76627506" w14:textId="77777777" w:rsidR="007B6A60" w:rsidRPr="007B6A60" w:rsidRDefault="007B6A60" w:rsidP="007B6A60">
            <w:pPr>
              <w:jc w:val="center"/>
              <w:rPr>
                <w:lang w:val="en-US"/>
              </w:rPr>
            </w:pPr>
          </w:p>
        </w:tc>
      </w:tr>
      <w:tr w:rsidR="007B6A60" w:rsidRPr="007B6A60" w14:paraId="5756FFA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DBFBBC" w14:textId="77777777" w:rsidR="007B6A60" w:rsidRPr="007B6A60" w:rsidRDefault="007B6A60" w:rsidP="007B6A60">
            <w:pPr>
              <w:jc w:val="center"/>
              <w:rPr>
                <w:lang w:val="en-US"/>
              </w:rPr>
            </w:pPr>
            <w:r w:rsidRPr="007B6A60">
              <w:rPr>
                <w:sz w:val="22"/>
                <w:szCs w:val="22"/>
                <w:lang w:val="en-US"/>
              </w:rPr>
              <w:t xml:space="preserve"> 230</w:t>
            </w:r>
          </w:p>
        </w:tc>
        <w:tc>
          <w:tcPr>
            <w:tcW w:w="1418" w:type="dxa"/>
            <w:tcBorders>
              <w:top w:val="single" w:sz="4" w:space="0" w:color="auto"/>
              <w:bottom w:val="single" w:sz="4" w:space="0" w:color="auto"/>
            </w:tcBorders>
            <w:vAlign w:val="center"/>
          </w:tcPr>
          <w:p w14:paraId="375544F2"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5D42D619"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3х2,5/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81C6348"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419B812" w14:textId="77777777" w:rsidR="007B6A60" w:rsidRPr="007B6A60" w:rsidRDefault="007B6A60" w:rsidP="007B6A60">
            <w:pPr>
              <w:jc w:val="center"/>
              <w:rPr>
                <w:lang w:val="en-US"/>
              </w:rPr>
            </w:pPr>
            <w:r w:rsidRPr="007B6A60">
              <w:rPr>
                <w:lang w:val="en-US"/>
              </w:rPr>
              <w:t>10,0000</w:t>
            </w:r>
          </w:p>
          <w:p w14:paraId="09B74822" w14:textId="77777777" w:rsidR="007B6A60" w:rsidRPr="007B6A60" w:rsidRDefault="007B6A60" w:rsidP="007B6A60">
            <w:pPr>
              <w:jc w:val="center"/>
              <w:rPr>
                <w:lang w:val="en-US"/>
              </w:rPr>
            </w:pPr>
          </w:p>
        </w:tc>
      </w:tr>
      <w:tr w:rsidR="007B6A60" w:rsidRPr="007B6A60" w14:paraId="337ED0F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9B0941" w14:textId="77777777" w:rsidR="007B6A60" w:rsidRPr="007B6A60" w:rsidRDefault="007B6A60" w:rsidP="007B6A60">
            <w:pPr>
              <w:jc w:val="center"/>
              <w:rPr>
                <w:lang w:val="en-US"/>
              </w:rPr>
            </w:pPr>
            <w:r w:rsidRPr="007B6A60">
              <w:rPr>
                <w:sz w:val="22"/>
                <w:szCs w:val="22"/>
                <w:lang w:val="en-US"/>
              </w:rPr>
              <w:t xml:space="preserve"> 231</w:t>
            </w:r>
          </w:p>
        </w:tc>
        <w:tc>
          <w:tcPr>
            <w:tcW w:w="1418" w:type="dxa"/>
            <w:tcBorders>
              <w:top w:val="single" w:sz="4" w:space="0" w:color="auto"/>
              <w:bottom w:val="single" w:sz="4" w:space="0" w:color="auto"/>
            </w:tcBorders>
            <w:vAlign w:val="center"/>
          </w:tcPr>
          <w:p w14:paraId="39BEDD0D" w14:textId="77777777" w:rsidR="007B6A60" w:rsidRPr="007B6A60" w:rsidRDefault="007B6A60" w:rsidP="007B6A60">
            <w:pPr>
              <w:jc w:val="center"/>
              <w:rPr>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6A331EC7" w14:textId="77777777" w:rsidR="007B6A60" w:rsidRPr="007B6A60" w:rsidRDefault="007B6A60" w:rsidP="007B6A60">
            <w:pPr>
              <w:rPr>
                <w:lang w:val="en-US"/>
              </w:rPr>
            </w:pPr>
            <w:r w:rsidRPr="007B6A60">
              <w:rPr>
                <w:lang w:val="en-US"/>
              </w:rPr>
              <w:t>Montarea dozelor de ramificatie /cutii de distributie/</w:t>
            </w:r>
          </w:p>
          <w:p w14:paraId="46309714"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120AB7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D5FB05A" w14:textId="77777777" w:rsidR="007B6A60" w:rsidRPr="007B6A60" w:rsidRDefault="007B6A60" w:rsidP="007B6A60">
            <w:pPr>
              <w:jc w:val="center"/>
              <w:rPr>
                <w:lang w:val="en-US"/>
              </w:rPr>
            </w:pPr>
            <w:r w:rsidRPr="007B6A60">
              <w:rPr>
                <w:lang w:val="en-US"/>
              </w:rPr>
              <w:t>1,0000</w:t>
            </w:r>
          </w:p>
          <w:p w14:paraId="0AFD53A6" w14:textId="77777777" w:rsidR="007B6A60" w:rsidRPr="007B6A60" w:rsidRDefault="007B6A60" w:rsidP="007B6A60">
            <w:pPr>
              <w:jc w:val="center"/>
              <w:rPr>
                <w:lang w:val="en-US"/>
              </w:rPr>
            </w:pPr>
          </w:p>
        </w:tc>
      </w:tr>
      <w:tr w:rsidR="007B6A60" w:rsidRPr="007B6A60" w14:paraId="1495009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23360D" w14:textId="77777777" w:rsidR="007B6A60" w:rsidRPr="007B6A60" w:rsidRDefault="007B6A60" w:rsidP="007B6A60">
            <w:pPr>
              <w:jc w:val="center"/>
              <w:rPr>
                <w:lang w:val="en-US"/>
              </w:rPr>
            </w:pPr>
            <w:r w:rsidRPr="007B6A60">
              <w:rPr>
                <w:sz w:val="22"/>
                <w:szCs w:val="22"/>
                <w:lang w:val="en-US"/>
              </w:rPr>
              <w:t xml:space="preserve"> 232</w:t>
            </w:r>
          </w:p>
        </w:tc>
        <w:tc>
          <w:tcPr>
            <w:tcW w:w="1418" w:type="dxa"/>
            <w:tcBorders>
              <w:top w:val="single" w:sz="4" w:space="0" w:color="auto"/>
              <w:bottom w:val="single" w:sz="4" w:space="0" w:color="auto"/>
            </w:tcBorders>
            <w:vAlign w:val="center"/>
          </w:tcPr>
          <w:p w14:paraId="18DD4B8B" w14:textId="77777777" w:rsidR="007B6A60" w:rsidRPr="007B6A60" w:rsidRDefault="007B6A60" w:rsidP="007B6A60">
            <w:pPr>
              <w:jc w:val="center"/>
              <w:rPr>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7CA7DD86" w14:textId="77777777" w:rsidR="007B6A60" w:rsidRPr="007B6A60" w:rsidRDefault="007B6A60" w:rsidP="007B6A60">
            <w:pPr>
              <w:rPr>
                <w:lang w:val="en-US"/>
              </w:rPr>
            </w:pPr>
            <w:r w:rsidRPr="007B6A60">
              <w:rPr>
                <w:lang w:val="en-US"/>
              </w:rPr>
              <w:t>Montarea intrerupatoarelor</w:t>
            </w:r>
          </w:p>
          <w:p w14:paraId="4EEA4934"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D071C8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4DED35D" w14:textId="77777777" w:rsidR="007B6A60" w:rsidRPr="007B6A60" w:rsidRDefault="007B6A60" w:rsidP="007B6A60">
            <w:pPr>
              <w:jc w:val="center"/>
              <w:rPr>
                <w:lang w:val="en-US"/>
              </w:rPr>
            </w:pPr>
            <w:r w:rsidRPr="007B6A60">
              <w:rPr>
                <w:lang w:val="en-US"/>
              </w:rPr>
              <w:t>2,0000</w:t>
            </w:r>
          </w:p>
          <w:p w14:paraId="535F92F1" w14:textId="77777777" w:rsidR="007B6A60" w:rsidRPr="007B6A60" w:rsidRDefault="007B6A60" w:rsidP="007B6A60">
            <w:pPr>
              <w:jc w:val="center"/>
              <w:rPr>
                <w:lang w:val="en-US"/>
              </w:rPr>
            </w:pPr>
          </w:p>
        </w:tc>
      </w:tr>
      <w:tr w:rsidR="007B6A60" w:rsidRPr="007B6A60" w14:paraId="01EAB87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438C6C" w14:textId="77777777" w:rsidR="007B6A60" w:rsidRPr="007B6A60" w:rsidRDefault="007B6A60" w:rsidP="007B6A60">
            <w:pPr>
              <w:jc w:val="center"/>
              <w:rPr>
                <w:lang w:val="en-US"/>
              </w:rPr>
            </w:pPr>
            <w:r w:rsidRPr="007B6A60">
              <w:rPr>
                <w:sz w:val="22"/>
                <w:szCs w:val="22"/>
                <w:lang w:val="en-US"/>
              </w:rPr>
              <w:t xml:space="preserve"> 233</w:t>
            </w:r>
          </w:p>
        </w:tc>
        <w:tc>
          <w:tcPr>
            <w:tcW w:w="1418" w:type="dxa"/>
            <w:tcBorders>
              <w:top w:val="single" w:sz="4" w:space="0" w:color="auto"/>
              <w:bottom w:val="single" w:sz="4" w:space="0" w:color="auto"/>
            </w:tcBorders>
            <w:vAlign w:val="center"/>
          </w:tcPr>
          <w:p w14:paraId="416EEB98" w14:textId="77777777" w:rsidR="007B6A60" w:rsidRPr="007B6A60" w:rsidRDefault="007B6A60" w:rsidP="007B6A60">
            <w:pPr>
              <w:jc w:val="center"/>
              <w:rPr>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5750F052" w14:textId="77777777" w:rsidR="007B6A60" w:rsidRPr="007B6A60" w:rsidRDefault="007B6A60" w:rsidP="007B6A60">
            <w:pPr>
              <w:rPr>
                <w:lang w:val="en-US"/>
              </w:rPr>
            </w:pPr>
            <w:r w:rsidRPr="007B6A60">
              <w:rPr>
                <w:lang w:val="en-US"/>
              </w:rPr>
              <w:t>Montarea prizelor bipolare constructie normala din bachelita sau aminoplast, simpla, dubla, constructie impermeabila, etanse, etanse metalica sau similare, 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7206C4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1E6CE9D" w14:textId="77777777" w:rsidR="007B6A60" w:rsidRPr="007B6A60" w:rsidRDefault="007B6A60" w:rsidP="007B6A60">
            <w:pPr>
              <w:jc w:val="center"/>
              <w:rPr>
                <w:lang w:val="en-US"/>
              </w:rPr>
            </w:pPr>
            <w:r w:rsidRPr="007B6A60">
              <w:rPr>
                <w:lang w:val="en-US"/>
              </w:rPr>
              <w:t>1,0000</w:t>
            </w:r>
          </w:p>
          <w:p w14:paraId="5E912950" w14:textId="77777777" w:rsidR="007B6A60" w:rsidRPr="007B6A60" w:rsidRDefault="007B6A60" w:rsidP="007B6A60">
            <w:pPr>
              <w:jc w:val="center"/>
              <w:rPr>
                <w:lang w:val="en-US"/>
              </w:rPr>
            </w:pPr>
          </w:p>
        </w:tc>
      </w:tr>
      <w:tr w:rsidR="007B6A60" w:rsidRPr="007B6A60" w14:paraId="5ABF142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B3248A" w14:textId="77777777" w:rsidR="007B6A60" w:rsidRPr="007B6A60" w:rsidRDefault="007B6A60" w:rsidP="007B6A60">
            <w:pPr>
              <w:jc w:val="center"/>
              <w:rPr>
                <w:lang w:val="en-US"/>
              </w:rPr>
            </w:pPr>
            <w:r w:rsidRPr="007B6A60">
              <w:rPr>
                <w:sz w:val="22"/>
                <w:szCs w:val="22"/>
                <w:lang w:val="en-US"/>
              </w:rPr>
              <w:t xml:space="preserve"> 234</w:t>
            </w:r>
          </w:p>
        </w:tc>
        <w:tc>
          <w:tcPr>
            <w:tcW w:w="1418" w:type="dxa"/>
            <w:tcBorders>
              <w:top w:val="single" w:sz="4" w:space="0" w:color="auto"/>
              <w:bottom w:val="single" w:sz="4" w:space="0" w:color="auto"/>
            </w:tcBorders>
            <w:vAlign w:val="center"/>
          </w:tcPr>
          <w:p w14:paraId="078D9948" w14:textId="77777777" w:rsidR="007B6A60" w:rsidRPr="007B6A60" w:rsidRDefault="007B6A60" w:rsidP="007B6A60">
            <w:pPr>
              <w:jc w:val="center"/>
              <w:rPr>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5E3E0CC9" w14:textId="77777777" w:rsidR="007B6A60" w:rsidRPr="007B6A60" w:rsidRDefault="007B6A60" w:rsidP="007B6A60">
            <w:pPr>
              <w:rPr>
                <w:lang w:val="nl-NL"/>
              </w:rPr>
            </w:pPr>
            <w:r w:rsidRPr="007B6A60">
              <w:rPr>
                <w:lang w:val="en-US"/>
              </w:rPr>
              <w:t>Montarea corpuri de iluminat multiple, pentru lampi fluorescente tubulare, orice tip, de plafon sau de perete, inclusiv dispozitivul de sustinere, tip CGA 140-485 complet echipate</w:t>
            </w:r>
          </w:p>
        </w:tc>
        <w:tc>
          <w:tcPr>
            <w:tcW w:w="1276" w:type="dxa"/>
            <w:gridSpan w:val="2"/>
            <w:tcBorders>
              <w:top w:val="single" w:sz="4" w:space="0" w:color="auto"/>
              <w:bottom w:val="single" w:sz="4" w:space="0" w:color="auto"/>
            </w:tcBorders>
            <w:vAlign w:val="center"/>
          </w:tcPr>
          <w:p w14:paraId="0D7D6C9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FBC849A" w14:textId="77777777" w:rsidR="007B6A60" w:rsidRPr="007B6A60" w:rsidRDefault="007B6A60" w:rsidP="007B6A60">
            <w:pPr>
              <w:jc w:val="center"/>
              <w:rPr>
                <w:lang w:val="en-US"/>
              </w:rPr>
            </w:pPr>
            <w:r w:rsidRPr="007B6A60">
              <w:rPr>
                <w:lang w:val="en-US"/>
              </w:rPr>
              <w:t>2,0000</w:t>
            </w:r>
          </w:p>
          <w:p w14:paraId="1E37B8F3" w14:textId="77777777" w:rsidR="007B6A60" w:rsidRPr="007B6A60" w:rsidRDefault="007B6A60" w:rsidP="007B6A60">
            <w:pPr>
              <w:jc w:val="center"/>
              <w:rPr>
                <w:lang w:val="en-US"/>
              </w:rPr>
            </w:pPr>
          </w:p>
        </w:tc>
      </w:tr>
      <w:tr w:rsidR="007B6A60" w:rsidRPr="007B6A60" w14:paraId="146DFB6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75CA47" w14:textId="77777777" w:rsidR="007B6A60" w:rsidRPr="007B6A60" w:rsidRDefault="007B6A60" w:rsidP="007B6A60">
            <w:pPr>
              <w:jc w:val="center"/>
              <w:rPr>
                <w:lang w:val="en-US"/>
              </w:rPr>
            </w:pPr>
            <w:r w:rsidRPr="007B6A60">
              <w:rPr>
                <w:sz w:val="22"/>
                <w:szCs w:val="22"/>
                <w:lang w:val="en-US"/>
              </w:rPr>
              <w:t xml:space="preserve"> 235</w:t>
            </w:r>
          </w:p>
        </w:tc>
        <w:tc>
          <w:tcPr>
            <w:tcW w:w="1418" w:type="dxa"/>
            <w:tcBorders>
              <w:top w:val="single" w:sz="4" w:space="0" w:color="auto"/>
              <w:bottom w:val="single" w:sz="4" w:space="0" w:color="auto"/>
            </w:tcBorders>
            <w:vAlign w:val="center"/>
          </w:tcPr>
          <w:p w14:paraId="14DDEE05"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210102C5" w14:textId="77777777" w:rsidR="007B6A60" w:rsidRPr="007B6A60" w:rsidRDefault="007B6A60" w:rsidP="007B6A60">
            <w:pPr>
              <w:rPr>
                <w:lang w:val="en-US"/>
              </w:rPr>
            </w:pPr>
            <w:r w:rsidRPr="007B6A60">
              <w:rPr>
                <w:lang w:val="en-US"/>
              </w:rPr>
              <w:t>Cada pentru dus din fonta emailata, tabla emailata, polimetacril etc.</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3ED407F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741BA95" w14:textId="77777777" w:rsidR="007B6A60" w:rsidRPr="007B6A60" w:rsidRDefault="007B6A60" w:rsidP="007B6A60">
            <w:pPr>
              <w:jc w:val="center"/>
              <w:rPr>
                <w:lang w:val="en-US"/>
              </w:rPr>
            </w:pPr>
            <w:r w:rsidRPr="007B6A60">
              <w:rPr>
                <w:lang w:val="en-US"/>
              </w:rPr>
              <w:t>1,0000</w:t>
            </w:r>
          </w:p>
          <w:p w14:paraId="5F9FE701" w14:textId="77777777" w:rsidR="007B6A60" w:rsidRPr="007B6A60" w:rsidRDefault="007B6A60" w:rsidP="007B6A60">
            <w:pPr>
              <w:jc w:val="center"/>
              <w:rPr>
                <w:lang w:val="en-US"/>
              </w:rPr>
            </w:pPr>
          </w:p>
        </w:tc>
      </w:tr>
      <w:tr w:rsidR="007B6A60" w:rsidRPr="007B6A60" w14:paraId="752F61D5"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A51DFA0" w14:textId="77777777" w:rsidR="007B6A60" w:rsidRPr="007B6A60" w:rsidRDefault="007B6A60" w:rsidP="007B6A60">
            <w:pPr>
              <w:jc w:val="right"/>
              <w:rPr>
                <w:lang w:val="en-US"/>
              </w:rPr>
            </w:pPr>
          </w:p>
        </w:tc>
        <w:tc>
          <w:tcPr>
            <w:tcW w:w="1418" w:type="dxa"/>
            <w:tcBorders>
              <w:top w:val="nil"/>
              <w:bottom w:val="nil"/>
            </w:tcBorders>
          </w:tcPr>
          <w:p w14:paraId="11FCF517" w14:textId="77777777" w:rsidR="007B6A60" w:rsidRPr="007B6A60" w:rsidRDefault="007B6A60" w:rsidP="007B6A60">
            <w:pPr>
              <w:rPr>
                <w:lang w:val="en-US"/>
              </w:rPr>
            </w:pPr>
          </w:p>
        </w:tc>
        <w:tc>
          <w:tcPr>
            <w:tcW w:w="5528" w:type="dxa"/>
            <w:tcBorders>
              <w:top w:val="nil"/>
              <w:bottom w:val="nil"/>
            </w:tcBorders>
          </w:tcPr>
          <w:p w14:paraId="30531F6A" w14:textId="77777777" w:rsidR="007B6A60" w:rsidRPr="007B6A60" w:rsidRDefault="007B6A60" w:rsidP="007B6A60">
            <w:pPr>
              <w:rPr>
                <w:lang w:val="en-US"/>
              </w:rPr>
            </w:pPr>
            <w:r w:rsidRPr="007B6A60">
              <w:rPr>
                <w:b/>
                <w:bCs/>
                <w:sz w:val="22"/>
                <w:szCs w:val="22"/>
                <w:lang w:val="en-US"/>
              </w:rPr>
              <w:t>3.3. Utilaj</w:t>
            </w:r>
          </w:p>
        </w:tc>
        <w:tc>
          <w:tcPr>
            <w:tcW w:w="1276" w:type="dxa"/>
            <w:gridSpan w:val="2"/>
            <w:tcBorders>
              <w:top w:val="nil"/>
              <w:bottom w:val="nil"/>
            </w:tcBorders>
          </w:tcPr>
          <w:p w14:paraId="7FE8F7DA" w14:textId="77777777" w:rsidR="007B6A60" w:rsidRPr="007B6A60" w:rsidRDefault="007B6A60" w:rsidP="007B6A60">
            <w:pPr>
              <w:rPr>
                <w:lang w:val="en-US"/>
              </w:rPr>
            </w:pPr>
          </w:p>
        </w:tc>
        <w:tc>
          <w:tcPr>
            <w:tcW w:w="1417" w:type="dxa"/>
            <w:gridSpan w:val="2"/>
            <w:tcBorders>
              <w:top w:val="nil"/>
              <w:bottom w:val="nil"/>
            </w:tcBorders>
          </w:tcPr>
          <w:p w14:paraId="277957F0" w14:textId="77777777" w:rsidR="007B6A60" w:rsidRPr="007B6A60" w:rsidRDefault="007B6A60" w:rsidP="007B6A60">
            <w:pPr>
              <w:rPr>
                <w:lang w:val="en-US"/>
              </w:rPr>
            </w:pPr>
          </w:p>
        </w:tc>
      </w:tr>
      <w:tr w:rsidR="007B6A60" w:rsidRPr="007B6A60" w14:paraId="08DDF7A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C92BCE" w14:textId="77777777" w:rsidR="007B6A60" w:rsidRPr="007B6A60" w:rsidRDefault="007B6A60" w:rsidP="007B6A60">
            <w:pPr>
              <w:jc w:val="center"/>
              <w:rPr>
                <w:lang w:val="en-US"/>
              </w:rPr>
            </w:pPr>
            <w:r w:rsidRPr="007B6A60">
              <w:rPr>
                <w:sz w:val="22"/>
                <w:szCs w:val="22"/>
                <w:lang w:val="en-US"/>
              </w:rPr>
              <w:t>236</w:t>
            </w:r>
          </w:p>
        </w:tc>
        <w:tc>
          <w:tcPr>
            <w:tcW w:w="1418" w:type="dxa"/>
            <w:tcBorders>
              <w:top w:val="single" w:sz="4" w:space="0" w:color="auto"/>
              <w:bottom w:val="single" w:sz="4" w:space="0" w:color="auto"/>
            </w:tcBorders>
            <w:vAlign w:val="center"/>
          </w:tcPr>
          <w:p w14:paraId="01A24865"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49BFF3E7" w14:textId="77777777" w:rsidR="007B6A60" w:rsidRPr="007B6A60" w:rsidRDefault="007B6A60" w:rsidP="007B6A60">
            <w:pPr>
              <w:rPr>
                <w:lang w:val="en-US"/>
              </w:rPr>
            </w:pPr>
            <w:r w:rsidRPr="007B6A60">
              <w:rPr>
                <w:lang w:val="en-US"/>
              </w:rPr>
              <w:t>Cutie p/u 6 automate</w:t>
            </w:r>
          </w:p>
          <w:p w14:paraId="63FCBB03"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19F3C1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4D0AAE1" w14:textId="77777777" w:rsidR="007B6A60" w:rsidRPr="007B6A60" w:rsidRDefault="007B6A60" w:rsidP="007B6A60">
            <w:pPr>
              <w:jc w:val="center"/>
              <w:rPr>
                <w:lang w:val="en-US"/>
              </w:rPr>
            </w:pPr>
            <w:r w:rsidRPr="007B6A60">
              <w:rPr>
                <w:lang w:val="en-US"/>
              </w:rPr>
              <w:t>1,0000</w:t>
            </w:r>
          </w:p>
          <w:p w14:paraId="54382485" w14:textId="77777777" w:rsidR="007B6A60" w:rsidRPr="007B6A60" w:rsidRDefault="007B6A60" w:rsidP="007B6A60">
            <w:pPr>
              <w:jc w:val="center"/>
              <w:rPr>
                <w:lang w:val="en-US"/>
              </w:rPr>
            </w:pPr>
          </w:p>
        </w:tc>
      </w:tr>
      <w:tr w:rsidR="007B6A60" w:rsidRPr="007B6A60" w14:paraId="70AFD34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72ACBE" w14:textId="77777777" w:rsidR="007B6A60" w:rsidRPr="007B6A60" w:rsidRDefault="007B6A60" w:rsidP="007B6A60">
            <w:pPr>
              <w:jc w:val="center"/>
              <w:rPr>
                <w:lang w:val="en-US"/>
              </w:rPr>
            </w:pPr>
            <w:r w:rsidRPr="007B6A60">
              <w:rPr>
                <w:sz w:val="22"/>
                <w:szCs w:val="22"/>
                <w:lang w:val="en-US"/>
              </w:rPr>
              <w:t xml:space="preserve"> 237</w:t>
            </w:r>
          </w:p>
        </w:tc>
        <w:tc>
          <w:tcPr>
            <w:tcW w:w="1418" w:type="dxa"/>
            <w:tcBorders>
              <w:top w:val="single" w:sz="4" w:space="0" w:color="auto"/>
              <w:bottom w:val="single" w:sz="4" w:space="0" w:color="auto"/>
            </w:tcBorders>
            <w:vAlign w:val="center"/>
          </w:tcPr>
          <w:p w14:paraId="3859BE27"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65E0C2CB" w14:textId="77777777" w:rsidR="007B6A60" w:rsidRPr="007B6A60" w:rsidRDefault="007B6A60" w:rsidP="007B6A60">
            <w:pPr>
              <w:rPr>
                <w:lang w:val="en-US"/>
              </w:rPr>
            </w:pPr>
            <w:r w:rsidRPr="007B6A60">
              <w:rPr>
                <w:lang w:val="en-US"/>
              </w:rPr>
              <w:t>УЗО</w:t>
            </w:r>
          </w:p>
          <w:p w14:paraId="7A9DE3C6"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63810B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FE580E9" w14:textId="77777777" w:rsidR="007B6A60" w:rsidRPr="007B6A60" w:rsidRDefault="007B6A60" w:rsidP="007B6A60">
            <w:pPr>
              <w:jc w:val="center"/>
              <w:rPr>
                <w:lang w:val="en-US"/>
              </w:rPr>
            </w:pPr>
            <w:r w:rsidRPr="007B6A60">
              <w:rPr>
                <w:lang w:val="en-US"/>
              </w:rPr>
              <w:t>1,0000</w:t>
            </w:r>
          </w:p>
          <w:p w14:paraId="228F5B57" w14:textId="77777777" w:rsidR="007B6A60" w:rsidRPr="007B6A60" w:rsidRDefault="007B6A60" w:rsidP="007B6A60">
            <w:pPr>
              <w:jc w:val="center"/>
              <w:rPr>
                <w:lang w:val="en-US"/>
              </w:rPr>
            </w:pPr>
          </w:p>
        </w:tc>
      </w:tr>
      <w:tr w:rsidR="007B6A60" w:rsidRPr="007B6A60" w14:paraId="3818999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4906E3" w14:textId="77777777" w:rsidR="007B6A60" w:rsidRPr="007B6A60" w:rsidRDefault="007B6A60" w:rsidP="007B6A60">
            <w:pPr>
              <w:jc w:val="center"/>
              <w:rPr>
                <w:lang w:val="en-US"/>
              </w:rPr>
            </w:pPr>
            <w:r w:rsidRPr="007B6A60">
              <w:rPr>
                <w:sz w:val="22"/>
                <w:szCs w:val="22"/>
                <w:lang w:val="en-US"/>
              </w:rPr>
              <w:t xml:space="preserve"> 238</w:t>
            </w:r>
          </w:p>
        </w:tc>
        <w:tc>
          <w:tcPr>
            <w:tcW w:w="1418" w:type="dxa"/>
            <w:tcBorders>
              <w:top w:val="single" w:sz="4" w:space="0" w:color="auto"/>
              <w:bottom w:val="single" w:sz="4" w:space="0" w:color="auto"/>
            </w:tcBorders>
            <w:vAlign w:val="center"/>
          </w:tcPr>
          <w:p w14:paraId="209A0005"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4EFF7337" w14:textId="77777777" w:rsidR="007B6A60" w:rsidRPr="007B6A60" w:rsidRDefault="007B6A60" w:rsidP="007B6A60">
            <w:pPr>
              <w:rPr>
                <w:lang w:val="en-US"/>
              </w:rPr>
            </w:pPr>
            <w:r w:rsidRPr="007B6A60">
              <w:rPr>
                <w:lang w:val="en-US"/>
              </w:rPr>
              <w:t>Automat electric C 25A 4,5 kA</w:t>
            </w:r>
          </w:p>
          <w:p w14:paraId="38F3F60C"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23307E0"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C1C3DC" w14:textId="77777777" w:rsidR="007B6A60" w:rsidRPr="007B6A60" w:rsidRDefault="007B6A60" w:rsidP="007B6A60">
            <w:pPr>
              <w:jc w:val="center"/>
              <w:rPr>
                <w:lang w:val="en-US"/>
              </w:rPr>
            </w:pPr>
            <w:r w:rsidRPr="007B6A60">
              <w:rPr>
                <w:lang w:val="en-US"/>
              </w:rPr>
              <w:t>3,0000</w:t>
            </w:r>
          </w:p>
          <w:p w14:paraId="7683C48F" w14:textId="77777777" w:rsidR="007B6A60" w:rsidRPr="007B6A60" w:rsidRDefault="007B6A60" w:rsidP="007B6A60">
            <w:pPr>
              <w:jc w:val="center"/>
              <w:rPr>
                <w:lang w:val="en-US"/>
              </w:rPr>
            </w:pPr>
          </w:p>
        </w:tc>
      </w:tr>
      <w:tr w:rsidR="007B6A60" w:rsidRPr="007B6A60" w14:paraId="0899FF0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C9D2A9" w14:textId="77777777" w:rsidR="007B6A60" w:rsidRPr="007B6A60" w:rsidRDefault="007B6A60" w:rsidP="007B6A60">
            <w:pPr>
              <w:jc w:val="center"/>
              <w:rPr>
                <w:lang w:val="en-US"/>
              </w:rPr>
            </w:pPr>
            <w:r w:rsidRPr="007B6A60">
              <w:rPr>
                <w:sz w:val="22"/>
                <w:szCs w:val="22"/>
                <w:lang w:val="en-US"/>
              </w:rPr>
              <w:t xml:space="preserve"> 239</w:t>
            </w:r>
          </w:p>
        </w:tc>
        <w:tc>
          <w:tcPr>
            <w:tcW w:w="1418" w:type="dxa"/>
            <w:tcBorders>
              <w:top w:val="single" w:sz="4" w:space="0" w:color="auto"/>
              <w:bottom w:val="single" w:sz="4" w:space="0" w:color="auto"/>
            </w:tcBorders>
            <w:vAlign w:val="center"/>
          </w:tcPr>
          <w:p w14:paraId="33A360D5"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1DC69124" w14:textId="77777777" w:rsidR="007B6A60" w:rsidRPr="007B6A60" w:rsidRDefault="007B6A60" w:rsidP="007B6A60">
            <w:pPr>
              <w:rPr>
                <w:lang w:val="en-US"/>
              </w:rPr>
            </w:pPr>
            <w:r w:rsidRPr="007B6A60">
              <w:rPr>
                <w:lang w:val="en-US"/>
              </w:rPr>
              <w:t>Montarea dozelor de ramificatie /cutii de distributie/</w:t>
            </w:r>
          </w:p>
          <w:p w14:paraId="65BAC9AC"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9D7C32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5663F59" w14:textId="77777777" w:rsidR="007B6A60" w:rsidRPr="007B6A60" w:rsidRDefault="007B6A60" w:rsidP="007B6A60">
            <w:pPr>
              <w:jc w:val="center"/>
              <w:rPr>
                <w:lang w:val="en-US"/>
              </w:rPr>
            </w:pPr>
            <w:r w:rsidRPr="007B6A60">
              <w:rPr>
                <w:lang w:val="en-US"/>
              </w:rPr>
              <w:t>1,0000</w:t>
            </w:r>
          </w:p>
          <w:p w14:paraId="6E994286" w14:textId="77777777" w:rsidR="007B6A60" w:rsidRPr="007B6A60" w:rsidRDefault="007B6A60" w:rsidP="007B6A60">
            <w:pPr>
              <w:jc w:val="center"/>
              <w:rPr>
                <w:lang w:val="en-US"/>
              </w:rPr>
            </w:pPr>
          </w:p>
        </w:tc>
      </w:tr>
      <w:tr w:rsidR="007B6A60" w:rsidRPr="007B6A60" w14:paraId="0E44B06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D86145" w14:textId="77777777" w:rsidR="007B6A60" w:rsidRPr="007B6A60" w:rsidRDefault="007B6A60" w:rsidP="007B6A60">
            <w:pPr>
              <w:jc w:val="center"/>
              <w:rPr>
                <w:lang w:val="en-US"/>
              </w:rPr>
            </w:pPr>
            <w:r w:rsidRPr="007B6A60">
              <w:rPr>
                <w:sz w:val="22"/>
                <w:szCs w:val="22"/>
                <w:lang w:val="en-US"/>
              </w:rPr>
              <w:t xml:space="preserve"> 240</w:t>
            </w:r>
          </w:p>
        </w:tc>
        <w:tc>
          <w:tcPr>
            <w:tcW w:w="1418" w:type="dxa"/>
            <w:tcBorders>
              <w:top w:val="single" w:sz="4" w:space="0" w:color="auto"/>
              <w:bottom w:val="single" w:sz="4" w:space="0" w:color="auto"/>
            </w:tcBorders>
            <w:vAlign w:val="center"/>
          </w:tcPr>
          <w:p w14:paraId="06184560"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6C2A14EA" w14:textId="77777777" w:rsidR="007B6A60" w:rsidRPr="007B6A60" w:rsidRDefault="007B6A60" w:rsidP="007B6A60">
            <w:pPr>
              <w:rPr>
                <w:lang w:val="nl-NL"/>
              </w:rPr>
            </w:pPr>
            <w:r w:rsidRPr="007B6A60">
              <w:rPr>
                <w:lang w:val="nl-NL"/>
              </w:rPr>
              <w:t>Cada pentru dus</w:t>
            </w:r>
          </w:p>
        </w:tc>
        <w:tc>
          <w:tcPr>
            <w:tcW w:w="1276" w:type="dxa"/>
            <w:gridSpan w:val="2"/>
            <w:tcBorders>
              <w:top w:val="single" w:sz="4" w:space="0" w:color="auto"/>
              <w:bottom w:val="single" w:sz="4" w:space="0" w:color="auto"/>
            </w:tcBorders>
            <w:vAlign w:val="center"/>
          </w:tcPr>
          <w:p w14:paraId="2571592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8772370" w14:textId="77777777" w:rsidR="007B6A60" w:rsidRPr="007B6A60" w:rsidRDefault="007B6A60" w:rsidP="007B6A60">
            <w:pPr>
              <w:jc w:val="center"/>
              <w:rPr>
                <w:lang w:val="en-US"/>
              </w:rPr>
            </w:pPr>
            <w:r w:rsidRPr="007B6A60">
              <w:rPr>
                <w:lang w:val="en-US"/>
              </w:rPr>
              <w:t>1,0000</w:t>
            </w:r>
          </w:p>
          <w:p w14:paraId="5D973E7A" w14:textId="77777777" w:rsidR="007B6A60" w:rsidRPr="007B6A60" w:rsidRDefault="007B6A60" w:rsidP="007B6A60">
            <w:pPr>
              <w:jc w:val="center"/>
              <w:rPr>
                <w:lang w:val="en-US"/>
              </w:rPr>
            </w:pPr>
          </w:p>
        </w:tc>
      </w:tr>
      <w:tr w:rsidR="007B6A60" w:rsidRPr="007B6A60" w14:paraId="48ACA571"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C303056" w14:textId="77777777" w:rsidR="007B6A60" w:rsidRPr="007B6A60" w:rsidRDefault="007B6A60" w:rsidP="007B6A60">
            <w:pPr>
              <w:jc w:val="right"/>
              <w:rPr>
                <w:lang w:val="en-US"/>
              </w:rPr>
            </w:pPr>
          </w:p>
        </w:tc>
        <w:tc>
          <w:tcPr>
            <w:tcW w:w="1418" w:type="dxa"/>
            <w:tcBorders>
              <w:top w:val="nil"/>
              <w:bottom w:val="nil"/>
            </w:tcBorders>
          </w:tcPr>
          <w:p w14:paraId="5FBB5A09" w14:textId="77777777" w:rsidR="007B6A60" w:rsidRPr="007B6A60" w:rsidRDefault="007B6A60" w:rsidP="007B6A60">
            <w:pPr>
              <w:rPr>
                <w:lang w:val="en-US"/>
              </w:rPr>
            </w:pPr>
          </w:p>
        </w:tc>
        <w:tc>
          <w:tcPr>
            <w:tcW w:w="5528" w:type="dxa"/>
            <w:tcBorders>
              <w:top w:val="nil"/>
              <w:bottom w:val="nil"/>
            </w:tcBorders>
          </w:tcPr>
          <w:p w14:paraId="317A02C8" w14:textId="77777777" w:rsidR="007B6A60" w:rsidRPr="007B6A60" w:rsidRDefault="007B6A60" w:rsidP="007B6A60">
            <w:pPr>
              <w:rPr>
                <w:lang w:val="en-US"/>
              </w:rPr>
            </w:pPr>
            <w:r w:rsidRPr="007B6A60">
              <w:rPr>
                <w:b/>
                <w:bCs/>
                <w:sz w:val="22"/>
                <w:szCs w:val="22"/>
                <w:lang w:val="en-US"/>
              </w:rPr>
              <w:t>4. Grupa 4</w:t>
            </w:r>
          </w:p>
        </w:tc>
        <w:tc>
          <w:tcPr>
            <w:tcW w:w="1276" w:type="dxa"/>
            <w:gridSpan w:val="2"/>
            <w:tcBorders>
              <w:top w:val="nil"/>
              <w:bottom w:val="nil"/>
            </w:tcBorders>
          </w:tcPr>
          <w:p w14:paraId="30C981A2" w14:textId="77777777" w:rsidR="007B6A60" w:rsidRPr="007B6A60" w:rsidRDefault="007B6A60" w:rsidP="007B6A60">
            <w:pPr>
              <w:rPr>
                <w:lang w:val="en-US"/>
              </w:rPr>
            </w:pPr>
          </w:p>
        </w:tc>
        <w:tc>
          <w:tcPr>
            <w:tcW w:w="1417" w:type="dxa"/>
            <w:gridSpan w:val="2"/>
            <w:tcBorders>
              <w:top w:val="nil"/>
              <w:bottom w:val="nil"/>
            </w:tcBorders>
          </w:tcPr>
          <w:p w14:paraId="3D7EE890" w14:textId="77777777" w:rsidR="007B6A60" w:rsidRPr="007B6A60" w:rsidRDefault="007B6A60" w:rsidP="007B6A60">
            <w:pPr>
              <w:rPr>
                <w:lang w:val="en-US"/>
              </w:rPr>
            </w:pPr>
          </w:p>
        </w:tc>
      </w:tr>
      <w:tr w:rsidR="007B6A60" w:rsidRPr="007B6A60" w14:paraId="1B5297E9"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253C4AE" w14:textId="77777777" w:rsidR="007B6A60" w:rsidRPr="007B6A60" w:rsidRDefault="007B6A60" w:rsidP="007B6A60">
            <w:pPr>
              <w:jc w:val="right"/>
              <w:rPr>
                <w:lang w:val="en-US"/>
              </w:rPr>
            </w:pPr>
          </w:p>
        </w:tc>
        <w:tc>
          <w:tcPr>
            <w:tcW w:w="1418" w:type="dxa"/>
            <w:tcBorders>
              <w:top w:val="nil"/>
              <w:bottom w:val="nil"/>
            </w:tcBorders>
          </w:tcPr>
          <w:p w14:paraId="02AD1EE2" w14:textId="77777777" w:rsidR="007B6A60" w:rsidRPr="007B6A60" w:rsidRDefault="007B6A60" w:rsidP="007B6A60">
            <w:pPr>
              <w:rPr>
                <w:lang w:val="en-US"/>
              </w:rPr>
            </w:pPr>
          </w:p>
        </w:tc>
        <w:tc>
          <w:tcPr>
            <w:tcW w:w="5528" w:type="dxa"/>
            <w:tcBorders>
              <w:top w:val="nil"/>
              <w:bottom w:val="nil"/>
            </w:tcBorders>
          </w:tcPr>
          <w:p w14:paraId="46866525" w14:textId="77777777" w:rsidR="007B6A60" w:rsidRPr="007B6A60" w:rsidRDefault="007B6A60" w:rsidP="007B6A60">
            <w:pPr>
              <w:rPr>
                <w:lang w:val="en-US"/>
              </w:rPr>
            </w:pPr>
            <w:r w:rsidRPr="007B6A60">
              <w:rPr>
                <w:b/>
                <w:bCs/>
                <w:sz w:val="22"/>
                <w:szCs w:val="22"/>
                <w:lang w:val="en-US"/>
              </w:rPr>
              <w:t>4.1. Lucrari de reparatie</w:t>
            </w:r>
          </w:p>
        </w:tc>
        <w:tc>
          <w:tcPr>
            <w:tcW w:w="1276" w:type="dxa"/>
            <w:gridSpan w:val="2"/>
            <w:tcBorders>
              <w:top w:val="nil"/>
              <w:bottom w:val="nil"/>
            </w:tcBorders>
          </w:tcPr>
          <w:p w14:paraId="2CE31A41" w14:textId="77777777" w:rsidR="007B6A60" w:rsidRPr="007B6A60" w:rsidRDefault="007B6A60" w:rsidP="007B6A60">
            <w:pPr>
              <w:rPr>
                <w:lang w:val="en-US"/>
              </w:rPr>
            </w:pPr>
          </w:p>
        </w:tc>
        <w:tc>
          <w:tcPr>
            <w:tcW w:w="1417" w:type="dxa"/>
            <w:gridSpan w:val="2"/>
            <w:tcBorders>
              <w:top w:val="nil"/>
              <w:bottom w:val="nil"/>
            </w:tcBorders>
          </w:tcPr>
          <w:p w14:paraId="1F7309FB" w14:textId="77777777" w:rsidR="007B6A60" w:rsidRPr="007B6A60" w:rsidRDefault="007B6A60" w:rsidP="007B6A60">
            <w:pPr>
              <w:rPr>
                <w:lang w:val="en-US"/>
              </w:rPr>
            </w:pPr>
          </w:p>
        </w:tc>
      </w:tr>
      <w:tr w:rsidR="007B6A60" w:rsidRPr="007B6A60" w14:paraId="49B87A62"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A9A8230" w14:textId="77777777" w:rsidR="007B6A60" w:rsidRPr="007B6A60" w:rsidRDefault="007B6A60" w:rsidP="007B6A60">
            <w:pPr>
              <w:jc w:val="right"/>
              <w:rPr>
                <w:lang w:val="en-US"/>
              </w:rPr>
            </w:pPr>
          </w:p>
        </w:tc>
        <w:tc>
          <w:tcPr>
            <w:tcW w:w="1418" w:type="dxa"/>
            <w:tcBorders>
              <w:top w:val="nil"/>
              <w:bottom w:val="nil"/>
            </w:tcBorders>
          </w:tcPr>
          <w:p w14:paraId="24813C4A" w14:textId="77777777" w:rsidR="007B6A60" w:rsidRPr="007B6A60" w:rsidRDefault="007B6A60" w:rsidP="007B6A60">
            <w:pPr>
              <w:rPr>
                <w:lang w:val="en-US"/>
              </w:rPr>
            </w:pPr>
          </w:p>
        </w:tc>
        <w:tc>
          <w:tcPr>
            <w:tcW w:w="5528" w:type="dxa"/>
            <w:tcBorders>
              <w:top w:val="nil"/>
              <w:bottom w:val="nil"/>
            </w:tcBorders>
          </w:tcPr>
          <w:p w14:paraId="0CF295FD" w14:textId="77777777" w:rsidR="007B6A60" w:rsidRPr="007B6A60" w:rsidRDefault="007B6A60" w:rsidP="007B6A60">
            <w:pPr>
              <w:rPr>
                <w:lang w:val="en-US"/>
              </w:rPr>
            </w:pPr>
            <w:r w:rsidRPr="007B6A60">
              <w:rPr>
                <w:b/>
                <w:bCs/>
                <w:sz w:val="22"/>
                <w:szCs w:val="22"/>
                <w:lang w:val="en-US"/>
              </w:rPr>
              <w:t>4.1.1. Tavan</w:t>
            </w:r>
          </w:p>
        </w:tc>
        <w:tc>
          <w:tcPr>
            <w:tcW w:w="1276" w:type="dxa"/>
            <w:gridSpan w:val="2"/>
            <w:tcBorders>
              <w:top w:val="nil"/>
              <w:bottom w:val="nil"/>
            </w:tcBorders>
          </w:tcPr>
          <w:p w14:paraId="5170B9BD" w14:textId="77777777" w:rsidR="007B6A60" w:rsidRPr="007B6A60" w:rsidRDefault="007B6A60" w:rsidP="007B6A60">
            <w:pPr>
              <w:rPr>
                <w:lang w:val="en-US"/>
              </w:rPr>
            </w:pPr>
          </w:p>
        </w:tc>
        <w:tc>
          <w:tcPr>
            <w:tcW w:w="1417" w:type="dxa"/>
            <w:gridSpan w:val="2"/>
            <w:tcBorders>
              <w:top w:val="nil"/>
              <w:bottom w:val="nil"/>
            </w:tcBorders>
          </w:tcPr>
          <w:p w14:paraId="6C9275A7" w14:textId="77777777" w:rsidR="007B6A60" w:rsidRPr="007B6A60" w:rsidRDefault="007B6A60" w:rsidP="007B6A60">
            <w:pPr>
              <w:rPr>
                <w:lang w:val="en-US"/>
              </w:rPr>
            </w:pPr>
          </w:p>
        </w:tc>
      </w:tr>
      <w:tr w:rsidR="007B6A60" w:rsidRPr="007B6A60" w14:paraId="32904DB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3BDF0A" w14:textId="77777777" w:rsidR="007B6A60" w:rsidRPr="007B6A60" w:rsidRDefault="007B6A60" w:rsidP="007B6A60">
            <w:pPr>
              <w:jc w:val="center"/>
              <w:rPr>
                <w:lang w:val="en-US"/>
              </w:rPr>
            </w:pPr>
            <w:r w:rsidRPr="007B6A60">
              <w:rPr>
                <w:sz w:val="22"/>
                <w:szCs w:val="22"/>
                <w:lang w:val="en-US"/>
              </w:rPr>
              <w:t>241</w:t>
            </w:r>
          </w:p>
        </w:tc>
        <w:tc>
          <w:tcPr>
            <w:tcW w:w="1418" w:type="dxa"/>
            <w:tcBorders>
              <w:top w:val="single" w:sz="4" w:space="0" w:color="auto"/>
              <w:bottom w:val="single" w:sz="4" w:space="0" w:color="auto"/>
            </w:tcBorders>
            <w:vAlign w:val="center"/>
          </w:tcPr>
          <w:p w14:paraId="24E84984" w14:textId="77777777" w:rsidR="007B6A60" w:rsidRPr="007B6A60" w:rsidRDefault="007B6A60" w:rsidP="007B6A60">
            <w:pPr>
              <w:jc w:val="center"/>
              <w:rPr>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7E592058"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tavane fara izolatie (antiumezeala)</w:t>
            </w: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3C3AD68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8454EAA" w14:textId="77777777" w:rsidR="007B6A60" w:rsidRPr="007B6A60" w:rsidRDefault="007B6A60" w:rsidP="007B6A60">
            <w:pPr>
              <w:jc w:val="center"/>
              <w:rPr>
                <w:lang w:val="en-US"/>
              </w:rPr>
            </w:pPr>
            <w:r w:rsidRPr="007B6A60">
              <w:rPr>
                <w:lang w:val="en-US"/>
              </w:rPr>
              <w:t>11,1600</w:t>
            </w:r>
          </w:p>
          <w:p w14:paraId="55E7A420" w14:textId="77777777" w:rsidR="007B6A60" w:rsidRPr="007B6A60" w:rsidRDefault="007B6A60" w:rsidP="007B6A60">
            <w:pPr>
              <w:jc w:val="center"/>
              <w:rPr>
                <w:lang w:val="en-US"/>
              </w:rPr>
            </w:pPr>
          </w:p>
        </w:tc>
      </w:tr>
      <w:tr w:rsidR="007B6A60" w:rsidRPr="007B6A60" w14:paraId="64D2482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0178FB" w14:textId="77777777" w:rsidR="007B6A60" w:rsidRPr="007B6A60" w:rsidRDefault="007B6A60" w:rsidP="007B6A60">
            <w:pPr>
              <w:jc w:val="center"/>
              <w:rPr>
                <w:lang w:val="en-US"/>
              </w:rPr>
            </w:pPr>
            <w:r w:rsidRPr="007B6A60">
              <w:rPr>
                <w:sz w:val="22"/>
                <w:szCs w:val="22"/>
                <w:lang w:val="en-US"/>
              </w:rPr>
              <w:t xml:space="preserve"> 242</w:t>
            </w:r>
          </w:p>
        </w:tc>
        <w:tc>
          <w:tcPr>
            <w:tcW w:w="1418" w:type="dxa"/>
            <w:tcBorders>
              <w:top w:val="single" w:sz="4" w:space="0" w:color="auto"/>
              <w:bottom w:val="single" w:sz="4" w:space="0" w:color="auto"/>
            </w:tcBorders>
            <w:vAlign w:val="center"/>
          </w:tcPr>
          <w:p w14:paraId="048B34CA"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6B74E9AB" w14:textId="77777777" w:rsidR="007B6A60" w:rsidRPr="007B6A60" w:rsidRDefault="007B6A60" w:rsidP="007B6A60">
            <w:pPr>
              <w:rPr>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F353F7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8D11CFD" w14:textId="77777777" w:rsidR="007B6A60" w:rsidRPr="007B6A60" w:rsidRDefault="007B6A60" w:rsidP="007B6A60">
            <w:pPr>
              <w:jc w:val="center"/>
              <w:rPr>
                <w:lang w:val="en-US"/>
              </w:rPr>
            </w:pPr>
            <w:r w:rsidRPr="007B6A60">
              <w:rPr>
                <w:lang w:val="en-US"/>
              </w:rPr>
              <w:t>3,4000</w:t>
            </w:r>
          </w:p>
          <w:p w14:paraId="4951DE84" w14:textId="77777777" w:rsidR="007B6A60" w:rsidRPr="007B6A60" w:rsidRDefault="007B6A60" w:rsidP="007B6A60">
            <w:pPr>
              <w:jc w:val="center"/>
              <w:rPr>
                <w:lang w:val="en-US"/>
              </w:rPr>
            </w:pPr>
          </w:p>
        </w:tc>
      </w:tr>
      <w:tr w:rsidR="007B6A60" w:rsidRPr="007B6A60" w14:paraId="73B4159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22767C5" w14:textId="77777777" w:rsidR="007B6A60" w:rsidRPr="007B6A60" w:rsidRDefault="007B6A60" w:rsidP="007B6A60">
            <w:pPr>
              <w:jc w:val="center"/>
              <w:rPr>
                <w:lang w:val="en-US"/>
              </w:rPr>
            </w:pPr>
            <w:r w:rsidRPr="007B6A60">
              <w:rPr>
                <w:sz w:val="22"/>
                <w:szCs w:val="22"/>
                <w:lang w:val="en-US"/>
              </w:rPr>
              <w:t xml:space="preserve"> 243</w:t>
            </w:r>
          </w:p>
        </w:tc>
        <w:tc>
          <w:tcPr>
            <w:tcW w:w="1418" w:type="dxa"/>
            <w:tcBorders>
              <w:top w:val="single" w:sz="4" w:space="0" w:color="auto"/>
              <w:bottom w:val="single" w:sz="4" w:space="0" w:color="auto"/>
            </w:tcBorders>
            <w:vAlign w:val="center"/>
          </w:tcPr>
          <w:p w14:paraId="6CC4DBB6" w14:textId="77777777" w:rsidR="007B6A60" w:rsidRPr="007B6A60" w:rsidRDefault="007B6A60" w:rsidP="007B6A60">
            <w:pPr>
              <w:jc w:val="center"/>
              <w:rPr>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572DCBBA"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2ED8D1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E4A821F" w14:textId="77777777" w:rsidR="007B6A60" w:rsidRPr="007B6A60" w:rsidRDefault="007B6A60" w:rsidP="007B6A60">
            <w:pPr>
              <w:jc w:val="center"/>
              <w:rPr>
                <w:lang w:val="en-US"/>
              </w:rPr>
            </w:pPr>
            <w:r w:rsidRPr="007B6A60">
              <w:rPr>
                <w:lang w:val="en-US"/>
              </w:rPr>
              <w:t>11,1600</w:t>
            </w:r>
          </w:p>
          <w:p w14:paraId="4B6EC623" w14:textId="77777777" w:rsidR="007B6A60" w:rsidRPr="007B6A60" w:rsidRDefault="007B6A60" w:rsidP="007B6A60">
            <w:pPr>
              <w:jc w:val="center"/>
              <w:rPr>
                <w:lang w:val="en-US"/>
              </w:rPr>
            </w:pPr>
          </w:p>
        </w:tc>
      </w:tr>
      <w:tr w:rsidR="007B6A60" w:rsidRPr="007B6A60" w14:paraId="226F918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AE0D43" w14:textId="77777777" w:rsidR="007B6A60" w:rsidRPr="007B6A60" w:rsidRDefault="007B6A60" w:rsidP="007B6A60">
            <w:pPr>
              <w:jc w:val="center"/>
              <w:rPr>
                <w:lang w:val="en-US"/>
              </w:rPr>
            </w:pPr>
            <w:r w:rsidRPr="007B6A60">
              <w:rPr>
                <w:sz w:val="22"/>
                <w:szCs w:val="22"/>
                <w:lang w:val="en-US"/>
              </w:rPr>
              <w:t xml:space="preserve"> 244</w:t>
            </w:r>
          </w:p>
        </w:tc>
        <w:tc>
          <w:tcPr>
            <w:tcW w:w="1418" w:type="dxa"/>
            <w:tcBorders>
              <w:top w:val="single" w:sz="4" w:space="0" w:color="auto"/>
              <w:bottom w:val="single" w:sz="4" w:space="0" w:color="auto"/>
            </w:tcBorders>
            <w:vAlign w:val="center"/>
          </w:tcPr>
          <w:p w14:paraId="563FAC77" w14:textId="77777777" w:rsidR="007B6A60" w:rsidRPr="007B6A60" w:rsidRDefault="007B6A60" w:rsidP="007B6A60">
            <w:pPr>
              <w:jc w:val="center"/>
              <w:rPr>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63C82500"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 Diferenta in plus sau in minus pentru fiecare 1,0 mm  (se scade la art CF52)</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10404DB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DF126DE" w14:textId="77777777" w:rsidR="007B6A60" w:rsidRPr="007B6A60" w:rsidRDefault="007B6A60" w:rsidP="007B6A60">
            <w:pPr>
              <w:jc w:val="center"/>
              <w:rPr>
                <w:lang w:val="en-US"/>
              </w:rPr>
            </w:pPr>
            <w:r w:rsidRPr="007B6A60">
              <w:rPr>
                <w:lang w:val="en-US"/>
              </w:rPr>
              <w:t>-11,1600</w:t>
            </w:r>
          </w:p>
          <w:p w14:paraId="776CC286" w14:textId="77777777" w:rsidR="007B6A60" w:rsidRPr="007B6A60" w:rsidRDefault="007B6A60" w:rsidP="007B6A60">
            <w:pPr>
              <w:jc w:val="center"/>
              <w:rPr>
                <w:lang w:val="en-US"/>
              </w:rPr>
            </w:pPr>
          </w:p>
        </w:tc>
      </w:tr>
      <w:tr w:rsidR="007B6A60" w:rsidRPr="007B6A60" w14:paraId="767CC88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2DE166" w14:textId="77777777" w:rsidR="007B6A60" w:rsidRPr="007B6A60" w:rsidRDefault="007B6A60" w:rsidP="007B6A60">
            <w:pPr>
              <w:jc w:val="center"/>
              <w:rPr>
                <w:lang w:val="en-US"/>
              </w:rPr>
            </w:pPr>
            <w:r w:rsidRPr="007B6A60">
              <w:rPr>
                <w:sz w:val="22"/>
                <w:szCs w:val="22"/>
                <w:lang w:val="en-US"/>
              </w:rPr>
              <w:t xml:space="preserve"> 245</w:t>
            </w:r>
          </w:p>
        </w:tc>
        <w:tc>
          <w:tcPr>
            <w:tcW w:w="1418" w:type="dxa"/>
            <w:tcBorders>
              <w:top w:val="single" w:sz="4" w:space="0" w:color="auto"/>
              <w:bottom w:val="single" w:sz="4" w:space="0" w:color="auto"/>
            </w:tcBorders>
            <w:vAlign w:val="center"/>
          </w:tcPr>
          <w:p w14:paraId="542CD03C"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563D60E4" w14:textId="77777777" w:rsidR="007B6A60" w:rsidRPr="007B6A60" w:rsidRDefault="007B6A60" w:rsidP="007B6A60">
            <w:pPr>
              <w:rPr>
                <w:lang w:val="en-US"/>
              </w:rPr>
            </w:pPr>
            <w:r w:rsidRPr="007B6A60">
              <w:rPr>
                <w:lang w:val="en-US"/>
              </w:rPr>
              <w:t>Grunduirea suprafetelor interioare a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BBAF58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E6A08B2" w14:textId="77777777" w:rsidR="007B6A60" w:rsidRPr="007B6A60" w:rsidRDefault="007B6A60" w:rsidP="007B6A60">
            <w:pPr>
              <w:jc w:val="center"/>
              <w:rPr>
                <w:lang w:val="en-US"/>
              </w:rPr>
            </w:pPr>
            <w:r w:rsidRPr="007B6A60">
              <w:rPr>
                <w:lang w:val="en-US"/>
              </w:rPr>
              <w:t>11,1600</w:t>
            </w:r>
          </w:p>
          <w:p w14:paraId="64DC6788" w14:textId="77777777" w:rsidR="007B6A60" w:rsidRPr="007B6A60" w:rsidRDefault="007B6A60" w:rsidP="007B6A60">
            <w:pPr>
              <w:jc w:val="center"/>
              <w:rPr>
                <w:lang w:val="en-US"/>
              </w:rPr>
            </w:pPr>
          </w:p>
        </w:tc>
      </w:tr>
      <w:tr w:rsidR="007B6A60" w:rsidRPr="007B6A60" w14:paraId="109B40C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C271554" w14:textId="77777777" w:rsidR="007B6A60" w:rsidRPr="007B6A60" w:rsidRDefault="007B6A60" w:rsidP="007B6A60">
            <w:pPr>
              <w:jc w:val="center"/>
              <w:rPr>
                <w:lang w:val="en-US"/>
              </w:rPr>
            </w:pPr>
            <w:r w:rsidRPr="007B6A60">
              <w:rPr>
                <w:sz w:val="22"/>
                <w:szCs w:val="22"/>
                <w:lang w:val="en-US"/>
              </w:rPr>
              <w:t xml:space="preserve"> 246</w:t>
            </w:r>
          </w:p>
        </w:tc>
        <w:tc>
          <w:tcPr>
            <w:tcW w:w="1418" w:type="dxa"/>
            <w:tcBorders>
              <w:top w:val="single" w:sz="4" w:space="0" w:color="auto"/>
              <w:bottom w:val="single" w:sz="4" w:space="0" w:color="auto"/>
            </w:tcBorders>
            <w:vAlign w:val="center"/>
          </w:tcPr>
          <w:p w14:paraId="726A0942"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68F22FB2" w14:textId="77777777" w:rsidR="007B6A60" w:rsidRPr="007B6A60" w:rsidRDefault="007B6A60" w:rsidP="007B6A60">
            <w:pPr>
              <w:rPr>
                <w:lang w:val="en-US"/>
              </w:rPr>
            </w:pPr>
            <w:r w:rsidRPr="007B6A60">
              <w:rPr>
                <w:lang w:val="en-US"/>
              </w:rPr>
              <w:t>Aplicarea manuala a chitului pe baza de ipsos "Eurofin" grosime 1,0 mm pe suprafetele  peretilor,  coloanelor  si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E1CB04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DA39439" w14:textId="77777777" w:rsidR="007B6A60" w:rsidRPr="007B6A60" w:rsidRDefault="007B6A60" w:rsidP="007B6A60">
            <w:pPr>
              <w:jc w:val="center"/>
              <w:rPr>
                <w:lang w:val="en-US"/>
              </w:rPr>
            </w:pPr>
            <w:r w:rsidRPr="007B6A60">
              <w:rPr>
                <w:lang w:val="en-US"/>
              </w:rPr>
              <w:t>11,1600</w:t>
            </w:r>
          </w:p>
          <w:p w14:paraId="277A0EEC" w14:textId="77777777" w:rsidR="007B6A60" w:rsidRPr="007B6A60" w:rsidRDefault="007B6A60" w:rsidP="007B6A60">
            <w:pPr>
              <w:jc w:val="center"/>
              <w:rPr>
                <w:lang w:val="en-US"/>
              </w:rPr>
            </w:pPr>
          </w:p>
        </w:tc>
      </w:tr>
      <w:tr w:rsidR="007B6A60" w:rsidRPr="007B6A60" w14:paraId="54A57CB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104831" w14:textId="77777777" w:rsidR="007B6A60" w:rsidRPr="007B6A60" w:rsidRDefault="007B6A60" w:rsidP="007B6A60">
            <w:pPr>
              <w:jc w:val="center"/>
              <w:rPr>
                <w:lang w:val="en-US"/>
              </w:rPr>
            </w:pPr>
            <w:r w:rsidRPr="007B6A60">
              <w:rPr>
                <w:sz w:val="22"/>
                <w:szCs w:val="22"/>
                <w:lang w:val="en-US"/>
              </w:rPr>
              <w:t xml:space="preserve"> 247</w:t>
            </w:r>
          </w:p>
        </w:tc>
        <w:tc>
          <w:tcPr>
            <w:tcW w:w="1418" w:type="dxa"/>
            <w:tcBorders>
              <w:top w:val="single" w:sz="4" w:space="0" w:color="auto"/>
              <w:bottom w:val="single" w:sz="4" w:space="0" w:color="auto"/>
            </w:tcBorders>
            <w:vAlign w:val="center"/>
          </w:tcPr>
          <w:p w14:paraId="1EAE40FE"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1E0004CD"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1C4EC9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AB60917" w14:textId="77777777" w:rsidR="007B6A60" w:rsidRPr="007B6A60" w:rsidRDefault="007B6A60" w:rsidP="007B6A60">
            <w:pPr>
              <w:jc w:val="center"/>
              <w:rPr>
                <w:lang w:val="en-US"/>
              </w:rPr>
            </w:pPr>
            <w:r w:rsidRPr="007B6A60">
              <w:rPr>
                <w:lang w:val="en-US"/>
              </w:rPr>
              <w:t>11,1600</w:t>
            </w:r>
          </w:p>
          <w:p w14:paraId="3487B131" w14:textId="77777777" w:rsidR="007B6A60" w:rsidRPr="007B6A60" w:rsidRDefault="007B6A60" w:rsidP="007B6A60">
            <w:pPr>
              <w:jc w:val="center"/>
              <w:rPr>
                <w:lang w:val="en-US"/>
              </w:rPr>
            </w:pPr>
          </w:p>
        </w:tc>
      </w:tr>
      <w:tr w:rsidR="007B6A60" w:rsidRPr="007B6A60" w14:paraId="538CDC56"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BAD6E9C" w14:textId="77777777" w:rsidR="007B6A60" w:rsidRPr="007B6A60" w:rsidRDefault="007B6A60" w:rsidP="007B6A60">
            <w:pPr>
              <w:jc w:val="right"/>
              <w:rPr>
                <w:lang w:val="en-US"/>
              </w:rPr>
            </w:pPr>
          </w:p>
        </w:tc>
        <w:tc>
          <w:tcPr>
            <w:tcW w:w="1418" w:type="dxa"/>
            <w:tcBorders>
              <w:top w:val="nil"/>
              <w:bottom w:val="nil"/>
            </w:tcBorders>
          </w:tcPr>
          <w:p w14:paraId="77794E7B" w14:textId="77777777" w:rsidR="007B6A60" w:rsidRPr="007B6A60" w:rsidRDefault="007B6A60" w:rsidP="007B6A60">
            <w:pPr>
              <w:rPr>
                <w:lang w:val="en-US"/>
              </w:rPr>
            </w:pPr>
          </w:p>
        </w:tc>
        <w:tc>
          <w:tcPr>
            <w:tcW w:w="5528" w:type="dxa"/>
            <w:tcBorders>
              <w:top w:val="nil"/>
              <w:bottom w:val="nil"/>
            </w:tcBorders>
          </w:tcPr>
          <w:p w14:paraId="03C4AF9C" w14:textId="77777777" w:rsidR="007B6A60" w:rsidRPr="007B6A60" w:rsidRDefault="007B6A60" w:rsidP="007B6A60">
            <w:pPr>
              <w:rPr>
                <w:lang w:val="en-US"/>
              </w:rPr>
            </w:pPr>
            <w:r w:rsidRPr="007B6A60">
              <w:rPr>
                <w:b/>
                <w:bCs/>
                <w:sz w:val="22"/>
                <w:szCs w:val="22"/>
                <w:lang w:val="en-US"/>
              </w:rPr>
              <w:t>4.1.2. Pereti</w:t>
            </w:r>
          </w:p>
        </w:tc>
        <w:tc>
          <w:tcPr>
            <w:tcW w:w="1276" w:type="dxa"/>
            <w:gridSpan w:val="2"/>
            <w:tcBorders>
              <w:top w:val="nil"/>
              <w:bottom w:val="nil"/>
            </w:tcBorders>
          </w:tcPr>
          <w:p w14:paraId="2B91AEF1" w14:textId="77777777" w:rsidR="007B6A60" w:rsidRPr="007B6A60" w:rsidRDefault="007B6A60" w:rsidP="007B6A60">
            <w:pPr>
              <w:rPr>
                <w:lang w:val="en-US"/>
              </w:rPr>
            </w:pPr>
          </w:p>
        </w:tc>
        <w:tc>
          <w:tcPr>
            <w:tcW w:w="1417" w:type="dxa"/>
            <w:gridSpan w:val="2"/>
            <w:tcBorders>
              <w:top w:val="nil"/>
              <w:bottom w:val="nil"/>
            </w:tcBorders>
          </w:tcPr>
          <w:p w14:paraId="0EF12108" w14:textId="77777777" w:rsidR="007B6A60" w:rsidRPr="007B6A60" w:rsidRDefault="007B6A60" w:rsidP="007B6A60">
            <w:pPr>
              <w:rPr>
                <w:lang w:val="en-US"/>
              </w:rPr>
            </w:pPr>
          </w:p>
        </w:tc>
      </w:tr>
      <w:tr w:rsidR="007B6A60" w:rsidRPr="007B6A60" w14:paraId="01E893A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EDC46E" w14:textId="77777777" w:rsidR="007B6A60" w:rsidRPr="007B6A60" w:rsidRDefault="007B6A60" w:rsidP="007B6A60">
            <w:pPr>
              <w:jc w:val="center"/>
              <w:rPr>
                <w:lang w:val="en-US"/>
              </w:rPr>
            </w:pPr>
            <w:r w:rsidRPr="007B6A60">
              <w:rPr>
                <w:sz w:val="22"/>
                <w:szCs w:val="22"/>
                <w:lang w:val="en-US"/>
              </w:rPr>
              <w:t>248</w:t>
            </w:r>
          </w:p>
        </w:tc>
        <w:tc>
          <w:tcPr>
            <w:tcW w:w="1418" w:type="dxa"/>
            <w:tcBorders>
              <w:top w:val="single" w:sz="4" w:space="0" w:color="auto"/>
              <w:bottom w:val="single" w:sz="4" w:space="0" w:color="auto"/>
            </w:tcBorders>
            <w:vAlign w:val="center"/>
          </w:tcPr>
          <w:p w14:paraId="05958D1A" w14:textId="77777777" w:rsidR="007B6A60" w:rsidRPr="007B6A60" w:rsidRDefault="007B6A60" w:rsidP="007B6A60">
            <w:pPr>
              <w:jc w:val="center"/>
              <w:rPr>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5552C974" w14:textId="77777777" w:rsidR="007B6A60" w:rsidRPr="007B6A60" w:rsidRDefault="007B6A60" w:rsidP="007B6A60">
            <w:pPr>
              <w:rPr>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4074B0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6D5DD88" w14:textId="77777777" w:rsidR="007B6A60" w:rsidRPr="007B6A60" w:rsidRDefault="007B6A60" w:rsidP="007B6A60">
            <w:pPr>
              <w:jc w:val="center"/>
              <w:rPr>
                <w:lang w:val="en-US"/>
              </w:rPr>
            </w:pPr>
            <w:r w:rsidRPr="007B6A60">
              <w:rPr>
                <w:lang w:val="en-US"/>
              </w:rPr>
              <w:t>17,6500</w:t>
            </w:r>
          </w:p>
          <w:p w14:paraId="55A04E4C" w14:textId="77777777" w:rsidR="007B6A60" w:rsidRPr="007B6A60" w:rsidRDefault="007B6A60" w:rsidP="007B6A60">
            <w:pPr>
              <w:jc w:val="center"/>
              <w:rPr>
                <w:lang w:val="en-US"/>
              </w:rPr>
            </w:pPr>
          </w:p>
        </w:tc>
      </w:tr>
      <w:tr w:rsidR="007B6A60" w:rsidRPr="007B6A60" w14:paraId="40160FF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76140F" w14:textId="77777777" w:rsidR="007B6A60" w:rsidRPr="007B6A60" w:rsidRDefault="007B6A60" w:rsidP="007B6A60">
            <w:pPr>
              <w:jc w:val="center"/>
              <w:rPr>
                <w:lang w:val="en-US"/>
              </w:rPr>
            </w:pPr>
            <w:r w:rsidRPr="007B6A60">
              <w:rPr>
                <w:sz w:val="22"/>
                <w:szCs w:val="22"/>
                <w:lang w:val="en-US"/>
              </w:rPr>
              <w:t xml:space="preserve"> 249</w:t>
            </w:r>
          </w:p>
        </w:tc>
        <w:tc>
          <w:tcPr>
            <w:tcW w:w="1418" w:type="dxa"/>
            <w:tcBorders>
              <w:top w:val="single" w:sz="4" w:space="0" w:color="auto"/>
              <w:bottom w:val="single" w:sz="4" w:space="0" w:color="auto"/>
            </w:tcBorders>
            <w:vAlign w:val="center"/>
          </w:tcPr>
          <w:p w14:paraId="16EC76D8" w14:textId="77777777" w:rsidR="007B6A60" w:rsidRPr="007B6A60" w:rsidRDefault="007B6A60" w:rsidP="007B6A60">
            <w:pPr>
              <w:jc w:val="center"/>
              <w:rPr>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0897FC76" w14:textId="77777777" w:rsidR="007B6A60" w:rsidRPr="007B6A60" w:rsidRDefault="007B6A60" w:rsidP="007B6A60">
            <w:pPr>
              <w:rPr>
                <w:lang w:val="en-US"/>
              </w:rPr>
            </w:pPr>
            <w:r w:rsidRPr="007B6A60">
              <w:rPr>
                <w:lang w:val="en-US"/>
              </w:rPr>
              <w:t>Desfaceri de tencuieli interioare sau exterioare driscuite la pereti</w:t>
            </w:r>
          </w:p>
        </w:tc>
        <w:tc>
          <w:tcPr>
            <w:tcW w:w="1276" w:type="dxa"/>
            <w:gridSpan w:val="2"/>
            <w:tcBorders>
              <w:top w:val="single" w:sz="4" w:space="0" w:color="auto"/>
              <w:bottom w:val="single" w:sz="4" w:space="0" w:color="auto"/>
            </w:tcBorders>
            <w:vAlign w:val="center"/>
          </w:tcPr>
          <w:p w14:paraId="49BCF2FD"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0C2AF9F" w14:textId="77777777" w:rsidR="007B6A60" w:rsidRPr="007B6A60" w:rsidRDefault="007B6A60" w:rsidP="007B6A60">
            <w:pPr>
              <w:jc w:val="center"/>
              <w:rPr>
                <w:lang w:val="en-US"/>
              </w:rPr>
            </w:pPr>
            <w:r w:rsidRPr="007B6A60">
              <w:rPr>
                <w:lang w:val="en-US"/>
              </w:rPr>
              <w:t>15,8000</w:t>
            </w:r>
          </w:p>
          <w:p w14:paraId="77D84D30" w14:textId="77777777" w:rsidR="007B6A60" w:rsidRPr="007B6A60" w:rsidRDefault="007B6A60" w:rsidP="007B6A60">
            <w:pPr>
              <w:jc w:val="center"/>
              <w:rPr>
                <w:lang w:val="en-US"/>
              </w:rPr>
            </w:pPr>
          </w:p>
        </w:tc>
      </w:tr>
      <w:tr w:rsidR="007B6A60" w:rsidRPr="007B6A60" w14:paraId="2232908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6F555E" w14:textId="77777777" w:rsidR="007B6A60" w:rsidRPr="007B6A60" w:rsidRDefault="007B6A60" w:rsidP="007B6A60">
            <w:pPr>
              <w:jc w:val="center"/>
              <w:rPr>
                <w:lang w:val="en-US"/>
              </w:rPr>
            </w:pPr>
            <w:r w:rsidRPr="007B6A60">
              <w:rPr>
                <w:sz w:val="22"/>
                <w:szCs w:val="22"/>
                <w:lang w:val="en-US"/>
              </w:rPr>
              <w:t xml:space="preserve"> 250</w:t>
            </w:r>
          </w:p>
        </w:tc>
        <w:tc>
          <w:tcPr>
            <w:tcW w:w="1418" w:type="dxa"/>
            <w:tcBorders>
              <w:top w:val="single" w:sz="4" w:space="0" w:color="auto"/>
              <w:bottom w:val="single" w:sz="4" w:space="0" w:color="auto"/>
            </w:tcBorders>
            <w:vAlign w:val="center"/>
          </w:tcPr>
          <w:p w14:paraId="2F2ABA6F" w14:textId="77777777" w:rsidR="007B6A60" w:rsidRPr="007B6A60" w:rsidRDefault="007B6A60" w:rsidP="007B6A60">
            <w:pPr>
              <w:jc w:val="center"/>
              <w:rPr>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153F1283" w14:textId="77777777" w:rsidR="007B6A60" w:rsidRPr="007B6A60" w:rsidRDefault="007B6A60" w:rsidP="007B6A60">
            <w:pPr>
              <w:rPr>
                <w:lang w:val="en-US"/>
              </w:rPr>
            </w:pPr>
            <w:r w:rsidRPr="007B6A6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FB5EB6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115AB82" w14:textId="77777777" w:rsidR="007B6A60" w:rsidRPr="007B6A60" w:rsidRDefault="007B6A60" w:rsidP="007B6A60">
            <w:pPr>
              <w:jc w:val="center"/>
              <w:rPr>
                <w:lang w:val="en-US"/>
              </w:rPr>
            </w:pPr>
            <w:r w:rsidRPr="007B6A60">
              <w:rPr>
                <w:lang w:val="en-US"/>
              </w:rPr>
              <w:t>35,4800</w:t>
            </w:r>
          </w:p>
          <w:p w14:paraId="67617E2E" w14:textId="77777777" w:rsidR="007B6A60" w:rsidRPr="007B6A60" w:rsidRDefault="007B6A60" w:rsidP="007B6A60">
            <w:pPr>
              <w:jc w:val="center"/>
              <w:rPr>
                <w:lang w:val="en-US"/>
              </w:rPr>
            </w:pPr>
          </w:p>
        </w:tc>
      </w:tr>
      <w:tr w:rsidR="007B6A60" w:rsidRPr="007B6A60" w14:paraId="0448A3A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DFD235" w14:textId="77777777" w:rsidR="007B6A60" w:rsidRPr="007B6A60" w:rsidRDefault="007B6A60" w:rsidP="007B6A60">
            <w:pPr>
              <w:jc w:val="center"/>
              <w:rPr>
                <w:lang w:val="en-US"/>
              </w:rPr>
            </w:pPr>
            <w:r w:rsidRPr="007B6A60">
              <w:rPr>
                <w:sz w:val="22"/>
                <w:szCs w:val="22"/>
                <w:lang w:val="en-US"/>
              </w:rPr>
              <w:t xml:space="preserve"> 251</w:t>
            </w:r>
          </w:p>
        </w:tc>
        <w:tc>
          <w:tcPr>
            <w:tcW w:w="1418" w:type="dxa"/>
            <w:tcBorders>
              <w:top w:val="single" w:sz="4" w:space="0" w:color="auto"/>
              <w:bottom w:val="single" w:sz="4" w:space="0" w:color="auto"/>
            </w:tcBorders>
            <w:vAlign w:val="center"/>
          </w:tcPr>
          <w:p w14:paraId="0D8FE717" w14:textId="77777777" w:rsidR="007B6A60" w:rsidRPr="007B6A60" w:rsidRDefault="007B6A60" w:rsidP="007B6A60">
            <w:pPr>
              <w:jc w:val="center"/>
              <w:rPr>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64A11ACB"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tc>
        <w:tc>
          <w:tcPr>
            <w:tcW w:w="1276" w:type="dxa"/>
            <w:gridSpan w:val="2"/>
            <w:tcBorders>
              <w:top w:val="single" w:sz="4" w:space="0" w:color="auto"/>
              <w:bottom w:val="single" w:sz="4" w:space="0" w:color="auto"/>
            </w:tcBorders>
            <w:vAlign w:val="center"/>
          </w:tcPr>
          <w:p w14:paraId="138DDBD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4380892" w14:textId="77777777" w:rsidR="007B6A60" w:rsidRPr="007B6A60" w:rsidRDefault="007B6A60" w:rsidP="007B6A60">
            <w:pPr>
              <w:jc w:val="center"/>
              <w:rPr>
                <w:lang w:val="en-US"/>
              </w:rPr>
            </w:pPr>
            <w:r w:rsidRPr="007B6A60">
              <w:rPr>
                <w:lang w:val="en-US"/>
              </w:rPr>
              <w:t>1,8000</w:t>
            </w:r>
          </w:p>
          <w:p w14:paraId="34ADA2BB" w14:textId="77777777" w:rsidR="007B6A60" w:rsidRPr="007B6A60" w:rsidRDefault="007B6A60" w:rsidP="007B6A60">
            <w:pPr>
              <w:jc w:val="center"/>
              <w:rPr>
                <w:lang w:val="en-US"/>
              </w:rPr>
            </w:pPr>
          </w:p>
        </w:tc>
      </w:tr>
      <w:tr w:rsidR="007B6A60" w:rsidRPr="007B6A60" w14:paraId="4C6FCEF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BBB8C0" w14:textId="77777777" w:rsidR="007B6A60" w:rsidRPr="007B6A60" w:rsidRDefault="007B6A60" w:rsidP="007B6A60">
            <w:pPr>
              <w:jc w:val="center"/>
              <w:rPr>
                <w:lang w:val="en-US"/>
              </w:rPr>
            </w:pPr>
            <w:r w:rsidRPr="007B6A60">
              <w:rPr>
                <w:sz w:val="22"/>
                <w:szCs w:val="22"/>
                <w:lang w:val="en-US"/>
              </w:rPr>
              <w:t xml:space="preserve"> 252</w:t>
            </w:r>
          </w:p>
        </w:tc>
        <w:tc>
          <w:tcPr>
            <w:tcW w:w="1418" w:type="dxa"/>
            <w:tcBorders>
              <w:top w:val="single" w:sz="4" w:space="0" w:color="auto"/>
              <w:bottom w:val="single" w:sz="4" w:space="0" w:color="auto"/>
            </w:tcBorders>
            <w:vAlign w:val="center"/>
          </w:tcPr>
          <w:p w14:paraId="49AB9197" w14:textId="77777777" w:rsidR="007B6A60" w:rsidRPr="007B6A60" w:rsidRDefault="007B6A60" w:rsidP="007B6A60">
            <w:pPr>
              <w:jc w:val="center"/>
              <w:rPr>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55FD20CD" w14:textId="77777777" w:rsidR="007B6A60" w:rsidRPr="007B6A60" w:rsidRDefault="007B6A60" w:rsidP="007B6A60">
            <w:pPr>
              <w:rPr>
                <w:lang w:val="en-US"/>
              </w:rPr>
            </w:pPr>
            <w:r w:rsidRPr="007B6A60">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(inclusiv pervaz)</w:t>
            </w:r>
          </w:p>
        </w:tc>
        <w:tc>
          <w:tcPr>
            <w:tcW w:w="1276" w:type="dxa"/>
            <w:gridSpan w:val="2"/>
            <w:tcBorders>
              <w:top w:val="single" w:sz="4" w:space="0" w:color="auto"/>
              <w:bottom w:val="single" w:sz="4" w:space="0" w:color="auto"/>
            </w:tcBorders>
            <w:vAlign w:val="center"/>
          </w:tcPr>
          <w:p w14:paraId="6AE0353B"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66713B1" w14:textId="77777777" w:rsidR="007B6A60" w:rsidRPr="007B6A60" w:rsidRDefault="007B6A60" w:rsidP="007B6A60">
            <w:pPr>
              <w:jc w:val="center"/>
              <w:rPr>
                <w:lang w:val="en-US"/>
              </w:rPr>
            </w:pPr>
            <w:r w:rsidRPr="007B6A60">
              <w:rPr>
                <w:lang w:val="en-US"/>
              </w:rPr>
              <w:t>18,8500</w:t>
            </w:r>
          </w:p>
          <w:p w14:paraId="2B6B3F80" w14:textId="77777777" w:rsidR="007B6A60" w:rsidRPr="007B6A60" w:rsidRDefault="007B6A60" w:rsidP="007B6A60">
            <w:pPr>
              <w:jc w:val="center"/>
              <w:rPr>
                <w:lang w:val="en-US"/>
              </w:rPr>
            </w:pPr>
          </w:p>
        </w:tc>
      </w:tr>
      <w:tr w:rsidR="007B6A60" w:rsidRPr="007B6A60" w14:paraId="32B127D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62CB4A" w14:textId="77777777" w:rsidR="007B6A60" w:rsidRPr="007B6A60" w:rsidRDefault="007B6A60" w:rsidP="007B6A60">
            <w:pPr>
              <w:jc w:val="center"/>
              <w:rPr>
                <w:lang w:val="en-US"/>
              </w:rPr>
            </w:pPr>
            <w:r w:rsidRPr="007B6A60">
              <w:rPr>
                <w:sz w:val="22"/>
                <w:szCs w:val="22"/>
                <w:lang w:val="en-US"/>
              </w:rPr>
              <w:t xml:space="preserve"> 253</w:t>
            </w:r>
          </w:p>
        </w:tc>
        <w:tc>
          <w:tcPr>
            <w:tcW w:w="1418" w:type="dxa"/>
            <w:tcBorders>
              <w:top w:val="single" w:sz="4" w:space="0" w:color="auto"/>
              <w:bottom w:val="single" w:sz="4" w:space="0" w:color="auto"/>
            </w:tcBorders>
            <w:vAlign w:val="center"/>
          </w:tcPr>
          <w:p w14:paraId="011DCAA0"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6EF30F99" w14:textId="77777777" w:rsidR="007B6A60" w:rsidRPr="007B6A60" w:rsidRDefault="007B6A60" w:rsidP="007B6A60">
            <w:pPr>
              <w:rPr>
                <w:lang w:val="en-US"/>
              </w:rPr>
            </w:pPr>
            <w:r w:rsidRPr="007B6A60">
              <w:rPr>
                <w:lang w:val="en-US"/>
              </w:rPr>
              <w:t>Grunduirea suprafetelor interioare a peretilor</w:t>
            </w:r>
          </w:p>
          <w:p w14:paraId="7DAA589D"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B168A5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AC585C3" w14:textId="77777777" w:rsidR="007B6A60" w:rsidRPr="007B6A60" w:rsidRDefault="007B6A60" w:rsidP="007B6A60">
            <w:pPr>
              <w:jc w:val="center"/>
              <w:rPr>
                <w:lang w:val="en-US"/>
              </w:rPr>
            </w:pPr>
            <w:r w:rsidRPr="007B6A60">
              <w:rPr>
                <w:lang w:val="en-US"/>
              </w:rPr>
              <w:t>23,6800</w:t>
            </w:r>
          </w:p>
          <w:p w14:paraId="06A99476" w14:textId="77777777" w:rsidR="007B6A60" w:rsidRPr="007B6A60" w:rsidRDefault="007B6A60" w:rsidP="007B6A60">
            <w:pPr>
              <w:jc w:val="center"/>
              <w:rPr>
                <w:lang w:val="en-US"/>
              </w:rPr>
            </w:pPr>
          </w:p>
        </w:tc>
      </w:tr>
      <w:tr w:rsidR="007B6A60" w:rsidRPr="007B6A60" w14:paraId="4E86FD2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524D0E" w14:textId="77777777" w:rsidR="007B6A60" w:rsidRPr="007B6A60" w:rsidRDefault="007B6A60" w:rsidP="007B6A60">
            <w:pPr>
              <w:jc w:val="center"/>
              <w:rPr>
                <w:lang w:val="en-US"/>
              </w:rPr>
            </w:pPr>
            <w:r w:rsidRPr="007B6A60">
              <w:rPr>
                <w:sz w:val="22"/>
                <w:szCs w:val="22"/>
                <w:lang w:val="en-US"/>
              </w:rPr>
              <w:t xml:space="preserve"> 254</w:t>
            </w:r>
          </w:p>
        </w:tc>
        <w:tc>
          <w:tcPr>
            <w:tcW w:w="1418" w:type="dxa"/>
            <w:tcBorders>
              <w:top w:val="single" w:sz="4" w:space="0" w:color="auto"/>
              <w:bottom w:val="single" w:sz="4" w:space="0" w:color="auto"/>
            </w:tcBorders>
            <w:vAlign w:val="center"/>
          </w:tcPr>
          <w:p w14:paraId="5D62E5C8" w14:textId="77777777" w:rsidR="007B6A60" w:rsidRPr="007B6A60" w:rsidRDefault="007B6A60" w:rsidP="007B6A60">
            <w:pPr>
              <w:jc w:val="center"/>
              <w:rPr>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3615FF60" w14:textId="77777777" w:rsidR="007B6A60" w:rsidRPr="007B6A60" w:rsidRDefault="007B6A60" w:rsidP="007B6A60">
            <w:pPr>
              <w:rPr>
                <w:lang w:val="en-US"/>
              </w:rPr>
            </w:pPr>
            <w:r w:rsidRPr="007B6A60">
              <w:rPr>
                <w:lang w:val="en-US"/>
              </w:rPr>
              <w:t>Tencuieli interioare de 5 mm grosime, executate manual, cu amestec uscat pe baza de ipsos, la pereti si pereti despartitori, preparare manuala a mortarului. (Orizont)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4F2D7ED"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3524E99" w14:textId="77777777" w:rsidR="007B6A60" w:rsidRPr="007B6A60" w:rsidRDefault="007B6A60" w:rsidP="007B6A60">
            <w:pPr>
              <w:jc w:val="center"/>
              <w:rPr>
                <w:lang w:val="en-US"/>
              </w:rPr>
            </w:pPr>
            <w:r w:rsidRPr="007B6A60">
              <w:rPr>
                <w:lang w:val="en-US"/>
              </w:rPr>
              <w:t>23,6800</w:t>
            </w:r>
          </w:p>
          <w:p w14:paraId="379E49EE" w14:textId="77777777" w:rsidR="007B6A60" w:rsidRPr="007B6A60" w:rsidRDefault="007B6A60" w:rsidP="007B6A60">
            <w:pPr>
              <w:jc w:val="center"/>
              <w:rPr>
                <w:lang w:val="en-US"/>
              </w:rPr>
            </w:pPr>
          </w:p>
        </w:tc>
      </w:tr>
      <w:tr w:rsidR="007B6A60" w:rsidRPr="007B6A60" w14:paraId="7277462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AAF599" w14:textId="77777777" w:rsidR="007B6A60" w:rsidRPr="007B6A60" w:rsidRDefault="007B6A60" w:rsidP="007B6A60">
            <w:pPr>
              <w:jc w:val="center"/>
              <w:rPr>
                <w:lang w:val="en-US"/>
              </w:rPr>
            </w:pPr>
            <w:r w:rsidRPr="007B6A60">
              <w:rPr>
                <w:sz w:val="22"/>
                <w:szCs w:val="22"/>
                <w:lang w:val="en-US"/>
              </w:rPr>
              <w:t xml:space="preserve"> 255</w:t>
            </w:r>
          </w:p>
        </w:tc>
        <w:tc>
          <w:tcPr>
            <w:tcW w:w="1418" w:type="dxa"/>
            <w:tcBorders>
              <w:top w:val="single" w:sz="4" w:space="0" w:color="auto"/>
              <w:bottom w:val="single" w:sz="4" w:space="0" w:color="auto"/>
            </w:tcBorders>
            <w:vAlign w:val="center"/>
          </w:tcPr>
          <w:p w14:paraId="589CB10B" w14:textId="77777777" w:rsidR="007B6A60" w:rsidRPr="007B6A60" w:rsidRDefault="007B6A60" w:rsidP="007B6A60">
            <w:pPr>
              <w:jc w:val="center"/>
              <w:rPr>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0E40D142" w14:textId="77777777" w:rsidR="007B6A60" w:rsidRPr="007B6A60" w:rsidRDefault="007B6A60" w:rsidP="007B6A60">
            <w:pPr>
              <w:rPr>
                <w:lang w:val="en-US"/>
              </w:rPr>
            </w:pPr>
            <w:r w:rsidRPr="007B6A60">
              <w:rPr>
                <w:lang w:val="en-US"/>
              </w:rPr>
              <w:t xml:space="preserve">Strat de impaslitura din fibra de sticla/plasa/ aplicat pe suprafata elementelor prefabricate din b.c.a. lipit cu </w:t>
            </w:r>
            <w:r w:rsidRPr="007B6A60">
              <w:rPr>
                <w:lang w:val="en-US"/>
              </w:rPr>
              <w:lastRenderedPageBreak/>
              <w:t>aracet, inclusiv stratul de amorsaj</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7A897C8" w14:textId="77777777" w:rsidR="007B6A60" w:rsidRPr="007B6A60" w:rsidRDefault="007B6A60" w:rsidP="007B6A60">
            <w:pPr>
              <w:jc w:val="center"/>
              <w:rPr>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49D3C672" w14:textId="77777777" w:rsidR="007B6A60" w:rsidRPr="007B6A60" w:rsidRDefault="007B6A60" w:rsidP="007B6A60">
            <w:pPr>
              <w:jc w:val="center"/>
              <w:rPr>
                <w:lang w:val="en-US"/>
              </w:rPr>
            </w:pPr>
            <w:r w:rsidRPr="007B6A60">
              <w:rPr>
                <w:lang w:val="en-US"/>
              </w:rPr>
              <w:t>23,6800</w:t>
            </w:r>
          </w:p>
          <w:p w14:paraId="5C70E7BE" w14:textId="77777777" w:rsidR="007B6A60" w:rsidRPr="007B6A60" w:rsidRDefault="007B6A60" w:rsidP="007B6A60">
            <w:pPr>
              <w:jc w:val="center"/>
              <w:rPr>
                <w:lang w:val="en-US"/>
              </w:rPr>
            </w:pPr>
          </w:p>
        </w:tc>
      </w:tr>
      <w:tr w:rsidR="007B6A60" w:rsidRPr="007B6A60" w14:paraId="34F429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CC2A9A" w14:textId="77777777" w:rsidR="007B6A60" w:rsidRPr="007B6A60" w:rsidRDefault="007B6A60" w:rsidP="007B6A60">
            <w:pPr>
              <w:jc w:val="center"/>
              <w:rPr>
                <w:lang w:val="en-US"/>
              </w:rPr>
            </w:pPr>
            <w:r w:rsidRPr="007B6A60">
              <w:rPr>
                <w:sz w:val="22"/>
                <w:szCs w:val="22"/>
                <w:lang w:val="en-US"/>
              </w:rPr>
              <w:t xml:space="preserve"> 256</w:t>
            </w:r>
          </w:p>
        </w:tc>
        <w:tc>
          <w:tcPr>
            <w:tcW w:w="1418" w:type="dxa"/>
            <w:tcBorders>
              <w:top w:val="single" w:sz="4" w:space="0" w:color="auto"/>
              <w:bottom w:val="single" w:sz="4" w:space="0" w:color="auto"/>
            </w:tcBorders>
            <w:vAlign w:val="center"/>
          </w:tcPr>
          <w:p w14:paraId="078B3256"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0216BF4C" w14:textId="77777777" w:rsidR="007B6A60" w:rsidRPr="007B6A60" w:rsidRDefault="007B6A60" w:rsidP="007B6A60">
            <w:pPr>
              <w:rPr>
                <w:lang w:val="en-US"/>
              </w:rPr>
            </w:pPr>
            <w:r w:rsidRPr="007B6A60">
              <w:rPr>
                <w:lang w:val="en-US"/>
              </w:rPr>
              <w:t>Aplicarea manuala a chitului pe baza de ipsos "Eurofin" grosime 1,0 mm pe suprafetele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B586F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807D96B" w14:textId="77777777" w:rsidR="007B6A60" w:rsidRPr="007B6A60" w:rsidRDefault="007B6A60" w:rsidP="007B6A60">
            <w:pPr>
              <w:jc w:val="center"/>
              <w:rPr>
                <w:lang w:val="en-US"/>
              </w:rPr>
            </w:pPr>
            <w:r w:rsidRPr="007B6A60">
              <w:rPr>
                <w:lang w:val="en-US"/>
              </w:rPr>
              <w:t>23,6800</w:t>
            </w:r>
          </w:p>
          <w:p w14:paraId="602CE258" w14:textId="77777777" w:rsidR="007B6A60" w:rsidRPr="007B6A60" w:rsidRDefault="007B6A60" w:rsidP="007B6A60">
            <w:pPr>
              <w:jc w:val="center"/>
              <w:rPr>
                <w:lang w:val="en-US"/>
              </w:rPr>
            </w:pPr>
          </w:p>
        </w:tc>
      </w:tr>
      <w:tr w:rsidR="007B6A60" w:rsidRPr="007B6A60" w14:paraId="33ECA0E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DD8490" w14:textId="77777777" w:rsidR="007B6A60" w:rsidRPr="007B6A60" w:rsidRDefault="007B6A60" w:rsidP="007B6A60">
            <w:pPr>
              <w:jc w:val="center"/>
              <w:rPr>
                <w:lang w:val="en-US"/>
              </w:rPr>
            </w:pPr>
            <w:r w:rsidRPr="007B6A60">
              <w:rPr>
                <w:sz w:val="22"/>
                <w:szCs w:val="22"/>
                <w:lang w:val="en-US"/>
              </w:rPr>
              <w:t xml:space="preserve"> 257</w:t>
            </w:r>
          </w:p>
        </w:tc>
        <w:tc>
          <w:tcPr>
            <w:tcW w:w="1418" w:type="dxa"/>
            <w:tcBorders>
              <w:top w:val="single" w:sz="4" w:space="0" w:color="auto"/>
              <w:bottom w:val="single" w:sz="4" w:space="0" w:color="auto"/>
            </w:tcBorders>
            <w:vAlign w:val="center"/>
          </w:tcPr>
          <w:p w14:paraId="6E334587"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3FFF353E"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CAA664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021F0E7" w14:textId="77777777" w:rsidR="007B6A60" w:rsidRPr="007B6A60" w:rsidRDefault="007B6A60" w:rsidP="007B6A60">
            <w:pPr>
              <w:jc w:val="center"/>
              <w:rPr>
                <w:lang w:val="en-US"/>
              </w:rPr>
            </w:pPr>
            <w:r w:rsidRPr="007B6A60">
              <w:rPr>
                <w:lang w:val="en-US"/>
              </w:rPr>
              <w:t>23,6800</w:t>
            </w:r>
          </w:p>
          <w:p w14:paraId="6123C294" w14:textId="77777777" w:rsidR="007B6A60" w:rsidRPr="007B6A60" w:rsidRDefault="007B6A60" w:rsidP="007B6A60">
            <w:pPr>
              <w:jc w:val="center"/>
              <w:rPr>
                <w:lang w:val="en-US"/>
              </w:rPr>
            </w:pPr>
          </w:p>
        </w:tc>
      </w:tr>
      <w:tr w:rsidR="007B6A60" w:rsidRPr="007B6A60" w14:paraId="4F069E6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E672ED" w14:textId="77777777" w:rsidR="007B6A60" w:rsidRPr="007B6A60" w:rsidRDefault="007B6A60" w:rsidP="007B6A60">
            <w:pPr>
              <w:jc w:val="center"/>
              <w:rPr>
                <w:lang w:val="en-US"/>
              </w:rPr>
            </w:pPr>
            <w:r w:rsidRPr="007B6A60">
              <w:rPr>
                <w:sz w:val="22"/>
                <w:szCs w:val="22"/>
                <w:lang w:val="en-US"/>
              </w:rPr>
              <w:t xml:space="preserve"> 258</w:t>
            </w:r>
          </w:p>
        </w:tc>
        <w:tc>
          <w:tcPr>
            <w:tcW w:w="1418" w:type="dxa"/>
            <w:tcBorders>
              <w:top w:val="single" w:sz="4" w:space="0" w:color="auto"/>
              <w:bottom w:val="single" w:sz="4" w:space="0" w:color="auto"/>
            </w:tcBorders>
            <w:vAlign w:val="center"/>
          </w:tcPr>
          <w:p w14:paraId="7ED3A4DE"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1868D063" w14:textId="77777777" w:rsidR="007B6A60" w:rsidRPr="007B6A60" w:rsidRDefault="007B6A60" w:rsidP="007B6A60">
            <w:pPr>
              <w:rPr>
                <w:lang w:val="en-US"/>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80F23A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7D6C422" w14:textId="77777777" w:rsidR="007B6A60" w:rsidRPr="007B6A60" w:rsidRDefault="007B6A60" w:rsidP="007B6A60">
            <w:pPr>
              <w:jc w:val="center"/>
              <w:rPr>
                <w:lang w:val="en-US"/>
              </w:rPr>
            </w:pPr>
            <w:r w:rsidRPr="007B6A60">
              <w:rPr>
                <w:lang w:val="en-US"/>
              </w:rPr>
              <w:t>0,9500</w:t>
            </w:r>
          </w:p>
          <w:p w14:paraId="152F34BB" w14:textId="77777777" w:rsidR="007B6A60" w:rsidRPr="007B6A60" w:rsidRDefault="007B6A60" w:rsidP="007B6A60">
            <w:pPr>
              <w:jc w:val="center"/>
              <w:rPr>
                <w:lang w:val="en-US"/>
              </w:rPr>
            </w:pPr>
          </w:p>
        </w:tc>
      </w:tr>
      <w:tr w:rsidR="007B6A60" w:rsidRPr="007B6A60" w14:paraId="355A460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F6F522" w14:textId="77777777" w:rsidR="007B6A60" w:rsidRPr="007B6A60" w:rsidRDefault="007B6A60" w:rsidP="007B6A60">
            <w:pPr>
              <w:jc w:val="center"/>
              <w:rPr>
                <w:lang w:val="en-US"/>
              </w:rPr>
            </w:pPr>
            <w:r w:rsidRPr="007B6A60">
              <w:rPr>
                <w:sz w:val="22"/>
                <w:szCs w:val="22"/>
                <w:lang w:val="en-US"/>
              </w:rPr>
              <w:t xml:space="preserve"> 259</w:t>
            </w:r>
          </w:p>
        </w:tc>
        <w:tc>
          <w:tcPr>
            <w:tcW w:w="1418" w:type="dxa"/>
            <w:tcBorders>
              <w:top w:val="single" w:sz="4" w:space="0" w:color="auto"/>
              <w:bottom w:val="single" w:sz="4" w:space="0" w:color="auto"/>
            </w:tcBorders>
            <w:vAlign w:val="center"/>
          </w:tcPr>
          <w:p w14:paraId="5C2709E4"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60B36949" w14:textId="77777777" w:rsidR="007B6A60" w:rsidRPr="007B6A60" w:rsidRDefault="007B6A60" w:rsidP="007B6A60">
            <w:pPr>
              <w:rPr>
                <w:lang w:val="en-US"/>
              </w:rPr>
            </w:pPr>
            <w:r w:rsidRPr="007B6A60">
              <w:rPr>
                <w:lang w:val="en-US"/>
              </w:rPr>
              <w:t>Glasvanduri din profile din mase plastice la constructii cu inaltimi pina la 35 m din panouri fixe (Cabine pentru vasul de closet, dimensiunile cabinei 0,8x1.2 m 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DDB0037"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5A430FF" w14:textId="77777777" w:rsidR="007B6A60" w:rsidRPr="007B6A60" w:rsidRDefault="007B6A60" w:rsidP="007B6A60">
            <w:pPr>
              <w:jc w:val="center"/>
              <w:rPr>
                <w:lang w:val="en-US"/>
              </w:rPr>
            </w:pPr>
            <w:r w:rsidRPr="007B6A60">
              <w:rPr>
                <w:lang w:val="en-US"/>
              </w:rPr>
              <w:t>5,4000</w:t>
            </w:r>
          </w:p>
          <w:p w14:paraId="76F87981" w14:textId="77777777" w:rsidR="007B6A60" w:rsidRPr="007B6A60" w:rsidRDefault="007B6A60" w:rsidP="007B6A60">
            <w:pPr>
              <w:jc w:val="center"/>
              <w:rPr>
                <w:lang w:val="en-US"/>
              </w:rPr>
            </w:pPr>
          </w:p>
        </w:tc>
      </w:tr>
      <w:tr w:rsidR="007B6A60" w:rsidRPr="007B6A60" w14:paraId="16B28E38"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33D06E8" w14:textId="77777777" w:rsidR="007B6A60" w:rsidRPr="007B6A60" w:rsidRDefault="007B6A60" w:rsidP="007B6A60">
            <w:pPr>
              <w:jc w:val="right"/>
              <w:rPr>
                <w:lang w:val="en-US"/>
              </w:rPr>
            </w:pPr>
          </w:p>
        </w:tc>
        <w:tc>
          <w:tcPr>
            <w:tcW w:w="1418" w:type="dxa"/>
            <w:tcBorders>
              <w:top w:val="nil"/>
              <w:bottom w:val="nil"/>
            </w:tcBorders>
          </w:tcPr>
          <w:p w14:paraId="373ECAFF" w14:textId="77777777" w:rsidR="007B6A60" w:rsidRPr="007B6A60" w:rsidRDefault="007B6A60" w:rsidP="007B6A60">
            <w:pPr>
              <w:rPr>
                <w:lang w:val="en-US"/>
              </w:rPr>
            </w:pPr>
          </w:p>
        </w:tc>
        <w:tc>
          <w:tcPr>
            <w:tcW w:w="5528" w:type="dxa"/>
            <w:tcBorders>
              <w:top w:val="nil"/>
              <w:bottom w:val="nil"/>
            </w:tcBorders>
          </w:tcPr>
          <w:p w14:paraId="7EFE74DF" w14:textId="77777777" w:rsidR="007B6A60" w:rsidRPr="007B6A60" w:rsidRDefault="007B6A60" w:rsidP="007B6A60">
            <w:pPr>
              <w:rPr>
                <w:lang w:val="en-US"/>
              </w:rPr>
            </w:pPr>
            <w:r w:rsidRPr="007B6A60">
              <w:rPr>
                <w:b/>
                <w:bCs/>
                <w:sz w:val="22"/>
                <w:szCs w:val="22"/>
                <w:lang w:val="en-US"/>
              </w:rPr>
              <w:t>4.1.3. Pardoseli</w:t>
            </w:r>
          </w:p>
        </w:tc>
        <w:tc>
          <w:tcPr>
            <w:tcW w:w="1276" w:type="dxa"/>
            <w:gridSpan w:val="2"/>
            <w:tcBorders>
              <w:top w:val="nil"/>
              <w:bottom w:val="nil"/>
            </w:tcBorders>
          </w:tcPr>
          <w:p w14:paraId="02D67FDC" w14:textId="77777777" w:rsidR="007B6A60" w:rsidRPr="007B6A60" w:rsidRDefault="007B6A60" w:rsidP="007B6A60">
            <w:pPr>
              <w:rPr>
                <w:lang w:val="en-US"/>
              </w:rPr>
            </w:pPr>
          </w:p>
        </w:tc>
        <w:tc>
          <w:tcPr>
            <w:tcW w:w="1417" w:type="dxa"/>
            <w:gridSpan w:val="2"/>
            <w:tcBorders>
              <w:top w:val="nil"/>
              <w:bottom w:val="nil"/>
            </w:tcBorders>
          </w:tcPr>
          <w:p w14:paraId="79F3BD50" w14:textId="77777777" w:rsidR="007B6A60" w:rsidRPr="007B6A60" w:rsidRDefault="007B6A60" w:rsidP="007B6A60">
            <w:pPr>
              <w:rPr>
                <w:lang w:val="en-US"/>
              </w:rPr>
            </w:pPr>
          </w:p>
        </w:tc>
      </w:tr>
      <w:tr w:rsidR="007B6A60" w:rsidRPr="007B6A60" w14:paraId="2AF9064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06B0F7" w14:textId="77777777" w:rsidR="007B6A60" w:rsidRPr="007B6A60" w:rsidRDefault="007B6A60" w:rsidP="007B6A60">
            <w:pPr>
              <w:jc w:val="center"/>
              <w:rPr>
                <w:lang w:val="en-US"/>
              </w:rPr>
            </w:pPr>
            <w:r w:rsidRPr="007B6A60">
              <w:rPr>
                <w:sz w:val="22"/>
                <w:szCs w:val="22"/>
                <w:lang w:val="en-US"/>
              </w:rPr>
              <w:t>260</w:t>
            </w:r>
          </w:p>
        </w:tc>
        <w:tc>
          <w:tcPr>
            <w:tcW w:w="1418" w:type="dxa"/>
            <w:tcBorders>
              <w:top w:val="single" w:sz="4" w:space="0" w:color="auto"/>
              <w:bottom w:val="single" w:sz="4" w:space="0" w:color="auto"/>
            </w:tcBorders>
            <w:vAlign w:val="center"/>
          </w:tcPr>
          <w:p w14:paraId="2ABFDD88" w14:textId="77777777" w:rsidR="007B6A60" w:rsidRPr="007B6A60" w:rsidRDefault="007B6A60" w:rsidP="007B6A60">
            <w:pPr>
              <w:jc w:val="center"/>
              <w:rPr>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1DA2702B" w14:textId="77777777" w:rsidR="007B6A60" w:rsidRPr="007B6A60" w:rsidRDefault="007B6A60" w:rsidP="007B6A60">
            <w:pPr>
              <w:rPr>
                <w:lang w:val="en-US"/>
              </w:rPr>
            </w:pPr>
            <w:r w:rsidRPr="007B6A60">
              <w:rPr>
                <w:lang w:val="en-US"/>
              </w:rPr>
              <w:t>Desfacerea pardoselilor reci din placi de gresie</w:t>
            </w:r>
          </w:p>
          <w:p w14:paraId="7BB5D937"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A5B0AA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1B41290" w14:textId="77777777" w:rsidR="007B6A60" w:rsidRPr="007B6A60" w:rsidRDefault="007B6A60" w:rsidP="007B6A60">
            <w:pPr>
              <w:jc w:val="center"/>
              <w:rPr>
                <w:lang w:val="en-US"/>
              </w:rPr>
            </w:pPr>
            <w:r w:rsidRPr="007B6A60">
              <w:rPr>
                <w:lang w:val="en-US"/>
              </w:rPr>
              <w:t>11,1600</w:t>
            </w:r>
          </w:p>
          <w:p w14:paraId="5439081C" w14:textId="77777777" w:rsidR="007B6A60" w:rsidRPr="007B6A60" w:rsidRDefault="007B6A60" w:rsidP="007B6A60">
            <w:pPr>
              <w:jc w:val="center"/>
              <w:rPr>
                <w:lang w:val="en-US"/>
              </w:rPr>
            </w:pPr>
          </w:p>
        </w:tc>
      </w:tr>
      <w:tr w:rsidR="007B6A60" w:rsidRPr="007B6A60" w14:paraId="49A19CC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734935" w14:textId="77777777" w:rsidR="007B6A60" w:rsidRPr="007B6A60" w:rsidRDefault="007B6A60" w:rsidP="007B6A60">
            <w:pPr>
              <w:jc w:val="center"/>
              <w:rPr>
                <w:lang w:val="en-US"/>
              </w:rPr>
            </w:pPr>
            <w:r w:rsidRPr="007B6A60">
              <w:rPr>
                <w:sz w:val="22"/>
                <w:szCs w:val="22"/>
                <w:lang w:val="en-US"/>
              </w:rPr>
              <w:t xml:space="preserve"> 261</w:t>
            </w:r>
          </w:p>
        </w:tc>
        <w:tc>
          <w:tcPr>
            <w:tcW w:w="1418" w:type="dxa"/>
            <w:tcBorders>
              <w:top w:val="single" w:sz="4" w:space="0" w:color="auto"/>
              <w:bottom w:val="single" w:sz="4" w:space="0" w:color="auto"/>
            </w:tcBorders>
            <w:vAlign w:val="center"/>
          </w:tcPr>
          <w:p w14:paraId="17CC478E"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12E1C923" w14:textId="77777777" w:rsidR="007B6A60" w:rsidRPr="007B6A60" w:rsidRDefault="007B6A60" w:rsidP="007B6A60">
            <w:pPr>
              <w:rPr>
                <w:lang w:val="en-US"/>
              </w:rPr>
            </w:pPr>
            <w:r w:rsidRPr="007B6A60">
              <w:rPr>
                <w:lang w:val="en-US"/>
              </w:rPr>
              <w:t>Grunduirea suprafetelor cu "Betonocontact"</w:t>
            </w:r>
          </w:p>
          <w:p w14:paraId="7AEE002E"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89D4F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DBB7261" w14:textId="77777777" w:rsidR="007B6A60" w:rsidRPr="007B6A60" w:rsidRDefault="007B6A60" w:rsidP="007B6A60">
            <w:pPr>
              <w:jc w:val="center"/>
              <w:rPr>
                <w:lang w:val="en-US"/>
              </w:rPr>
            </w:pPr>
            <w:r w:rsidRPr="007B6A60">
              <w:rPr>
                <w:lang w:val="en-US"/>
              </w:rPr>
              <w:t>11,1600</w:t>
            </w:r>
          </w:p>
          <w:p w14:paraId="3B1FAFA2" w14:textId="77777777" w:rsidR="007B6A60" w:rsidRPr="007B6A60" w:rsidRDefault="007B6A60" w:rsidP="007B6A60">
            <w:pPr>
              <w:jc w:val="center"/>
              <w:rPr>
                <w:lang w:val="en-US"/>
              </w:rPr>
            </w:pPr>
          </w:p>
        </w:tc>
      </w:tr>
      <w:tr w:rsidR="007B6A60" w:rsidRPr="007B6A60" w14:paraId="436AD77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07C68C" w14:textId="77777777" w:rsidR="007B6A60" w:rsidRPr="007B6A60" w:rsidRDefault="007B6A60" w:rsidP="007B6A60">
            <w:pPr>
              <w:jc w:val="center"/>
              <w:rPr>
                <w:lang w:val="en-US"/>
              </w:rPr>
            </w:pPr>
            <w:r w:rsidRPr="007B6A60">
              <w:rPr>
                <w:sz w:val="22"/>
                <w:szCs w:val="22"/>
                <w:lang w:val="en-US"/>
              </w:rPr>
              <w:t xml:space="preserve"> 262</w:t>
            </w:r>
          </w:p>
        </w:tc>
        <w:tc>
          <w:tcPr>
            <w:tcW w:w="1418" w:type="dxa"/>
            <w:tcBorders>
              <w:top w:val="single" w:sz="4" w:space="0" w:color="auto"/>
              <w:bottom w:val="single" w:sz="4" w:space="0" w:color="auto"/>
            </w:tcBorders>
            <w:vAlign w:val="center"/>
          </w:tcPr>
          <w:p w14:paraId="3D58BD4E" w14:textId="77777777" w:rsidR="007B6A60" w:rsidRPr="007B6A60" w:rsidRDefault="007B6A60" w:rsidP="007B6A60">
            <w:pPr>
              <w:jc w:val="center"/>
              <w:rPr>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10632804" w14:textId="77777777" w:rsidR="007B6A60" w:rsidRPr="007B6A60" w:rsidRDefault="007B6A60" w:rsidP="007B6A60">
            <w:pPr>
              <w:rPr>
                <w:lang w:val="en-US"/>
              </w:rPr>
            </w:pPr>
            <w:r w:rsidRPr="007B6A60">
              <w:rPr>
                <w:lang w:val="en-US"/>
              </w:rPr>
              <w:t>Pardoseli din beton simplu clasa C 10/8 (Bc 10/B 150) in grosime de 10 cm, in cimp continuu, driscuit, turnat pe loc, in incaperi cu suprafata mai mare de 16 mp</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702CA4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117527F" w14:textId="77777777" w:rsidR="007B6A60" w:rsidRPr="007B6A60" w:rsidRDefault="007B6A60" w:rsidP="007B6A60">
            <w:pPr>
              <w:jc w:val="center"/>
              <w:rPr>
                <w:lang w:val="en-US"/>
              </w:rPr>
            </w:pPr>
            <w:r w:rsidRPr="007B6A60">
              <w:rPr>
                <w:lang w:val="en-US"/>
              </w:rPr>
              <w:t>11,1600</w:t>
            </w:r>
          </w:p>
          <w:p w14:paraId="06C4B545" w14:textId="77777777" w:rsidR="007B6A60" w:rsidRPr="007B6A60" w:rsidRDefault="007B6A60" w:rsidP="007B6A60">
            <w:pPr>
              <w:jc w:val="center"/>
              <w:rPr>
                <w:lang w:val="en-US"/>
              </w:rPr>
            </w:pPr>
          </w:p>
        </w:tc>
      </w:tr>
      <w:tr w:rsidR="007B6A60" w:rsidRPr="007B6A60" w14:paraId="7DC20B7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303"/>
        </w:trPr>
        <w:tc>
          <w:tcPr>
            <w:tcW w:w="709" w:type="dxa"/>
            <w:tcBorders>
              <w:top w:val="single" w:sz="4" w:space="0" w:color="auto"/>
              <w:bottom w:val="single" w:sz="4" w:space="0" w:color="auto"/>
            </w:tcBorders>
          </w:tcPr>
          <w:p w14:paraId="74D8709A" w14:textId="77777777" w:rsidR="007B6A60" w:rsidRPr="007B6A60" w:rsidRDefault="007B6A60" w:rsidP="007B6A60">
            <w:pPr>
              <w:jc w:val="center"/>
              <w:rPr>
                <w:lang w:val="en-US"/>
              </w:rPr>
            </w:pPr>
            <w:r w:rsidRPr="007B6A60">
              <w:rPr>
                <w:sz w:val="22"/>
                <w:szCs w:val="22"/>
                <w:lang w:val="en-US"/>
              </w:rPr>
              <w:t xml:space="preserve"> 263</w:t>
            </w:r>
          </w:p>
        </w:tc>
        <w:tc>
          <w:tcPr>
            <w:tcW w:w="1418" w:type="dxa"/>
            <w:tcBorders>
              <w:top w:val="single" w:sz="4" w:space="0" w:color="auto"/>
              <w:bottom w:val="single" w:sz="4" w:space="0" w:color="auto"/>
            </w:tcBorders>
            <w:vAlign w:val="center"/>
          </w:tcPr>
          <w:p w14:paraId="2E64C0A1" w14:textId="77777777" w:rsidR="007B6A60" w:rsidRPr="007B6A60" w:rsidRDefault="007B6A60" w:rsidP="007B6A60">
            <w:pPr>
              <w:jc w:val="center"/>
              <w:rPr>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6A3E9D8D" w14:textId="77777777" w:rsidR="007B6A60" w:rsidRPr="007B6A60" w:rsidRDefault="007B6A60" w:rsidP="007B6A60">
            <w:pPr>
              <w:rPr>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7F2F2BD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FB206D0" w14:textId="77777777" w:rsidR="007B6A60" w:rsidRPr="007B6A60" w:rsidRDefault="007B6A60" w:rsidP="007B6A60">
            <w:pPr>
              <w:jc w:val="center"/>
              <w:rPr>
                <w:lang w:val="en-US"/>
              </w:rPr>
            </w:pPr>
            <w:r w:rsidRPr="007B6A60">
              <w:rPr>
                <w:lang w:val="en-US"/>
              </w:rPr>
              <w:t>11,1600</w:t>
            </w:r>
          </w:p>
          <w:p w14:paraId="7BBC3173" w14:textId="77777777" w:rsidR="007B6A60" w:rsidRPr="007B6A60" w:rsidRDefault="007B6A60" w:rsidP="007B6A60">
            <w:pPr>
              <w:jc w:val="center"/>
              <w:rPr>
                <w:lang w:val="en-US"/>
              </w:rPr>
            </w:pPr>
          </w:p>
        </w:tc>
      </w:tr>
      <w:tr w:rsidR="007B6A60" w:rsidRPr="007B6A60" w14:paraId="2DC95518"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83E3297" w14:textId="77777777" w:rsidR="007B6A60" w:rsidRPr="007B6A60" w:rsidRDefault="007B6A60" w:rsidP="007B6A60">
            <w:pPr>
              <w:jc w:val="right"/>
              <w:rPr>
                <w:lang w:val="en-US"/>
              </w:rPr>
            </w:pPr>
          </w:p>
        </w:tc>
        <w:tc>
          <w:tcPr>
            <w:tcW w:w="1418" w:type="dxa"/>
            <w:tcBorders>
              <w:top w:val="nil"/>
              <w:bottom w:val="nil"/>
            </w:tcBorders>
          </w:tcPr>
          <w:p w14:paraId="25278F6B" w14:textId="77777777" w:rsidR="007B6A60" w:rsidRPr="007B6A60" w:rsidRDefault="007B6A60" w:rsidP="007B6A60">
            <w:pPr>
              <w:rPr>
                <w:lang w:val="en-US"/>
              </w:rPr>
            </w:pPr>
          </w:p>
        </w:tc>
        <w:tc>
          <w:tcPr>
            <w:tcW w:w="5528" w:type="dxa"/>
            <w:tcBorders>
              <w:top w:val="nil"/>
              <w:bottom w:val="nil"/>
            </w:tcBorders>
          </w:tcPr>
          <w:p w14:paraId="79B5B710" w14:textId="77777777" w:rsidR="007B6A60" w:rsidRPr="007B6A60" w:rsidRDefault="007B6A60" w:rsidP="007B6A60">
            <w:pPr>
              <w:rPr>
                <w:lang w:val="en-US"/>
              </w:rPr>
            </w:pPr>
            <w:r w:rsidRPr="007B6A60">
              <w:rPr>
                <w:b/>
                <w:bCs/>
                <w:sz w:val="22"/>
                <w:szCs w:val="22"/>
                <w:lang w:val="en-US"/>
              </w:rPr>
              <w:t>4.1.4. Goluri</w:t>
            </w:r>
          </w:p>
        </w:tc>
        <w:tc>
          <w:tcPr>
            <w:tcW w:w="1276" w:type="dxa"/>
            <w:gridSpan w:val="2"/>
            <w:tcBorders>
              <w:top w:val="nil"/>
              <w:bottom w:val="nil"/>
            </w:tcBorders>
          </w:tcPr>
          <w:p w14:paraId="4B3CCDAF" w14:textId="77777777" w:rsidR="007B6A60" w:rsidRPr="007B6A60" w:rsidRDefault="007B6A60" w:rsidP="007B6A60">
            <w:pPr>
              <w:rPr>
                <w:lang w:val="en-US"/>
              </w:rPr>
            </w:pPr>
          </w:p>
        </w:tc>
        <w:tc>
          <w:tcPr>
            <w:tcW w:w="1417" w:type="dxa"/>
            <w:gridSpan w:val="2"/>
            <w:tcBorders>
              <w:top w:val="nil"/>
              <w:bottom w:val="nil"/>
            </w:tcBorders>
          </w:tcPr>
          <w:p w14:paraId="76AB8990" w14:textId="77777777" w:rsidR="007B6A60" w:rsidRPr="007B6A60" w:rsidRDefault="007B6A60" w:rsidP="007B6A60">
            <w:pPr>
              <w:rPr>
                <w:lang w:val="en-US"/>
              </w:rPr>
            </w:pPr>
          </w:p>
        </w:tc>
      </w:tr>
      <w:tr w:rsidR="007B6A60" w:rsidRPr="007B6A60" w14:paraId="577766C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D25642" w14:textId="77777777" w:rsidR="007B6A60" w:rsidRPr="007B6A60" w:rsidRDefault="007B6A60" w:rsidP="007B6A60">
            <w:pPr>
              <w:jc w:val="center"/>
              <w:rPr>
                <w:lang w:val="en-US"/>
              </w:rPr>
            </w:pPr>
            <w:r w:rsidRPr="007B6A60">
              <w:rPr>
                <w:sz w:val="22"/>
                <w:szCs w:val="22"/>
                <w:lang w:val="en-US"/>
              </w:rPr>
              <w:t>264</w:t>
            </w:r>
          </w:p>
        </w:tc>
        <w:tc>
          <w:tcPr>
            <w:tcW w:w="1418" w:type="dxa"/>
            <w:tcBorders>
              <w:top w:val="single" w:sz="4" w:space="0" w:color="auto"/>
              <w:bottom w:val="single" w:sz="4" w:space="0" w:color="auto"/>
            </w:tcBorders>
            <w:vAlign w:val="center"/>
          </w:tcPr>
          <w:p w14:paraId="6343E1F7" w14:textId="77777777" w:rsidR="007B6A60" w:rsidRPr="007B6A60" w:rsidRDefault="007B6A60" w:rsidP="007B6A60">
            <w:pPr>
              <w:jc w:val="center"/>
              <w:rPr>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3E409F37" w14:textId="77777777" w:rsidR="007B6A60" w:rsidRPr="007B6A60" w:rsidRDefault="007B6A60" w:rsidP="007B6A60">
            <w:pPr>
              <w:rPr>
                <w:lang w:val="en-US"/>
              </w:rPr>
            </w:pPr>
            <w:r w:rsidRPr="007B6A60">
              <w:rPr>
                <w:lang w:val="en-US"/>
              </w:rPr>
              <w:t>Demontari: timplarie din lemn (usi, ferestre, obloane, cutii, rulou, masti, etc.)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028DCB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AA758BA" w14:textId="77777777" w:rsidR="007B6A60" w:rsidRPr="007B6A60" w:rsidRDefault="007B6A60" w:rsidP="007B6A60">
            <w:pPr>
              <w:jc w:val="center"/>
              <w:rPr>
                <w:lang w:val="en-US"/>
              </w:rPr>
            </w:pPr>
            <w:r w:rsidRPr="007B6A60">
              <w:rPr>
                <w:lang w:val="en-US"/>
              </w:rPr>
              <w:t>5,0800</w:t>
            </w:r>
          </w:p>
          <w:p w14:paraId="1103BD07" w14:textId="77777777" w:rsidR="007B6A60" w:rsidRPr="007B6A60" w:rsidRDefault="007B6A60" w:rsidP="007B6A60">
            <w:pPr>
              <w:jc w:val="center"/>
              <w:rPr>
                <w:lang w:val="en-US"/>
              </w:rPr>
            </w:pPr>
          </w:p>
        </w:tc>
      </w:tr>
      <w:tr w:rsidR="007B6A60" w:rsidRPr="007B6A60" w14:paraId="63CE121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AE7A5F" w14:textId="77777777" w:rsidR="007B6A60" w:rsidRPr="007B6A60" w:rsidRDefault="007B6A60" w:rsidP="007B6A60">
            <w:pPr>
              <w:jc w:val="center"/>
              <w:rPr>
                <w:lang w:val="en-US"/>
              </w:rPr>
            </w:pPr>
            <w:r w:rsidRPr="007B6A60">
              <w:rPr>
                <w:sz w:val="22"/>
                <w:szCs w:val="22"/>
                <w:lang w:val="en-US"/>
              </w:rPr>
              <w:t xml:space="preserve"> 265</w:t>
            </w:r>
          </w:p>
        </w:tc>
        <w:tc>
          <w:tcPr>
            <w:tcW w:w="1418" w:type="dxa"/>
            <w:tcBorders>
              <w:top w:val="single" w:sz="4" w:space="0" w:color="auto"/>
              <w:bottom w:val="single" w:sz="4" w:space="0" w:color="auto"/>
            </w:tcBorders>
            <w:vAlign w:val="center"/>
          </w:tcPr>
          <w:p w14:paraId="32994A15" w14:textId="77777777" w:rsidR="007B6A60" w:rsidRPr="007B6A60" w:rsidRDefault="007B6A60" w:rsidP="007B6A60">
            <w:pPr>
              <w:jc w:val="center"/>
              <w:rPr>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3DBBCA9E" w14:textId="77777777" w:rsidR="007B6A60" w:rsidRPr="007B6A60" w:rsidRDefault="007B6A60" w:rsidP="007B6A60">
            <w:pPr>
              <w:rPr>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858D1B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2720371" w14:textId="77777777" w:rsidR="007B6A60" w:rsidRPr="007B6A60" w:rsidRDefault="007B6A60" w:rsidP="007B6A60">
            <w:pPr>
              <w:jc w:val="center"/>
              <w:rPr>
                <w:lang w:val="en-US"/>
              </w:rPr>
            </w:pPr>
            <w:r w:rsidRPr="007B6A60">
              <w:rPr>
                <w:lang w:val="en-US"/>
              </w:rPr>
              <w:t>5,3200</w:t>
            </w:r>
          </w:p>
          <w:p w14:paraId="5AFAD519" w14:textId="77777777" w:rsidR="007B6A60" w:rsidRPr="007B6A60" w:rsidRDefault="007B6A60" w:rsidP="007B6A60">
            <w:pPr>
              <w:jc w:val="center"/>
              <w:rPr>
                <w:lang w:val="en-US"/>
              </w:rPr>
            </w:pPr>
          </w:p>
        </w:tc>
      </w:tr>
      <w:tr w:rsidR="007B6A60" w:rsidRPr="007B6A60" w14:paraId="024F6A0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9A1AA2" w14:textId="77777777" w:rsidR="007B6A60" w:rsidRPr="007B6A60" w:rsidRDefault="007B6A60" w:rsidP="007B6A60">
            <w:pPr>
              <w:jc w:val="center"/>
              <w:rPr>
                <w:lang w:val="en-US"/>
              </w:rPr>
            </w:pPr>
            <w:r w:rsidRPr="007B6A60">
              <w:rPr>
                <w:sz w:val="22"/>
                <w:szCs w:val="22"/>
                <w:lang w:val="en-US"/>
              </w:rPr>
              <w:t xml:space="preserve"> 266</w:t>
            </w:r>
          </w:p>
        </w:tc>
        <w:tc>
          <w:tcPr>
            <w:tcW w:w="1418" w:type="dxa"/>
            <w:tcBorders>
              <w:top w:val="single" w:sz="4" w:space="0" w:color="auto"/>
              <w:bottom w:val="single" w:sz="4" w:space="0" w:color="auto"/>
            </w:tcBorders>
            <w:vAlign w:val="center"/>
          </w:tcPr>
          <w:p w14:paraId="79FC9DDA" w14:textId="77777777" w:rsidR="007B6A60" w:rsidRPr="007B6A60" w:rsidRDefault="007B6A60" w:rsidP="007B6A60">
            <w:pPr>
              <w:jc w:val="center"/>
              <w:rPr>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6B40AEB3" w14:textId="77777777" w:rsidR="007B6A60" w:rsidRPr="007B6A60" w:rsidRDefault="007B6A60" w:rsidP="007B6A60">
            <w:pPr>
              <w:rPr>
                <w:lang w:val="en-US"/>
              </w:rPr>
            </w:pPr>
            <w:r w:rsidRPr="007B6A60">
              <w:rPr>
                <w:lang w:val="en-US"/>
              </w:rPr>
              <w:t>Reparatii de tencuieli interioare, in jurul tocurilor si pervazurilor, la usi si ferestre, de 2 cm grosime, driscuite, executate cu mortar de ciment-var marca 25 T, avind spaletii drepti, intre 25 - 35 cm latime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B7B08A2"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A06EF37" w14:textId="77777777" w:rsidR="007B6A60" w:rsidRPr="007B6A60" w:rsidRDefault="007B6A60" w:rsidP="007B6A60">
            <w:pPr>
              <w:jc w:val="center"/>
              <w:rPr>
                <w:lang w:val="en-US"/>
              </w:rPr>
            </w:pPr>
            <w:r w:rsidRPr="007B6A60">
              <w:rPr>
                <w:lang w:val="en-US"/>
              </w:rPr>
              <w:t>23,0900</w:t>
            </w:r>
          </w:p>
          <w:p w14:paraId="6713EBF1" w14:textId="77777777" w:rsidR="007B6A60" w:rsidRPr="007B6A60" w:rsidRDefault="007B6A60" w:rsidP="007B6A60">
            <w:pPr>
              <w:jc w:val="center"/>
              <w:rPr>
                <w:lang w:val="en-US"/>
              </w:rPr>
            </w:pPr>
          </w:p>
        </w:tc>
      </w:tr>
      <w:tr w:rsidR="007B6A60" w:rsidRPr="007B6A60" w14:paraId="0454AFF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A32A1E" w14:textId="77777777" w:rsidR="007B6A60" w:rsidRPr="007B6A60" w:rsidRDefault="007B6A60" w:rsidP="007B6A60">
            <w:pPr>
              <w:jc w:val="center"/>
              <w:rPr>
                <w:lang w:val="en-US"/>
              </w:rPr>
            </w:pPr>
            <w:r w:rsidRPr="007B6A60">
              <w:rPr>
                <w:sz w:val="22"/>
                <w:szCs w:val="22"/>
                <w:lang w:val="en-US"/>
              </w:rPr>
              <w:t xml:space="preserve"> 267</w:t>
            </w:r>
          </w:p>
        </w:tc>
        <w:tc>
          <w:tcPr>
            <w:tcW w:w="1418" w:type="dxa"/>
            <w:tcBorders>
              <w:top w:val="single" w:sz="4" w:space="0" w:color="auto"/>
              <w:bottom w:val="single" w:sz="4" w:space="0" w:color="auto"/>
            </w:tcBorders>
            <w:vAlign w:val="center"/>
          </w:tcPr>
          <w:p w14:paraId="7D9394BE" w14:textId="77777777" w:rsidR="007B6A60" w:rsidRPr="007B6A60" w:rsidRDefault="007B6A60" w:rsidP="007B6A60">
            <w:pPr>
              <w:jc w:val="center"/>
              <w:rPr>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21BE37AF" w14:textId="77777777" w:rsidR="007B6A60" w:rsidRPr="007B6A60" w:rsidRDefault="007B6A60" w:rsidP="007B6A60">
            <w:pPr>
              <w:rPr>
                <w:lang w:val="en-US"/>
              </w:rPr>
            </w:pPr>
            <w:r w:rsidRPr="007B6A60">
              <w:rPr>
                <w:lang w:val="en-US"/>
              </w:rPr>
              <w:t>Protectia muchiilor cu cornier din aluminiu, la usi, ferestre/usi si ferestre/ (excludem: Suruburi cu cap inecat crestat 6 x 30 mm )</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6AF564"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3754B560" w14:textId="77777777" w:rsidR="007B6A60" w:rsidRPr="007B6A60" w:rsidRDefault="007B6A60" w:rsidP="007B6A60">
            <w:pPr>
              <w:jc w:val="center"/>
              <w:rPr>
                <w:lang w:val="en-US"/>
              </w:rPr>
            </w:pPr>
            <w:r w:rsidRPr="007B6A60">
              <w:rPr>
                <w:lang w:val="en-US"/>
              </w:rPr>
              <w:t>23,0900</w:t>
            </w:r>
          </w:p>
          <w:p w14:paraId="47BEF89E" w14:textId="77777777" w:rsidR="007B6A60" w:rsidRPr="007B6A60" w:rsidRDefault="007B6A60" w:rsidP="007B6A60">
            <w:pPr>
              <w:jc w:val="center"/>
              <w:rPr>
                <w:lang w:val="en-US"/>
              </w:rPr>
            </w:pPr>
          </w:p>
        </w:tc>
      </w:tr>
      <w:tr w:rsidR="007B6A60" w:rsidRPr="007B6A60" w14:paraId="1B9F2A9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EEBBFE" w14:textId="77777777" w:rsidR="007B6A60" w:rsidRPr="007B6A60" w:rsidRDefault="007B6A60" w:rsidP="007B6A60">
            <w:pPr>
              <w:jc w:val="center"/>
              <w:rPr>
                <w:lang w:val="en-US"/>
              </w:rPr>
            </w:pPr>
            <w:r w:rsidRPr="007B6A60">
              <w:rPr>
                <w:sz w:val="22"/>
                <w:szCs w:val="22"/>
                <w:lang w:val="en-US"/>
              </w:rPr>
              <w:t xml:space="preserve"> 268</w:t>
            </w:r>
          </w:p>
        </w:tc>
        <w:tc>
          <w:tcPr>
            <w:tcW w:w="1418" w:type="dxa"/>
            <w:tcBorders>
              <w:top w:val="single" w:sz="4" w:space="0" w:color="auto"/>
              <w:bottom w:val="single" w:sz="4" w:space="0" w:color="auto"/>
            </w:tcBorders>
            <w:vAlign w:val="center"/>
          </w:tcPr>
          <w:p w14:paraId="44AEDA63"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02FCDD03" w14:textId="77777777" w:rsidR="007B6A60" w:rsidRPr="007B6A60" w:rsidRDefault="007B6A60" w:rsidP="007B6A60">
            <w:pPr>
              <w:rPr>
                <w:lang w:val="en-US"/>
              </w:rPr>
            </w:pPr>
            <w:r w:rsidRPr="007B6A60">
              <w:rPr>
                <w:lang w:val="en-US"/>
              </w:rPr>
              <w:t>Grunduirea suprafetelor interioare a glafurilor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B775C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E2E749E" w14:textId="77777777" w:rsidR="007B6A60" w:rsidRPr="007B6A60" w:rsidRDefault="007B6A60" w:rsidP="007B6A60">
            <w:pPr>
              <w:jc w:val="center"/>
              <w:rPr>
                <w:lang w:val="en-US"/>
              </w:rPr>
            </w:pPr>
            <w:r w:rsidRPr="007B6A60">
              <w:rPr>
                <w:lang w:val="en-US"/>
              </w:rPr>
              <w:t>8,5500</w:t>
            </w:r>
          </w:p>
          <w:p w14:paraId="673C9EA6" w14:textId="77777777" w:rsidR="007B6A60" w:rsidRPr="007B6A60" w:rsidRDefault="007B6A60" w:rsidP="007B6A60">
            <w:pPr>
              <w:jc w:val="center"/>
              <w:rPr>
                <w:lang w:val="en-US"/>
              </w:rPr>
            </w:pPr>
          </w:p>
        </w:tc>
      </w:tr>
      <w:tr w:rsidR="007B6A60" w:rsidRPr="007B6A60" w14:paraId="79EC1FC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308B23" w14:textId="77777777" w:rsidR="007B6A60" w:rsidRPr="007B6A60" w:rsidRDefault="007B6A60" w:rsidP="007B6A60">
            <w:pPr>
              <w:jc w:val="center"/>
              <w:rPr>
                <w:lang w:val="en-US"/>
              </w:rPr>
            </w:pPr>
            <w:r w:rsidRPr="007B6A60">
              <w:rPr>
                <w:sz w:val="22"/>
                <w:szCs w:val="22"/>
                <w:lang w:val="en-US"/>
              </w:rPr>
              <w:t xml:space="preserve"> 269</w:t>
            </w:r>
          </w:p>
        </w:tc>
        <w:tc>
          <w:tcPr>
            <w:tcW w:w="1418" w:type="dxa"/>
            <w:tcBorders>
              <w:top w:val="single" w:sz="4" w:space="0" w:color="auto"/>
              <w:bottom w:val="single" w:sz="4" w:space="0" w:color="auto"/>
            </w:tcBorders>
            <w:vAlign w:val="center"/>
          </w:tcPr>
          <w:p w14:paraId="155699BB" w14:textId="77777777" w:rsidR="007B6A60" w:rsidRPr="007B6A60" w:rsidRDefault="007B6A60" w:rsidP="007B6A60">
            <w:pPr>
              <w:jc w:val="center"/>
              <w:rPr>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36545082" w14:textId="77777777" w:rsidR="007B6A60" w:rsidRPr="007B6A60" w:rsidRDefault="007B6A60" w:rsidP="007B6A60">
            <w:pPr>
              <w:rPr>
                <w:lang w:val="en-US"/>
              </w:rPr>
            </w:pPr>
            <w:r w:rsidRPr="007B6A60">
              <w:rPr>
                <w:lang w:val="en-US"/>
              </w:rPr>
              <w:t>Driscuire continua a suprafetei (tencuiala de un strat) cu amestec uscat de ipsos: glafuri plane la ferestre si usi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BA1603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8F43741" w14:textId="77777777" w:rsidR="007B6A60" w:rsidRPr="007B6A60" w:rsidRDefault="007B6A60" w:rsidP="007B6A60">
            <w:pPr>
              <w:jc w:val="center"/>
              <w:rPr>
                <w:lang w:val="en-US"/>
              </w:rPr>
            </w:pPr>
            <w:r w:rsidRPr="007B6A60">
              <w:rPr>
                <w:lang w:val="en-US"/>
              </w:rPr>
              <w:t>8,5500</w:t>
            </w:r>
          </w:p>
          <w:p w14:paraId="2BF89154" w14:textId="77777777" w:rsidR="007B6A60" w:rsidRPr="007B6A60" w:rsidRDefault="007B6A60" w:rsidP="007B6A60">
            <w:pPr>
              <w:jc w:val="center"/>
              <w:rPr>
                <w:lang w:val="en-US"/>
              </w:rPr>
            </w:pPr>
          </w:p>
        </w:tc>
      </w:tr>
      <w:tr w:rsidR="007B6A60" w:rsidRPr="007B6A60" w14:paraId="7140A59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28AF997" w14:textId="77777777" w:rsidR="007B6A60" w:rsidRPr="007B6A60" w:rsidRDefault="007B6A60" w:rsidP="007B6A60">
            <w:pPr>
              <w:jc w:val="center"/>
              <w:rPr>
                <w:lang w:val="en-US"/>
              </w:rPr>
            </w:pPr>
            <w:r w:rsidRPr="007B6A60">
              <w:rPr>
                <w:sz w:val="22"/>
                <w:szCs w:val="22"/>
                <w:lang w:val="en-US"/>
              </w:rPr>
              <w:t xml:space="preserve"> 270</w:t>
            </w:r>
          </w:p>
        </w:tc>
        <w:tc>
          <w:tcPr>
            <w:tcW w:w="1418" w:type="dxa"/>
            <w:tcBorders>
              <w:top w:val="single" w:sz="4" w:space="0" w:color="auto"/>
              <w:bottom w:val="single" w:sz="4" w:space="0" w:color="auto"/>
            </w:tcBorders>
            <w:vAlign w:val="center"/>
          </w:tcPr>
          <w:p w14:paraId="589604F9"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0E49ACB0"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B72827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3035D8E" w14:textId="77777777" w:rsidR="007B6A60" w:rsidRPr="007B6A60" w:rsidRDefault="007B6A60" w:rsidP="007B6A60">
            <w:pPr>
              <w:jc w:val="center"/>
              <w:rPr>
                <w:lang w:val="en-US"/>
              </w:rPr>
            </w:pPr>
            <w:r w:rsidRPr="007B6A60">
              <w:rPr>
                <w:lang w:val="en-US"/>
              </w:rPr>
              <w:t>8,5500</w:t>
            </w:r>
          </w:p>
          <w:p w14:paraId="2328DA05" w14:textId="77777777" w:rsidR="007B6A60" w:rsidRPr="007B6A60" w:rsidRDefault="007B6A60" w:rsidP="007B6A60">
            <w:pPr>
              <w:jc w:val="center"/>
              <w:rPr>
                <w:lang w:val="en-US"/>
              </w:rPr>
            </w:pPr>
          </w:p>
        </w:tc>
      </w:tr>
      <w:tr w:rsidR="007B6A60" w:rsidRPr="007B6A60" w14:paraId="3B889FB5"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81D7F66" w14:textId="77777777" w:rsidR="007B6A60" w:rsidRPr="007B6A60" w:rsidRDefault="007B6A60" w:rsidP="007B6A60">
            <w:pPr>
              <w:jc w:val="right"/>
              <w:rPr>
                <w:lang w:val="en-US"/>
              </w:rPr>
            </w:pPr>
          </w:p>
        </w:tc>
        <w:tc>
          <w:tcPr>
            <w:tcW w:w="1418" w:type="dxa"/>
            <w:tcBorders>
              <w:top w:val="nil"/>
              <w:bottom w:val="nil"/>
            </w:tcBorders>
          </w:tcPr>
          <w:p w14:paraId="7EAD5B78" w14:textId="77777777" w:rsidR="007B6A60" w:rsidRPr="007B6A60" w:rsidRDefault="007B6A60" w:rsidP="007B6A60">
            <w:pPr>
              <w:rPr>
                <w:lang w:val="en-US"/>
              </w:rPr>
            </w:pPr>
          </w:p>
        </w:tc>
        <w:tc>
          <w:tcPr>
            <w:tcW w:w="5528" w:type="dxa"/>
            <w:tcBorders>
              <w:top w:val="nil"/>
              <w:bottom w:val="nil"/>
            </w:tcBorders>
          </w:tcPr>
          <w:p w14:paraId="5B9B0E9E" w14:textId="77777777" w:rsidR="007B6A60" w:rsidRPr="007B6A60" w:rsidRDefault="007B6A60" w:rsidP="007B6A60">
            <w:pPr>
              <w:rPr>
                <w:lang w:val="en-US"/>
              </w:rPr>
            </w:pPr>
            <w:r w:rsidRPr="007B6A60">
              <w:rPr>
                <w:b/>
                <w:bCs/>
                <w:sz w:val="22"/>
                <w:szCs w:val="22"/>
                <w:lang w:val="en-US"/>
              </w:rPr>
              <w:t>4.1.5. Lucrari sanitare</w:t>
            </w:r>
          </w:p>
        </w:tc>
        <w:tc>
          <w:tcPr>
            <w:tcW w:w="1276" w:type="dxa"/>
            <w:gridSpan w:val="2"/>
            <w:tcBorders>
              <w:top w:val="nil"/>
              <w:bottom w:val="nil"/>
            </w:tcBorders>
          </w:tcPr>
          <w:p w14:paraId="668C9F55" w14:textId="77777777" w:rsidR="007B6A60" w:rsidRPr="007B6A60" w:rsidRDefault="007B6A60" w:rsidP="007B6A60">
            <w:pPr>
              <w:rPr>
                <w:lang w:val="en-US"/>
              </w:rPr>
            </w:pPr>
          </w:p>
        </w:tc>
        <w:tc>
          <w:tcPr>
            <w:tcW w:w="1417" w:type="dxa"/>
            <w:gridSpan w:val="2"/>
            <w:tcBorders>
              <w:top w:val="nil"/>
              <w:bottom w:val="nil"/>
            </w:tcBorders>
          </w:tcPr>
          <w:p w14:paraId="3BC97B36" w14:textId="77777777" w:rsidR="007B6A60" w:rsidRPr="007B6A60" w:rsidRDefault="007B6A60" w:rsidP="007B6A60">
            <w:pPr>
              <w:rPr>
                <w:lang w:val="en-US"/>
              </w:rPr>
            </w:pPr>
          </w:p>
        </w:tc>
      </w:tr>
      <w:tr w:rsidR="007B6A60" w:rsidRPr="007B6A60" w14:paraId="26666C0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63BB79" w14:textId="77777777" w:rsidR="007B6A60" w:rsidRPr="007B6A60" w:rsidRDefault="007B6A60" w:rsidP="007B6A60">
            <w:pPr>
              <w:jc w:val="center"/>
              <w:rPr>
                <w:lang w:val="en-US"/>
              </w:rPr>
            </w:pPr>
            <w:r w:rsidRPr="007B6A60">
              <w:rPr>
                <w:sz w:val="22"/>
                <w:szCs w:val="22"/>
                <w:lang w:val="en-US"/>
              </w:rPr>
              <w:t>271</w:t>
            </w:r>
          </w:p>
        </w:tc>
        <w:tc>
          <w:tcPr>
            <w:tcW w:w="1418" w:type="dxa"/>
            <w:tcBorders>
              <w:top w:val="single" w:sz="4" w:space="0" w:color="auto"/>
              <w:bottom w:val="single" w:sz="4" w:space="0" w:color="auto"/>
            </w:tcBorders>
            <w:vAlign w:val="center"/>
          </w:tcPr>
          <w:p w14:paraId="241BC6D5" w14:textId="77777777" w:rsidR="007B6A60" w:rsidRPr="007B6A60" w:rsidRDefault="007B6A60" w:rsidP="007B6A60">
            <w:pPr>
              <w:jc w:val="center"/>
              <w:rPr>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58A7A3DB" w14:textId="77777777" w:rsidR="007B6A60" w:rsidRPr="007B6A60" w:rsidRDefault="007B6A60" w:rsidP="007B6A60">
            <w:pPr>
              <w:rPr>
                <w:lang w:val="en-US"/>
              </w:rPr>
            </w:pPr>
            <w:r w:rsidRPr="007B6A60">
              <w:rPr>
                <w:lang w:val="en-US"/>
              </w:rPr>
              <w:t>Demontarea unui lavoar de faianta, inclusiv accesoriile</w:t>
            </w:r>
          </w:p>
          <w:p w14:paraId="3245F787"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135D04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8834220" w14:textId="77777777" w:rsidR="007B6A60" w:rsidRPr="007B6A60" w:rsidRDefault="007B6A60" w:rsidP="007B6A60">
            <w:pPr>
              <w:jc w:val="center"/>
              <w:rPr>
                <w:lang w:val="en-US"/>
              </w:rPr>
            </w:pPr>
            <w:r w:rsidRPr="007B6A60">
              <w:rPr>
                <w:lang w:val="en-US"/>
              </w:rPr>
              <w:t>2,0000</w:t>
            </w:r>
          </w:p>
          <w:p w14:paraId="6E8CB0C5" w14:textId="77777777" w:rsidR="007B6A60" w:rsidRPr="007B6A60" w:rsidRDefault="007B6A60" w:rsidP="007B6A60">
            <w:pPr>
              <w:jc w:val="center"/>
              <w:rPr>
                <w:lang w:val="en-US"/>
              </w:rPr>
            </w:pPr>
          </w:p>
        </w:tc>
      </w:tr>
      <w:tr w:rsidR="007B6A60" w:rsidRPr="007B6A60" w14:paraId="6B5171A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4B2920" w14:textId="77777777" w:rsidR="007B6A60" w:rsidRPr="007B6A60" w:rsidRDefault="007B6A60" w:rsidP="007B6A60">
            <w:pPr>
              <w:jc w:val="center"/>
              <w:rPr>
                <w:lang w:val="en-US"/>
              </w:rPr>
            </w:pPr>
            <w:r w:rsidRPr="007B6A60">
              <w:rPr>
                <w:sz w:val="22"/>
                <w:szCs w:val="22"/>
                <w:lang w:val="en-US"/>
              </w:rPr>
              <w:t xml:space="preserve"> 272</w:t>
            </w:r>
          </w:p>
        </w:tc>
        <w:tc>
          <w:tcPr>
            <w:tcW w:w="1418" w:type="dxa"/>
            <w:tcBorders>
              <w:top w:val="single" w:sz="4" w:space="0" w:color="auto"/>
              <w:bottom w:val="single" w:sz="4" w:space="0" w:color="auto"/>
            </w:tcBorders>
            <w:vAlign w:val="center"/>
          </w:tcPr>
          <w:p w14:paraId="58758FA2" w14:textId="77777777" w:rsidR="007B6A60" w:rsidRPr="007B6A60" w:rsidRDefault="007B6A60" w:rsidP="007B6A60">
            <w:pPr>
              <w:jc w:val="center"/>
              <w:rPr>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31141FFB" w14:textId="77777777" w:rsidR="007B6A60" w:rsidRPr="007B6A60" w:rsidRDefault="007B6A60" w:rsidP="007B6A60">
            <w:pPr>
              <w:rPr>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C1BA9C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C4C85E9" w14:textId="77777777" w:rsidR="007B6A60" w:rsidRPr="007B6A60" w:rsidRDefault="007B6A60" w:rsidP="007B6A60">
            <w:pPr>
              <w:jc w:val="center"/>
              <w:rPr>
                <w:lang w:val="en-US"/>
              </w:rPr>
            </w:pPr>
            <w:r w:rsidRPr="007B6A60">
              <w:rPr>
                <w:lang w:val="en-US"/>
              </w:rPr>
              <w:t>2,0000</w:t>
            </w:r>
          </w:p>
          <w:p w14:paraId="1EBA4763" w14:textId="77777777" w:rsidR="007B6A60" w:rsidRPr="007B6A60" w:rsidRDefault="007B6A60" w:rsidP="007B6A60">
            <w:pPr>
              <w:jc w:val="center"/>
              <w:rPr>
                <w:lang w:val="en-US"/>
              </w:rPr>
            </w:pPr>
          </w:p>
        </w:tc>
      </w:tr>
      <w:tr w:rsidR="007B6A60" w:rsidRPr="007B6A60" w14:paraId="6C0C69A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825249" w14:textId="77777777" w:rsidR="007B6A60" w:rsidRPr="007B6A60" w:rsidRDefault="007B6A60" w:rsidP="007B6A60">
            <w:pPr>
              <w:jc w:val="center"/>
              <w:rPr>
                <w:lang w:val="en-US"/>
              </w:rPr>
            </w:pPr>
            <w:r w:rsidRPr="007B6A60">
              <w:rPr>
                <w:sz w:val="22"/>
                <w:szCs w:val="22"/>
                <w:lang w:val="en-US"/>
              </w:rPr>
              <w:t xml:space="preserve"> 273</w:t>
            </w:r>
          </w:p>
        </w:tc>
        <w:tc>
          <w:tcPr>
            <w:tcW w:w="1418" w:type="dxa"/>
            <w:tcBorders>
              <w:top w:val="single" w:sz="4" w:space="0" w:color="auto"/>
              <w:bottom w:val="single" w:sz="4" w:space="0" w:color="auto"/>
            </w:tcBorders>
            <w:vAlign w:val="center"/>
          </w:tcPr>
          <w:p w14:paraId="589B97F4" w14:textId="77777777" w:rsidR="007B6A60" w:rsidRPr="007B6A60" w:rsidRDefault="007B6A60" w:rsidP="007B6A60">
            <w:pPr>
              <w:jc w:val="center"/>
              <w:rPr>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642158E2" w14:textId="77777777" w:rsidR="007B6A60" w:rsidRPr="007B6A60" w:rsidRDefault="007B6A60" w:rsidP="007B6A60">
            <w:pPr>
              <w:rPr>
                <w:lang w:val="en-US"/>
              </w:rPr>
            </w:pPr>
            <w:r w:rsidRPr="007B6A60">
              <w:rPr>
                <w:lang w:val="en-US"/>
              </w:rPr>
              <w:t xml:space="preserve">Forarea gaurilor strapunse in constructii din beton </w:t>
            </w:r>
            <w:r w:rsidRPr="007B6A60">
              <w:rPr>
                <w:lang w:val="en-US"/>
              </w:rPr>
              <w:lastRenderedPageBreak/>
              <w:t>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E5BCFDC" w14:textId="77777777" w:rsidR="007B6A60" w:rsidRPr="007B6A60" w:rsidRDefault="007B6A60" w:rsidP="007B6A60">
            <w:pPr>
              <w:jc w:val="center"/>
              <w:rPr>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53420B21" w14:textId="77777777" w:rsidR="007B6A60" w:rsidRPr="007B6A60" w:rsidRDefault="007B6A60" w:rsidP="007B6A60">
            <w:pPr>
              <w:jc w:val="center"/>
              <w:rPr>
                <w:lang w:val="en-US"/>
              </w:rPr>
            </w:pPr>
            <w:r w:rsidRPr="007B6A60">
              <w:rPr>
                <w:lang w:val="en-US"/>
              </w:rPr>
              <w:t>4,0000</w:t>
            </w:r>
          </w:p>
          <w:p w14:paraId="27B1D385" w14:textId="77777777" w:rsidR="007B6A60" w:rsidRPr="007B6A60" w:rsidRDefault="007B6A60" w:rsidP="007B6A60">
            <w:pPr>
              <w:jc w:val="center"/>
              <w:rPr>
                <w:lang w:val="en-US"/>
              </w:rPr>
            </w:pPr>
          </w:p>
        </w:tc>
      </w:tr>
      <w:tr w:rsidR="007B6A60" w:rsidRPr="007B6A60" w14:paraId="6A3097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3F4CA5" w14:textId="77777777" w:rsidR="007B6A60" w:rsidRPr="007B6A60" w:rsidRDefault="007B6A60" w:rsidP="007B6A60">
            <w:pPr>
              <w:jc w:val="center"/>
              <w:rPr>
                <w:lang w:val="en-US"/>
              </w:rPr>
            </w:pPr>
            <w:r w:rsidRPr="007B6A60">
              <w:rPr>
                <w:sz w:val="22"/>
                <w:szCs w:val="22"/>
                <w:lang w:val="en-US"/>
              </w:rPr>
              <w:lastRenderedPageBreak/>
              <w:t xml:space="preserve"> 274</w:t>
            </w:r>
          </w:p>
        </w:tc>
        <w:tc>
          <w:tcPr>
            <w:tcW w:w="1418" w:type="dxa"/>
            <w:tcBorders>
              <w:top w:val="single" w:sz="4" w:space="0" w:color="auto"/>
              <w:bottom w:val="single" w:sz="4" w:space="0" w:color="auto"/>
            </w:tcBorders>
            <w:vAlign w:val="center"/>
          </w:tcPr>
          <w:p w14:paraId="1E6C2957" w14:textId="77777777" w:rsidR="007B6A60" w:rsidRPr="007B6A60" w:rsidRDefault="007B6A60" w:rsidP="007B6A60">
            <w:pPr>
              <w:jc w:val="center"/>
              <w:rPr>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367AA873" w14:textId="77777777" w:rsidR="007B6A60" w:rsidRPr="007B6A60" w:rsidRDefault="007B6A60" w:rsidP="007B6A60">
            <w:pPr>
              <w:rPr>
                <w:lang w:val="en-US"/>
              </w:rPr>
            </w:pPr>
            <w:r w:rsidRPr="007B6A60">
              <w:rPr>
                <w:lang w:val="en-US"/>
              </w:rPr>
              <w:t>Montarea incalzitorului de apa electric, montata pe console fixate in perete (Boiler electric a Beneficiarului)</w:t>
            </w:r>
          </w:p>
        </w:tc>
        <w:tc>
          <w:tcPr>
            <w:tcW w:w="1276" w:type="dxa"/>
            <w:gridSpan w:val="2"/>
            <w:tcBorders>
              <w:top w:val="single" w:sz="4" w:space="0" w:color="auto"/>
              <w:bottom w:val="single" w:sz="4" w:space="0" w:color="auto"/>
            </w:tcBorders>
            <w:vAlign w:val="center"/>
          </w:tcPr>
          <w:p w14:paraId="1A9D2650"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9D37912" w14:textId="77777777" w:rsidR="007B6A60" w:rsidRPr="007B6A60" w:rsidRDefault="007B6A60" w:rsidP="007B6A60">
            <w:pPr>
              <w:jc w:val="center"/>
              <w:rPr>
                <w:lang w:val="en-US"/>
              </w:rPr>
            </w:pPr>
            <w:r w:rsidRPr="007B6A60">
              <w:rPr>
                <w:lang w:val="en-US"/>
              </w:rPr>
              <w:t>1,0000</w:t>
            </w:r>
          </w:p>
          <w:p w14:paraId="60D86F3E" w14:textId="77777777" w:rsidR="007B6A60" w:rsidRPr="007B6A60" w:rsidRDefault="007B6A60" w:rsidP="007B6A60">
            <w:pPr>
              <w:jc w:val="center"/>
              <w:rPr>
                <w:lang w:val="en-US"/>
              </w:rPr>
            </w:pPr>
          </w:p>
        </w:tc>
      </w:tr>
      <w:tr w:rsidR="007B6A60" w:rsidRPr="007B6A60" w14:paraId="26D8797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25A57E" w14:textId="77777777" w:rsidR="007B6A60" w:rsidRPr="007B6A60" w:rsidRDefault="007B6A60" w:rsidP="007B6A60">
            <w:pPr>
              <w:jc w:val="center"/>
              <w:rPr>
                <w:lang w:val="en-US"/>
              </w:rPr>
            </w:pPr>
            <w:r w:rsidRPr="007B6A60">
              <w:rPr>
                <w:sz w:val="22"/>
                <w:szCs w:val="22"/>
                <w:lang w:val="en-US"/>
              </w:rPr>
              <w:t xml:space="preserve"> 275</w:t>
            </w:r>
          </w:p>
        </w:tc>
        <w:tc>
          <w:tcPr>
            <w:tcW w:w="1418" w:type="dxa"/>
            <w:tcBorders>
              <w:top w:val="single" w:sz="4" w:space="0" w:color="auto"/>
              <w:bottom w:val="single" w:sz="4" w:space="0" w:color="auto"/>
            </w:tcBorders>
            <w:vAlign w:val="center"/>
          </w:tcPr>
          <w:p w14:paraId="704AB96C" w14:textId="77777777" w:rsidR="007B6A60" w:rsidRPr="007B6A60" w:rsidRDefault="007B6A60" w:rsidP="007B6A60">
            <w:pPr>
              <w:jc w:val="center"/>
              <w:rPr>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7DB85E97" w14:textId="77777777" w:rsidR="007B6A60" w:rsidRPr="007B6A60" w:rsidRDefault="007B6A60" w:rsidP="007B6A60">
            <w:pPr>
              <w:rPr>
                <w:lang w:val="en-US"/>
              </w:rPr>
            </w:pPr>
            <w:r w:rsidRPr="007B6A60">
              <w:rPr>
                <w:lang w:val="en-US"/>
              </w:rPr>
              <w:t>Montarea tevii din material plastic pentru canalizare, imbinata cu garnitura de cauciuc, montata aparent sau ingropat sub pardoseala,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511B886"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33E0B549" w14:textId="77777777" w:rsidR="007B6A60" w:rsidRPr="007B6A60" w:rsidRDefault="007B6A60" w:rsidP="007B6A60">
            <w:pPr>
              <w:jc w:val="center"/>
              <w:rPr>
                <w:lang w:val="en-US"/>
              </w:rPr>
            </w:pPr>
            <w:r w:rsidRPr="007B6A60">
              <w:rPr>
                <w:lang w:val="en-US"/>
              </w:rPr>
              <w:t>2,0000</w:t>
            </w:r>
          </w:p>
          <w:p w14:paraId="4E978BBC" w14:textId="77777777" w:rsidR="007B6A60" w:rsidRPr="007B6A60" w:rsidRDefault="007B6A60" w:rsidP="007B6A60">
            <w:pPr>
              <w:jc w:val="center"/>
              <w:rPr>
                <w:lang w:val="en-US"/>
              </w:rPr>
            </w:pPr>
          </w:p>
        </w:tc>
      </w:tr>
      <w:tr w:rsidR="007B6A60" w:rsidRPr="007B6A60" w14:paraId="68F2948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B7F58F" w14:textId="77777777" w:rsidR="007B6A60" w:rsidRPr="007B6A60" w:rsidRDefault="007B6A60" w:rsidP="007B6A60">
            <w:pPr>
              <w:jc w:val="center"/>
              <w:rPr>
                <w:lang w:val="en-US"/>
              </w:rPr>
            </w:pPr>
            <w:r w:rsidRPr="007B6A60">
              <w:rPr>
                <w:sz w:val="22"/>
                <w:szCs w:val="22"/>
                <w:lang w:val="en-US"/>
              </w:rPr>
              <w:t xml:space="preserve"> 276</w:t>
            </w:r>
          </w:p>
        </w:tc>
        <w:tc>
          <w:tcPr>
            <w:tcW w:w="1418" w:type="dxa"/>
            <w:tcBorders>
              <w:top w:val="single" w:sz="4" w:space="0" w:color="auto"/>
              <w:bottom w:val="single" w:sz="4" w:space="0" w:color="auto"/>
            </w:tcBorders>
            <w:vAlign w:val="center"/>
          </w:tcPr>
          <w:p w14:paraId="0154656A" w14:textId="77777777" w:rsidR="007B6A60" w:rsidRPr="007B6A60" w:rsidRDefault="007B6A60" w:rsidP="007B6A60">
            <w:pPr>
              <w:jc w:val="center"/>
              <w:rPr>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1DC34DA8"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p>
        </w:tc>
        <w:tc>
          <w:tcPr>
            <w:tcW w:w="1276" w:type="dxa"/>
            <w:gridSpan w:val="2"/>
            <w:tcBorders>
              <w:top w:val="single" w:sz="4" w:space="0" w:color="auto"/>
              <w:bottom w:val="single" w:sz="4" w:space="0" w:color="auto"/>
            </w:tcBorders>
            <w:vAlign w:val="center"/>
          </w:tcPr>
          <w:p w14:paraId="6886D7B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80E3082" w14:textId="77777777" w:rsidR="007B6A60" w:rsidRPr="007B6A60" w:rsidRDefault="007B6A60" w:rsidP="007B6A60">
            <w:pPr>
              <w:jc w:val="center"/>
              <w:rPr>
                <w:lang w:val="en-US"/>
              </w:rPr>
            </w:pPr>
            <w:r w:rsidRPr="007B6A60">
              <w:rPr>
                <w:lang w:val="en-US"/>
              </w:rPr>
              <w:t>6,0000</w:t>
            </w:r>
          </w:p>
          <w:p w14:paraId="73679CAD" w14:textId="77777777" w:rsidR="007B6A60" w:rsidRPr="007B6A60" w:rsidRDefault="007B6A60" w:rsidP="007B6A60">
            <w:pPr>
              <w:jc w:val="center"/>
              <w:rPr>
                <w:lang w:val="en-US"/>
              </w:rPr>
            </w:pPr>
          </w:p>
        </w:tc>
      </w:tr>
      <w:tr w:rsidR="007B6A60" w:rsidRPr="007B6A60" w14:paraId="5546477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39E13B" w14:textId="77777777" w:rsidR="007B6A60" w:rsidRPr="007B6A60" w:rsidRDefault="007B6A60" w:rsidP="007B6A60">
            <w:pPr>
              <w:jc w:val="center"/>
              <w:rPr>
                <w:lang w:val="en-US"/>
              </w:rPr>
            </w:pPr>
            <w:r w:rsidRPr="007B6A60">
              <w:rPr>
                <w:sz w:val="22"/>
                <w:szCs w:val="22"/>
                <w:lang w:val="en-US"/>
              </w:rPr>
              <w:t xml:space="preserve"> 277</w:t>
            </w:r>
          </w:p>
        </w:tc>
        <w:tc>
          <w:tcPr>
            <w:tcW w:w="1418" w:type="dxa"/>
            <w:tcBorders>
              <w:top w:val="single" w:sz="4" w:space="0" w:color="auto"/>
              <w:bottom w:val="single" w:sz="4" w:space="0" w:color="auto"/>
            </w:tcBorders>
            <w:vAlign w:val="center"/>
          </w:tcPr>
          <w:p w14:paraId="70825F82" w14:textId="77777777" w:rsidR="007B6A60" w:rsidRPr="007B6A60" w:rsidRDefault="007B6A60" w:rsidP="007B6A60">
            <w:pPr>
              <w:jc w:val="center"/>
              <w:rPr>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5496FE94" w14:textId="77777777" w:rsidR="007B6A60" w:rsidRPr="007B6A60" w:rsidRDefault="007B6A60" w:rsidP="007B6A60">
            <w:pPr>
              <w:rPr>
                <w:lang w:val="en-US"/>
              </w:rPr>
            </w:pPr>
            <w:r w:rsidRPr="007B6A60">
              <w:rPr>
                <w:lang w:val="en-US"/>
              </w:rPr>
              <w:t>Teava din material plastic pentru canalizare, imbinata cu garnitura de cauciuc, montata aparent sau ingropat sub pardoseala,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FB15373"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0DB3AE5" w14:textId="77777777" w:rsidR="007B6A60" w:rsidRPr="007B6A60" w:rsidRDefault="007B6A60" w:rsidP="007B6A60">
            <w:pPr>
              <w:jc w:val="center"/>
              <w:rPr>
                <w:lang w:val="en-US"/>
              </w:rPr>
            </w:pPr>
            <w:r w:rsidRPr="007B6A60">
              <w:rPr>
                <w:lang w:val="en-US"/>
              </w:rPr>
              <w:t>8,0000</w:t>
            </w:r>
          </w:p>
          <w:p w14:paraId="456F2E0B" w14:textId="77777777" w:rsidR="007B6A60" w:rsidRPr="007B6A60" w:rsidRDefault="007B6A60" w:rsidP="007B6A60">
            <w:pPr>
              <w:jc w:val="center"/>
              <w:rPr>
                <w:lang w:val="en-US"/>
              </w:rPr>
            </w:pPr>
          </w:p>
        </w:tc>
      </w:tr>
      <w:tr w:rsidR="007B6A60" w:rsidRPr="007B6A60" w14:paraId="1BB35EE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2FA607" w14:textId="77777777" w:rsidR="007B6A60" w:rsidRPr="007B6A60" w:rsidRDefault="007B6A60" w:rsidP="007B6A60">
            <w:pPr>
              <w:jc w:val="center"/>
              <w:rPr>
                <w:lang w:val="en-US"/>
              </w:rPr>
            </w:pPr>
            <w:r w:rsidRPr="007B6A60">
              <w:rPr>
                <w:sz w:val="22"/>
                <w:szCs w:val="22"/>
                <w:lang w:val="en-US"/>
              </w:rPr>
              <w:t xml:space="preserve"> 278</w:t>
            </w:r>
          </w:p>
        </w:tc>
        <w:tc>
          <w:tcPr>
            <w:tcW w:w="1418" w:type="dxa"/>
            <w:tcBorders>
              <w:top w:val="single" w:sz="4" w:space="0" w:color="auto"/>
              <w:bottom w:val="single" w:sz="4" w:space="0" w:color="auto"/>
            </w:tcBorders>
            <w:vAlign w:val="center"/>
          </w:tcPr>
          <w:p w14:paraId="33010434" w14:textId="77777777" w:rsidR="007B6A60" w:rsidRPr="007B6A60" w:rsidRDefault="007B6A60" w:rsidP="007B6A60">
            <w:pPr>
              <w:jc w:val="center"/>
              <w:rPr>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490B186E" w14:textId="77777777" w:rsidR="007B6A60" w:rsidRPr="007B6A60" w:rsidRDefault="007B6A60" w:rsidP="007B6A60">
            <w:pPr>
              <w:rPr>
                <w:lang w:val="en-US"/>
              </w:rPr>
            </w:pPr>
            <w:r w:rsidRPr="007B6A60">
              <w:rPr>
                <w:lang w:val="en-US"/>
              </w:rPr>
              <w:t>Piesa de legatura din material plastic pentru canalizare, imbinata cu garnitura de cauciuc, avind diametrul de 50 mm</w:t>
            </w:r>
          </w:p>
        </w:tc>
        <w:tc>
          <w:tcPr>
            <w:tcW w:w="1276" w:type="dxa"/>
            <w:gridSpan w:val="2"/>
            <w:tcBorders>
              <w:top w:val="single" w:sz="4" w:space="0" w:color="auto"/>
              <w:bottom w:val="single" w:sz="4" w:space="0" w:color="auto"/>
            </w:tcBorders>
            <w:vAlign w:val="center"/>
          </w:tcPr>
          <w:p w14:paraId="49B5101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2385F23" w14:textId="77777777" w:rsidR="007B6A60" w:rsidRPr="007B6A60" w:rsidRDefault="007B6A60" w:rsidP="007B6A60">
            <w:pPr>
              <w:jc w:val="center"/>
              <w:rPr>
                <w:lang w:val="en-US"/>
              </w:rPr>
            </w:pPr>
            <w:r w:rsidRPr="007B6A60">
              <w:rPr>
                <w:lang w:val="en-US"/>
              </w:rPr>
              <w:t>9,0000</w:t>
            </w:r>
          </w:p>
          <w:p w14:paraId="07A68E72" w14:textId="77777777" w:rsidR="007B6A60" w:rsidRPr="007B6A60" w:rsidRDefault="007B6A60" w:rsidP="007B6A60">
            <w:pPr>
              <w:jc w:val="center"/>
              <w:rPr>
                <w:lang w:val="en-US"/>
              </w:rPr>
            </w:pPr>
          </w:p>
        </w:tc>
      </w:tr>
      <w:tr w:rsidR="007B6A60" w:rsidRPr="007B6A60" w14:paraId="6FEF521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4C2280" w14:textId="77777777" w:rsidR="007B6A60" w:rsidRPr="007B6A60" w:rsidRDefault="007B6A60" w:rsidP="007B6A60">
            <w:pPr>
              <w:jc w:val="center"/>
              <w:rPr>
                <w:lang w:val="en-US"/>
              </w:rPr>
            </w:pPr>
            <w:r w:rsidRPr="007B6A60">
              <w:rPr>
                <w:sz w:val="22"/>
                <w:szCs w:val="22"/>
                <w:lang w:val="en-US"/>
              </w:rPr>
              <w:t xml:space="preserve"> 279</w:t>
            </w:r>
          </w:p>
        </w:tc>
        <w:tc>
          <w:tcPr>
            <w:tcW w:w="1418" w:type="dxa"/>
            <w:tcBorders>
              <w:top w:val="single" w:sz="4" w:space="0" w:color="auto"/>
              <w:bottom w:val="single" w:sz="4" w:space="0" w:color="auto"/>
            </w:tcBorders>
            <w:vAlign w:val="center"/>
          </w:tcPr>
          <w:p w14:paraId="42D461E4" w14:textId="77777777" w:rsidR="007B6A60" w:rsidRPr="007B6A60" w:rsidRDefault="007B6A60" w:rsidP="007B6A60">
            <w:pPr>
              <w:jc w:val="center"/>
              <w:rPr>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68BC360D" w14:textId="77777777" w:rsidR="007B6A60" w:rsidRPr="007B6A60" w:rsidRDefault="007B6A60" w:rsidP="007B6A60">
            <w:pPr>
              <w:rPr>
                <w:lang w:val="en-US"/>
              </w:rPr>
            </w:pPr>
            <w:r w:rsidRPr="007B6A60">
              <w:rPr>
                <w:lang w:val="nl-NL"/>
              </w:rPr>
              <w:t>Sifon de pardoseala din polipropilena, avind diametrul iesirii de 50 mm (baie, bloc sanitar)</w:t>
            </w:r>
          </w:p>
        </w:tc>
        <w:tc>
          <w:tcPr>
            <w:tcW w:w="1276" w:type="dxa"/>
            <w:gridSpan w:val="2"/>
            <w:tcBorders>
              <w:top w:val="single" w:sz="4" w:space="0" w:color="auto"/>
              <w:bottom w:val="single" w:sz="4" w:space="0" w:color="auto"/>
            </w:tcBorders>
            <w:vAlign w:val="center"/>
          </w:tcPr>
          <w:p w14:paraId="177282D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F123E16" w14:textId="77777777" w:rsidR="007B6A60" w:rsidRPr="007B6A60" w:rsidRDefault="007B6A60" w:rsidP="007B6A60">
            <w:pPr>
              <w:jc w:val="center"/>
              <w:rPr>
                <w:lang w:val="en-US"/>
              </w:rPr>
            </w:pPr>
            <w:r w:rsidRPr="007B6A60">
              <w:rPr>
                <w:lang w:val="en-US"/>
              </w:rPr>
              <w:t>2,0000</w:t>
            </w:r>
          </w:p>
          <w:p w14:paraId="19E48C84" w14:textId="77777777" w:rsidR="007B6A60" w:rsidRPr="007B6A60" w:rsidRDefault="007B6A60" w:rsidP="007B6A60">
            <w:pPr>
              <w:jc w:val="center"/>
              <w:rPr>
                <w:lang w:val="en-US"/>
              </w:rPr>
            </w:pPr>
          </w:p>
        </w:tc>
      </w:tr>
      <w:tr w:rsidR="007B6A60" w:rsidRPr="007B6A60" w14:paraId="309A98C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2DD1D1" w14:textId="77777777" w:rsidR="007B6A60" w:rsidRPr="007B6A60" w:rsidRDefault="007B6A60" w:rsidP="007B6A60">
            <w:pPr>
              <w:jc w:val="center"/>
              <w:rPr>
                <w:lang w:val="en-US"/>
              </w:rPr>
            </w:pPr>
            <w:r w:rsidRPr="007B6A60">
              <w:rPr>
                <w:sz w:val="22"/>
                <w:szCs w:val="22"/>
                <w:lang w:val="en-US"/>
              </w:rPr>
              <w:t xml:space="preserve"> 280</w:t>
            </w:r>
          </w:p>
        </w:tc>
        <w:tc>
          <w:tcPr>
            <w:tcW w:w="1418" w:type="dxa"/>
            <w:tcBorders>
              <w:top w:val="single" w:sz="4" w:space="0" w:color="auto"/>
              <w:bottom w:val="single" w:sz="4" w:space="0" w:color="auto"/>
            </w:tcBorders>
            <w:vAlign w:val="center"/>
          </w:tcPr>
          <w:p w14:paraId="37D70A14" w14:textId="77777777" w:rsidR="007B6A60" w:rsidRPr="007B6A60" w:rsidRDefault="007B6A60" w:rsidP="007B6A60">
            <w:pPr>
              <w:jc w:val="center"/>
              <w:rPr>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4FAA8239" w14:textId="77777777" w:rsidR="007B6A60" w:rsidRPr="007B6A60" w:rsidRDefault="007B6A60" w:rsidP="007B6A60">
            <w:pPr>
              <w:rPr>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B52A031"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0BD86FB1" w14:textId="77777777" w:rsidR="007B6A60" w:rsidRPr="007B6A60" w:rsidRDefault="007B6A60" w:rsidP="007B6A60">
            <w:pPr>
              <w:jc w:val="center"/>
              <w:rPr>
                <w:lang w:val="en-US"/>
              </w:rPr>
            </w:pPr>
            <w:r w:rsidRPr="007B6A60">
              <w:rPr>
                <w:lang w:val="en-US"/>
              </w:rPr>
              <w:t>16,0000</w:t>
            </w:r>
          </w:p>
          <w:p w14:paraId="09417E65" w14:textId="77777777" w:rsidR="007B6A60" w:rsidRPr="007B6A60" w:rsidRDefault="007B6A60" w:rsidP="007B6A60">
            <w:pPr>
              <w:jc w:val="center"/>
              <w:rPr>
                <w:lang w:val="en-US"/>
              </w:rPr>
            </w:pPr>
          </w:p>
        </w:tc>
      </w:tr>
      <w:tr w:rsidR="007B6A60" w:rsidRPr="007B6A60" w14:paraId="5391BC4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E4951D" w14:textId="77777777" w:rsidR="007B6A60" w:rsidRPr="007B6A60" w:rsidRDefault="007B6A60" w:rsidP="007B6A60">
            <w:pPr>
              <w:jc w:val="center"/>
              <w:rPr>
                <w:lang w:val="en-US"/>
              </w:rPr>
            </w:pPr>
            <w:r w:rsidRPr="007B6A60">
              <w:rPr>
                <w:sz w:val="22"/>
                <w:szCs w:val="22"/>
                <w:lang w:val="en-US"/>
              </w:rPr>
              <w:t xml:space="preserve"> 281</w:t>
            </w:r>
          </w:p>
        </w:tc>
        <w:tc>
          <w:tcPr>
            <w:tcW w:w="1418" w:type="dxa"/>
            <w:tcBorders>
              <w:top w:val="single" w:sz="4" w:space="0" w:color="auto"/>
              <w:bottom w:val="single" w:sz="4" w:space="0" w:color="auto"/>
            </w:tcBorders>
            <w:vAlign w:val="center"/>
          </w:tcPr>
          <w:p w14:paraId="1D394C8F" w14:textId="77777777" w:rsidR="007B6A60" w:rsidRPr="007B6A60" w:rsidRDefault="007B6A60" w:rsidP="007B6A60">
            <w:pPr>
              <w:jc w:val="center"/>
              <w:rPr>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3A3AC751" w14:textId="77777777" w:rsidR="007B6A60" w:rsidRPr="007B6A60" w:rsidRDefault="007B6A60" w:rsidP="007B6A60">
            <w:pPr>
              <w:rPr>
                <w:lang w:val="en-US"/>
              </w:rPr>
            </w:pPr>
            <w:r w:rsidRPr="007B6A60">
              <w:rPr>
                <w:lang w:val="en-US"/>
              </w:rPr>
              <w:t>Bratara pentru fixarea conductelor din otel pentru instalatia de incalzire centrala sau gaze, montata prin dibluri pina la 1" inclusiv (dn=20 mm)</w:t>
            </w:r>
          </w:p>
        </w:tc>
        <w:tc>
          <w:tcPr>
            <w:tcW w:w="1276" w:type="dxa"/>
            <w:gridSpan w:val="2"/>
            <w:tcBorders>
              <w:top w:val="single" w:sz="4" w:space="0" w:color="auto"/>
              <w:bottom w:val="single" w:sz="4" w:space="0" w:color="auto"/>
            </w:tcBorders>
            <w:vAlign w:val="center"/>
          </w:tcPr>
          <w:p w14:paraId="7BFD3F3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D6E5A06" w14:textId="77777777" w:rsidR="007B6A60" w:rsidRPr="007B6A60" w:rsidRDefault="007B6A60" w:rsidP="007B6A60">
            <w:pPr>
              <w:jc w:val="center"/>
              <w:rPr>
                <w:lang w:val="en-US"/>
              </w:rPr>
            </w:pPr>
            <w:r w:rsidRPr="007B6A60">
              <w:rPr>
                <w:lang w:val="en-US"/>
              </w:rPr>
              <w:t>16,0000</w:t>
            </w:r>
          </w:p>
          <w:p w14:paraId="4D807192" w14:textId="77777777" w:rsidR="007B6A60" w:rsidRPr="007B6A60" w:rsidRDefault="007B6A60" w:rsidP="007B6A60">
            <w:pPr>
              <w:jc w:val="center"/>
              <w:rPr>
                <w:lang w:val="en-US"/>
              </w:rPr>
            </w:pPr>
          </w:p>
        </w:tc>
      </w:tr>
      <w:tr w:rsidR="007B6A60" w:rsidRPr="007B6A60" w14:paraId="389665D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F04875" w14:textId="77777777" w:rsidR="007B6A60" w:rsidRPr="007B6A60" w:rsidRDefault="007B6A60" w:rsidP="007B6A60">
            <w:pPr>
              <w:jc w:val="center"/>
              <w:rPr>
                <w:lang w:val="en-US"/>
              </w:rPr>
            </w:pPr>
            <w:r w:rsidRPr="007B6A60">
              <w:rPr>
                <w:sz w:val="22"/>
                <w:szCs w:val="22"/>
                <w:lang w:val="en-US"/>
              </w:rPr>
              <w:t xml:space="preserve"> 282</w:t>
            </w:r>
          </w:p>
        </w:tc>
        <w:tc>
          <w:tcPr>
            <w:tcW w:w="1418" w:type="dxa"/>
            <w:tcBorders>
              <w:top w:val="single" w:sz="4" w:space="0" w:color="auto"/>
              <w:bottom w:val="single" w:sz="4" w:space="0" w:color="auto"/>
            </w:tcBorders>
            <w:vAlign w:val="center"/>
          </w:tcPr>
          <w:p w14:paraId="55187C7B" w14:textId="77777777" w:rsidR="007B6A60" w:rsidRPr="007B6A60" w:rsidRDefault="007B6A60" w:rsidP="007B6A60">
            <w:pPr>
              <w:jc w:val="center"/>
              <w:rPr>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276C5B91" w14:textId="77777777" w:rsidR="007B6A60" w:rsidRPr="007B6A60" w:rsidRDefault="007B6A60" w:rsidP="007B6A60">
            <w:pPr>
              <w:rPr>
                <w:lang w:val="en-US"/>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3019E3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01EB9CE" w14:textId="77777777" w:rsidR="007B6A60" w:rsidRPr="007B6A60" w:rsidRDefault="007B6A60" w:rsidP="007B6A60">
            <w:pPr>
              <w:jc w:val="center"/>
              <w:rPr>
                <w:lang w:val="en-US"/>
              </w:rPr>
            </w:pPr>
            <w:r w:rsidRPr="007B6A60">
              <w:rPr>
                <w:lang w:val="en-US"/>
              </w:rPr>
              <w:t>14,0000</w:t>
            </w:r>
          </w:p>
          <w:p w14:paraId="65CB0547" w14:textId="77777777" w:rsidR="007B6A60" w:rsidRPr="007B6A60" w:rsidRDefault="007B6A60" w:rsidP="007B6A60">
            <w:pPr>
              <w:jc w:val="center"/>
              <w:rPr>
                <w:lang w:val="en-US"/>
              </w:rPr>
            </w:pPr>
          </w:p>
        </w:tc>
      </w:tr>
      <w:tr w:rsidR="007B6A60" w:rsidRPr="007B6A60" w14:paraId="0F24DC3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CE866E" w14:textId="77777777" w:rsidR="007B6A60" w:rsidRPr="007B6A60" w:rsidRDefault="007B6A60" w:rsidP="007B6A60">
            <w:pPr>
              <w:jc w:val="center"/>
              <w:rPr>
                <w:lang w:val="en-US"/>
              </w:rPr>
            </w:pPr>
            <w:r w:rsidRPr="007B6A60">
              <w:rPr>
                <w:sz w:val="22"/>
                <w:szCs w:val="22"/>
                <w:lang w:val="en-US"/>
              </w:rPr>
              <w:t xml:space="preserve"> 283</w:t>
            </w:r>
          </w:p>
        </w:tc>
        <w:tc>
          <w:tcPr>
            <w:tcW w:w="1418" w:type="dxa"/>
            <w:tcBorders>
              <w:top w:val="single" w:sz="4" w:space="0" w:color="auto"/>
              <w:bottom w:val="single" w:sz="4" w:space="0" w:color="auto"/>
            </w:tcBorders>
            <w:vAlign w:val="center"/>
          </w:tcPr>
          <w:p w14:paraId="1A081E2D"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447A73B2"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28B55B3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07927DE" w14:textId="77777777" w:rsidR="007B6A60" w:rsidRPr="007B6A60" w:rsidRDefault="007B6A60" w:rsidP="007B6A60">
            <w:pPr>
              <w:jc w:val="center"/>
              <w:rPr>
                <w:lang w:val="en-US"/>
              </w:rPr>
            </w:pPr>
            <w:r w:rsidRPr="007B6A60">
              <w:rPr>
                <w:lang w:val="en-US"/>
              </w:rPr>
              <w:t>6,0000</w:t>
            </w:r>
          </w:p>
          <w:p w14:paraId="52FB5626" w14:textId="77777777" w:rsidR="007B6A60" w:rsidRPr="007B6A60" w:rsidRDefault="007B6A60" w:rsidP="007B6A60">
            <w:pPr>
              <w:jc w:val="center"/>
              <w:rPr>
                <w:lang w:val="en-US"/>
              </w:rPr>
            </w:pPr>
          </w:p>
        </w:tc>
      </w:tr>
      <w:tr w:rsidR="007B6A60" w:rsidRPr="007B6A60" w14:paraId="6B060F1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21708B" w14:textId="77777777" w:rsidR="007B6A60" w:rsidRPr="007B6A60" w:rsidRDefault="007B6A60" w:rsidP="007B6A60">
            <w:pPr>
              <w:jc w:val="center"/>
              <w:rPr>
                <w:lang w:val="en-US"/>
              </w:rPr>
            </w:pPr>
            <w:r w:rsidRPr="007B6A60">
              <w:rPr>
                <w:sz w:val="22"/>
                <w:szCs w:val="22"/>
                <w:lang w:val="en-US"/>
              </w:rPr>
              <w:t xml:space="preserve"> 284</w:t>
            </w:r>
          </w:p>
        </w:tc>
        <w:tc>
          <w:tcPr>
            <w:tcW w:w="1418" w:type="dxa"/>
            <w:tcBorders>
              <w:top w:val="single" w:sz="4" w:space="0" w:color="auto"/>
              <w:bottom w:val="single" w:sz="4" w:space="0" w:color="auto"/>
            </w:tcBorders>
            <w:vAlign w:val="center"/>
          </w:tcPr>
          <w:p w14:paraId="61E7454F" w14:textId="77777777" w:rsidR="007B6A60" w:rsidRPr="007B6A60" w:rsidRDefault="007B6A60" w:rsidP="007B6A60">
            <w:pPr>
              <w:jc w:val="center"/>
              <w:rPr>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005AC61D" w14:textId="77777777" w:rsidR="007B6A60" w:rsidRPr="007B6A60" w:rsidRDefault="007B6A60" w:rsidP="007B6A60">
            <w:pPr>
              <w:rPr>
                <w:lang w:val="en-US"/>
              </w:rPr>
            </w:pPr>
            <w:r w:rsidRPr="007B6A60">
              <w:rPr>
                <w:lang w:val="en-US"/>
              </w:rPr>
              <w:t>Lavoar din semiportelan, portelan sanitar etc. inclusiv pentru  handicapati, avind teava de scurgere din material plastic, montat pe piedestal</w:t>
            </w:r>
          </w:p>
        </w:tc>
        <w:tc>
          <w:tcPr>
            <w:tcW w:w="1276" w:type="dxa"/>
            <w:gridSpan w:val="2"/>
            <w:tcBorders>
              <w:top w:val="single" w:sz="4" w:space="0" w:color="auto"/>
              <w:bottom w:val="single" w:sz="4" w:space="0" w:color="auto"/>
            </w:tcBorders>
            <w:vAlign w:val="center"/>
          </w:tcPr>
          <w:p w14:paraId="356EF4E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CB69F8E" w14:textId="77777777" w:rsidR="007B6A60" w:rsidRPr="007B6A60" w:rsidRDefault="007B6A60" w:rsidP="007B6A60">
            <w:pPr>
              <w:jc w:val="center"/>
              <w:rPr>
                <w:lang w:val="en-US"/>
              </w:rPr>
            </w:pPr>
            <w:r w:rsidRPr="007B6A60">
              <w:rPr>
                <w:lang w:val="en-US"/>
              </w:rPr>
              <w:t>2,0000</w:t>
            </w:r>
          </w:p>
          <w:p w14:paraId="0513FE0E" w14:textId="77777777" w:rsidR="007B6A60" w:rsidRPr="007B6A60" w:rsidRDefault="007B6A60" w:rsidP="007B6A60">
            <w:pPr>
              <w:jc w:val="center"/>
              <w:rPr>
                <w:lang w:val="en-US"/>
              </w:rPr>
            </w:pPr>
          </w:p>
        </w:tc>
      </w:tr>
      <w:tr w:rsidR="007B6A60" w:rsidRPr="007B6A60" w14:paraId="5C5910C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7EB5EE" w14:textId="77777777" w:rsidR="007B6A60" w:rsidRPr="007B6A60" w:rsidRDefault="007B6A60" w:rsidP="007B6A60">
            <w:pPr>
              <w:jc w:val="center"/>
              <w:rPr>
                <w:lang w:val="en-US"/>
              </w:rPr>
            </w:pPr>
            <w:r w:rsidRPr="007B6A60">
              <w:rPr>
                <w:sz w:val="22"/>
                <w:szCs w:val="22"/>
                <w:lang w:val="en-US"/>
              </w:rPr>
              <w:t xml:space="preserve"> 285</w:t>
            </w:r>
          </w:p>
        </w:tc>
        <w:tc>
          <w:tcPr>
            <w:tcW w:w="1418" w:type="dxa"/>
            <w:tcBorders>
              <w:top w:val="single" w:sz="4" w:space="0" w:color="auto"/>
              <w:bottom w:val="single" w:sz="4" w:space="0" w:color="auto"/>
            </w:tcBorders>
            <w:vAlign w:val="center"/>
          </w:tcPr>
          <w:p w14:paraId="321668F8" w14:textId="77777777" w:rsidR="007B6A60" w:rsidRPr="007B6A60" w:rsidRDefault="007B6A60" w:rsidP="007B6A60">
            <w:pPr>
              <w:jc w:val="center"/>
              <w:rPr>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20C5AF16" w14:textId="77777777" w:rsidR="007B6A60" w:rsidRPr="007B6A60" w:rsidRDefault="007B6A60" w:rsidP="007B6A60">
            <w:pPr>
              <w:rPr>
                <w:lang w:val="en-US"/>
              </w:rPr>
            </w:pPr>
            <w:r w:rsidRPr="007B6A60">
              <w:rPr>
                <w:lang w:val="en-US"/>
              </w:rPr>
              <w:t>Robinet pentru lavoar sau spalator, indiferent de modul de inchidere, inclusiv pentru handicapati, avind diametrul de 1/2"</w:t>
            </w:r>
          </w:p>
        </w:tc>
        <w:tc>
          <w:tcPr>
            <w:tcW w:w="1276" w:type="dxa"/>
            <w:gridSpan w:val="2"/>
            <w:tcBorders>
              <w:top w:val="single" w:sz="4" w:space="0" w:color="auto"/>
              <w:bottom w:val="single" w:sz="4" w:space="0" w:color="auto"/>
            </w:tcBorders>
            <w:vAlign w:val="center"/>
          </w:tcPr>
          <w:p w14:paraId="5ADAB34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31CDEA0" w14:textId="77777777" w:rsidR="007B6A60" w:rsidRPr="007B6A60" w:rsidRDefault="007B6A60" w:rsidP="007B6A60">
            <w:pPr>
              <w:jc w:val="center"/>
              <w:rPr>
                <w:lang w:val="en-US"/>
              </w:rPr>
            </w:pPr>
            <w:r w:rsidRPr="007B6A60">
              <w:rPr>
                <w:lang w:val="en-US"/>
              </w:rPr>
              <w:t>2,0000</w:t>
            </w:r>
          </w:p>
          <w:p w14:paraId="55955134" w14:textId="77777777" w:rsidR="007B6A60" w:rsidRPr="007B6A60" w:rsidRDefault="007B6A60" w:rsidP="007B6A60">
            <w:pPr>
              <w:jc w:val="center"/>
              <w:rPr>
                <w:lang w:val="en-US"/>
              </w:rPr>
            </w:pPr>
          </w:p>
        </w:tc>
      </w:tr>
      <w:tr w:rsidR="007B6A60" w:rsidRPr="007B6A60" w14:paraId="46F8628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E4A649" w14:textId="77777777" w:rsidR="007B6A60" w:rsidRPr="007B6A60" w:rsidRDefault="007B6A60" w:rsidP="007B6A60">
            <w:pPr>
              <w:jc w:val="center"/>
              <w:rPr>
                <w:lang w:val="en-US"/>
              </w:rPr>
            </w:pPr>
            <w:r w:rsidRPr="007B6A60">
              <w:rPr>
                <w:sz w:val="22"/>
                <w:szCs w:val="22"/>
                <w:lang w:val="en-US"/>
              </w:rPr>
              <w:t xml:space="preserve"> 286</w:t>
            </w:r>
          </w:p>
        </w:tc>
        <w:tc>
          <w:tcPr>
            <w:tcW w:w="1418" w:type="dxa"/>
            <w:tcBorders>
              <w:top w:val="single" w:sz="4" w:space="0" w:color="auto"/>
              <w:bottom w:val="single" w:sz="4" w:space="0" w:color="auto"/>
            </w:tcBorders>
            <w:vAlign w:val="center"/>
          </w:tcPr>
          <w:p w14:paraId="61CC271E"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7005999D"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21E3159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FBF4D7F" w14:textId="77777777" w:rsidR="007B6A60" w:rsidRPr="007B6A60" w:rsidRDefault="007B6A60" w:rsidP="007B6A60">
            <w:pPr>
              <w:jc w:val="center"/>
              <w:rPr>
                <w:lang w:val="en-US"/>
              </w:rPr>
            </w:pPr>
            <w:r w:rsidRPr="007B6A60">
              <w:rPr>
                <w:lang w:val="en-US"/>
              </w:rPr>
              <w:t>2,0000</w:t>
            </w:r>
          </w:p>
          <w:p w14:paraId="090CB13F" w14:textId="77777777" w:rsidR="007B6A60" w:rsidRPr="007B6A60" w:rsidRDefault="007B6A60" w:rsidP="007B6A60">
            <w:pPr>
              <w:jc w:val="center"/>
              <w:rPr>
                <w:lang w:val="en-US"/>
              </w:rPr>
            </w:pPr>
          </w:p>
        </w:tc>
      </w:tr>
      <w:tr w:rsidR="007B6A60" w:rsidRPr="007B6A60" w14:paraId="5CAD6E4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E8A810" w14:textId="77777777" w:rsidR="007B6A60" w:rsidRPr="007B6A60" w:rsidRDefault="007B6A60" w:rsidP="007B6A60">
            <w:pPr>
              <w:jc w:val="center"/>
              <w:rPr>
                <w:lang w:val="en-US"/>
              </w:rPr>
            </w:pPr>
            <w:r w:rsidRPr="007B6A60">
              <w:rPr>
                <w:sz w:val="22"/>
                <w:szCs w:val="22"/>
                <w:lang w:val="en-US"/>
              </w:rPr>
              <w:t xml:space="preserve"> 287</w:t>
            </w:r>
          </w:p>
        </w:tc>
        <w:tc>
          <w:tcPr>
            <w:tcW w:w="1418" w:type="dxa"/>
            <w:tcBorders>
              <w:top w:val="single" w:sz="4" w:space="0" w:color="auto"/>
              <w:bottom w:val="single" w:sz="4" w:space="0" w:color="auto"/>
            </w:tcBorders>
            <w:vAlign w:val="center"/>
          </w:tcPr>
          <w:p w14:paraId="1584518C" w14:textId="77777777" w:rsidR="007B6A60" w:rsidRPr="007B6A60" w:rsidRDefault="007B6A60" w:rsidP="007B6A60">
            <w:pPr>
              <w:jc w:val="center"/>
              <w:rPr>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10391246" w14:textId="77777777" w:rsidR="007B6A60" w:rsidRPr="007B6A60" w:rsidRDefault="007B6A60" w:rsidP="007B6A60">
            <w:pPr>
              <w:rPr>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787EB38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FBB74A1" w14:textId="77777777" w:rsidR="007B6A60" w:rsidRPr="007B6A60" w:rsidRDefault="007B6A60" w:rsidP="007B6A60">
            <w:pPr>
              <w:jc w:val="center"/>
              <w:rPr>
                <w:lang w:val="en-US"/>
              </w:rPr>
            </w:pPr>
            <w:r w:rsidRPr="007B6A60">
              <w:rPr>
                <w:lang w:val="en-US"/>
              </w:rPr>
              <w:t>1,0000</w:t>
            </w:r>
          </w:p>
          <w:p w14:paraId="45760BBF" w14:textId="77777777" w:rsidR="007B6A60" w:rsidRPr="007B6A60" w:rsidRDefault="007B6A60" w:rsidP="007B6A60">
            <w:pPr>
              <w:jc w:val="center"/>
              <w:rPr>
                <w:lang w:val="en-US"/>
              </w:rPr>
            </w:pPr>
          </w:p>
        </w:tc>
      </w:tr>
      <w:tr w:rsidR="007B6A60" w:rsidRPr="007B6A60" w14:paraId="6420196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6BCBF2" w14:textId="77777777" w:rsidR="007B6A60" w:rsidRPr="007B6A60" w:rsidRDefault="007B6A60" w:rsidP="007B6A60">
            <w:pPr>
              <w:jc w:val="center"/>
              <w:rPr>
                <w:lang w:val="en-US"/>
              </w:rPr>
            </w:pPr>
            <w:r w:rsidRPr="007B6A60">
              <w:rPr>
                <w:sz w:val="22"/>
                <w:szCs w:val="22"/>
                <w:lang w:val="en-US"/>
              </w:rPr>
              <w:t xml:space="preserve"> 288</w:t>
            </w:r>
          </w:p>
        </w:tc>
        <w:tc>
          <w:tcPr>
            <w:tcW w:w="1418" w:type="dxa"/>
            <w:tcBorders>
              <w:top w:val="single" w:sz="4" w:space="0" w:color="auto"/>
              <w:bottom w:val="single" w:sz="4" w:space="0" w:color="auto"/>
            </w:tcBorders>
            <w:vAlign w:val="center"/>
          </w:tcPr>
          <w:p w14:paraId="367BC0F5" w14:textId="77777777" w:rsidR="007B6A60" w:rsidRPr="007B6A60" w:rsidRDefault="007B6A60" w:rsidP="007B6A60">
            <w:pPr>
              <w:jc w:val="center"/>
              <w:rPr>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44A639C4" w14:textId="77777777" w:rsidR="007B6A60" w:rsidRPr="007B6A60" w:rsidRDefault="007B6A60" w:rsidP="007B6A60">
            <w:pPr>
              <w:rPr>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w:t>
            </w:r>
          </w:p>
        </w:tc>
        <w:tc>
          <w:tcPr>
            <w:tcW w:w="1276" w:type="dxa"/>
            <w:gridSpan w:val="2"/>
            <w:tcBorders>
              <w:top w:val="single" w:sz="4" w:space="0" w:color="auto"/>
              <w:bottom w:val="single" w:sz="4" w:space="0" w:color="auto"/>
            </w:tcBorders>
            <w:vAlign w:val="center"/>
          </w:tcPr>
          <w:p w14:paraId="3802E7F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28A1824" w14:textId="77777777" w:rsidR="007B6A60" w:rsidRPr="007B6A60" w:rsidRDefault="007B6A60" w:rsidP="007B6A60">
            <w:pPr>
              <w:jc w:val="center"/>
              <w:rPr>
                <w:lang w:val="en-US"/>
              </w:rPr>
            </w:pPr>
            <w:r w:rsidRPr="007B6A60">
              <w:rPr>
                <w:lang w:val="en-US"/>
              </w:rPr>
              <w:t>1,0000</w:t>
            </w:r>
          </w:p>
          <w:p w14:paraId="66CD115D" w14:textId="77777777" w:rsidR="007B6A60" w:rsidRPr="007B6A60" w:rsidRDefault="007B6A60" w:rsidP="007B6A60">
            <w:pPr>
              <w:jc w:val="center"/>
              <w:rPr>
                <w:lang w:val="en-US"/>
              </w:rPr>
            </w:pPr>
          </w:p>
        </w:tc>
      </w:tr>
      <w:tr w:rsidR="007B6A60" w:rsidRPr="007B6A60" w14:paraId="6A1434D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7AEDCA" w14:textId="77777777" w:rsidR="007B6A60" w:rsidRPr="007B6A60" w:rsidRDefault="007B6A60" w:rsidP="007B6A60">
            <w:pPr>
              <w:jc w:val="center"/>
              <w:rPr>
                <w:lang w:val="en-US"/>
              </w:rPr>
            </w:pPr>
            <w:r w:rsidRPr="007B6A60">
              <w:rPr>
                <w:sz w:val="22"/>
                <w:szCs w:val="22"/>
                <w:lang w:val="en-US"/>
              </w:rPr>
              <w:lastRenderedPageBreak/>
              <w:t xml:space="preserve"> 289</w:t>
            </w:r>
          </w:p>
        </w:tc>
        <w:tc>
          <w:tcPr>
            <w:tcW w:w="1418" w:type="dxa"/>
            <w:tcBorders>
              <w:top w:val="single" w:sz="4" w:space="0" w:color="auto"/>
              <w:bottom w:val="single" w:sz="4" w:space="0" w:color="auto"/>
            </w:tcBorders>
            <w:vAlign w:val="center"/>
          </w:tcPr>
          <w:p w14:paraId="0D013DC5" w14:textId="77777777" w:rsidR="007B6A60" w:rsidRPr="007B6A60" w:rsidRDefault="007B6A60" w:rsidP="007B6A60">
            <w:pPr>
              <w:jc w:val="center"/>
              <w:rPr>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03AB6AD0" w14:textId="77777777" w:rsidR="007B6A60" w:rsidRPr="007B6A60" w:rsidRDefault="007B6A60" w:rsidP="007B6A60">
            <w:pPr>
              <w:rPr>
                <w:lang w:val="nl-NL"/>
              </w:rPr>
            </w:pPr>
            <w:r w:rsidRPr="007B6A60">
              <w:rPr>
                <w:lang w:val="nl-NL"/>
              </w:rPr>
              <w:t>Baterie amestecatoare pentru cada de dus</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22D628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22A0BB9" w14:textId="77777777" w:rsidR="007B6A60" w:rsidRPr="007B6A60" w:rsidRDefault="007B6A60" w:rsidP="007B6A60">
            <w:pPr>
              <w:jc w:val="center"/>
              <w:rPr>
                <w:lang w:val="en-US"/>
              </w:rPr>
            </w:pPr>
            <w:r w:rsidRPr="007B6A60">
              <w:rPr>
                <w:lang w:val="en-US"/>
              </w:rPr>
              <w:t>1,0000</w:t>
            </w:r>
          </w:p>
          <w:p w14:paraId="2210658A" w14:textId="77777777" w:rsidR="007B6A60" w:rsidRPr="007B6A60" w:rsidRDefault="007B6A60" w:rsidP="007B6A60">
            <w:pPr>
              <w:jc w:val="center"/>
              <w:rPr>
                <w:lang w:val="en-US"/>
              </w:rPr>
            </w:pPr>
          </w:p>
        </w:tc>
      </w:tr>
      <w:tr w:rsidR="007B6A60" w:rsidRPr="007B6A60" w14:paraId="2231F97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3C783F" w14:textId="77777777" w:rsidR="007B6A60" w:rsidRPr="007B6A60" w:rsidRDefault="007B6A60" w:rsidP="007B6A60">
            <w:pPr>
              <w:jc w:val="center"/>
              <w:rPr>
                <w:lang w:val="en-US"/>
              </w:rPr>
            </w:pPr>
            <w:r w:rsidRPr="007B6A60">
              <w:rPr>
                <w:sz w:val="22"/>
                <w:szCs w:val="22"/>
                <w:lang w:val="en-US"/>
              </w:rPr>
              <w:t xml:space="preserve"> 290</w:t>
            </w:r>
          </w:p>
        </w:tc>
        <w:tc>
          <w:tcPr>
            <w:tcW w:w="1418" w:type="dxa"/>
            <w:tcBorders>
              <w:top w:val="single" w:sz="4" w:space="0" w:color="auto"/>
              <w:bottom w:val="single" w:sz="4" w:space="0" w:color="auto"/>
            </w:tcBorders>
            <w:vAlign w:val="center"/>
          </w:tcPr>
          <w:p w14:paraId="3EDDD5B0" w14:textId="77777777" w:rsidR="007B6A60" w:rsidRPr="007B6A60" w:rsidRDefault="007B6A60" w:rsidP="007B6A60">
            <w:pPr>
              <w:jc w:val="center"/>
              <w:rPr>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5F5BA1BE" w14:textId="77777777" w:rsidR="007B6A60" w:rsidRPr="007B6A60" w:rsidRDefault="007B6A60" w:rsidP="007B6A60">
            <w:pPr>
              <w:rPr>
                <w:lang w:val="en-US"/>
              </w:rPr>
            </w:pPr>
            <w:r w:rsidRPr="007B6A60">
              <w:rPr>
                <w:lang w:val="en-US"/>
              </w:rPr>
              <w:t>Efectuarea probei de etansare la presiune a instalatiei de apa calda sau rece, avind diametrul de 20mm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958E9F0"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31375F4" w14:textId="77777777" w:rsidR="007B6A60" w:rsidRPr="007B6A60" w:rsidRDefault="007B6A60" w:rsidP="007B6A60">
            <w:pPr>
              <w:jc w:val="center"/>
              <w:rPr>
                <w:lang w:val="en-US"/>
              </w:rPr>
            </w:pPr>
            <w:r w:rsidRPr="007B6A60">
              <w:rPr>
                <w:lang w:val="en-US"/>
              </w:rPr>
              <w:t>16,0000</w:t>
            </w:r>
          </w:p>
          <w:p w14:paraId="5CA0DC58" w14:textId="77777777" w:rsidR="007B6A60" w:rsidRPr="007B6A60" w:rsidRDefault="007B6A60" w:rsidP="007B6A60">
            <w:pPr>
              <w:jc w:val="center"/>
              <w:rPr>
                <w:lang w:val="en-US"/>
              </w:rPr>
            </w:pPr>
          </w:p>
        </w:tc>
      </w:tr>
      <w:tr w:rsidR="007B6A60" w:rsidRPr="007B6A60" w14:paraId="588E6140"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23CB188" w14:textId="77777777" w:rsidR="007B6A60" w:rsidRPr="007B6A60" w:rsidRDefault="007B6A60" w:rsidP="007B6A60">
            <w:pPr>
              <w:jc w:val="right"/>
              <w:rPr>
                <w:lang w:val="en-US"/>
              </w:rPr>
            </w:pPr>
          </w:p>
        </w:tc>
        <w:tc>
          <w:tcPr>
            <w:tcW w:w="1418" w:type="dxa"/>
            <w:tcBorders>
              <w:top w:val="nil"/>
              <w:bottom w:val="nil"/>
            </w:tcBorders>
          </w:tcPr>
          <w:p w14:paraId="1D73A40C" w14:textId="77777777" w:rsidR="007B6A60" w:rsidRPr="007B6A60" w:rsidRDefault="007B6A60" w:rsidP="007B6A60">
            <w:pPr>
              <w:rPr>
                <w:lang w:val="en-US"/>
              </w:rPr>
            </w:pPr>
          </w:p>
        </w:tc>
        <w:tc>
          <w:tcPr>
            <w:tcW w:w="5528" w:type="dxa"/>
            <w:tcBorders>
              <w:top w:val="nil"/>
              <w:bottom w:val="nil"/>
            </w:tcBorders>
          </w:tcPr>
          <w:p w14:paraId="78691ABA" w14:textId="77777777" w:rsidR="007B6A60" w:rsidRPr="007B6A60" w:rsidRDefault="007B6A60" w:rsidP="007B6A60">
            <w:pPr>
              <w:rPr>
                <w:lang w:val="en-US"/>
              </w:rPr>
            </w:pPr>
            <w:r w:rsidRPr="007B6A60">
              <w:rPr>
                <w:b/>
                <w:bCs/>
                <w:sz w:val="22"/>
                <w:szCs w:val="22"/>
                <w:lang w:val="en-US"/>
              </w:rPr>
              <w:t>4.1.6. Sistem de incalzire</w:t>
            </w:r>
          </w:p>
        </w:tc>
        <w:tc>
          <w:tcPr>
            <w:tcW w:w="1276" w:type="dxa"/>
            <w:gridSpan w:val="2"/>
            <w:tcBorders>
              <w:top w:val="nil"/>
              <w:bottom w:val="nil"/>
            </w:tcBorders>
          </w:tcPr>
          <w:p w14:paraId="73333E83" w14:textId="77777777" w:rsidR="007B6A60" w:rsidRPr="007B6A60" w:rsidRDefault="007B6A60" w:rsidP="007B6A60">
            <w:pPr>
              <w:rPr>
                <w:lang w:val="en-US"/>
              </w:rPr>
            </w:pPr>
          </w:p>
        </w:tc>
        <w:tc>
          <w:tcPr>
            <w:tcW w:w="1417" w:type="dxa"/>
            <w:gridSpan w:val="2"/>
            <w:tcBorders>
              <w:top w:val="nil"/>
              <w:bottom w:val="nil"/>
            </w:tcBorders>
          </w:tcPr>
          <w:p w14:paraId="0FF22BFE" w14:textId="77777777" w:rsidR="007B6A60" w:rsidRPr="007B6A60" w:rsidRDefault="007B6A60" w:rsidP="007B6A60">
            <w:pPr>
              <w:rPr>
                <w:lang w:val="en-US"/>
              </w:rPr>
            </w:pPr>
          </w:p>
        </w:tc>
      </w:tr>
      <w:tr w:rsidR="007B6A60" w:rsidRPr="007B6A60" w14:paraId="3F246E9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35B402" w14:textId="77777777" w:rsidR="007B6A60" w:rsidRPr="007B6A60" w:rsidRDefault="007B6A60" w:rsidP="007B6A60">
            <w:pPr>
              <w:jc w:val="center"/>
              <w:rPr>
                <w:lang w:val="en-US"/>
              </w:rPr>
            </w:pPr>
            <w:r w:rsidRPr="007B6A60">
              <w:rPr>
                <w:sz w:val="22"/>
                <w:szCs w:val="22"/>
                <w:lang w:val="en-US"/>
              </w:rPr>
              <w:t>291</w:t>
            </w:r>
          </w:p>
        </w:tc>
        <w:tc>
          <w:tcPr>
            <w:tcW w:w="1418" w:type="dxa"/>
            <w:tcBorders>
              <w:top w:val="single" w:sz="4" w:space="0" w:color="auto"/>
              <w:bottom w:val="single" w:sz="4" w:space="0" w:color="auto"/>
            </w:tcBorders>
            <w:vAlign w:val="center"/>
          </w:tcPr>
          <w:p w14:paraId="4C478FCF" w14:textId="77777777" w:rsidR="007B6A60" w:rsidRPr="007B6A60" w:rsidRDefault="007B6A60" w:rsidP="007B6A60">
            <w:pPr>
              <w:jc w:val="center"/>
              <w:rPr>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7064E54B" w14:textId="77777777" w:rsidR="007B6A60" w:rsidRPr="007B6A60" w:rsidRDefault="007B6A60" w:rsidP="007B6A60">
            <w:pPr>
              <w:rPr>
                <w:lang w:val="nl-NL"/>
              </w:rPr>
            </w:pPr>
            <w:r w:rsidRPr="007B6A60">
              <w:rPr>
                <w:lang w:val="nl-NL"/>
              </w:rPr>
              <w:t>Demontari radiatoare de pozitie (1 buc x 10 sectii x 0,299 m2 = 2,99 m2)</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9BD5A1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03526B4" w14:textId="77777777" w:rsidR="007B6A60" w:rsidRPr="007B6A60" w:rsidRDefault="007B6A60" w:rsidP="007B6A60">
            <w:pPr>
              <w:jc w:val="center"/>
              <w:rPr>
                <w:lang w:val="en-US"/>
              </w:rPr>
            </w:pPr>
            <w:r w:rsidRPr="007B6A60">
              <w:rPr>
                <w:lang w:val="en-US"/>
              </w:rPr>
              <w:t>2,9900</w:t>
            </w:r>
          </w:p>
          <w:p w14:paraId="321A89C7" w14:textId="77777777" w:rsidR="007B6A60" w:rsidRPr="007B6A60" w:rsidRDefault="007B6A60" w:rsidP="007B6A60">
            <w:pPr>
              <w:jc w:val="center"/>
              <w:rPr>
                <w:lang w:val="en-US"/>
              </w:rPr>
            </w:pPr>
          </w:p>
        </w:tc>
      </w:tr>
      <w:tr w:rsidR="007B6A60" w:rsidRPr="007B6A60" w14:paraId="34EFA71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B33B6B" w14:textId="77777777" w:rsidR="007B6A60" w:rsidRPr="007B6A60" w:rsidRDefault="007B6A60" w:rsidP="007B6A60">
            <w:pPr>
              <w:jc w:val="center"/>
              <w:rPr>
                <w:lang w:val="en-US"/>
              </w:rPr>
            </w:pPr>
            <w:r w:rsidRPr="007B6A60">
              <w:rPr>
                <w:sz w:val="22"/>
                <w:szCs w:val="22"/>
                <w:lang w:val="en-US"/>
              </w:rPr>
              <w:t xml:space="preserve"> 292</w:t>
            </w:r>
          </w:p>
        </w:tc>
        <w:tc>
          <w:tcPr>
            <w:tcW w:w="1418" w:type="dxa"/>
            <w:tcBorders>
              <w:top w:val="single" w:sz="4" w:space="0" w:color="auto"/>
              <w:bottom w:val="single" w:sz="4" w:space="0" w:color="auto"/>
            </w:tcBorders>
            <w:vAlign w:val="center"/>
          </w:tcPr>
          <w:p w14:paraId="3DFB6A49" w14:textId="77777777" w:rsidR="007B6A60" w:rsidRPr="007B6A60" w:rsidRDefault="007B6A60" w:rsidP="007B6A60">
            <w:pPr>
              <w:jc w:val="center"/>
              <w:rPr>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71295A71" w14:textId="77777777" w:rsidR="007B6A60" w:rsidRPr="007B6A60" w:rsidRDefault="007B6A60" w:rsidP="007B6A60">
            <w:pPr>
              <w:rPr>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A7F9EC7"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CFB30B3" w14:textId="77777777" w:rsidR="007B6A60" w:rsidRPr="007B6A60" w:rsidRDefault="007B6A60" w:rsidP="007B6A60">
            <w:pPr>
              <w:jc w:val="center"/>
              <w:rPr>
                <w:lang w:val="en-US"/>
              </w:rPr>
            </w:pPr>
            <w:r w:rsidRPr="007B6A60">
              <w:rPr>
                <w:lang w:val="en-US"/>
              </w:rPr>
              <w:t>1,0000</w:t>
            </w:r>
          </w:p>
          <w:p w14:paraId="7B883F41" w14:textId="77777777" w:rsidR="007B6A60" w:rsidRPr="007B6A60" w:rsidRDefault="007B6A60" w:rsidP="007B6A60">
            <w:pPr>
              <w:jc w:val="center"/>
              <w:rPr>
                <w:lang w:val="en-US"/>
              </w:rPr>
            </w:pPr>
          </w:p>
        </w:tc>
      </w:tr>
      <w:tr w:rsidR="007B6A60" w:rsidRPr="007B6A60" w14:paraId="21F25B4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EAB8CF" w14:textId="77777777" w:rsidR="007B6A60" w:rsidRPr="007B6A60" w:rsidRDefault="007B6A60" w:rsidP="007B6A60">
            <w:pPr>
              <w:jc w:val="center"/>
              <w:rPr>
                <w:lang w:val="en-US"/>
              </w:rPr>
            </w:pPr>
            <w:r w:rsidRPr="007B6A60">
              <w:rPr>
                <w:sz w:val="22"/>
                <w:szCs w:val="22"/>
                <w:lang w:val="en-US"/>
              </w:rPr>
              <w:t xml:space="preserve"> 293</w:t>
            </w:r>
          </w:p>
        </w:tc>
        <w:tc>
          <w:tcPr>
            <w:tcW w:w="1418" w:type="dxa"/>
            <w:tcBorders>
              <w:top w:val="single" w:sz="4" w:space="0" w:color="auto"/>
              <w:bottom w:val="single" w:sz="4" w:space="0" w:color="auto"/>
            </w:tcBorders>
            <w:vAlign w:val="center"/>
          </w:tcPr>
          <w:p w14:paraId="0FC0BCA9" w14:textId="77777777" w:rsidR="007B6A60" w:rsidRPr="007B6A60" w:rsidRDefault="007B6A60" w:rsidP="007B6A60">
            <w:pPr>
              <w:jc w:val="center"/>
              <w:rPr>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7012629A" w14:textId="77777777" w:rsidR="007B6A60" w:rsidRPr="007B6A60" w:rsidRDefault="007B6A60" w:rsidP="007B6A60">
            <w:pPr>
              <w:rPr>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p>
        </w:tc>
        <w:tc>
          <w:tcPr>
            <w:tcW w:w="1276" w:type="dxa"/>
            <w:gridSpan w:val="2"/>
            <w:tcBorders>
              <w:top w:val="single" w:sz="4" w:space="0" w:color="auto"/>
              <w:bottom w:val="single" w:sz="4" w:space="0" w:color="auto"/>
            </w:tcBorders>
            <w:vAlign w:val="center"/>
          </w:tcPr>
          <w:p w14:paraId="0C5DAB8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08A1E02" w14:textId="77777777" w:rsidR="007B6A60" w:rsidRPr="007B6A60" w:rsidRDefault="007B6A60" w:rsidP="007B6A60">
            <w:pPr>
              <w:jc w:val="center"/>
              <w:rPr>
                <w:lang w:val="en-US"/>
              </w:rPr>
            </w:pPr>
            <w:r w:rsidRPr="007B6A60">
              <w:rPr>
                <w:lang w:val="en-US"/>
              </w:rPr>
              <w:t>2,0000</w:t>
            </w:r>
          </w:p>
          <w:p w14:paraId="4DADDC89" w14:textId="77777777" w:rsidR="007B6A60" w:rsidRPr="007B6A60" w:rsidRDefault="007B6A60" w:rsidP="007B6A60">
            <w:pPr>
              <w:jc w:val="center"/>
              <w:rPr>
                <w:lang w:val="en-US"/>
              </w:rPr>
            </w:pPr>
          </w:p>
        </w:tc>
      </w:tr>
      <w:tr w:rsidR="007B6A60" w:rsidRPr="007B6A60" w14:paraId="1F4F76D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A35F45" w14:textId="77777777" w:rsidR="007B6A60" w:rsidRPr="007B6A60" w:rsidRDefault="007B6A60" w:rsidP="007B6A60">
            <w:pPr>
              <w:jc w:val="center"/>
              <w:rPr>
                <w:lang w:val="en-US"/>
              </w:rPr>
            </w:pPr>
            <w:r w:rsidRPr="007B6A60">
              <w:rPr>
                <w:sz w:val="22"/>
                <w:szCs w:val="22"/>
                <w:lang w:val="en-US"/>
              </w:rPr>
              <w:t xml:space="preserve"> 294</w:t>
            </w:r>
          </w:p>
        </w:tc>
        <w:tc>
          <w:tcPr>
            <w:tcW w:w="1418" w:type="dxa"/>
            <w:tcBorders>
              <w:top w:val="single" w:sz="4" w:space="0" w:color="auto"/>
              <w:bottom w:val="single" w:sz="4" w:space="0" w:color="auto"/>
            </w:tcBorders>
            <w:vAlign w:val="center"/>
          </w:tcPr>
          <w:p w14:paraId="3B8ABCAC" w14:textId="77777777" w:rsidR="007B6A60" w:rsidRPr="007B6A60" w:rsidRDefault="007B6A60" w:rsidP="007B6A60">
            <w:pPr>
              <w:jc w:val="center"/>
              <w:rPr>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5474EDD2" w14:textId="77777777" w:rsidR="007B6A60" w:rsidRPr="007B6A60" w:rsidRDefault="007B6A60" w:rsidP="007B6A60">
            <w:pPr>
              <w:rPr>
                <w:lang w:val="en-US"/>
              </w:rPr>
            </w:pPr>
            <w:r w:rsidRPr="007B6A60">
              <w:rPr>
                <w:lang w:val="en-US"/>
              </w:rPr>
              <w:t>Radiatoare din otel, monobloc avind lungimea de 1501 - 2000 mm (22-500 x 1000)</w:t>
            </w:r>
          </w:p>
        </w:tc>
        <w:tc>
          <w:tcPr>
            <w:tcW w:w="1276" w:type="dxa"/>
            <w:gridSpan w:val="2"/>
            <w:tcBorders>
              <w:top w:val="single" w:sz="4" w:space="0" w:color="auto"/>
              <w:bottom w:val="single" w:sz="4" w:space="0" w:color="auto"/>
            </w:tcBorders>
            <w:vAlign w:val="center"/>
          </w:tcPr>
          <w:p w14:paraId="24D47B3D"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688A6DC" w14:textId="77777777" w:rsidR="007B6A60" w:rsidRPr="007B6A60" w:rsidRDefault="007B6A60" w:rsidP="007B6A60">
            <w:pPr>
              <w:jc w:val="center"/>
              <w:rPr>
                <w:lang w:val="en-US"/>
              </w:rPr>
            </w:pPr>
            <w:r w:rsidRPr="007B6A60">
              <w:rPr>
                <w:lang w:val="en-US"/>
              </w:rPr>
              <w:t>1,0000</w:t>
            </w:r>
          </w:p>
          <w:p w14:paraId="4375F547" w14:textId="77777777" w:rsidR="007B6A60" w:rsidRPr="007B6A60" w:rsidRDefault="007B6A60" w:rsidP="007B6A60">
            <w:pPr>
              <w:jc w:val="center"/>
              <w:rPr>
                <w:lang w:val="en-US"/>
              </w:rPr>
            </w:pPr>
          </w:p>
        </w:tc>
      </w:tr>
      <w:tr w:rsidR="007B6A60" w:rsidRPr="007B6A60" w14:paraId="382B4EB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8EEBF9" w14:textId="77777777" w:rsidR="007B6A60" w:rsidRPr="007B6A60" w:rsidRDefault="007B6A60" w:rsidP="007B6A60">
            <w:pPr>
              <w:jc w:val="center"/>
              <w:rPr>
                <w:lang w:val="en-US"/>
              </w:rPr>
            </w:pPr>
            <w:r w:rsidRPr="007B6A60">
              <w:rPr>
                <w:sz w:val="22"/>
                <w:szCs w:val="22"/>
                <w:lang w:val="en-US"/>
              </w:rPr>
              <w:t xml:space="preserve"> 295</w:t>
            </w:r>
          </w:p>
        </w:tc>
        <w:tc>
          <w:tcPr>
            <w:tcW w:w="1418" w:type="dxa"/>
            <w:tcBorders>
              <w:top w:val="single" w:sz="4" w:space="0" w:color="auto"/>
              <w:bottom w:val="single" w:sz="4" w:space="0" w:color="auto"/>
            </w:tcBorders>
            <w:vAlign w:val="center"/>
          </w:tcPr>
          <w:p w14:paraId="73FF8F70" w14:textId="77777777" w:rsidR="007B6A60" w:rsidRPr="007B6A60" w:rsidRDefault="007B6A60" w:rsidP="007B6A60">
            <w:pPr>
              <w:jc w:val="center"/>
              <w:rPr>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2E2EAFAE" w14:textId="77777777" w:rsidR="007B6A60" w:rsidRPr="007B6A60" w:rsidRDefault="007B6A60" w:rsidP="007B6A60">
            <w:pPr>
              <w:rPr>
                <w:lang w:val="en-US"/>
              </w:rPr>
            </w:pPr>
            <w:r w:rsidRPr="007B6A60">
              <w:rPr>
                <w:lang w:val="en-US"/>
              </w:rPr>
              <w:t>Inlocuirea sau intercalarea pe conducte din cupru a fitingurilor, avind diametrul de 15 mm /conectoare dn 15mm/</w:t>
            </w:r>
          </w:p>
        </w:tc>
        <w:tc>
          <w:tcPr>
            <w:tcW w:w="1276" w:type="dxa"/>
            <w:gridSpan w:val="2"/>
            <w:tcBorders>
              <w:top w:val="single" w:sz="4" w:space="0" w:color="auto"/>
              <w:bottom w:val="single" w:sz="4" w:space="0" w:color="auto"/>
            </w:tcBorders>
            <w:vAlign w:val="center"/>
          </w:tcPr>
          <w:p w14:paraId="5016609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583FAB7" w14:textId="77777777" w:rsidR="007B6A60" w:rsidRPr="007B6A60" w:rsidRDefault="007B6A60" w:rsidP="007B6A60">
            <w:pPr>
              <w:jc w:val="center"/>
              <w:rPr>
                <w:lang w:val="en-US"/>
              </w:rPr>
            </w:pPr>
            <w:r w:rsidRPr="007B6A60">
              <w:rPr>
                <w:lang w:val="en-US"/>
              </w:rPr>
              <w:t>2,0000</w:t>
            </w:r>
          </w:p>
          <w:p w14:paraId="3335F601" w14:textId="77777777" w:rsidR="007B6A60" w:rsidRPr="007B6A60" w:rsidRDefault="007B6A60" w:rsidP="007B6A60">
            <w:pPr>
              <w:jc w:val="center"/>
              <w:rPr>
                <w:lang w:val="en-US"/>
              </w:rPr>
            </w:pPr>
          </w:p>
        </w:tc>
      </w:tr>
      <w:tr w:rsidR="007B6A60" w:rsidRPr="007B6A60" w14:paraId="2125CF5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76BD55" w14:textId="77777777" w:rsidR="007B6A60" w:rsidRPr="007B6A60" w:rsidRDefault="007B6A60" w:rsidP="007B6A60">
            <w:pPr>
              <w:jc w:val="center"/>
              <w:rPr>
                <w:lang w:val="en-US"/>
              </w:rPr>
            </w:pPr>
            <w:r w:rsidRPr="007B6A60">
              <w:rPr>
                <w:sz w:val="22"/>
                <w:szCs w:val="22"/>
                <w:lang w:val="en-US"/>
              </w:rPr>
              <w:t xml:space="preserve"> 296</w:t>
            </w:r>
          </w:p>
        </w:tc>
        <w:tc>
          <w:tcPr>
            <w:tcW w:w="1418" w:type="dxa"/>
            <w:tcBorders>
              <w:top w:val="single" w:sz="4" w:space="0" w:color="auto"/>
              <w:bottom w:val="single" w:sz="4" w:space="0" w:color="auto"/>
            </w:tcBorders>
            <w:vAlign w:val="center"/>
          </w:tcPr>
          <w:p w14:paraId="164A4856"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3AC5D8CB"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подачи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31ABD8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3E5154B" w14:textId="77777777" w:rsidR="007B6A60" w:rsidRPr="007B6A60" w:rsidRDefault="007B6A60" w:rsidP="007B6A60">
            <w:pPr>
              <w:jc w:val="center"/>
              <w:rPr>
                <w:lang w:val="en-US"/>
              </w:rPr>
            </w:pPr>
            <w:r w:rsidRPr="007B6A60">
              <w:rPr>
                <w:lang w:val="en-US"/>
              </w:rPr>
              <w:t>1,0000</w:t>
            </w:r>
          </w:p>
          <w:p w14:paraId="466EBBC2" w14:textId="77777777" w:rsidR="007B6A60" w:rsidRPr="007B6A60" w:rsidRDefault="007B6A60" w:rsidP="007B6A60">
            <w:pPr>
              <w:jc w:val="center"/>
              <w:rPr>
                <w:lang w:val="en-US"/>
              </w:rPr>
            </w:pPr>
          </w:p>
        </w:tc>
      </w:tr>
      <w:tr w:rsidR="007B6A60" w:rsidRPr="007B6A60" w14:paraId="7872D61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8F98CA" w14:textId="77777777" w:rsidR="007B6A60" w:rsidRPr="007B6A60" w:rsidRDefault="007B6A60" w:rsidP="007B6A60">
            <w:pPr>
              <w:jc w:val="center"/>
              <w:rPr>
                <w:lang w:val="en-US"/>
              </w:rPr>
            </w:pPr>
            <w:r w:rsidRPr="007B6A60">
              <w:rPr>
                <w:sz w:val="22"/>
                <w:szCs w:val="22"/>
                <w:lang w:val="en-US"/>
              </w:rPr>
              <w:t xml:space="preserve"> 297</w:t>
            </w:r>
          </w:p>
        </w:tc>
        <w:tc>
          <w:tcPr>
            <w:tcW w:w="1418" w:type="dxa"/>
            <w:tcBorders>
              <w:top w:val="single" w:sz="4" w:space="0" w:color="auto"/>
              <w:bottom w:val="single" w:sz="4" w:space="0" w:color="auto"/>
            </w:tcBorders>
            <w:vAlign w:val="center"/>
          </w:tcPr>
          <w:p w14:paraId="19E55DF8"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0F52ABBE"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обрадки угловой)</w:t>
            </w:r>
          </w:p>
        </w:tc>
        <w:tc>
          <w:tcPr>
            <w:tcW w:w="1276" w:type="dxa"/>
            <w:gridSpan w:val="2"/>
            <w:tcBorders>
              <w:top w:val="single" w:sz="4" w:space="0" w:color="auto"/>
              <w:bottom w:val="single" w:sz="4" w:space="0" w:color="auto"/>
            </w:tcBorders>
            <w:vAlign w:val="center"/>
          </w:tcPr>
          <w:p w14:paraId="719357C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C9BA9F7" w14:textId="77777777" w:rsidR="007B6A60" w:rsidRPr="007B6A60" w:rsidRDefault="007B6A60" w:rsidP="007B6A60">
            <w:pPr>
              <w:jc w:val="center"/>
              <w:rPr>
                <w:lang w:val="en-US"/>
              </w:rPr>
            </w:pPr>
            <w:r w:rsidRPr="007B6A60">
              <w:rPr>
                <w:lang w:val="en-US"/>
              </w:rPr>
              <w:t>1,0000</w:t>
            </w:r>
          </w:p>
          <w:p w14:paraId="3AD42A98" w14:textId="77777777" w:rsidR="007B6A60" w:rsidRPr="007B6A60" w:rsidRDefault="007B6A60" w:rsidP="007B6A60">
            <w:pPr>
              <w:jc w:val="center"/>
              <w:rPr>
                <w:lang w:val="en-US"/>
              </w:rPr>
            </w:pPr>
          </w:p>
        </w:tc>
      </w:tr>
      <w:tr w:rsidR="007B6A60" w:rsidRPr="007B6A60" w14:paraId="0BED6183"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88C3E7E" w14:textId="77777777" w:rsidR="007B6A60" w:rsidRPr="007B6A60" w:rsidRDefault="007B6A60" w:rsidP="007B6A60">
            <w:pPr>
              <w:jc w:val="right"/>
              <w:rPr>
                <w:lang w:val="en-US"/>
              </w:rPr>
            </w:pPr>
          </w:p>
        </w:tc>
        <w:tc>
          <w:tcPr>
            <w:tcW w:w="1418" w:type="dxa"/>
            <w:tcBorders>
              <w:top w:val="nil"/>
              <w:bottom w:val="nil"/>
            </w:tcBorders>
          </w:tcPr>
          <w:p w14:paraId="674657A4" w14:textId="77777777" w:rsidR="007B6A60" w:rsidRPr="007B6A60" w:rsidRDefault="007B6A60" w:rsidP="007B6A60">
            <w:pPr>
              <w:rPr>
                <w:lang w:val="en-US"/>
              </w:rPr>
            </w:pPr>
          </w:p>
        </w:tc>
        <w:tc>
          <w:tcPr>
            <w:tcW w:w="5528" w:type="dxa"/>
            <w:tcBorders>
              <w:top w:val="nil"/>
              <w:bottom w:val="nil"/>
            </w:tcBorders>
          </w:tcPr>
          <w:p w14:paraId="109D0FB0" w14:textId="77777777" w:rsidR="007B6A60" w:rsidRPr="007B6A60" w:rsidRDefault="007B6A60" w:rsidP="007B6A60">
            <w:pPr>
              <w:rPr>
                <w:lang w:val="en-US"/>
              </w:rPr>
            </w:pPr>
            <w:r w:rsidRPr="007B6A60">
              <w:rPr>
                <w:b/>
                <w:bCs/>
                <w:sz w:val="22"/>
                <w:szCs w:val="22"/>
                <w:lang w:val="en-US"/>
              </w:rPr>
              <w:t>4.1.7. Ventilare</w:t>
            </w:r>
          </w:p>
        </w:tc>
        <w:tc>
          <w:tcPr>
            <w:tcW w:w="1276" w:type="dxa"/>
            <w:gridSpan w:val="2"/>
            <w:tcBorders>
              <w:top w:val="nil"/>
              <w:bottom w:val="nil"/>
            </w:tcBorders>
          </w:tcPr>
          <w:p w14:paraId="746F95FF" w14:textId="77777777" w:rsidR="007B6A60" w:rsidRPr="007B6A60" w:rsidRDefault="007B6A60" w:rsidP="007B6A60">
            <w:pPr>
              <w:rPr>
                <w:lang w:val="en-US"/>
              </w:rPr>
            </w:pPr>
          </w:p>
        </w:tc>
        <w:tc>
          <w:tcPr>
            <w:tcW w:w="1417" w:type="dxa"/>
            <w:gridSpan w:val="2"/>
            <w:tcBorders>
              <w:top w:val="nil"/>
              <w:bottom w:val="nil"/>
            </w:tcBorders>
          </w:tcPr>
          <w:p w14:paraId="77DA4747" w14:textId="77777777" w:rsidR="007B6A60" w:rsidRPr="007B6A60" w:rsidRDefault="007B6A60" w:rsidP="007B6A60">
            <w:pPr>
              <w:rPr>
                <w:lang w:val="en-US"/>
              </w:rPr>
            </w:pPr>
          </w:p>
        </w:tc>
      </w:tr>
      <w:tr w:rsidR="007B6A60" w:rsidRPr="007B6A60" w14:paraId="243A235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CC295AA" w14:textId="77777777" w:rsidR="007B6A60" w:rsidRPr="007B6A60" w:rsidRDefault="007B6A60" w:rsidP="007B6A60">
            <w:pPr>
              <w:jc w:val="center"/>
              <w:rPr>
                <w:lang w:val="en-US"/>
              </w:rPr>
            </w:pPr>
            <w:r w:rsidRPr="007B6A60">
              <w:rPr>
                <w:sz w:val="22"/>
                <w:szCs w:val="22"/>
                <w:lang w:val="en-US"/>
              </w:rPr>
              <w:t>298</w:t>
            </w:r>
          </w:p>
        </w:tc>
        <w:tc>
          <w:tcPr>
            <w:tcW w:w="1418" w:type="dxa"/>
            <w:tcBorders>
              <w:top w:val="single" w:sz="4" w:space="0" w:color="auto"/>
              <w:bottom w:val="single" w:sz="4" w:space="0" w:color="auto"/>
            </w:tcBorders>
            <w:vAlign w:val="center"/>
          </w:tcPr>
          <w:p w14:paraId="3FF461A4" w14:textId="77777777" w:rsidR="007B6A60" w:rsidRPr="007B6A60" w:rsidRDefault="007B6A60" w:rsidP="007B6A60">
            <w:pPr>
              <w:jc w:val="center"/>
              <w:rPr>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1D52A3FA" w14:textId="77777777" w:rsidR="007B6A60" w:rsidRPr="007B6A60" w:rsidRDefault="007B6A60" w:rsidP="007B6A60">
            <w:pPr>
              <w:rPr>
                <w:lang w:val="en-US"/>
              </w:rPr>
            </w:pPr>
            <w:r w:rsidRPr="007B6A60">
              <w:rPr>
                <w:lang w:val="en-US"/>
              </w:rPr>
              <w:t>Verificarea primara a starii tehnice si curatarea sistemului de ventilare cu canal comun, instalat intr-o cladire cu 2 si mai multe etaje.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66967AB" w14:textId="77777777" w:rsidR="007B6A60" w:rsidRPr="007B6A60" w:rsidRDefault="007B6A60" w:rsidP="007B6A60">
            <w:pPr>
              <w:jc w:val="center"/>
              <w:rPr>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14BAC74B" w14:textId="77777777" w:rsidR="007B6A60" w:rsidRPr="007B6A60" w:rsidRDefault="007B6A60" w:rsidP="007B6A60">
            <w:pPr>
              <w:jc w:val="center"/>
              <w:rPr>
                <w:lang w:val="en-US"/>
              </w:rPr>
            </w:pPr>
            <w:r w:rsidRPr="007B6A60">
              <w:rPr>
                <w:lang w:val="en-US"/>
              </w:rPr>
              <w:t>2,0000</w:t>
            </w:r>
          </w:p>
          <w:p w14:paraId="5C7C3640" w14:textId="77777777" w:rsidR="007B6A60" w:rsidRPr="007B6A60" w:rsidRDefault="007B6A60" w:rsidP="007B6A60">
            <w:pPr>
              <w:jc w:val="center"/>
              <w:rPr>
                <w:lang w:val="en-US"/>
              </w:rPr>
            </w:pPr>
          </w:p>
        </w:tc>
      </w:tr>
      <w:tr w:rsidR="007B6A60" w:rsidRPr="007B6A60" w14:paraId="2263E49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69D41B" w14:textId="77777777" w:rsidR="007B6A60" w:rsidRPr="007B6A60" w:rsidRDefault="007B6A60" w:rsidP="007B6A60">
            <w:pPr>
              <w:jc w:val="center"/>
              <w:rPr>
                <w:lang w:val="en-US"/>
              </w:rPr>
            </w:pPr>
            <w:r w:rsidRPr="007B6A60">
              <w:rPr>
                <w:sz w:val="22"/>
                <w:szCs w:val="22"/>
                <w:lang w:val="en-US"/>
              </w:rPr>
              <w:t xml:space="preserve"> 299</w:t>
            </w:r>
          </w:p>
        </w:tc>
        <w:tc>
          <w:tcPr>
            <w:tcW w:w="1418" w:type="dxa"/>
            <w:tcBorders>
              <w:top w:val="single" w:sz="4" w:space="0" w:color="auto"/>
              <w:bottom w:val="single" w:sz="4" w:space="0" w:color="auto"/>
            </w:tcBorders>
            <w:vAlign w:val="center"/>
          </w:tcPr>
          <w:p w14:paraId="27FB0F6A" w14:textId="77777777" w:rsidR="007B6A60" w:rsidRPr="007B6A60" w:rsidRDefault="007B6A60" w:rsidP="007B6A60">
            <w:pPr>
              <w:jc w:val="center"/>
              <w:rPr>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658B15CB" w14:textId="77777777" w:rsidR="007B6A60" w:rsidRPr="007B6A60" w:rsidRDefault="007B6A60" w:rsidP="007B6A60">
            <w:pPr>
              <w:rPr>
                <w:lang w:val="en-US"/>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23D0071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EAD6208" w14:textId="77777777" w:rsidR="007B6A60" w:rsidRPr="007B6A60" w:rsidRDefault="007B6A60" w:rsidP="007B6A60">
            <w:pPr>
              <w:jc w:val="center"/>
              <w:rPr>
                <w:lang w:val="en-US"/>
              </w:rPr>
            </w:pPr>
            <w:r w:rsidRPr="007B6A60">
              <w:rPr>
                <w:lang w:val="en-US"/>
              </w:rPr>
              <w:t>2,0000</w:t>
            </w:r>
          </w:p>
          <w:p w14:paraId="5C96DB32" w14:textId="77777777" w:rsidR="007B6A60" w:rsidRPr="007B6A60" w:rsidRDefault="007B6A60" w:rsidP="007B6A60">
            <w:pPr>
              <w:jc w:val="center"/>
              <w:rPr>
                <w:lang w:val="en-US"/>
              </w:rPr>
            </w:pPr>
          </w:p>
        </w:tc>
      </w:tr>
      <w:tr w:rsidR="007B6A60" w:rsidRPr="007B6A60" w14:paraId="4E96A95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45E72C" w14:textId="77777777" w:rsidR="007B6A60" w:rsidRPr="007B6A60" w:rsidRDefault="007B6A60" w:rsidP="007B6A60">
            <w:pPr>
              <w:jc w:val="center"/>
              <w:rPr>
                <w:lang w:val="en-US"/>
              </w:rPr>
            </w:pPr>
            <w:r w:rsidRPr="007B6A60">
              <w:rPr>
                <w:sz w:val="22"/>
                <w:szCs w:val="22"/>
                <w:lang w:val="en-US"/>
              </w:rPr>
              <w:t xml:space="preserve"> 300</w:t>
            </w:r>
          </w:p>
        </w:tc>
        <w:tc>
          <w:tcPr>
            <w:tcW w:w="1418" w:type="dxa"/>
            <w:tcBorders>
              <w:top w:val="single" w:sz="4" w:space="0" w:color="auto"/>
              <w:bottom w:val="single" w:sz="4" w:space="0" w:color="auto"/>
            </w:tcBorders>
            <w:vAlign w:val="center"/>
          </w:tcPr>
          <w:p w14:paraId="2DC26D29" w14:textId="77777777" w:rsidR="007B6A60" w:rsidRPr="007B6A60" w:rsidRDefault="007B6A60" w:rsidP="007B6A60">
            <w:pPr>
              <w:jc w:val="center"/>
              <w:rPr>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16E28035" w14:textId="77777777" w:rsidR="007B6A60" w:rsidRPr="007B6A60" w:rsidRDefault="007B6A60" w:rsidP="007B6A60">
            <w:pPr>
              <w:rPr>
                <w:lang w:val="en-US"/>
              </w:rPr>
            </w:pPr>
            <w:r w:rsidRPr="007B6A60">
              <w:rPr>
                <w:lang w:val="en-US"/>
              </w:rPr>
              <w:t>Confectionarea si montarea canalelor de ventilatie drepte, din teava PVC Dn=110 mm</w:t>
            </w:r>
          </w:p>
        </w:tc>
        <w:tc>
          <w:tcPr>
            <w:tcW w:w="1276" w:type="dxa"/>
            <w:gridSpan w:val="2"/>
            <w:tcBorders>
              <w:top w:val="single" w:sz="4" w:space="0" w:color="auto"/>
              <w:bottom w:val="single" w:sz="4" w:space="0" w:color="auto"/>
            </w:tcBorders>
            <w:vAlign w:val="center"/>
          </w:tcPr>
          <w:p w14:paraId="0A5D419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6A999D1" w14:textId="77777777" w:rsidR="007B6A60" w:rsidRPr="007B6A60" w:rsidRDefault="007B6A60" w:rsidP="007B6A60">
            <w:pPr>
              <w:jc w:val="center"/>
              <w:rPr>
                <w:lang w:val="en-US"/>
              </w:rPr>
            </w:pPr>
            <w:r w:rsidRPr="007B6A60">
              <w:rPr>
                <w:lang w:val="en-US"/>
              </w:rPr>
              <w:t>4,0000</w:t>
            </w:r>
          </w:p>
          <w:p w14:paraId="237EB29B" w14:textId="77777777" w:rsidR="007B6A60" w:rsidRPr="007B6A60" w:rsidRDefault="007B6A60" w:rsidP="007B6A60">
            <w:pPr>
              <w:jc w:val="center"/>
              <w:rPr>
                <w:lang w:val="en-US"/>
              </w:rPr>
            </w:pPr>
          </w:p>
        </w:tc>
      </w:tr>
      <w:tr w:rsidR="007B6A60" w:rsidRPr="007B6A60" w14:paraId="76F5B7E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EA6D6F" w14:textId="77777777" w:rsidR="007B6A60" w:rsidRPr="007B6A60" w:rsidRDefault="007B6A60" w:rsidP="007B6A60">
            <w:pPr>
              <w:jc w:val="center"/>
              <w:rPr>
                <w:lang w:val="en-US"/>
              </w:rPr>
            </w:pPr>
            <w:r w:rsidRPr="007B6A60">
              <w:rPr>
                <w:sz w:val="22"/>
                <w:szCs w:val="22"/>
                <w:lang w:val="en-US"/>
              </w:rPr>
              <w:t xml:space="preserve"> 301</w:t>
            </w:r>
          </w:p>
        </w:tc>
        <w:tc>
          <w:tcPr>
            <w:tcW w:w="1418" w:type="dxa"/>
            <w:tcBorders>
              <w:top w:val="single" w:sz="4" w:space="0" w:color="auto"/>
              <w:bottom w:val="single" w:sz="4" w:space="0" w:color="auto"/>
            </w:tcBorders>
            <w:vAlign w:val="center"/>
          </w:tcPr>
          <w:p w14:paraId="3074E91B" w14:textId="77777777" w:rsidR="007B6A60" w:rsidRPr="007B6A60" w:rsidRDefault="007B6A60" w:rsidP="007B6A60">
            <w:pPr>
              <w:jc w:val="center"/>
              <w:rPr>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101F89FA" w14:textId="77777777" w:rsidR="007B6A60" w:rsidRPr="007B6A60" w:rsidRDefault="007B6A60" w:rsidP="007B6A60">
            <w:pPr>
              <w:rPr>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4FCF52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7553E32" w14:textId="77777777" w:rsidR="007B6A60" w:rsidRPr="007B6A60" w:rsidRDefault="007B6A60" w:rsidP="007B6A60">
            <w:pPr>
              <w:jc w:val="center"/>
              <w:rPr>
                <w:lang w:val="en-US"/>
              </w:rPr>
            </w:pPr>
            <w:r w:rsidRPr="007B6A60">
              <w:rPr>
                <w:lang w:val="en-US"/>
              </w:rPr>
              <w:t>2,0000</w:t>
            </w:r>
          </w:p>
          <w:p w14:paraId="3C3FCF05" w14:textId="77777777" w:rsidR="007B6A60" w:rsidRPr="007B6A60" w:rsidRDefault="007B6A60" w:rsidP="007B6A60">
            <w:pPr>
              <w:jc w:val="center"/>
              <w:rPr>
                <w:lang w:val="en-US"/>
              </w:rPr>
            </w:pPr>
          </w:p>
        </w:tc>
      </w:tr>
      <w:tr w:rsidR="007B6A60" w:rsidRPr="007B6A60" w14:paraId="0C91713D"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B9CDE87" w14:textId="77777777" w:rsidR="007B6A60" w:rsidRPr="007B6A60" w:rsidRDefault="007B6A60" w:rsidP="007B6A60">
            <w:pPr>
              <w:jc w:val="right"/>
              <w:rPr>
                <w:lang w:val="en-US"/>
              </w:rPr>
            </w:pPr>
          </w:p>
        </w:tc>
        <w:tc>
          <w:tcPr>
            <w:tcW w:w="1418" w:type="dxa"/>
            <w:tcBorders>
              <w:top w:val="nil"/>
              <w:bottom w:val="nil"/>
            </w:tcBorders>
          </w:tcPr>
          <w:p w14:paraId="5C11B124" w14:textId="77777777" w:rsidR="007B6A60" w:rsidRPr="007B6A60" w:rsidRDefault="007B6A60" w:rsidP="007B6A60">
            <w:pPr>
              <w:rPr>
                <w:lang w:val="en-US"/>
              </w:rPr>
            </w:pPr>
          </w:p>
        </w:tc>
        <w:tc>
          <w:tcPr>
            <w:tcW w:w="5528" w:type="dxa"/>
            <w:tcBorders>
              <w:top w:val="nil"/>
              <w:bottom w:val="nil"/>
            </w:tcBorders>
          </w:tcPr>
          <w:p w14:paraId="2DC59296" w14:textId="77777777" w:rsidR="007B6A60" w:rsidRPr="007B6A60" w:rsidRDefault="007B6A60" w:rsidP="007B6A60">
            <w:pPr>
              <w:rPr>
                <w:lang w:val="en-US"/>
              </w:rPr>
            </w:pPr>
            <w:r w:rsidRPr="007B6A60">
              <w:rPr>
                <w:b/>
                <w:bCs/>
                <w:sz w:val="22"/>
                <w:szCs w:val="22"/>
                <w:lang w:val="en-US"/>
              </w:rPr>
              <w:t>4.1.8. Diverse</w:t>
            </w:r>
          </w:p>
        </w:tc>
        <w:tc>
          <w:tcPr>
            <w:tcW w:w="1276" w:type="dxa"/>
            <w:gridSpan w:val="2"/>
            <w:tcBorders>
              <w:top w:val="nil"/>
              <w:bottom w:val="nil"/>
            </w:tcBorders>
          </w:tcPr>
          <w:p w14:paraId="0F955C89" w14:textId="77777777" w:rsidR="007B6A60" w:rsidRPr="007B6A60" w:rsidRDefault="007B6A60" w:rsidP="007B6A60">
            <w:pPr>
              <w:rPr>
                <w:lang w:val="en-US"/>
              </w:rPr>
            </w:pPr>
          </w:p>
        </w:tc>
        <w:tc>
          <w:tcPr>
            <w:tcW w:w="1417" w:type="dxa"/>
            <w:gridSpan w:val="2"/>
            <w:tcBorders>
              <w:top w:val="nil"/>
              <w:bottom w:val="nil"/>
            </w:tcBorders>
          </w:tcPr>
          <w:p w14:paraId="700BB7A7" w14:textId="77777777" w:rsidR="007B6A60" w:rsidRPr="007B6A60" w:rsidRDefault="007B6A60" w:rsidP="007B6A60">
            <w:pPr>
              <w:rPr>
                <w:lang w:val="en-US"/>
              </w:rPr>
            </w:pPr>
          </w:p>
        </w:tc>
      </w:tr>
      <w:tr w:rsidR="007B6A60" w:rsidRPr="007B6A60" w14:paraId="52F070E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B1F678" w14:textId="77777777" w:rsidR="007B6A60" w:rsidRPr="007B6A60" w:rsidRDefault="007B6A60" w:rsidP="007B6A60">
            <w:pPr>
              <w:jc w:val="center"/>
              <w:rPr>
                <w:lang w:val="en-US"/>
              </w:rPr>
            </w:pPr>
            <w:r w:rsidRPr="007B6A60">
              <w:rPr>
                <w:sz w:val="22"/>
                <w:szCs w:val="22"/>
                <w:lang w:val="en-US"/>
              </w:rPr>
              <w:t>302</w:t>
            </w:r>
          </w:p>
        </w:tc>
        <w:tc>
          <w:tcPr>
            <w:tcW w:w="1418" w:type="dxa"/>
            <w:tcBorders>
              <w:top w:val="single" w:sz="4" w:space="0" w:color="auto"/>
              <w:bottom w:val="single" w:sz="4" w:space="0" w:color="auto"/>
            </w:tcBorders>
            <w:vAlign w:val="center"/>
          </w:tcPr>
          <w:p w14:paraId="4049341C" w14:textId="77777777" w:rsidR="007B6A60" w:rsidRPr="007B6A60" w:rsidRDefault="007B6A60" w:rsidP="007B6A60">
            <w:pPr>
              <w:jc w:val="center"/>
              <w:rPr>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5360D9D5" w14:textId="77777777" w:rsidR="007B6A60" w:rsidRPr="007B6A60" w:rsidRDefault="007B6A60" w:rsidP="007B6A60">
            <w:pPr>
              <w:rPr>
                <w:lang w:val="en-US"/>
              </w:rPr>
            </w:pPr>
            <w:r w:rsidRPr="007B6A60">
              <w:rPr>
                <w:lang w:val="en-US"/>
              </w:rPr>
              <w:t>Schela  pentru lucrari de finisaje interioare in incaperi pina la 5 m inaltime</w:t>
            </w:r>
          </w:p>
        </w:tc>
        <w:tc>
          <w:tcPr>
            <w:tcW w:w="1276" w:type="dxa"/>
            <w:gridSpan w:val="2"/>
            <w:tcBorders>
              <w:top w:val="single" w:sz="4" w:space="0" w:color="auto"/>
              <w:bottom w:val="single" w:sz="4" w:space="0" w:color="auto"/>
            </w:tcBorders>
            <w:vAlign w:val="center"/>
          </w:tcPr>
          <w:p w14:paraId="45919B0B"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DF5C697" w14:textId="77777777" w:rsidR="007B6A60" w:rsidRPr="007B6A60" w:rsidRDefault="007B6A60" w:rsidP="007B6A60">
            <w:pPr>
              <w:jc w:val="center"/>
              <w:rPr>
                <w:lang w:val="en-US"/>
              </w:rPr>
            </w:pPr>
            <w:r w:rsidRPr="007B6A60">
              <w:rPr>
                <w:lang w:val="en-US"/>
              </w:rPr>
              <w:t>4,0000</w:t>
            </w:r>
          </w:p>
          <w:p w14:paraId="58D087A4" w14:textId="77777777" w:rsidR="007B6A60" w:rsidRPr="007B6A60" w:rsidRDefault="007B6A60" w:rsidP="007B6A60">
            <w:pPr>
              <w:jc w:val="center"/>
              <w:rPr>
                <w:lang w:val="en-US"/>
              </w:rPr>
            </w:pPr>
          </w:p>
        </w:tc>
      </w:tr>
      <w:tr w:rsidR="007B6A60" w:rsidRPr="007B6A60" w14:paraId="69D45E3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28FF79" w14:textId="77777777" w:rsidR="007B6A60" w:rsidRPr="007B6A60" w:rsidRDefault="007B6A60" w:rsidP="007B6A60">
            <w:pPr>
              <w:jc w:val="center"/>
              <w:rPr>
                <w:lang w:val="en-US"/>
              </w:rPr>
            </w:pPr>
            <w:r w:rsidRPr="007B6A60">
              <w:rPr>
                <w:sz w:val="22"/>
                <w:szCs w:val="22"/>
                <w:lang w:val="en-US"/>
              </w:rPr>
              <w:t xml:space="preserve"> 303</w:t>
            </w:r>
          </w:p>
        </w:tc>
        <w:tc>
          <w:tcPr>
            <w:tcW w:w="1418" w:type="dxa"/>
            <w:tcBorders>
              <w:top w:val="single" w:sz="4" w:space="0" w:color="auto"/>
              <w:bottom w:val="single" w:sz="4" w:space="0" w:color="auto"/>
            </w:tcBorders>
            <w:vAlign w:val="center"/>
          </w:tcPr>
          <w:p w14:paraId="58DDBAD1" w14:textId="77777777" w:rsidR="007B6A60" w:rsidRPr="007B6A60" w:rsidRDefault="007B6A60" w:rsidP="007B6A60">
            <w:pPr>
              <w:jc w:val="center"/>
              <w:rPr>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4D54D97D" w14:textId="77777777" w:rsidR="007B6A60" w:rsidRPr="007B6A60" w:rsidRDefault="007B6A60" w:rsidP="007B6A60">
            <w:pPr>
              <w:rPr>
                <w:lang w:val="en-US"/>
              </w:rPr>
            </w:pPr>
            <w:r w:rsidRPr="007B6A60">
              <w:rPr>
                <w:lang w:val="en-US"/>
              </w:rPr>
              <w:t>Incarcarea in auto gunoi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B286A06"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68784B4F" w14:textId="77777777" w:rsidR="007B6A60" w:rsidRPr="007B6A60" w:rsidRDefault="007B6A60" w:rsidP="007B6A60">
            <w:pPr>
              <w:jc w:val="center"/>
              <w:rPr>
                <w:lang w:val="en-US"/>
              </w:rPr>
            </w:pPr>
            <w:r w:rsidRPr="007B6A60">
              <w:rPr>
                <w:lang w:val="en-US"/>
              </w:rPr>
              <w:t>4,0000</w:t>
            </w:r>
          </w:p>
          <w:p w14:paraId="69EDFB73" w14:textId="77777777" w:rsidR="007B6A60" w:rsidRPr="007B6A60" w:rsidRDefault="007B6A60" w:rsidP="007B6A60">
            <w:pPr>
              <w:jc w:val="center"/>
              <w:rPr>
                <w:lang w:val="en-US"/>
              </w:rPr>
            </w:pPr>
          </w:p>
        </w:tc>
      </w:tr>
      <w:tr w:rsidR="007B6A60" w:rsidRPr="007B6A60" w14:paraId="6D77941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3046D8" w14:textId="77777777" w:rsidR="007B6A60" w:rsidRPr="007B6A60" w:rsidRDefault="007B6A60" w:rsidP="007B6A60">
            <w:pPr>
              <w:jc w:val="center"/>
              <w:rPr>
                <w:lang w:val="en-US"/>
              </w:rPr>
            </w:pPr>
            <w:r w:rsidRPr="007B6A60">
              <w:rPr>
                <w:sz w:val="22"/>
                <w:szCs w:val="22"/>
                <w:lang w:val="en-US"/>
              </w:rPr>
              <w:t xml:space="preserve"> 304</w:t>
            </w:r>
          </w:p>
        </w:tc>
        <w:tc>
          <w:tcPr>
            <w:tcW w:w="1418" w:type="dxa"/>
            <w:tcBorders>
              <w:top w:val="single" w:sz="4" w:space="0" w:color="auto"/>
              <w:bottom w:val="single" w:sz="4" w:space="0" w:color="auto"/>
            </w:tcBorders>
            <w:vAlign w:val="center"/>
          </w:tcPr>
          <w:p w14:paraId="3E1A8989" w14:textId="77777777" w:rsidR="007B6A60" w:rsidRPr="007B6A60" w:rsidRDefault="007B6A60" w:rsidP="007B6A60">
            <w:pPr>
              <w:jc w:val="center"/>
              <w:rPr>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1B1B2809" w14:textId="77777777" w:rsidR="007B6A60" w:rsidRPr="007B6A60" w:rsidRDefault="007B6A60" w:rsidP="007B6A60">
            <w:pPr>
              <w:rPr>
                <w:lang w:val="en-US"/>
              </w:rPr>
            </w:pPr>
            <w:r w:rsidRPr="007B6A60">
              <w:rPr>
                <w:lang w:val="en-US"/>
              </w:rPr>
              <w:t>Transportarea pamintului cu autobasculanta de 5 t la distanta de 5 km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BDB9DE2"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3344E548" w14:textId="77777777" w:rsidR="007B6A60" w:rsidRPr="007B6A60" w:rsidRDefault="007B6A60" w:rsidP="007B6A60">
            <w:pPr>
              <w:jc w:val="center"/>
              <w:rPr>
                <w:lang w:val="en-US"/>
              </w:rPr>
            </w:pPr>
            <w:r w:rsidRPr="007B6A60">
              <w:rPr>
                <w:lang w:val="en-US"/>
              </w:rPr>
              <w:t>4,0000</w:t>
            </w:r>
          </w:p>
          <w:p w14:paraId="751CD07F" w14:textId="77777777" w:rsidR="007B6A60" w:rsidRPr="007B6A60" w:rsidRDefault="007B6A60" w:rsidP="007B6A60">
            <w:pPr>
              <w:jc w:val="center"/>
              <w:rPr>
                <w:lang w:val="en-US"/>
              </w:rPr>
            </w:pPr>
          </w:p>
        </w:tc>
      </w:tr>
      <w:tr w:rsidR="007B6A60" w:rsidRPr="007B6A60" w14:paraId="31492D1F"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F783ACD" w14:textId="77777777" w:rsidR="007B6A60" w:rsidRPr="007B6A60" w:rsidRDefault="007B6A60" w:rsidP="007B6A60">
            <w:pPr>
              <w:jc w:val="right"/>
              <w:rPr>
                <w:lang w:val="en-US"/>
              </w:rPr>
            </w:pPr>
          </w:p>
        </w:tc>
        <w:tc>
          <w:tcPr>
            <w:tcW w:w="1418" w:type="dxa"/>
            <w:tcBorders>
              <w:top w:val="nil"/>
              <w:bottom w:val="nil"/>
            </w:tcBorders>
          </w:tcPr>
          <w:p w14:paraId="6274903B" w14:textId="77777777" w:rsidR="007B6A60" w:rsidRPr="007B6A60" w:rsidRDefault="007B6A60" w:rsidP="007B6A60">
            <w:pPr>
              <w:rPr>
                <w:lang w:val="en-US"/>
              </w:rPr>
            </w:pPr>
          </w:p>
        </w:tc>
        <w:tc>
          <w:tcPr>
            <w:tcW w:w="5528" w:type="dxa"/>
            <w:tcBorders>
              <w:top w:val="nil"/>
              <w:bottom w:val="nil"/>
            </w:tcBorders>
          </w:tcPr>
          <w:p w14:paraId="2CCE0565" w14:textId="77777777" w:rsidR="007B6A60" w:rsidRPr="007B6A60" w:rsidRDefault="007B6A60" w:rsidP="007B6A60">
            <w:pPr>
              <w:rPr>
                <w:lang w:val="en-US"/>
              </w:rPr>
            </w:pPr>
            <w:r w:rsidRPr="007B6A60">
              <w:rPr>
                <w:b/>
                <w:bCs/>
                <w:sz w:val="22"/>
                <w:szCs w:val="22"/>
                <w:lang w:val="en-US"/>
              </w:rPr>
              <w:t>4.2. Lucrari de montare</w:t>
            </w:r>
          </w:p>
        </w:tc>
        <w:tc>
          <w:tcPr>
            <w:tcW w:w="1276" w:type="dxa"/>
            <w:gridSpan w:val="2"/>
            <w:tcBorders>
              <w:top w:val="nil"/>
              <w:bottom w:val="nil"/>
            </w:tcBorders>
          </w:tcPr>
          <w:p w14:paraId="76B1C4FC" w14:textId="77777777" w:rsidR="007B6A60" w:rsidRPr="007B6A60" w:rsidRDefault="007B6A60" w:rsidP="007B6A60">
            <w:pPr>
              <w:rPr>
                <w:lang w:val="en-US"/>
              </w:rPr>
            </w:pPr>
          </w:p>
        </w:tc>
        <w:tc>
          <w:tcPr>
            <w:tcW w:w="1417" w:type="dxa"/>
            <w:gridSpan w:val="2"/>
            <w:tcBorders>
              <w:top w:val="nil"/>
              <w:bottom w:val="nil"/>
            </w:tcBorders>
          </w:tcPr>
          <w:p w14:paraId="1CDEFAD3" w14:textId="77777777" w:rsidR="007B6A60" w:rsidRPr="007B6A60" w:rsidRDefault="007B6A60" w:rsidP="007B6A60">
            <w:pPr>
              <w:rPr>
                <w:lang w:val="en-US"/>
              </w:rPr>
            </w:pPr>
          </w:p>
        </w:tc>
      </w:tr>
      <w:tr w:rsidR="007B6A60" w:rsidRPr="007B6A60" w14:paraId="7FEF61E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54C824" w14:textId="77777777" w:rsidR="007B6A60" w:rsidRPr="007B6A60" w:rsidRDefault="007B6A60" w:rsidP="007B6A60">
            <w:pPr>
              <w:jc w:val="center"/>
              <w:rPr>
                <w:lang w:val="en-US"/>
              </w:rPr>
            </w:pPr>
            <w:r w:rsidRPr="007B6A60">
              <w:rPr>
                <w:sz w:val="22"/>
                <w:szCs w:val="22"/>
                <w:lang w:val="en-US"/>
              </w:rPr>
              <w:t>305</w:t>
            </w:r>
          </w:p>
        </w:tc>
        <w:tc>
          <w:tcPr>
            <w:tcW w:w="1418" w:type="dxa"/>
            <w:tcBorders>
              <w:top w:val="single" w:sz="4" w:space="0" w:color="auto"/>
              <w:bottom w:val="single" w:sz="4" w:space="0" w:color="auto"/>
            </w:tcBorders>
            <w:vAlign w:val="center"/>
          </w:tcPr>
          <w:p w14:paraId="528EEAAA" w14:textId="77777777" w:rsidR="007B6A60" w:rsidRPr="007B6A60" w:rsidRDefault="007B6A60" w:rsidP="007B6A60">
            <w:pPr>
              <w:jc w:val="center"/>
              <w:rPr>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4FCD5093" w14:textId="77777777" w:rsidR="007B6A60" w:rsidRPr="007B6A60" w:rsidRDefault="007B6A60" w:rsidP="007B6A60">
            <w:pPr>
              <w:rPr>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129908E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3F80055" w14:textId="77777777" w:rsidR="007B6A60" w:rsidRPr="007B6A60" w:rsidRDefault="007B6A60" w:rsidP="007B6A60">
            <w:pPr>
              <w:jc w:val="center"/>
              <w:rPr>
                <w:lang w:val="en-US"/>
              </w:rPr>
            </w:pPr>
            <w:r w:rsidRPr="007B6A60">
              <w:rPr>
                <w:lang w:val="en-US"/>
              </w:rPr>
              <w:t>1,0000</w:t>
            </w:r>
          </w:p>
          <w:p w14:paraId="2C317201" w14:textId="77777777" w:rsidR="007B6A60" w:rsidRPr="007B6A60" w:rsidRDefault="007B6A60" w:rsidP="007B6A60">
            <w:pPr>
              <w:jc w:val="center"/>
              <w:rPr>
                <w:lang w:val="en-US"/>
              </w:rPr>
            </w:pPr>
          </w:p>
        </w:tc>
      </w:tr>
      <w:tr w:rsidR="007B6A60" w:rsidRPr="007B6A60" w14:paraId="59D3426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8B0CEC" w14:textId="77777777" w:rsidR="007B6A60" w:rsidRPr="007B6A60" w:rsidRDefault="007B6A60" w:rsidP="007B6A60">
            <w:pPr>
              <w:jc w:val="center"/>
              <w:rPr>
                <w:lang w:val="en-US"/>
              </w:rPr>
            </w:pPr>
            <w:r w:rsidRPr="007B6A60">
              <w:rPr>
                <w:sz w:val="22"/>
                <w:szCs w:val="22"/>
                <w:lang w:val="en-US"/>
              </w:rPr>
              <w:t xml:space="preserve"> 306</w:t>
            </w:r>
          </w:p>
        </w:tc>
        <w:tc>
          <w:tcPr>
            <w:tcW w:w="1418" w:type="dxa"/>
            <w:tcBorders>
              <w:top w:val="single" w:sz="4" w:space="0" w:color="auto"/>
              <w:bottom w:val="single" w:sz="4" w:space="0" w:color="auto"/>
            </w:tcBorders>
            <w:vAlign w:val="center"/>
          </w:tcPr>
          <w:p w14:paraId="7A7B69E9"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6B9B07FA" w14:textId="77777777" w:rsidR="007B6A60" w:rsidRPr="007B6A60" w:rsidRDefault="007B6A60" w:rsidP="007B6A60">
            <w:pPr>
              <w:rPr>
                <w:lang w:val="en-US"/>
              </w:rPr>
            </w:pPr>
            <w:r w:rsidRPr="007B6A60">
              <w:rPr>
                <w:lang w:val="en-US"/>
              </w:rPr>
              <w:t>УЗО</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58DF73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252848D" w14:textId="77777777" w:rsidR="007B6A60" w:rsidRPr="007B6A60" w:rsidRDefault="007B6A60" w:rsidP="007B6A60">
            <w:pPr>
              <w:jc w:val="center"/>
              <w:rPr>
                <w:lang w:val="en-US"/>
              </w:rPr>
            </w:pPr>
            <w:r w:rsidRPr="007B6A60">
              <w:rPr>
                <w:lang w:val="en-US"/>
              </w:rPr>
              <w:t>1,0000</w:t>
            </w:r>
          </w:p>
          <w:p w14:paraId="52B3E133" w14:textId="77777777" w:rsidR="007B6A60" w:rsidRPr="007B6A60" w:rsidRDefault="007B6A60" w:rsidP="007B6A60">
            <w:pPr>
              <w:jc w:val="center"/>
              <w:rPr>
                <w:lang w:val="en-US"/>
              </w:rPr>
            </w:pPr>
          </w:p>
        </w:tc>
      </w:tr>
      <w:tr w:rsidR="007B6A60" w:rsidRPr="007B6A60" w14:paraId="3AF02D5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A78AAB" w14:textId="77777777" w:rsidR="007B6A60" w:rsidRPr="007B6A60" w:rsidRDefault="007B6A60" w:rsidP="007B6A60">
            <w:pPr>
              <w:jc w:val="center"/>
              <w:rPr>
                <w:lang w:val="en-US"/>
              </w:rPr>
            </w:pPr>
            <w:r w:rsidRPr="007B6A60">
              <w:rPr>
                <w:sz w:val="22"/>
                <w:szCs w:val="22"/>
                <w:lang w:val="en-US"/>
              </w:rPr>
              <w:t xml:space="preserve"> 307</w:t>
            </w:r>
          </w:p>
        </w:tc>
        <w:tc>
          <w:tcPr>
            <w:tcW w:w="1418" w:type="dxa"/>
            <w:tcBorders>
              <w:top w:val="single" w:sz="4" w:space="0" w:color="auto"/>
              <w:bottom w:val="single" w:sz="4" w:space="0" w:color="auto"/>
            </w:tcBorders>
            <w:vAlign w:val="center"/>
          </w:tcPr>
          <w:p w14:paraId="6E7F7166"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2A2E477F" w14:textId="77777777" w:rsidR="007B6A60" w:rsidRPr="007B6A60" w:rsidRDefault="007B6A60" w:rsidP="007B6A60">
            <w:pPr>
              <w:rPr>
                <w:lang w:val="en-US"/>
              </w:rPr>
            </w:pPr>
            <w:r w:rsidRPr="007B6A60">
              <w:rPr>
                <w:lang w:val="en-US"/>
              </w:rPr>
              <w:t xml:space="preserve">Automat mono-, bi-, tripolar, montat pe constructii pe </w:t>
            </w:r>
            <w:r w:rsidRPr="007B6A60">
              <w:rPr>
                <w:lang w:val="en-US"/>
              </w:rPr>
              <w:lastRenderedPageBreak/>
              <w:t>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C79AD46" w14:textId="77777777" w:rsidR="007B6A60" w:rsidRPr="007B6A60" w:rsidRDefault="007B6A60" w:rsidP="007B6A60">
            <w:pPr>
              <w:jc w:val="center"/>
              <w:rPr>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72F943F9" w14:textId="77777777" w:rsidR="007B6A60" w:rsidRPr="007B6A60" w:rsidRDefault="007B6A60" w:rsidP="007B6A60">
            <w:pPr>
              <w:jc w:val="center"/>
              <w:rPr>
                <w:lang w:val="en-US"/>
              </w:rPr>
            </w:pPr>
            <w:r w:rsidRPr="007B6A60">
              <w:rPr>
                <w:lang w:val="en-US"/>
              </w:rPr>
              <w:t>3,0000</w:t>
            </w:r>
          </w:p>
          <w:p w14:paraId="5FB196B9" w14:textId="77777777" w:rsidR="007B6A60" w:rsidRPr="007B6A60" w:rsidRDefault="007B6A60" w:rsidP="007B6A60">
            <w:pPr>
              <w:jc w:val="center"/>
              <w:rPr>
                <w:lang w:val="en-US"/>
              </w:rPr>
            </w:pPr>
          </w:p>
        </w:tc>
      </w:tr>
      <w:tr w:rsidR="007B6A60" w:rsidRPr="007B6A60" w14:paraId="0C099C5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095A26" w14:textId="77777777" w:rsidR="007B6A60" w:rsidRPr="007B6A60" w:rsidRDefault="007B6A60" w:rsidP="007B6A60">
            <w:pPr>
              <w:jc w:val="center"/>
              <w:rPr>
                <w:lang w:val="en-US"/>
              </w:rPr>
            </w:pPr>
            <w:r w:rsidRPr="007B6A60">
              <w:rPr>
                <w:sz w:val="22"/>
                <w:szCs w:val="22"/>
                <w:lang w:val="en-US"/>
              </w:rPr>
              <w:lastRenderedPageBreak/>
              <w:t xml:space="preserve"> 308</w:t>
            </w:r>
          </w:p>
        </w:tc>
        <w:tc>
          <w:tcPr>
            <w:tcW w:w="1418" w:type="dxa"/>
            <w:tcBorders>
              <w:top w:val="single" w:sz="4" w:space="0" w:color="auto"/>
              <w:bottom w:val="single" w:sz="4" w:space="0" w:color="auto"/>
            </w:tcBorders>
            <w:vAlign w:val="center"/>
          </w:tcPr>
          <w:p w14:paraId="20D425F8" w14:textId="77777777" w:rsidR="007B6A60" w:rsidRPr="007B6A60" w:rsidRDefault="007B6A60" w:rsidP="007B6A60">
            <w:pPr>
              <w:jc w:val="center"/>
              <w:rPr>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05C15D7C" w14:textId="77777777" w:rsidR="007B6A60" w:rsidRPr="007B6A60" w:rsidRDefault="007B6A60" w:rsidP="007B6A60">
            <w:pPr>
              <w:rPr>
                <w:lang w:val="en-US"/>
              </w:rPr>
            </w:pPr>
            <w:r w:rsidRPr="007B6A60">
              <w:rPr>
                <w:lang w:val="en-US"/>
              </w:rPr>
              <w:t>Montarea tuburilor de protectie din policlorura de vinil PVC tip IP-PVC, cu diametrul pina la 16 mm, montat aparent fixate direct pe ziduri</w:t>
            </w:r>
          </w:p>
        </w:tc>
        <w:tc>
          <w:tcPr>
            <w:tcW w:w="1276" w:type="dxa"/>
            <w:gridSpan w:val="2"/>
            <w:tcBorders>
              <w:top w:val="single" w:sz="4" w:space="0" w:color="auto"/>
              <w:bottom w:val="single" w:sz="4" w:space="0" w:color="auto"/>
            </w:tcBorders>
            <w:vAlign w:val="center"/>
          </w:tcPr>
          <w:p w14:paraId="662C0EF9"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34757C0" w14:textId="77777777" w:rsidR="007B6A60" w:rsidRPr="007B6A60" w:rsidRDefault="007B6A60" w:rsidP="007B6A60">
            <w:pPr>
              <w:jc w:val="center"/>
              <w:rPr>
                <w:lang w:val="en-US"/>
              </w:rPr>
            </w:pPr>
            <w:r w:rsidRPr="007B6A60">
              <w:rPr>
                <w:lang w:val="en-US"/>
              </w:rPr>
              <w:t>30,0000</w:t>
            </w:r>
          </w:p>
          <w:p w14:paraId="22FE2CCE" w14:textId="77777777" w:rsidR="007B6A60" w:rsidRPr="007B6A60" w:rsidRDefault="007B6A60" w:rsidP="007B6A60">
            <w:pPr>
              <w:jc w:val="center"/>
              <w:rPr>
                <w:lang w:val="en-US"/>
              </w:rPr>
            </w:pPr>
          </w:p>
        </w:tc>
      </w:tr>
      <w:tr w:rsidR="007B6A60" w:rsidRPr="007B6A60" w14:paraId="72A3AE8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BEEC8C" w14:textId="77777777" w:rsidR="007B6A60" w:rsidRPr="007B6A60" w:rsidRDefault="007B6A60" w:rsidP="007B6A60">
            <w:pPr>
              <w:jc w:val="center"/>
              <w:rPr>
                <w:lang w:val="en-US"/>
              </w:rPr>
            </w:pPr>
            <w:r w:rsidRPr="007B6A60">
              <w:rPr>
                <w:sz w:val="22"/>
                <w:szCs w:val="22"/>
                <w:lang w:val="en-US"/>
              </w:rPr>
              <w:t xml:space="preserve"> 309</w:t>
            </w:r>
          </w:p>
        </w:tc>
        <w:tc>
          <w:tcPr>
            <w:tcW w:w="1418" w:type="dxa"/>
            <w:tcBorders>
              <w:top w:val="single" w:sz="4" w:space="0" w:color="auto"/>
              <w:bottom w:val="single" w:sz="4" w:space="0" w:color="auto"/>
            </w:tcBorders>
            <w:vAlign w:val="center"/>
          </w:tcPr>
          <w:p w14:paraId="2285B33E"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7E3A1914"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3х1,5/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5E10004"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3CA54B8" w14:textId="77777777" w:rsidR="007B6A60" w:rsidRPr="007B6A60" w:rsidRDefault="007B6A60" w:rsidP="007B6A60">
            <w:pPr>
              <w:jc w:val="center"/>
              <w:rPr>
                <w:lang w:val="en-US"/>
              </w:rPr>
            </w:pPr>
            <w:r w:rsidRPr="007B6A60">
              <w:rPr>
                <w:lang w:val="en-US"/>
              </w:rPr>
              <w:t>20,0000</w:t>
            </w:r>
          </w:p>
          <w:p w14:paraId="34210AAF" w14:textId="77777777" w:rsidR="007B6A60" w:rsidRPr="007B6A60" w:rsidRDefault="007B6A60" w:rsidP="007B6A60">
            <w:pPr>
              <w:jc w:val="center"/>
              <w:rPr>
                <w:lang w:val="en-US"/>
              </w:rPr>
            </w:pPr>
          </w:p>
        </w:tc>
      </w:tr>
      <w:tr w:rsidR="007B6A60" w:rsidRPr="007B6A60" w14:paraId="72936E2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6B0115" w14:textId="77777777" w:rsidR="007B6A60" w:rsidRPr="007B6A60" w:rsidRDefault="007B6A60" w:rsidP="007B6A60">
            <w:pPr>
              <w:jc w:val="center"/>
              <w:rPr>
                <w:lang w:val="en-US"/>
              </w:rPr>
            </w:pPr>
            <w:r w:rsidRPr="007B6A60">
              <w:rPr>
                <w:sz w:val="22"/>
                <w:szCs w:val="22"/>
                <w:lang w:val="en-US"/>
              </w:rPr>
              <w:t xml:space="preserve"> 310</w:t>
            </w:r>
          </w:p>
        </w:tc>
        <w:tc>
          <w:tcPr>
            <w:tcW w:w="1418" w:type="dxa"/>
            <w:tcBorders>
              <w:top w:val="single" w:sz="4" w:space="0" w:color="auto"/>
              <w:bottom w:val="single" w:sz="4" w:space="0" w:color="auto"/>
            </w:tcBorders>
            <w:vAlign w:val="center"/>
          </w:tcPr>
          <w:p w14:paraId="00153150"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481183C2"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3х2,5/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F87E12"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20962C9" w14:textId="77777777" w:rsidR="007B6A60" w:rsidRPr="007B6A60" w:rsidRDefault="007B6A60" w:rsidP="007B6A60">
            <w:pPr>
              <w:jc w:val="center"/>
              <w:rPr>
                <w:lang w:val="en-US"/>
              </w:rPr>
            </w:pPr>
            <w:r w:rsidRPr="007B6A60">
              <w:rPr>
                <w:lang w:val="en-US"/>
              </w:rPr>
              <w:t>10,0000</w:t>
            </w:r>
          </w:p>
          <w:p w14:paraId="6D1FA896" w14:textId="77777777" w:rsidR="007B6A60" w:rsidRPr="007B6A60" w:rsidRDefault="007B6A60" w:rsidP="007B6A60">
            <w:pPr>
              <w:jc w:val="center"/>
              <w:rPr>
                <w:lang w:val="en-US"/>
              </w:rPr>
            </w:pPr>
          </w:p>
        </w:tc>
      </w:tr>
      <w:tr w:rsidR="007B6A60" w:rsidRPr="007B6A60" w14:paraId="23AE9ED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F61BD9" w14:textId="77777777" w:rsidR="007B6A60" w:rsidRPr="007B6A60" w:rsidRDefault="007B6A60" w:rsidP="007B6A60">
            <w:pPr>
              <w:jc w:val="center"/>
              <w:rPr>
                <w:lang w:val="en-US"/>
              </w:rPr>
            </w:pPr>
            <w:r w:rsidRPr="007B6A60">
              <w:rPr>
                <w:sz w:val="22"/>
                <w:szCs w:val="22"/>
                <w:lang w:val="en-US"/>
              </w:rPr>
              <w:t xml:space="preserve"> 311</w:t>
            </w:r>
          </w:p>
        </w:tc>
        <w:tc>
          <w:tcPr>
            <w:tcW w:w="1418" w:type="dxa"/>
            <w:tcBorders>
              <w:top w:val="single" w:sz="4" w:space="0" w:color="auto"/>
              <w:bottom w:val="single" w:sz="4" w:space="0" w:color="auto"/>
            </w:tcBorders>
            <w:vAlign w:val="center"/>
          </w:tcPr>
          <w:p w14:paraId="28971E8A" w14:textId="77777777" w:rsidR="007B6A60" w:rsidRPr="007B6A60" w:rsidRDefault="007B6A60" w:rsidP="007B6A60">
            <w:pPr>
              <w:jc w:val="center"/>
              <w:rPr>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487B4B48" w14:textId="77777777" w:rsidR="007B6A60" w:rsidRPr="007B6A60" w:rsidRDefault="007B6A60" w:rsidP="007B6A60">
            <w:pPr>
              <w:rPr>
                <w:lang w:val="en-US"/>
              </w:rPr>
            </w:pPr>
            <w:r w:rsidRPr="007B6A60">
              <w:rPr>
                <w:lang w:val="en-US"/>
              </w:rPr>
              <w:t>Montarea dozelor de ramificatie /cutii de distributie/</w:t>
            </w:r>
          </w:p>
          <w:p w14:paraId="3D03D702"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75C3700"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7B6DB96" w14:textId="77777777" w:rsidR="007B6A60" w:rsidRPr="007B6A60" w:rsidRDefault="007B6A60" w:rsidP="007B6A60">
            <w:pPr>
              <w:jc w:val="center"/>
              <w:rPr>
                <w:lang w:val="en-US"/>
              </w:rPr>
            </w:pPr>
            <w:r w:rsidRPr="007B6A60">
              <w:rPr>
                <w:lang w:val="en-US"/>
              </w:rPr>
              <w:t>1,0000</w:t>
            </w:r>
          </w:p>
          <w:p w14:paraId="0D12C224" w14:textId="77777777" w:rsidR="007B6A60" w:rsidRPr="007B6A60" w:rsidRDefault="007B6A60" w:rsidP="007B6A60">
            <w:pPr>
              <w:jc w:val="center"/>
              <w:rPr>
                <w:lang w:val="en-US"/>
              </w:rPr>
            </w:pPr>
          </w:p>
        </w:tc>
      </w:tr>
      <w:tr w:rsidR="007B6A60" w:rsidRPr="007B6A60" w14:paraId="3DB1610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108E0C" w14:textId="77777777" w:rsidR="007B6A60" w:rsidRPr="007B6A60" w:rsidRDefault="007B6A60" w:rsidP="007B6A60">
            <w:pPr>
              <w:jc w:val="center"/>
              <w:rPr>
                <w:lang w:val="en-US"/>
              </w:rPr>
            </w:pPr>
            <w:r w:rsidRPr="007B6A60">
              <w:rPr>
                <w:sz w:val="22"/>
                <w:szCs w:val="22"/>
                <w:lang w:val="en-US"/>
              </w:rPr>
              <w:t xml:space="preserve"> 312</w:t>
            </w:r>
          </w:p>
        </w:tc>
        <w:tc>
          <w:tcPr>
            <w:tcW w:w="1418" w:type="dxa"/>
            <w:tcBorders>
              <w:top w:val="single" w:sz="4" w:space="0" w:color="auto"/>
              <w:bottom w:val="single" w:sz="4" w:space="0" w:color="auto"/>
            </w:tcBorders>
            <w:vAlign w:val="center"/>
          </w:tcPr>
          <w:p w14:paraId="7F264A6E" w14:textId="77777777" w:rsidR="007B6A60" w:rsidRPr="007B6A60" w:rsidRDefault="007B6A60" w:rsidP="007B6A60">
            <w:pPr>
              <w:jc w:val="center"/>
              <w:rPr>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7B0269B3" w14:textId="77777777" w:rsidR="007B6A60" w:rsidRPr="007B6A60" w:rsidRDefault="007B6A60" w:rsidP="007B6A60">
            <w:pPr>
              <w:rPr>
                <w:lang w:val="en-US"/>
              </w:rPr>
            </w:pPr>
            <w:r w:rsidRPr="007B6A60">
              <w:rPr>
                <w:lang w:val="en-US"/>
              </w:rPr>
              <w:t>Montarea intrerupatoarelor</w:t>
            </w:r>
          </w:p>
          <w:p w14:paraId="269DEF17"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3EA10F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5996B69" w14:textId="77777777" w:rsidR="007B6A60" w:rsidRPr="007B6A60" w:rsidRDefault="007B6A60" w:rsidP="007B6A60">
            <w:pPr>
              <w:jc w:val="center"/>
              <w:rPr>
                <w:lang w:val="en-US"/>
              </w:rPr>
            </w:pPr>
            <w:r w:rsidRPr="007B6A60">
              <w:rPr>
                <w:lang w:val="en-US"/>
              </w:rPr>
              <w:t>2,0000</w:t>
            </w:r>
          </w:p>
          <w:p w14:paraId="39BA5DE8" w14:textId="77777777" w:rsidR="007B6A60" w:rsidRPr="007B6A60" w:rsidRDefault="007B6A60" w:rsidP="007B6A60">
            <w:pPr>
              <w:jc w:val="center"/>
              <w:rPr>
                <w:lang w:val="en-US"/>
              </w:rPr>
            </w:pPr>
          </w:p>
        </w:tc>
      </w:tr>
      <w:tr w:rsidR="007B6A60" w:rsidRPr="007B6A60" w14:paraId="6EDA7D2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E50C68" w14:textId="77777777" w:rsidR="007B6A60" w:rsidRPr="007B6A60" w:rsidRDefault="007B6A60" w:rsidP="007B6A60">
            <w:pPr>
              <w:jc w:val="center"/>
              <w:rPr>
                <w:lang w:val="en-US"/>
              </w:rPr>
            </w:pPr>
            <w:r w:rsidRPr="007B6A60">
              <w:rPr>
                <w:sz w:val="22"/>
                <w:szCs w:val="22"/>
                <w:lang w:val="en-US"/>
              </w:rPr>
              <w:t xml:space="preserve"> 313</w:t>
            </w:r>
          </w:p>
        </w:tc>
        <w:tc>
          <w:tcPr>
            <w:tcW w:w="1418" w:type="dxa"/>
            <w:tcBorders>
              <w:top w:val="single" w:sz="4" w:space="0" w:color="auto"/>
              <w:bottom w:val="single" w:sz="4" w:space="0" w:color="auto"/>
            </w:tcBorders>
            <w:vAlign w:val="center"/>
          </w:tcPr>
          <w:p w14:paraId="6619E611" w14:textId="77777777" w:rsidR="007B6A60" w:rsidRPr="007B6A60" w:rsidRDefault="007B6A60" w:rsidP="007B6A60">
            <w:pPr>
              <w:jc w:val="center"/>
              <w:rPr>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0A9C16C9" w14:textId="77777777" w:rsidR="007B6A60" w:rsidRPr="007B6A60" w:rsidRDefault="007B6A60" w:rsidP="007B6A60">
            <w:pPr>
              <w:rPr>
                <w:lang w:val="en-US"/>
              </w:rPr>
            </w:pPr>
            <w:r w:rsidRPr="007B6A60">
              <w:rPr>
                <w:lang w:val="en-US"/>
              </w:rPr>
              <w:t>Montarea prizelor bipolare constructie normala din bachelita sau aminoplast, simpla, dubla, constructie impermeabila, etanse, etanse metalica sau similare, 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122D31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00A0548" w14:textId="77777777" w:rsidR="007B6A60" w:rsidRPr="007B6A60" w:rsidRDefault="007B6A60" w:rsidP="007B6A60">
            <w:pPr>
              <w:jc w:val="center"/>
              <w:rPr>
                <w:lang w:val="en-US"/>
              </w:rPr>
            </w:pPr>
            <w:r w:rsidRPr="007B6A60">
              <w:rPr>
                <w:lang w:val="en-US"/>
              </w:rPr>
              <w:t>1,0000</w:t>
            </w:r>
          </w:p>
          <w:p w14:paraId="2B797DC3" w14:textId="77777777" w:rsidR="007B6A60" w:rsidRPr="007B6A60" w:rsidRDefault="007B6A60" w:rsidP="007B6A60">
            <w:pPr>
              <w:jc w:val="center"/>
              <w:rPr>
                <w:lang w:val="en-US"/>
              </w:rPr>
            </w:pPr>
          </w:p>
        </w:tc>
      </w:tr>
      <w:tr w:rsidR="007B6A60" w:rsidRPr="007B6A60" w14:paraId="07A5AD5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01114C" w14:textId="77777777" w:rsidR="007B6A60" w:rsidRPr="007B6A60" w:rsidRDefault="007B6A60" w:rsidP="007B6A60">
            <w:pPr>
              <w:jc w:val="center"/>
              <w:rPr>
                <w:lang w:val="en-US"/>
              </w:rPr>
            </w:pPr>
            <w:r w:rsidRPr="007B6A60">
              <w:rPr>
                <w:sz w:val="22"/>
                <w:szCs w:val="22"/>
                <w:lang w:val="en-US"/>
              </w:rPr>
              <w:t xml:space="preserve"> 314</w:t>
            </w:r>
          </w:p>
        </w:tc>
        <w:tc>
          <w:tcPr>
            <w:tcW w:w="1418" w:type="dxa"/>
            <w:tcBorders>
              <w:top w:val="single" w:sz="4" w:space="0" w:color="auto"/>
              <w:bottom w:val="single" w:sz="4" w:space="0" w:color="auto"/>
            </w:tcBorders>
            <w:vAlign w:val="center"/>
          </w:tcPr>
          <w:p w14:paraId="77016473" w14:textId="77777777" w:rsidR="007B6A60" w:rsidRPr="007B6A60" w:rsidRDefault="007B6A60" w:rsidP="007B6A60">
            <w:pPr>
              <w:jc w:val="center"/>
              <w:rPr>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0B7799CC" w14:textId="77777777" w:rsidR="007B6A60" w:rsidRPr="007B6A60" w:rsidRDefault="007B6A60" w:rsidP="007B6A60">
            <w:pPr>
              <w:rPr>
                <w:lang w:val="nl-NL"/>
              </w:rPr>
            </w:pPr>
            <w:r w:rsidRPr="007B6A60">
              <w:rPr>
                <w:lang w:val="en-US"/>
              </w:rPr>
              <w:t>Montarea corpuri de iluminat multiple, pentru lampi fluorescente tubulare, orice tip, de plafon sau de perete, inclusiv dispozitivul de sustinere, tip CGA 140-485 complet echipate</w:t>
            </w:r>
          </w:p>
        </w:tc>
        <w:tc>
          <w:tcPr>
            <w:tcW w:w="1276" w:type="dxa"/>
            <w:gridSpan w:val="2"/>
            <w:tcBorders>
              <w:top w:val="single" w:sz="4" w:space="0" w:color="auto"/>
              <w:bottom w:val="single" w:sz="4" w:space="0" w:color="auto"/>
            </w:tcBorders>
            <w:vAlign w:val="center"/>
          </w:tcPr>
          <w:p w14:paraId="0653F111"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D53D75D" w14:textId="77777777" w:rsidR="007B6A60" w:rsidRPr="007B6A60" w:rsidRDefault="007B6A60" w:rsidP="007B6A60">
            <w:pPr>
              <w:jc w:val="center"/>
              <w:rPr>
                <w:lang w:val="en-US"/>
              </w:rPr>
            </w:pPr>
            <w:r w:rsidRPr="007B6A60">
              <w:rPr>
                <w:lang w:val="en-US"/>
              </w:rPr>
              <w:t>2,0000</w:t>
            </w:r>
          </w:p>
          <w:p w14:paraId="747A01D8" w14:textId="77777777" w:rsidR="007B6A60" w:rsidRPr="007B6A60" w:rsidRDefault="007B6A60" w:rsidP="007B6A60">
            <w:pPr>
              <w:jc w:val="center"/>
              <w:rPr>
                <w:lang w:val="en-US"/>
              </w:rPr>
            </w:pPr>
          </w:p>
        </w:tc>
      </w:tr>
      <w:tr w:rsidR="007B6A60" w:rsidRPr="007B6A60" w14:paraId="0E0250F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F87FDB" w14:textId="77777777" w:rsidR="007B6A60" w:rsidRPr="007B6A60" w:rsidRDefault="007B6A60" w:rsidP="007B6A60">
            <w:pPr>
              <w:jc w:val="center"/>
              <w:rPr>
                <w:lang w:val="en-US"/>
              </w:rPr>
            </w:pPr>
            <w:r w:rsidRPr="007B6A60">
              <w:rPr>
                <w:sz w:val="22"/>
                <w:szCs w:val="22"/>
                <w:lang w:val="en-US"/>
              </w:rPr>
              <w:t xml:space="preserve"> 315</w:t>
            </w:r>
          </w:p>
        </w:tc>
        <w:tc>
          <w:tcPr>
            <w:tcW w:w="1418" w:type="dxa"/>
            <w:tcBorders>
              <w:top w:val="single" w:sz="4" w:space="0" w:color="auto"/>
              <w:bottom w:val="single" w:sz="4" w:space="0" w:color="auto"/>
            </w:tcBorders>
            <w:vAlign w:val="center"/>
          </w:tcPr>
          <w:p w14:paraId="4D4DE1CE"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3FDC6F62" w14:textId="77777777" w:rsidR="007B6A60" w:rsidRPr="007B6A60" w:rsidRDefault="007B6A60" w:rsidP="007B6A60">
            <w:pPr>
              <w:rPr>
                <w:lang w:val="en-US"/>
              </w:rPr>
            </w:pPr>
            <w:r w:rsidRPr="007B6A60">
              <w:rPr>
                <w:lang w:val="en-US"/>
              </w:rPr>
              <w:t>Cada pentru dus din fonta emailata, tabla emailata, polimetacril etc.</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06A9CA6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AC5EBE4" w14:textId="77777777" w:rsidR="007B6A60" w:rsidRPr="007B6A60" w:rsidRDefault="007B6A60" w:rsidP="007B6A60">
            <w:pPr>
              <w:jc w:val="center"/>
              <w:rPr>
                <w:lang w:val="en-US"/>
              </w:rPr>
            </w:pPr>
            <w:r w:rsidRPr="007B6A60">
              <w:rPr>
                <w:lang w:val="en-US"/>
              </w:rPr>
              <w:t>1,0000</w:t>
            </w:r>
          </w:p>
          <w:p w14:paraId="55F75EF2" w14:textId="77777777" w:rsidR="007B6A60" w:rsidRPr="007B6A60" w:rsidRDefault="007B6A60" w:rsidP="007B6A60">
            <w:pPr>
              <w:jc w:val="center"/>
              <w:rPr>
                <w:lang w:val="en-US"/>
              </w:rPr>
            </w:pPr>
          </w:p>
        </w:tc>
      </w:tr>
      <w:tr w:rsidR="007B6A60" w:rsidRPr="007B6A60" w14:paraId="7EA1916D" w14:textId="77777777" w:rsidTr="006014B3">
        <w:tblPrEx>
          <w:tblBorders>
            <w:left w:val="single" w:sz="6" w:space="0" w:color="auto"/>
            <w:right w:val="single" w:sz="6" w:space="0" w:color="auto"/>
            <w:insideV w:val="single" w:sz="6" w:space="0" w:color="auto"/>
          </w:tblBorders>
          <w:tblCellMar>
            <w:left w:w="107" w:type="dxa"/>
            <w:right w:w="107" w:type="dxa"/>
          </w:tblCellMar>
        </w:tblPrEx>
        <w:trPr>
          <w:gridAfter w:val="1"/>
          <w:wAfter w:w="1041" w:type="dxa"/>
        </w:trPr>
        <w:tc>
          <w:tcPr>
            <w:tcW w:w="709" w:type="dxa"/>
            <w:tcBorders>
              <w:top w:val="single" w:sz="6" w:space="0" w:color="auto"/>
              <w:bottom w:val="nil"/>
            </w:tcBorders>
          </w:tcPr>
          <w:p w14:paraId="09E7FE07" w14:textId="77777777" w:rsidR="007B6A60" w:rsidRPr="007B6A60" w:rsidRDefault="007B6A60" w:rsidP="007B6A60">
            <w:pPr>
              <w:rPr>
                <w:lang w:val="en-US"/>
              </w:rPr>
            </w:pPr>
            <w:r w:rsidRPr="007B6A60">
              <w:rPr>
                <w:sz w:val="22"/>
                <w:szCs w:val="22"/>
                <w:lang w:val="en-US"/>
              </w:rPr>
              <w:t xml:space="preserve"> </w:t>
            </w:r>
          </w:p>
        </w:tc>
        <w:tc>
          <w:tcPr>
            <w:tcW w:w="1418" w:type="dxa"/>
            <w:tcBorders>
              <w:top w:val="single" w:sz="6" w:space="0" w:color="auto"/>
              <w:bottom w:val="nil"/>
            </w:tcBorders>
          </w:tcPr>
          <w:p w14:paraId="2409092B" w14:textId="77777777" w:rsidR="007B6A60" w:rsidRPr="007B6A60" w:rsidRDefault="007B6A60" w:rsidP="007B6A60">
            <w:pPr>
              <w:rPr>
                <w:lang w:val="en-US"/>
              </w:rPr>
            </w:pPr>
          </w:p>
        </w:tc>
        <w:tc>
          <w:tcPr>
            <w:tcW w:w="5528" w:type="dxa"/>
            <w:tcBorders>
              <w:top w:val="single" w:sz="6" w:space="0" w:color="auto"/>
              <w:bottom w:val="nil"/>
            </w:tcBorders>
          </w:tcPr>
          <w:p w14:paraId="09B17A0F" w14:textId="77777777" w:rsidR="007B6A60" w:rsidRPr="007B6A60" w:rsidRDefault="007B6A60" w:rsidP="007B6A60">
            <w:pPr>
              <w:rPr>
                <w:lang w:val="en-US"/>
              </w:rPr>
            </w:pPr>
          </w:p>
        </w:tc>
        <w:tc>
          <w:tcPr>
            <w:tcW w:w="234" w:type="dxa"/>
            <w:tcBorders>
              <w:top w:val="single" w:sz="6" w:space="0" w:color="auto"/>
              <w:bottom w:val="nil"/>
              <w:right w:val="nil"/>
            </w:tcBorders>
          </w:tcPr>
          <w:p w14:paraId="78A45734" w14:textId="77777777" w:rsidR="007B6A60" w:rsidRPr="007B6A60" w:rsidRDefault="007B6A60" w:rsidP="007B6A60">
            <w:pPr>
              <w:rPr>
                <w:lang w:val="en-US"/>
              </w:rPr>
            </w:pPr>
          </w:p>
        </w:tc>
        <w:tc>
          <w:tcPr>
            <w:tcW w:w="1418" w:type="dxa"/>
            <w:gridSpan w:val="2"/>
            <w:tcBorders>
              <w:top w:val="single" w:sz="6" w:space="0" w:color="auto"/>
              <w:left w:val="nil"/>
              <w:bottom w:val="nil"/>
              <w:right w:val="nil"/>
            </w:tcBorders>
          </w:tcPr>
          <w:p w14:paraId="53B26A37" w14:textId="77777777" w:rsidR="007B6A60" w:rsidRPr="007B6A60" w:rsidRDefault="007B6A60" w:rsidP="007B6A60">
            <w:pPr>
              <w:rPr>
                <w:lang w:val="en-US"/>
              </w:rPr>
            </w:pPr>
          </w:p>
        </w:tc>
      </w:tr>
      <w:tr w:rsidR="007B6A60" w:rsidRPr="007B6A60" w14:paraId="4CDD4B31"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754ED73" w14:textId="77777777" w:rsidR="007B6A60" w:rsidRPr="007B6A60" w:rsidRDefault="007B6A60" w:rsidP="007B6A60">
            <w:pPr>
              <w:jc w:val="right"/>
              <w:rPr>
                <w:lang w:val="en-US"/>
              </w:rPr>
            </w:pPr>
          </w:p>
        </w:tc>
        <w:tc>
          <w:tcPr>
            <w:tcW w:w="1418" w:type="dxa"/>
            <w:tcBorders>
              <w:top w:val="nil"/>
              <w:bottom w:val="nil"/>
            </w:tcBorders>
          </w:tcPr>
          <w:p w14:paraId="30260927" w14:textId="77777777" w:rsidR="007B6A60" w:rsidRPr="007B6A60" w:rsidRDefault="007B6A60" w:rsidP="007B6A60">
            <w:pPr>
              <w:rPr>
                <w:lang w:val="en-US"/>
              </w:rPr>
            </w:pPr>
          </w:p>
        </w:tc>
        <w:tc>
          <w:tcPr>
            <w:tcW w:w="5528" w:type="dxa"/>
            <w:tcBorders>
              <w:top w:val="nil"/>
              <w:bottom w:val="nil"/>
            </w:tcBorders>
          </w:tcPr>
          <w:p w14:paraId="3E39F5BC" w14:textId="77777777" w:rsidR="007B6A60" w:rsidRPr="007B6A60" w:rsidRDefault="007B6A60" w:rsidP="007B6A60">
            <w:pPr>
              <w:rPr>
                <w:lang w:val="en-US"/>
              </w:rPr>
            </w:pPr>
            <w:r w:rsidRPr="007B6A60">
              <w:rPr>
                <w:b/>
                <w:bCs/>
                <w:sz w:val="22"/>
                <w:szCs w:val="22"/>
                <w:lang w:val="en-US"/>
              </w:rPr>
              <w:t>4.3. Utilaj</w:t>
            </w:r>
          </w:p>
        </w:tc>
        <w:tc>
          <w:tcPr>
            <w:tcW w:w="1276" w:type="dxa"/>
            <w:gridSpan w:val="2"/>
            <w:tcBorders>
              <w:top w:val="nil"/>
              <w:bottom w:val="nil"/>
            </w:tcBorders>
          </w:tcPr>
          <w:p w14:paraId="5094FB99" w14:textId="77777777" w:rsidR="007B6A60" w:rsidRPr="007B6A60" w:rsidRDefault="007B6A60" w:rsidP="007B6A60">
            <w:pPr>
              <w:rPr>
                <w:lang w:val="en-US"/>
              </w:rPr>
            </w:pPr>
          </w:p>
        </w:tc>
        <w:tc>
          <w:tcPr>
            <w:tcW w:w="1417" w:type="dxa"/>
            <w:gridSpan w:val="2"/>
            <w:tcBorders>
              <w:top w:val="nil"/>
              <w:bottom w:val="nil"/>
            </w:tcBorders>
          </w:tcPr>
          <w:p w14:paraId="7E84EF4D" w14:textId="77777777" w:rsidR="007B6A60" w:rsidRPr="007B6A60" w:rsidRDefault="007B6A60" w:rsidP="007B6A60">
            <w:pPr>
              <w:rPr>
                <w:lang w:val="en-US"/>
              </w:rPr>
            </w:pPr>
          </w:p>
        </w:tc>
      </w:tr>
      <w:tr w:rsidR="007B6A60" w:rsidRPr="007B6A60" w14:paraId="578352E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9A7822" w14:textId="77777777" w:rsidR="007B6A60" w:rsidRPr="007B6A60" w:rsidRDefault="007B6A60" w:rsidP="007B6A60">
            <w:pPr>
              <w:jc w:val="center"/>
              <w:rPr>
                <w:lang w:val="en-US"/>
              </w:rPr>
            </w:pPr>
            <w:r w:rsidRPr="007B6A60">
              <w:rPr>
                <w:sz w:val="22"/>
                <w:szCs w:val="22"/>
                <w:lang w:val="en-US"/>
              </w:rPr>
              <w:t>316</w:t>
            </w:r>
          </w:p>
        </w:tc>
        <w:tc>
          <w:tcPr>
            <w:tcW w:w="1418" w:type="dxa"/>
            <w:tcBorders>
              <w:top w:val="single" w:sz="4" w:space="0" w:color="auto"/>
              <w:bottom w:val="single" w:sz="4" w:space="0" w:color="auto"/>
            </w:tcBorders>
            <w:vAlign w:val="center"/>
          </w:tcPr>
          <w:p w14:paraId="20FF8852"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61D6EB6" w14:textId="77777777" w:rsidR="007B6A60" w:rsidRPr="007B6A60" w:rsidRDefault="007B6A60" w:rsidP="007B6A60">
            <w:pPr>
              <w:rPr>
                <w:lang w:val="en-US"/>
              </w:rPr>
            </w:pPr>
            <w:r w:rsidRPr="007B6A60">
              <w:rPr>
                <w:lang w:val="en-US"/>
              </w:rPr>
              <w:t>Cutie p/u 6 automate</w:t>
            </w:r>
          </w:p>
          <w:p w14:paraId="322CE315"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F10617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278CF7A" w14:textId="77777777" w:rsidR="007B6A60" w:rsidRPr="007B6A60" w:rsidRDefault="007B6A60" w:rsidP="007B6A60">
            <w:pPr>
              <w:jc w:val="center"/>
              <w:rPr>
                <w:lang w:val="en-US"/>
              </w:rPr>
            </w:pPr>
            <w:r w:rsidRPr="007B6A60">
              <w:rPr>
                <w:lang w:val="en-US"/>
              </w:rPr>
              <w:t>1,0000</w:t>
            </w:r>
          </w:p>
          <w:p w14:paraId="5FBC57DB" w14:textId="77777777" w:rsidR="007B6A60" w:rsidRPr="007B6A60" w:rsidRDefault="007B6A60" w:rsidP="007B6A60">
            <w:pPr>
              <w:jc w:val="center"/>
              <w:rPr>
                <w:lang w:val="en-US"/>
              </w:rPr>
            </w:pPr>
          </w:p>
        </w:tc>
      </w:tr>
      <w:tr w:rsidR="007B6A60" w:rsidRPr="007B6A60" w14:paraId="79B0DA2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109321" w14:textId="77777777" w:rsidR="007B6A60" w:rsidRPr="007B6A60" w:rsidRDefault="007B6A60" w:rsidP="007B6A60">
            <w:pPr>
              <w:jc w:val="center"/>
              <w:rPr>
                <w:lang w:val="en-US"/>
              </w:rPr>
            </w:pPr>
            <w:r w:rsidRPr="007B6A60">
              <w:rPr>
                <w:sz w:val="22"/>
                <w:szCs w:val="22"/>
                <w:lang w:val="en-US"/>
              </w:rPr>
              <w:t xml:space="preserve"> 317</w:t>
            </w:r>
          </w:p>
        </w:tc>
        <w:tc>
          <w:tcPr>
            <w:tcW w:w="1418" w:type="dxa"/>
            <w:tcBorders>
              <w:top w:val="single" w:sz="4" w:space="0" w:color="auto"/>
              <w:bottom w:val="single" w:sz="4" w:space="0" w:color="auto"/>
            </w:tcBorders>
            <w:vAlign w:val="center"/>
          </w:tcPr>
          <w:p w14:paraId="6AE934B3"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F979D75" w14:textId="77777777" w:rsidR="007B6A60" w:rsidRPr="007B6A60" w:rsidRDefault="007B6A60" w:rsidP="007B6A60">
            <w:pPr>
              <w:rPr>
                <w:lang w:val="en-US"/>
              </w:rPr>
            </w:pPr>
            <w:r w:rsidRPr="007B6A60">
              <w:rPr>
                <w:lang w:val="en-US"/>
              </w:rPr>
              <w:t>УЗО</w:t>
            </w:r>
          </w:p>
          <w:p w14:paraId="468050AB"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3A38EA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4A58BE3" w14:textId="77777777" w:rsidR="007B6A60" w:rsidRPr="007B6A60" w:rsidRDefault="007B6A60" w:rsidP="007B6A60">
            <w:pPr>
              <w:jc w:val="center"/>
              <w:rPr>
                <w:lang w:val="en-US"/>
              </w:rPr>
            </w:pPr>
            <w:r w:rsidRPr="007B6A60">
              <w:rPr>
                <w:lang w:val="en-US"/>
              </w:rPr>
              <w:t>1,0000</w:t>
            </w:r>
          </w:p>
          <w:p w14:paraId="0DF48C23" w14:textId="77777777" w:rsidR="007B6A60" w:rsidRPr="007B6A60" w:rsidRDefault="007B6A60" w:rsidP="007B6A60">
            <w:pPr>
              <w:jc w:val="center"/>
              <w:rPr>
                <w:lang w:val="en-US"/>
              </w:rPr>
            </w:pPr>
          </w:p>
        </w:tc>
      </w:tr>
      <w:tr w:rsidR="007B6A60" w:rsidRPr="007B6A60" w14:paraId="7277E93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AEEAC9" w14:textId="77777777" w:rsidR="007B6A60" w:rsidRPr="007B6A60" w:rsidRDefault="007B6A60" w:rsidP="007B6A60">
            <w:pPr>
              <w:jc w:val="center"/>
              <w:rPr>
                <w:lang w:val="en-US"/>
              </w:rPr>
            </w:pPr>
            <w:r w:rsidRPr="007B6A60">
              <w:rPr>
                <w:sz w:val="22"/>
                <w:szCs w:val="22"/>
                <w:lang w:val="en-US"/>
              </w:rPr>
              <w:t xml:space="preserve"> 318</w:t>
            </w:r>
          </w:p>
        </w:tc>
        <w:tc>
          <w:tcPr>
            <w:tcW w:w="1418" w:type="dxa"/>
            <w:tcBorders>
              <w:top w:val="single" w:sz="4" w:space="0" w:color="auto"/>
              <w:bottom w:val="single" w:sz="4" w:space="0" w:color="auto"/>
            </w:tcBorders>
            <w:vAlign w:val="center"/>
          </w:tcPr>
          <w:p w14:paraId="2171CD01"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25D26ABE" w14:textId="77777777" w:rsidR="007B6A60" w:rsidRPr="007B6A60" w:rsidRDefault="007B6A60" w:rsidP="007B6A60">
            <w:pPr>
              <w:rPr>
                <w:lang w:val="en-US"/>
              </w:rPr>
            </w:pPr>
            <w:r w:rsidRPr="007B6A60">
              <w:rPr>
                <w:lang w:val="en-US"/>
              </w:rPr>
              <w:t>Automat electric C 25A 4,5 kA</w:t>
            </w:r>
          </w:p>
          <w:p w14:paraId="1455CA86"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4745C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B4DC27B" w14:textId="77777777" w:rsidR="007B6A60" w:rsidRPr="007B6A60" w:rsidRDefault="007B6A60" w:rsidP="007B6A60">
            <w:pPr>
              <w:jc w:val="center"/>
              <w:rPr>
                <w:lang w:val="en-US"/>
              </w:rPr>
            </w:pPr>
            <w:r w:rsidRPr="007B6A60">
              <w:rPr>
                <w:lang w:val="en-US"/>
              </w:rPr>
              <w:t>3,0000</w:t>
            </w:r>
          </w:p>
          <w:p w14:paraId="512ACFEF" w14:textId="77777777" w:rsidR="007B6A60" w:rsidRPr="007B6A60" w:rsidRDefault="007B6A60" w:rsidP="007B6A60">
            <w:pPr>
              <w:jc w:val="center"/>
              <w:rPr>
                <w:lang w:val="en-US"/>
              </w:rPr>
            </w:pPr>
          </w:p>
        </w:tc>
      </w:tr>
      <w:tr w:rsidR="007B6A60" w:rsidRPr="007B6A60" w14:paraId="24D71C3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3A4083" w14:textId="77777777" w:rsidR="007B6A60" w:rsidRPr="007B6A60" w:rsidRDefault="007B6A60" w:rsidP="007B6A60">
            <w:pPr>
              <w:jc w:val="center"/>
              <w:rPr>
                <w:lang w:val="en-US"/>
              </w:rPr>
            </w:pPr>
            <w:r w:rsidRPr="007B6A60">
              <w:rPr>
                <w:sz w:val="22"/>
                <w:szCs w:val="22"/>
                <w:lang w:val="en-US"/>
              </w:rPr>
              <w:t xml:space="preserve"> 319</w:t>
            </w:r>
          </w:p>
        </w:tc>
        <w:tc>
          <w:tcPr>
            <w:tcW w:w="1418" w:type="dxa"/>
            <w:tcBorders>
              <w:top w:val="single" w:sz="4" w:space="0" w:color="auto"/>
              <w:bottom w:val="single" w:sz="4" w:space="0" w:color="auto"/>
            </w:tcBorders>
            <w:vAlign w:val="center"/>
          </w:tcPr>
          <w:p w14:paraId="3EC9CC83"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5EB79F38" w14:textId="77777777" w:rsidR="007B6A60" w:rsidRPr="007B6A60" w:rsidRDefault="007B6A60" w:rsidP="007B6A60">
            <w:pPr>
              <w:rPr>
                <w:lang w:val="en-US"/>
              </w:rPr>
            </w:pPr>
            <w:r w:rsidRPr="007B6A60">
              <w:rPr>
                <w:lang w:val="en-US"/>
              </w:rPr>
              <w:t>Montarea dozelor de ramificatie /cutii de distributie/</w:t>
            </w:r>
          </w:p>
          <w:p w14:paraId="45641B2F"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C73ACD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CBBB5D5" w14:textId="77777777" w:rsidR="007B6A60" w:rsidRPr="007B6A60" w:rsidRDefault="007B6A60" w:rsidP="007B6A60">
            <w:pPr>
              <w:jc w:val="center"/>
              <w:rPr>
                <w:lang w:val="en-US"/>
              </w:rPr>
            </w:pPr>
            <w:r w:rsidRPr="007B6A60">
              <w:rPr>
                <w:lang w:val="en-US"/>
              </w:rPr>
              <w:t>1,0000</w:t>
            </w:r>
          </w:p>
          <w:p w14:paraId="783BAFE0" w14:textId="77777777" w:rsidR="007B6A60" w:rsidRPr="007B6A60" w:rsidRDefault="007B6A60" w:rsidP="007B6A60">
            <w:pPr>
              <w:jc w:val="center"/>
              <w:rPr>
                <w:lang w:val="en-US"/>
              </w:rPr>
            </w:pPr>
          </w:p>
        </w:tc>
      </w:tr>
      <w:tr w:rsidR="007B6A60" w:rsidRPr="007B6A60" w14:paraId="735AA10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6121FF" w14:textId="77777777" w:rsidR="007B6A60" w:rsidRPr="007B6A60" w:rsidRDefault="007B6A60" w:rsidP="007B6A60">
            <w:pPr>
              <w:jc w:val="center"/>
              <w:rPr>
                <w:lang w:val="en-US"/>
              </w:rPr>
            </w:pPr>
            <w:r w:rsidRPr="007B6A60">
              <w:rPr>
                <w:sz w:val="22"/>
                <w:szCs w:val="22"/>
                <w:lang w:val="en-US"/>
              </w:rPr>
              <w:t xml:space="preserve"> 320</w:t>
            </w:r>
          </w:p>
        </w:tc>
        <w:tc>
          <w:tcPr>
            <w:tcW w:w="1418" w:type="dxa"/>
            <w:tcBorders>
              <w:top w:val="single" w:sz="4" w:space="0" w:color="auto"/>
              <w:bottom w:val="single" w:sz="4" w:space="0" w:color="auto"/>
            </w:tcBorders>
            <w:vAlign w:val="center"/>
          </w:tcPr>
          <w:p w14:paraId="08621532"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35D3E5D3" w14:textId="77777777" w:rsidR="007B6A60" w:rsidRPr="007B6A60" w:rsidRDefault="007B6A60" w:rsidP="007B6A60">
            <w:pPr>
              <w:rPr>
                <w:lang w:val="nl-NL"/>
              </w:rPr>
            </w:pPr>
            <w:r w:rsidRPr="007B6A60">
              <w:rPr>
                <w:lang w:val="nl-NL"/>
              </w:rPr>
              <w:t>Cada pentru dus</w:t>
            </w:r>
          </w:p>
        </w:tc>
        <w:tc>
          <w:tcPr>
            <w:tcW w:w="1276" w:type="dxa"/>
            <w:gridSpan w:val="2"/>
            <w:tcBorders>
              <w:top w:val="single" w:sz="4" w:space="0" w:color="auto"/>
              <w:bottom w:val="single" w:sz="4" w:space="0" w:color="auto"/>
            </w:tcBorders>
            <w:vAlign w:val="center"/>
          </w:tcPr>
          <w:p w14:paraId="1D248E2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E6DE7A7" w14:textId="77777777" w:rsidR="007B6A60" w:rsidRPr="007B6A60" w:rsidRDefault="007B6A60" w:rsidP="007B6A60">
            <w:pPr>
              <w:jc w:val="center"/>
              <w:rPr>
                <w:lang w:val="en-US"/>
              </w:rPr>
            </w:pPr>
            <w:r w:rsidRPr="007B6A60">
              <w:rPr>
                <w:lang w:val="en-US"/>
              </w:rPr>
              <w:t>1,0000</w:t>
            </w:r>
          </w:p>
          <w:p w14:paraId="795CACB5" w14:textId="77777777" w:rsidR="007B6A60" w:rsidRPr="007B6A60" w:rsidRDefault="007B6A60" w:rsidP="007B6A60">
            <w:pPr>
              <w:jc w:val="center"/>
              <w:rPr>
                <w:lang w:val="en-US"/>
              </w:rPr>
            </w:pPr>
          </w:p>
        </w:tc>
      </w:tr>
      <w:tr w:rsidR="007B6A60" w:rsidRPr="007B6A60" w14:paraId="5482C827"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6E14EF4" w14:textId="77777777" w:rsidR="007B6A60" w:rsidRPr="007B6A60" w:rsidRDefault="007B6A60" w:rsidP="007B6A60">
            <w:pPr>
              <w:jc w:val="right"/>
              <w:rPr>
                <w:lang w:val="en-US"/>
              </w:rPr>
            </w:pPr>
          </w:p>
        </w:tc>
        <w:tc>
          <w:tcPr>
            <w:tcW w:w="1418" w:type="dxa"/>
            <w:tcBorders>
              <w:top w:val="nil"/>
              <w:bottom w:val="nil"/>
            </w:tcBorders>
          </w:tcPr>
          <w:p w14:paraId="3C9EE1C0" w14:textId="77777777" w:rsidR="007B6A60" w:rsidRPr="007B6A60" w:rsidRDefault="007B6A60" w:rsidP="007B6A60">
            <w:pPr>
              <w:rPr>
                <w:lang w:val="en-US"/>
              </w:rPr>
            </w:pPr>
          </w:p>
        </w:tc>
        <w:tc>
          <w:tcPr>
            <w:tcW w:w="5528" w:type="dxa"/>
            <w:tcBorders>
              <w:top w:val="nil"/>
              <w:bottom w:val="nil"/>
            </w:tcBorders>
          </w:tcPr>
          <w:p w14:paraId="36474703" w14:textId="77777777" w:rsidR="007B6A60" w:rsidRPr="007B6A60" w:rsidRDefault="007B6A60" w:rsidP="007B6A60">
            <w:pPr>
              <w:rPr>
                <w:lang w:val="en-US"/>
              </w:rPr>
            </w:pPr>
            <w:r w:rsidRPr="007B6A60">
              <w:rPr>
                <w:b/>
                <w:bCs/>
                <w:sz w:val="22"/>
                <w:szCs w:val="22"/>
                <w:lang w:val="en-US"/>
              </w:rPr>
              <w:t>5. Grupa 5</w:t>
            </w:r>
          </w:p>
        </w:tc>
        <w:tc>
          <w:tcPr>
            <w:tcW w:w="1276" w:type="dxa"/>
            <w:gridSpan w:val="2"/>
            <w:tcBorders>
              <w:top w:val="nil"/>
              <w:bottom w:val="nil"/>
            </w:tcBorders>
          </w:tcPr>
          <w:p w14:paraId="677C03C5" w14:textId="77777777" w:rsidR="007B6A60" w:rsidRPr="007B6A60" w:rsidRDefault="007B6A60" w:rsidP="007B6A60">
            <w:pPr>
              <w:rPr>
                <w:lang w:val="en-US"/>
              </w:rPr>
            </w:pPr>
          </w:p>
        </w:tc>
        <w:tc>
          <w:tcPr>
            <w:tcW w:w="1417" w:type="dxa"/>
            <w:gridSpan w:val="2"/>
            <w:tcBorders>
              <w:top w:val="nil"/>
              <w:bottom w:val="nil"/>
            </w:tcBorders>
          </w:tcPr>
          <w:p w14:paraId="1BA999ED" w14:textId="77777777" w:rsidR="007B6A60" w:rsidRPr="007B6A60" w:rsidRDefault="007B6A60" w:rsidP="007B6A60">
            <w:pPr>
              <w:rPr>
                <w:lang w:val="en-US"/>
              </w:rPr>
            </w:pPr>
          </w:p>
        </w:tc>
      </w:tr>
      <w:tr w:rsidR="007B6A60" w:rsidRPr="007B6A60" w14:paraId="4167297D"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8455CB5" w14:textId="77777777" w:rsidR="007B6A60" w:rsidRPr="007B6A60" w:rsidRDefault="007B6A60" w:rsidP="007B6A60">
            <w:pPr>
              <w:jc w:val="right"/>
              <w:rPr>
                <w:lang w:val="en-US"/>
              </w:rPr>
            </w:pPr>
          </w:p>
        </w:tc>
        <w:tc>
          <w:tcPr>
            <w:tcW w:w="1418" w:type="dxa"/>
            <w:tcBorders>
              <w:top w:val="nil"/>
              <w:bottom w:val="nil"/>
            </w:tcBorders>
          </w:tcPr>
          <w:p w14:paraId="58024BBE" w14:textId="77777777" w:rsidR="007B6A60" w:rsidRPr="007B6A60" w:rsidRDefault="007B6A60" w:rsidP="007B6A60">
            <w:pPr>
              <w:rPr>
                <w:lang w:val="en-US"/>
              </w:rPr>
            </w:pPr>
          </w:p>
        </w:tc>
        <w:tc>
          <w:tcPr>
            <w:tcW w:w="5528" w:type="dxa"/>
            <w:tcBorders>
              <w:top w:val="nil"/>
              <w:bottom w:val="nil"/>
            </w:tcBorders>
          </w:tcPr>
          <w:p w14:paraId="6B209681" w14:textId="77777777" w:rsidR="007B6A60" w:rsidRPr="007B6A60" w:rsidRDefault="007B6A60" w:rsidP="007B6A60">
            <w:pPr>
              <w:rPr>
                <w:lang w:val="en-US"/>
              </w:rPr>
            </w:pPr>
            <w:r w:rsidRPr="007B6A60">
              <w:rPr>
                <w:b/>
                <w:bCs/>
                <w:sz w:val="22"/>
                <w:szCs w:val="22"/>
                <w:lang w:val="en-US"/>
              </w:rPr>
              <w:t>5.1. Lucrari de reparatie</w:t>
            </w:r>
          </w:p>
        </w:tc>
        <w:tc>
          <w:tcPr>
            <w:tcW w:w="1276" w:type="dxa"/>
            <w:gridSpan w:val="2"/>
            <w:tcBorders>
              <w:top w:val="nil"/>
              <w:bottom w:val="nil"/>
            </w:tcBorders>
          </w:tcPr>
          <w:p w14:paraId="5C3AD4F0" w14:textId="77777777" w:rsidR="007B6A60" w:rsidRPr="007B6A60" w:rsidRDefault="007B6A60" w:rsidP="007B6A60">
            <w:pPr>
              <w:rPr>
                <w:lang w:val="en-US"/>
              </w:rPr>
            </w:pPr>
          </w:p>
        </w:tc>
        <w:tc>
          <w:tcPr>
            <w:tcW w:w="1417" w:type="dxa"/>
            <w:gridSpan w:val="2"/>
            <w:tcBorders>
              <w:top w:val="nil"/>
              <w:bottom w:val="nil"/>
            </w:tcBorders>
          </w:tcPr>
          <w:p w14:paraId="5807E19D" w14:textId="77777777" w:rsidR="007B6A60" w:rsidRPr="007B6A60" w:rsidRDefault="007B6A60" w:rsidP="007B6A60">
            <w:pPr>
              <w:rPr>
                <w:lang w:val="en-US"/>
              </w:rPr>
            </w:pPr>
          </w:p>
        </w:tc>
      </w:tr>
      <w:tr w:rsidR="007B6A60" w:rsidRPr="007B6A60" w14:paraId="621B4B0F" w14:textId="77777777" w:rsidTr="006014B3">
        <w:tblPrEx>
          <w:tblBorders>
            <w:left w:val="single" w:sz="6" w:space="0" w:color="auto"/>
            <w:right w:val="single" w:sz="6" w:space="0" w:color="auto"/>
            <w:insideV w:val="single" w:sz="6" w:space="0" w:color="auto"/>
          </w:tblBorders>
          <w:tblCellMar>
            <w:left w:w="107" w:type="dxa"/>
            <w:right w:w="107" w:type="dxa"/>
          </w:tblCellMar>
        </w:tblPrEx>
        <w:trPr>
          <w:trHeight w:val="68"/>
        </w:trPr>
        <w:tc>
          <w:tcPr>
            <w:tcW w:w="709" w:type="dxa"/>
            <w:tcBorders>
              <w:top w:val="nil"/>
              <w:bottom w:val="nil"/>
            </w:tcBorders>
          </w:tcPr>
          <w:p w14:paraId="2DAF7801" w14:textId="77777777" w:rsidR="007B6A60" w:rsidRPr="007B6A60" w:rsidRDefault="007B6A60" w:rsidP="007B6A60">
            <w:pPr>
              <w:jc w:val="right"/>
              <w:rPr>
                <w:lang w:val="en-US"/>
              </w:rPr>
            </w:pPr>
          </w:p>
        </w:tc>
        <w:tc>
          <w:tcPr>
            <w:tcW w:w="1418" w:type="dxa"/>
            <w:tcBorders>
              <w:top w:val="nil"/>
              <w:bottom w:val="nil"/>
            </w:tcBorders>
          </w:tcPr>
          <w:p w14:paraId="3F9B7ECD" w14:textId="77777777" w:rsidR="007B6A60" w:rsidRPr="007B6A60" w:rsidRDefault="007B6A60" w:rsidP="007B6A60">
            <w:pPr>
              <w:rPr>
                <w:lang w:val="en-US"/>
              </w:rPr>
            </w:pPr>
          </w:p>
        </w:tc>
        <w:tc>
          <w:tcPr>
            <w:tcW w:w="5528" w:type="dxa"/>
            <w:tcBorders>
              <w:top w:val="nil"/>
              <w:bottom w:val="nil"/>
            </w:tcBorders>
          </w:tcPr>
          <w:p w14:paraId="4B5C6067" w14:textId="77777777" w:rsidR="007B6A60" w:rsidRPr="007B6A60" w:rsidRDefault="007B6A60" w:rsidP="007B6A60">
            <w:pPr>
              <w:rPr>
                <w:lang w:val="en-US"/>
              </w:rPr>
            </w:pPr>
            <w:r w:rsidRPr="007B6A60">
              <w:rPr>
                <w:b/>
                <w:bCs/>
                <w:sz w:val="22"/>
                <w:szCs w:val="22"/>
                <w:lang w:val="en-US"/>
              </w:rPr>
              <w:t>5.1.1. Tavan</w:t>
            </w:r>
          </w:p>
        </w:tc>
        <w:tc>
          <w:tcPr>
            <w:tcW w:w="1276" w:type="dxa"/>
            <w:gridSpan w:val="2"/>
            <w:tcBorders>
              <w:top w:val="nil"/>
              <w:bottom w:val="nil"/>
            </w:tcBorders>
          </w:tcPr>
          <w:p w14:paraId="31EB38C5" w14:textId="77777777" w:rsidR="007B6A60" w:rsidRPr="007B6A60" w:rsidRDefault="007B6A60" w:rsidP="007B6A60">
            <w:pPr>
              <w:rPr>
                <w:lang w:val="en-US"/>
              </w:rPr>
            </w:pPr>
          </w:p>
        </w:tc>
        <w:tc>
          <w:tcPr>
            <w:tcW w:w="1417" w:type="dxa"/>
            <w:gridSpan w:val="2"/>
            <w:tcBorders>
              <w:top w:val="nil"/>
              <w:bottom w:val="nil"/>
            </w:tcBorders>
          </w:tcPr>
          <w:p w14:paraId="27ED9FE1" w14:textId="77777777" w:rsidR="007B6A60" w:rsidRPr="007B6A60" w:rsidRDefault="007B6A60" w:rsidP="007B6A60">
            <w:pPr>
              <w:rPr>
                <w:lang w:val="en-US"/>
              </w:rPr>
            </w:pPr>
          </w:p>
        </w:tc>
      </w:tr>
      <w:tr w:rsidR="007B6A60" w:rsidRPr="007B6A60" w14:paraId="1681005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1B73DD" w14:textId="77777777" w:rsidR="007B6A60" w:rsidRPr="007B6A60" w:rsidRDefault="007B6A60" w:rsidP="007B6A60">
            <w:pPr>
              <w:jc w:val="center"/>
              <w:rPr>
                <w:lang w:val="en-US"/>
              </w:rPr>
            </w:pPr>
            <w:r w:rsidRPr="007B6A60">
              <w:rPr>
                <w:sz w:val="22"/>
                <w:szCs w:val="22"/>
                <w:lang w:val="en-US"/>
              </w:rPr>
              <w:t>321</w:t>
            </w:r>
          </w:p>
        </w:tc>
        <w:tc>
          <w:tcPr>
            <w:tcW w:w="1418" w:type="dxa"/>
            <w:tcBorders>
              <w:top w:val="single" w:sz="4" w:space="0" w:color="auto"/>
              <w:bottom w:val="single" w:sz="4" w:space="0" w:color="auto"/>
            </w:tcBorders>
            <w:vAlign w:val="center"/>
          </w:tcPr>
          <w:p w14:paraId="5438B0F6" w14:textId="77777777" w:rsidR="007B6A60" w:rsidRPr="007B6A60" w:rsidRDefault="007B6A60" w:rsidP="007B6A60">
            <w:pPr>
              <w:jc w:val="center"/>
              <w:rPr>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1DE9B8BE"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tavane fara izolatie (antiumezeala)</w:t>
            </w: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2A610FA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8A2C0E6" w14:textId="77777777" w:rsidR="007B6A60" w:rsidRPr="007B6A60" w:rsidRDefault="007B6A60" w:rsidP="007B6A60">
            <w:pPr>
              <w:jc w:val="center"/>
              <w:rPr>
                <w:lang w:val="en-US"/>
              </w:rPr>
            </w:pPr>
            <w:r w:rsidRPr="007B6A60">
              <w:rPr>
                <w:lang w:val="en-US"/>
              </w:rPr>
              <w:t>11,1600</w:t>
            </w:r>
          </w:p>
          <w:p w14:paraId="46CF3715" w14:textId="77777777" w:rsidR="007B6A60" w:rsidRPr="007B6A60" w:rsidRDefault="007B6A60" w:rsidP="007B6A60">
            <w:pPr>
              <w:jc w:val="center"/>
              <w:rPr>
                <w:lang w:val="en-US"/>
              </w:rPr>
            </w:pPr>
          </w:p>
        </w:tc>
      </w:tr>
      <w:tr w:rsidR="007B6A60" w:rsidRPr="007B6A60" w14:paraId="5937489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F5D52D" w14:textId="77777777" w:rsidR="007B6A60" w:rsidRPr="007B6A60" w:rsidRDefault="007B6A60" w:rsidP="007B6A60">
            <w:pPr>
              <w:jc w:val="center"/>
              <w:rPr>
                <w:lang w:val="en-US"/>
              </w:rPr>
            </w:pPr>
            <w:r w:rsidRPr="007B6A60">
              <w:rPr>
                <w:sz w:val="22"/>
                <w:szCs w:val="22"/>
                <w:lang w:val="en-US"/>
              </w:rPr>
              <w:t xml:space="preserve"> 322</w:t>
            </w:r>
          </w:p>
        </w:tc>
        <w:tc>
          <w:tcPr>
            <w:tcW w:w="1418" w:type="dxa"/>
            <w:tcBorders>
              <w:top w:val="single" w:sz="4" w:space="0" w:color="auto"/>
              <w:bottom w:val="single" w:sz="4" w:space="0" w:color="auto"/>
            </w:tcBorders>
            <w:vAlign w:val="center"/>
          </w:tcPr>
          <w:p w14:paraId="0B001091"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1C884FD6" w14:textId="77777777" w:rsidR="007B6A60" w:rsidRPr="007B6A60" w:rsidRDefault="007B6A60" w:rsidP="007B6A60">
            <w:pPr>
              <w:rPr>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46B915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DB2C2B2" w14:textId="77777777" w:rsidR="007B6A60" w:rsidRPr="007B6A60" w:rsidRDefault="007B6A60" w:rsidP="007B6A60">
            <w:pPr>
              <w:jc w:val="center"/>
              <w:rPr>
                <w:lang w:val="en-US"/>
              </w:rPr>
            </w:pPr>
            <w:r w:rsidRPr="007B6A60">
              <w:rPr>
                <w:lang w:val="en-US"/>
              </w:rPr>
              <w:t>3,4000</w:t>
            </w:r>
          </w:p>
          <w:p w14:paraId="6DE3DA36" w14:textId="77777777" w:rsidR="007B6A60" w:rsidRPr="007B6A60" w:rsidRDefault="007B6A60" w:rsidP="007B6A60">
            <w:pPr>
              <w:jc w:val="center"/>
              <w:rPr>
                <w:lang w:val="en-US"/>
              </w:rPr>
            </w:pPr>
          </w:p>
        </w:tc>
      </w:tr>
      <w:tr w:rsidR="007B6A60" w:rsidRPr="007B6A60" w14:paraId="13A74B3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E9D11B" w14:textId="77777777" w:rsidR="007B6A60" w:rsidRPr="007B6A60" w:rsidRDefault="007B6A60" w:rsidP="007B6A60">
            <w:pPr>
              <w:jc w:val="center"/>
              <w:rPr>
                <w:lang w:val="en-US"/>
              </w:rPr>
            </w:pPr>
            <w:r w:rsidRPr="007B6A60">
              <w:rPr>
                <w:sz w:val="22"/>
                <w:szCs w:val="22"/>
                <w:lang w:val="en-US"/>
              </w:rPr>
              <w:t xml:space="preserve"> 323</w:t>
            </w:r>
          </w:p>
        </w:tc>
        <w:tc>
          <w:tcPr>
            <w:tcW w:w="1418" w:type="dxa"/>
            <w:tcBorders>
              <w:top w:val="single" w:sz="4" w:space="0" w:color="auto"/>
              <w:bottom w:val="single" w:sz="4" w:space="0" w:color="auto"/>
            </w:tcBorders>
            <w:vAlign w:val="center"/>
          </w:tcPr>
          <w:p w14:paraId="7D07CE60" w14:textId="77777777" w:rsidR="007B6A60" w:rsidRPr="007B6A60" w:rsidRDefault="007B6A60" w:rsidP="007B6A60">
            <w:pPr>
              <w:jc w:val="center"/>
              <w:rPr>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2F852359"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1A9EB8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EBD0D29" w14:textId="77777777" w:rsidR="007B6A60" w:rsidRPr="007B6A60" w:rsidRDefault="007B6A60" w:rsidP="007B6A60">
            <w:pPr>
              <w:jc w:val="center"/>
              <w:rPr>
                <w:lang w:val="en-US"/>
              </w:rPr>
            </w:pPr>
            <w:r w:rsidRPr="007B6A60">
              <w:rPr>
                <w:lang w:val="en-US"/>
              </w:rPr>
              <w:t>11,1600</w:t>
            </w:r>
          </w:p>
          <w:p w14:paraId="05AE8815" w14:textId="77777777" w:rsidR="007B6A60" w:rsidRPr="007B6A60" w:rsidRDefault="007B6A60" w:rsidP="007B6A60">
            <w:pPr>
              <w:jc w:val="center"/>
              <w:rPr>
                <w:lang w:val="en-US"/>
              </w:rPr>
            </w:pPr>
          </w:p>
        </w:tc>
      </w:tr>
      <w:tr w:rsidR="007B6A60" w:rsidRPr="007B6A60" w14:paraId="28BC887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FD8906" w14:textId="77777777" w:rsidR="007B6A60" w:rsidRPr="007B6A60" w:rsidRDefault="007B6A60" w:rsidP="007B6A60">
            <w:pPr>
              <w:jc w:val="center"/>
              <w:rPr>
                <w:lang w:val="en-US"/>
              </w:rPr>
            </w:pPr>
            <w:r w:rsidRPr="007B6A60">
              <w:rPr>
                <w:sz w:val="22"/>
                <w:szCs w:val="22"/>
                <w:lang w:val="en-US"/>
              </w:rPr>
              <w:t xml:space="preserve"> 324</w:t>
            </w:r>
          </w:p>
        </w:tc>
        <w:tc>
          <w:tcPr>
            <w:tcW w:w="1418" w:type="dxa"/>
            <w:tcBorders>
              <w:top w:val="single" w:sz="4" w:space="0" w:color="auto"/>
              <w:bottom w:val="single" w:sz="4" w:space="0" w:color="auto"/>
            </w:tcBorders>
            <w:vAlign w:val="center"/>
          </w:tcPr>
          <w:p w14:paraId="007E7151" w14:textId="77777777" w:rsidR="007B6A60" w:rsidRPr="007B6A60" w:rsidRDefault="007B6A60" w:rsidP="007B6A60">
            <w:pPr>
              <w:jc w:val="center"/>
              <w:rPr>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0DCDE481"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 Diferenta in plus sau in minus pentru fiecare 1,0 mm  (se scade la art CF52)</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EC3E58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C4A62E0" w14:textId="77777777" w:rsidR="007B6A60" w:rsidRPr="007B6A60" w:rsidRDefault="007B6A60" w:rsidP="007B6A60">
            <w:pPr>
              <w:jc w:val="center"/>
              <w:rPr>
                <w:lang w:val="en-US"/>
              </w:rPr>
            </w:pPr>
            <w:r w:rsidRPr="007B6A60">
              <w:rPr>
                <w:lang w:val="en-US"/>
              </w:rPr>
              <w:t>-11,1600</w:t>
            </w:r>
          </w:p>
          <w:p w14:paraId="3CBFE4E2" w14:textId="77777777" w:rsidR="007B6A60" w:rsidRPr="007B6A60" w:rsidRDefault="007B6A60" w:rsidP="007B6A60">
            <w:pPr>
              <w:jc w:val="center"/>
              <w:rPr>
                <w:lang w:val="en-US"/>
              </w:rPr>
            </w:pPr>
          </w:p>
        </w:tc>
      </w:tr>
      <w:tr w:rsidR="007B6A60" w:rsidRPr="007B6A60" w14:paraId="746F880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CBC446" w14:textId="77777777" w:rsidR="007B6A60" w:rsidRPr="007B6A60" w:rsidRDefault="007B6A60" w:rsidP="007B6A60">
            <w:pPr>
              <w:jc w:val="center"/>
              <w:rPr>
                <w:lang w:val="en-US"/>
              </w:rPr>
            </w:pPr>
            <w:r w:rsidRPr="007B6A60">
              <w:rPr>
                <w:sz w:val="22"/>
                <w:szCs w:val="22"/>
                <w:lang w:val="en-US"/>
              </w:rPr>
              <w:t xml:space="preserve"> 325</w:t>
            </w:r>
          </w:p>
        </w:tc>
        <w:tc>
          <w:tcPr>
            <w:tcW w:w="1418" w:type="dxa"/>
            <w:tcBorders>
              <w:top w:val="single" w:sz="4" w:space="0" w:color="auto"/>
              <w:bottom w:val="single" w:sz="4" w:space="0" w:color="auto"/>
            </w:tcBorders>
            <w:vAlign w:val="center"/>
          </w:tcPr>
          <w:p w14:paraId="1B358E1E"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7099E2D2" w14:textId="77777777" w:rsidR="007B6A60" w:rsidRPr="007B6A60" w:rsidRDefault="007B6A60" w:rsidP="007B6A60">
            <w:pPr>
              <w:rPr>
                <w:lang w:val="en-US"/>
              </w:rPr>
            </w:pPr>
            <w:r w:rsidRPr="007B6A60">
              <w:rPr>
                <w:lang w:val="en-US"/>
              </w:rPr>
              <w:t>Grunduirea suprafetelor interioare a tavanelor</w:t>
            </w:r>
          </w:p>
          <w:p w14:paraId="5A9F8EE5" w14:textId="77777777" w:rsidR="007B6A60" w:rsidRPr="007B6A60" w:rsidRDefault="007B6A60" w:rsidP="007B6A60">
            <w:pPr>
              <w:rPr>
                <w:lang w:val="en-US"/>
              </w:rPr>
            </w:pPr>
            <w:r w:rsidRPr="007B6A60">
              <w:rPr>
                <w:sz w:val="16"/>
                <w:szCs w:val="16"/>
                <w:lang w:val="en-US"/>
              </w:rPr>
              <w:lastRenderedPageBreak/>
              <w:t xml:space="preserve"> </w:t>
            </w:r>
          </w:p>
        </w:tc>
        <w:tc>
          <w:tcPr>
            <w:tcW w:w="1276" w:type="dxa"/>
            <w:gridSpan w:val="2"/>
            <w:tcBorders>
              <w:top w:val="single" w:sz="4" w:space="0" w:color="auto"/>
              <w:bottom w:val="single" w:sz="4" w:space="0" w:color="auto"/>
            </w:tcBorders>
            <w:vAlign w:val="center"/>
          </w:tcPr>
          <w:p w14:paraId="3639C3BB" w14:textId="77777777" w:rsidR="007B6A60" w:rsidRPr="007B6A60" w:rsidRDefault="007B6A60" w:rsidP="007B6A60">
            <w:pPr>
              <w:jc w:val="center"/>
              <w:rPr>
                <w:lang w:val="en-US"/>
              </w:rPr>
            </w:pPr>
            <w:r w:rsidRPr="007B6A60">
              <w:rPr>
                <w:sz w:val="22"/>
                <w:szCs w:val="22"/>
                <w:lang w:val="en-US"/>
              </w:rPr>
              <w:lastRenderedPageBreak/>
              <w:t>m2</w:t>
            </w:r>
          </w:p>
        </w:tc>
        <w:tc>
          <w:tcPr>
            <w:tcW w:w="1417" w:type="dxa"/>
            <w:gridSpan w:val="2"/>
            <w:tcBorders>
              <w:top w:val="single" w:sz="4" w:space="0" w:color="auto"/>
              <w:bottom w:val="single" w:sz="4" w:space="0" w:color="auto"/>
            </w:tcBorders>
            <w:vAlign w:val="center"/>
          </w:tcPr>
          <w:p w14:paraId="61169CEC" w14:textId="77777777" w:rsidR="007B6A60" w:rsidRPr="007B6A60" w:rsidRDefault="007B6A60" w:rsidP="007B6A60">
            <w:pPr>
              <w:jc w:val="center"/>
              <w:rPr>
                <w:lang w:val="en-US"/>
              </w:rPr>
            </w:pPr>
            <w:r w:rsidRPr="007B6A60">
              <w:rPr>
                <w:lang w:val="en-US"/>
              </w:rPr>
              <w:t>11,1600</w:t>
            </w:r>
          </w:p>
          <w:p w14:paraId="3B8EE838" w14:textId="77777777" w:rsidR="007B6A60" w:rsidRPr="007B6A60" w:rsidRDefault="007B6A60" w:rsidP="007B6A60">
            <w:pPr>
              <w:jc w:val="center"/>
              <w:rPr>
                <w:lang w:val="en-US"/>
              </w:rPr>
            </w:pPr>
          </w:p>
        </w:tc>
      </w:tr>
      <w:tr w:rsidR="007B6A60" w:rsidRPr="007B6A60" w14:paraId="138DAD9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C36783" w14:textId="77777777" w:rsidR="007B6A60" w:rsidRPr="007B6A60" w:rsidRDefault="007B6A60" w:rsidP="007B6A60">
            <w:pPr>
              <w:jc w:val="center"/>
              <w:rPr>
                <w:lang w:val="en-US"/>
              </w:rPr>
            </w:pPr>
            <w:r w:rsidRPr="007B6A60">
              <w:rPr>
                <w:sz w:val="22"/>
                <w:szCs w:val="22"/>
                <w:lang w:val="en-US"/>
              </w:rPr>
              <w:lastRenderedPageBreak/>
              <w:t xml:space="preserve"> 326</w:t>
            </w:r>
          </w:p>
        </w:tc>
        <w:tc>
          <w:tcPr>
            <w:tcW w:w="1418" w:type="dxa"/>
            <w:tcBorders>
              <w:top w:val="single" w:sz="4" w:space="0" w:color="auto"/>
              <w:bottom w:val="single" w:sz="4" w:space="0" w:color="auto"/>
            </w:tcBorders>
            <w:vAlign w:val="center"/>
          </w:tcPr>
          <w:p w14:paraId="6466F21E"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5C634788" w14:textId="77777777" w:rsidR="007B6A60" w:rsidRPr="007B6A60" w:rsidRDefault="007B6A60" w:rsidP="007B6A60">
            <w:pPr>
              <w:rPr>
                <w:lang w:val="en-US"/>
              </w:rPr>
            </w:pPr>
            <w:r w:rsidRPr="007B6A60">
              <w:rPr>
                <w:lang w:val="en-US"/>
              </w:rPr>
              <w:t>Aplicarea manuala a chitului pe baza de ipsos "Eurofin" grosime 1,0 mm pe suprafetele  peretilor,  coloanelor  si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7BC160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5A6F546" w14:textId="77777777" w:rsidR="007B6A60" w:rsidRPr="007B6A60" w:rsidRDefault="007B6A60" w:rsidP="007B6A60">
            <w:pPr>
              <w:jc w:val="center"/>
              <w:rPr>
                <w:lang w:val="en-US"/>
              </w:rPr>
            </w:pPr>
            <w:r w:rsidRPr="007B6A60">
              <w:rPr>
                <w:lang w:val="en-US"/>
              </w:rPr>
              <w:t>11,1600</w:t>
            </w:r>
          </w:p>
          <w:p w14:paraId="611C3E44" w14:textId="77777777" w:rsidR="007B6A60" w:rsidRPr="007B6A60" w:rsidRDefault="007B6A60" w:rsidP="007B6A60">
            <w:pPr>
              <w:jc w:val="center"/>
              <w:rPr>
                <w:lang w:val="en-US"/>
              </w:rPr>
            </w:pPr>
          </w:p>
        </w:tc>
      </w:tr>
      <w:tr w:rsidR="007B6A60" w:rsidRPr="007B6A60" w14:paraId="5EB34DB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4A43FD" w14:textId="77777777" w:rsidR="007B6A60" w:rsidRPr="007B6A60" w:rsidRDefault="007B6A60" w:rsidP="007B6A60">
            <w:pPr>
              <w:jc w:val="center"/>
              <w:rPr>
                <w:lang w:val="en-US"/>
              </w:rPr>
            </w:pPr>
            <w:r w:rsidRPr="007B6A60">
              <w:rPr>
                <w:sz w:val="22"/>
                <w:szCs w:val="22"/>
                <w:lang w:val="en-US"/>
              </w:rPr>
              <w:t xml:space="preserve"> 327</w:t>
            </w:r>
          </w:p>
        </w:tc>
        <w:tc>
          <w:tcPr>
            <w:tcW w:w="1418" w:type="dxa"/>
            <w:tcBorders>
              <w:top w:val="single" w:sz="4" w:space="0" w:color="auto"/>
              <w:bottom w:val="single" w:sz="4" w:space="0" w:color="auto"/>
            </w:tcBorders>
            <w:vAlign w:val="center"/>
          </w:tcPr>
          <w:p w14:paraId="651F2696"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771834FC"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6B5A85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2084177" w14:textId="77777777" w:rsidR="007B6A60" w:rsidRPr="007B6A60" w:rsidRDefault="007B6A60" w:rsidP="007B6A60">
            <w:pPr>
              <w:jc w:val="center"/>
              <w:rPr>
                <w:lang w:val="en-US"/>
              </w:rPr>
            </w:pPr>
            <w:r w:rsidRPr="007B6A60">
              <w:rPr>
                <w:lang w:val="en-US"/>
              </w:rPr>
              <w:t>11,1600</w:t>
            </w:r>
          </w:p>
          <w:p w14:paraId="01C431B3" w14:textId="77777777" w:rsidR="007B6A60" w:rsidRPr="007B6A60" w:rsidRDefault="007B6A60" w:rsidP="007B6A60">
            <w:pPr>
              <w:jc w:val="center"/>
              <w:rPr>
                <w:lang w:val="en-US"/>
              </w:rPr>
            </w:pPr>
          </w:p>
        </w:tc>
      </w:tr>
      <w:tr w:rsidR="007B6A60" w:rsidRPr="007B6A60" w14:paraId="3AD87A3B"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FB9F77F" w14:textId="77777777" w:rsidR="007B6A60" w:rsidRPr="007B6A60" w:rsidRDefault="007B6A60" w:rsidP="007B6A60">
            <w:pPr>
              <w:jc w:val="right"/>
              <w:rPr>
                <w:lang w:val="en-US"/>
              </w:rPr>
            </w:pPr>
          </w:p>
        </w:tc>
        <w:tc>
          <w:tcPr>
            <w:tcW w:w="1418" w:type="dxa"/>
            <w:tcBorders>
              <w:top w:val="nil"/>
              <w:bottom w:val="nil"/>
            </w:tcBorders>
          </w:tcPr>
          <w:p w14:paraId="3C589795" w14:textId="77777777" w:rsidR="007B6A60" w:rsidRPr="007B6A60" w:rsidRDefault="007B6A60" w:rsidP="007B6A60">
            <w:pPr>
              <w:rPr>
                <w:lang w:val="en-US"/>
              </w:rPr>
            </w:pPr>
          </w:p>
        </w:tc>
        <w:tc>
          <w:tcPr>
            <w:tcW w:w="5528" w:type="dxa"/>
            <w:tcBorders>
              <w:top w:val="nil"/>
              <w:bottom w:val="nil"/>
            </w:tcBorders>
          </w:tcPr>
          <w:p w14:paraId="2DBBFDCE" w14:textId="77777777" w:rsidR="007B6A60" w:rsidRPr="007B6A60" w:rsidRDefault="007B6A60" w:rsidP="007B6A60">
            <w:pPr>
              <w:rPr>
                <w:lang w:val="en-US"/>
              </w:rPr>
            </w:pPr>
            <w:r w:rsidRPr="007B6A60">
              <w:rPr>
                <w:b/>
                <w:bCs/>
                <w:sz w:val="22"/>
                <w:szCs w:val="22"/>
                <w:lang w:val="en-US"/>
              </w:rPr>
              <w:t>5.1.2. Pereti</w:t>
            </w:r>
          </w:p>
        </w:tc>
        <w:tc>
          <w:tcPr>
            <w:tcW w:w="1276" w:type="dxa"/>
            <w:gridSpan w:val="2"/>
            <w:tcBorders>
              <w:top w:val="nil"/>
              <w:bottom w:val="nil"/>
            </w:tcBorders>
          </w:tcPr>
          <w:p w14:paraId="2004970A" w14:textId="77777777" w:rsidR="007B6A60" w:rsidRPr="007B6A60" w:rsidRDefault="007B6A60" w:rsidP="007B6A60">
            <w:pPr>
              <w:rPr>
                <w:lang w:val="en-US"/>
              </w:rPr>
            </w:pPr>
          </w:p>
        </w:tc>
        <w:tc>
          <w:tcPr>
            <w:tcW w:w="1417" w:type="dxa"/>
            <w:gridSpan w:val="2"/>
            <w:tcBorders>
              <w:top w:val="nil"/>
              <w:bottom w:val="nil"/>
            </w:tcBorders>
          </w:tcPr>
          <w:p w14:paraId="6B230DE2" w14:textId="77777777" w:rsidR="007B6A60" w:rsidRPr="007B6A60" w:rsidRDefault="007B6A60" w:rsidP="007B6A60">
            <w:pPr>
              <w:rPr>
                <w:lang w:val="en-US"/>
              </w:rPr>
            </w:pPr>
          </w:p>
        </w:tc>
      </w:tr>
      <w:tr w:rsidR="007B6A60" w:rsidRPr="007B6A60" w14:paraId="60B852C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D60F43" w14:textId="77777777" w:rsidR="007B6A60" w:rsidRPr="007B6A60" w:rsidRDefault="007B6A60" w:rsidP="007B6A60">
            <w:pPr>
              <w:jc w:val="center"/>
              <w:rPr>
                <w:lang w:val="en-US"/>
              </w:rPr>
            </w:pPr>
            <w:r w:rsidRPr="007B6A60">
              <w:rPr>
                <w:sz w:val="22"/>
                <w:szCs w:val="22"/>
                <w:lang w:val="en-US"/>
              </w:rPr>
              <w:t>328</w:t>
            </w:r>
          </w:p>
        </w:tc>
        <w:tc>
          <w:tcPr>
            <w:tcW w:w="1418" w:type="dxa"/>
            <w:tcBorders>
              <w:top w:val="single" w:sz="4" w:space="0" w:color="auto"/>
              <w:bottom w:val="single" w:sz="4" w:space="0" w:color="auto"/>
            </w:tcBorders>
            <w:vAlign w:val="center"/>
          </w:tcPr>
          <w:p w14:paraId="38145169" w14:textId="77777777" w:rsidR="007B6A60" w:rsidRPr="007B6A60" w:rsidRDefault="007B6A60" w:rsidP="007B6A60">
            <w:pPr>
              <w:jc w:val="center"/>
              <w:rPr>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7E83FB56" w14:textId="77777777" w:rsidR="007B6A60" w:rsidRPr="007B6A60" w:rsidRDefault="007B6A60" w:rsidP="007B6A60">
            <w:pPr>
              <w:rPr>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84E1C6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7A4BFE2" w14:textId="77777777" w:rsidR="007B6A60" w:rsidRPr="007B6A60" w:rsidRDefault="007B6A60" w:rsidP="007B6A60">
            <w:pPr>
              <w:jc w:val="center"/>
              <w:rPr>
                <w:lang w:val="en-US"/>
              </w:rPr>
            </w:pPr>
            <w:r w:rsidRPr="007B6A60">
              <w:rPr>
                <w:lang w:val="en-US"/>
              </w:rPr>
              <w:t>17,6500</w:t>
            </w:r>
          </w:p>
          <w:p w14:paraId="666235D6" w14:textId="77777777" w:rsidR="007B6A60" w:rsidRPr="007B6A60" w:rsidRDefault="007B6A60" w:rsidP="007B6A60">
            <w:pPr>
              <w:jc w:val="center"/>
              <w:rPr>
                <w:lang w:val="en-US"/>
              </w:rPr>
            </w:pPr>
          </w:p>
        </w:tc>
      </w:tr>
      <w:tr w:rsidR="007B6A60" w:rsidRPr="007B6A60" w14:paraId="4F884F6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4D1FD9" w14:textId="77777777" w:rsidR="007B6A60" w:rsidRPr="007B6A60" w:rsidRDefault="007B6A60" w:rsidP="007B6A60">
            <w:pPr>
              <w:jc w:val="center"/>
              <w:rPr>
                <w:lang w:val="en-US"/>
              </w:rPr>
            </w:pPr>
            <w:r w:rsidRPr="007B6A60">
              <w:rPr>
                <w:sz w:val="22"/>
                <w:szCs w:val="22"/>
                <w:lang w:val="en-US"/>
              </w:rPr>
              <w:t xml:space="preserve"> 329</w:t>
            </w:r>
          </w:p>
        </w:tc>
        <w:tc>
          <w:tcPr>
            <w:tcW w:w="1418" w:type="dxa"/>
            <w:tcBorders>
              <w:top w:val="single" w:sz="4" w:space="0" w:color="auto"/>
              <w:bottom w:val="single" w:sz="4" w:space="0" w:color="auto"/>
            </w:tcBorders>
            <w:vAlign w:val="center"/>
          </w:tcPr>
          <w:p w14:paraId="1BCB831A" w14:textId="77777777" w:rsidR="007B6A60" w:rsidRPr="007B6A60" w:rsidRDefault="007B6A60" w:rsidP="007B6A60">
            <w:pPr>
              <w:jc w:val="center"/>
              <w:rPr>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697149EB" w14:textId="77777777" w:rsidR="007B6A60" w:rsidRPr="007B6A60" w:rsidRDefault="007B6A60" w:rsidP="007B6A60">
            <w:pPr>
              <w:rPr>
                <w:lang w:val="en-US"/>
              </w:rPr>
            </w:pPr>
            <w:r w:rsidRPr="007B6A60">
              <w:rPr>
                <w:lang w:val="en-US"/>
              </w:rPr>
              <w:t>Desfaceri de tencuieli interioare sau exterioare driscuite la pereti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2DB58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699F13C" w14:textId="77777777" w:rsidR="007B6A60" w:rsidRPr="007B6A60" w:rsidRDefault="007B6A60" w:rsidP="007B6A60">
            <w:pPr>
              <w:jc w:val="center"/>
              <w:rPr>
                <w:lang w:val="en-US"/>
              </w:rPr>
            </w:pPr>
            <w:r w:rsidRPr="007B6A60">
              <w:rPr>
                <w:lang w:val="en-US"/>
              </w:rPr>
              <w:t>15,8000</w:t>
            </w:r>
          </w:p>
          <w:p w14:paraId="5AC84191" w14:textId="77777777" w:rsidR="007B6A60" w:rsidRPr="007B6A60" w:rsidRDefault="007B6A60" w:rsidP="007B6A60">
            <w:pPr>
              <w:jc w:val="center"/>
              <w:rPr>
                <w:lang w:val="en-US"/>
              </w:rPr>
            </w:pPr>
          </w:p>
        </w:tc>
      </w:tr>
      <w:tr w:rsidR="007B6A60" w:rsidRPr="007B6A60" w14:paraId="275F5CD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5B5306" w14:textId="77777777" w:rsidR="007B6A60" w:rsidRPr="007B6A60" w:rsidRDefault="007B6A60" w:rsidP="007B6A60">
            <w:pPr>
              <w:jc w:val="center"/>
              <w:rPr>
                <w:lang w:val="en-US"/>
              </w:rPr>
            </w:pPr>
            <w:r w:rsidRPr="007B6A60">
              <w:rPr>
                <w:sz w:val="22"/>
                <w:szCs w:val="22"/>
                <w:lang w:val="en-US"/>
              </w:rPr>
              <w:t xml:space="preserve"> 330</w:t>
            </w:r>
          </w:p>
        </w:tc>
        <w:tc>
          <w:tcPr>
            <w:tcW w:w="1418" w:type="dxa"/>
            <w:tcBorders>
              <w:top w:val="single" w:sz="4" w:space="0" w:color="auto"/>
              <w:bottom w:val="single" w:sz="4" w:space="0" w:color="auto"/>
            </w:tcBorders>
            <w:vAlign w:val="center"/>
          </w:tcPr>
          <w:p w14:paraId="398CEBE4" w14:textId="77777777" w:rsidR="007B6A60" w:rsidRPr="007B6A60" w:rsidRDefault="007B6A60" w:rsidP="007B6A60">
            <w:pPr>
              <w:jc w:val="center"/>
              <w:rPr>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6E425414" w14:textId="77777777" w:rsidR="007B6A60" w:rsidRPr="007B6A60" w:rsidRDefault="007B6A60" w:rsidP="007B6A60">
            <w:pPr>
              <w:rPr>
                <w:lang w:val="en-US"/>
              </w:rPr>
            </w:pPr>
            <w:r w:rsidRPr="007B6A6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1A083B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5E90408" w14:textId="77777777" w:rsidR="007B6A60" w:rsidRPr="007B6A60" w:rsidRDefault="007B6A60" w:rsidP="007B6A60">
            <w:pPr>
              <w:jc w:val="center"/>
              <w:rPr>
                <w:lang w:val="en-US"/>
              </w:rPr>
            </w:pPr>
            <w:r w:rsidRPr="007B6A60">
              <w:rPr>
                <w:lang w:val="en-US"/>
              </w:rPr>
              <w:t>35,4800</w:t>
            </w:r>
          </w:p>
          <w:p w14:paraId="574C5B82" w14:textId="77777777" w:rsidR="007B6A60" w:rsidRPr="007B6A60" w:rsidRDefault="007B6A60" w:rsidP="007B6A60">
            <w:pPr>
              <w:jc w:val="center"/>
              <w:rPr>
                <w:lang w:val="en-US"/>
              </w:rPr>
            </w:pPr>
          </w:p>
        </w:tc>
      </w:tr>
      <w:tr w:rsidR="007B6A60" w:rsidRPr="007B6A60" w14:paraId="448173F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79205D" w14:textId="77777777" w:rsidR="007B6A60" w:rsidRPr="007B6A60" w:rsidRDefault="007B6A60" w:rsidP="007B6A60">
            <w:pPr>
              <w:jc w:val="center"/>
              <w:rPr>
                <w:lang w:val="en-US"/>
              </w:rPr>
            </w:pPr>
            <w:r w:rsidRPr="007B6A60">
              <w:rPr>
                <w:sz w:val="22"/>
                <w:szCs w:val="22"/>
                <w:lang w:val="en-US"/>
              </w:rPr>
              <w:t xml:space="preserve"> 331</w:t>
            </w:r>
          </w:p>
        </w:tc>
        <w:tc>
          <w:tcPr>
            <w:tcW w:w="1418" w:type="dxa"/>
            <w:tcBorders>
              <w:top w:val="single" w:sz="4" w:space="0" w:color="auto"/>
              <w:bottom w:val="single" w:sz="4" w:space="0" w:color="auto"/>
            </w:tcBorders>
            <w:vAlign w:val="center"/>
          </w:tcPr>
          <w:p w14:paraId="11DB401E" w14:textId="77777777" w:rsidR="007B6A60" w:rsidRPr="007B6A60" w:rsidRDefault="007B6A60" w:rsidP="007B6A60">
            <w:pPr>
              <w:jc w:val="center"/>
              <w:rPr>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23377872"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tc>
        <w:tc>
          <w:tcPr>
            <w:tcW w:w="1276" w:type="dxa"/>
            <w:gridSpan w:val="2"/>
            <w:tcBorders>
              <w:top w:val="single" w:sz="4" w:space="0" w:color="auto"/>
              <w:bottom w:val="single" w:sz="4" w:space="0" w:color="auto"/>
            </w:tcBorders>
            <w:vAlign w:val="center"/>
          </w:tcPr>
          <w:p w14:paraId="2214741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5B5BB65" w14:textId="77777777" w:rsidR="007B6A60" w:rsidRPr="007B6A60" w:rsidRDefault="007B6A60" w:rsidP="007B6A60">
            <w:pPr>
              <w:jc w:val="center"/>
              <w:rPr>
                <w:lang w:val="en-US"/>
              </w:rPr>
            </w:pPr>
            <w:r w:rsidRPr="007B6A60">
              <w:rPr>
                <w:lang w:val="en-US"/>
              </w:rPr>
              <w:t>1,8000</w:t>
            </w:r>
          </w:p>
          <w:p w14:paraId="27E2D7E7" w14:textId="77777777" w:rsidR="007B6A60" w:rsidRPr="007B6A60" w:rsidRDefault="007B6A60" w:rsidP="007B6A60">
            <w:pPr>
              <w:jc w:val="center"/>
              <w:rPr>
                <w:lang w:val="en-US"/>
              </w:rPr>
            </w:pPr>
          </w:p>
        </w:tc>
      </w:tr>
      <w:tr w:rsidR="007B6A60" w:rsidRPr="007B6A60" w14:paraId="65B355C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4A834D" w14:textId="77777777" w:rsidR="007B6A60" w:rsidRPr="007B6A60" w:rsidRDefault="007B6A60" w:rsidP="007B6A60">
            <w:pPr>
              <w:jc w:val="center"/>
              <w:rPr>
                <w:lang w:val="en-US"/>
              </w:rPr>
            </w:pPr>
            <w:r w:rsidRPr="007B6A60">
              <w:rPr>
                <w:sz w:val="22"/>
                <w:szCs w:val="22"/>
                <w:lang w:val="en-US"/>
              </w:rPr>
              <w:t xml:space="preserve"> 332</w:t>
            </w:r>
          </w:p>
        </w:tc>
        <w:tc>
          <w:tcPr>
            <w:tcW w:w="1418" w:type="dxa"/>
            <w:tcBorders>
              <w:top w:val="single" w:sz="4" w:space="0" w:color="auto"/>
              <w:bottom w:val="single" w:sz="4" w:space="0" w:color="auto"/>
            </w:tcBorders>
            <w:vAlign w:val="center"/>
          </w:tcPr>
          <w:p w14:paraId="069C0023" w14:textId="77777777" w:rsidR="007B6A60" w:rsidRPr="007B6A60" w:rsidRDefault="007B6A60" w:rsidP="007B6A60">
            <w:pPr>
              <w:jc w:val="center"/>
              <w:rPr>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29BDE60E" w14:textId="77777777" w:rsidR="007B6A60" w:rsidRPr="007B6A60" w:rsidRDefault="007B6A60" w:rsidP="007B6A60">
            <w:pPr>
              <w:rPr>
                <w:lang w:val="en-US"/>
              </w:rPr>
            </w:pPr>
            <w:r w:rsidRPr="007B6A60">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(inclusiv pervaz)</w:t>
            </w:r>
          </w:p>
        </w:tc>
        <w:tc>
          <w:tcPr>
            <w:tcW w:w="1276" w:type="dxa"/>
            <w:gridSpan w:val="2"/>
            <w:tcBorders>
              <w:top w:val="single" w:sz="4" w:space="0" w:color="auto"/>
              <w:bottom w:val="single" w:sz="4" w:space="0" w:color="auto"/>
            </w:tcBorders>
            <w:vAlign w:val="center"/>
          </w:tcPr>
          <w:p w14:paraId="752F686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6C5E00F" w14:textId="77777777" w:rsidR="007B6A60" w:rsidRPr="007B6A60" w:rsidRDefault="007B6A60" w:rsidP="007B6A60">
            <w:pPr>
              <w:jc w:val="center"/>
              <w:rPr>
                <w:lang w:val="en-US"/>
              </w:rPr>
            </w:pPr>
            <w:r w:rsidRPr="007B6A60">
              <w:rPr>
                <w:lang w:val="en-US"/>
              </w:rPr>
              <w:t>18,8500</w:t>
            </w:r>
          </w:p>
          <w:p w14:paraId="60317DC8" w14:textId="77777777" w:rsidR="007B6A60" w:rsidRPr="007B6A60" w:rsidRDefault="007B6A60" w:rsidP="007B6A60">
            <w:pPr>
              <w:jc w:val="center"/>
              <w:rPr>
                <w:lang w:val="en-US"/>
              </w:rPr>
            </w:pPr>
          </w:p>
        </w:tc>
      </w:tr>
      <w:tr w:rsidR="007B6A60" w:rsidRPr="007B6A60" w14:paraId="03C2D43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EF3B6B" w14:textId="77777777" w:rsidR="007B6A60" w:rsidRPr="007B6A60" w:rsidRDefault="007B6A60" w:rsidP="007B6A60">
            <w:pPr>
              <w:jc w:val="center"/>
              <w:rPr>
                <w:lang w:val="en-US"/>
              </w:rPr>
            </w:pPr>
            <w:r w:rsidRPr="007B6A60">
              <w:rPr>
                <w:sz w:val="22"/>
                <w:szCs w:val="22"/>
                <w:lang w:val="en-US"/>
              </w:rPr>
              <w:t xml:space="preserve"> 333</w:t>
            </w:r>
          </w:p>
        </w:tc>
        <w:tc>
          <w:tcPr>
            <w:tcW w:w="1418" w:type="dxa"/>
            <w:tcBorders>
              <w:top w:val="single" w:sz="4" w:space="0" w:color="auto"/>
              <w:bottom w:val="single" w:sz="4" w:space="0" w:color="auto"/>
            </w:tcBorders>
            <w:vAlign w:val="center"/>
          </w:tcPr>
          <w:p w14:paraId="13C73637"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5C779440" w14:textId="77777777" w:rsidR="007B6A60" w:rsidRPr="007B6A60" w:rsidRDefault="007B6A60" w:rsidP="007B6A60">
            <w:pPr>
              <w:rPr>
                <w:lang w:val="en-US"/>
              </w:rPr>
            </w:pPr>
            <w:r w:rsidRPr="007B6A60">
              <w:rPr>
                <w:lang w:val="en-US"/>
              </w:rPr>
              <w:t>Grunduirea suprafetelor interioare a peretilor</w:t>
            </w:r>
          </w:p>
          <w:p w14:paraId="727F44E5"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8309B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9197DF1" w14:textId="77777777" w:rsidR="007B6A60" w:rsidRPr="007B6A60" w:rsidRDefault="007B6A60" w:rsidP="007B6A60">
            <w:pPr>
              <w:jc w:val="center"/>
              <w:rPr>
                <w:lang w:val="en-US"/>
              </w:rPr>
            </w:pPr>
            <w:r w:rsidRPr="007B6A60">
              <w:rPr>
                <w:lang w:val="en-US"/>
              </w:rPr>
              <w:t>23,6800</w:t>
            </w:r>
          </w:p>
          <w:p w14:paraId="020137B5" w14:textId="77777777" w:rsidR="007B6A60" w:rsidRPr="007B6A60" w:rsidRDefault="007B6A60" w:rsidP="007B6A60">
            <w:pPr>
              <w:jc w:val="center"/>
              <w:rPr>
                <w:lang w:val="en-US"/>
              </w:rPr>
            </w:pPr>
          </w:p>
        </w:tc>
      </w:tr>
      <w:tr w:rsidR="007B6A60" w:rsidRPr="007B6A60" w14:paraId="530E7A3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5474C3" w14:textId="77777777" w:rsidR="007B6A60" w:rsidRPr="007B6A60" w:rsidRDefault="007B6A60" w:rsidP="007B6A60">
            <w:pPr>
              <w:jc w:val="center"/>
              <w:rPr>
                <w:lang w:val="en-US"/>
              </w:rPr>
            </w:pPr>
            <w:r w:rsidRPr="007B6A60">
              <w:rPr>
                <w:sz w:val="22"/>
                <w:szCs w:val="22"/>
                <w:lang w:val="en-US"/>
              </w:rPr>
              <w:t xml:space="preserve"> 334</w:t>
            </w:r>
          </w:p>
        </w:tc>
        <w:tc>
          <w:tcPr>
            <w:tcW w:w="1418" w:type="dxa"/>
            <w:tcBorders>
              <w:top w:val="single" w:sz="4" w:space="0" w:color="auto"/>
              <w:bottom w:val="single" w:sz="4" w:space="0" w:color="auto"/>
            </w:tcBorders>
            <w:vAlign w:val="center"/>
          </w:tcPr>
          <w:p w14:paraId="17103673" w14:textId="77777777" w:rsidR="007B6A60" w:rsidRPr="007B6A60" w:rsidRDefault="007B6A60" w:rsidP="007B6A60">
            <w:pPr>
              <w:jc w:val="center"/>
              <w:rPr>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64058742" w14:textId="77777777" w:rsidR="007B6A60" w:rsidRPr="007B6A60" w:rsidRDefault="007B6A60" w:rsidP="007B6A60">
            <w:pPr>
              <w:rPr>
                <w:lang w:val="en-US"/>
              </w:rPr>
            </w:pPr>
            <w:r w:rsidRPr="007B6A60">
              <w:rPr>
                <w:lang w:val="en-US"/>
              </w:rPr>
              <w:t>Tencuieli interioare de 5 mm grosime, executate manual, cu amestec uscat pe baza de ipsos, la pereti si pereti despartitori, preparare manuala a mortarului. (Orizont)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322D2A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9F75AA8" w14:textId="77777777" w:rsidR="007B6A60" w:rsidRPr="007B6A60" w:rsidRDefault="007B6A60" w:rsidP="007B6A60">
            <w:pPr>
              <w:jc w:val="center"/>
              <w:rPr>
                <w:lang w:val="en-US"/>
              </w:rPr>
            </w:pPr>
            <w:r w:rsidRPr="007B6A60">
              <w:rPr>
                <w:lang w:val="en-US"/>
              </w:rPr>
              <w:t>23,6800</w:t>
            </w:r>
          </w:p>
          <w:p w14:paraId="115DB5A7" w14:textId="77777777" w:rsidR="007B6A60" w:rsidRPr="007B6A60" w:rsidRDefault="007B6A60" w:rsidP="007B6A60">
            <w:pPr>
              <w:jc w:val="center"/>
              <w:rPr>
                <w:lang w:val="en-US"/>
              </w:rPr>
            </w:pPr>
          </w:p>
        </w:tc>
      </w:tr>
      <w:tr w:rsidR="007B6A60" w:rsidRPr="007B6A60" w14:paraId="23856EB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D748DAA" w14:textId="77777777" w:rsidR="007B6A60" w:rsidRPr="007B6A60" w:rsidRDefault="007B6A60" w:rsidP="007B6A60">
            <w:pPr>
              <w:jc w:val="center"/>
              <w:rPr>
                <w:lang w:val="en-US"/>
              </w:rPr>
            </w:pPr>
            <w:r w:rsidRPr="007B6A60">
              <w:rPr>
                <w:sz w:val="22"/>
                <w:szCs w:val="22"/>
                <w:lang w:val="en-US"/>
              </w:rPr>
              <w:t xml:space="preserve"> 335</w:t>
            </w:r>
          </w:p>
        </w:tc>
        <w:tc>
          <w:tcPr>
            <w:tcW w:w="1418" w:type="dxa"/>
            <w:tcBorders>
              <w:top w:val="single" w:sz="4" w:space="0" w:color="auto"/>
              <w:bottom w:val="single" w:sz="4" w:space="0" w:color="auto"/>
            </w:tcBorders>
            <w:vAlign w:val="center"/>
          </w:tcPr>
          <w:p w14:paraId="2B6B973D" w14:textId="77777777" w:rsidR="007B6A60" w:rsidRPr="007B6A60" w:rsidRDefault="007B6A60" w:rsidP="007B6A60">
            <w:pPr>
              <w:jc w:val="center"/>
              <w:rPr>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5995C8F7" w14:textId="77777777" w:rsidR="007B6A60" w:rsidRPr="007B6A60" w:rsidRDefault="007B6A60" w:rsidP="007B6A60">
            <w:pPr>
              <w:rPr>
                <w:lang w:val="en-US"/>
              </w:rPr>
            </w:pPr>
            <w:r w:rsidRPr="007B6A60">
              <w:rPr>
                <w:lang w:val="en-US"/>
              </w:rPr>
              <w:t>Strat de impaslitura din fibra de sticla/plasa/ aplicat pe suprafata elementelor prefabricate din b.c.a. lipit cu aracet, inclusiv stratul de amorsaj</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4B825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5D46947" w14:textId="77777777" w:rsidR="007B6A60" w:rsidRPr="007B6A60" w:rsidRDefault="007B6A60" w:rsidP="007B6A60">
            <w:pPr>
              <w:jc w:val="center"/>
              <w:rPr>
                <w:lang w:val="en-US"/>
              </w:rPr>
            </w:pPr>
            <w:r w:rsidRPr="007B6A60">
              <w:rPr>
                <w:lang w:val="en-US"/>
              </w:rPr>
              <w:t>23,6800</w:t>
            </w:r>
          </w:p>
          <w:p w14:paraId="40D76D35" w14:textId="77777777" w:rsidR="007B6A60" w:rsidRPr="007B6A60" w:rsidRDefault="007B6A60" w:rsidP="007B6A60">
            <w:pPr>
              <w:jc w:val="center"/>
              <w:rPr>
                <w:lang w:val="en-US"/>
              </w:rPr>
            </w:pPr>
          </w:p>
        </w:tc>
      </w:tr>
      <w:tr w:rsidR="007B6A60" w:rsidRPr="007B6A60" w14:paraId="7476B68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F5EC07" w14:textId="77777777" w:rsidR="007B6A60" w:rsidRPr="007B6A60" w:rsidRDefault="007B6A60" w:rsidP="007B6A60">
            <w:pPr>
              <w:jc w:val="center"/>
              <w:rPr>
                <w:lang w:val="en-US"/>
              </w:rPr>
            </w:pPr>
            <w:r w:rsidRPr="007B6A60">
              <w:rPr>
                <w:sz w:val="22"/>
                <w:szCs w:val="22"/>
                <w:lang w:val="en-US"/>
              </w:rPr>
              <w:t xml:space="preserve"> 336</w:t>
            </w:r>
          </w:p>
        </w:tc>
        <w:tc>
          <w:tcPr>
            <w:tcW w:w="1418" w:type="dxa"/>
            <w:tcBorders>
              <w:top w:val="single" w:sz="4" w:space="0" w:color="auto"/>
              <w:bottom w:val="single" w:sz="4" w:space="0" w:color="auto"/>
            </w:tcBorders>
            <w:vAlign w:val="center"/>
          </w:tcPr>
          <w:p w14:paraId="056C9832"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32176CDD" w14:textId="77777777" w:rsidR="007B6A60" w:rsidRPr="007B6A60" w:rsidRDefault="007B6A60" w:rsidP="007B6A60">
            <w:pPr>
              <w:rPr>
                <w:lang w:val="en-US"/>
              </w:rPr>
            </w:pPr>
            <w:r w:rsidRPr="007B6A60">
              <w:rPr>
                <w:lang w:val="en-US"/>
              </w:rPr>
              <w:t>Aplicarea manuala a chitului pe baza de ipsos "Eurofin" grosime 1,0 mm pe suprafetele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7B824B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E645BEF" w14:textId="77777777" w:rsidR="007B6A60" w:rsidRPr="007B6A60" w:rsidRDefault="007B6A60" w:rsidP="007B6A60">
            <w:pPr>
              <w:jc w:val="center"/>
              <w:rPr>
                <w:lang w:val="en-US"/>
              </w:rPr>
            </w:pPr>
            <w:r w:rsidRPr="007B6A60">
              <w:rPr>
                <w:lang w:val="en-US"/>
              </w:rPr>
              <w:t>23,6800</w:t>
            </w:r>
          </w:p>
          <w:p w14:paraId="6B27E485" w14:textId="77777777" w:rsidR="007B6A60" w:rsidRPr="007B6A60" w:rsidRDefault="007B6A60" w:rsidP="007B6A60">
            <w:pPr>
              <w:jc w:val="center"/>
              <w:rPr>
                <w:lang w:val="en-US"/>
              </w:rPr>
            </w:pPr>
          </w:p>
        </w:tc>
      </w:tr>
      <w:tr w:rsidR="007B6A60" w:rsidRPr="007B6A60" w14:paraId="76E41CA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454EC2" w14:textId="77777777" w:rsidR="007B6A60" w:rsidRPr="007B6A60" w:rsidRDefault="007B6A60" w:rsidP="007B6A60">
            <w:pPr>
              <w:jc w:val="center"/>
              <w:rPr>
                <w:lang w:val="en-US"/>
              </w:rPr>
            </w:pPr>
            <w:r w:rsidRPr="007B6A60">
              <w:rPr>
                <w:sz w:val="22"/>
                <w:szCs w:val="22"/>
                <w:lang w:val="en-US"/>
              </w:rPr>
              <w:t xml:space="preserve"> 337</w:t>
            </w:r>
          </w:p>
        </w:tc>
        <w:tc>
          <w:tcPr>
            <w:tcW w:w="1418" w:type="dxa"/>
            <w:tcBorders>
              <w:top w:val="single" w:sz="4" w:space="0" w:color="auto"/>
              <w:bottom w:val="single" w:sz="4" w:space="0" w:color="auto"/>
            </w:tcBorders>
            <w:vAlign w:val="center"/>
          </w:tcPr>
          <w:p w14:paraId="42EB29BD"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52AD1984"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5B8BF5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B910CAD" w14:textId="77777777" w:rsidR="007B6A60" w:rsidRPr="007B6A60" w:rsidRDefault="007B6A60" w:rsidP="007B6A60">
            <w:pPr>
              <w:jc w:val="center"/>
              <w:rPr>
                <w:lang w:val="en-US"/>
              </w:rPr>
            </w:pPr>
            <w:r w:rsidRPr="007B6A60">
              <w:rPr>
                <w:lang w:val="en-US"/>
              </w:rPr>
              <w:t>23,6800</w:t>
            </w:r>
          </w:p>
          <w:p w14:paraId="76A018CB" w14:textId="77777777" w:rsidR="007B6A60" w:rsidRPr="007B6A60" w:rsidRDefault="007B6A60" w:rsidP="007B6A60">
            <w:pPr>
              <w:jc w:val="center"/>
              <w:rPr>
                <w:lang w:val="en-US"/>
              </w:rPr>
            </w:pPr>
          </w:p>
        </w:tc>
      </w:tr>
      <w:tr w:rsidR="007B6A60" w:rsidRPr="007B6A60" w14:paraId="33DE5B0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2D1FA5" w14:textId="77777777" w:rsidR="007B6A60" w:rsidRPr="007B6A60" w:rsidRDefault="007B6A60" w:rsidP="007B6A60">
            <w:pPr>
              <w:jc w:val="center"/>
              <w:rPr>
                <w:lang w:val="en-US"/>
              </w:rPr>
            </w:pPr>
            <w:r w:rsidRPr="007B6A60">
              <w:rPr>
                <w:sz w:val="22"/>
                <w:szCs w:val="22"/>
                <w:lang w:val="en-US"/>
              </w:rPr>
              <w:t xml:space="preserve"> 338</w:t>
            </w:r>
          </w:p>
        </w:tc>
        <w:tc>
          <w:tcPr>
            <w:tcW w:w="1418" w:type="dxa"/>
            <w:tcBorders>
              <w:top w:val="single" w:sz="4" w:space="0" w:color="auto"/>
              <w:bottom w:val="single" w:sz="4" w:space="0" w:color="auto"/>
            </w:tcBorders>
            <w:vAlign w:val="center"/>
          </w:tcPr>
          <w:p w14:paraId="6623CE16"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06A61755" w14:textId="77777777" w:rsidR="007B6A60" w:rsidRPr="007B6A60" w:rsidRDefault="007B6A60" w:rsidP="007B6A60">
            <w:pPr>
              <w:rPr>
                <w:lang w:val="en-US"/>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CD9DC97"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CF055FC" w14:textId="77777777" w:rsidR="007B6A60" w:rsidRPr="007B6A60" w:rsidRDefault="007B6A60" w:rsidP="007B6A60">
            <w:pPr>
              <w:jc w:val="center"/>
              <w:rPr>
                <w:lang w:val="en-US"/>
              </w:rPr>
            </w:pPr>
            <w:r w:rsidRPr="007B6A60">
              <w:rPr>
                <w:lang w:val="en-US"/>
              </w:rPr>
              <w:t>0,9500</w:t>
            </w:r>
          </w:p>
          <w:p w14:paraId="6B1F892C" w14:textId="77777777" w:rsidR="007B6A60" w:rsidRPr="007B6A60" w:rsidRDefault="007B6A60" w:rsidP="007B6A60">
            <w:pPr>
              <w:jc w:val="center"/>
              <w:rPr>
                <w:lang w:val="en-US"/>
              </w:rPr>
            </w:pPr>
          </w:p>
        </w:tc>
      </w:tr>
      <w:tr w:rsidR="007B6A60" w:rsidRPr="007B6A60" w14:paraId="04971A9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567002" w14:textId="77777777" w:rsidR="007B6A60" w:rsidRPr="007B6A60" w:rsidRDefault="007B6A60" w:rsidP="007B6A60">
            <w:pPr>
              <w:jc w:val="center"/>
              <w:rPr>
                <w:lang w:val="en-US"/>
              </w:rPr>
            </w:pPr>
            <w:r w:rsidRPr="007B6A60">
              <w:rPr>
                <w:sz w:val="22"/>
                <w:szCs w:val="22"/>
                <w:lang w:val="en-US"/>
              </w:rPr>
              <w:t xml:space="preserve"> 339</w:t>
            </w:r>
          </w:p>
        </w:tc>
        <w:tc>
          <w:tcPr>
            <w:tcW w:w="1418" w:type="dxa"/>
            <w:tcBorders>
              <w:top w:val="single" w:sz="4" w:space="0" w:color="auto"/>
              <w:bottom w:val="single" w:sz="4" w:space="0" w:color="auto"/>
            </w:tcBorders>
            <w:vAlign w:val="center"/>
          </w:tcPr>
          <w:p w14:paraId="3313E879"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1DCA4B97" w14:textId="77777777" w:rsidR="007B6A60" w:rsidRPr="007B6A60" w:rsidRDefault="007B6A60" w:rsidP="007B6A60">
            <w:pPr>
              <w:rPr>
                <w:lang w:val="en-US"/>
              </w:rPr>
            </w:pPr>
            <w:r w:rsidRPr="007B6A60">
              <w:rPr>
                <w:lang w:val="en-US"/>
              </w:rPr>
              <w:t>Glasvanduri din profile din mase plastice la constructii cu inaltimi pina la 35 m din panouri fixe (Cabine pentru vasul de closet, dimensiunile cabinei 0,8x1.2 m 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4C2AD5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B8068AC" w14:textId="77777777" w:rsidR="007B6A60" w:rsidRPr="007B6A60" w:rsidRDefault="007B6A60" w:rsidP="007B6A60">
            <w:pPr>
              <w:jc w:val="center"/>
              <w:rPr>
                <w:lang w:val="en-US"/>
              </w:rPr>
            </w:pPr>
            <w:r w:rsidRPr="007B6A60">
              <w:rPr>
                <w:lang w:val="en-US"/>
              </w:rPr>
              <w:t>5,4000</w:t>
            </w:r>
          </w:p>
          <w:p w14:paraId="383C83BF" w14:textId="77777777" w:rsidR="007B6A60" w:rsidRPr="007B6A60" w:rsidRDefault="007B6A60" w:rsidP="007B6A60">
            <w:pPr>
              <w:jc w:val="center"/>
              <w:rPr>
                <w:lang w:val="en-US"/>
              </w:rPr>
            </w:pPr>
          </w:p>
        </w:tc>
      </w:tr>
      <w:tr w:rsidR="007B6A60" w:rsidRPr="007B6A60" w14:paraId="5B145339"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3E300E5" w14:textId="77777777" w:rsidR="007B6A60" w:rsidRPr="007B6A60" w:rsidRDefault="007B6A60" w:rsidP="007B6A60">
            <w:pPr>
              <w:jc w:val="right"/>
              <w:rPr>
                <w:lang w:val="en-US"/>
              </w:rPr>
            </w:pPr>
          </w:p>
        </w:tc>
        <w:tc>
          <w:tcPr>
            <w:tcW w:w="1418" w:type="dxa"/>
            <w:tcBorders>
              <w:top w:val="nil"/>
              <w:bottom w:val="nil"/>
            </w:tcBorders>
          </w:tcPr>
          <w:p w14:paraId="26A63154" w14:textId="77777777" w:rsidR="007B6A60" w:rsidRPr="007B6A60" w:rsidRDefault="007B6A60" w:rsidP="007B6A60">
            <w:pPr>
              <w:rPr>
                <w:lang w:val="en-US"/>
              </w:rPr>
            </w:pPr>
          </w:p>
        </w:tc>
        <w:tc>
          <w:tcPr>
            <w:tcW w:w="5528" w:type="dxa"/>
            <w:tcBorders>
              <w:top w:val="nil"/>
              <w:bottom w:val="nil"/>
            </w:tcBorders>
          </w:tcPr>
          <w:p w14:paraId="50BF18B7" w14:textId="77777777" w:rsidR="007B6A60" w:rsidRPr="007B6A60" w:rsidRDefault="007B6A60" w:rsidP="007B6A60">
            <w:pPr>
              <w:rPr>
                <w:lang w:val="en-US"/>
              </w:rPr>
            </w:pPr>
            <w:r w:rsidRPr="007B6A60">
              <w:rPr>
                <w:b/>
                <w:bCs/>
                <w:sz w:val="22"/>
                <w:szCs w:val="22"/>
                <w:lang w:val="en-US"/>
              </w:rPr>
              <w:t>5.1.3. Pardoseli</w:t>
            </w:r>
          </w:p>
        </w:tc>
        <w:tc>
          <w:tcPr>
            <w:tcW w:w="1276" w:type="dxa"/>
            <w:gridSpan w:val="2"/>
            <w:tcBorders>
              <w:top w:val="nil"/>
              <w:bottom w:val="nil"/>
            </w:tcBorders>
          </w:tcPr>
          <w:p w14:paraId="4E23FCF8" w14:textId="77777777" w:rsidR="007B6A60" w:rsidRPr="007B6A60" w:rsidRDefault="007B6A60" w:rsidP="007B6A60">
            <w:pPr>
              <w:rPr>
                <w:lang w:val="en-US"/>
              </w:rPr>
            </w:pPr>
          </w:p>
        </w:tc>
        <w:tc>
          <w:tcPr>
            <w:tcW w:w="1417" w:type="dxa"/>
            <w:gridSpan w:val="2"/>
            <w:tcBorders>
              <w:top w:val="nil"/>
              <w:bottom w:val="nil"/>
            </w:tcBorders>
          </w:tcPr>
          <w:p w14:paraId="55ACA3CA" w14:textId="77777777" w:rsidR="007B6A60" w:rsidRPr="007B6A60" w:rsidRDefault="007B6A60" w:rsidP="007B6A60">
            <w:pPr>
              <w:rPr>
                <w:lang w:val="en-US"/>
              </w:rPr>
            </w:pPr>
          </w:p>
        </w:tc>
      </w:tr>
      <w:tr w:rsidR="007B6A60" w:rsidRPr="007B6A60" w14:paraId="70E22E5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C99F8E" w14:textId="77777777" w:rsidR="007B6A60" w:rsidRPr="007B6A60" w:rsidRDefault="007B6A60" w:rsidP="007B6A60">
            <w:pPr>
              <w:jc w:val="center"/>
              <w:rPr>
                <w:lang w:val="en-US"/>
              </w:rPr>
            </w:pPr>
            <w:r w:rsidRPr="007B6A60">
              <w:rPr>
                <w:sz w:val="22"/>
                <w:szCs w:val="22"/>
                <w:lang w:val="en-US"/>
              </w:rPr>
              <w:t>340</w:t>
            </w:r>
          </w:p>
        </w:tc>
        <w:tc>
          <w:tcPr>
            <w:tcW w:w="1418" w:type="dxa"/>
            <w:tcBorders>
              <w:top w:val="single" w:sz="4" w:space="0" w:color="auto"/>
              <w:bottom w:val="single" w:sz="4" w:space="0" w:color="auto"/>
            </w:tcBorders>
            <w:vAlign w:val="center"/>
          </w:tcPr>
          <w:p w14:paraId="12FAC901" w14:textId="77777777" w:rsidR="007B6A60" w:rsidRPr="007B6A60" w:rsidRDefault="007B6A60" w:rsidP="007B6A60">
            <w:pPr>
              <w:jc w:val="center"/>
              <w:rPr>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39FDEA9A" w14:textId="77777777" w:rsidR="007B6A60" w:rsidRPr="007B6A60" w:rsidRDefault="007B6A60" w:rsidP="007B6A60">
            <w:pPr>
              <w:rPr>
                <w:lang w:val="en-US"/>
              </w:rPr>
            </w:pPr>
            <w:r w:rsidRPr="007B6A60">
              <w:rPr>
                <w:lang w:val="en-US"/>
              </w:rPr>
              <w:t>Desfacerea pardoselilor reci din placi de gresie</w:t>
            </w:r>
          </w:p>
          <w:p w14:paraId="5D1DFB79"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452F8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33CBDA3" w14:textId="77777777" w:rsidR="007B6A60" w:rsidRPr="007B6A60" w:rsidRDefault="007B6A60" w:rsidP="007B6A60">
            <w:pPr>
              <w:jc w:val="center"/>
              <w:rPr>
                <w:lang w:val="en-US"/>
              </w:rPr>
            </w:pPr>
            <w:r w:rsidRPr="007B6A60">
              <w:rPr>
                <w:lang w:val="en-US"/>
              </w:rPr>
              <w:t>11,1600</w:t>
            </w:r>
          </w:p>
          <w:p w14:paraId="1C43D229" w14:textId="77777777" w:rsidR="007B6A60" w:rsidRPr="007B6A60" w:rsidRDefault="007B6A60" w:rsidP="007B6A60">
            <w:pPr>
              <w:jc w:val="center"/>
              <w:rPr>
                <w:lang w:val="en-US"/>
              </w:rPr>
            </w:pPr>
          </w:p>
        </w:tc>
      </w:tr>
      <w:tr w:rsidR="007B6A60" w:rsidRPr="007B6A60" w14:paraId="5D82AA4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19537E" w14:textId="77777777" w:rsidR="007B6A60" w:rsidRPr="007B6A60" w:rsidRDefault="007B6A60" w:rsidP="007B6A60">
            <w:pPr>
              <w:jc w:val="center"/>
              <w:rPr>
                <w:lang w:val="en-US"/>
              </w:rPr>
            </w:pPr>
            <w:r w:rsidRPr="007B6A60">
              <w:rPr>
                <w:sz w:val="22"/>
                <w:szCs w:val="22"/>
                <w:lang w:val="en-US"/>
              </w:rPr>
              <w:lastRenderedPageBreak/>
              <w:t xml:space="preserve"> 341</w:t>
            </w:r>
          </w:p>
        </w:tc>
        <w:tc>
          <w:tcPr>
            <w:tcW w:w="1418" w:type="dxa"/>
            <w:tcBorders>
              <w:top w:val="single" w:sz="4" w:space="0" w:color="auto"/>
              <w:bottom w:val="single" w:sz="4" w:space="0" w:color="auto"/>
            </w:tcBorders>
            <w:vAlign w:val="center"/>
          </w:tcPr>
          <w:p w14:paraId="56A4DB1E"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0D76FFA5" w14:textId="77777777" w:rsidR="007B6A60" w:rsidRPr="007B6A60" w:rsidRDefault="007B6A60" w:rsidP="007B6A60">
            <w:pPr>
              <w:rPr>
                <w:lang w:val="en-US"/>
              </w:rPr>
            </w:pPr>
            <w:r w:rsidRPr="007B6A60">
              <w:rPr>
                <w:lang w:val="en-US"/>
              </w:rPr>
              <w:t>Grunduirea suprafetelor cu "Betonocontact"</w:t>
            </w:r>
          </w:p>
          <w:p w14:paraId="293A0614"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207FC6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76A5AF9" w14:textId="77777777" w:rsidR="007B6A60" w:rsidRPr="007B6A60" w:rsidRDefault="007B6A60" w:rsidP="007B6A60">
            <w:pPr>
              <w:jc w:val="center"/>
              <w:rPr>
                <w:lang w:val="en-US"/>
              </w:rPr>
            </w:pPr>
            <w:r w:rsidRPr="007B6A60">
              <w:rPr>
                <w:lang w:val="en-US"/>
              </w:rPr>
              <w:t>11,1600</w:t>
            </w:r>
          </w:p>
          <w:p w14:paraId="4630E9B5" w14:textId="77777777" w:rsidR="007B6A60" w:rsidRPr="007B6A60" w:rsidRDefault="007B6A60" w:rsidP="007B6A60">
            <w:pPr>
              <w:jc w:val="center"/>
              <w:rPr>
                <w:lang w:val="en-US"/>
              </w:rPr>
            </w:pPr>
          </w:p>
        </w:tc>
      </w:tr>
      <w:tr w:rsidR="007B6A60" w:rsidRPr="007B6A60" w14:paraId="3CC92F1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CB6AB6" w14:textId="77777777" w:rsidR="007B6A60" w:rsidRPr="007B6A60" w:rsidRDefault="007B6A60" w:rsidP="007B6A60">
            <w:pPr>
              <w:jc w:val="center"/>
              <w:rPr>
                <w:lang w:val="en-US"/>
              </w:rPr>
            </w:pPr>
            <w:r w:rsidRPr="007B6A60">
              <w:rPr>
                <w:sz w:val="22"/>
                <w:szCs w:val="22"/>
                <w:lang w:val="en-US"/>
              </w:rPr>
              <w:t xml:space="preserve"> 342</w:t>
            </w:r>
          </w:p>
        </w:tc>
        <w:tc>
          <w:tcPr>
            <w:tcW w:w="1418" w:type="dxa"/>
            <w:tcBorders>
              <w:top w:val="single" w:sz="4" w:space="0" w:color="auto"/>
              <w:bottom w:val="single" w:sz="4" w:space="0" w:color="auto"/>
            </w:tcBorders>
            <w:vAlign w:val="center"/>
          </w:tcPr>
          <w:p w14:paraId="2EC9D12A" w14:textId="77777777" w:rsidR="007B6A60" w:rsidRPr="007B6A60" w:rsidRDefault="007B6A60" w:rsidP="007B6A60">
            <w:pPr>
              <w:jc w:val="center"/>
              <w:rPr>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0F69F447" w14:textId="77777777" w:rsidR="007B6A60" w:rsidRPr="007B6A60" w:rsidRDefault="007B6A60" w:rsidP="007B6A60">
            <w:pPr>
              <w:rPr>
                <w:lang w:val="en-US"/>
              </w:rPr>
            </w:pPr>
            <w:r w:rsidRPr="007B6A60">
              <w:rPr>
                <w:lang w:val="en-US"/>
              </w:rPr>
              <w:t>Pardoseli din beton simplu clasa C 10/8 (Bc 10/B 150) in grosime de 10 cm, in cimp continuu, driscuit, turnat pe loc, in incaperi cu suprafata mai mare de 16 mp</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ECD0E3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BA79705" w14:textId="77777777" w:rsidR="007B6A60" w:rsidRPr="007B6A60" w:rsidRDefault="007B6A60" w:rsidP="007B6A60">
            <w:pPr>
              <w:jc w:val="center"/>
              <w:rPr>
                <w:lang w:val="en-US"/>
              </w:rPr>
            </w:pPr>
            <w:r w:rsidRPr="007B6A60">
              <w:rPr>
                <w:lang w:val="en-US"/>
              </w:rPr>
              <w:t>11,1600</w:t>
            </w:r>
          </w:p>
          <w:p w14:paraId="77596D76" w14:textId="77777777" w:rsidR="007B6A60" w:rsidRPr="007B6A60" w:rsidRDefault="007B6A60" w:rsidP="007B6A60">
            <w:pPr>
              <w:jc w:val="center"/>
              <w:rPr>
                <w:lang w:val="en-US"/>
              </w:rPr>
            </w:pPr>
          </w:p>
        </w:tc>
      </w:tr>
      <w:tr w:rsidR="007B6A60" w:rsidRPr="007B6A60" w14:paraId="317635C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21776E" w14:textId="77777777" w:rsidR="007B6A60" w:rsidRPr="007B6A60" w:rsidRDefault="007B6A60" w:rsidP="007B6A60">
            <w:pPr>
              <w:jc w:val="center"/>
              <w:rPr>
                <w:lang w:val="en-US"/>
              </w:rPr>
            </w:pPr>
            <w:r w:rsidRPr="007B6A60">
              <w:rPr>
                <w:sz w:val="22"/>
                <w:szCs w:val="22"/>
                <w:lang w:val="en-US"/>
              </w:rPr>
              <w:t xml:space="preserve"> 343</w:t>
            </w:r>
          </w:p>
        </w:tc>
        <w:tc>
          <w:tcPr>
            <w:tcW w:w="1418" w:type="dxa"/>
            <w:tcBorders>
              <w:top w:val="single" w:sz="4" w:space="0" w:color="auto"/>
              <w:bottom w:val="single" w:sz="4" w:space="0" w:color="auto"/>
            </w:tcBorders>
            <w:vAlign w:val="center"/>
          </w:tcPr>
          <w:p w14:paraId="57EF6F28" w14:textId="77777777" w:rsidR="007B6A60" w:rsidRPr="007B6A60" w:rsidRDefault="007B6A60" w:rsidP="007B6A60">
            <w:pPr>
              <w:jc w:val="center"/>
              <w:rPr>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17883437" w14:textId="77777777" w:rsidR="007B6A60" w:rsidRPr="007B6A60" w:rsidRDefault="007B6A60" w:rsidP="007B6A60">
            <w:pPr>
              <w:rPr>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5F47DDE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3198C8F" w14:textId="77777777" w:rsidR="007B6A60" w:rsidRPr="007B6A60" w:rsidRDefault="007B6A60" w:rsidP="007B6A60">
            <w:pPr>
              <w:jc w:val="center"/>
              <w:rPr>
                <w:lang w:val="en-US"/>
              </w:rPr>
            </w:pPr>
            <w:r w:rsidRPr="007B6A60">
              <w:rPr>
                <w:lang w:val="en-US"/>
              </w:rPr>
              <w:t>11,1600</w:t>
            </w:r>
          </w:p>
          <w:p w14:paraId="66324461" w14:textId="77777777" w:rsidR="007B6A60" w:rsidRPr="007B6A60" w:rsidRDefault="007B6A60" w:rsidP="007B6A60">
            <w:pPr>
              <w:jc w:val="center"/>
              <w:rPr>
                <w:lang w:val="en-US"/>
              </w:rPr>
            </w:pPr>
          </w:p>
        </w:tc>
      </w:tr>
      <w:tr w:rsidR="007B6A60" w:rsidRPr="007B6A60" w14:paraId="7FBB4886"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EFAB6EB" w14:textId="77777777" w:rsidR="007B6A60" w:rsidRPr="007B6A60" w:rsidRDefault="007B6A60" w:rsidP="007B6A60">
            <w:pPr>
              <w:jc w:val="right"/>
              <w:rPr>
                <w:lang w:val="en-US"/>
              </w:rPr>
            </w:pPr>
          </w:p>
        </w:tc>
        <w:tc>
          <w:tcPr>
            <w:tcW w:w="1418" w:type="dxa"/>
            <w:tcBorders>
              <w:top w:val="nil"/>
              <w:bottom w:val="nil"/>
            </w:tcBorders>
          </w:tcPr>
          <w:p w14:paraId="134806C0" w14:textId="77777777" w:rsidR="007B6A60" w:rsidRPr="007B6A60" w:rsidRDefault="007B6A60" w:rsidP="007B6A60">
            <w:pPr>
              <w:rPr>
                <w:lang w:val="en-US"/>
              </w:rPr>
            </w:pPr>
          </w:p>
        </w:tc>
        <w:tc>
          <w:tcPr>
            <w:tcW w:w="5528" w:type="dxa"/>
            <w:tcBorders>
              <w:top w:val="nil"/>
              <w:bottom w:val="nil"/>
            </w:tcBorders>
          </w:tcPr>
          <w:p w14:paraId="4D37C220" w14:textId="77777777" w:rsidR="007B6A60" w:rsidRPr="007B6A60" w:rsidRDefault="007B6A60" w:rsidP="007B6A60">
            <w:pPr>
              <w:rPr>
                <w:lang w:val="en-US"/>
              </w:rPr>
            </w:pPr>
            <w:r w:rsidRPr="007B6A60">
              <w:rPr>
                <w:b/>
                <w:bCs/>
                <w:sz w:val="22"/>
                <w:szCs w:val="22"/>
                <w:lang w:val="en-US"/>
              </w:rPr>
              <w:t>5.1.4. Goluri</w:t>
            </w:r>
          </w:p>
        </w:tc>
        <w:tc>
          <w:tcPr>
            <w:tcW w:w="1276" w:type="dxa"/>
            <w:gridSpan w:val="2"/>
            <w:tcBorders>
              <w:top w:val="nil"/>
              <w:bottom w:val="nil"/>
            </w:tcBorders>
          </w:tcPr>
          <w:p w14:paraId="6F1F1F50" w14:textId="77777777" w:rsidR="007B6A60" w:rsidRPr="007B6A60" w:rsidRDefault="007B6A60" w:rsidP="007B6A60">
            <w:pPr>
              <w:rPr>
                <w:lang w:val="en-US"/>
              </w:rPr>
            </w:pPr>
          </w:p>
        </w:tc>
        <w:tc>
          <w:tcPr>
            <w:tcW w:w="1417" w:type="dxa"/>
            <w:gridSpan w:val="2"/>
            <w:tcBorders>
              <w:top w:val="nil"/>
              <w:bottom w:val="nil"/>
            </w:tcBorders>
          </w:tcPr>
          <w:p w14:paraId="18012A2A" w14:textId="77777777" w:rsidR="007B6A60" w:rsidRPr="007B6A60" w:rsidRDefault="007B6A60" w:rsidP="007B6A60">
            <w:pPr>
              <w:rPr>
                <w:lang w:val="en-US"/>
              </w:rPr>
            </w:pPr>
          </w:p>
        </w:tc>
      </w:tr>
      <w:tr w:rsidR="007B6A60" w:rsidRPr="007B6A60" w14:paraId="267146A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DA3085" w14:textId="77777777" w:rsidR="007B6A60" w:rsidRPr="007B6A60" w:rsidRDefault="007B6A60" w:rsidP="007B6A60">
            <w:pPr>
              <w:jc w:val="center"/>
              <w:rPr>
                <w:lang w:val="en-US"/>
              </w:rPr>
            </w:pPr>
            <w:r w:rsidRPr="007B6A60">
              <w:rPr>
                <w:sz w:val="22"/>
                <w:szCs w:val="22"/>
                <w:lang w:val="en-US"/>
              </w:rPr>
              <w:t>344</w:t>
            </w:r>
          </w:p>
        </w:tc>
        <w:tc>
          <w:tcPr>
            <w:tcW w:w="1418" w:type="dxa"/>
            <w:tcBorders>
              <w:top w:val="single" w:sz="4" w:space="0" w:color="auto"/>
              <w:bottom w:val="single" w:sz="4" w:space="0" w:color="auto"/>
            </w:tcBorders>
            <w:vAlign w:val="center"/>
          </w:tcPr>
          <w:p w14:paraId="23843144" w14:textId="77777777" w:rsidR="007B6A60" w:rsidRPr="007B6A60" w:rsidRDefault="007B6A60" w:rsidP="007B6A60">
            <w:pPr>
              <w:jc w:val="center"/>
              <w:rPr>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2162B41A" w14:textId="77777777" w:rsidR="007B6A60" w:rsidRPr="007B6A60" w:rsidRDefault="007B6A60" w:rsidP="007B6A60">
            <w:pPr>
              <w:rPr>
                <w:lang w:val="en-US"/>
              </w:rPr>
            </w:pPr>
            <w:r w:rsidRPr="007B6A60">
              <w:rPr>
                <w:lang w:val="en-US"/>
              </w:rPr>
              <w:t>Demontari: timplarie din lemn (usi, ferestre, obloane, cutii, rulou, masti, etc.)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2A41E56"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D2CC1BA" w14:textId="77777777" w:rsidR="007B6A60" w:rsidRPr="007B6A60" w:rsidRDefault="007B6A60" w:rsidP="007B6A60">
            <w:pPr>
              <w:jc w:val="center"/>
              <w:rPr>
                <w:lang w:val="en-US"/>
              </w:rPr>
            </w:pPr>
            <w:r w:rsidRPr="007B6A60">
              <w:rPr>
                <w:lang w:val="en-US"/>
              </w:rPr>
              <w:t>4,1200</w:t>
            </w:r>
          </w:p>
          <w:p w14:paraId="4910D968" w14:textId="77777777" w:rsidR="007B6A60" w:rsidRPr="007B6A60" w:rsidRDefault="007B6A60" w:rsidP="007B6A60">
            <w:pPr>
              <w:jc w:val="center"/>
              <w:rPr>
                <w:lang w:val="en-US"/>
              </w:rPr>
            </w:pPr>
          </w:p>
        </w:tc>
      </w:tr>
      <w:tr w:rsidR="007B6A60" w:rsidRPr="007B6A60" w14:paraId="031BF02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AFF5F1" w14:textId="77777777" w:rsidR="007B6A60" w:rsidRPr="007B6A60" w:rsidRDefault="007B6A60" w:rsidP="007B6A60">
            <w:pPr>
              <w:jc w:val="center"/>
              <w:rPr>
                <w:lang w:val="en-US"/>
              </w:rPr>
            </w:pPr>
            <w:r w:rsidRPr="007B6A60">
              <w:rPr>
                <w:sz w:val="22"/>
                <w:szCs w:val="22"/>
                <w:lang w:val="en-US"/>
              </w:rPr>
              <w:t xml:space="preserve"> 345</w:t>
            </w:r>
          </w:p>
        </w:tc>
        <w:tc>
          <w:tcPr>
            <w:tcW w:w="1418" w:type="dxa"/>
            <w:tcBorders>
              <w:top w:val="single" w:sz="4" w:space="0" w:color="auto"/>
              <w:bottom w:val="single" w:sz="4" w:space="0" w:color="auto"/>
            </w:tcBorders>
            <w:vAlign w:val="center"/>
          </w:tcPr>
          <w:p w14:paraId="137AFBC4" w14:textId="77777777" w:rsidR="007B6A60" w:rsidRPr="007B6A60" w:rsidRDefault="007B6A60" w:rsidP="007B6A60">
            <w:pPr>
              <w:jc w:val="center"/>
              <w:rPr>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7019402D" w14:textId="77777777" w:rsidR="007B6A60" w:rsidRPr="007B6A60" w:rsidRDefault="007B6A60" w:rsidP="007B6A60">
            <w:pPr>
              <w:rPr>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3C0047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48784ED4" w14:textId="77777777" w:rsidR="007B6A60" w:rsidRPr="007B6A60" w:rsidRDefault="007B6A60" w:rsidP="007B6A60">
            <w:pPr>
              <w:jc w:val="center"/>
              <w:rPr>
                <w:lang w:val="en-US"/>
              </w:rPr>
            </w:pPr>
            <w:r w:rsidRPr="007B6A60">
              <w:rPr>
                <w:lang w:val="en-US"/>
              </w:rPr>
              <w:t>3,6400</w:t>
            </w:r>
          </w:p>
          <w:p w14:paraId="4A74EFAF" w14:textId="77777777" w:rsidR="007B6A60" w:rsidRPr="007B6A60" w:rsidRDefault="007B6A60" w:rsidP="007B6A60">
            <w:pPr>
              <w:jc w:val="center"/>
              <w:rPr>
                <w:lang w:val="en-US"/>
              </w:rPr>
            </w:pPr>
          </w:p>
        </w:tc>
      </w:tr>
      <w:tr w:rsidR="007B6A60" w:rsidRPr="007B6A60" w14:paraId="772CE06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D8F15E" w14:textId="77777777" w:rsidR="007B6A60" w:rsidRPr="007B6A60" w:rsidRDefault="007B6A60" w:rsidP="007B6A60">
            <w:pPr>
              <w:jc w:val="center"/>
              <w:rPr>
                <w:lang w:val="en-US"/>
              </w:rPr>
            </w:pPr>
            <w:r w:rsidRPr="007B6A60">
              <w:rPr>
                <w:sz w:val="22"/>
                <w:szCs w:val="22"/>
                <w:lang w:val="en-US"/>
              </w:rPr>
              <w:t xml:space="preserve"> 346</w:t>
            </w:r>
          </w:p>
        </w:tc>
        <w:tc>
          <w:tcPr>
            <w:tcW w:w="1418" w:type="dxa"/>
            <w:tcBorders>
              <w:top w:val="single" w:sz="4" w:space="0" w:color="auto"/>
              <w:bottom w:val="single" w:sz="4" w:space="0" w:color="auto"/>
            </w:tcBorders>
            <w:vAlign w:val="center"/>
          </w:tcPr>
          <w:p w14:paraId="5AB07DE3" w14:textId="77777777" w:rsidR="007B6A60" w:rsidRPr="007B6A60" w:rsidRDefault="007B6A60" w:rsidP="007B6A60">
            <w:pPr>
              <w:jc w:val="center"/>
              <w:rPr>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3FDA5D09" w14:textId="77777777" w:rsidR="007B6A60" w:rsidRPr="007B6A60" w:rsidRDefault="007B6A60" w:rsidP="007B6A60">
            <w:pPr>
              <w:rPr>
                <w:lang w:val="en-US"/>
              </w:rPr>
            </w:pPr>
            <w:r w:rsidRPr="007B6A60">
              <w:rPr>
                <w:lang w:val="en-US"/>
              </w:rPr>
              <w:t>Reparatii de tencuieli interioare, in jurul tocurilor si pervazurilor, la usi si ferestre, de 2 cm grosime, driscuite, executate cu mortar de ciment-var marca 25 T, avind spaletii drepti, intre 25 - 35 cm latime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72FE781"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3D11369" w14:textId="77777777" w:rsidR="007B6A60" w:rsidRPr="007B6A60" w:rsidRDefault="007B6A60" w:rsidP="007B6A60">
            <w:pPr>
              <w:jc w:val="center"/>
              <w:rPr>
                <w:lang w:val="en-US"/>
              </w:rPr>
            </w:pPr>
            <w:r w:rsidRPr="007B6A60">
              <w:rPr>
                <w:lang w:val="en-US"/>
              </w:rPr>
              <w:t>19,6300</w:t>
            </w:r>
          </w:p>
          <w:p w14:paraId="46E26AED" w14:textId="77777777" w:rsidR="007B6A60" w:rsidRPr="007B6A60" w:rsidRDefault="007B6A60" w:rsidP="007B6A60">
            <w:pPr>
              <w:jc w:val="center"/>
              <w:rPr>
                <w:lang w:val="en-US"/>
              </w:rPr>
            </w:pPr>
          </w:p>
        </w:tc>
      </w:tr>
      <w:tr w:rsidR="007B6A60" w:rsidRPr="007B6A60" w14:paraId="2417A9B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A90B16" w14:textId="77777777" w:rsidR="007B6A60" w:rsidRPr="007B6A60" w:rsidRDefault="007B6A60" w:rsidP="007B6A60">
            <w:pPr>
              <w:jc w:val="center"/>
              <w:rPr>
                <w:lang w:val="en-US"/>
              </w:rPr>
            </w:pPr>
            <w:r w:rsidRPr="007B6A60">
              <w:rPr>
                <w:sz w:val="22"/>
                <w:szCs w:val="22"/>
                <w:lang w:val="en-US"/>
              </w:rPr>
              <w:t xml:space="preserve"> 347</w:t>
            </w:r>
          </w:p>
        </w:tc>
        <w:tc>
          <w:tcPr>
            <w:tcW w:w="1418" w:type="dxa"/>
            <w:tcBorders>
              <w:top w:val="single" w:sz="4" w:space="0" w:color="auto"/>
              <w:bottom w:val="single" w:sz="4" w:space="0" w:color="auto"/>
            </w:tcBorders>
            <w:vAlign w:val="center"/>
          </w:tcPr>
          <w:p w14:paraId="631B0BA7" w14:textId="77777777" w:rsidR="007B6A60" w:rsidRPr="007B6A60" w:rsidRDefault="007B6A60" w:rsidP="007B6A60">
            <w:pPr>
              <w:jc w:val="center"/>
              <w:rPr>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1F9AFC82" w14:textId="77777777" w:rsidR="007B6A60" w:rsidRPr="007B6A60" w:rsidRDefault="007B6A60" w:rsidP="007B6A60">
            <w:pPr>
              <w:rPr>
                <w:lang w:val="en-US"/>
              </w:rPr>
            </w:pPr>
            <w:r w:rsidRPr="007B6A60">
              <w:rPr>
                <w:lang w:val="en-US"/>
              </w:rPr>
              <w:t>Protectia muchiilor cu cornier din aluminiu, la usi, ferestre/usi si ferestre/ (excludem: Suruburi cu cap inecat crestat 6 x 30 mm )</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D5BDDA"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DE117A1" w14:textId="77777777" w:rsidR="007B6A60" w:rsidRPr="007B6A60" w:rsidRDefault="007B6A60" w:rsidP="007B6A60">
            <w:pPr>
              <w:jc w:val="center"/>
              <w:rPr>
                <w:lang w:val="en-US"/>
              </w:rPr>
            </w:pPr>
            <w:r w:rsidRPr="007B6A60">
              <w:rPr>
                <w:lang w:val="en-US"/>
              </w:rPr>
              <w:t>19,6300</w:t>
            </w:r>
          </w:p>
          <w:p w14:paraId="3F54679C" w14:textId="77777777" w:rsidR="007B6A60" w:rsidRPr="007B6A60" w:rsidRDefault="007B6A60" w:rsidP="007B6A60">
            <w:pPr>
              <w:jc w:val="center"/>
              <w:rPr>
                <w:lang w:val="en-US"/>
              </w:rPr>
            </w:pPr>
          </w:p>
        </w:tc>
      </w:tr>
      <w:tr w:rsidR="007B6A60" w:rsidRPr="007B6A60" w14:paraId="506DA87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D65D05" w14:textId="77777777" w:rsidR="007B6A60" w:rsidRPr="007B6A60" w:rsidRDefault="007B6A60" w:rsidP="007B6A60">
            <w:pPr>
              <w:jc w:val="center"/>
              <w:rPr>
                <w:lang w:val="en-US"/>
              </w:rPr>
            </w:pPr>
            <w:r w:rsidRPr="007B6A60">
              <w:rPr>
                <w:sz w:val="22"/>
                <w:szCs w:val="22"/>
                <w:lang w:val="en-US"/>
              </w:rPr>
              <w:t xml:space="preserve"> 348</w:t>
            </w:r>
          </w:p>
        </w:tc>
        <w:tc>
          <w:tcPr>
            <w:tcW w:w="1418" w:type="dxa"/>
            <w:tcBorders>
              <w:top w:val="single" w:sz="4" w:space="0" w:color="auto"/>
              <w:bottom w:val="single" w:sz="4" w:space="0" w:color="auto"/>
            </w:tcBorders>
            <w:vAlign w:val="center"/>
          </w:tcPr>
          <w:p w14:paraId="4CBB619B"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4B9C5A83" w14:textId="77777777" w:rsidR="007B6A60" w:rsidRPr="007B6A60" w:rsidRDefault="007B6A60" w:rsidP="007B6A60">
            <w:pPr>
              <w:rPr>
                <w:lang w:val="en-US"/>
              </w:rPr>
            </w:pPr>
            <w:r w:rsidRPr="007B6A60">
              <w:rPr>
                <w:lang w:val="en-US"/>
              </w:rPr>
              <w:t>Grunduirea suprafetelor interioare a glafurilor</w:t>
            </w:r>
          </w:p>
          <w:p w14:paraId="48494050"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35060B"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635AAB0" w14:textId="77777777" w:rsidR="007B6A60" w:rsidRPr="007B6A60" w:rsidRDefault="007B6A60" w:rsidP="007B6A60">
            <w:pPr>
              <w:jc w:val="center"/>
              <w:rPr>
                <w:lang w:val="en-US"/>
              </w:rPr>
            </w:pPr>
            <w:r w:rsidRPr="007B6A60">
              <w:rPr>
                <w:lang w:val="en-US"/>
              </w:rPr>
              <w:t>5,8500</w:t>
            </w:r>
          </w:p>
          <w:p w14:paraId="43E201D9" w14:textId="77777777" w:rsidR="007B6A60" w:rsidRPr="007B6A60" w:rsidRDefault="007B6A60" w:rsidP="007B6A60">
            <w:pPr>
              <w:jc w:val="center"/>
              <w:rPr>
                <w:lang w:val="en-US"/>
              </w:rPr>
            </w:pPr>
          </w:p>
        </w:tc>
      </w:tr>
      <w:tr w:rsidR="007B6A60" w:rsidRPr="007B6A60" w14:paraId="222DBA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E5A844" w14:textId="77777777" w:rsidR="007B6A60" w:rsidRPr="007B6A60" w:rsidRDefault="007B6A60" w:rsidP="007B6A60">
            <w:pPr>
              <w:jc w:val="center"/>
              <w:rPr>
                <w:lang w:val="en-US"/>
              </w:rPr>
            </w:pPr>
            <w:r w:rsidRPr="007B6A60">
              <w:rPr>
                <w:sz w:val="22"/>
                <w:szCs w:val="22"/>
                <w:lang w:val="en-US"/>
              </w:rPr>
              <w:t xml:space="preserve"> 349</w:t>
            </w:r>
          </w:p>
        </w:tc>
        <w:tc>
          <w:tcPr>
            <w:tcW w:w="1418" w:type="dxa"/>
            <w:tcBorders>
              <w:top w:val="single" w:sz="4" w:space="0" w:color="auto"/>
              <w:bottom w:val="single" w:sz="4" w:space="0" w:color="auto"/>
            </w:tcBorders>
            <w:vAlign w:val="center"/>
          </w:tcPr>
          <w:p w14:paraId="1A74FEEA" w14:textId="77777777" w:rsidR="007B6A60" w:rsidRPr="007B6A60" w:rsidRDefault="007B6A60" w:rsidP="007B6A60">
            <w:pPr>
              <w:jc w:val="center"/>
              <w:rPr>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1564120E" w14:textId="77777777" w:rsidR="007B6A60" w:rsidRPr="007B6A60" w:rsidRDefault="007B6A60" w:rsidP="007B6A60">
            <w:pPr>
              <w:rPr>
                <w:lang w:val="en-US"/>
              </w:rPr>
            </w:pPr>
            <w:r w:rsidRPr="007B6A60">
              <w:rPr>
                <w:lang w:val="en-US"/>
              </w:rPr>
              <w:t>Driscuire continua a suprafetei (tencuiala de un strat) cu amestec uscat de ipsos: glafuri plane la ferestre si usi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B155BA8"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D6A1B31" w14:textId="77777777" w:rsidR="007B6A60" w:rsidRPr="007B6A60" w:rsidRDefault="007B6A60" w:rsidP="007B6A60">
            <w:pPr>
              <w:jc w:val="center"/>
              <w:rPr>
                <w:lang w:val="en-US"/>
              </w:rPr>
            </w:pPr>
            <w:r w:rsidRPr="007B6A60">
              <w:rPr>
                <w:lang w:val="en-US"/>
              </w:rPr>
              <w:t>5,8500</w:t>
            </w:r>
          </w:p>
          <w:p w14:paraId="2AA1F481" w14:textId="77777777" w:rsidR="007B6A60" w:rsidRPr="007B6A60" w:rsidRDefault="007B6A60" w:rsidP="007B6A60">
            <w:pPr>
              <w:jc w:val="center"/>
              <w:rPr>
                <w:lang w:val="en-US"/>
              </w:rPr>
            </w:pPr>
          </w:p>
        </w:tc>
      </w:tr>
      <w:tr w:rsidR="007B6A60" w:rsidRPr="007B6A60" w14:paraId="18B2205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4D1F5A" w14:textId="77777777" w:rsidR="007B6A60" w:rsidRPr="007B6A60" w:rsidRDefault="007B6A60" w:rsidP="007B6A60">
            <w:pPr>
              <w:jc w:val="center"/>
              <w:rPr>
                <w:lang w:val="en-US"/>
              </w:rPr>
            </w:pPr>
            <w:r w:rsidRPr="007B6A60">
              <w:rPr>
                <w:sz w:val="22"/>
                <w:szCs w:val="22"/>
                <w:lang w:val="en-US"/>
              </w:rPr>
              <w:t xml:space="preserve"> 350</w:t>
            </w:r>
          </w:p>
        </w:tc>
        <w:tc>
          <w:tcPr>
            <w:tcW w:w="1418" w:type="dxa"/>
            <w:tcBorders>
              <w:top w:val="single" w:sz="4" w:space="0" w:color="auto"/>
              <w:bottom w:val="single" w:sz="4" w:space="0" w:color="auto"/>
            </w:tcBorders>
            <w:vAlign w:val="center"/>
          </w:tcPr>
          <w:p w14:paraId="5CB89DF4"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319086D0"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p>
        </w:tc>
        <w:tc>
          <w:tcPr>
            <w:tcW w:w="1276" w:type="dxa"/>
            <w:gridSpan w:val="2"/>
            <w:tcBorders>
              <w:top w:val="single" w:sz="4" w:space="0" w:color="auto"/>
              <w:bottom w:val="single" w:sz="4" w:space="0" w:color="auto"/>
            </w:tcBorders>
            <w:vAlign w:val="center"/>
          </w:tcPr>
          <w:p w14:paraId="1090A5F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83CBF3E" w14:textId="77777777" w:rsidR="007B6A60" w:rsidRPr="007B6A60" w:rsidRDefault="007B6A60" w:rsidP="007B6A60">
            <w:pPr>
              <w:jc w:val="center"/>
              <w:rPr>
                <w:lang w:val="en-US"/>
              </w:rPr>
            </w:pPr>
            <w:r w:rsidRPr="007B6A60">
              <w:rPr>
                <w:lang w:val="en-US"/>
              </w:rPr>
              <w:t>5,8500</w:t>
            </w:r>
          </w:p>
          <w:p w14:paraId="6D816950" w14:textId="77777777" w:rsidR="007B6A60" w:rsidRPr="007B6A60" w:rsidRDefault="007B6A60" w:rsidP="007B6A60">
            <w:pPr>
              <w:jc w:val="center"/>
              <w:rPr>
                <w:lang w:val="en-US"/>
              </w:rPr>
            </w:pPr>
          </w:p>
        </w:tc>
      </w:tr>
      <w:tr w:rsidR="007B6A60" w:rsidRPr="007B6A60" w14:paraId="04F4E0AD"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48E9FD1" w14:textId="77777777" w:rsidR="007B6A60" w:rsidRPr="007B6A60" w:rsidRDefault="007B6A60" w:rsidP="007B6A60">
            <w:pPr>
              <w:jc w:val="right"/>
              <w:rPr>
                <w:lang w:val="en-US"/>
              </w:rPr>
            </w:pPr>
          </w:p>
        </w:tc>
        <w:tc>
          <w:tcPr>
            <w:tcW w:w="1418" w:type="dxa"/>
            <w:tcBorders>
              <w:top w:val="nil"/>
              <w:bottom w:val="nil"/>
            </w:tcBorders>
          </w:tcPr>
          <w:p w14:paraId="6E95C6FA" w14:textId="77777777" w:rsidR="007B6A60" w:rsidRPr="007B6A60" w:rsidRDefault="007B6A60" w:rsidP="007B6A60">
            <w:pPr>
              <w:rPr>
                <w:lang w:val="en-US"/>
              </w:rPr>
            </w:pPr>
          </w:p>
        </w:tc>
        <w:tc>
          <w:tcPr>
            <w:tcW w:w="5528" w:type="dxa"/>
            <w:tcBorders>
              <w:top w:val="nil"/>
              <w:bottom w:val="nil"/>
            </w:tcBorders>
          </w:tcPr>
          <w:p w14:paraId="02FF4B8D" w14:textId="77777777" w:rsidR="007B6A60" w:rsidRPr="007B6A60" w:rsidRDefault="007B6A60" w:rsidP="007B6A60">
            <w:pPr>
              <w:rPr>
                <w:lang w:val="en-US"/>
              </w:rPr>
            </w:pPr>
            <w:r w:rsidRPr="007B6A60">
              <w:rPr>
                <w:b/>
                <w:bCs/>
                <w:sz w:val="22"/>
                <w:szCs w:val="22"/>
                <w:lang w:val="en-US"/>
              </w:rPr>
              <w:t>5.1.5. Lucrari sanitare</w:t>
            </w:r>
          </w:p>
        </w:tc>
        <w:tc>
          <w:tcPr>
            <w:tcW w:w="1276" w:type="dxa"/>
            <w:gridSpan w:val="2"/>
            <w:tcBorders>
              <w:top w:val="nil"/>
              <w:bottom w:val="nil"/>
            </w:tcBorders>
          </w:tcPr>
          <w:p w14:paraId="170214E6" w14:textId="77777777" w:rsidR="007B6A60" w:rsidRPr="007B6A60" w:rsidRDefault="007B6A60" w:rsidP="007B6A60">
            <w:pPr>
              <w:rPr>
                <w:lang w:val="en-US"/>
              </w:rPr>
            </w:pPr>
          </w:p>
        </w:tc>
        <w:tc>
          <w:tcPr>
            <w:tcW w:w="1417" w:type="dxa"/>
            <w:gridSpan w:val="2"/>
            <w:tcBorders>
              <w:top w:val="nil"/>
              <w:bottom w:val="nil"/>
            </w:tcBorders>
          </w:tcPr>
          <w:p w14:paraId="45E889A2" w14:textId="77777777" w:rsidR="007B6A60" w:rsidRPr="007B6A60" w:rsidRDefault="007B6A60" w:rsidP="007B6A60">
            <w:pPr>
              <w:rPr>
                <w:lang w:val="en-US"/>
              </w:rPr>
            </w:pPr>
          </w:p>
        </w:tc>
      </w:tr>
      <w:tr w:rsidR="007B6A60" w:rsidRPr="007B6A60" w14:paraId="5C27401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5BF1A3" w14:textId="77777777" w:rsidR="007B6A60" w:rsidRPr="007B6A60" w:rsidRDefault="007B6A60" w:rsidP="007B6A60">
            <w:pPr>
              <w:jc w:val="center"/>
              <w:rPr>
                <w:lang w:val="en-US"/>
              </w:rPr>
            </w:pPr>
            <w:r w:rsidRPr="007B6A60">
              <w:rPr>
                <w:sz w:val="22"/>
                <w:szCs w:val="22"/>
                <w:lang w:val="en-US"/>
              </w:rPr>
              <w:t>351</w:t>
            </w:r>
          </w:p>
        </w:tc>
        <w:tc>
          <w:tcPr>
            <w:tcW w:w="1418" w:type="dxa"/>
            <w:tcBorders>
              <w:top w:val="single" w:sz="4" w:space="0" w:color="auto"/>
              <w:bottom w:val="single" w:sz="4" w:space="0" w:color="auto"/>
            </w:tcBorders>
            <w:vAlign w:val="center"/>
          </w:tcPr>
          <w:p w14:paraId="7F51DB2B" w14:textId="77777777" w:rsidR="007B6A60" w:rsidRPr="007B6A60" w:rsidRDefault="007B6A60" w:rsidP="007B6A60">
            <w:pPr>
              <w:jc w:val="center"/>
              <w:rPr>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0252027A" w14:textId="77777777" w:rsidR="007B6A60" w:rsidRPr="007B6A60" w:rsidRDefault="007B6A60" w:rsidP="007B6A60">
            <w:pPr>
              <w:rPr>
                <w:lang w:val="en-US"/>
              </w:rPr>
            </w:pPr>
            <w:r w:rsidRPr="007B6A60">
              <w:rPr>
                <w:lang w:val="en-US"/>
              </w:rPr>
              <w:t>Demontarea unui lavoar de faianta, inclusiv accesoriile</w:t>
            </w:r>
          </w:p>
          <w:p w14:paraId="1F35AD8E"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94FF30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B2A7D14" w14:textId="77777777" w:rsidR="007B6A60" w:rsidRPr="007B6A60" w:rsidRDefault="007B6A60" w:rsidP="007B6A60">
            <w:pPr>
              <w:jc w:val="center"/>
              <w:rPr>
                <w:lang w:val="en-US"/>
              </w:rPr>
            </w:pPr>
            <w:r w:rsidRPr="007B6A60">
              <w:rPr>
                <w:lang w:val="en-US"/>
              </w:rPr>
              <w:t>2,0000</w:t>
            </w:r>
          </w:p>
          <w:p w14:paraId="680D2A93" w14:textId="77777777" w:rsidR="007B6A60" w:rsidRPr="007B6A60" w:rsidRDefault="007B6A60" w:rsidP="007B6A60">
            <w:pPr>
              <w:jc w:val="center"/>
              <w:rPr>
                <w:lang w:val="en-US"/>
              </w:rPr>
            </w:pPr>
          </w:p>
        </w:tc>
      </w:tr>
      <w:tr w:rsidR="007B6A60" w:rsidRPr="007B6A60" w14:paraId="6FE5932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D28167" w14:textId="77777777" w:rsidR="007B6A60" w:rsidRPr="007B6A60" w:rsidRDefault="007B6A60" w:rsidP="007B6A60">
            <w:pPr>
              <w:jc w:val="center"/>
              <w:rPr>
                <w:lang w:val="en-US"/>
              </w:rPr>
            </w:pPr>
            <w:r w:rsidRPr="007B6A60">
              <w:rPr>
                <w:sz w:val="22"/>
                <w:szCs w:val="22"/>
                <w:lang w:val="en-US"/>
              </w:rPr>
              <w:t xml:space="preserve"> 352</w:t>
            </w:r>
          </w:p>
        </w:tc>
        <w:tc>
          <w:tcPr>
            <w:tcW w:w="1418" w:type="dxa"/>
            <w:tcBorders>
              <w:top w:val="single" w:sz="4" w:space="0" w:color="auto"/>
              <w:bottom w:val="single" w:sz="4" w:space="0" w:color="auto"/>
            </w:tcBorders>
            <w:vAlign w:val="center"/>
          </w:tcPr>
          <w:p w14:paraId="6EBB3E75" w14:textId="77777777" w:rsidR="007B6A60" w:rsidRPr="007B6A60" w:rsidRDefault="007B6A60" w:rsidP="007B6A60">
            <w:pPr>
              <w:jc w:val="center"/>
              <w:rPr>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2057F9E1" w14:textId="77777777" w:rsidR="007B6A60" w:rsidRPr="007B6A60" w:rsidRDefault="007B6A60" w:rsidP="007B6A60">
            <w:pPr>
              <w:rPr>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A19EB7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F6A9C40" w14:textId="77777777" w:rsidR="007B6A60" w:rsidRPr="007B6A60" w:rsidRDefault="007B6A60" w:rsidP="007B6A60">
            <w:pPr>
              <w:jc w:val="center"/>
              <w:rPr>
                <w:lang w:val="en-US"/>
              </w:rPr>
            </w:pPr>
            <w:r w:rsidRPr="007B6A60">
              <w:rPr>
                <w:lang w:val="en-US"/>
              </w:rPr>
              <w:t>2,0000</w:t>
            </w:r>
          </w:p>
          <w:p w14:paraId="37F93EA8" w14:textId="77777777" w:rsidR="007B6A60" w:rsidRPr="007B6A60" w:rsidRDefault="007B6A60" w:rsidP="007B6A60">
            <w:pPr>
              <w:jc w:val="center"/>
              <w:rPr>
                <w:lang w:val="en-US"/>
              </w:rPr>
            </w:pPr>
          </w:p>
        </w:tc>
      </w:tr>
      <w:tr w:rsidR="007B6A60" w:rsidRPr="007B6A60" w14:paraId="38669C4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4B8DD2" w14:textId="77777777" w:rsidR="007B6A60" w:rsidRPr="007B6A60" w:rsidRDefault="007B6A60" w:rsidP="007B6A60">
            <w:pPr>
              <w:jc w:val="center"/>
              <w:rPr>
                <w:lang w:val="en-US"/>
              </w:rPr>
            </w:pPr>
            <w:r w:rsidRPr="007B6A60">
              <w:rPr>
                <w:sz w:val="22"/>
                <w:szCs w:val="22"/>
                <w:lang w:val="en-US"/>
              </w:rPr>
              <w:t xml:space="preserve"> 353</w:t>
            </w:r>
          </w:p>
        </w:tc>
        <w:tc>
          <w:tcPr>
            <w:tcW w:w="1418" w:type="dxa"/>
            <w:tcBorders>
              <w:top w:val="single" w:sz="4" w:space="0" w:color="auto"/>
              <w:bottom w:val="single" w:sz="4" w:space="0" w:color="auto"/>
            </w:tcBorders>
            <w:vAlign w:val="center"/>
          </w:tcPr>
          <w:p w14:paraId="4E8C89EE" w14:textId="77777777" w:rsidR="007B6A60" w:rsidRPr="007B6A60" w:rsidRDefault="007B6A60" w:rsidP="007B6A60">
            <w:pPr>
              <w:jc w:val="center"/>
              <w:rPr>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009444BC" w14:textId="77777777" w:rsidR="007B6A60" w:rsidRPr="007B6A60" w:rsidRDefault="007B6A60" w:rsidP="007B6A60">
            <w:pPr>
              <w:rPr>
                <w:lang w:val="en-US"/>
              </w:rPr>
            </w:pPr>
            <w:r w:rsidRPr="007B6A60">
              <w:rPr>
                <w:lang w:val="en-US"/>
              </w:rPr>
              <w:t>Forarea gaurilor strapunse in constructii din beton 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31D888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F0BB801" w14:textId="77777777" w:rsidR="007B6A60" w:rsidRPr="007B6A60" w:rsidRDefault="007B6A60" w:rsidP="007B6A60">
            <w:pPr>
              <w:jc w:val="center"/>
              <w:rPr>
                <w:lang w:val="en-US"/>
              </w:rPr>
            </w:pPr>
            <w:r w:rsidRPr="007B6A60">
              <w:rPr>
                <w:lang w:val="en-US"/>
              </w:rPr>
              <w:t>4,0000</w:t>
            </w:r>
          </w:p>
          <w:p w14:paraId="6F9EC132" w14:textId="77777777" w:rsidR="007B6A60" w:rsidRPr="007B6A60" w:rsidRDefault="007B6A60" w:rsidP="007B6A60">
            <w:pPr>
              <w:jc w:val="center"/>
              <w:rPr>
                <w:lang w:val="en-US"/>
              </w:rPr>
            </w:pPr>
          </w:p>
        </w:tc>
      </w:tr>
      <w:tr w:rsidR="007B6A60" w:rsidRPr="007B6A60" w14:paraId="611DC95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85B558" w14:textId="77777777" w:rsidR="007B6A60" w:rsidRPr="007B6A60" w:rsidRDefault="007B6A60" w:rsidP="007B6A60">
            <w:pPr>
              <w:jc w:val="center"/>
              <w:rPr>
                <w:lang w:val="en-US"/>
              </w:rPr>
            </w:pPr>
            <w:r w:rsidRPr="007B6A60">
              <w:rPr>
                <w:sz w:val="22"/>
                <w:szCs w:val="22"/>
                <w:lang w:val="en-US"/>
              </w:rPr>
              <w:t xml:space="preserve"> 354</w:t>
            </w:r>
          </w:p>
        </w:tc>
        <w:tc>
          <w:tcPr>
            <w:tcW w:w="1418" w:type="dxa"/>
            <w:tcBorders>
              <w:top w:val="single" w:sz="4" w:space="0" w:color="auto"/>
              <w:bottom w:val="single" w:sz="4" w:space="0" w:color="auto"/>
            </w:tcBorders>
            <w:vAlign w:val="center"/>
          </w:tcPr>
          <w:p w14:paraId="4B8AC63D" w14:textId="77777777" w:rsidR="007B6A60" w:rsidRPr="007B6A60" w:rsidRDefault="007B6A60" w:rsidP="007B6A60">
            <w:pPr>
              <w:jc w:val="center"/>
              <w:rPr>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25E3E0C3" w14:textId="77777777" w:rsidR="007B6A60" w:rsidRPr="007B6A60" w:rsidRDefault="007B6A60" w:rsidP="007B6A60">
            <w:pPr>
              <w:rPr>
                <w:lang w:val="en-US"/>
              </w:rPr>
            </w:pPr>
            <w:r w:rsidRPr="007B6A60">
              <w:rPr>
                <w:lang w:val="en-US"/>
              </w:rPr>
              <w:t>Montarea incalzitorului de apa electric, montata pe console fixate in perete (Boiler electric a Beneficiarului)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232611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1C2CD46" w14:textId="77777777" w:rsidR="007B6A60" w:rsidRPr="007B6A60" w:rsidRDefault="007B6A60" w:rsidP="007B6A60">
            <w:pPr>
              <w:jc w:val="center"/>
              <w:rPr>
                <w:lang w:val="en-US"/>
              </w:rPr>
            </w:pPr>
            <w:r w:rsidRPr="007B6A60">
              <w:rPr>
                <w:lang w:val="en-US"/>
              </w:rPr>
              <w:t>1,0000</w:t>
            </w:r>
          </w:p>
          <w:p w14:paraId="3949D930" w14:textId="77777777" w:rsidR="007B6A60" w:rsidRPr="007B6A60" w:rsidRDefault="007B6A60" w:rsidP="007B6A60">
            <w:pPr>
              <w:jc w:val="center"/>
              <w:rPr>
                <w:lang w:val="en-US"/>
              </w:rPr>
            </w:pPr>
          </w:p>
        </w:tc>
      </w:tr>
      <w:tr w:rsidR="007B6A60" w:rsidRPr="007B6A60" w14:paraId="535CC9C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C23D0A" w14:textId="77777777" w:rsidR="007B6A60" w:rsidRPr="007B6A60" w:rsidRDefault="007B6A60" w:rsidP="007B6A60">
            <w:pPr>
              <w:jc w:val="center"/>
              <w:rPr>
                <w:lang w:val="en-US"/>
              </w:rPr>
            </w:pPr>
            <w:r w:rsidRPr="007B6A60">
              <w:rPr>
                <w:sz w:val="22"/>
                <w:szCs w:val="22"/>
                <w:lang w:val="en-US"/>
              </w:rPr>
              <w:t xml:space="preserve"> 355</w:t>
            </w:r>
          </w:p>
        </w:tc>
        <w:tc>
          <w:tcPr>
            <w:tcW w:w="1418" w:type="dxa"/>
            <w:tcBorders>
              <w:top w:val="single" w:sz="4" w:space="0" w:color="auto"/>
              <w:bottom w:val="single" w:sz="4" w:space="0" w:color="auto"/>
            </w:tcBorders>
            <w:vAlign w:val="center"/>
          </w:tcPr>
          <w:p w14:paraId="0CAC7D15" w14:textId="77777777" w:rsidR="007B6A60" w:rsidRPr="007B6A60" w:rsidRDefault="007B6A60" w:rsidP="007B6A60">
            <w:pPr>
              <w:jc w:val="center"/>
              <w:rPr>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504736F1" w14:textId="77777777" w:rsidR="007B6A60" w:rsidRPr="007B6A60" w:rsidRDefault="007B6A60" w:rsidP="007B6A60">
            <w:pPr>
              <w:rPr>
                <w:lang w:val="en-US"/>
              </w:rPr>
            </w:pPr>
            <w:r w:rsidRPr="007B6A60">
              <w:rPr>
                <w:lang w:val="en-US"/>
              </w:rPr>
              <w:t>Montarea tevii din material plastic pentru canalizare, imbinata cu garnitura de cauciuc, montata aparent sau ingropat sub pardoseala, avind diametrul de 110 mm</w:t>
            </w:r>
          </w:p>
        </w:tc>
        <w:tc>
          <w:tcPr>
            <w:tcW w:w="1276" w:type="dxa"/>
            <w:gridSpan w:val="2"/>
            <w:tcBorders>
              <w:top w:val="single" w:sz="4" w:space="0" w:color="auto"/>
              <w:bottom w:val="single" w:sz="4" w:space="0" w:color="auto"/>
            </w:tcBorders>
            <w:vAlign w:val="center"/>
          </w:tcPr>
          <w:p w14:paraId="57138AC0"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3BEC15E" w14:textId="77777777" w:rsidR="007B6A60" w:rsidRPr="007B6A60" w:rsidRDefault="007B6A60" w:rsidP="007B6A60">
            <w:pPr>
              <w:jc w:val="center"/>
              <w:rPr>
                <w:lang w:val="en-US"/>
              </w:rPr>
            </w:pPr>
            <w:r w:rsidRPr="007B6A60">
              <w:rPr>
                <w:lang w:val="en-US"/>
              </w:rPr>
              <w:t>2,0000</w:t>
            </w:r>
          </w:p>
          <w:p w14:paraId="680CEFEA" w14:textId="77777777" w:rsidR="007B6A60" w:rsidRPr="007B6A60" w:rsidRDefault="007B6A60" w:rsidP="007B6A60">
            <w:pPr>
              <w:jc w:val="center"/>
              <w:rPr>
                <w:lang w:val="en-US"/>
              </w:rPr>
            </w:pPr>
          </w:p>
        </w:tc>
      </w:tr>
      <w:tr w:rsidR="007B6A60" w:rsidRPr="007B6A60" w14:paraId="1B5E1DF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B50AF1" w14:textId="77777777" w:rsidR="007B6A60" w:rsidRPr="007B6A60" w:rsidRDefault="007B6A60" w:rsidP="007B6A60">
            <w:pPr>
              <w:jc w:val="center"/>
              <w:rPr>
                <w:lang w:val="en-US"/>
              </w:rPr>
            </w:pPr>
            <w:r w:rsidRPr="007B6A60">
              <w:rPr>
                <w:sz w:val="22"/>
                <w:szCs w:val="22"/>
                <w:lang w:val="en-US"/>
              </w:rPr>
              <w:t xml:space="preserve"> 356</w:t>
            </w:r>
          </w:p>
        </w:tc>
        <w:tc>
          <w:tcPr>
            <w:tcW w:w="1418" w:type="dxa"/>
            <w:tcBorders>
              <w:top w:val="single" w:sz="4" w:space="0" w:color="auto"/>
              <w:bottom w:val="single" w:sz="4" w:space="0" w:color="auto"/>
            </w:tcBorders>
            <w:vAlign w:val="center"/>
          </w:tcPr>
          <w:p w14:paraId="217195DF" w14:textId="77777777" w:rsidR="007B6A60" w:rsidRPr="007B6A60" w:rsidRDefault="007B6A60" w:rsidP="007B6A60">
            <w:pPr>
              <w:jc w:val="center"/>
              <w:rPr>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1D8F4915"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CF35F8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FA4A106" w14:textId="77777777" w:rsidR="007B6A60" w:rsidRPr="007B6A60" w:rsidRDefault="007B6A60" w:rsidP="007B6A60">
            <w:pPr>
              <w:jc w:val="center"/>
              <w:rPr>
                <w:lang w:val="en-US"/>
              </w:rPr>
            </w:pPr>
            <w:r w:rsidRPr="007B6A60">
              <w:rPr>
                <w:lang w:val="en-US"/>
              </w:rPr>
              <w:t>6,0000</w:t>
            </w:r>
          </w:p>
          <w:p w14:paraId="29C23AFF" w14:textId="77777777" w:rsidR="007B6A60" w:rsidRPr="007B6A60" w:rsidRDefault="007B6A60" w:rsidP="007B6A60">
            <w:pPr>
              <w:jc w:val="center"/>
              <w:rPr>
                <w:lang w:val="en-US"/>
              </w:rPr>
            </w:pPr>
          </w:p>
        </w:tc>
      </w:tr>
      <w:tr w:rsidR="007B6A60" w:rsidRPr="007B6A60" w14:paraId="54A0200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B0FBC1" w14:textId="77777777" w:rsidR="007B6A60" w:rsidRPr="007B6A60" w:rsidRDefault="007B6A60" w:rsidP="007B6A60">
            <w:pPr>
              <w:jc w:val="center"/>
              <w:rPr>
                <w:lang w:val="en-US"/>
              </w:rPr>
            </w:pPr>
            <w:r w:rsidRPr="007B6A60">
              <w:rPr>
                <w:sz w:val="22"/>
                <w:szCs w:val="22"/>
                <w:lang w:val="en-US"/>
              </w:rPr>
              <w:t xml:space="preserve"> 357</w:t>
            </w:r>
          </w:p>
        </w:tc>
        <w:tc>
          <w:tcPr>
            <w:tcW w:w="1418" w:type="dxa"/>
            <w:tcBorders>
              <w:top w:val="single" w:sz="4" w:space="0" w:color="auto"/>
              <w:bottom w:val="single" w:sz="4" w:space="0" w:color="auto"/>
            </w:tcBorders>
            <w:vAlign w:val="center"/>
          </w:tcPr>
          <w:p w14:paraId="14B6DF3A" w14:textId="77777777" w:rsidR="007B6A60" w:rsidRPr="007B6A60" w:rsidRDefault="007B6A60" w:rsidP="007B6A60">
            <w:pPr>
              <w:jc w:val="center"/>
              <w:rPr>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469E6BD1" w14:textId="77777777" w:rsidR="007B6A60" w:rsidRPr="007B6A60" w:rsidRDefault="007B6A60" w:rsidP="007B6A60">
            <w:pPr>
              <w:rPr>
                <w:lang w:val="en-US"/>
              </w:rPr>
            </w:pPr>
            <w:r w:rsidRPr="007B6A60">
              <w:rPr>
                <w:lang w:val="en-US"/>
              </w:rPr>
              <w:t>Teava din material plastic pentru canalizare, imbinata cu garnitura de cauciuc, montata aparent sau ingropat sub pardoseala,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69B1029"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5C7C990" w14:textId="77777777" w:rsidR="007B6A60" w:rsidRPr="007B6A60" w:rsidRDefault="007B6A60" w:rsidP="007B6A60">
            <w:pPr>
              <w:jc w:val="center"/>
              <w:rPr>
                <w:lang w:val="en-US"/>
              </w:rPr>
            </w:pPr>
            <w:r w:rsidRPr="007B6A60">
              <w:rPr>
                <w:lang w:val="en-US"/>
              </w:rPr>
              <w:t>8,0000</w:t>
            </w:r>
          </w:p>
          <w:p w14:paraId="1C8C7CE5" w14:textId="77777777" w:rsidR="007B6A60" w:rsidRPr="007B6A60" w:rsidRDefault="007B6A60" w:rsidP="007B6A60">
            <w:pPr>
              <w:jc w:val="center"/>
              <w:rPr>
                <w:lang w:val="en-US"/>
              </w:rPr>
            </w:pPr>
          </w:p>
        </w:tc>
      </w:tr>
      <w:tr w:rsidR="007B6A60" w:rsidRPr="007B6A60" w14:paraId="0443C9D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F98749" w14:textId="77777777" w:rsidR="007B6A60" w:rsidRPr="007B6A60" w:rsidRDefault="007B6A60" w:rsidP="007B6A60">
            <w:pPr>
              <w:jc w:val="center"/>
              <w:rPr>
                <w:lang w:val="en-US"/>
              </w:rPr>
            </w:pPr>
            <w:r w:rsidRPr="007B6A60">
              <w:rPr>
                <w:sz w:val="22"/>
                <w:szCs w:val="22"/>
                <w:lang w:val="en-US"/>
              </w:rPr>
              <w:t xml:space="preserve"> 358</w:t>
            </w:r>
          </w:p>
        </w:tc>
        <w:tc>
          <w:tcPr>
            <w:tcW w:w="1418" w:type="dxa"/>
            <w:tcBorders>
              <w:top w:val="single" w:sz="4" w:space="0" w:color="auto"/>
              <w:bottom w:val="single" w:sz="4" w:space="0" w:color="auto"/>
            </w:tcBorders>
            <w:vAlign w:val="center"/>
          </w:tcPr>
          <w:p w14:paraId="08C7ADBA" w14:textId="77777777" w:rsidR="007B6A60" w:rsidRPr="007B6A60" w:rsidRDefault="007B6A60" w:rsidP="007B6A60">
            <w:pPr>
              <w:jc w:val="center"/>
              <w:rPr>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6F606081" w14:textId="77777777" w:rsidR="007B6A60" w:rsidRPr="007B6A60" w:rsidRDefault="007B6A60" w:rsidP="007B6A60">
            <w:pPr>
              <w:rPr>
                <w:lang w:val="en-US"/>
              </w:rPr>
            </w:pPr>
            <w:r w:rsidRPr="007B6A60">
              <w:rPr>
                <w:lang w:val="en-US"/>
              </w:rPr>
              <w:t>Piesa de legatura din material plastic pentru canalizare, imbinata cu garnitura de cauciuc,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F632DF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E68B21" w14:textId="77777777" w:rsidR="007B6A60" w:rsidRPr="007B6A60" w:rsidRDefault="007B6A60" w:rsidP="007B6A60">
            <w:pPr>
              <w:jc w:val="center"/>
              <w:rPr>
                <w:lang w:val="en-US"/>
              </w:rPr>
            </w:pPr>
            <w:r w:rsidRPr="007B6A60">
              <w:rPr>
                <w:lang w:val="en-US"/>
              </w:rPr>
              <w:t>9,0000</w:t>
            </w:r>
          </w:p>
          <w:p w14:paraId="7974789B" w14:textId="77777777" w:rsidR="007B6A60" w:rsidRPr="007B6A60" w:rsidRDefault="007B6A60" w:rsidP="007B6A60">
            <w:pPr>
              <w:jc w:val="center"/>
              <w:rPr>
                <w:lang w:val="en-US"/>
              </w:rPr>
            </w:pPr>
          </w:p>
        </w:tc>
      </w:tr>
      <w:tr w:rsidR="007B6A60" w:rsidRPr="007B6A60" w14:paraId="55F1443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A24C57" w14:textId="77777777" w:rsidR="007B6A60" w:rsidRPr="007B6A60" w:rsidRDefault="007B6A60" w:rsidP="007B6A60">
            <w:pPr>
              <w:jc w:val="center"/>
              <w:rPr>
                <w:lang w:val="en-US"/>
              </w:rPr>
            </w:pPr>
            <w:r w:rsidRPr="007B6A60">
              <w:rPr>
                <w:sz w:val="22"/>
                <w:szCs w:val="22"/>
                <w:lang w:val="en-US"/>
              </w:rPr>
              <w:lastRenderedPageBreak/>
              <w:t xml:space="preserve"> 359</w:t>
            </w:r>
          </w:p>
        </w:tc>
        <w:tc>
          <w:tcPr>
            <w:tcW w:w="1418" w:type="dxa"/>
            <w:tcBorders>
              <w:top w:val="single" w:sz="4" w:space="0" w:color="auto"/>
              <w:bottom w:val="single" w:sz="4" w:space="0" w:color="auto"/>
            </w:tcBorders>
            <w:vAlign w:val="center"/>
          </w:tcPr>
          <w:p w14:paraId="68577148" w14:textId="77777777" w:rsidR="007B6A60" w:rsidRPr="007B6A60" w:rsidRDefault="007B6A60" w:rsidP="007B6A60">
            <w:pPr>
              <w:jc w:val="center"/>
              <w:rPr>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7DA1C286" w14:textId="77777777" w:rsidR="007B6A60" w:rsidRPr="007B6A60" w:rsidRDefault="007B6A60" w:rsidP="007B6A60">
            <w:pPr>
              <w:rPr>
                <w:lang w:val="en-US"/>
              </w:rPr>
            </w:pPr>
            <w:r w:rsidRPr="007B6A60">
              <w:rPr>
                <w:lang w:val="nl-NL"/>
              </w:rPr>
              <w:t>Sifon de pardoseala din polipropilena, avind diametrul iesirii de 50 mm (baie, bloc sanitar)</w:t>
            </w:r>
          </w:p>
        </w:tc>
        <w:tc>
          <w:tcPr>
            <w:tcW w:w="1276" w:type="dxa"/>
            <w:gridSpan w:val="2"/>
            <w:tcBorders>
              <w:top w:val="single" w:sz="4" w:space="0" w:color="auto"/>
              <w:bottom w:val="single" w:sz="4" w:space="0" w:color="auto"/>
            </w:tcBorders>
            <w:vAlign w:val="center"/>
          </w:tcPr>
          <w:p w14:paraId="41B09A0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F129281" w14:textId="77777777" w:rsidR="007B6A60" w:rsidRPr="007B6A60" w:rsidRDefault="007B6A60" w:rsidP="007B6A60">
            <w:pPr>
              <w:jc w:val="center"/>
              <w:rPr>
                <w:lang w:val="en-US"/>
              </w:rPr>
            </w:pPr>
            <w:r w:rsidRPr="007B6A60">
              <w:rPr>
                <w:lang w:val="en-US"/>
              </w:rPr>
              <w:t>2,0000</w:t>
            </w:r>
          </w:p>
          <w:p w14:paraId="768B3806" w14:textId="77777777" w:rsidR="007B6A60" w:rsidRPr="007B6A60" w:rsidRDefault="007B6A60" w:rsidP="007B6A60">
            <w:pPr>
              <w:jc w:val="center"/>
              <w:rPr>
                <w:lang w:val="en-US"/>
              </w:rPr>
            </w:pPr>
          </w:p>
        </w:tc>
      </w:tr>
      <w:tr w:rsidR="007B6A60" w:rsidRPr="007B6A60" w14:paraId="0768B3D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D33D43" w14:textId="77777777" w:rsidR="007B6A60" w:rsidRPr="007B6A60" w:rsidRDefault="007B6A60" w:rsidP="007B6A60">
            <w:pPr>
              <w:jc w:val="center"/>
              <w:rPr>
                <w:lang w:val="en-US"/>
              </w:rPr>
            </w:pPr>
            <w:r w:rsidRPr="007B6A60">
              <w:rPr>
                <w:sz w:val="22"/>
                <w:szCs w:val="22"/>
                <w:lang w:val="en-US"/>
              </w:rPr>
              <w:t xml:space="preserve"> 360</w:t>
            </w:r>
          </w:p>
        </w:tc>
        <w:tc>
          <w:tcPr>
            <w:tcW w:w="1418" w:type="dxa"/>
            <w:tcBorders>
              <w:top w:val="single" w:sz="4" w:space="0" w:color="auto"/>
              <w:bottom w:val="single" w:sz="4" w:space="0" w:color="auto"/>
            </w:tcBorders>
            <w:vAlign w:val="center"/>
          </w:tcPr>
          <w:p w14:paraId="79E20529" w14:textId="77777777" w:rsidR="007B6A60" w:rsidRPr="007B6A60" w:rsidRDefault="007B6A60" w:rsidP="007B6A60">
            <w:pPr>
              <w:jc w:val="center"/>
              <w:rPr>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6EECDD38" w14:textId="77777777" w:rsidR="007B6A60" w:rsidRPr="007B6A60" w:rsidRDefault="007B6A60" w:rsidP="007B6A60">
            <w:pPr>
              <w:rPr>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FEF99C5"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5EAC7BF" w14:textId="77777777" w:rsidR="007B6A60" w:rsidRPr="007B6A60" w:rsidRDefault="007B6A60" w:rsidP="007B6A60">
            <w:pPr>
              <w:jc w:val="center"/>
              <w:rPr>
                <w:lang w:val="en-US"/>
              </w:rPr>
            </w:pPr>
            <w:r w:rsidRPr="007B6A60">
              <w:rPr>
                <w:lang w:val="en-US"/>
              </w:rPr>
              <w:t>16,0000</w:t>
            </w:r>
          </w:p>
          <w:p w14:paraId="4AFDD888" w14:textId="77777777" w:rsidR="007B6A60" w:rsidRPr="007B6A60" w:rsidRDefault="007B6A60" w:rsidP="007B6A60">
            <w:pPr>
              <w:jc w:val="center"/>
              <w:rPr>
                <w:lang w:val="en-US"/>
              </w:rPr>
            </w:pPr>
          </w:p>
        </w:tc>
      </w:tr>
      <w:tr w:rsidR="007B6A60" w:rsidRPr="007B6A60" w14:paraId="53DA79B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C84886" w14:textId="77777777" w:rsidR="007B6A60" w:rsidRPr="007B6A60" w:rsidRDefault="007B6A60" w:rsidP="007B6A60">
            <w:pPr>
              <w:jc w:val="center"/>
              <w:rPr>
                <w:lang w:val="en-US"/>
              </w:rPr>
            </w:pPr>
            <w:r w:rsidRPr="007B6A60">
              <w:rPr>
                <w:sz w:val="22"/>
                <w:szCs w:val="22"/>
                <w:lang w:val="en-US"/>
              </w:rPr>
              <w:t xml:space="preserve"> 361</w:t>
            </w:r>
          </w:p>
        </w:tc>
        <w:tc>
          <w:tcPr>
            <w:tcW w:w="1418" w:type="dxa"/>
            <w:tcBorders>
              <w:top w:val="single" w:sz="4" w:space="0" w:color="auto"/>
              <w:bottom w:val="single" w:sz="4" w:space="0" w:color="auto"/>
            </w:tcBorders>
            <w:vAlign w:val="center"/>
          </w:tcPr>
          <w:p w14:paraId="5C931B76" w14:textId="77777777" w:rsidR="007B6A60" w:rsidRPr="007B6A60" w:rsidRDefault="007B6A60" w:rsidP="007B6A60">
            <w:pPr>
              <w:jc w:val="center"/>
              <w:rPr>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12917575" w14:textId="77777777" w:rsidR="007B6A60" w:rsidRPr="007B6A60" w:rsidRDefault="007B6A60" w:rsidP="007B6A60">
            <w:pPr>
              <w:rPr>
                <w:lang w:val="en-US"/>
              </w:rPr>
            </w:pPr>
            <w:r w:rsidRPr="007B6A60">
              <w:rPr>
                <w:lang w:val="en-US"/>
              </w:rPr>
              <w:t>Bratara pentru fixarea conductelor din otel pentru instalatia de incalzire centrala sau gaze, montata prin dibluri pina la 1" inclusiv (dn=20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153B91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3F04195" w14:textId="77777777" w:rsidR="007B6A60" w:rsidRPr="007B6A60" w:rsidRDefault="007B6A60" w:rsidP="007B6A60">
            <w:pPr>
              <w:jc w:val="center"/>
              <w:rPr>
                <w:lang w:val="en-US"/>
              </w:rPr>
            </w:pPr>
            <w:r w:rsidRPr="007B6A60">
              <w:rPr>
                <w:lang w:val="en-US"/>
              </w:rPr>
              <w:t>16,0000</w:t>
            </w:r>
          </w:p>
          <w:p w14:paraId="2310BAC9" w14:textId="77777777" w:rsidR="007B6A60" w:rsidRPr="007B6A60" w:rsidRDefault="007B6A60" w:rsidP="007B6A60">
            <w:pPr>
              <w:jc w:val="center"/>
              <w:rPr>
                <w:lang w:val="en-US"/>
              </w:rPr>
            </w:pPr>
          </w:p>
        </w:tc>
      </w:tr>
      <w:tr w:rsidR="007B6A60" w:rsidRPr="007B6A60" w14:paraId="30B4A60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7BA935" w14:textId="77777777" w:rsidR="007B6A60" w:rsidRPr="007B6A60" w:rsidRDefault="007B6A60" w:rsidP="007B6A60">
            <w:pPr>
              <w:jc w:val="center"/>
              <w:rPr>
                <w:lang w:val="en-US"/>
              </w:rPr>
            </w:pPr>
            <w:r w:rsidRPr="007B6A60">
              <w:rPr>
                <w:sz w:val="22"/>
                <w:szCs w:val="22"/>
                <w:lang w:val="en-US"/>
              </w:rPr>
              <w:t xml:space="preserve"> 362</w:t>
            </w:r>
          </w:p>
        </w:tc>
        <w:tc>
          <w:tcPr>
            <w:tcW w:w="1418" w:type="dxa"/>
            <w:tcBorders>
              <w:top w:val="single" w:sz="4" w:space="0" w:color="auto"/>
              <w:bottom w:val="single" w:sz="4" w:space="0" w:color="auto"/>
            </w:tcBorders>
            <w:vAlign w:val="center"/>
          </w:tcPr>
          <w:p w14:paraId="461746A5" w14:textId="77777777" w:rsidR="007B6A60" w:rsidRPr="007B6A60" w:rsidRDefault="007B6A60" w:rsidP="007B6A60">
            <w:pPr>
              <w:jc w:val="center"/>
              <w:rPr>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05FE1378" w14:textId="77777777" w:rsidR="007B6A60" w:rsidRPr="007B6A60" w:rsidRDefault="007B6A60" w:rsidP="007B6A60">
            <w:pPr>
              <w:rPr>
                <w:lang w:val="en-US"/>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F3D88C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6B63919" w14:textId="77777777" w:rsidR="007B6A60" w:rsidRPr="007B6A60" w:rsidRDefault="007B6A60" w:rsidP="007B6A60">
            <w:pPr>
              <w:jc w:val="center"/>
              <w:rPr>
                <w:lang w:val="en-US"/>
              </w:rPr>
            </w:pPr>
            <w:r w:rsidRPr="007B6A60">
              <w:rPr>
                <w:lang w:val="en-US"/>
              </w:rPr>
              <w:t>14,0000</w:t>
            </w:r>
          </w:p>
          <w:p w14:paraId="47B9746F" w14:textId="77777777" w:rsidR="007B6A60" w:rsidRPr="007B6A60" w:rsidRDefault="007B6A60" w:rsidP="007B6A60">
            <w:pPr>
              <w:jc w:val="center"/>
              <w:rPr>
                <w:lang w:val="en-US"/>
              </w:rPr>
            </w:pPr>
          </w:p>
        </w:tc>
      </w:tr>
      <w:tr w:rsidR="007B6A60" w:rsidRPr="007B6A60" w14:paraId="43F4F6D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5172D8" w14:textId="77777777" w:rsidR="007B6A60" w:rsidRPr="007B6A60" w:rsidRDefault="007B6A60" w:rsidP="007B6A60">
            <w:pPr>
              <w:jc w:val="center"/>
              <w:rPr>
                <w:lang w:val="en-US"/>
              </w:rPr>
            </w:pPr>
            <w:r w:rsidRPr="007B6A60">
              <w:rPr>
                <w:sz w:val="22"/>
                <w:szCs w:val="22"/>
                <w:lang w:val="en-US"/>
              </w:rPr>
              <w:t xml:space="preserve"> 363</w:t>
            </w:r>
          </w:p>
        </w:tc>
        <w:tc>
          <w:tcPr>
            <w:tcW w:w="1418" w:type="dxa"/>
            <w:tcBorders>
              <w:top w:val="single" w:sz="4" w:space="0" w:color="auto"/>
              <w:bottom w:val="single" w:sz="4" w:space="0" w:color="auto"/>
            </w:tcBorders>
            <w:vAlign w:val="center"/>
          </w:tcPr>
          <w:p w14:paraId="58AF9352"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62B39C3C"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1F7D95C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FE77697" w14:textId="77777777" w:rsidR="007B6A60" w:rsidRPr="007B6A60" w:rsidRDefault="007B6A60" w:rsidP="007B6A60">
            <w:pPr>
              <w:jc w:val="center"/>
              <w:rPr>
                <w:lang w:val="en-US"/>
              </w:rPr>
            </w:pPr>
            <w:r w:rsidRPr="007B6A60">
              <w:rPr>
                <w:lang w:val="en-US"/>
              </w:rPr>
              <w:t>6,0000</w:t>
            </w:r>
          </w:p>
          <w:p w14:paraId="5DBD5865" w14:textId="77777777" w:rsidR="007B6A60" w:rsidRPr="007B6A60" w:rsidRDefault="007B6A60" w:rsidP="007B6A60">
            <w:pPr>
              <w:jc w:val="center"/>
              <w:rPr>
                <w:lang w:val="en-US"/>
              </w:rPr>
            </w:pPr>
          </w:p>
        </w:tc>
      </w:tr>
      <w:tr w:rsidR="007B6A60" w:rsidRPr="007B6A60" w14:paraId="2AB0756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AEF312" w14:textId="77777777" w:rsidR="007B6A60" w:rsidRPr="007B6A60" w:rsidRDefault="007B6A60" w:rsidP="007B6A60">
            <w:pPr>
              <w:jc w:val="center"/>
              <w:rPr>
                <w:lang w:val="en-US"/>
              </w:rPr>
            </w:pPr>
            <w:r w:rsidRPr="007B6A60">
              <w:rPr>
                <w:sz w:val="22"/>
                <w:szCs w:val="22"/>
                <w:lang w:val="en-US"/>
              </w:rPr>
              <w:t xml:space="preserve"> 364</w:t>
            </w:r>
          </w:p>
        </w:tc>
        <w:tc>
          <w:tcPr>
            <w:tcW w:w="1418" w:type="dxa"/>
            <w:tcBorders>
              <w:top w:val="single" w:sz="4" w:space="0" w:color="auto"/>
              <w:bottom w:val="single" w:sz="4" w:space="0" w:color="auto"/>
            </w:tcBorders>
            <w:vAlign w:val="center"/>
          </w:tcPr>
          <w:p w14:paraId="7DAFC643" w14:textId="77777777" w:rsidR="007B6A60" w:rsidRPr="007B6A60" w:rsidRDefault="007B6A60" w:rsidP="007B6A60">
            <w:pPr>
              <w:jc w:val="center"/>
              <w:rPr>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5B55F88A" w14:textId="77777777" w:rsidR="007B6A60" w:rsidRPr="007B6A60" w:rsidRDefault="007B6A60" w:rsidP="007B6A60">
            <w:pPr>
              <w:rPr>
                <w:lang w:val="en-US"/>
              </w:rPr>
            </w:pPr>
            <w:r w:rsidRPr="007B6A60">
              <w:rPr>
                <w:lang w:val="en-US"/>
              </w:rPr>
              <w:t>Lavoar din semiportelan, portelan sanitar etc. inclusiv pentru  handicapati, avind teava de scurgere din material plastic, montat pe piedestal</w:t>
            </w:r>
          </w:p>
        </w:tc>
        <w:tc>
          <w:tcPr>
            <w:tcW w:w="1276" w:type="dxa"/>
            <w:gridSpan w:val="2"/>
            <w:tcBorders>
              <w:top w:val="single" w:sz="4" w:space="0" w:color="auto"/>
              <w:bottom w:val="single" w:sz="4" w:space="0" w:color="auto"/>
            </w:tcBorders>
            <w:vAlign w:val="center"/>
          </w:tcPr>
          <w:p w14:paraId="0C2CBE3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B8B30E2" w14:textId="77777777" w:rsidR="007B6A60" w:rsidRPr="007B6A60" w:rsidRDefault="007B6A60" w:rsidP="007B6A60">
            <w:pPr>
              <w:jc w:val="center"/>
              <w:rPr>
                <w:lang w:val="en-US"/>
              </w:rPr>
            </w:pPr>
            <w:r w:rsidRPr="007B6A60">
              <w:rPr>
                <w:lang w:val="en-US"/>
              </w:rPr>
              <w:t>2,0000</w:t>
            </w:r>
          </w:p>
          <w:p w14:paraId="15DF1835" w14:textId="77777777" w:rsidR="007B6A60" w:rsidRPr="007B6A60" w:rsidRDefault="007B6A60" w:rsidP="007B6A60">
            <w:pPr>
              <w:jc w:val="center"/>
              <w:rPr>
                <w:lang w:val="en-US"/>
              </w:rPr>
            </w:pPr>
          </w:p>
        </w:tc>
      </w:tr>
      <w:tr w:rsidR="007B6A60" w:rsidRPr="007B6A60" w14:paraId="0EAD996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93F90F" w14:textId="77777777" w:rsidR="007B6A60" w:rsidRPr="007B6A60" w:rsidRDefault="007B6A60" w:rsidP="007B6A60">
            <w:pPr>
              <w:jc w:val="center"/>
              <w:rPr>
                <w:lang w:val="en-US"/>
              </w:rPr>
            </w:pPr>
            <w:r w:rsidRPr="007B6A60">
              <w:rPr>
                <w:sz w:val="22"/>
                <w:szCs w:val="22"/>
                <w:lang w:val="en-US"/>
              </w:rPr>
              <w:t xml:space="preserve"> 365</w:t>
            </w:r>
          </w:p>
        </w:tc>
        <w:tc>
          <w:tcPr>
            <w:tcW w:w="1418" w:type="dxa"/>
            <w:tcBorders>
              <w:top w:val="single" w:sz="4" w:space="0" w:color="auto"/>
              <w:bottom w:val="single" w:sz="4" w:space="0" w:color="auto"/>
            </w:tcBorders>
            <w:vAlign w:val="center"/>
          </w:tcPr>
          <w:p w14:paraId="1DC680BB" w14:textId="77777777" w:rsidR="007B6A60" w:rsidRPr="007B6A60" w:rsidRDefault="007B6A60" w:rsidP="007B6A60">
            <w:pPr>
              <w:jc w:val="center"/>
              <w:rPr>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634535F6" w14:textId="77777777" w:rsidR="007B6A60" w:rsidRPr="007B6A60" w:rsidRDefault="007B6A60" w:rsidP="007B6A60">
            <w:pPr>
              <w:rPr>
                <w:lang w:val="en-US"/>
              </w:rPr>
            </w:pPr>
            <w:r w:rsidRPr="007B6A60">
              <w:rPr>
                <w:lang w:val="en-US"/>
              </w:rPr>
              <w:t>Robinet pentru lavoar sau spalator, indiferent de modul de inchidere, inclusiv pentru handicapati, avind diametrul de 1/2"</w:t>
            </w:r>
          </w:p>
        </w:tc>
        <w:tc>
          <w:tcPr>
            <w:tcW w:w="1276" w:type="dxa"/>
            <w:gridSpan w:val="2"/>
            <w:tcBorders>
              <w:top w:val="single" w:sz="4" w:space="0" w:color="auto"/>
              <w:bottom w:val="single" w:sz="4" w:space="0" w:color="auto"/>
            </w:tcBorders>
            <w:vAlign w:val="center"/>
          </w:tcPr>
          <w:p w14:paraId="713408C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4411E58" w14:textId="77777777" w:rsidR="007B6A60" w:rsidRPr="007B6A60" w:rsidRDefault="007B6A60" w:rsidP="007B6A60">
            <w:pPr>
              <w:jc w:val="center"/>
              <w:rPr>
                <w:lang w:val="en-US"/>
              </w:rPr>
            </w:pPr>
            <w:r w:rsidRPr="007B6A60">
              <w:rPr>
                <w:lang w:val="en-US"/>
              </w:rPr>
              <w:t>2,0000</w:t>
            </w:r>
          </w:p>
          <w:p w14:paraId="0135F967" w14:textId="77777777" w:rsidR="007B6A60" w:rsidRPr="007B6A60" w:rsidRDefault="007B6A60" w:rsidP="007B6A60">
            <w:pPr>
              <w:jc w:val="center"/>
              <w:rPr>
                <w:lang w:val="en-US"/>
              </w:rPr>
            </w:pPr>
          </w:p>
        </w:tc>
      </w:tr>
      <w:tr w:rsidR="007B6A60" w:rsidRPr="007B6A60" w14:paraId="360760A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E27B47" w14:textId="77777777" w:rsidR="007B6A60" w:rsidRPr="007B6A60" w:rsidRDefault="007B6A60" w:rsidP="007B6A60">
            <w:pPr>
              <w:jc w:val="center"/>
              <w:rPr>
                <w:lang w:val="en-US"/>
              </w:rPr>
            </w:pPr>
            <w:r w:rsidRPr="007B6A60">
              <w:rPr>
                <w:sz w:val="22"/>
                <w:szCs w:val="22"/>
                <w:lang w:val="en-US"/>
              </w:rPr>
              <w:t xml:space="preserve"> 366</w:t>
            </w:r>
          </w:p>
        </w:tc>
        <w:tc>
          <w:tcPr>
            <w:tcW w:w="1418" w:type="dxa"/>
            <w:tcBorders>
              <w:top w:val="single" w:sz="4" w:space="0" w:color="auto"/>
              <w:bottom w:val="single" w:sz="4" w:space="0" w:color="auto"/>
            </w:tcBorders>
            <w:vAlign w:val="center"/>
          </w:tcPr>
          <w:p w14:paraId="6FA031FD" w14:textId="77777777" w:rsidR="007B6A60" w:rsidRPr="007B6A60" w:rsidRDefault="007B6A60" w:rsidP="007B6A60">
            <w:pPr>
              <w:jc w:val="center"/>
              <w:rPr>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6FAA9B46" w14:textId="77777777" w:rsidR="007B6A60" w:rsidRPr="007B6A60" w:rsidRDefault="007B6A60" w:rsidP="007B6A60">
            <w:pPr>
              <w:rPr>
                <w:lang w:val="nl-NL"/>
              </w:rPr>
            </w:pPr>
            <w:r w:rsidRPr="007B6A60">
              <w:rPr>
                <w:lang w:val="nl-NL"/>
              </w:rPr>
              <w:t>Robinet de trecere sau de retinere cu mufe pentru instalatii de incalzire central, avind diametrul nominal 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7F13C54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4848146" w14:textId="77777777" w:rsidR="007B6A60" w:rsidRPr="007B6A60" w:rsidRDefault="007B6A60" w:rsidP="007B6A60">
            <w:pPr>
              <w:jc w:val="center"/>
              <w:rPr>
                <w:lang w:val="en-US"/>
              </w:rPr>
            </w:pPr>
            <w:r w:rsidRPr="007B6A60">
              <w:rPr>
                <w:lang w:val="en-US"/>
              </w:rPr>
              <w:t>2,0000</w:t>
            </w:r>
          </w:p>
          <w:p w14:paraId="5A6028BA" w14:textId="77777777" w:rsidR="007B6A60" w:rsidRPr="007B6A60" w:rsidRDefault="007B6A60" w:rsidP="007B6A60">
            <w:pPr>
              <w:jc w:val="center"/>
              <w:rPr>
                <w:lang w:val="en-US"/>
              </w:rPr>
            </w:pPr>
          </w:p>
        </w:tc>
      </w:tr>
      <w:tr w:rsidR="007B6A60" w:rsidRPr="007B6A60" w14:paraId="4FC09EF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13D4E3" w14:textId="77777777" w:rsidR="007B6A60" w:rsidRPr="007B6A60" w:rsidRDefault="007B6A60" w:rsidP="007B6A60">
            <w:pPr>
              <w:jc w:val="center"/>
              <w:rPr>
                <w:lang w:val="en-US"/>
              </w:rPr>
            </w:pPr>
            <w:r w:rsidRPr="007B6A60">
              <w:rPr>
                <w:sz w:val="22"/>
                <w:szCs w:val="22"/>
                <w:lang w:val="en-US"/>
              </w:rPr>
              <w:t xml:space="preserve"> 367</w:t>
            </w:r>
          </w:p>
        </w:tc>
        <w:tc>
          <w:tcPr>
            <w:tcW w:w="1418" w:type="dxa"/>
            <w:tcBorders>
              <w:top w:val="single" w:sz="4" w:space="0" w:color="auto"/>
              <w:bottom w:val="single" w:sz="4" w:space="0" w:color="auto"/>
            </w:tcBorders>
            <w:vAlign w:val="center"/>
          </w:tcPr>
          <w:p w14:paraId="17DAE9B9" w14:textId="77777777" w:rsidR="007B6A60" w:rsidRPr="007B6A60" w:rsidRDefault="007B6A60" w:rsidP="007B6A60">
            <w:pPr>
              <w:jc w:val="center"/>
              <w:rPr>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44452F34" w14:textId="77777777" w:rsidR="007B6A60" w:rsidRPr="007B6A60" w:rsidRDefault="007B6A60" w:rsidP="007B6A60">
            <w:pPr>
              <w:rPr>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2D30C54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30D9B33" w14:textId="77777777" w:rsidR="007B6A60" w:rsidRPr="007B6A60" w:rsidRDefault="007B6A60" w:rsidP="007B6A60">
            <w:pPr>
              <w:jc w:val="center"/>
              <w:rPr>
                <w:lang w:val="en-US"/>
              </w:rPr>
            </w:pPr>
            <w:r w:rsidRPr="007B6A60">
              <w:rPr>
                <w:lang w:val="en-US"/>
              </w:rPr>
              <w:t>2,0000</w:t>
            </w:r>
          </w:p>
          <w:p w14:paraId="7C07BBE8" w14:textId="77777777" w:rsidR="007B6A60" w:rsidRPr="007B6A60" w:rsidRDefault="007B6A60" w:rsidP="007B6A60">
            <w:pPr>
              <w:jc w:val="center"/>
              <w:rPr>
                <w:lang w:val="en-US"/>
              </w:rPr>
            </w:pPr>
          </w:p>
        </w:tc>
      </w:tr>
      <w:tr w:rsidR="007B6A60" w:rsidRPr="007B6A60" w14:paraId="3DB0679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9ED13B" w14:textId="77777777" w:rsidR="007B6A60" w:rsidRPr="007B6A60" w:rsidRDefault="007B6A60" w:rsidP="007B6A60">
            <w:pPr>
              <w:jc w:val="center"/>
              <w:rPr>
                <w:lang w:val="en-US"/>
              </w:rPr>
            </w:pPr>
            <w:r w:rsidRPr="007B6A60">
              <w:rPr>
                <w:sz w:val="22"/>
                <w:szCs w:val="22"/>
                <w:lang w:val="en-US"/>
              </w:rPr>
              <w:t xml:space="preserve"> 368</w:t>
            </w:r>
          </w:p>
        </w:tc>
        <w:tc>
          <w:tcPr>
            <w:tcW w:w="1418" w:type="dxa"/>
            <w:tcBorders>
              <w:top w:val="single" w:sz="4" w:space="0" w:color="auto"/>
              <w:bottom w:val="single" w:sz="4" w:space="0" w:color="auto"/>
            </w:tcBorders>
            <w:vAlign w:val="center"/>
          </w:tcPr>
          <w:p w14:paraId="06CD8F11" w14:textId="77777777" w:rsidR="007B6A60" w:rsidRPr="007B6A60" w:rsidRDefault="007B6A60" w:rsidP="007B6A60">
            <w:pPr>
              <w:jc w:val="center"/>
              <w:rPr>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16F62F5C" w14:textId="77777777" w:rsidR="007B6A60" w:rsidRPr="007B6A60" w:rsidRDefault="007B6A60" w:rsidP="007B6A60">
            <w:pPr>
              <w:rPr>
                <w:lang w:val="nl-NL"/>
              </w:rPr>
            </w:pPr>
            <w:r w:rsidRPr="007B6A60">
              <w:rPr>
                <w:lang w:val="nl-NL"/>
              </w:rPr>
              <w:t>Baterie amestecatoare pentru cada de dus</w:t>
            </w:r>
          </w:p>
          <w:p w14:paraId="7D838807" w14:textId="77777777" w:rsidR="007B6A60" w:rsidRPr="007B6A60" w:rsidRDefault="007B6A60" w:rsidP="007B6A60">
            <w:pPr>
              <w:rPr>
                <w:lang w:val="nl-NL"/>
              </w:rPr>
            </w:pP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3A0669CE"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315E804" w14:textId="77777777" w:rsidR="007B6A60" w:rsidRPr="007B6A60" w:rsidRDefault="007B6A60" w:rsidP="007B6A60">
            <w:pPr>
              <w:jc w:val="center"/>
              <w:rPr>
                <w:lang w:val="en-US"/>
              </w:rPr>
            </w:pPr>
            <w:r w:rsidRPr="007B6A60">
              <w:rPr>
                <w:lang w:val="en-US"/>
              </w:rPr>
              <w:t>1,0000</w:t>
            </w:r>
          </w:p>
          <w:p w14:paraId="1A72B5AD" w14:textId="77777777" w:rsidR="007B6A60" w:rsidRPr="007B6A60" w:rsidRDefault="007B6A60" w:rsidP="007B6A60">
            <w:pPr>
              <w:jc w:val="center"/>
              <w:rPr>
                <w:lang w:val="en-US"/>
              </w:rPr>
            </w:pPr>
          </w:p>
        </w:tc>
      </w:tr>
      <w:tr w:rsidR="007B6A60" w:rsidRPr="007B6A60" w14:paraId="6D1583D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83F3F6" w14:textId="77777777" w:rsidR="007B6A60" w:rsidRPr="007B6A60" w:rsidRDefault="007B6A60" w:rsidP="007B6A60">
            <w:pPr>
              <w:jc w:val="center"/>
              <w:rPr>
                <w:lang w:val="en-US"/>
              </w:rPr>
            </w:pPr>
            <w:r w:rsidRPr="007B6A60">
              <w:rPr>
                <w:sz w:val="22"/>
                <w:szCs w:val="22"/>
                <w:lang w:val="en-US"/>
              </w:rPr>
              <w:t xml:space="preserve"> 369</w:t>
            </w:r>
          </w:p>
        </w:tc>
        <w:tc>
          <w:tcPr>
            <w:tcW w:w="1418" w:type="dxa"/>
            <w:tcBorders>
              <w:top w:val="single" w:sz="4" w:space="0" w:color="auto"/>
              <w:bottom w:val="single" w:sz="4" w:space="0" w:color="auto"/>
            </w:tcBorders>
            <w:vAlign w:val="center"/>
          </w:tcPr>
          <w:p w14:paraId="6832FCDB" w14:textId="77777777" w:rsidR="007B6A60" w:rsidRPr="007B6A60" w:rsidRDefault="007B6A60" w:rsidP="007B6A60">
            <w:pPr>
              <w:jc w:val="center"/>
              <w:rPr>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071B4B42" w14:textId="77777777" w:rsidR="007B6A60" w:rsidRPr="007B6A60" w:rsidRDefault="007B6A60" w:rsidP="007B6A60">
            <w:pPr>
              <w:rPr>
                <w:lang w:val="en-US"/>
              </w:rPr>
            </w:pPr>
            <w:r w:rsidRPr="007B6A60">
              <w:rPr>
                <w:lang w:val="en-US"/>
              </w:rPr>
              <w:t>Efectuarea probei de etansare la presiune a instalatiei de apa calda sau rece, avind diametrul de 20mm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D22D375"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C16F6FB" w14:textId="77777777" w:rsidR="007B6A60" w:rsidRPr="007B6A60" w:rsidRDefault="007B6A60" w:rsidP="007B6A60">
            <w:pPr>
              <w:jc w:val="center"/>
              <w:rPr>
                <w:lang w:val="en-US"/>
              </w:rPr>
            </w:pPr>
            <w:r w:rsidRPr="007B6A60">
              <w:rPr>
                <w:lang w:val="en-US"/>
              </w:rPr>
              <w:t>16,0000</w:t>
            </w:r>
          </w:p>
          <w:p w14:paraId="180E0654" w14:textId="77777777" w:rsidR="007B6A60" w:rsidRPr="007B6A60" w:rsidRDefault="007B6A60" w:rsidP="007B6A60">
            <w:pPr>
              <w:jc w:val="center"/>
              <w:rPr>
                <w:lang w:val="en-US"/>
              </w:rPr>
            </w:pPr>
          </w:p>
        </w:tc>
      </w:tr>
      <w:tr w:rsidR="007B6A60" w:rsidRPr="007B6A60" w14:paraId="7D7B08A7"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D6F4882" w14:textId="77777777" w:rsidR="007B6A60" w:rsidRPr="007B6A60" w:rsidRDefault="007B6A60" w:rsidP="007B6A60">
            <w:pPr>
              <w:jc w:val="right"/>
              <w:rPr>
                <w:lang w:val="en-US"/>
              </w:rPr>
            </w:pPr>
          </w:p>
        </w:tc>
        <w:tc>
          <w:tcPr>
            <w:tcW w:w="1418" w:type="dxa"/>
            <w:tcBorders>
              <w:top w:val="nil"/>
              <w:bottom w:val="nil"/>
            </w:tcBorders>
          </w:tcPr>
          <w:p w14:paraId="613DA407" w14:textId="77777777" w:rsidR="007B6A60" w:rsidRPr="007B6A60" w:rsidRDefault="007B6A60" w:rsidP="007B6A60">
            <w:pPr>
              <w:rPr>
                <w:lang w:val="en-US"/>
              </w:rPr>
            </w:pPr>
          </w:p>
        </w:tc>
        <w:tc>
          <w:tcPr>
            <w:tcW w:w="5528" w:type="dxa"/>
            <w:tcBorders>
              <w:top w:val="nil"/>
              <w:bottom w:val="nil"/>
            </w:tcBorders>
          </w:tcPr>
          <w:p w14:paraId="14CA83AD" w14:textId="77777777" w:rsidR="007B6A60" w:rsidRPr="007B6A60" w:rsidRDefault="007B6A60" w:rsidP="007B6A60">
            <w:pPr>
              <w:rPr>
                <w:lang w:val="en-US"/>
              </w:rPr>
            </w:pPr>
            <w:r w:rsidRPr="007B6A60">
              <w:rPr>
                <w:b/>
                <w:bCs/>
                <w:sz w:val="22"/>
                <w:szCs w:val="22"/>
                <w:lang w:val="en-US"/>
              </w:rPr>
              <w:t>5.1.6. Sistem de incalzire</w:t>
            </w:r>
          </w:p>
        </w:tc>
        <w:tc>
          <w:tcPr>
            <w:tcW w:w="1276" w:type="dxa"/>
            <w:gridSpan w:val="2"/>
            <w:tcBorders>
              <w:top w:val="nil"/>
              <w:bottom w:val="nil"/>
            </w:tcBorders>
          </w:tcPr>
          <w:p w14:paraId="382A433D" w14:textId="77777777" w:rsidR="007B6A60" w:rsidRPr="007B6A60" w:rsidRDefault="007B6A60" w:rsidP="007B6A60">
            <w:pPr>
              <w:rPr>
                <w:lang w:val="en-US"/>
              </w:rPr>
            </w:pPr>
          </w:p>
        </w:tc>
        <w:tc>
          <w:tcPr>
            <w:tcW w:w="1417" w:type="dxa"/>
            <w:gridSpan w:val="2"/>
            <w:tcBorders>
              <w:top w:val="nil"/>
              <w:bottom w:val="nil"/>
            </w:tcBorders>
          </w:tcPr>
          <w:p w14:paraId="48624843" w14:textId="77777777" w:rsidR="007B6A60" w:rsidRPr="007B6A60" w:rsidRDefault="007B6A60" w:rsidP="007B6A60">
            <w:pPr>
              <w:rPr>
                <w:lang w:val="en-US"/>
              </w:rPr>
            </w:pPr>
          </w:p>
        </w:tc>
      </w:tr>
      <w:tr w:rsidR="007B6A60" w:rsidRPr="007B6A60" w14:paraId="20AF829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07F875" w14:textId="77777777" w:rsidR="007B6A60" w:rsidRPr="007B6A60" w:rsidRDefault="007B6A60" w:rsidP="007B6A60">
            <w:pPr>
              <w:jc w:val="center"/>
              <w:rPr>
                <w:lang w:val="en-US"/>
              </w:rPr>
            </w:pPr>
            <w:r w:rsidRPr="007B6A60">
              <w:rPr>
                <w:sz w:val="22"/>
                <w:szCs w:val="22"/>
                <w:lang w:val="en-US"/>
              </w:rPr>
              <w:t>370</w:t>
            </w:r>
          </w:p>
        </w:tc>
        <w:tc>
          <w:tcPr>
            <w:tcW w:w="1418" w:type="dxa"/>
            <w:tcBorders>
              <w:top w:val="single" w:sz="4" w:space="0" w:color="auto"/>
              <w:bottom w:val="single" w:sz="4" w:space="0" w:color="auto"/>
            </w:tcBorders>
            <w:vAlign w:val="center"/>
          </w:tcPr>
          <w:p w14:paraId="70D3A234" w14:textId="77777777" w:rsidR="007B6A60" w:rsidRPr="007B6A60" w:rsidRDefault="007B6A60" w:rsidP="007B6A60">
            <w:pPr>
              <w:jc w:val="center"/>
              <w:rPr>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02028EEB" w14:textId="77777777" w:rsidR="007B6A60" w:rsidRPr="007B6A60" w:rsidRDefault="007B6A60" w:rsidP="007B6A60">
            <w:pPr>
              <w:rPr>
                <w:lang w:val="nl-NL"/>
              </w:rPr>
            </w:pPr>
            <w:r w:rsidRPr="007B6A60">
              <w:rPr>
                <w:lang w:val="nl-NL"/>
              </w:rPr>
              <w:t>Demontari radiatoare de pozitie (1 buc x 10 sectii x 0,299 m2 = 2,99 m2)</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373181B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14B54F5" w14:textId="77777777" w:rsidR="007B6A60" w:rsidRPr="007B6A60" w:rsidRDefault="007B6A60" w:rsidP="007B6A60">
            <w:pPr>
              <w:jc w:val="center"/>
              <w:rPr>
                <w:lang w:val="en-US"/>
              </w:rPr>
            </w:pPr>
            <w:r w:rsidRPr="007B6A60">
              <w:rPr>
                <w:lang w:val="en-US"/>
              </w:rPr>
              <w:t>2,9900</w:t>
            </w:r>
          </w:p>
          <w:p w14:paraId="4206F9F2" w14:textId="77777777" w:rsidR="007B6A60" w:rsidRPr="007B6A60" w:rsidRDefault="007B6A60" w:rsidP="007B6A60">
            <w:pPr>
              <w:jc w:val="center"/>
              <w:rPr>
                <w:lang w:val="en-US"/>
              </w:rPr>
            </w:pPr>
          </w:p>
        </w:tc>
      </w:tr>
      <w:tr w:rsidR="007B6A60" w:rsidRPr="007B6A60" w14:paraId="3A4DB67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30EF30" w14:textId="77777777" w:rsidR="007B6A60" w:rsidRPr="007B6A60" w:rsidRDefault="007B6A60" w:rsidP="007B6A60">
            <w:pPr>
              <w:jc w:val="center"/>
              <w:rPr>
                <w:lang w:val="en-US"/>
              </w:rPr>
            </w:pPr>
            <w:r w:rsidRPr="007B6A60">
              <w:rPr>
                <w:sz w:val="22"/>
                <w:szCs w:val="22"/>
                <w:lang w:val="en-US"/>
              </w:rPr>
              <w:t xml:space="preserve"> 371</w:t>
            </w:r>
          </w:p>
        </w:tc>
        <w:tc>
          <w:tcPr>
            <w:tcW w:w="1418" w:type="dxa"/>
            <w:tcBorders>
              <w:top w:val="single" w:sz="4" w:space="0" w:color="auto"/>
              <w:bottom w:val="single" w:sz="4" w:space="0" w:color="auto"/>
            </w:tcBorders>
            <w:vAlign w:val="center"/>
          </w:tcPr>
          <w:p w14:paraId="5854B73D" w14:textId="77777777" w:rsidR="007B6A60" w:rsidRPr="007B6A60" w:rsidRDefault="007B6A60" w:rsidP="007B6A60">
            <w:pPr>
              <w:jc w:val="center"/>
              <w:rPr>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45067ED8" w14:textId="77777777" w:rsidR="007B6A60" w:rsidRPr="007B6A60" w:rsidRDefault="007B6A60" w:rsidP="007B6A60">
            <w:pPr>
              <w:rPr>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53CFC96"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2FB2D159" w14:textId="77777777" w:rsidR="007B6A60" w:rsidRPr="007B6A60" w:rsidRDefault="007B6A60" w:rsidP="007B6A60">
            <w:pPr>
              <w:jc w:val="center"/>
              <w:rPr>
                <w:lang w:val="en-US"/>
              </w:rPr>
            </w:pPr>
            <w:r w:rsidRPr="007B6A60">
              <w:rPr>
                <w:lang w:val="en-US"/>
              </w:rPr>
              <w:t>1,0000</w:t>
            </w:r>
          </w:p>
          <w:p w14:paraId="7A16086A" w14:textId="77777777" w:rsidR="007B6A60" w:rsidRPr="007B6A60" w:rsidRDefault="007B6A60" w:rsidP="007B6A60">
            <w:pPr>
              <w:jc w:val="center"/>
              <w:rPr>
                <w:lang w:val="en-US"/>
              </w:rPr>
            </w:pPr>
          </w:p>
        </w:tc>
      </w:tr>
      <w:tr w:rsidR="007B6A60" w:rsidRPr="007B6A60" w14:paraId="756C574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5E5CC8" w14:textId="77777777" w:rsidR="007B6A60" w:rsidRPr="007B6A60" w:rsidRDefault="007B6A60" w:rsidP="007B6A60">
            <w:pPr>
              <w:jc w:val="center"/>
              <w:rPr>
                <w:lang w:val="en-US"/>
              </w:rPr>
            </w:pPr>
            <w:r w:rsidRPr="007B6A60">
              <w:rPr>
                <w:sz w:val="22"/>
                <w:szCs w:val="22"/>
                <w:lang w:val="en-US"/>
              </w:rPr>
              <w:t xml:space="preserve"> 372</w:t>
            </w:r>
          </w:p>
        </w:tc>
        <w:tc>
          <w:tcPr>
            <w:tcW w:w="1418" w:type="dxa"/>
            <w:tcBorders>
              <w:top w:val="single" w:sz="4" w:space="0" w:color="auto"/>
              <w:bottom w:val="single" w:sz="4" w:space="0" w:color="auto"/>
            </w:tcBorders>
            <w:vAlign w:val="center"/>
          </w:tcPr>
          <w:p w14:paraId="091A452B" w14:textId="77777777" w:rsidR="007B6A60" w:rsidRPr="007B6A60" w:rsidRDefault="007B6A60" w:rsidP="007B6A60">
            <w:pPr>
              <w:jc w:val="center"/>
              <w:rPr>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4FDC344C" w14:textId="77777777" w:rsidR="007B6A60" w:rsidRPr="007B6A60" w:rsidRDefault="007B6A60" w:rsidP="007B6A60">
            <w:pPr>
              <w:rPr>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DCF31D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0B88E21" w14:textId="77777777" w:rsidR="007B6A60" w:rsidRPr="007B6A60" w:rsidRDefault="007B6A60" w:rsidP="007B6A60">
            <w:pPr>
              <w:jc w:val="center"/>
              <w:rPr>
                <w:lang w:val="en-US"/>
              </w:rPr>
            </w:pPr>
            <w:r w:rsidRPr="007B6A60">
              <w:rPr>
                <w:lang w:val="en-US"/>
              </w:rPr>
              <w:t>2,0000</w:t>
            </w:r>
          </w:p>
          <w:p w14:paraId="63314D38" w14:textId="77777777" w:rsidR="007B6A60" w:rsidRPr="007B6A60" w:rsidRDefault="007B6A60" w:rsidP="007B6A60">
            <w:pPr>
              <w:jc w:val="center"/>
              <w:rPr>
                <w:lang w:val="en-US"/>
              </w:rPr>
            </w:pPr>
          </w:p>
        </w:tc>
      </w:tr>
      <w:tr w:rsidR="007B6A60" w:rsidRPr="007B6A60" w14:paraId="0E59D62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5C2065" w14:textId="77777777" w:rsidR="007B6A60" w:rsidRPr="007B6A60" w:rsidRDefault="007B6A60" w:rsidP="007B6A60">
            <w:pPr>
              <w:jc w:val="center"/>
              <w:rPr>
                <w:lang w:val="en-US"/>
              </w:rPr>
            </w:pPr>
            <w:r w:rsidRPr="007B6A60">
              <w:rPr>
                <w:sz w:val="22"/>
                <w:szCs w:val="22"/>
                <w:lang w:val="en-US"/>
              </w:rPr>
              <w:t xml:space="preserve"> 373</w:t>
            </w:r>
          </w:p>
        </w:tc>
        <w:tc>
          <w:tcPr>
            <w:tcW w:w="1418" w:type="dxa"/>
            <w:tcBorders>
              <w:top w:val="single" w:sz="4" w:space="0" w:color="auto"/>
              <w:bottom w:val="single" w:sz="4" w:space="0" w:color="auto"/>
            </w:tcBorders>
            <w:vAlign w:val="center"/>
          </w:tcPr>
          <w:p w14:paraId="61539D21" w14:textId="77777777" w:rsidR="007B6A60" w:rsidRPr="007B6A60" w:rsidRDefault="007B6A60" w:rsidP="007B6A60">
            <w:pPr>
              <w:jc w:val="center"/>
              <w:rPr>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5FBFDE0B" w14:textId="77777777" w:rsidR="007B6A60" w:rsidRPr="007B6A60" w:rsidRDefault="007B6A60" w:rsidP="007B6A60">
            <w:pPr>
              <w:rPr>
                <w:lang w:val="en-US"/>
              </w:rPr>
            </w:pPr>
            <w:r w:rsidRPr="007B6A60">
              <w:rPr>
                <w:lang w:val="en-US"/>
              </w:rPr>
              <w:t>Radiatoare din otel, monobloc avind lungimea de 1501 - 2000 mm (22-500 x 1000)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EB62AC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D940BE2" w14:textId="77777777" w:rsidR="007B6A60" w:rsidRPr="007B6A60" w:rsidRDefault="007B6A60" w:rsidP="007B6A60">
            <w:pPr>
              <w:jc w:val="center"/>
              <w:rPr>
                <w:lang w:val="en-US"/>
              </w:rPr>
            </w:pPr>
            <w:r w:rsidRPr="007B6A60">
              <w:rPr>
                <w:lang w:val="en-US"/>
              </w:rPr>
              <w:t>1,0000</w:t>
            </w:r>
          </w:p>
          <w:p w14:paraId="03988CAF" w14:textId="77777777" w:rsidR="007B6A60" w:rsidRPr="007B6A60" w:rsidRDefault="007B6A60" w:rsidP="007B6A60">
            <w:pPr>
              <w:jc w:val="center"/>
              <w:rPr>
                <w:lang w:val="en-US"/>
              </w:rPr>
            </w:pPr>
          </w:p>
        </w:tc>
      </w:tr>
      <w:tr w:rsidR="007B6A60" w:rsidRPr="007B6A60" w14:paraId="278FE40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79D2C4" w14:textId="77777777" w:rsidR="007B6A60" w:rsidRPr="007B6A60" w:rsidRDefault="007B6A60" w:rsidP="007B6A60">
            <w:pPr>
              <w:jc w:val="center"/>
              <w:rPr>
                <w:lang w:val="en-US"/>
              </w:rPr>
            </w:pPr>
            <w:r w:rsidRPr="007B6A60">
              <w:rPr>
                <w:sz w:val="22"/>
                <w:szCs w:val="22"/>
                <w:lang w:val="en-US"/>
              </w:rPr>
              <w:t xml:space="preserve"> 374</w:t>
            </w:r>
          </w:p>
        </w:tc>
        <w:tc>
          <w:tcPr>
            <w:tcW w:w="1418" w:type="dxa"/>
            <w:tcBorders>
              <w:top w:val="single" w:sz="4" w:space="0" w:color="auto"/>
              <w:bottom w:val="single" w:sz="4" w:space="0" w:color="auto"/>
            </w:tcBorders>
            <w:vAlign w:val="center"/>
          </w:tcPr>
          <w:p w14:paraId="079763F3" w14:textId="77777777" w:rsidR="007B6A60" w:rsidRPr="007B6A60" w:rsidRDefault="007B6A60" w:rsidP="007B6A60">
            <w:pPr>
              <w:jc w:val="center"/>
              <w:rPr>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55E22456" w14:textId="77777777" w:rsidR="007B6A60" w:rsidRPr="007B6A60" w:rsidRDefault="007B6A60" w:rsidP="007B6A60">
            <w:pPr>
              <w:rPr>
                <w:lang w:val="en-US"/>
              </w:rPr>
            </w:pPr>
            <w:r w:rsidRPr="007B6A60">
              <w:rPr>
                <w:lang w:val="en-US"/>
              </w:rPr>
              <w:t>Inlocuirea sau intercalarea pe conducte din cupru a fitingurilor, avind diametrul de 15 mm /conectoare dn 15mm/</w:t>
            </w:r>
          </w:p>
        </w:tc>
        <w:tc>
          <w:tcPr>
            <w:tcW w:w="1276" w:type="dxa"/>
            <w:gridSpan w:val="2"/>
            <w:tcBorders>
              <w:top w:val="single" w:sz="4" w:space="0" w:color="auto"/>
              <w:bottom w:val="single" w:sz="4" w:space="0" w:color="auto"/>
            </w:tcBorders>
            <w:vAlign w:val="center"/>
          </w:tcPr>
          <w:p w14:paraId="5F98E6E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7DE5EAC" w14:textId="77777777" w:rsidR="007B6A60" w:rsidRPr="007B6A60" w:rsidRDefault="007B6A60" w:rsidP="007B6A60">
            <w:pPr>
              <w:jc w:val="center"/>
              <w:rPr>
                <w:lang w:val="en-US"/>
              </w:rPr>
            </w:pPr>
            <w:r w:rsidRPr="007B6A60">
              <w:rPr>
                <w:lang w:val="en-US"/>
              </w:rPr>
              <w:t>2,0000</w:t>
            </w:r>
          </w:p>
          <w:p w14:paraId="78E2958B" w14:textId="77777777" w:rsidR="007B6A60" w:rsidRPr="007B6A60" w:rsidRDefault="007B6A60" w:rsidP="007B6A60">
            <w:pPr>
              <w:jc w:val="center"/>
              <w:rPr>
                <w:lang w:val="en-US"/>
              </w:rPr>
            </w:pPr>
          </w:p>
        </w:tc>
      </w:tr>
      <w:tr w:rsidR="007B6A60" w:rsidRPr="007B6A60" w14:paraId="52B2E88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2B444B" w14:textId="77777777" w:rsidR="007B6A60" w:rsidRPr="007B6A60" w:rsidRDefault="007B6A60" w:rsidP="007B6A60">
            <w:pPr>
              <w:jc w:val="center"/>
              <w:rPr>
                <w:lang w:val="en-US"/>
              </w:rPr>
            </w:pPr>
            <w:r w:rsidRPr="007B6A60">
              <w:rPr>
                <w:sz w:val="22"/>
                <w:szCs w:val="22"/>
                <w:lang w:val="en-US"/>
              </w:rPr>
              <w:lastRenderedPageBreak/>
              <w:t xml:space="preserve"> 375</w:t>
            </w:r>
          </w:p>
        </w:tc>
        <w:tc>
          <w:tcPr>
            <w:tcW w:w="1418" w:type="dxa"/>
            <w:tcBorders>
              <w:top w:val="single" w:sz="4" w:space="0" w:color="auto"/>
              <w:bottom w:val="single" w:sz="4" w:space="0" w:color="auto"/>
            </w:tcBorders>
            <w:vAlign w:val="center"/>
          </w:tcPr>
          <w:p w14:paraId="54E7DF17"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5E665A22"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подачи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9CAFF5"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117092A" w14:textId="77777777" w:rsidR="007B6A60" w:rsidRPr="007B6A60" w:rsidRDefault="007B6A60" w:rsidP="007B6A60">
            <w:pPr>
              <w:jc w:val="center"/>
              <w:rPr>
                <w:lang w:val="en-US"/>
              </w:rPr>
            </w:pPr>
            <w:r w:rsidRPr="007B6A60">
              <w:rPr>
                <w:lang w:val="en-US"/>
              </w:rPr>
              <w:t>1,0000</w:t>
            </w:r>
          </w:p>
          <w:p w14:paraId="1BC7952F" w14:textId="77777777" w:rsidR="007B6A60" w:rsidRPr="007B6A60" w:rsidRDefault="007B6A60" w:rsidP="007B6A60">
            <w:pPr>
              <w:jc w:val="center"/>
              <w:rPr>
                <w:lang w:val="en-US"/>
              </w:rPr>
            </w:pPr>
          </w:p>
        </w:tc>
      </w:tr>
      <w:tr w:rsidR="007B6A60" w:rsidRPr="007B6A60" w14:paraId="607215D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FE660" w14:textId="77777777" w:rsidR="007B6A60" w:rsidRPr="007B6A60" w:rsidRDefault="007B6A60" w:rsidP="007B6A60">
            <w:pPr>
              <w:jc w:val="center"/>
              <w:rPr>
                <w:lang w:val="en-US"/>
              </w:rPr>
            </w:pPr>
            <w:r w:rsidRPr="007B6A60">
              <w:rPr>
                <w:sz w:val="22"/>
                <w:szCs w:val="22"/>
                <w:lang w:val="en-US"/>
              </w:rPr>
              <w:t xml:space="preserve"> 376</w:t>
            </w:r>
          </w:p>
        </w:tc>
        <w:tc>
          <w:tcPr>
            <w:tcW w:w="1418" w:type="dxa"/>
            <w:tcBorders>
              <w:top w:val="single" w:sz="4" w:space="0" w:color="auto"/>
              <w:bottom w:val="single" w:sz="4" w:space="0" w:color="auto"/>
            </w:tcBorders>
            <w:vAlign w:val="center"/>
          </w:tcPr>
          <w:p w14:paraId="0F85CE77" w14:textId="77777777" w:rsidR="007B6A60" w:rsidRPr="007B6A60" w:rsidRDefault="007B6A60" w:rsidP="007B6A60">
            <w:pPr>
              <w:jc w:val="center"/>
              <w:rPr>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1B4E59B0"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обрадки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D3801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7E5D34F" w14:textId="77777777" w:rsidR="007B6A60" w:rsidRPr="007B6A60" w:rsidRDefault="007B6A60" w:rsidP="007B6A60">
            <w:pPr>
              <w:jc w:val="center"/>
              <w:rPr>
                <w:lang w:val="en-US"/>
              </w:rPr>
            </w:pPr>
            <w:r w:rsidRPr="007B6A60">
              <w:rPr>
                <w:lang w:val="en-US"/>
              </w:rPr>
              <w:t>1,0000</w:t>
            </w:r>
          </w:p>
          <w:p w14:paraId="46E87F8D" w14:textId="77777777" w:rsidR="007B6A60" w:rsidRPr="007B6A60" w:rsidRDefault="007B6A60" w:rsidP="007B6A60">
            <w:pPr>
              <w:jc w:val="center"/>
              <w:rPr>
                <w:lang w:val="en-US"/>
              </w:rPr>
            </w:pPr>
          </w:p>
        </w:tc>
      </w:tr>
      <w:tr w:rsidR="007B6A60" w:rsidRPr="007B6A60" w14:paraId="4ACD46B0"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3BBEBB7" w14:textId="77777777" w:rsidR="007B6A60" w:rsidRPr="007B6A60" w:rsidRDefault="007B6A60" w:rsidP="007B6A60">
            <w:pPr>
              <w:jc w:val="right"/>
              <w:rPr>
                <w:lang w:val="en-US"/>
              </w:rPr>
            </w:pPr>
          </w:p>
        </w:tc>
        <w:tc>
          <w:tcPr>
            <w:tcW w:w="1418" w:type="dxa"/>
            <w:tcBorders>
              <w:top w:val="nil"/>
              <w:bottom w:val="nil"/>
            </w:tcBorders>
          </w:tcPr>
          <w:p w14:paraId="2B4E7777" w14:textId="77777777" w:rsidR="007B6A60" w:rsidRPr="007B6A60" w:rsidRDefault="007B6A60" w:rsidP="007B6A60">
            <w:pPr>
              <w:rPr>
                <w:lang w:val="en-US"/>
              </w:rPr>
            </w:pPr>
          </w:p>
        </w:tc>
        <w:tc>
          <w:tcPr>
            <w:tcW w:w="5528" w:type="dxa"/>
            <w:tcBorders>
              <w:top w:val="nil"/>
              <w:bottom w:val="nil"/>
            </w:tcBorders>
          </w:tcPr>
          <w:p w14:paraId="7C49DB9B" w14:textId="77777777" w:rsidR="007B6A60" w:rsidRPr="007B6A60" w:rsidRDefault="007B6A60" w:rsidP="007B6A60">
            <w:pPr>
              <w:rPr>
                <w:lang w:val="en-US"/>
              </w:rPr>
            </w:pPr>
            <w:r w:rsidRPr="007B6A60">
              <w:rPr>
                <w:b/>
                <w:bCs/>
                <w:sz w:val="22"/>
                <w:szCs w:val="22"/>
                <w:lang w:val="en-US"/>
              </w:rPr>
              <w:t>5.1.7. Ventilare</w:t>
            </w:r>
          </w:p>
        </w:tc>
        <w:tc>
          <w:tcPr>
            <w:tcW w:w="1276" w:type="dxa"/>
            <w:gridSpan w:val="2"/>
            <w:tcBorders>
              <w:top w:val="nil"/>
              <w:bottom w:val="nil"/>
            </w:tcBorders>
          </w:tcPr>
          <w:p w14:paraId="387ABF2C" w14:textId="77777777" w:rsidR="007B6A60" w:rsidRPr="007B6A60" w:rsidRDefault="007B6A60" w:rsidP="007B6A60">
            <w:pPr>
              <w:rPr>
                <w:lang w:val="en-US"/>
              </w:rPr>
            </w:pPr>
          </w:p>
        </w:tc>
        <w:tc>
          <w:tcPr>
            <w:tcW w:w="1417" w:type="dxa"/>
            <w:gridSpan w:val="2"/>
            <w:tcBorders>
              <w:top w:val="nil"/>
              <w:bottom w:val="nil"/>
            </w:tcBorders>
          </w:tcPr>
          <w:p w14:paraId="5804CA2F" w14:textId="77777777" w:rsidR="007B6A60" w:rsidRPr="007B6A60" w:rsidRDefault="007B6A60" w:rsidP="007B6A60">
            <w:pPr>
              <w:rPr>
                <w:lang w:val="en-US"/>
              </w:rPr>
            </w:pPr>
          </w:p>
        </w:tc>
      </w:tr>
      <w:tr w:rsidR="007B6A60" w:rsidRPr="007B6A60" w14:paraId="637D0DB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1DB111" w14:textId="77777777" w:rsidR="007B6A60" w:rsidRPr="007B6A60" w:rsidRDefault="007B6A60" w:rsidP="007B6A60">
            <w:pPr>
              <w:jc w:val="center"/>
              <w:rPr>
                <w:lang w:val="en-US"/>
              </w:rPr>
            </w:pPr>
            <w:r w:rsidRPr="007B6A60">
              <w:rPr>
                <w:sz w:val="22"/>
                <w:szCs w:val="22"/>
                <w:lang w:val="en-US"/>
              </w:rPr>
              <w:t>377</w:t>
            </w:r>
          </w:p>
        </w:tc>
        <w:tc>
          <w:tcPr>
            <w:tcW w:w="1418" w:type="dxa"/>
            <w:tcBorders>
              <w:top w:val="single" w:sz="4" w:space="0" w:color="auto"/>
              <w:bottom w:val="single" w:sz="4" w:space="0" w:color="auto"/>
            </w:tcBorders>
            <w:vAlign w:val="center"/>
          </w:tcPr>
          <w:p w14:paraId="4E1EBEEE" w14:textId="77777777" w:rsidR="007B6A60" w:rsidRPr="007B6A60" w:rsidRDefault="007B6A60" w:rsidP="007B6A60">
            <w:pPr>
              <w:jc w:val="center"/>
              <w:rPr>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0C8F7D91" w14:textId="77777777" w:rsidR="007B6A60" w:rsidRPr="007B6A60" w:rsidRDefault="007B6A60" w:rsidP="007B6A60">
            <w:pPr>
              <w:rPr>
                <w:lang w:val="en-US"/>
              </w:rPr>
            </w:pPr>
            <w:r w:rsidRPr="007B6A60">
              <w:rPr>
                <w:lang w:val="en-US"/>
              </w:rPr>
              <w:t>Verificarea primara a starii tehnice si curatarea sistemului de ventilare cu canal comun, instalat intr-o cladire cu 2 si mai multe etaje.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7D0D3A0" w14:textId="77777777" w:rsidR="007B6A60" w:rsidRPr="007B6A60" w:rsidRDefault="007B6A60" w:rsidP="007B6A60">
            <w:pPr>
              <w:jc w:val="center"/>
              <w:rPr>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2153AAEC" w14:textId="77777777" w:rsidR="007B6A60" w:rsidRPr="007B6A60" w:rsidRDefault="007B6A60" w:rsidP="007B6A60">
            <w:pPr>
              <w:jc w:val="center"/>
              <w:rPr>
                <w:lang w:val="en-US"/>
              </w:rPr>
            </w:pPr>
            <w:r w:rsidRPr="007B6A60">
              <w:rPr>
                <w:lang w:val="en-US"/>
              </w:rPr>
              <w:t>2,0000</w:t>
            </w:r>
          </w:p>
          <w:p w14:paraId="21D0D4B6" w14:textId="77777777" w:rsidR="007B6A60" w:rsidRPr="007B6A60" w:rsidRDefault="007B6A60" w:rsidP="007B6A60">
            <w:pPr>
              <w:jc w:val="center"/>
              <w:rPr>
                <w:lang w:val="en-US"/>
              </w:rPr>
            </w:pPr>
          </w:p>
        </w:tc>
      </w:tr>
      <w:tr w:rsidR="007B6A60" w:rsidRPr="007B6A60" w14:paraId="439FFD3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838616" w14:textId="77777777" w:rsidR="007B6A60" w:rsidRPr="007B6A60" w:rsidRDefault="007B6A60" w:rsidP="007B6A60">
            <w:pPr>
              <w:jc w:val="center"/>
              <w:rPr>
                <w:lang w:val="en-US"/>
              </w:rPr>
            </w:pPr>
            <w:r w:rsidRPr="007B6A60">
              <w:rPr>
                <w:sz w:val="22"/>
                <w:szCs w:val="22"/>
                <w:lang w:val="en-US"/>
              </w:rPr>
              <w:t xml:space="preserve"> 378</w:t>
            </w:r>
          </w:p>
        </w:tc>
        <w:tc>
          <w:tcPr>
            <w:tcW w:w="1418" w:type="dxa"/>
            <w:tcBorders>
              <w:top w:val="single" w:sz="4" w:space="0" w:color="auto"/>
              <w:bottom w:val="single" w:sz="4" w:space="0" w:color="auto"/>
            </w:tcBorders>
            <w:vAlign w:val="center"/>
          </w:tcPr>
          <w:p w14:paraId="03BBCFB7" w14:textId="77777777" w:rsidR="007B6A60" w:rsidRPr="007B6A60" w:rsidRDefault="007B6A60" w:rsidP="007B6A60">
            <w:pPr>
              <w:jc w:val="center"/>
              <w:rPr>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571C4B2A" w14:textId="77777777" w:rsidR="007B6A60" w:rsidRPr="007B6A60" w:rsidRDefault="007B6A60" w:rsidP="007B6A60">
            <w:pPr>
              <w:rPr>
                <w:lang w:val="en-US"/>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737C601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5808B9D" w14:textId="77777777" w:rsidR="007B6A60" w:rsidRPr="007B6A60" w:rsidRDefault="007B6A60" w:rsidP="007B6A60">
            <w:pPr>
              <w:jc w:val="center"/>
              <w:rPr>
                <w:lang w:val="en-US"/>
              </w:rPr>
            </w:pPr>
            <w:r w:rsidRPr="007B6A60">
              <w:rPr>
                <w:lang w:val="en-US"/>
              </w:rPr>
              <w:t>2,0000</w:t>
            </w:r>
          </w:p>
          <w:p w14:paraId="2F78AD60" w14:textId="77777777" w:rsidR="007B6A60" w:rsidRPr="007B6A60" w:rsidRDefault="007B6A60" w:rsidP="007B6A60">
            <w:pPr>
              <w:jc w:val="center"/>
              <w:rPr>
                <w:lang w:val="en-US"/>
              </w:rPr>
            </w:pPr>
          </w:p>
        </w:tc>
      </w:tr>
      <w:tr w:rsidR="007B6A60" w:rsidRPr="007B6A60" w14:paraId="000E261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C1E971" w14:textId="77777777" w:rsidR="007B6A60" w:rsidRPr="007B6A60" w:rsidRDefault="007B6A60" w:rsidP="007B6A60">
            <w:pPr>
              <w:jc w:val="center"/>
              <w:rPr>
                <w:lang w:val="en-US"/>
              </w:rPr>
            </w:pPr>
            <w:r w:rsidRPr="007B6A60">
              <w:rPr>
                <w:sz w:val="22"/>
                <w:szCs w:val="22"/>
                <w:lang w:val="en-US"/>
              </w:rPr>
              <w:t xml:space="preserve"> 379</w:t>
            </w:r>
          </w:p>
        </w:tc>
        <w:tc>
          <w:tcPr>
            <w:tcW w:w="1418" w:type="dxa"/>
            <w:tcBorders>
              <w:top w:val="single" w:sz="4" w:space="0" w:color="auto"/>
              <w:bottom w:val="single" w:sz="4" w:space="0" w:color="auto"/>
            </w:tcBorders>
            <w:vAlign w:val="center"/>
          </w:tcPr>
          <w:p w14:paraId="09257250" w14:textId="77777777" w:rsidR="007B6A60" w:rsidRPr="007B6A60" w:rsidRDefault="007B6A60" w:rsidP="007B6A60">
            <w:pPr>
              <w:jc w:val="center"/>
              <w:rPr>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7C9F2E04" w14:textId="77777777" w:rsidR="007B6A60" w:rsidRPr="007B6A60" w:rsidRDefault="007B6A60" w:rsidP="007B6A60">
            <w:pPr>
              <w:rPr>
                <w:lang w:val="en-US"/>
              </w:rPr>
            </w:pPr>
            <w:r w:rsidRPr="007B6A60">
              <w:rPr>
                <w:lang w:val="en-US"/>
              </w:rPr>
              <w:t>Confectionarea si montarea canalelor de ventilatie drepte, din teava PVC Dn=110 mm</w:t>
            </w:r>
          </w:p>
        </w:tc>
        <w:tc>
          <w:tcPr>
            <w:tcW w:w="1276" w:type="dxa"/>
            <w:gridSpan w:val="2"/>
            <w:tcBorders>
              <w:top w:val="single" w:sz="4" w:space="0" w:color="auto"/>
              <w:bottom w:val="single" w:sz="4" w:space="0" w:color="auto"/>
            </w:tcBorders>
            <w:vAlign w:val="center"/>
          </w:tcPr>
          <w:p w14:paraId="01B5502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3D1D0F3" w14:textId="77777777" w:rsidR="007B6A60" w:rsidRPr="007B6A60" w:rsidRDefault="007B6A60" w:rsidP="007B6A60">
            <w:pPr>
              <w:jc w:val="center"/>
              <w:rPr>
                <w:lang w:val="en-US"/>
              </w:rPr>
            </w:pPr>
            <w:r w:rsidRPr="007B6A60">
              <w:rPr>
                <w:lang w:val="en-US"/>
              </w:rPr>
              <w:t>4,0000</w:t>
            </w:r>
          </w:p>
          <w:p w14:paraId="4349C4C2" w14:textId="77777777" w:rsidR="007B6A60" w:rsidRPr="007B6A60" w:rsidRDefault="007B6A60" w:rsidP="007B6A60">
            <w:pPr>
              <w:jc w:val="center"/>
              <w:rPr>
                <w:lang w:val="en-US"/>
              </w:rPr>
            </w:pPr>
          </w:p>
        </w:tc>
      </w:tr>
      <w:tr w:rsidR="007B6A60" w:rsidRPr="007B6A60" w14:paraId="22A1F34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D7EB24" w14:textId="77777777" w:rsidR="007B6A60" w:rsidRPr="007B6A60" w:rsidRDefault="007B6A60" w:rsidP="007B6A60">
            <w:pPr>
              <w:jc w:val="center"/>
              <w:rPr>
                <w:lang w:val="en-US"/>
              </w:rPr>
            </w:pPr>
            <w:r w:rsidRPr="007B6A60">
              <w:rPr>
                <w:sz w:val="22"/>
                <w:szCs w:val="22"/>
                <w:lang w:val="en-US"/>
              </w:rPr>
              <w:t xml:space="preserve"> 380</w:t>
            </w:r>
          </w:p>
        </w:tc>
        <w:tc>
          <w:tcPr>
            <w:tcW w:w="1418" w:type="dxa"/>
            <w:tcBorders>
              <w:top w:val="single" w:sz="4" w:space="0" w:color="auto"/>
              <w:bottom w:val="single" w:sz="4" w:space="0" w:color="auto"/>
            </w:tcBorders>
            <w:vAlign w:val="center"/>
          </w:tcPr>
          <w:p w14:paraId="2B64930E" w14:textId="77777777" w:rsidR="007B6A60" w:rsidRPr="007B6A60" w:rsidRDefault="007B6A60" w:rsidP="007B6A60">
            <w:pPr>
              <w:jc w:val="center"/>
              <w:rPr>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4C6A526F" w14:textId="77777777" w:rsidR="007B6A60" w:rsidRPr="007B6A60" w:rsidRDefault="007B6A60" w:rsidP="007B6A60">
            <w:pPr>
              <w:rPr>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5E937B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F0AC3E3" w14:textId="77777777" w:rsidR="007B6A60" w:rsidRPr="007B6A60" w:rsidRDefault="007B6A60" w:rsidP="007B6A60">
            <w:pPr>
              <w:jc w:val="center"/>
              <w:rPr>
                <w:lang w:val="en-US"/>
              </w:rPr>
            </w:pPr>
            <w:r w:rsidRPr="007B6A60">
              <w:rPr>
                <w:lang w:val="en-US"/>
              </w:rPr>
              <w:t>2,0000</w:t>
            </w:r>
          </w:p>
          <w:p w14:paraId="5B09D0F3" w14:textId="77777777" w:rsidR="007B6A60" w:rsidRPr="007B6A60" w:rsidRDefault="007B6A60" w:rsidP="007B6A60">
            <w:pPr>
              <w:jc w:val="center"/>
              <w:rPr>
                <w:lang w:val="en-US"/>
              </w:rPr>
            </w:pPr>
          </w:p>
        </w:tc>
      </w:tr>
      <w:tr w:rsidR="007B6A60" w:rsidRPr="007B6A60" w14:paraId="27475F6E"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9FF1EC5" w14:textId="77777777" w:rsidR="007B6A60" w:rsidRPr="007B6A60" w:rsidRDefault="007B6A60" w:rsidP="007B6A60">
            <w:pPr>
              <w:jc w:val="right"/>
              <w:rPr>
                <w:lang w:val="en-US"/>
              </w:rPr>
            </w:pPr>
          </w:p>
        </w:tc>
        <w:tc>
          <w:tcPr>
            <w:tcW w:w="1418" w:type="dxa"/>
            <w:tcBorders>
              <w:top w:val="nil"/>
              <w:bottom w:val="nil"/>
            </w:tcBorders>
          </w:tcPr>
          <w:p w14:paraId="0B4C50F3" w14:textId="77777777" w:rsidR="007B6A60" w:rsidRPr="007B6A60" w:rsidRDefault="007B6A60" w:rsidP="007B6A60">
            <w:pPr>
              <w:rPr>
                <w:lang w:val="en-US"/>
              </w:rPr>
            </w:pPr>
          </w:p>
        </w:tc>
        <w:tc>
          <w:tcPr>
            <w:tcW w:w="5528" w:type="dxa"/>
            <w:tcBorders>
              <w:top w:val="nil"/>
              <w:bottom w:val="nil"/>
            </w:tcBorders>
          </w:tcPr>
          <w:p w14:paraId="09CA248A" w14:textId="77777777" w:rsidR="007B6A60" w:rsidRPr="007B6A60" w:rsidRDefault="007B6A60" w:rsidP="007B6A60">
            <w:pPr>
              <w:rPr>
                <w:lang w:val="en-US"/>
              </w:rPr>
            </w:pPr>
            <w:r w:rsidRPr="007B6A60">
              <w:rPr>
                <w:b/>
                <w:bCs/>
                <w:sz w:val="22"/>
                <w:szCs w:val="22"/>
                <w:lang w:val="en-US"/>
              </w:rPr>
              <w:t>5.1.8. Diverse</w:t>
            </w:r>
          </w:p>
        </w:tc>
        <w:tc>
          <w:tcPr>
            <w:tcW w:w="1276" w:type="dxa"/>
            <w:gridSpan w:val="2"/>
            <w:tcBorders>
              <w:top w:val="nil"/>
              <w:bottom w:val="nil"/>
            </w:tcBorders>
          </w:tcPr>
          <w:p w14:paraId="2AE886B2" w14:textId="77777777" w:rsidR="007B6A60" w:rsidRPr="007B6A60" w:rsidRDefault="007B6A60" w:rsidP="007B6A60">
            <w:pPr>
              <w:rPr>
                <w:lang w:val="en-US"/>
              </w:rPr>
            </w:pPr>
          </w:p>
        </w:tc>
        <w:tc>
          <w:tcPr>
            <w:tcW w:w="1417" w:type="dxa"/>
            <w:gridSpan w:val="2"/>
            <w:tcBorders>
              <w:top w:val="nil"/>
              <w:bottom w:val="nil"/>
            </w:tcBorders>
          </w:tcPr>
          <w:p w14:paraId="358415DC" w14:textId="77777777" w:rsidR="007B6A60" w:rsidRPr="007B6A60" w:rsidRDefault="007B6A60" w:rsidP="007B6A60">
            <w:pPr>
              <w:rPr>
                <w:lang w:val="en-US"/>
              </w:rPr>
            </w:pPr>
          </w:p>
        </w:tc>
      </w:tr>
      <w:tr w:rsidR="007B6A60" w:rsidRPr="007B6A60" w14:paraId="1C8B559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24D5E0" w14:textId="77777777" w:rsidR="007B6A60" w:rsidRPr="007B6A60" w:rsidRDefault="007B6A60" w:rsidP="007B6A60">
            <w:pPr>
              <w:jc w:val="center"/>
              <w:rPr>
                <w:lang w:val="en-US"/>
              </w:rPr>
            </w:pPr>
            <w:r w:rsidRPr="007B6A60">
              <w:rPr>
                <w:sz w:val="22"/>
                <w:szCs w:val="22"/>
                <w:lang w:val="en-US"/>
              </w:rPr>
              <w:t>381</w:t>
            </w:r>
          </w:p>
        </w:tc>
        <w:tc>
          <w:tcPr>
            <w:tcW w:w="1418" w:type="dxa"/>
            <w:tcBorders>
              <w:top w:val="single" w:sz="4" w:space="0" w:color="auto"/>
              <w:bottom w:val="single" w:sz="4" w:space="0" w:color="auto"/>
            </w:tcBorders>
            <w:vAlign w:val="center"/>
          </w:tcPr>
          <w:p w14:paraId="382DE730" w14:textId="77777777" w:rsidR="007B6A60" w:rsidRPr="007B6A60" w:rsidRDefault="007B6A60" w:rsidP="007B6A60">
            <w:pPr>
              <w:jc w:val="center"/>
              <w:rPr>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540AFD2B" w14:textId="77777777" w:rsidR="007B6A60" w:rsidRPr="007B6A60" w:rsidRDefault="007B6A60" w:rsidP="007B6A60">
            <w:pPr>
              <w:rPr>
                <w:lang w:val="en-US"/>
              </w:rPr>
            </w:pPr>
            <w:r w:rsidRPr="007B6A60">
              <w:rPr>
                <w:lang w:val="en-US"/>
              </w:rPr>
              <w:t>Schela  pentru lucrari de finisaje interioare in incaperi pina la 5 m inaltime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49F479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D896390" w14:textId="77777777" w:rsidR="007B6A60" w:rsidRPr="007B6A60" w:rsidRDefault="007B6A60" w:rsidP="007B6A60">
            <w:pPr>
              <w:jc w:val="center"/>
              <w:rPr>
                <w:lang w:val="en-US"/>
              </w:rPr>
            </w:pPr>
            <w:r w:rsidRPr="007B6A60">
              <w:rPr>
                <w:lang w:val="en-US"/>
              </w:rPr>
              <w:t>4,0000</w:t>
            </w:r>
          </w:p>
          <w:p w14:paraId="0ABD55A5" w14:textId="77777777" w:rsidR="007B6A60" w:rsidRPr="007B6A60" w:rsidRDefault="007B6A60" w:rsidP="007B6A60">
            <w:pPr>
              <w:jc w:val="center"/>
              <w:rPr>
                <w:lang w:val="en-US"/>
              </w:rPr>
            </w:pPr>
          </w:p>
        </w:tc>
      </w:tr>
      <w:tr w:rsidR="007B6A60" w:rsidRPr="007B6A60" w14:paraId="2CF190C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602421" w14:textId="77777777" w:rsidR="007B6A60" w:rsidRPr="007B6A60" w:rsidRDefault="007B6A60" w:rsidP="007B6A60">
            <w:pPr>
              <w:jc w:val="center"/>
              <w:rPr>
                <w:lang w:val="en-US"/>
              </w:rPr>
            </w:pPr>
            <w:r w:rsidRPr="007B6A60">
              <w:rPr>
                <w:sz w:val="22"/>
                <w:szCs w:val="22"/>
                <w:lang w:val="en-US"/>
              </w:rPr>
              <w:t xml:space="preserve"> 382</w:t>
            </w:r>
          </w:p>
        </w:tc>
        <w:tc>
          <w:tcPr>
            <w:tcW w:w="1418" w:type="dxa"/>
            <w:tcBorders>
              <w:top w:val="single" w:sz="4" w:space="0" w:color="auto"/>
              <w:bottom w:val="single" w:sz="4" w:space="0" w:color="auto"/>
            </w:tcBorders>
            <w:vAlign w:val="center"/>
          </w:tcPr>
          <w:p w14:paraId="0B56D365" w14:textId="77777777" w:rsidR="007B6A60" w:rsidRPr="007B6A60" w:rsidRDefault="007B6A60" w:rsidP="007B6A60">
            <w:pPr>
              <w:jc w:val="center"/>
              <w:rPr>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1CF86F28" w14:textId="77777777" w:rsidR="007B6A60" w:rsidRPr="007B6A60" w:rsidRDefault="007B6A60" w:rsidP="007B6A60">
            <w:pPr>
              <w:rPr>
                <w:lang w:val="en-US"/>
              </w:rPr>
            </w:pPr>
            <w:r w:rsidRPr="007B6A60">
              <w:rPr>
                <w:lang w:val="en-US"/>
              </w:rPr>
              <w:t>Incarcarea in auto gunoi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1CD247B"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35FD3915" w14:textId="77777777" w:rsidR="007B6A60" w:rsidRPr="007B6A60" w:rsidRDefault="007B6A60" w:rsidP="007B6A60">
            <w:pPr>
              <w:jc w:val="center"/>
              <w:rPr>
                <w:lang w:val="en-US"/>
              </w:rPr>
            </w:pPr>
            <w:r w:rsidRPr="007B6A60">
              <w:rPr>
                <w:lang w:val="en-US"/>
              </w:rPr>
              <w:t>4,0000</w:t>
            </w:r>
          </w:p>
          <w:p w14:paraId="4E83AF86" w14:textId="77777777" w:rsidR="007B6A60" w:rsidRPr="007B6A60" w:rsidRDefault="007B6A60" w:rsidP="007B6A60">
            <w:pPr>
              <w:jc w:val="center"/>
              <w:rPr>
                <w:lang w:val="en-US"/>
              </w:rPr>
            </w:pPr>
          </w:p>
        </w:tc>
      </w:tr>
      <w:tr w:rsidR="007B6A60" w:rsidRPr="007B6A60" w14:paraId="726EE0D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4D029B" w14:textId="77777777" w:rsidR="007B6A60" w:rsidRPr="007B6A60" w:rsidRDefault="007B6A60" w:rsidP="007B6A60">
            <w:pPr>
              <w:jc w:val="center"/>
              <w:rPr>
                <w:lang w:val="en-US"/>
              </w:rPr>
            </w:pPr>
            <w:r w:rsidRPr="007B6A60">
              <w:rPr>
                <w:sz w:val="22"/>
                <w:szCs w:val="22"/>
                <w:lang w:val="en-US"/>
              </w:rPr>
              <w:t xml:space="preserve"> 383</w:t>
            </w:r>
          </w:p>
        </w:tc>
        <w:tc>
          <w:tcPr>
            <w:tcW w:w="1418" w:type="dxa"/>
            <w:tcBorders>
              <w:top w:val="single" w:sz="4" w:space="0" w:color="auto"/>
              <w:bottom w:val="single" w:sz="4" w:space="0" w:color="auto"/>
            </w:tcBorders>
            <w:vAlign w:val="center"/>
          </w:tcPr>
          <w:p w14:paraId="0769D100" w14:textId="77777777" w:rsidR="007B6A60" w:rsidRPr="007B6A60" w:rsidRDefault="007B6A60" w:rsidP="007B6A60">
            <w:pPr>
              <w:jc w:val="center"/>
              <w:rPr>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01839491" w14:textId="77777777" w:rsidR="007B6A60" w:rsidRPr="007B6A60" w:rsidRDefault="007B6A60" w:rsidP="007B6A60">
            <w:pPr>
              <w:rPr>
                <w:lang w:val="en-US"/>
              </w:rPr>
            </w:pPr>
            <w:r w:rsidRPr="007B6A60">
              <w:rPr>
                <w:lang w:val="en-US"/>
              </w:rPr>
              <w:t>Transportarea pamintului cu autobasculanta de 5 t la distanta de 5 km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FE72E8E" w14:textId="77777777" w:rsidR="007B6A60" w:rsidRPr="007B6A60" w:rsidRDefault="007B6A60" w:rsidP="007B6A60">
            <w:pPr>
              <w:jc w:val="center"/>
              <w:rPr>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52F1DA0C" w14:textId="77777777" w:rsidR="007B6A60" w:rsidRPr="007B6A60" w:rsidRDefault="007B6A60" w:rsidP="007B6A60">
            <w:pPr>
              <w:jc w:val="center"/>
              <w:rPr>
                <w:lang w:val="en-US"/>
              </w:rPr>
            </w:pPr>
            <w:r w:rsidRPr="007B6A60">
              <w:rPr>
                <w:lang w:val="en-US"/>
              </w:rPr>
              <w:t>4,0000</w:t>
            </w:r>
          </w:p>
          <w:p w14:paraId="2346E93F" w14:textId="77777777" w:rsidR="007B6A60" w:rsidRPr="007B6A60" w:rsidRDefault="007B6A60" w:rsidP="007B6A60">
            <w:pPr>
              <w:jc w:val="center"/>
              <w:rPr>
                <w:lang w:val="en-US"/>
              </w:rPr>
            </w:pPr>
          </w:p>
        </w:tc>
      </w:tr>
      <w:tr w:rsidR="007B6A60" w:rsidRPr="007B6A60" w14:paraId="1893E9EA"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2B37DFB" w14:textId="77777777" w:rsidR="007B6A60" w:rsidRPr="007B6A60" w:rsidRDefault="007B6A60" w:rsidP="007B6A60">
            <w:pPr>
              <w:jc w:val="right"/>
              <w:rPr>
                <w:lang w:val="en-US"/>
              </w:rPr>
            </w:pPr>
          </w:p>
        </w:tc>
        <w:tc>
          <w:tcPr>
            <w:tcW w:w="1418" w:type="dxa"/>
            <w:tcBorders>
              <w:top w:val="nil"/>
              <w:bottom w:val="nil"/>
            </w:tcBorders>
          </w:tcPr>
          <w:p w14:paraId="5AF4C7BF" w14:textId="77777777" w:rsidR="007B6A60" w:rsidRPr="007B6A60" w:rsidRDefault="007B6A60" w:rsidP="007B6A60">
            <w:pPr>
              <w:rPr>
                <w:lang w:val="en-US"/>
              </w:rPr>
            </w:pPr>
          </w:p>
        </w:tc>
        <w:tc>
          <w:tcPr>
            <w:tcW w:w="5528" w:type="dxa"/>
            <w:tcBorders>
              <w:top w:val="nil"/>
              <w:bottom w:val="nil"/>
            </w:tcBorders>
          </w:tcPr>
          <w:p w14:paraId="7B9FC1C0" w14:textId="77777777" w:rsidR="007B6A60" w:rsidRPr="007B6A60" w:rsidRDefault="007B6A60" w:rsidP="007B6A60">
            <w:pPr>
              <w:rPr>
                <w:lang w:val="en-US"/>
              </w:rPr>
            </w:pPr>
            <w:r w:rsidRPr="007B6A60">
              <w:rPr>
                <w:b/>
                <w:bCs/>
                <w:sz w:val="22"/>
                <w:szCs w:val="22"/>
                <w:lang w:val="en-US"/>
              </w:rPr>
              <w:t>5.2. Lucrari de montare</w:t>
            </w:r>
          </w:p>
        </w:tc>
        <w:tc>
          <w:tcPr>
            <w:tcW w:w="1276" w:type="dxa"/>
            <w:gridSpan w:val="2"/>
            <w:tcBorders>
              <w:top w:val="nil"/>
              <w:bottom w:val="nil"/>
            </w:tcBorders>
          </w:tcPr>
          <w:p w14:paraId="3AD8DB03" w14:textId="77777777" w:rsidR="007B6A60" w:rsidRPr="007B6A60" w:rsidRDefault="007B6A60" w:rsidP="007B6A60">
            <w:pPr>
              <w:rPr>
                <w:lang w:val="en-US"/>
              </w:rPr>
            </w:pPr>
          </w:p>
        </w:tc>
        <w:tc>
          <w:tcPr>
            <w:tcW w:w="1417" w:type="dxa"/>
            <w:gridSpan w:val="2"/>
            <w:tcBorders>
              <w:top w:val="nil"/>
              <w:bottom w:val="nil"/>
            </w:tcBorders>
          </w:tcPr>
          <w:p w14:paraId="2C56CA19" w14:textId="77777777" w:rsidR="007B6A60" w:rsidRPr="007B6A60" w:rsidRDefault="007B6A60" w:rsidP="007B6A60">
            <w:pPr>
              <w:rPr>
                <w:lang w:val="en-US"/>
              </w:rPr>
            </w:pPr>
          </w:p>
        </w:tc>
      </w:tr>
      <w:tr w:rsidR="007B6A60" w:rsidRPr="007B6A60" w14:paraId="4C2A403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817EC2" w14:textId="77777777" w:rsidR="007B6A60" w:rsidRPr="007B6A60" w:rsidRDefault="007B6A60" w:rsidP="007B6A60">
            <w:pPr>
              <w:jc w:val="center"/>
              <w:rPr>
                <w:lang w:val="en-US"/>
              </w:rPr>
            </w:pPr>
            <w:r w:rsidRPr="007B6A60">
              <w:rPr>
                <w:sz w:val="22"/>
                <w:szCs w:val="22"/>
                <w:lang w:val="en-US"/>
              </w:rPr>
              <w:t>384</w:t>
            </w:r>
          </w:p>
        </w:tc>
        <w:tc>
          <w:tcPr>
            <w:tcW w:w="1418" w:type="dxa"/>
            <w:tcBorders>
              <w:top w:val="single" w:sz="4" w:space="0" w:color="auto"/>
              <w:bottom w:val="single" w:sz="4" w:space="0" w:color="auto"/>
            </w:tcBorders>
            <w:vAlign w:val="center"/>
          </w:tcPr>
          <w:p w14:paraId="6BE8E6FD" w14:textId="77777777" w:rsidR="007B6A60" w:rsidRPr="007B6A60" w:rsidRDefault="007B6A60" w:rsidP="007B6A60">
            <w:pPr>
              <w:jc w:val="center"/>
              <w:rPr>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60F26454" w14:textId="77777777" w:rsidR="007B6A60" w:rsidRPr="007B6A60" w:rsidRDefault="007B6A60" w:rsidP="007B6A60">
            <w:pPr>
              <w:rPr>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4DFFE46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CEAF160" w14:textId="77777777" w:rsidR="007B6A60" w:rsidRPr="007B6A60" w:rsidRDefault="007B6A60" w:rsidP="007B6A60">
            <w:pPr>
              <w:jc w:val="center"/>
              <w:rPr>
                <w:lang w:val="en-US"/>
              </w:rPr>
            </w:pPr>
            <w:r w:rsidRPr="007B6A60">
              <w:rPr>
                <w:lang w:val="en-US"/>
              </w:rPr>
              <w:t>1,0000</w:t>
            </w:r>
          </w:p>
          <w:p w14:paraId="0C3AF088" w14:textId="77777777" w:rsidR="007B6A60" w:rsidRPr="007B6A60" w:rsidRDefault="007B6A60" w:rsidP="007B6A60">
            <w:pPr>
              <w:jc w:val="center"/>
              <w:rPr>
                <w:lang w:val="en-US"/>
              </w:rPr>
            </w:pPr>
          </w:p>
        </w:tc>
      </w:tr>
      <w:tr w:rsidR="007B6A60" w:rsidRPr="007B6A60" w14:paraId="529FA19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EF2BCC" w14:textId="77777777" w:rsidR="007B6A60" w:rsidRPr="007B6A60" w:rsidRDefault="007B6A60" w:rsidP="007B6A60">
            <w:pPr>
              <w:jc w:val="center"/>
              <w:rPr>
                <w:lang w:val="en-US"/>
              </w:rPr>
            </w:pPr>
            <w:r w:rsidRPr="007B6A60">
              <w:rPr>
                <w:sz w:val="22"/>
                <w:szCs w:val="22"/>
                <w:lang w:val="en-US"/>
              </w:rPr>
              <w:t xml:space="preserve"> 385</w:t>
            </w:r>
          </w:p>
        </w:tc>
        <w:tc>
          <w:tcPr>
            <w:tcW w:w="1418" w:type="dxa"/>
            <w:tcBorders>
              <w:top w:val="single" w:sz="4" w:space="0" w:color="auto"/>
              <w:bottom w:val="single" w:sz="4" w:space="0" w:color="auto"/>
            </w:tcBorders>
            <w:vAlign w:val="center"/>
          </w:tcPr>
          <w:p w14:paraId="716FD718"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6A9BB771" w14:textId="77777777" w:rsidR="007B6A60" w:rsidRPr="007B6A60" w:rsidRDefault="007B6A60" w:rsidP="007B6A60">
            <w:pPr>
              <w:rPr>
                <w:lang w:val="en-US"/>
              </w:rPr>
            </w:pPr>
            <w:r w:rsidRPr="007B6A60">
              <w:rPr>
                <w:lang w:val="en-US"/>
              </w:rPr>
              <w:t>УЗО</w:t>
            </w:r>
          </w:p>
          <w:p w14:paraId="72D9507A"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5F13DC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2DBACAB" w14:textId="77777777" w:rsidR="007B6A60" w:rsidRPr="007B6A60" w:rsidRDefault="007B6A60" w:rsidP="007B6A60">
            <w:pPr>
              <w:jc w:val="center"/>
              <w:rPr>
                <w:lang w:val="en-US"/>
              </w:rPr>
            </w:pPr>
            <w:r w:rsidRPr="007B6A60">
              <w:rPr>
                <w:lang w:val="en-US"/>
              </w:rPr>
              <w:t>1,0000</w:t>
            </w:r>
          </w:p>
          <w:p w14:paraId="207C10DD" w14:textId="77777777" w:rsidR="007B6A60" w:rsidRPr="007B6A60" w:rsidRDefault="007B6A60" w:rsidP="007B6A60">
            <w:pPr>
              <w:jc w:val="center"/>
              <w:rPr>
                <w:lang w:val="en-US"/>
              </w:rPr>
            </w:pPr>
          </w:p>
        </w:tc>
      </w:tr>
      <w:tr w:rsidR="007B6A60" w:rsidRPr="007B6A60" w14:paraId="6A5445A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07C7C5" w14:textId="77777777" w:rsidR="007B6A60" w:rsidRPr="007B6A60" w:rsidRDefault="007B6A60" w:rsidP="007B6A60">
            <w:pPr>
              <w:jc w:val="center"/>
              <w:rPr>
                <w:lang w:val="en-US"/>
              </w:rPr>
            </w:pPr>
            <w:r w:rsidRPr="007B6A60">
              <w:rPr>
                <w:sz w:val="22"/>
                <w:szCs w:val="22"/>
                <w:lang w:val="en-US"/>
              </w:rPr>
              <w:t xml:space="preserve"> 386</w:t>
            </w:r>
          </w:p>
        </w:tc>
        <w:tc>
          <w:tcPr>
            <w:tcW w:w="1418" w:type="dxa"/>
            <w:tcBorders>
              <w:top w:val="single" w:sz="4" w:space="0" w:color="auto"/>
              <w:bottom w:val="single" w:sz="4" w:space="0" w:color="auto"/>
            </w:tcBorders>
            <w:vAlign w:val="center"/>
          </w:tcPr>
          <w:p w14:paraId="3287B233" w14:textId="77777777" w:rsidR="007B6A60" w:rsidRPr="007B6A60" w:rsidRDefault="007B6A60" w:rsidP="007B6A60">
            <w:pPr>
              <w:jc w:val="center"/>
              <w:rPr>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1ACC1C01" w14:textId="77777777" w:rsidR="007B6A60" w:rsidRPr="007B6A60" w:rsidRDefault="007B6A60" w:rsidP="007B6A60">
            <w:pPr>
              <w:rPr>
                <w:lang w:val="en-US"/>
              </w:rPr>
            </w:pPr>
            <w:r w:rsidRPr="007B6A60">
              <w:rPr>
                <w:lang w:val="en-US"/>
              </w:rPr>
              <w:t>Automat mono-, bi-, tripolar, montat pe constructii pe 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35B252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AD64B7" w14:textId="77777777" w:rsidR="007B6A60" w:rsidRPr="007B6A60" w:rsidRDefault="007B6A60" w:rsidP="007B6A60">
            <w:pPr>
              <w:jc w:val="center"/>
              <w:rPr>
                <w:lang w:val="en-US"/>
              </w:rPr>
            </w:pPr>
            <w:r w:rsidRPr="007B6A60">
              <w:rPr>
                <w:lang w:val="en-US"/>
              </w:rPr>
              <w:t>3,0000</w:t>
            </w:r>
          </w:p>
          <w:p w14:paraId="68FDC3FA" w14:textId="77777777" w:rsidR="007B6A60" w:rsidRPr="007B6A60" w:rsidRDefault="007B6A60" w:rsidP="007B6A60">
            <w:pPr>
              <w:jc w:val="center"/>
              <w:rPr>
                <w:lang w:val="en-US"/>
              </w:rPr>
            </w:pPr>
          </w:p>
        </w:tc>
      </w:tr>
      <w:tr w:rsidR="007B6A60" w:rsidRPr="007B6A60" w14:paraId="2759306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001C56" w14:textId="77777777" w:rsidR="007B6A60" w:rsidRPr="007B6A60" w:rsidRDefault="007B6A60" w:rsidP="007B6A60">
            <w:pPr>
              <w:jc w:val="center"/>
              <w:rPr>
                <w:lang w:val="en-US"/>
              </w:rPr>
            </w:pPr>
            <w:r w:rsidRPr="007B6A60">
              <w:rPr>
                <w:sz w:val="22"/>
                <w:szCs w:val="22"/>
                <w:lang w:val="en-US"/>
              </w:rPr>
              <w:t xml:space="preserve"> 387</w:t>
            </w:r>
          </w:p>
        </w:tc>
        <w:tc>
          <w:tcPr>
            <w:tcW w:w="1418" w:type="dxa"/>
            <w:tcBorders>
              <w:top w:val="single" w:sz="4" w:space="0" w:color="auto"/>
              <w:bottom w:val="single" w:sz="4" w:space="0" w:color="auto"/>
            </w:tcBorders>
            <w:vAlign w:val="center"/>
          </w:tcPr>
          <w:p w14:paraId="254BE9D5" w14:textId="77777777" w:rsidR="007B6A60" w:rsidRPr="007B6A60" w:rsidRDefault="007B6A60" w:rsidP="007B6A60">
            <w:pPr>
              <w:jc w:val="center"/>
              <w:rPr>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6C565B01" w14:textId="77777777" w:rsidR="007B6A60" w:rsidRPr="007B6A60" w:rsidRDefault="007B6A60" w:rsidP="007B6A60">
            <w:pPr>
              <w:rPr>
                <w:lang w:val="en-US"/>
              </w:rPr>
            </w:pPr>
            <w:r w:rsidRPr="007B6A60">
              <w:rPr>
                <w:lang w:val="en-US"/>
              </w:rPr>
              <w:t>Montarea tuburilor de protectie din policlorura de vinil PVC tip IP-PVC, cu diametrul pina la 16 mm, montat aparent fixate direct pe ziduri</w:t>
            </w:r>
          </w:p>
        </w:tc>
        <w:tc>
          <w:tcPr>
            <w:tcW w:w="1276" w:type="dxa"/>
            <w:gridSpan w:val="2"/>
            <w:tcBorders>
              <w:top w:val="single" w:sz="4" w:space="0" w:color="auto"/>
              <w:bottom w:val="single" w:sz="4" w:space="0" w:color="auto"/>
            </w:tcBorders>
            <w:vAlign w:val="center"/>
          </w:tcPr>
          <w:p w14:paraId="47EE3245"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80B531E" w14:textId="77777777" w:rsidR="007B6A60" w:rsidRPr="007B6A60" w:rsidRDefault="007B6A60" w:rsidP="007B6A60">
            <w:pPr>
              <w:jc w:val="center"/>
              <w:rPr>
                <w:lang w:val="en-US"/>
              </w:rPr>
            </w:pPr>
            <w:r w:rsidRPr="007B6A60">
              <w:rPr>
                <w:lang w:val="en-US"/>
              </w:rPr>
              <w:t>30,0000</w:t>
            </w:r>
          </w:p>
          <w:p w14:paraId="05805568" w14:textId="77777777" w:rsidR="007B6A60" w:rsidRPr="007B6A60" w:rsidRDefault="007B6A60" w:rsidP="007B6A60">
            <w:pPr>
              <w:jc w:val="center"/>
              <w:rPr>
                <w:lang w:val="en-US"/>
              </w:rPr>
            </w:pPr>
          </w:p>
        </w:tc>
      </w:tr>
      <w:tr w:rsidR="007B6A60" w:rsidRPr="007B6A60" w14:paraId="5650669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A2AD0C" w14:textId="77777777" w:rsidR="007B6A60" w:rsidRPr="007B6A60" w:rsidRDefault="007B6A60" w:rsidP="007B6A60">
            <w:pPr>
              <w:jc w:val="center"/>
              <w:rPr>
                <w:lang w:val="en-US"/>
              </w:rPr>
            </w:pPr>
            <w:r w:rsidRPr="007B6A60">
              <w:rPr>
                <w:sz w:val="22"/>
                <w:szCs w:val="22"/>
                <w:lang w:val="en-US"/>
              </w:rPr>
              <w:t xml:space="preserve"> 388</w:t>
            </w:r>
          </w:p>
        </w:tc>
        <w:tc>
          <w:tcPr>
            <w:tcW w:w="1418" w:type="dxa"/>
            <w:tcBorders>
              <w:top w:val="single" w:sz="4" w:space="0" w:color="auto"/>
              <w:bottom w:val="single" w:sz="4" w:space="0" w:color="auto"/>
            </w:tcBorders>
            <w:vAlign w:val="center"/>
          </w:tcPr>
          <w:p w14:paraId="32D55FBB"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3EC64F84"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3х1,5/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8E558D6"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18DFA6E" w14:textId="77777777" w:rsidR="007B6A60" w:rsidRPr="007B6A60" w:rsidRDefault="007B6A60" w:rsidP="007B6A60">
            <w:pPr>
              <w:jc w:val="center"/>
              <w:rPr>
                <w:lang w:val="en-US"/>
              </w:rPr>
            </w:pPr>
            <w:r w:rsidRPr="007B6A60">
              <w:rPr>
                <w:lang w:val="en-US"/>
              </w:rPr>
              <w:t>20,0000</w:t>
            </w:r>
          </w:p>
          <w:p w14:paraId="6ECD555B" w14:textId="77777777" w:rsidR="007B6A60" w:rsidRPr="007B6A60" w:rsidRDefault="007B6A60" w:rsidP="007B6A60">
            <w:pPr>
              <w:jc w:val="center"/>
              <w:rPr>
                <w:lang w:val="en-US"/>
              </w:rPr>
            </w:pPr>
          </w:p>
        </w:tc>
      </w:tr>
      <w:tr w:rsidR="007B6A60" w:rsidRPr="007B6A60" w14:paraId="05FD46B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7C834C" w14:textId="77777777" w:rsidR="007B6A60" w:rsidRPr="007B6A60" w:rsidRDefault="007B6A60" w:rsidP="007B6A60">
            <w:pPr>
              <w:jc w:val="center"/>
              <w:rPr>
                <w:lang w:val="en-US"/>
              </w:rPr>
            </w:pPr>
            <w:r w:rsidRPr="007B6A60">
              <w:rPr>
                <w:sz w:val="22"/>
                <w:szCs w:val="22"/>
                <w:lang w:val="en-US"/>
              </w:rPr>
              <w:t xml:space="preserve"> 389</w:t>
            </w:r>
          </w:p>
        </w:tc>
        <w:tc>
          <w:tcPr>
            <w:tcW w:w="1418" w:type="dxa"/>
            <w:tcBorders>
              <w:top w:val="single" w:sz="4" w:space="0" w:color="auto"/>
              <w:bottom w:val="single" w:sz="4" w:space="0" w:color="auto"/>
            </w:tcBorders>
            <w:vAlign w:val="center"/>
          </w:tcPr>
          <w:p w14:paraId="74C5EFA5" w14:textId="77777777" w:rsidR="007B6A60" w:rsidRPr="007B6A60" w:rsidRDefault="007B6A60" w:rsidP="007B6A60">
            <w:pPr>
              <w:jc w:val="center"/>
              <w:rPr>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68878280"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3х2,5/</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1A6688E"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805D352" w14:textId="77777777" w:rsidR="007B6A60" w:rsidRPr="007B6A60" w:rsidRDefault="007B6A60" w:rsidP="007B6A60">
            <w:pPr>
              <w:jc w:val="center"/>
              <w:rPr>
                <w:lang w:val="en-US"/>
              </w:rPr>
            </w:pPr>
            <w:r w:rsidRPr="007B6A60">
              <w:rPr>
                <w:lang w:val="en-US"/>
              </w:rPr>
              <w:t>10,0000</w:t>
            </w:r>
          </w:p>
          <w:p w14:paraId="7288D26B" w14:textId="77777777" w:rsidR="007B6A60" w:rsidRPr="007B6A60" w:rsidRDefault="007B6A60" w:rsidP="007B6A60">
            <w:pPr>
              <w:jc w:val="center"/>
              <w:rPr>
                <w:lang w:val="en-US"/>
              </w:rPr>
            </w:pPr>
          </w:p>
        </w:tc>
      </w:tr>
      <w:tr w:rsidR="007B6A60" w:rsidRPr="007B6A60" w14:paraId="014E489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8E8710" w14:textId="77777777" w:rsidR="007B6A60" w:rsidRPr="007B6A60" w:rsidRDefault="007B6A60" w:rsidP="007B6A60">
            <w:pPr>
              <w:jc w:val="center"/>
              <w:rPr>
                <w:lang w:val="en-US"/>
              </w:rPr>
            </w:pPr>
            <w:r w:rsidRPr="007B6A60">
              <w:rPr>
                <w:sz w:val="22"/>
                <w:szCs w:val="22"/>
                <w:lang w:val="en-US"/>
              </w:rPr>
              <w:t xml:space="preserve"> 390</w:t>
            </w:r>
          </w:p>
        </w:tc>
        <w:tc>
          <w:tcPr>
            <w:tcW w:w="1418" w:type="dxa"/>
            <w:tcBorders>
              <w:top w:val="single" w:sz="4" w:space="0" w:color="auto"/>
              <w:bottom w:val="single" w:sz="4" w:space="0" w:color="auto"/>
            </w:tcBorders>
            <w:vAlign w:val="center"/>
          </w:tcPr>
          <w:p w14:paraId="56E04D93" w14:textId="77777777" w:rsidR="007B6A60" w:rsidRPr="007B6A60" w:rsidRDefault="007B6A60" w:rsidP="007B6A60">
            <w:pPr>
              <w:jc w:val="center"/>
              <w:rPr>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760CD54B" w14:textId="77777777" w:rsidR="007B6A60" w:rsidRPr="007B6A60" w:rsidRDefault="007B6A60" w:rsidP="007B6A60">
            <w:pPr>
              <w:rPr>
                <w:lang w:val="en-US"/>
              </w:rPr>
            </w:pPr>
            <w:r w:rsidRPr="007B6A60">
              <w:rPr>
                <w:lang w:val="en-US"/>
              </w:rPr>
              <w:t>Montarea dozelor de ramificatie /cutii de distributie/</w:t>
            </w:r>
          </w:p>
          <w:p w14:paraId="655F96BB"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F2660C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E5B416E" w14:textId="77777777" w:rsidR="007B6A60" w:rsidRPr="007B6A60" w:rsidRDefault="007B6A60" w:rsidP="007B6A60">
            <w:pPr>
              <w:jc w:val="center"/>
              <w:rPr>
                <w:lang w:val="en-US"/>
              </w:rPr>
            </w:pPr>
            <w:r w:rsidRPr="007B6A60">
              <w:rPr>
                <w:lang w:val="en-US"/>
              </w:rPr>
              <w:t>1,0000</w:t>
            </w:r>
          </w:p>
          <w:p w14:paraId="2DE9E6F6" w14:textId="77777777" w:rsidR="007B6A60" w:rsidRPr="007B6A60" w:rsidRDefault="007B6A60" w:rsidP="007B6A60">
            <w:pPr>
              <w:jc w:val="center"/>
              <w:rPr>
                <w:lang w:val="en-US"/>
              </w:rPr>
            </w:pPr>
          </w:p>
        </w:tc>
      </w:tr>
      <w:tr w:rsidR="007B6A60" w:rsidRPr="007B6A60" w14:paraId="5F69BE6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432E1B" w14:textId="77777777" w:rsidR="007B6A60" w:rsidRPr="007B6A60" w:rsidRDefault="007B6A60" w:rsidP="007B6A60">
            <w:pPr>
              <w:jc w:val="center"/>
              <w:rPr>
                <w:lang w:val="en-US"/>
              </w:rPr>
            </w:pPr>
            <w:r w:rsidRPr="007B6A60">
              <w:rPr>
                <w:sz w:val="22"/>
                <w:szCs w:val="22"/>
                <w:lang w:val="en-US"/>
              </w:rPr>
              <w:t xml:space="preserve"> 391</w:t>
            </w:r>
          </w:p>
        </w:tc>
        <w:tc>
          <w:tcPr>
            <w:tcW w:w="1418" w:type="dxa"/>
            <w:tcBorders>
              <w:top w:val="single" w:sz="4" w:space="0" w:color="auto"/>
              <w:bottom w:val="single" w:sz="4" w:space="0" w:color="auto"/>
            </w:tcBorders>
            <w:vAlign w:val="center"/>
          </w:tcPr>
          <w:p w14:paraId="334CA192" w14:textId="77777777" w:rsidR="007B6A60" w:rsidRPr="007B6A60" w:rsidRDefault="007B6A60" w:rsidP="007B6A60">
            <w:pPr>
              <w:jc w:val="center"/>
              <w:rPr>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1DDF2244" w14:textId="77777777" w:rsidR="007B6A60" w:rsidRPr="007B6A60" w:rsidRDefault="007B6A60" w:rsidP="007B6A60">
            <w:pPr>
              <w:rPr>
                <w:lang w:val="en-US"/>
              </w:rPr>
            </w:pPr>
            <w:r w:rsidRPr="007B6A60">
              <w:rPr>
                <w:lang w:val="en-US"/>
              </w:rPr>
              <w:t>Montarea intrerupatoarelor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43239B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5DD3413" w14:textId="77777777" w:rsidR="007B6A60" w:rsidRPr="007B6A60" w:rsidRDefault="007B6A60" w:rsidP="007B6A60">
            <w:pPr>
              <w:jc w:val="center"/>
              <w:rPr>
                <w:lang w:val="en-US"/>
              </w:rPr>
            </w:pPr>
            <w:r w:rsidRPr="007B6A60">
              <w:rPr>
                <w:lang w:val="en-US"/>
              </w:rPr>
              <w:t>2,0000</w:t>
            </w:r>
          </w:p>
          <w:p w14:paraId="7223B87E" w14:textId="77777777" w:rsidR="007B6A60" w:rsidRPr="007B6A60" w:rsidRDefault="007B6A60" w:rsidP="007B6A60">
            <w:pPr>
              <w:jc w:val="center"/>
              <w:rPr>
                <w:lang w:val="en-US"/>
              </w:rPr>
            </w:pPr>
          </w:p>
        </w:tc>
      </w:tr>
      <w:tr w:rsidR="007B6A60" w:rsidRPr="007B6A60" w14:paraId="0195723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BA1602" w14:textId="77777777" w:rsidR="007B6A60" w:rsidRPr="007B6A60" w:rsidRDefault="007B6A60" w:rsidP="007B6A60">
            <w:pPr>
              <w:jc w:val="center"/>
              <w:rPr>
                <w:lang w:val="en-US"/>
              </w:rPr>
            </w:pPr>
            <w:r w:rsidRPr="007B6A60">
              <w:rPr>
                <w:sz w:val="22"/>
                <w:szCs w:val="22"/>
                <w:lang w:val="en-US"/>
              </w:rPr>
              <w:t xml:space="preserve"> 392</w:t>
            </w:r>
          </w:p>
        </w:tc>
        <w:tc>
          <w:tcPr>
            <w:tcW w:w="1418" w:type="dxa"/>
            <w:tcBorders>
              <w:top w:val="single" w:sz="4" w:space="0" w:color="auto"/>
              <w:bottom w:val="single" w:sz="4" w:space="0" w:color="auto"/>
            </w:tcBorders>
            <w:vAlign w:val="center"/>
          </w:tcPr>
          <w:p w14:paraId="5BEB4B74" w14:textId="77777777" w:rsidR="007B6A60" w:rsidRPr="007B6A60" w:rsidRDefault="007B6A60" w:rsidP="007B6A60">
            <w:pPr>
              <w:jc w:val="center"/>
              <w:rPr>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6CBA7D60" w14:textId="77777777" w:rsidR="007B6A60" w:rsidRPr="007B6A60" w:rsidRDefault="007B6A60" w:rsidP="007B6A60">
            <w:pPr>
              <w:rPr>
                <w:lang w:val="en-US"/>
              </w:rPr>
            </w:pPr>
            <w:r w:rsidRPr="007B6A60">
              <w:rPr>
                <w:lang w:val="en-US"/>
              </w:rPr>
              <w:t>Montarea prizelor bipolare constructie normala din bachelita sau aminoplast, simpla, dubla, constructie impermeabila, etanse, etanse metalica sau similare, 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968BCB7"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21CA799" w14:textId="77777777" w:rsidR="007B6A60" w:rsidRPr="007B6A60" w:rsidRDefault="007B6A60" w:rsidP="007B6A60">
            <w:pPr>
              <w:jc w:val="center"/>
              <w:rPr>
                <w:lang w:val="en-US"/>
              </w:rPr>
            </w:pPr>
            <w:r w:rsidRPr="007B6A60">
              <w:rPr>
                <w:lang w:val="en-US"/>
              </w:rPr>
              <w:t>1,0000</w:t>
            </w:r>
          </w:p>
          <w:p w14:paraId="305680BC" w14:textId="77777777" w:rsidR="007B6A60" w:rsidRPr="007B6A60" w:rsidRDefault="007B6A60" w:rsidP="007B6A60">
            <w:pPr>
              <w:jc w:val="center"/>
              <w:rPr>
                <w:lang w:val="en-US"/>
              </w:rPr>
            </w:pPr>
          </w:p>
        </w:tc>
      </w:tr>
      <w:tr w:rsidR="007B6A60" w:rsidRPr="007B6A60" w14:paraId="207CD8F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4B20C9" w14:textId="77777777" w:rsidR="007B6A60" w:rsidRPr="007B6A60" w:rsidRDefault="007B6A60" w:rsidP="007B6A60">
            <w:pPr>
              <w:jc w:val="center"/>
              <w:rPr>
                <w:lang w:val="en-US"/>
              </w:rPr>
            </w:pPr>
            <w:r w:rsidRPr="007B6A60">
              <w:rPr>
                <w:sz w:val="22"/>
                <w:szCs w:val="22"/>
                <w:lang w:val="en-US"/>
              </w:rPr>
              <w:t xml:space="preserve"> 393</w:t>
            </w:r>
          </w:p>
        </w:tc>
        <w:tc>
          <w:tcPr>
            <w:tcW w:w="1418" w:type="dxa"/>
            <w:tcBorders>
              <w:top w:val="single" w:sz="4" w:space="0" w:color="auto"/>
              <w:bottom w:val="single" w:sz="4" w:space="0" w:color="auto"/>
            </w:tcBorders>
            <w:vAlign w:val="center"/>
          </w:tcPr>
          <w:p w14:paraId="2635AE71" w14:textId="77777777" w:rsidR="007B6A60" w:rsidRPr="007B6A60" w:rsidRDefault="007B6A60" w:rsidP="007B6A60">
            <w:pPr>
              <w:jc w:val="center"/>
              <w:rPr>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7471E7CF" w14:textId="77777777" w:rsidR="007B6A60" w:rsidRPr="007B6A60" w:rsidRDefault="007B6A60" w:rsidP="007B6A60">
            <w:pPr>
              <w:rPr>
                <w:lang w:val="nl-NL"/>
              </w:rPr>
            </w:pPr>
            <w:r w:rsidRPr="007B6A60">
              <w:rPr>
                <w:lang w:val="en-US"/>
              </w:rPr>
              <w:t>Montarea corpuri de iluminat multiple, pentru lampi fluorescente tubulare, orice tip, de plafon sau de perete, inclusiv dispozitivul de sustinere, tip CGA 140-</w:t>
            </w:r>
            <w:r w:rsidRPr="007B6A60">
              <w:rPr>
                <w:lang w:val="en-US"/>
              </w:rPr>
              <w:lastRenderedPageBreak/>
              <w:t>485 complet echipate</w:t>
            </w:r>
          </w:p>
        </w:tc>
        <w:tc>
          <w:tcPr>
            <w:tcW w:w="1276" w:type="dxa"/>
            <w:gridSpan w:val="2"/>
            <w:tcBorders>
              <w:top w:val="single" w:sz="4" w:space="0" w:color="auto"/>
              <w:bottom w:val="single" w:sz="4" w:space="0" w:color="auto"/>
            </w:tcBorders>
            <w:vAlign w:val="center"/>
          </w:tcPr>
          <w:p w14:paraId="50D6EA55" w14:textId="77777777" w:rsidR="007B6A60" w:rsidRPr="007B6A60" w:rsidRDefault="007B6A60" w:rsidP="007B6A60">
            <w:pPr>
              <w:jc w:val="center"/>
              <w:rPr>
                <w:lang w:val="en-US"/>
              </w:rPr>
            </w:pPr>
            <w:r w:rsidRPr="007B6A60">
              <w:rPr>
                <w:sz w:val="22"/>
                <w:szCs w:val="22"/>
                <w:lang w:val="en-US"/>
              </w:rPr>
              <w:lastRenderedPageBreak/>
              <w:t>buc</w:t>
            </w:r>
          </w:p>
        </w:tc>
        <w:tc>
          <w:tcPr>
            <w:tcW w:w="1417" w:type="dxa"/>
            <w:gridSpan w:val="2"/>
            <w:tcBorders>
              <w:top w:val="single" w:sz="4" w:space="0" w:color="auto"/>
              <w:bottom w:val="single" w:sz="4" w:space="0" w:color="auto"/>
            </w:tcBorders>
            <w:vAlign w:val="center"/>
          </w:tcPr>
          <w:p w14:paraId="5FE89BB7" w14:textId="77777777" w:rsidR="007B6A60" w:rsidRPr="007B6A60" w:rsidRDefault="007B6A60" w:rsidP="007B6A60">
            <w:pPr>
              <w:jc w:val="center"/>
              <w:rPr>
                <w:lang w:val="en-US"/>
              </w:rPr>
            </w:pPr>
            <w:r w:rsidRPr="007B6A60">
              <w:rPr>
                <w:lang w:val="en-US"/>
              </w:rPr>
              <w:t>2,0000</w:t>
            </w:r>
          </w:p>
          <w:p w14:paraId="79AA9757" w14:textId="77777777" w:rsidR="007B6A60" w:rsidRPr="007B6A60" w:rsidRDefault="007B6A60" w:rsidP="007B6A60">
            <w:pPr>
              <w:jc w:val="center"/>
              <w:rPr>
                <w:lang w:val="en-US"/>
              </w:rPr>
            </w:pPr>
          </w:p>
        </w:tc>
      </w:tr>
      <w:tr w:rsidR="007B6A60" w:rsidRPr="007B6A60" w14:paraId="44B2D9B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9C7F60" w14:textId="77777777" w:rsidR="007B6A60" w:rsidRPr="007B6A60" w:rsidRDefault="007B6A60" w:rsidP="007B6A60">
            <w:pPr>
              <w:jc w:val="center"/>
              <w:rPr>
                <w:lang w:val="en-US"/>
              </w:rPr>
            </w:pPr>
            <w:r w:rsidRPr="007B6A60">
              <w:rPr>
                <w:sz w:val="22"/>
                <w:szCs w:val="22"/>
                <w:lang w:val="en-US"/>
              </w:rPr>
              <w:t xml:space="preserve"> 394</w:t>
            </w:r>
          </w:p>
        </w:tc>
        <w:tc>
          <w:tcPr>
            <w:tcW w:w="1418" w:type="dxa"/>
            <w:tcBorders>
              <w:top w:val="single" w:sz="4" w:space="0" w:color="auto"/>
              <w:bottom w:val="single" w:sz="4" w:space="0" w:color="auto"/>
            </w:tcBorders>
            <w:vAlign w:val="center"/>
          </w:tcPr>
          <w:p w14:paraId="3ECF8B8C"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3B29557F" w14:textId="77777777" w:rsidR="007B6A60" w:rsidRPr="007B6A60" w:rsidRDefault="007B6A60" w:rsidP="007B6A60">
            <w:pPr>
              <w:rPr>
                <w:lang w:val="en-US"/>
              </w:rPr>
            </w:pPr>
            <w:r w:rsidRPr="007B6A60">
              <w:rPr>
                <w:lang w:val="en-US"/>
              </w:rPr>
              <w:t>Cada pentru dus din fonta emailata, tabla emailata, polimetacril etc.</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3BC1C89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43958CC" w14:textId="77777777" w:rsidR="007B6A60" w:rsidRPr="007B6A60" w:rsidRDefault="007B6A60" w:rsidP="007B6A60">
            <w:pPr>
              <w:jc w:val="center"/>
              <w:rPr>
                <w:lang w:val="en-US"/>
              </w:rPr>
            </w:pPr>
            <w:r w:rsidRPr="007B6A60">
              <w:rPr>
                <w:lang w:val="en-US"/>
              </w:rPr>
              <w:t>1,0000</w:t>
            </w:r>
          </w:p>
          <w:p w14:paraId="77103AF6" w14:textId="77777777" w:rsidR="007B6A60" w:rsidRPr="007B6A60" w:rsidRDefault="007B6A60" w:rsidP="007B6A60">
            <w:pPr>
              <w:jc w:val="center"/>
              <w:rPr>
                <w:lang w:val="en-US"/>
              </w:rPr>
            </w:pPr>
          </w:p>
        </w:tc>
      </w:tr>
      <w:tr w:rsidR="007B6A60" w:rsidRPr="007B6A60" w14:paraId="3CBF64FE"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C562B8D" w14:textId="77777777" w:rsidR="007B6A60" w:rsidRPr="007B6A60" w:rsidRDefault="007B6A60" w:rsidP="007B6A60">
            <w:pPr>
              <w:jc w:val="right"/>
              <w:rPr>
                <w:lang w:val="en-US"/>
              </w:rPr>
            </w:pPr>
          </w:p>
        </w:tc>
        <w:tc>
          <w:tcPr>
            <w:tcW w:w="1418" w:type="dxa"/>
            <w:tcBorders>
              <w:top w:val="nil"/>
              <w:bottom w:val="nil"/>
            </w:tcBorders>
          </w:tcPr>
          <w:p w14:paraId="30D1884E" w14:textId="77777777" w:rsidR="007B6A60" w:rsidRPr="007B6A60" w:rsidRDefault="007B6A60" w:rsidP="007B6A60">
            <w:pPr>
              <w:rPr>
                <w:lang w:val="en-US"/>
              </w:rPr>
            </w:pPr>
          </w:p>
        </w:tc>
        <w:tc>
          <w:tcPr>
            <w:tcW w:w="5528" w:type="dxa"/>
            <w:tcBorders>
              <w:top w:val="nil"/>
              <w:bottom w:val="nil"/>
            </w:tcBorders>
          </w:tcPr>
          <w:p w14:paraId="7166E822" w14:textId="77777777" w:rsidR="007B6A60" w:rsidRPr="007B6A60" w:rsidRDefault="007B6A60" w:rsidP="007B6A60">
            <w:pPr>
              <w:rPr>
                <w:b/>
                <w:bCs/>
                <w:lang w:val="en-US"/>
              </w:rPr>
            </w:pPr>
            <w:r w:rsidRPr="007B6A60">
              <w:rPr>
                <w:b/>
                <w:bCs/>
                <w:sz w:val="22"/>
                <w:szCs w:val="22"/>
                <w:lang w:val="en-US"/>
              </w:rPr>
              <w:t>5.3. Utilaj</w:t>
            </w:r>
          </w:p>
          <w:p w14:paraId="13E44B5A" w14:textId="77777777" w:rsidR="007B6A60" w:rsidRPr="007B6A60" w:rsidRDefault="007B6A60" w:rsidP="007B6A60">
            <w:pPr>
              <w:rPr>
                <w:lang w:val="en-US"/>
              </w:rPr>
            </w:pPr>
          </w:p>
        </w:tc>
        <w:tc>
          <w:tcPr>
            <w:tcW w:w="1276" w:type="dxa"/>
            <w:gridSpan w:val="2"/>
            <w:tcBorders>
              <w:top w:val="nil"/>
              <w:bottom w:val="nil"/>
            </w:tcBorders>
          </w:tcPr>
          <w:p w14:paraId="382B7DDC" w14:textId="77777777" w:rsidR="007B6A60" w:rsidRPr="007B6A60" w:rsidRDefault="007B6A60" w:rsidP="007B6A60">
            <w:pPr>
              <w:rPr>
                <w:lang w:val="en-US"/>
              </w:rPr>
            </w:pPr>
          </w:p>
        </w:tc>
        <w:tc>
          <w:tcPr>
            <w:tcW w:w="1417" w:type="dxa"/>
            <w:gridSpan w:val="2"/>
            <w:tcBorders>
              <w:top w:val="nil"/>
              <w:bottom w:val="nil"/>
            </w:tcBorders>
          </w:tcPr>
          <w:p w14:paraId="7788234E" w14:textId="77777777" w:rsidR="007B6A60" w:rsidRPr="007B6A60" w:rsidRDefault="007B6A60" w:rsidP="007B6A60">
            <w:pPr>
              <w:rPr>
                <w:lang w:val="en-US"/>
              </w:rPr>
            </w:pPr>
          </w:p>
        </w:tc>
      </w:tr>
      <w:tr w:rsidR="007B6A60" w:rsidRPr="007B6A60" w14:paraId="657A7A0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922F48" w14:textId="77777777" w:rsidR="007B6A60" w:rsidRPr="007B6A60" w:rsidRDefault="007B6A60" w:rsidP="007B6A60">
            <w:pPr>
              <w:jc w:val="center"/>
              <w:rPr>
                <w:lang w:val="en-US"/>
              </w:rPr>
            </w:pPr>
            <w:r w:rsidRPr="007B6A60">
              <w:rPr>
                <w:sz w:val="22"/>
                <w:szCs w:val="22"/>
                <w:lang w:val="en-US"/>
              </w:rPr>
              <w:t>395</w:t>
            </w:r>
          </w:p>
        </w:tc>
        <w:tc>
          <w:tcPr>
            <w:tcW w:w="1418" w:type="dxa"/>
            <w:tcBorders>
              <w:top w:val="single" w:sz="4" w:space="0" w:color="auto"/>
              <w:bottom w:val="single" w:sz="4" w:space="0" w:color="auto"/>
            </w:tcBorders>
            <w:vAlign w:val="center"/>
          </w:tcPr>
          <w:p w14:paraId="242C89D1"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5BAFD44A" w14:textId="77777777" w:rsidR="007B6A60" w:rsidRPr="007B6A60" w:rsidRDefault="007B6A60" w:rsidP="007B6A60">
            <w:pPr>
              <w:rPr>
                <w:lang w:val="en-US"/>
              </w:rPr>
            </w:pPr>
            <w:r w:rsidRPr="007B6A60">
              <w:rPr>
                <w:lang w:val="en-US"/>
              </w:rPr>
              <w:t>Cutie p/u 6 automate</w:t>
            </w:r>
          </w:p>
          <w:p w14:paraId="03701206"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D701C4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0FB0260" w14:textId="77777777" w:rsidR="007B6A60" w:rsidRPr="007B6A60" w:rsidRDefault="007B6A60" w:rsidP="007B6A60">
            <w:pPr>
              <w:jc w:val="center"/>
              <w:rPr>
                <w:lang w:val="en-US"/>
              </w:rPr>
            </w:pPr>
            <w:r w:rsidRPr="007B6A60">
              <w:rPr>
                <w:lang w:val="en-US"/>
              </w:rPr>
              <w:t>1,0000</w:t>
            </w:r>
          </w:p>
          <w:p w14:paraId="48970A7F" w14:textId="77777777" w:rsidR="007B6A60" w:rsidRPr="007B6A60" w:rsidRDefault="007B6A60" w:rsidP="007B6A60">
            <w:pPr>
              <w:jc w:val="center"/>
              <w:rPr>
                <w:lang w:val="en-US"/>
              </w:rPr>
            </w:pPr>
          </w:p>
        </w:tc>
      </w:tr>
      <w:tr w:rsidR="007B6A60" w:rsidRPr="007B6A60" w14:paraId="1F19519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A790B2" w14:textId="77777777" w:rsidR="007B6A60" w:rsidRPr="007B6A60" w:rsidRDefault="007B6A60" w:rsidP="007B6A60">
            <w:pPr>
              <w:jc w:val="center"/>
              <w:rPr>
                <w:lang w:val="en-US"/>
              </w:rPr>
            </w:pPr>
            <w:r w:rsidRPr="007B6A60">
              <w:rPr>
                <w:sz w:val="22"/>
                <w:szCs w:val="22"/>
                <w:lang w:val="en-US"/>
              </w:rPr>
              <w:t xml:space="preserve"> 396</w:t>
            </w:r>
          </w:p>
        </w:tc>
        <w:tc>
          <w:tcPr>
            <w:tcW w:w="1418" w:type="dxa"/>
            <w:tcBorders>
              <w:top w:val="single" w:sz="4" w:space="0" w:color="auto"/>
              <w:bottom w:val="single" w:sz="4" w:space="0" w:color="auto"/>
            </w:tcBorders>
            <w:vAlign w:val="center"/>
          </w:tcPr>
          <w:p w14:paraId="0566BAB5"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51157484" w14:textId="77777777" w:rsidR="007B6A60" w:rsidRPr="007B6A60" w:rsidRDefault="007B6A60" w:rsidP="007B6A60">
            <w:pPr>
              <w:rPr>
                <w:lang w:val="en-US"/>
              </w:rPr>
            </w:pPr>
            <w:r w:rsidRPr="007B6A60">
              <w:rPr>
                <w:lang w:val="en-US"/>
              </w:rPr>
              <w:t>УЗО</w:t>
            </w:r>
          </w:p>
          <w:p w14:paraId="3F23BFB9"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97EF8E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71F371D" w14:textId="77777777" w:rsidR="007B6A60" w:rsidRPr="007B6A60" w:rsidRDefault="007B6A60" w:rsidP="007B6A60">
            <w:pPr>
              <w:jc w:val="center"/>
              <w:rPr>
                <w:lang w:val="en-US"/>
              </w:rPr>
            </w:pPr>
            <w:r w:rsidRPr="007B6A60">
              <w:rPr>
                <w:lang w:val="en-US"/>
              </w:rPr>
              <w:t>1,0000</w:t>
            </w:r>
          </w:p>
          <w:p w14:paraId="03925025" w14:textId="77777777" w:rsidR="007B6A60" w:rsidRPr="007B6A60" w:rsidRDefault="007B6A60" w:rsidP="007B6A60">
            <w:pPr>
              <w:jc w:val="center"/>
              <w:rPr>
                <w:lang w:val="en-US"/>
              </w:rPr>
            </w:pPr>
          </w:p>
        </w:tc>
      </w:tr>
      <w:tr w:rsidR="007B6A60" w:rsidRPr="007B6A60" w14:paraId="05DBD2B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5CDA64" w14:textId="77777777" w:rsidR="007B6A60" w:rsidRPr="007B6A60" w:rsidRDefault="007B6A60" w:rsidP="007B6A60">
            <w:pPr>
              <w:jc w:val="center"/>
              <w:rPr>
                <w:lang w:val="en-US"/>
              </w:rPr>
            </w:pPr>
            <w:r w:rsidRPr="007B6A60">
              <w:rPr>
                <w:sz w:val="22"/>
                <w:szCs w:val="22"/>
                <w:lang w:val="en-US"/>
              </w:rPr>
              <w:t xml:space="preserve"> 397</w:t>
            </w:r>
          </w:p>
        </w:tc>
        <w:tc>
          <w:tcPr>
            <w:tcW w:w="1418" w:type="dxa"/>
            <w:tcBorders>
              <w:top w:val="single" w:sz="4" w:space="0" w:color="auto"/>
              <w:bottom w:val="single" w:sz="4" w:space="0" w:color="auto"/>
            </w:tcBorders>
            <w:vAlign w:val="center"/>
          </w:tcPr>
          <w:p w14:paraId="6A32E672"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3DBFA57D" w14:textId="77777777" w:rsidR="007B6A60" w:rsidRPr="007B6A60" w:rsidRDefault="007B6A60" w:rsidP="007B6A60">
            <w:pPr>
              <w:rPr>
                <w:lang w:val="en-US"/>
              </w:rPr>
            </w:pPr>
            <w:r w:rsidRPr="007B6A60">
              <w:rPr>
                <w:lang w:val="en-US"/>
              </w:rPr>
              <w:t>Automat electric C 25A 4,5 kA</w:t>
            </w:r>
          </w:p>
          <w:p w14:paraId="7C3C92D5"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ADA0132"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86CB2E7" w14:textId="77777777" w:rsidR="007B6A60" w:rsidRPr="007B6A60" w:rsidRDefault="007B6A60" w:rsidP="007B6A60">
            <w:pPr>
              <w:jc w:val="center"/>
              <w:rPr>
                <w:lang w:val="en-US"/>
              </w:rPr>
            </w:pPr>
            <w:r w:rsidRPr="007B6A60">
              <w:rPr>
                <w:lang w:val="en-US"/>
              </w:rPr>
              <w:t>3,0000</w:t>
            </w:r>
          </w:p>
          <w:p w14:paraId="5D183CA8" w14:textId="77777777" w:rsidR="007B6A60" w:rsidRPr="007B6A60" w:rsidRDefault="007B6A60" w:rsidP="007B6A60">
            <w:pPr>
              <w:jc w:val="center"/>
              <w:rPr>
                <w:lang w:val="en-US"/>
              </w:rPr>
            </w:pPr>
          </w:p>
        </w:tc>
      </w:tr>
      <w:tr w:rsidR="007B6A60" w:rsidRPr="007B6A60" w14:paraId="3C094B6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2FC6F1" w14:textId="77777777" w:rsidR="007B6A60" w:rsidRPr="007B6A60" w:rsidRDefault="007B6A60" w:rsidP="007B6A60">
            <w:pPr>
              <w:jc w:val="center"/>
              <w:rPr>
                <w:lang w:val="en-US"/>
              </w:rPr>
            </w:pPr>
            <w:r w:rsidRPr="007B6A60">
              <w:rPr>
                <w:sz w:val="22"/>
                <w:szCs w:val="22"/>
                <w:lang w:val="en-US"/>
              </w:rPr>
              <w:t xml:space="preserve"> 398</w:t>
            </w:r>
          </w:p>
        </w:tc>
        <w:tc>
          <w:tcPr>
            <w:tcW w:w="1418" w:type="dxa"/>
            <w:tcBorders>
              <w:top w:val="single" w:sz="4" w:space="0" w:color="auto"/>
              <w:bottom w:val="single" w:sz="4" w:space="0" w:color="auto"/>
            </w:tcBorders>
            <w:vAlign w:val="center"/>
          </w:tcPr>
          <w:p w14:paraId="0CEFED30" w14:textId="77777777" w:rsidR="007B6A60" w:rsidRPr="007B6A60" w:rsidRDefault="007B6A60" w:rsidP="007B6A60">
            <w:pPr>
              <w:jc w:val="center"/>
              <w:rPr>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6B6AF18C" w14:textId="77777777" w:rsidR="007B6A60" w:rsidRPr="007B6A60" w:rsidRDefault="007B6A60" w:rsidP="007B6A60">
            <w:pPr>
              <w:rPr>
                <w:lang w:val="en-US"/>
              </w:rPr>
            </w:pPr>
            <w:r w:rsidRPr="007B6A60">
              <w:rPr>
                <w:lang w:val="en-US"/>
              </w:rPr>
              <w:t>Montarea dozelor de ramificatie /cutii de distributie/</w:t>
            </w:r>
          </w:p>
          <w:p w14:paraId="00C18106"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A7F6BB8"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5542F96" w14:textId="77777777" w:rsidR="007B6A60" w:rsidRPr="007B6A60" w:rsidRDefault="007B6A60" w:rsidP="007B6A60">
            <w:pPr>
              <w:jc w:val="center"/>
              <w:rPr>
                <w:lang w:val="en-US"/>
              </w:rPr>
            </w:pPr>
            <w:r w:rsidRPr="007B6A60">
              <w:rPr>
                <w:lang w:val="en-US"/>
              </w:rPr>
              <w:t>1,0000</w:t>
            </w:r>
          </w:p>
          <w:p w14:paraId="29B2663F" w14:textId="77777777" w:rsidR="007B6A60" w:rsidRPr="007B6A60" w:rsidRDefault="007B6A60" w:rsidP="007B6A60">
            <w:pPr>
              <w:jc w:val="center"/>
              <w:rPr>
                <w:lang w:val="en-US"/>
              </w:rPr>
            </w:pPr>
          </w:p>
        </w:tc>
      </w:tr>
      <w:tr w:rsidR="007B6A60" w:rsidRPr="007B6A60" w14:paraId="28EA964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9F7032" w14:textId="77777777" w:rsidR="007B6A60" w:rsidRPr="007B6A60" w:rsidRDefault="007B6A60" w:rsidP="007B6A60">
            <w:pPr>
              <w:jc w:val="center"/>
              <w:rPr>
                <w:lang w:val="en-US"/>
              </w:rPr>
            </w:pPr>
            <w:r w:rsidRPr="007B6A60">
              <w:rPr>
                <w:sz w:val="22"/>
                <w:szCs w:val="22"/>
                <w:lang w:val="en-US"/>
              </w:rPr>
              <w:t xml:space="preserve"> 399</w:t>
            </w:r>
          </w:p>
        </w:tc>
        <w:tc>
          <w:tcPr>
            <w:tcW w:w="1418" w:type="dxa"/>
            <w:tcBorders>
              <w:top w:val="single" w:sz="4" w:space="0" w:color="auto"/>
              <w:bottom w:val="single" w:sz="4" w:space="0" w:color="auto"/>
            </w:tcBorders>
            <w:vAlign w:val="center"/>
          </w:tcPr>
          <w:p w14:paraId="3EA01D5C" w14:textId="77777777" w:rsidR="007B6A60" w:rsidRPr="007B6A60" w:rsidRDefault="007B6A60" w:rsidP="007B6A60">
            <w:pPr>
              <w:jc w:val="center"/>
              <w:rPr>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1F931B2E" w14:textId="77777777" w:rsidR="007B6A60" w:rsidRPr="007B6A60" w:rsidRDefault="007B6A60" w:rsidP="007B6A60">
            <w:pPr>
              <w:rPr>
                <w:lang w:val="nl-NL"/>
              </w:rPr>
            </w:pPr>
            <w:r w:rsidRPr="007B6A60">
              <w:rPr>
                <w:lang w:val="nl-NL"/>
              </w:rPr>
              <w:t>Cada pentru dus</w:t>
            </w:r>
          </w:p>
        </w:tc>
        <w:tc>
          <w:tcPr>
            <w:tcW w:w="1276" w:type="dxa"/>
            <w:gridSpan w:val="2"/>
            <w:tcBorders>
              <w:top w:val="single" w:sz="4" w:space="0" w:color="auto"/>
              <w:bottom w:val="single" w:sz="4" w:space="0" w:color="auto"/>
            </w:tcBorders>
            <w:vAlign w:val="center"/>
          </w:tcPr>
          <w:p w14:paraId="6986757F"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6567568" w14:textId="77777777" w:rsidR="007B6A60" w:rsidRPr="007B6A60" w:rsidRDefault="007B6A60" w:rsidP="007B6A60">
            <w:pPr>
              <w:jc w:val="center"/>
              <w:rPr>
                <w:lang w:val="en-US"/>
              </w:rPr>
            </w:pPr>
            <w:r w:rsidRPr="007B6A60">
              <w:rPr>
                <w:lang w:val="en-US"/>
              </w:rPr>
              <w:t>1,0000</w:t>
            </w:r>
          </w:p>
          <w:p w14:paraId="1DE302AE" w14:textId="77777777" w:rsidR="007B6A60" w:rsidRPr="007B6A60" w:rsidRDefault="007B6A60" w:rsidP="007B6A60">
            <w:pPr>
              <w:jc w:val="center"/>
              <w:rPr>
                <w:lang w:val="en-US"/>
              </w:rPr>
            </w:pPr>
          </w:p>
        </w:tc>
      </w:tr>
      <w:tr w:rsidR="007B6A60" w:rsidRPr="007B6A60" w14:paraId="4610C5EB"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A938C5D" w14:textId="77777777" w:rsidR="007B6A60" w:rsidRPr="007B6A60" w:rsidRDefault="007B6A60" w:rsidP="007B6A60">
            <w:pPr>
              <w:jc w:val="right"/>
              <w:rPr>
                <w:lang w:val="en-US"/>
              </w:rPr>
            </w:pPr>
          </w:p>
        </w:tc>
        <w:tc>
          <w:tcPr>
            <w:tcW w:w="1418" w:type="dxa"/>
            <w:tcBorders>
              <w:top w:val="nil"/>
              <w:bottom w:val="nil"/>
            </w:tcBorders>
          </w:tcPr>
          <w:p w14:paraId="197CA793" w14:textId="77777777" w:rsidR="007B6A60" w:rsidRPr="007B6A60" w:rsidRDefault="007B6A60" w:rsidP="007B6A60">
            <w:pPr>
              <w:rPr>
                <w:lang w:val="en-US"/>
              </w:rPr>
            </w:pPr>
          </w:p>
        </w:tc>
        <w:tc>
          <w:tcPr>
            <w:tcW w:w="5528" w:type="dxa"/>
            <w:tcBorders>
              <w:top w:val="nil"/>
              <w:bottom w:val="nil"/>
            </w:tcBorders>
          </w:tcPr>
          <w:p w14:paraId="5E35796F" w14:textId="77777777" w:rsidR="007B6A60" w:rsidRPr="007B6A60" w:rsidRDefault="007B6A60" w:rsidP="007B6A60">
            <w:pPr>
              <w:rPr>
                <w:lang w:val="en-US"/>
              </w:rPr>
            </w:pPr>
            <w:r w:rsidRPr="007B6A60">
              <w:rPr>
                <w:b/>
                <w:bCs/>
                <w:sz w:val="22"/>
                <w:szCs w:val="22"/>
                <w:lang w:val="en-US"/>
              </w:rPr>
              <w:t>6. Grupa 8</w:t>
            </w:r>
          </w:p>
        </w:tc>
        <w:tc>
          <w:tcPr>
            <w:tcW w:w="1276" w:type="dxa"/>
            <w:gridSpan w:val="2"/>
            <w:tcBorders>
              <w:top w:val="nil"/>
              <w:bottom w:val="nil"/>
            </w:tcBorders>
          </w:tcPr>
          <w:p w14:paraId="448078A8" w14:textId="77777777" w:rsidR="007B6A60" w:rsidRPr="007B6A60" w:rsidRDefault="007B6A60" w:rsidP="007B6A60">
            <w:pPr>
              <w:rPr>
                <w:lang w:val="en-US"/>
              </w:rPr>
            </w:pPr>
          </w:p>
        </w:tc>
        <w:tc>
          <w:tcPr>
            <w:tcW w:w="1417" w:type="dxa"/>
            <w:gridSpan w:val="2"/>
            <w:tcBorders>
              <w:top w:val="nil"/>
              <w:bottom w:val="nil"/>
            </w:tcBorders>
          </w:tcPr>
          <w:p w14:paraId="0FA19D00" w14:textId="77777777" w:rsidR="007B6A60" w:rsidRPr="007B6A60" w:rsidRDefault="007B6A60" w:rsidP="007B6A60">
            <w:pPr>
              <w:rPr>
                <w:lang w:val="en-US"/>
              </w:rPr>
            </w:pPr>
          </w:p>
        </w:tc>
      </w:tr>
      <w:tr w:rsidR="007B6A60" w:rsidRPr="007B6A60" w14:paraId="30C0D746"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C8595B3" w14:textId="77777777" w:rsidR="007B6A60" w:rsidRPr="007B6A60" w:rsidRDefault="007B6A60" w:rsidP="007B6A60">
            <w:pPr>
              <w:jc w:val="right"/>
              <w:rPr>
                <w:lang w:val="en-US"/>
              </w:rPr>
            </w:pPr>
          </w:p>
        </w:tc>
        <w:tc>
          <w:tcPr>
            <w:tcW w:w="1418" w:type="dxa"/>
            <w:tcBorders>
              <w:top w:val="nil"/>
              <w:bottom w:val="nil"/>
            </w:tcBorders>
          </w:tcPr>
          <w:p w14:paraId="7BCCB8E2" w14:textId="77777777" w:rsidR="007B6A60" w:rsidRPr="007B6A60" w:rsidRDefault="007B6A60" w:rsidP="007B6A60">
            <w:pPr>
              <w:rPr>
                <w:lang w:val="en-US"/>
              </w:rPr>
            </w:pPr>
          </w:p>
        </w:tc>
        <w:tc>
          <w:tcPr>
            <w:tcW w:w="5528" w:type="dxa"/>
            <w:tcBorders>
              <w:top w:val="nil"/>
              <w:bottom w:val="nil"/>
            </w:tcBorders>
          </w:tcPr>
          <w:p w14:paraId="77DDB387" w14:textId="77777777" w:rsidR="007B6A60" w:rsidRPr="007B6A60" w:rsidRDefault="007B6A60" w:rsidP="007B6A60">
            <w:pPr>
              <w:rPr>
                <w:lang w:val="en-US"/>
              </w:rPr>
            </w:pPr>
            <w:r w:rsidRPr="007B6A60">
              <w:rPr>
                <w:b/>
                <w:bCs/>
                <w:sz w:val="22"/>
                <w:szCs w:val="22"/>
                <w:lang w:val="en-US"/>
              </w:rPr>
              <w:t>6.1. Lucrari de reparatie</w:t>
            </w:r>
          </w:p>
        </w:tc>
        <w:tc>
          <w:tcPr>
            <w:tcW w:w="1276" w:type="dxa"/>
            <w:gridSpan w:val="2"/>
            <w:tcBorders>
              <w:top w:val="nil"/>
              <w:bottom w:val="nil"/>
            </w:tcBorders>
          </w:tcPr>
          <w:p w14:paraId="0F3D44F2" w14:textId="77777777" w:rsidR="007B6A60" w:rsidRPr="007B6A60" w:rsidRDefault="007B6A60" w:rsidP="007B6A60">
            <w:pPr>
              <w:rPr>
                <w:lang w:val="en-US"/>
              </w:rPr>
            </w:pPr>
          </w:p>
        </w:tc>
        <w:tc>
          <w:tcPr>
            <w:tcW w:w="1417" w:type="dxa"/>
            <w:gridSpan w:val="2"/>
            <w:tcBorders>
              <w:top w:val="nil"/>
              <w:bottom w:val="nil"/>
            </w:tcBorders>
          </w:tcPr>
          <w:p w14:paraId="3C8AB7FA" w14:textId="77777777" w:rsidR="007B6A60" w:rsidRPr="007B6A60" w:rsidRDefault="007B6A60" w:rsidP="007B6A60">
            <w:pPr>
              <w:rPr>
                <w:lang w:val="en-US"/>
              </w:rPr>
            </w:pPr>
          </w:p>
        </w:tc>
      </w:tr>
      <w:tr w:rsidR="007B6A60" w:rsidRPr="007B6A60" w14:paraId="02C3FD96"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10F7005" w14:textId="77777777" w:rsidR="007B6A60" w:rsidRPr="007B6A60" w:rsidRDefault="007B6A60" w:rsidP="007B6A60">
            <w:pPr>
              <w:jc w:val="right"/>
              <w:rPr>
                <w:lang w:val="en-US"/>
              </w:rPr>
            </w:pPr>
          </w:p>
        </w:tc>
        <w:tc>
          <w:tcPr>
            <w:tcW w:w="1418" w:type="dxa"/>
            <w:tcBorders>
              <w:top w:val="nil"/>
              <w:bottom w:val="nil"/>
            </w:tcBorders>
          </w:tcPr>
          <w:p w14:paraId="7849569D" w14:textId="77777777" w:rsidR="007B6A60" w:rsidRPr="007B6A60" w:rsidRDefault="007B6A60" w:rsidP="007B6A60">
            <w:pPr>
              <w:rPr>
                <w:lang w:val="en-US"/>
              </w:rPr>
            </w:pPr>
          </w:p>
        </w:tc>
        <w:tc>
          <w:tcPr>
            <w:tcW w:w="5528" w:type="dxa"/>
            <w:tcBorders>
              <w:top w:val="nil"/>
              <w:bottom w:val="nil"/>
            </w:tcBorders>
          </w:tcPr>
          <w:p w14:paraId="308CCD55" w14:textId="77777777" w:rsidR="007B6A60" w:rsidRPr="007B6A60" w:rsidRDefault="007B6A60" w:rsidP="007B6A60">
            <w:pPr>
              <w:rPr>
                <w:lang w:val="en-US"/>
              </w:rPr>
            </w:pPr>
            <w:r w:rsidRPr="007B6A60">
              <w:rPr>
                <w:b/>
                <w:bCs/>
                <w:sz w:val="22"/>
                <w:szCs w:val="22"/>
                <w:lang w:val="en-US"/>
              </w:rPr>
              <w:t>6.1.1. Tavan</w:t>
            </w:r>
          </w:p>
        </w:tc>
        <w:tc>
          <w:tcPr>
            <w:tcW w:w="1276" w:type="dxa"/>
            <w:gridSpan w:val="2"/>
            <w:tcBorders>
              <w:top w:val="nil"/>
              <w:bottom w:val="nil"/>
            </w:tcBorders>
          </w:tcPr>
          <w:p w14:paraId="24ADF8F1" w14:textId="77777777" w:rsidR="007B6A60" w:rsidRPr="007B6A60" w:rsidRDefault="007B6A60" w:rsidP="007B6A60">
            <w:pPr>
              <w:rPr>
                <w:lang w:val="en-US"/>
              </w:rPr>
            </w:pPr>
          </w:p>
        </w:tc>
        <w:tc>
          <w:tcPr>
            <w:tcW w:w="1417" w:type="dxa"/>
            <w:gridSpan w:val="2"/>
            <w:tcBorders>
              <w:top w:val="nil"/>
              <w:bottom w:val="nil"/>
            </w:tcBorders>
          </w:tcPr>
          <w:p w14:paraId="4133FED5" w14:textId="77777777" w:rsidR="007B6A60" w:rsidRPr="007B6A60" w:rsidRDefault="007B6A60" w:rsidP="007B6A60">
            <w:pPr>
              <w:rPr>
                <w:lang w:val="en-US"/>
              </w:rPr>
            </w:pPr>
          </w:p>
        </w:tc>
      </w:tr>
      <w:tr w:rsidR="007B6A60" w:rsidRPr="007B6A60" w14:paraId="3D38B74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E40C8E" w14:textId="77777777" w:rsidR="007B6A60" w:rsidRPr="007B6A60" w:rsidRDefault="007B6A60" w:rsidP="007B6A60">
            <w:pPr>
              <w:jc w:val="center"/>
              <w:rPr>
                <w:lang w:val="en-US"/>
              </w:rPr>
            </w:pPr>
            <w:r w:rsidRPr="007B6A60">
              <w:rPr>
                <w:sz w:val="22"/>
                <w:szCs w:val="22"/>
                <w:lang w:val="en-US"/>
              </w:rPr>
              <w:t>400</w:t>
            </w:r>
          </w:p>
        </w:tc>
        <w:tc>
          <w:tcPr>
            <w:tcW w:w="1418" w:type="dxa"/>
            <w:tcBorders>
              <w:top w:val="single" w:sz="4" w:space="0" w:color="auto"/>
              <w:bottom w:val="single" w:sz="4" w:space="0" w:color="auto"/>
            </w:tcBorders>
            <w:vAlign w:val="center"/>
          </w:tcPr>
          <w:p w14:paraId="4EC26BBE" w14:textId="77777777" w:rsidR="007B6A60" w:rsidRPr="007B6A60" w:rsidRDefault="007B6A60" w:rsidP="007B6A60">
            <w:pPr>
              <w:jc w:val="center"/>
              <w:rPr>
                <w:lang w:val="en-US"/>
              </w:rPr>
            </w:pPr>
            <w:r w:rsidRPr="007B6A60">
              <w:rPr>
                <w:sz w:val="22"/>
                <w:szCs w:val="22"/>
                <w:lang w:val="en-US"/>
              </w:rPr>
              <w:t>СF59D</w:t>
            </w:r>
          </w:p>
        </w:tc>
        <w:tc>
          <w:tcPr>
            <w:tcW w:w="5528" w:type="dxa"/>
            <w:tcBorders>
              <w:top w:val="single" w:sz="4" w:space="0" w:color="auto"/>
              <w:bottom w:val="single" w:sz="4" w:space="0" w:color="auto"/>
            </w:tcBorders>
            <w:vAlign w:val="center"/>
          </w:tcPr>
          <w:p w14:paraId="13AC45CC"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tavane fara izolatie (antiumezeala)</w:t>
            </w:r>
            <w:r w:rsidRPr="007B6A60">
              <w:rPr>
                <w:sz w:val="22"/>
                <w:szCs w:val="22"/>
                <w:lang w:val="nl-NL"/>
              </w:rPr>
              <w:t xml:space="preserve"> </w:t>
            </w:r>
          </w:p>
        </w:tc>
        <w:tc>
          <w:tcPr>
            <w:tcW w:w="1276" w:type="dxa"/>
            <w:gridSpan w:val="2"/>
            <w:tcBorders>
              <w:top w:val="single" w:sz="4" w:space="0" w:color="auto"/>
              <w:bottom w:val="single" w:sz="4" w:space="0" w:color="auto"/>
            </w:tcBorders>
            <w:vAlign w:val="center"/>
          </w:tcPr>
          <w:p w14:paraId="52FE5A8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02E4E350" w14:textId="77777777" w:rsidR="007B6A60" w:rsidRPr="007B6A60" w:rsidRDefault="007B6A60" w:rsidP="007B6A60">
            <w:pPr>
              <w:jc w:val="center"/>
              <w:rPr>
                <w:lang w:val="en-US"/>
              </w:rPr>
            </w:pPr>
            <w:r w:rsidRPr="007B6A60">
              <w:rPr>
                <w:lang w:val="en-US"/>
              </w:rPr>
              <w:t>11,1600</w:t>
            </w:r>
          </w:p>
          <w:p w14:paraId="21F132DB" w14:textId="77777777" w:rsidR="007B6A60" w:rsidRPr="007B6A60" w:rsidRDefault="007B6A60" w:rsidP="007B6A60">
            <w:pPr>
              <w:jc w:val="center"/>
              <w:rPr>
                <w:lang w:val="en-US"/>
              </w:rPr>
            </w:pPr>
          </w:p>
        </w:tc>
      </w:tr>
      <w:tr w:rsidR="007B6A60" w:rsidRPr="007B6A60" w14:paraId="31055D6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DC06B8" w14:textId="77777777" w:rsidR="007B6A60" w:rsidRPr="007B6A60" w:rsidRDefault="007B6A60" w:rsidP="007B6A60">
            <w:pPr>
              <w:jc w:val="center"/>
              <w:rPr>
                <w:lang w:val="en-US"/>
              </w:rPr>
            </w:pPr>
            <w:r w:rsidRPr="007B6A60">
              <w:rPr>
                <w:sz w:val="22"/>
                <w:szCs w:val="22"/>
                <w:lang w:val="en-US"/>
              </w:rPr>
              <w:t xml:space="preserve"> 401</w:t>
            </w:r>
          </w:p>
        </w:tc>
        <w:tc>
          <w:tcPr>
            <w:tcW w:w="1418" w:type="dxa"/>
            <w:tcBorders>
              <w:top w:val="single" w:sz="4" w:space="0" w:color="auto"/>
              <w:bottom w:val="single" w:sz="4" w:space="0" w:color="auto"/>
            </w:tcBorders>
            <w:vAlign w:val="center"/>
          </w:tcPr>
          <w:p w14:paraId="6AFA9835"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2AAE2184" w14:textId="77777777" w:rsidR="007B6A60" w:rsidRPr="007B6A60" w:rsidRDefault="007B6A60" w:rsidP="007B6A60">
            <w:pPr>
              <w:rPr>
                <w:lang w:val="en-US"/>
              </w:rPr>
            </w:pPr>
            <w:r w:rsidRPr="007B6A60">
              <w:rPr>
                <w:lang w:val="en-US"/>
              </w:rPr>
              <w:t>Grunduirea suprafetelor interioare a tavanelor (imbinari PGC)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5488CF5"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B548232" w14:textId="77777777" w:rsidR="007B6A60" w:rsidRPr="007B6A60" w:rsidRDefault="007B6A60" w:rsidP="007B6A60">
            <w:pPr>
              <w:jc w:val="center"/>
              <w:rPr>
                <w:lang w:val="en-US"/>
              </w:rPr>
            </w:pPr>
            <w:r w:rsidRPr="007B6A60">
              <w:rPr>
                <w:lang w:val="en-US"/>
              </w:rPr>
              <w:t>3,4000</w:t>
            </w:r>
          </w:p>
          <w:p w14:paraId="7413A748" w14:textId="77777777" w:rsidR="007B6A60" w:rsidRPr="007B6A60" w:rsidRDefault="007B6A60" w:rsidP="007B6A60">
            <w:pPr>
              <w:jc w:val="center"/>
              <w:rPr>
                <w:lang w:val="en-US"/>
              </w:rPr>
            </w:pPr>
          </w:p>
        </w:tc>
      </w:tr>
      <w:tr w:rsidR="007B6A60" w:rsidRPr="007B6A60" w14:paraId="2016CAB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DC458E" w14:textId="77777777" w:rsidR="007B6A60" w:rsidRPr="007B6A60" w:rsidRDefault="007B6A60" w:rsidP="007B6A60">
            <w:pPr>
              <w:jc w:val="center"/>
              <w:rPr>
                <w:lang w:val="en-US"/>
              </w:rPr>
            </w:pPr>
            <w:r w:rsidRPr="007B6A60">
              <w:rPr>
                <w:sz w:val="22"/>
                <w:szCs w:val="22"/>
                <w:lang w:val="en-US"/>
              </w:rPr>
              <w:t xml:space="preserve"> 402</w:t>
            </w:r>
          </w:p>
        </w:tc>
        <w:tc>
          <w:tcPr>
            <w:tcW w:w="1418" w:type="dxa"/>
            <w:tcBorders>
              <w:top w:val="single" w:sz="4" w:space="0" w:color="auto"/>
              <w:bottom w:val="single" w:sz="4" w:space="0" w:color="auto"/>
            </w:tcBorders>
            <w:vAlign w:val="center"/>
          </w:tcPr>
          <w:p w14:paraId="5E6520F7" w14:textId="77777777" w:rsidR="007B6A60" w:rsidRPr="007B6A60" w:rsidRDefault="007B6A60" w:rsidP="007B6A60">
            <w:pPr>
              <w:jc w:val="center"/>
              <w:rPr>
                <w:lang w:val="en-US"/>
              </w:rPr>
            </w:pPr>
            <w:r w:rsidRPr="007B6A60">
              <w:rPr>
                <w:sz w:val="22"/>
                <w:szCs w:val="22"/>
                <w:lang w:val="en-US"/>
              </w:rPr>
              <w:t>CF52B</w:t>
            </w:r>
          </w:p>
        </w:tc>
        <w:tc>
          <w:tcPr>
            <w:tcW w:w="5528" w:type="dxa"/>
            <w:tcBorders>
              <w:top w:val="single" w:sz="4" w:space="0" w:color="auto"/>
              <w:bottom w:val="single" w:sz="4" w:space="0" w:color="auto"/>
            </w:tcBorders>
            <w:vAlign w:val="center"/>
          </w:tcPr>
          <w:p w14:paraId="68AE8F66"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BC03CE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8EE607B" w14:textId="77777777" w:rsidR="007B6A60" w:rsidRPr="007B6A60" w:rsidRDefault="007B6A60" w:rsidP="007B6A60">
            <w:pPr>
              <w:jc w:val="center"/>
              <w:rPr>
                <w:lang w:val="en-US"/>
              </w:rPr>
            </w:pPr>
            <w:r w:rsidRPr="007B6A60">
              <w:rPr>
                <w:lang w:val="en-US"/>
              </w:rPr>
              <w:t>11,1600</w:t>
            </w:r>
          </w:p>
          <w:p w14:paraId="1BF84FB6" w14:textId="77777777" w:rsidR="007B6A60" w:rsidRPr="007B6A60" w:rsidRDefault="007B6A60" w:rsidP="007B6A60">
            <w:pPr>
              <w:jc w:val="center"/>
              <w:rPr>
                <w:lang w:val="en-US"/>
              </w:rPr>
            </w:pPr>
          </w:p>
        </w:tc>
      </w:tr>
      <w:tr w:rsidR="007B6A60" w:rsidRPr="007B6A60" w14:paraId="7DACC8F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6BA0E7" w14:textId="77777777" w:rsidR="007B6A60" w:rsidRPr="007B6A60" w:rsidRDefault="007B6A60" w:rsidP="007B6A60">
            <w:pPr>
              <w:jc w:val="center"/>
              <w:rPr>
                <w:lang w:val="en-US"/>
              </w:rPr>
            </w:pPr>
            <w:r w:rsidRPr="007B6A60">
              <w:rPr>
                <w:sz w:val="22"/>
                <w:szCs w:val="22"/>
                <w:lang w:val="en-US"/>
              </w:rPr>
              <w:t xml:space="preserve"> 403</w:t>
            </w:r>
          </w:p>
        </w:tc>
        <w:tc>
          <w:tcPr>
            <w:tcW w:w="1418" w:type="dxa"/>
            <w:tcBorders>
              <w:top w:val="single" w:sz="4" w:space="0" w:color="auto"/>
              <w:bottom w:val="single" w:sz="4" w:space="0" w:color="auto"/>
            </w:tcBorders>
            <w:vAlign w:val="center"/>
          </w:tcPr>
          <w:p w14:paraId="2D089044" w14:textId="77777777" w:rsidR="007B6A60" w:rsidRPr="007B6A60" w:rsidRDefault="007B6A60" w:rsidP="007B6A60">
            <w:pPr>
              <w:jc w:val="center"/>
              <w:rPr>
                <w:lang w:val="en-US"/>
              </w:rPr>
            </w:pPr>
            <w:r w:rsidRPr="007B6A60">
              <w:rPr>
                <w:sz w:val="22"/>
                <w:szCs w:val="22"/>
                <w:lang w:val="en-US"/>
              </w:rPr>
              <w:t>CF53B k=-2</w:t>
            </w:r>
          </w:p>
        </w:tc>
        <w:tc>
          <w:tcPr>
            <w:tcW w:w="5528" w:type="dxa"/>
            <w:tcBorders>
              <w:top w:val="single" w:sz="4" w:space="0" w:color="auto"/>
              <w:bottom w:val="single" w:sz="4" w:space="0" w:color="auto"/>
            </w:tcBorders>
            <w:vAlign w:val="center"/>
          </w:tcPr>
          <w:p w14:paraId="3C934C15" w14:textId="77777777" w:rsidR="007B6A60" w:rsidRPr="007B6A60" w:rsidRDefault="007B6A60" w:rsidP="007B6A60">
            <w:pPr>
              <w:rPr>
                <w:lang w:val="en-US"/>
              </w:rPr>
            </w:pPr>
            <w:r w:rsidRPr="007B6A60">
              <w:rPr>
                <w:lang w:val="en-US"/>
              </w:rPr>
              <w:t>Tencuieli interioare de 5 mm grosime, executate manual, cu amestec uscat pe baza de ipsos, la tavan, preparare manuala a mortarului. Diferenta in plus sau in minus pentru fiecare 1,0 mm  (se scade la art CF52)</w:t>
            </w:r>
            <w:r w:rsidRPr="007B6A60">
              <w:rPr>
                <w:sz w:val="22"/>
                <w:szCs w:val="22"/>
                <w:lang w:val="en-US"/>
              </w:rPr>
              <w:t xml:space="preserve"> </w:t>
            </w:r>
          </w:p>
        </w:tc>
        <w:tc>
          <w:tcPr>
            <w:tcW w:w="1276" w:type="dxa"/>
            <w:gridSpan w:val="2"/>
            <w:tcBorders>
              <w:top w:val="single" w:sz="4" w:space="0" w:color="auto"/>
              <w:bottom w:val="single" w:sz="4" w:space="0" w:color="auto"/>
            </w:tcBorders>
            <w:vAlign w:val="center"/>
          </w:tcPr>
          <w:p w14:paraId="79DA912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0FE6E1D" w14:textId="77777777" w:rsidR="007B6A60" w:rsidRPr="007B6A60" w:rsidRDefault="007B6A60" w:rsidP="007B6A60">
            <w:pPr>
              <w:jc w:val="center"/>
              <w:rPr>
                <w:lang w:val="en-US"/>
              </w:rPr>
            </w:pPr>
            <w:r w:rsidRPr="007B6A60">
              <w:rPr>
                <w:lang w:val="en-US"/>
              </w:rPr>
              <w:t>-11,1600</w:t>
            </w:r>
          </w:p>
          <w:p w14:paraId="4BD3212E" w14:textId="77777777" w:rsidR="007B6A60" w:rsidRPr="007B6A60" w:rsidRDefault="007B6A60" w:rsidP="007B6A60">
            <w:pPr>
              <w:jc w:val="center"/>
              <w:rPr>
                <w:lang w:val="en-US"/>
              </w:rPr>
            </w:pPr>
          </w:p>
        </w:tc>
      </w:tr>
      <w:tr w:rsidR="007B6A60" w:rsidRPr="007B6A60" w14:paraId="00FCFDF1"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A66ABE" w14:textId="77777777" w:rsidR="007B6A60" w:rsidRPr="007B6A60" w:rsidRDefault="007B6A60" w:rsidP="007B6A60">
            <w:pPr>
              <w:jc w:val="center"/>
              <w:rPr>
                <w:lang w:val="en-US"/>
              </w:rPr>
            </w:pPr>
            <w:r w:rsidRPr="007B6A60">
              <w:rPr>
                <w:sz w:val="22"/>
                <w:szCs w:val="22"/>
                <w:lang w:val="en-US"/>
              </w:rPr>
              <w:t xml:space="preserve"> 404</w:t>
            </w:r>
          </w:p>
        </w:tc>
        <w:tc>
          <w:tcPr>
            <w:tcW w:w="1418" w:type="dxa"/>
            <w:tcBorders>
              <w:top w:val="single" w:sz="4" w:space="0" w:color="auto"/>
              <w:bottom w:val="single" w:sz="4" w:space="0" w:color="auto"/>
            </w:tcBorders>
            <w:vAlign w:val="center"/>
          </w:tcPr>
          <w:p w14:paraId="5359F215"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3CA90185" w14:textId="77777777" w:rsidR="007B6A60" w:rsidRPr="007B6A60" w:rsidRDefault="007B6A60" w:rsidP="007B6A60">
            <w:pPr>
              <w:rPr>
                <w:lang w:val="en-US"/>
              </w:rPr>
            </w:pPr>
            <w:r w:rsidRPr="007B6A60">
              <w:rPr>
                <w:lang w:val="en-US"/>
              </w:rPr>
              <w:t>Grunduirea suprafetelor interioare a tavanelor</w:t>
            </w:r>
          </w:p>
          <w:p w14:paraId="3AAC28C1"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9A43AF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C781C09" w14:textId="77777777" w:rsidR="007B6A60" w:rsidRPr="007B6A60" w:rsidRDefault="007B6A60" w:rsidP="007B6A60">
            <w:pPr>
              <w:jc w:val="center"/>
              <w:rPr>
                <w:lang w:val="en-US"/>
              </w:rPr>
            </w:pPr>
            <w:r w:rsidRPr="007B6A60">
              <w:rPr>
                <w:lang w:val="en-US"/>
              </w:rPr>
              <w:t>11,1600</w:t>
            </w:r>
          </w:p>
          <w:p w14:paraId="16D83F31" w14:textId="77777777" w:rsidR="007B6A60" w:rsidRPr="007B6A60" w:rsidRDefault="007B6A60" w:rsidP="007B6A60">
            <w:pPr>
              <w:jc w:val="center"/>
              <w:rPr>
                <w:lang w:val="en-US"/>
              </w:rPr>
            </w:pPr>
          </w:p>
        </w:tc>
      </w:tr>
      <w:tr w:rsidR="007B6A60" w:rsidRPr="007B6A60" w14:paraId="1351445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A6B071" w14:textId="77777777" w:rsidR="007B6A60" w:rsidRPr="007B6A60" w:rsidRDefault="007B6A60" w:rsidP="007B6A60">
            <w:pPr>
              <w:jc w:val="center"/>
              <w:rPr>
                <w:lang w:val="en-US"/>
              </w:rPr>
            </w:pPr>
            <w:r w:rsidRPr="007B6A60">
              <w:rPr>
                <w:sz w:val="22"/>
                <w:szCs w:val="22"/>
                <w:lang w:val="en-US"/>
              </w:rPr>
              <w:t xml:space="preserve"> 405</w:t>
            </w:r>
          </w:p>
        </w:tc>
        <w:tc>
          <w:tcPr>
            <w:tcW w:w="1418" w:type="dxa"/>
            <w:tcBorders>
              <w:top w:val="single" w:sz="4" w:space="0" w:color="auto"/>
              <w:bottom w:val="single" w:sz="4" w:space="0" w:color="auto"/>
            </w:tcBorders>
            <w:vAlign w:val="center"/>
          </w:tcPr>
          <w:p w14:paraId="09CB80C6"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5F17E0DC" w14:textId="77777777" w:rsidR="007B6A60" w:rsidRPr="007B6A60" w:rsidRDefault="007B6A60" w:rsidP="007B6A60">
            <w:pPr>
              <w:rPr>
                <w:lang w:val="en-US"/>
              </w:rPr>
            </w:pPr>
            <w:r w:rsidRPr="007B6A60">
              <w:rPr>
                <w:lang w:val="en-US"/>
              </w:rPr>
              <w:t>Aplicarea manuala a chitului pe baza de ipsos "Eurofin" grosime 1,0 mm pe suprafetele  peretilor,  coloanelor  si  tavanelor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21A49F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59395CB" w14:textId="77777777" w:rsidR="007B6A60" w:rsidRPr="007B6A60" w:rsidRDefault="007B6A60" w:rsidP="007B6A60">
            <w:pPr>
              <w:jc w:val="center"/>
              <w:rPr>
                <w:lang w:val="en-US"/>
              </w:rPr>
            </w:pPr>
            <w:r w:rsidRPr="007B6A60">
              <w:rPr>
                <w:lang w:val="en-US"/>
              </w:rPr>
              <w:t>11,1600</w:t>
            </w:r>
          </w:p>
          <w:p w14:paraId="79E64E28" w14:textId="77777777" w:rsidR="007B6A60" w:rsidRPr="007B6A60" w:rsidRDefault="007B6A60" w:rsidP="007B6A60">
            <w:pPr>
              <w:jc w:val="center"/>
              <w:rPr>
                <w:lang w:val="en-US"/>
              </w:rPr>
            </w:pPr>
          </w:p>
        </w:tc>
      </w:tr>
      <w:tr w:rsidR="007B6A60" w:rsidRPr="007B6A60" w14:paraId="4C5936A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B6FE4B" w14:textId="77777777" w:rsidR="007B6A60" w:rsidRPr="007B6A60" w:rsidRDefault="007B6A60" w:rsidP="007B6A60">
            <w:pPr>
              <w:jc w:val="center"/>
              <w:rPr>
                <w:lang w:val="en-US"/>
              </w:rPr>
            </w:pPr>
            <w:r w:rsidRPr="007B6A60">
              <w:rPr>
                <w:sz w:val="22"/>
                <w:szCs w:val="22"/>
                <w:lang w:val="en-US"/>
              </w:rPr>
              <w:t xml:space="preserve"> 406</w:t>
            </w:r>
          </w:p>
        </w:tc>
        <w:tc>
          <w:tcPr>
            <w:tcW w:w="1418" w:type="dxa"/>
            <w:tcBorders>
              <w:top w:val="single" w:sz="4" w:space="0" w:color="auto"/>
              <w:bottom w:val="single" w:sz="4" w:space="0" w:color="auto"/>
            </w:tcBorders>
            <w:vAlign w:val="center"/>
          </w:tcPr>
          <w:p w14:paraId="1A464A6E"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15A226DE"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 - tavane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8B9E26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E2E3A8A" w14:textId="77777777" w:rsidR="007B6A60" w:rsidRPr="007B6A60" w:rsidRDefault="007B6A60" w:rsidP="007B6A60">
            <w:pPr>
              <w:jc w:val="center"/>
              <w:rPr>
                <w:lang w:val="en-US"/>
              </w:rPr>
            </w:pPr>
            <w:r w:rsidRPr="007B6A60">
              <w:rPr>
                <w:lang w:val="en-US"/>
              </w:rPr>
              <w:t>11,1600</w:t>
            </w:r>
          </w:p>
          <w:p w14:paraId="2E88ACC8" w14:textId="77777777" w:rsidR="007B6A60" w:rsidRPr="007B6A60" w:rsidRDefault="007B6A60" w:rsidP="007B6A60">
            <w:pPr>
              <w:jc w:val="center"/>
              <w:rPr>
                <w:lang w:val="en-US"/>
              </w:rPr>
            </w:pPr>
          </w:p>
        </w:tc>
      </w:tr>
      <w:tr w:rsidR="007B6A60" w:rsidRPr="007B6A60" w14:paraId="48873188"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59318F0" w14:textId="77777777" w:rsidR="007B6A60" w:rsidRPr="007B6A60" w:rsidRDefault="007B6A60" w:rsidP="007B6A60">
            <w:pPr>
              <w:jc w:val="right"/>
              <w:rPr>
                <w:lang w:val="en-US"/>
              </w:rPr>
            </w:pPr>
          </w:p>
        </w:tc>
        <w:tc>
          <w:tcPr>
            <w:tcW w:w="1418" w:type="dxa"/>
            <w:tcBorders>
              <w:top w:val="nil"/>
              <w:bottom w:val="nil"/>
            </w:tcBorders>
          </w:tcPr>
          <w:p w14:paraId="4730685C" w14:textId="77777777" w:rsidR="007B6A60" w:rsidRPr="007B6A60" w:rsidRDefault="007B6A60" w:rsidP="007B6A60">
            <w:pPr>
              <w:rPr>
                <w:lang w:val="en-US"/>
              </w:rPr>
            </w:pPr>
          </w:p>
        </w:tc>
        <w:tc>
          <w:tcPr>
            <w:tcW w:w="5528" w:type="dxa"/>
            <w:tcBorders>
              <w:top w:val="nil"/>
              <w:bottom w:val="nil"/>
            </w:tcBorders>
          </w:tcPr>
          <w:p w14:paraId="27205B9A" w14:textId="77777777" w:rsidR="007B6A60" w:rsidRPr="007B6A60" w:rsidRDefault="007B6A60" w:rsidP="007B6A60">
            <w:pPr>
              <w:rPr>
                <w:lang w:val="en-US"/>
              </w:rPr>
            </w:pPr>
            <w:r w:rsidRPr="007B6A60">
              <w:rPr>
                <w:b/>
                <w:bCs/>
                <w:sz w:val="22"/>
                <w:szCs w:val="22"/>
                <w:lang w:val="en-US"/>
              </w:rPr>
              <w:t>6.1.2. Pereti</w:t>
            </w:r>
          </w:p>
        </w:tc>
        <w:tc>
          <w:tcPr>
            <w:tcW w:w="1276" w:type="dxa"/>
            <w:gridSpan w:val="2"/>
            <w:tcBorders>
              <w:top w:val="nil"/>
              <w:bottom w:val="nil"/>
            </w:tcBorders>
          </w:tcPr>
          <w:p w14:paraId="1F66F60B" w14:textId="77777777" w:rsidR="007B6A60" w:rsidRPr="007B6A60" w:rsidRDefault="007B6A60" w:rsidP="007B6A60">
            <w:pPr>
              <w:rPr>
                <w:lang w:val="en-US"/>
              </w:rPr>
            </w:pPr>
          </w:p>
        </w:tc>
        <w:tc>
          <w:tcPr>
            <w:tcW w:w="1417" w:type="dxa"/>
            <w:gridSpan w:val="2"/>
            <w:tcBorders>
              <w:top w:val="nil"/>
              <w:bottom w:val="nil"/>
            </w:tcBorders>
          </w:tcPr>
          <w:p w14:paraId="4BF9C855" w14:textId="77777777" w:rsidR="007B6A60" w:rsidRPr="007B6A60" w:rsidRDefault="007B6A60" w:rsidP="007B6A60">
            <w:pPr>
              <w:rPr>
                <w:lang w:val="en-US"/>
              </w:rPr>
            </w:pPr>
          </w:p>
        </w:tc>
      </w:tr>
      <w:tr w:rsidR="007B6A60" w:rsidRPr="007B6A60" w14:paraId="30E2A1E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840148" w14:textId="77777777" w:rsidR="007B6A60" w:rsidRPr="007B6A60" w:rsidRDefault="007B6A60" w:rsidP="007B6A60">
            <w:pPr>
              <w:jc w:val="center"/>
              <w:rPr>
                <w:lang w:val="en-US"/>
              </w:rPr>
            </w:pPr>
            <w:r w:rsidRPr="007B6A60">
              <w:rPr>
                <w:sz w:val="22"/>
                <w:szCs w:val="22"/>
                <w:lang w:val="en-US"/>
              </w:rPr>
              <w:t>407</w:t>
            </w:r>
          </w:p>
        </w:tc>
        <w:tc>
          <w:tcPr>
            <w:tcW w:w="1418" w:type="dxa"/>
            <w:tcBorders>
              <w:top w:val="single" w:sz="4" w:space="0" w:color="auto"/>
              <w:bottom w:val="single" w:sz="4" w:space="0" w:color="auto"/>
            </w:tcBorders>
            <w:vAlign w:val="center"/>
          </w:tcPr>
          <w:p w14:paraId="3431D696" w14:textId="77777777" w:rsidR="007B6A60" w:rsidRPr="007B6A60" w:rsidRDefault="007B6A60" w:rsidP="007B6A60">
            <w:pPr>
              <w:jc w:val="center"/>
              <w:rPr>
                <w:lang w:val="en-US"/>
              </w:rPr>
            </w:pPr>
            <w:r w:rsidRPr="007B6A60">
              <w:rPr>
                <w:sz w:val="22"/>
                <w:szCs w:val="22"/>
                <w:lang w:val="en-US"/>
              </w:rPr>
              <w:t>RpCM33A</w:t>
            </w:r>
          </w:p>
        </w:tc>
        <w:tc>
          <w:tcPr>
            <w:tcW w:w="5528" w:type="dxa"/>
            <w:tcBorders>
              <w:top w:val="single" w:sz="4" w:space="0" w:color="auto"/>
              <w:bottom w:val="single" w:sz="4" w:space="0" w:color="auto"/>
            </w:tcBorders>
            <w:vAlign w:val="center"/>
          </w:tcPr>
          <w:p w14:paraId="77021181" w14:textId="77777777" w:rsidR="007B6A60" w:rsidRPr="007B6A60" w:rsidRDefault="007B6A60" w:rsidP="007B6A60">
            <w:pPr>
              <w:rPr>
                <w:lang w:val="en-US"/>
              </w:rPr>
            </w:pPr>
            <w:r w:rsidRPr="007B6A60">
              <w:rPr>
                <w:lang w:val="en-US"/>
              </w:rPr>
              <w:t>Demontarea placajelor din faianta, gresie, ceramica (glaf fereastra, usa)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56679FA"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76225E3" w14:textId="77777777" w:rsidR="007B6A60" w:rsidRPr="007B6A60" w:rsidRDefault="007B6A60" w:rsidP="007B6A60">
            <w:pPr>
              <w:jc w:val="center"/>
              <w:rPr>
                <w:lang w:val="en-US"/>
              </w:rPr>
            </w:pPr>
            <w:r w:rsidRPr="007B6A60">
              <w:rPr>
                <w:lang w:val="en-US"/>
              </w:rPr>
              <w:t>17,6500</w:t>
            </w:r>
          </w:p>
          <w:p w14:paraId="3B546CE7" w14:textId="77777777" w:rsidR="007B6A60" w:rsidRPr="007B6A60" w:rsidRDefault="007B6A60" w:rsidP="007B6A60">
            <w:pPr>
              <w:jc w:val="center"/>
              <w:rPr>
                <w:lang w:val="en-US"/>
              </w:rPr>
            </w:pPr>
          </w:p>
        </w:tc>
      </w:tr>
      <w:tr w:rsidR="007B6A60" w:rsidRPr="007B6A60" w14:paraId="785745D8"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6AC9EF" w14:textId="77777777" w:rsidR="007B6A60" w:rsidRPr="007B6A60" w:rsidRDefault="007B6A60" w:rsidP="007B6A60">
            <w:pPr>
              <w:jc w:val="center"/>
              <w:rPr>
                <w:lang w:val="en-US"/>
              </w:rPr>
            </w:pPr>
            <w:r w:rsidRPr="007B6A60">
              <w:rPr>
                <w:sz w:val="22"/>
                <w:szCs w:val="22"/>
                <w:lang w:val="en-US"/>
              </w:rPr>
              <w:t xml:space="preserve"> 408</w:t>
            </w:r>
          </w:p>
        </w:tc>
        <w:tc>
          <w:tcPr>
            <w:tcW w:w="1418" w:type="dxa"/>
            <w:tcBorders>
              <w:top w:val="single" w:sz="4" w:space="0" w:color="auto"/>
              <w:bottom w:val="single" w:sz="4" w:space="0" w:color="auto"/>
            </w:tcBorders>
            <w:vAlign w:val="center"/>
          </w:tcPr>
          <w:p w14:paraId="78D17837" w14:textId="77777777" w:rsidR="007B6A60" w:rsidRPr="007B6A60" w:rsidRDefault="007B6A60" w:rsidP="007B6A60">
            <w:pPr>
              <w:jc w:val="center"/>
              <w:rPr>
                <w:lang w:val="en-US"/>
              </w:rPr>
            </w:pPr>
            <w:r w:rsidRPr="007B6A60">
              <w:rPr>
                <w:sz w:val="22"/>
                <w:szCs w:val="22"/>
                <w:lang w:val="en-US"/>
              </w:rPr>
              <w:t>RpCJ35A</w:t>
            </w:r>
          </w:p>
        </w:tc>
        <w:tc>
          <w:tcPr>
            <w:tcW w:w="5528" w:type="dxa"/>
            <w:tcBorders>
              <w:top w:val="single" w:sz="4" w:space="0" w:color="auto"/>
              <w:bottom w:val="single" w:sz="4" w:space="0" w:color="auto"/>
            </w:tcBorders>
            <w:vAlign w:val="center"/>
          </w:tcPr>
          <w:p w14:paraId="16FDBE23" w14:textId="77777777" w:rsidR="007B6A60" w:rsidRPr="007B6A60" w:rsidRDefault="007B6A60" w:rsidP="007B6A60">
            <w:pPr>
              <w:rPr>
                <w:lang w:val="en-US"/>
              </w:rPr>
            </w:pPr>
            <w:r w:rsidRPr="007B6A60">
              <w:rPr>
                <w:lang w:val="en-US"/>
              </w:rPr>
              <w:t>Desfaceri de tencuieli interioare sau exterioare driscuite la pereti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F73EFCD"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DC34FF5" w14:textId="77777777" w:rsidR="007B6A60" w:rsidRPr="007B6A60" w:rsidRDefault="007B6A60" w:rsidP="007B6A60">
            <w:pPr>
              <w:jc w:val="center"/>
              <w:rPr>
                <w:lang w:val="en-US"/>
              </w:rPr>
            </w:pPr>
            <w:r w:rsidRPr="007B6A60">
              <w:rPr>
                <w:lang w:val="en-US"/>
              </w:rPr>
              <w:t>15,8000</w:t>
            </w:r>
          </w:p>
          <w:p w14:paraId="08DF4499" w14:textId="77777777" w:rsidR="007B6A60" w:rsidRPr="007B6A60" w:rsidRDefault="007B6A60" w:rsidP="007B6A60">
            <w:pPr>
              <w:jc w:val="center"/>
              <w:rPr>
                <w:lang w:val="en-US"/>
              </w:rPr>
            </w:pPr>
          </w:p>
        </w:tc>
      </w:tr>
      <w:tr w:rsidR="007B6A60" w:rsidRPr="007B6A60" w14:paraId="5DD1EC2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1F6C60" w14:textId="77777777" w:rsidR="007B6A60" w:rsidRPr="007B6A60" w:rsidRDefault="007B6A60" w:rsidP="007B6A60">
            <w:pPr>
              <w:jc w:val="center"/>
              <w:rPr>
                <w:lang w:val="en-US"/>
              </w:rPr>
            </w:pPr>
            <w:r w:rsidRPr="007B6A60">
              <w:rPr>
                <w:sz w:val="22"/>
                <w:szCs w:val="22"/>
                <w:lang w:val="en-US"/>
              </w:rPr>
              <w:t xml:space="preserve"> 409</w:t>
            </w:r>
          </w:p>
        </w:tc>
        <w:tc>
          <w:tcPr>
            <w:tcW w:w="1418" w:type="dxa"/>
            <w:tcBorders>
              <w:top w:val="single" w:sz="4" w:space="0" w:color="auto"/>
              <w:bottom w:val="single" w:sz="4" w:space="0" w:color="auto"/>
            </w:tcBorders>
            <w:vAlign w:val="center"/>
          </w:tcPr>
          <w:p w14:paraId="1B8D70ED" w14:textId="77777777" w:rsidR="007B6A60" w:rsidRPr="007B6A60" w:rsidRDefault="007B6A60" w:rsidP="007B6A60">
            <w:pPr>
              <w:jc w:val="center"/>
              <w:rPr>
                <w:lang w:val="en-US"/>
              </w:rPr>
            </w:pPr>
            <w:r w:rsidRPr="007B6A60">
              <w:rPr>
                <w:sz w:val="22"/>
                <w:szCs w:val="22"/>
                <w:lang w:val="en-US"/>
              </w:rPr>
              <w:t>CF02A</w:t>
            </w:r>
          </w:p>
        </w:tc>
        <w:tc>
          <w:tcPr>
            <w:tcW w:w="5528" w:type="dxa"/>
            <w:tcBorders>
              <w:top w:val="single" w:sz="4" w:space="0" w:color="auto"/>
              <w:bottom w:val="single" w:sz="4" w:space="0" w:color="auto"/>
            </w:tcBorders>
            <w:vAlign w:val="center"/>
          </w:tcPr>
          <w:p w14:paraId="1C31E39B" w14:textId="77777777" w:rsidR="007B6A60" w:rsidRPr="007B6A60" w:rsidRDefault="007B6A60" w:rsidP="007B6A60">
            <w:pPr>
              <w:rPr>
                <w:lang w:val="en-US"/>
              </w:rPr>
            </w:pPr>
            <w:r w:rsidRPr="007B6A6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0F56AEE"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213FA17" w14:textId="77777777" w:rsidR="007B6A60" w:rsidRPr="007B6A60" w:rsidRDefault="007B6A60" w:rsidP="007B6A60">
            <w:pPr>
              <w:jc w:val="center"/>
              <w:rPr>
                <w:lang w:val="en-US"/>
              </w:rPr>
            </w:pPr>
            <w:r w:rsidRPr="007B6A60">
              <w:rPr>
                <w:lang w:val="en-US"/>
              </w:rPr>
              <w:t>35,4800</w:t>
            </w:r>
          </w:p>
          <w:p w14:paraId="736DFEB9" w14:textId="77777777" w:rsidR="007B6A60" w:rsidRPr="007B6A60" w:rsidRDefault="007B6A60" w:rsidP="007B6A60">
            <w:pPr>
              <w:jc w:val="center"/>
              <w:rPr>
                <w:lang w:val="en-US"/>
              </w:rPr>
            </w:pPr>
          </w:p>
        </w:tc>
      </w:tr>
      <w:tr w:rsidR="007B6A60" w:rsidRPr="007B6A60" w14:paraId="7E34BF4A"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5D7234" w14:textId="77777777" w:rsidR="007B6A60" w:rsidRPr="007B6A60" w:rsidRDefault="007B6A60" w:rsidP="007B6A60">
            <w:pPr>
              <w:jc w:val="center"/>
              <w:rPr>
                <w:lang w:val="en-US"/>
              </w:rPr>
            </w:pPr>
            <w:r w:rsidRPr="007B6A60">
              <w:rPr>
                <w:sz w:val="22"/>
                <w:szCs w:val="22"/>
                <w:lang w:val="en-US"/>
              </w:rPr>
              <w:t xml:space="preserve"> 410</w:t>
            </w:r>
          </w:p>
        </w:tc>
        <w:tc>
          <w:tcPr>
            <w:tcW w:w="1418" w:type="dxa"/>
            <w:tcBorders>
              <w:top w:val="single" w:sz="4" w:space="0" w:color="auto"/>
              <w:bottom w:val="single" w:sz="4" w:space="0" w:color="auto"/>
            </w:tcBorders>
            <w:vAlign w:val="center"/>
          </w:tcPr>
          <w:p w14:paraId="70F30D27" w14:textId="77777777" w:rsidR="007B6A60" w:rsidRPr="007B6A60" w:rsidRDefault="007B6A60" w:rsidP="007B6A60">
            <w:pPr>
              <w:jc w:val="center"/>
              <w:rPr>
                <w:lang w:val="en-US"/>
              </w:rPr>
            </w:pPr>
            <w:r w:rsidRPr="007B6A60">
              <w:rPr>
                <w:sz w:val="22"/>
                <w:szCs w:val="22"/>
                <w:lang w:val="en-US"/>
              </w:rPr>
              <w:t>СF59A</w:t>
            </w:r>
          </w:p>
        </w:tc>
        <w:tc>
          <w:tcPr>
            <w:tcW w:w="5528" w:type="dxa"/>
            <w:tcBorders>
              <w:top w:val="single" w:sz="4" w:space="0" w:color="auto"/>
              <w:bottom w:val="single" w:sz="4" w:space="0" w:color="auto"/>
            </w:tcBorders>
            <w:vAlign w:val="center"/>
          </w:tcPr>
          <w:p w14:paraId="374C9052" w14:textId="77777777" w:rsidR="007B6A60" w:rsidRPr="007B6A60" w:rsidRDefault="007B6A60" w:rsidP="007B6A60">
            <w:pPr>
              <w:rPr>
                <w:lang w:val="nl-NL"/>
              </w:rPr>
            </w:pPr>
            <w:r w:rsidRPr="007B6A60">
              <w:rPr>
                <w:lang w:val="en-US"/>
              </w:rPr>
              <w:t>Placarea suprafetelor cu un strat de PGC cu executarea carcasei metalice simple plane, cu inaltimea pina la 4 m: pereti cu izolatie (rezistent la umezeala, pentru astuparea coloanelor - tevi), inclusiv gura de aerisile - 1 buc</w:t>
            </w:r>
          </w:p>
        </w:tc>
        <w:tc>
          <w:tcPr>
            <w:tcW w:w="1276" w:type="dxa"/>
            <w:gridSpan w:val="2"/>
            <w:tcBorders>
              <w:top w:val="single" w:sz="4" w:space="0" w:color="auto"/>
              <w:bottom w:val="single" w:sz="4" w:space="0" w:color="auto"/>
            </w:tcBorders>
            <w:vAlign w:val="center"/>
          </w:tcPr>
          <w:p w14:paraId="0F497D1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114FE8DE" w14:textId="77777777" w:rsidR="007B6A60" w:rsidRPr="007B6A60" w:rsidRDefault="007B6A60" w:rsidP="007B6A60">
            <w:pPr>
              <w:jc w:val="center"/>
              <w:rPr>
                <w:lang w:val="en-US"/>
              </w:rPr>
            </w:pPr>
            <w:r w:rsidRPr="007B6A60">
              <w:rPr>
                <w:lang w:val="en-US"/>
              </w:rPr>
              <w:t>1,8000</w:t>
            </w:r>
          </w:p>
          <w:p w14:paraId="41A55182" w14:textId="77777777" w:rsidR="007B6A60" w:rsidRPr="007B6A60" w:rsidRDefault="007B6A60" w:rsidP="007B6A60">
            <w:pPr>
              <w:jc w:val="center"/>
              <w:rPr>
                <w:lang w:val="en-US"/>
              </w:rPr>
            </w:pPr>
          </w:p>
        </w:tc>
      </w:tr>
      <w:tr w:rsidR="007B6A60" w:rsidRPr="007B6A60" w14:paraId="2CC99C8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9B7CA2" w14:textId="77777777" w:rsidR="007B6A60" w:rsidRPr="007B6A60" w:rsidRDefault="007B6A60" w:rsidP="007B6A60">
            <w:pPr>
              <w:jc w:val="center"/>
              <w:rPr>
                <w:lang w:val="en-US"/>
              </w:rPr>
            </w:pPr>
            <w:r w:rsidRPr="007B6A60">
              <w:rPr>
                <w:sz w:val="22"/>
                <w:szCs w:val="22"/>
                <w:lang w:val="en-US"/>
              </w:rPr>
              <w:lastRenderedPageBreak/>
              <w:t xml:space="preserve"> 411</w:t>
            </w:r>
          </w:p>
        </w:tc>
        <w:tc>
          <w:tcPr>
            <w:tcW w:w="1418" w:type="dxa"/>
            <w:tcBorders>
              <w:top w:val="single" w:sz="4" w:space="0" w:color="auto"/>
              <w:bottom w:val="single" w:sz="4" w:space="0" w:color="auto"/>
            </w:tcBorders>
            <w:vAlign w:val="center"/>
          </w:tcPr>
          <w:p w14:paraId="10092B58" w14:textId="77777777" w:rsidR="007B6A60" w:rsidRPr="007B6A60" w:rsidRDefault="007B6A60" w:rsidP="007B6A60">
            <w:pPr>
              <w:jc w:val="center"/>
              <w:rPr>
                <w:lang w:val="en-US"/>
              </w:rPr>
            </w:pPr>
            <w:r w:rsidRPr="007B6A60">
              <w:rPr>
                <w:sz w:val="22"/>
                <w:szCs w:val="22"/>
                <w:lang w:val="en-US"/>
              </w:rPr>
              <w:t>CI06C</w:t>
            </w:r>
          </w:p>
        </w:tc>
        <w:tc>
          <w:tcPr>
            <w:tcW w:w="5528" w:type="dxa"/>
            <w:tcBorders>
              <w:top w:val="single" w:sz="4" w:space="0" w:color="auto"/>
              <w:bottom w:val="single" w:sz="4" w:space="0" w:color="auto"/>
            </w:tcBorders>
            <w:vAlign w:val="center"/>
          </w:tcPr>
          <w:p w14:paraId="4AD0964D" w14:textId="77777777" w:rsidR="007B6A60" w:rsidRPr="007B6A60" w:rsidRDefault="007B6A60" w:rsidP="007B6A60">
            <w:pPr>
              <w:rPr>
                <w:lang w:val="en-US"/>
              </w:rPr>
            </w:pPr>
            <w:r w:rsidRPr="007B6A60">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(inclusiv pervaz)</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F22DED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7CABF68" w14:textId="77777777" w:rsidR="007B6A60" w:rsidRPr="007B6A60" w:rsidRDefault="007B6A60" w:rsidP="007B6A60">
            <w:pPr>
              <w:jc w:val="center"/>
              <w:rPr>
                <w:lang w:val="en-US"/>
              </w:rPr>
            </w:pPr>
            <w:r w:rsidRPr="007B6A60">
              <w:rPr>
                <w:lang w:val="en-US"/>
              </w:rPr>
              <w:t>18,8500</w:t>
            </w:r>
          </w:p>
          <w:p w14:paraId="781DDD8F" w14:textId="77777777" w:rsidR="007B6A60" w:rsidRPr="007B6A60" w:rsidRDefault="007B6A60" w:rsidP="007B6A60">
            <w:pPr>
              <w:jc w:val="center"/>
              <w:rPr>
                <w:lang w:val="en-US"/>
              </w:rPr>
            </w:pPr>
          </w:p>
        </w:tc>
      </w:tr>
      <w:tr w:rsidR="007B6A60" w:rsidRPr="007B6A60" w14:paraId="6831F18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87B2C0" w14:textId="77777777" w:rsidR="007B6A60" w:rsidRPr="007B6A60" w:rsidRDefault="007B6A60" w:rsidP="007B6A60">
            <w:pPr>
              <w:jc w:val="center"/>
              <w:rPr>
                <w:lang w:val="en-US"/>
              </w:rPr>
            </w:pPr>
            <w:r w:rsidRPr="007B6A60">
              <w:rPr>
                <w:sz w:val="22"/>
                <w:szCs w:val="22"/>
                <w:lang w:val="en-US"/>
              </w:rPr>
              <w:t xml:space="preserve"> 412</w:t>
            </w:r>
          </w:p>
        </w:tc>
        <w:tc>
          <w:tcPr>
            <w:tcW w:w="1418" w:type="dxa"/>
            <w:tcBorders>
              <w:top w:val="single" w:sz="4" w:space="0" w:color="auto"/>
              <w:bottom w:val="single" w:sz="4" w:space="0" w:color="auto"/>
            </w:tcBorders>
            <w:vAlign w:val="center"/>
          </w:tcPr>
          <w:p w14:paraId="69E14E4F"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03860F62" w14:textId="77777777" w:rsidR="007B6A60" w:rsidRPr="007B6A60" w:rsidRDefault="007B6A60" w:rsidP="007B6A60">
            <w:pPr>
              <w:rPr>
                <w:lang w:val="en-US"/>
              </w:rPr>
            </w:pPr>
            <w:r w:rsidRPr="007B6A60">
              <w:rPr>
                <w:lang w:val="en-US"/>
              </w:rPr>
              <w:t>Grunduirea suprafetelor interioare a peretilor</w:t>
            </w:r>
          </w:p>
          <w:p w14:paraId="4908DE8B"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44E605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DD22438" w14:textId="77777777" w:rsidR="007B6A60" w:rsidRPr="007B6A60" w:rsidRDefault="007B6A60" w:rsidP="007B6A60">
            <w:pPr>
              <w:jc w:val="center"/>
              <w:rPr>
                <w:lang w:val="en-US"/>
              </w:rPr>
            </w:pPr>
            <w:r w:rsidRPr="007B6A60">
              <w:rPr>
                <w:lang w:val="en-US"/>
              </w:rPr>
              <w:t>23,6800</w:t>
            </w:r>
          </w:p>
          <w:p w14:paraId="01C4710F" w14:textId="77777777" w:rsidR="007B6A60" w:rsidRPr="007B6A60" w:rsidRDefault="007B6A60" w:rsidP="007B6A60">
            <w:pPr>
              <w:jc w:val="center"/>
              <w:rPr>
                <w:lang w:val="en-US"/>
              </w:rPr>
            </w:pPr>
          </w:p>
        </w:tc>
      </w:tr>
      <w:tr w:rsidR="007B6A60" w:rsidRPr="007B6A60" w14:paraId="49B12A1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0C119A" w14:textId="77777777" w:rsidR="007B6A60" w:rsidRPr="007B6A60" w:rsidRDefault="007B6A60" w:rsidP="007B6A60">
            <w:pPr>
              <w:jc w:val="center"/>
              <w:rPr>
                <w:lang w:val="en-US"/>
              </w:rPr>
            </w:pPr>
            <w:r w:rsidRPr="007B6A60">
              <w:rPr>
                <w:sz w:val="22"/>
                <w:szCs w:val="22"/>
                <w:lang w:val="en-US"/>
              </w:rPr>
              <w:t xml:space="preserve"> 413</w:t>
            </w:r>
          </w:p>
        </w:tc>
        <w:tc>
          <w:tcPr>
            <w:tcW w:w="1418" w:type="dxa"/>
            <w:tcBorders>
              <w:top w:val="single" w:sz="4" w:space="0" w:color="auto"/>
              <w:bottom w:val="single" w:sz="4" w:space="0" w:color="auto"/>
            </w:tcBorders>
            <w:vAlign w:val="center"/>
          </w:tcPr>
          <w:p w14:paraId="6D0C22F3" w14:textId="77777777" w:rsidR="007B6A60" w:rsidRPr="007B6A60" w:rsidRDefault="007B6A60" w:rsidP="007B6A60">
            <w:pPr>
              <w:jc w:val="center"/>
              <w:rPr>
                <w:lang w:val="en-US"/>
              </w:rPr>
            </w:pPr>
            <w:r w:rsidRPr="007B6A60">
              <w:rPr>
                <w:sz w:val="22"/>
                <w:szCs w:val="22"/>
                <w:lang w:val="en-US"/>
              </w:rPr>
              <w:t>CF50B</w:t>
            </w:r>
          </w:p>
        </w:tc>
        <w:tc>
          <w:tcPr>
            <w:tcW w:w="5528" w:type="dxa"/>
            <w:tcBorders>
              <w:top w:val="single" w:sz="4" w:space="0" w:color="auto"/>
              <w:bottom w:val="single" w:sz="4" w:space="0" w:color="auto"/>
            </w:tcBorders>
            <w:vAlign w:val="center"/>
          </w:tcPr>
          <w:p w14:paraId="05A5B499" w14:textId="77777777" w:rsidR="007B6A60" w:rsidRPr="007B6A60" w:rsidRDefault="007B6A60" w:rsidP="007B6A60">
            <w:pPr>
              <w:rPr>
                <w:lang w:val="en-US"/>
              </w:rPr>
            </w:pPr>
            <w:r w:rsidRPr="007B6A60">
              <w:rPr>
                <w:lang w:val="en-US"/>
              </w:rPr>
              <w:t>Tencuieli interioare de 5 mm grosime, executate manual, cu amestec uscat pe baza de ipsos, la pereti si pereti despartitori, preparare manuala a mortarului. (Orizont)</w:t>
            </w:r>
          </w:p>
        </w:tc>
        <w:tc>
          <w:tcPr>
            <w:tcW w:w="1276" w:type="dxa"/>
            <w:gridSpan w:val="2"/>
            <w:tcBorders>
              <w:top w:val="single" w:sz="4" w:space="0" w:color="auto"/>
              <w:bottom w:val="single" w:sz="4" w:space="0" w:color="auto"/>
            </w:tcBorders>
            <w:vAlign w:val="center"/>
          </w:tcPr>
          <w:p w14:paraId="410E0FD9"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382CF7F" w14:textId="77777777" w:rsidR="007B6A60" w:rsidRPr="007B6A60" w:rsidRDefault="007B6A60" w:rsidP="007B6A60">
            <w:pPr>
              <w:jc w:val="center"/>
              <w:rPr>
                <w:lang w:val="en-US"/>
              </w:rPr>
            </w:pPr>
            <w:r w:rsidRPr="007B6A60">
              <w:rPr>
                <w:lang w:val="en-US"/>
              </w:rPr>
              <w:t>23,6800</w:t>
            </w:r>
          </w:p>
          <w:p w14:paraId="5C5F28E8" w14:textId="77777777" w:rsidR="007B6A60" w:rsidRPr="007B6A60" w:rsidRDefault="007B6A60" w:rsidP="007B6A60">
            <w:pPr>
              <w:jc w:val="center"/>
              <w:rPr>
                <w:lang w:val="en-US"/>
              </w:rPr>
            </w:pPr>
          </w:p>
        </w:tc>
      </w:tr>
      <w:tr w:rsidR="007B6A60" w:rsidRPr="007B6A60" w14:paraId="20FAAC0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CA89E15" w14:textId="77777777" w:rsidR="007B6A60" w:rsidRPr="007B6A60" w:rsidRDefault="007B6A60" w:rsidP="007B6A60">
            <w:pPr>
              <w:jc w:val="center"/>
              <w:rPr>
                <w:lang w:val="en-US"/>
              </w:rPr>
            </w:pPr>
            <w:r w:rsidRPr="007B6A60">
              <w:rPr>
                <w:sz w:val="22"/>
                <w:szCs w:val="22"/>
                <w:lang w:val="en-US"/>
              </w:rPr>
              <w:t xml:space="preserve"> 414</w:t>
            </w:r>
          </w:p>
        </w:tc>
        <w:tc>
          <w:tcPr>
            <w:tcW w:w="1418" w:type="dxa"/>
            <w:tcBorders>
              <w:top w:val="single" w:sz="4" w:space="0" w:color="auto"/>
              <w:bottom w:val="single" w:sz="4" w:space="0" w:color="auto"/>
            </w:tcBorders>
            <w:vAlign w:val="center"/>
          </w:tcPr>
          <w:p w14:paraId="5BC54A6B" w14:textId="77777777" w:rsidR="007B6A60" w:rsidRPr="007B6A60" w:rsidRDefault="007B6A60" w:rsidP="007B6A60">
            <w:pPr>
              <w:jc w:val="center"/>
              <w:rPr>
                <w:lang w:val="en-US"/>
              </w:rPr>
            </w:pPr>
            <w:r w:rsidRPr="007B6A60">
              <w:rPr>
                <w:sz w:val="22"/>
                <w:szCs w:val="22"/>
                <w:lang w:val="en-US"/>
              </w:rPr>
              <w:t>CF17C</w:t>
            </w:r>
          </w:p>
        </w:tc>
        <w:tc>
          <w:tcPr>
            <w:tcW w:w="5528" w:type="dxa"/>
            <w:tcBorders>
              <w:top w:val="single" w:sz="4" w:space="0" w:color="auto"/>
              <w:bottom w:val="single" w:sz="4" w:space="0" w:color="auto"/>
            </w:tcBorders>
            <w:vAlign w:val="center"/>
          </w:tcPr>
          <w:p w14:paraId="3AC4CCF4" w14:textId="77777777" w:rsidR="007B6A60" w:rsidRPr="007B6A60" w:rsidRDefault="007B6A60" w:rsidP="007B6A60">
            <w:pPr>
              <w:rPr>
                <w:lang w:val="en-US"/>
              </w:rPr>
            </w:pPr>
            <w:r w:rsidRPr="007B6A60">
              <w:rPr>
                <w:lang w:val="en-US"/>
              </w:rPr>
              <w:t>Strat de impaslitura din fibra de sticla/plasa/ aplicat pe suprafata elementelor prefabricate din b.c.a. lipit cu aracet, inclusiv stratul de amorsaj</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AF77D9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398DDBE" w14:textId="77777777" w:rsidR="007B6A60" w:rsidRPr="007B6A60" w:rsidRDefault="007B6A60" w:rsidP="007B6A60">
            <w:pPr>
              <w:jc w:val="center"/>
              <w:rPr>
                <w:lang w:val="en-US"/>
              </w:rPr>
            </w:pPr>
            <w:r w:rsidRPr="007B6A60">
              <w:rPr>
                <w:lang w:val="en-US"/>
              </w:rPr>
              <w:t>23,6800</w:t>
            </w:r>
          </w:p>
          <w:p w14:paraId="4A7FB975" w14:textId="77777777" w:rsidR="007B6A60" w:rsidRPr="007B6A60" w:rsidRDefault="007B6A60" w:rsidP="007B6A60">
            <w:pPr>
              <w:jc w:val="center"/>
              <w:rPr>
                <w:lang w:val="en-US"/>
              </w:rPr>
            </w:pPr>
          </w:p>
        </w:tc>
      </w:tr>
      <w:tr w:rsidR="007B6A60" w:rsidRPr="007B6A60" w14:paraId="14192E6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A638F2" w14:textId="77777777" w:rsidR="007B6A60" w:rsidRPr="007B6A60" w:rsidRDefault="007B6A60" w:rsidP="007B6A60">
            <w:pPr>
              <w:jc w:val="center"/>
              <w:rPr>
                <w:lang w:val="en-US"/>
              </w:rPr>
            </w:pPr>
            <w:r w:rsidRPr="007B6A60">
              <w:rPr>
                <w:sz w:val="22"/>
                <w:szCs w:val="22"/>
                <w:lang w:val="en-US"/>
              </w:rPr>
              <w:t xml:space="preserve"> 415</w:t>
            </w:r>
          </w:p>
        </w:tc>
        <w:tc>
          <w:tcPr>
            <w:tcW w:w="1418" w:type="dxa"/>
            <w:tcBorders>
              <w:top w:val="single" w:sz="4" w:space="0" w:color="auto"/>
              <w:bottom w:val="single" w:sz="4" w:space="0" w:color="auto"/>
            </w:tcBorders>
            <w:vAlign w:val="center"/>
          </w:tcPr>
          <w:p w14:paraId="42E382CA" w14:textId="77777777" w:rsidR="007B6A60" w:rsidRPr="007B6A60" w:rsidRDefault="007B6A60" w:rsidP="007B6A60">
            <w:pPr>
              <w:jc w:val="center"/>
              <w:rPr>
                <w:lang w:val="en-US"/>
              </w:rPr>
            </w:pPr>
            <w:r w:rsidRPr="007B6A60">
              <w:rPr>
                <w:sz w:val="22"/>
                <w:szCs w:val="22"/>
                <w:lang w:val="en-US"/>
              </w:rPr>
              <w:t>CF57A</w:t>
            </w:r>
          </w:p>
        </w:tc>
        <w:tc>
          <w:tcPr>
            <w:tcW w:w="5528" w:type="dxa"/>
            <w:tcBorders>
              <w:top w:val="single" w:sz="4" w:space="0" w:color="auto"/>
              <w:bottom w:val="single" w:sz="4" w:space="0" w:color="auto"/>
            </w:tcBorders>
            <w:vAlign w:val="center"/>
          </w:tcPr>
          <w:p w14:paraId="2D1D6849" w14:textId="77777777" w:rsidR="007B6A60" w:rsidRPr="007B6A60" w:rsidRDefault="007B6A60" w:rsidP="007B6A60">
            <w:pPr>
              <w:rPr>
                <w:lang w:val="en-US"/>
              </w:rPr>
            </w:pPr>
            <w:r w:rsidRPr="007B6A60">
              <w:rPr>
                <w:lang w:val="en-US"/>
              </w:rPr>
              <w:t>Aplicarea manuala a chitului pe baza de ipsos "Eurofin" grosime 1,0 mm pe suprafetele  peretilor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C36776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08ED3A7" w14:textId="77777777" w:rsidR="007B6A60" w:rsidRPr="007B6A60" w:rsidRDefault="007B6A60" w:rsidP="007B6A60">
            <w:pPr>
              <w:jc w:val="center"/>
              <w:rPr>
                <w:lang w:val="en-US"/>
              </w:rPr>
            </w:pPr>
            <w:r w:rsidRPr="007B6A60">
              <w:rPr>
                <w:lang w:val="en-US"/>
              </w:rPr>
              <w:t>23,6800</w:t>
            </w:r>
          </w:p>
          <w:p w14:paraId="725A7A77" w14:textId="77777777" w:rsidR="007B6A60" w:rsidRPr="007B6A60" w:rsidRDefault="007B6A60" w:rsidP="007B6A60">
            <w:pPr>
              <w:jc w:val="center"/>
              <w:rPr>
                <w:lang w:val="en-US"/>
              </w:rPr>
            </w:pPr>
          </w:p>
        </w:tc>
      </w:tr>
      <w:tr w:rsidR="007B6A60" w:rsidRPr="007B6A60" w14:paraId="065D7C5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15F2F9" w14:textId="77777777" w:rsidR="007B6A60" w:rsidRPr="007B6A60" w:rsidRDefault="007B6A60" w:rsidP="007B6A60">
            <w:pPr>
              <w:jc w:val="center"/>
              <w:rPr>
                <w:lang w:val="en-US"/>
              </w:rPr>
            </w:pPr>
            <w:r w:rsidRPr="007B6A60">
              <w:rPr>
                <w:sz w:val="22"/>
                <w:szCs w:val="22"/>
                <w:lang w:val="en-US"/>
              </w:rPr>
              <w:t xml:space="preserve"> 416</w:t>
            </w:r>
          </w:p>
        </w:tc>
        <w:tc>
          <w:tcPr>
            <w:tcW w:w="1418" w:type="dxa"/>
            <w:tcBorders>
              <w:top w:val="single" w:sz="4" w:space="0" w:color="auto"/>
              <w:bottom w:val="single" w:sz="4" w:space="0" w:color="auto"/>
            </w:tcBorders>
            <w:vAlign w:val="center"/>
          </w:tcPr>
          <w:p w14:paraId="5616EDDB"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48AFDBA0"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D8966A3"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B334911" w14:textId="77777777" w:rsidR="007B6A60" w:rsidRPr="007B6A60" w:rsidRDefault="007B6A60" w:rsidP="007B6A60">
            <w:pPr>
              <w:jc w:val="center"/>
              <w:rPr>
                <w:lang w:val="en-US"/>
              </w:rPr>
            </w:pPr>
            <w:r w:rsidRPr="007B6A60">
              <w:rPr>
                <w:lang w:val="en-US"/>
              </w:rPr>
              <w:t>23,6800</w:t>
            </w:r>
          </w:p>
          <w:p w14:paraId="3986E073" w14:textId="77777777" w:rsidR="007B6A60" w:rsidRPr="007B6A60" w:rsidRDefault="007B6A60" w:rsidP="007B6A60">
            <w:pPr>
              <w:jc w:val="center"/>
              <w:rPr>
                <w:lang w:val="en-US"/>
              </w:rPr>
            </w:pPr>
          </w:p>
        </w:tc>
      </w:tr>
      <w:tr w:rsidR="007B6A60" w:rsidRPr="007B6A60" w14:paraId="2C486A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78B46E" w14:textId="77777777" w:rsidR="007B6A60" w:rsidRPr="007B6A60" w:rsidRDefault="007B6A60" w:rsidP="007B6A60">
            <w:pPr>
              <w:jc w:val="center"/>
              <w:rPr>
                <w:lang w:val="en-US"/>
              </w:rPr>
            </w:pPr>
            <w:r w:rsidRPr="007B6A60">
              <w:rPr>
                <w:sz w:val="22"/>
                <w:szCs w:val="22"/>
                <w:lang w:val="en-US"/>
              </w:rPr>
              <w:t xml:space="preserve"> 417</w:t>
            </w:r>
          </w:p>
        </w:tc>
        <w:tc>
          <w:tcPr>
            <w:tcW w:w="1418" w:type="dxa"/>
            <w:tcBorders>
              <w:top w:val="single" w:sz="4" w:space="0" w:color="auto"/>
              <w:bottom w:val="single" w:sz="4" w:space="0" w:color="auto"/>
            </w:tcBorders>
            <w:vAlign w:val="center"/>
          </w:tcPr>
          <w:p w14:paraId="70AEC616"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7BF229EF" w14:textId="77777777" w:rsidR="007B6A60" w:rsidRPr="007B6A60" w:rsidRDefault="007B6A60" w:rsidP="007B6A60">
            <w:pPr>
              <w:rPr>
                <w:lang w:val="en-US"/>
              </w:rPr>
            </w:pPr>
            <w:r w:rsidRPr="007B6A60">
              <w:rPr>
                <w:lang w:val="en-US"/>
              </w:rPr>
              <w:t>Glasvanduri din profile din mase plastice la constructii cu inaltimi pina la 35 m din panouri fixe (Pereti despartitori din PVC- incaperi p/u montarea cazii)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43F9E0D"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79F25AC" w14:textId="77777777" w:rsidR="007B6A60" w:rsidRPr="007B6A60" w:rsidRDefault="007B6A60" w:rsidP="007B6A60">
            <w:pPr>
              <w:jc w:val="center"/>
              <w:rPr>
                <w:lang w:val="en-US"/>
              </w:rPr>
            </w:pPr>
            <w:r w:rsidRPr="007B6A60">
              <w:rPr>
                <w:lang w:val="en-US"/>
              </w:rPr>
              <w:t>0,9500</w:t>
            </w:r>
          </w:p>
          <w:p w14:paraId="5F75263A" w14:textId="77777777" w:rsidR="007B6A60" w:rsidRPr="007B6A60" w:rsidRDefault="007B6A60" w:rsidP="007B6A60">
            <w:pPr>
              <w:jc w:val="center"/>
              <w:rPr>
                <w:lang w:val="en-US"/>
              </w:rPr>
            </w:pPr>
          </w:p>
        </w:tc>
      </w:tr>
      <w:tr w:rsidR="007B6A60" w:rsidRPr="007B6A60" w14:paraId="5598948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33D589" w14:textId="77777777" w:rsidR="007B6A60" w:rsidRPr="007B6A60" w:rsidRDefault="007B6A60" w:rsidP="007B6A60">
            <w:pPr>
              <w:jc w:val="center"/>
              <w:rPr>
                <w:lang w:val="en-US"/>
              </w:rPr>
            </w:pPr>
            <w:r w:rsidRPr="007B6A60">
              <w:rPr>
                <w:sz w:val="22"/>
                <w:szCs w:val="22"/>
                <w:lang w:val="en-US"/>
              </w:rPr>
              <w:t xml:space="preserve"> 418</w:t>
            </w:r>
          </w:p>
        </w:tc>
        <w:tc>
          <w:tcPr>
            <w:tcW w:w="1418" w:type="dxa"/>
            <w:tcBorders>
              <w:top w:val="single" w:sz="4" w:space="0" w:color="auto"/>
              <w:bottom w:val="single" w:sz="4" w:space="0" w:color="auto"/>
            </w:tcBorders>
            <w:vAlign w:val="center"/>
          </w:tcPr>
          <w:p w14:paraId="6C93D2CA" w14:textId="77777777" w:rsidR="007B6A60" w:rsidRPr="007B6A60" w:rsidRDefault="007B6A60" w:rsidP="007B6A60">
            <w:pPr>
              <w:jc w:val="center"/>
              <w:rPr>
                <w:lang w:val="en-US"/>
              </w:rPr>
            </w:pPr>
            <w:r w:rsidRPr="007B6A60">
              <w:rPr>
                <w:sz w:val="22"/>
                <w:szCs w:val="22"/>
                <w:lang w:val="en-US"/>
              </w:rPr>
              <w:t>CK27C</w:t>
            </w:r>
          </w:p>
        </w:tc>
        <w:tc>
          <w:tcPr>
            <w:tcW w:w="5528" w:type="dxa"/>
            <w:tcBorders>
              <w:top w:val="single" w:sz="4" w:space="0" w:color="auto"/>
              <w:bottom w:val="single" w:sz="4" w:space="0" w:color="auto"/>
            </w:tcBorders>
            <w:vAlign w:val="center"/>
          </w:tcPr>
          <w:p w14:paraId="7E0A907B" w14:textId="77777777" w:rsidR="007B6A60" w:rsidRPr="007B6A60" w:rsidRDefault="007B6A60" w:rsidP="007B6A60">
            <w:pPr>
              <w:rPr>
                <w:lang w:val="en-US"/>
              </w:rPr>
            </w:pPr>
            <w:r w:rsidRPr="007B6A60">
              <w:rPr>
                <w:lang w:val="en-US"/>
              </w:rPr>
              <w:t>Glasvanduri din profile din mase plastice la constructii cu inaltimi pina la 35 m din panouri fixe (Cabine pentru vasul de closet, dimensiunile cabinei 0,8x1.2 m si inaltimea de 1,5 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655BDA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25ADE48" w14:textId="77777777" w:rsidR="007B6A60" w:rsidRPr="007B6A60" w:rsidRDefault="007B6A60" w:rsidP="007B6A60">
            <w:pPr>
              <w:jc w:val="center"/>
              <w:rPr>
                <w:lang w:val="en-US"/>
              </w:rPr>
            </w:pPr>
            <w:r w:rsidRPr="007B6A60">
              <w:rPr>
                <w:lang w:val="en-US"/>
              </w:rPr>
              <w:t>5,4000</w:t>
            </w:r>
          </w:p>
          <w:p w14:paraId="030E45CE" w14:textId="77777777" w:rsidR="007B6A60" w:rsidRPr="007B6A60" w:rsidRDefault="007B6A60" w:rsidP="007B6A60">
            <w:pPr>
              <w:jc w:val="center"/>
              <w:rPr>
                <w:lang w:val="en-US"/>
              </w:rPr>
            </w:pPr>
          </w:p>
        </w:tc>
      </w:tr>
      <w:tr w:rsidR="007B6A60" w:rsidRPr="007B6A60" w14:paraId="60E662E9"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987BF36" w14:textId="77777777" w:rsidR="007B6A60" w:rsidRPr="007B6A60" w:rsidRDefault="007B6A60" w:rsidP="007B6A60">
            <w:pPr>
              <w:jc w:val="right"/>
              <w:rPr>
                <w:lang w:val="en-US"/>
              </w:rPr>
            </w:pPr>
          </w:p>
        </w:tc>
        <w:tc>
          <w:tcPr>
            <w:tcW w:w="1418" w:type="dxa"/>
            <w:tcBorders>
              <w:top w:val="nil"/>
              <w:bottom w:val="nil"/>
            </w:tcBorders>
          </w:tcPr>
          <w:p w14:paraId="47BF713B" w14:textId="77777777" w:rsidR="007B6A60" w:rsidRPr="007B6A60" w:rsidRDefault="007B6A60" w:rsidP="007B6A60">
            <w:pPr>
              <w:rPr>
                <w:lang w:val="en-US"/>
              </w:rPr>
            </w:pPr>
          </w:p>
        </w:tc>
        <w:tc>
          <w:tcPr>
            <w:tcW w:w="5528" w:type="dxa"/>
            <w:tcBorders>
              <w:top w:val="nil"/>
              <w:bottom w:val="nil"/>
            </w:tcBorders>
          </w:tcPr>
          <w:p w14:paraId="1667AC84" w14:textId="77777777" w:rsidR="007B6A60" w:rsidRPr="007B6A60" w:rsidRDefault="007B6A60" w:rsidP="007B6A60">
            <w:pPr>
              <w:rPr>
                <w:lang w:val="en-US"/>
              </w:rPr>
            </w:pPr>
            <w:r w:rsidRPr="007B6A60">
              <w:rPr>
                <w:b/>
                <w:bCs/>
                <w:sz w:val="22"/>
                <w:szCs w:val="22"/>
                <w:lang w:val="en-US"/>
              </w:rPr>
              <w:t>6.1.3. Pardoseli</w:t>
            </w:r>
          </w:p>
        </w:tc>
        <w:tc>
          <w:tcPr>
            <w:tcW w:w="1276" w:type="dxa"/>
            <w:gridSpan w:val="2"/>
            <w:tcBorders>
              <w:top w:val="nil"/>
              <w:bottom w:val="nil"/>
            </w:tcBorders>
          </w:tcPr>
          <w:p w14:paraId="225213C1" w14:textId="77777777" w:rsidR="007B6A60" w:rsidRPr="007B6A60" w:rsidRDefault="007B6A60" w:rsidP="007B6A60">
            <w:pPr>
              <w:rPr>
                <w:lang w:val="en-US"/>
              </w:rPr>
            </w:pPr>
          </w:p>
        </w:tc>
        <w:tc>
          <w:tcPr>
            <w:tcW w:w="1417" w:type="dxa"/>
            <w:gridSpan w:val="2"/>
            <w:tcBorders>
              <w:top w:val="nil"/>
              <w:bottom w:val="nil"/>
            </w:tcBorders>
          </w:tcPr>
          <w:p w14:paraId="41CC97BF" w14:textId="77777777" w:rsidR="007B6A60" w:rsidRPr="007B6A60" w:rsidRDefault="007B6A60" w:rsidP="007B6A60">
            <w:pPr>
              <w:rPr>
                <w:lang w:val="en-US"/>
              </w:rPr>
            </w:pPr>
          </w:p>
        </w:tc>
      </w:tr>
      <w:tr w:rsidR="007B6A60" w:rsidRPr="007B6A60" w14:paraId="216154B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6D6D66" w14:textId="77777777" w:rsidR="007B6A60" w:rsidRPr="007B6A60" w:rsidRDefault="007B6A60" w:rsidP="007B6A60">
            <w:pPr>
              <w:jc w:val="center"/>
              <w:rPr>
                <w:lang w:val="en-US"/>
              </w:rPr>
            </w:pPr>
            <w:r w:rsidRPr="007B6A60">
              <w:rPr>
                <w:sz w:val="22"/>
                <w:szCs w:val="22"/>
                <w:lang w:val="en-US"/>
              </w:rPr>
              <w:t>419</w:t>
            </w:r>
          </w:p>
        </w:tc>
        <w:tc>
          <w:tcPr>
            <w:tcW w:w="1418" w:type="dxa"/>
            <w:tcBorders>
              <w:top w:val="single" w:sz="4" w:space="0" w:color="auto"/>
              <w:bottom w:val="single" w:sz="4" w:space="0" w:color="auto"/>
            </w:tcBorders>
            <w:vAlign w:val="center"/>
          </w:tcPr>
          <w:p w14:paraId="5E0A92FB" w14:textId="77777777" w:rsidR="007B6A60" w:rsidRPr="007B6A60" w:rsidRDefault="007B6A60" w:rsidP="007B6A60">
            <w:pPr>
              <w:jc w:val="center"/>
              <w:rPr>
                <w:lang w:val="en-US"/>
              </w:rPr>
            </w:pPr>
            <w:r w:rsidRPr="007B6A60">
              <w:rPr>
                <w:sz w:val="22"/>
                <w:szCs w:val="22"/>
                <w:lang w:val="en-US"/>
              </w:rPr>
              <w:t>RpCK42C</w:t>
            </w:r>
          </w:p>
        </w:tc>
        <w:tc>
          <w:tcPr>
            <w:tcW w:w="5528" w:type="dxa"/>
            <w:tcBorders>
              <w:top w:val="single" w:sz="4" w:space="0" w:color="auto"/>
              <w:bottom w:val="single" w:sz="4" w:space="0" w:color="auto"/>
            </w:tcBorders>
            <w:vAlign w:val="center"/>
          </w:tcPr>
          <w:p w14:paraId="56B5987A" w14:textId="77777777" w:rsidR="007B6A60" w:rsidRPr="007B6A60" w:rsidRDefault="007B6A60" w:rsidP="007B6A60">
            <w:pPr>
              <w:rPr>
                <w:lang w:val="en-US"/>
              </w:rPr>
            </w:pPr>
            <w:r w:rsidRPr="007B6A60">
              <w:rPr>
                <w:lang w:val="en-US"/>
              </w:rPr>
              <w:t>Desfacerea pardoselilor reci din placi de gresie</w:t>
            </w:r>
          </w:p>
          <w:p w14:paraId="0FA757D7"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1E18C9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4DAC974" w14:textId="77777777" w:rsidR="007B6A60" w:rsidRPr="007B6A60" w:rsidRDefault="007B6A60" w:rsidP="007B6A60">
            <w:pPr>
              <w:jc w:val="center"/>
              <w:rPr>
                <w:lang w:val="en-US"/>
              </w:rPr>
            </w:pPr>
            <w:r w:rsidRPr="007B6A60">
              <w:rPr>
                <w:lang w:val="en-US"/>
              </w:rPr>
              <w:t>11,1600</w:t>
            </w:r>
          </w:p>
          <w:p w14:paraId="386F501E" w14:textId="77777777" w:rsidR="007B6A60" w:rsidRPr="007B6A60" w:rsidRDefault="007B6A60" w:rsidP="007B6A60">
            <w:pPr>
              <w:jc w:val="center"/>
              <w:rPr>
                <w:lang w:val="en-US"/>
              </w:rPr>
            </w:pPr>
          </w:p>
        </w:tc>
      </w:tr>
      <w:tr w:rsidR="007B6A60" w:rsidRPr="007B6A60" w14:paraId="00842F0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FC6EDD" w14:textId="77777777" w:rsidR="007B6A60" w:rsidRPr="007B6A60" w:rsidRDefault="007B6A60" w:rsidP="007B6A60">
            <w:pPr>
              <w:jc w:val="center"/>
              <w:rPr>
                <w:lang w:val="en-US"/>
              </w:rPr>
            </w:pPr>
            <w:r w:rsidRPr="007B6A60">
              <w:rPr>
                <w:sz w:val="22"/>
                <w:szCs w:val="22"/>
                <w:lang w:val="en-US"/>
              </w:rPr>
              <w:t xml:space="preserve"> 420</w:t>
            </w:r>
          </w:p>
        </w:tc>
        <w:tc>
          <w:tcPr>
            <w:tcW w:w="1418" w:type="dxa"/>
            <w:tcBorders>
              <w:top w:val="single" w:sz="4" w:space="0" w:color="auto"/>
              <w:bottom w:val="single" w:sz="4" w:space="0" w:color="auto"/>
            </w:tcBorders>
            <w:vAlign w:val="center"/>
          </w:tcPr>
          <w:p w14:paraId="4835E176"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56174927" w14:textId="77777777" w:rsidR="007B6A60" w:rsidRPr="007B6A60" w:rsidRDefault="007B6A60" w:rsidP="007B6A60">
            <w:pPr>
              <w:rPr>
                <w:lang w:val="en-US"/>
              </w:rPr>
            </w:pPr>
            <w:r w:rsidRPr="007B6A60">
              <w:rPr>
                <w:lang w:val="en-US"/>
              </w:rPr>
              <w:t>Grunduirea suprafetelor cu "Betonocontact"</w:t>
            </w:r>
          </w:p>
          <w:p w14:paraId="565E3C7A"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842EFF4"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AFC6977" w14:textId="77777777" w:rsidR="007B6A60" w:rsidRPr="007B6A60" w:rsidRDefault="007B6A60" w:rsidP="007B6A60">
            <w:pPr>
              <w:jc w:val="center"/>
              <w:rPr>
                <w:lang w:val="en-US"/>
              </w:rPr>
            </w:pPr>
            <w:r w:rsidRPr="007B6A60">
              <w:rPr>
                <w:lang w:val="en-US"/>
              </w:rPr>
              <w:t>11,1600</w:t>
            </w:r>
          </w:p>
          <w:p w14:paraId="0066BD98" w14:textId="77777777" w:rsidR="007B6A60" w:rsidRPr="007B6A60" w:rsidRDefault="007B6A60" w:rsidP="007B6A60">
            <w:pPr>
              <w:jc w:val="center"/>
              <w:rPr>
                <w:lang w:val="en-US"/>
              </w:rPr>
            </w:pPr>
          </w:p>
        </w:tc>
      </w:tr>
      <w:tr w:rsidR="007B6A60" w:rsidRPr="007B6A60" w14:paraId="687C6FC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0C41CF" w14:textId="77777777" w:rsidR="007B6A60" w:rsidRPr="007B6A60" w:rsidRDefault="007B6A60" w:rsidP="007B6A60">
            <w:pPr>
              <w:jc w:val="center"/>
              <w:rPr>
                <w:lang w:val="en-US"/>
              </w:rPr>
            </w:pPr>
            <w:r w:rsidRPr="007B6A60">
              <w:rPr>
                <w:sz w:val="22"/>
                <w:szCs w:val="22"/>
                <w:lang w:val="en-US"/>
              </w:rPr>
              <w:t xml:space="preserve"> 421</w:t>
            </w:r>
          </w:p>
        </w:tc>
        <w:tc>
          <w:tcPr>
            <w:tcW w:w="1418" w:type="dxa"/>
            <w:tcBorders>
              <w:top w:val="single" w:sz="4" w:space="0" w:color="auto"/>
              <w:bottom w:val="single" w:sz="4" w:space="0" w:color="auto"/>
            </w:tcBorders>
            <w:vAlign w:val="center"/>
          </w:tcPr>
          <w:p w14:paraId="7345817E" w14:textId="77777777" w:rsidR="007B6A60" w:rsidRPr="007B6A60" w:rsidRDefault="007B6A60" w:rsidP="007B6A60">
            <w:pPr>
              <w:jc w:val="center"/>
              <w:rPr>
                <w:lang w:val="en-US"/>
              </w:rPr>
            </w:pPr>
            <w:r w:rsidRPr="007B6A60">
              <w:rPr>
                <w:sz w:val="22"/>
                <w:szCs w:val="22"/>
                <w:lang w:val="en-US"/>
              </w:rPr>
              <w:t>CG22A</w:t>
            </w:r>
          </w:p>
        </w:tc>
        <w:tc>
          <w:tcPr>
            <w:tcW w:w="5528" w:type="dxa"/>
            <w:tcBorders>
              <w:top w:val="single" w:sz="4" w:space="0" w:color="auto"/>
              <w:bottom w:val="single" w:sz="4" w:space="0" w:color="auto"/>
            </w:tcBorders>
            <w:vAlign w:val="center"/>
          </w:tcPr>
          <w:p w14:paraId="4C85B562" w14:textId="77777777" w:rsidR="007B6A60" w:rsidRPr="007B6A60" w:rsidRDefault="007B6A60" w:rsidP="007B6A60">
            <w:pPr>
              <w:rPr>
                <w:lang w:val="en-US"/>
              </w:rPr>
            </w:pPr>
            <w:r w:rsidRPr="007B6A60">
              <w:rPr>
                <w:lang w:val="en-US"/>
              </w:rPr>
              <w:t>Pardoseli din beton simplu clasa C 10/8 (Bc 10/B 150) in grosime de 10 cm, in cimp continuu, driscuit, turnat pe loc, in incaperi cu suprafata mai mare de 16 mp</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08C5F1F"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429FF07" w14:textId="77777777" w:rsidR="007B6A60" w:rsidRPr="007B6A60" w:rsidRDefault="007B6A60" w:rsidP="007B6A60">
            <w:pPr>
              <w:jc w:val="center"/>
              <w:rPr>
                <w:lang w:val="en-US"/>
              </w:rPr>
            </w:pPr>
            <w:r w:rsidRPr="007B6A60">
              <w:rPr>
                <w:lang w:val="en-US"/>
              </w:rPr>
              <w:t>11,1600</w:t>
            </w:r>
          </w:p>
          <w:p w14:paraId="3A29966C" w14:textId="77777777" w:rsidR="007B6A60" w:rsidRPr="007B6A60" w:rsidRDefault="007B6A60" w:rsidP="007B6A60">
            <w:pPr>
              <w:jc w:val="center"/>
              <w:rPr>
                <w:lang w:val="en-US"/>
              </w:rPr>
            </w:pPr>
          </w:p>
        </w:tc>
      </w:tr>
      <w:tr w:rsidR="007B6A60" w:rsidRPr="007B6A60" w14:paraId="41975C1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D8BDCC" w14:textId="77777777" w:rsidR="007B6A60" w:rsidRPr="007B6A60" w:rsidRDefault="007B6A60" w:rsidP="007B6A60">
            <w:pPr>
              <w:jc w:val="center"/>
              <w:rPr>
                <w:lang w:val="en-US"/>
              </w:rPr>
            </w:pPr>
            <w:r w:rsidRPr="007B6A60">
              <w:rPr>
                <w:sz w:val="22"/>
                <w:szCs w:val="22"/>
                <w:lang w:val="en-US"/>
              </w:rPr>
              <w:t xml:space="preserve"> 422</w:t>
            </w:r>
          </w:p>
        </w:tc>
        <w:tc>
          <w:tcPr>
            <w:tcW w:w="1418" w:type="dxa"/>
            <w:tcBorders>
              <w:top w:val="single" w:sz="4" w:space="0" w:color="auto"/>
              <w:bottom w:val="single" w:sz="4" w:space="0" w:color="auto"/>
            </w:tcBorders>
            <w:vAlign w:val="center"/>
          </w:tcPr>
          <w:p w14:paraId="7DF5FDCB" w14:textId="77777777" w:rsidR="007B6A60" w:rsidRPr="007B6A60" w:rsidRDefault="007B6A60" w:rsidP="007B6A60">
            <w:pPr>
              <w:jc w:val="center"/>
              <w:rPr>
                <w:lang w:val="en-US"/>
              </w:rPr>
            </w:pPr>
            <w:r w:rsidRPr="007B6A60">
              <w:rPr>
                <w:sz w:val="22"/>
                <w:szCs w:val="22"/>
                <w:lang w:val="en-US"/>
              </w:rPr>
              <w:t>CG47C</w:t>
            </w:r>
          </w:p>
        </w:tc>
        <w:tc>
          <w:tcPr>
            <w:tcW w:w="5528" w:type="dxa"/>
            <w:tcBorders>
              <w:top w:val="single" w:sz="4" w:space="0" w:color="auto"/>
              <w:bottom w:val="single" w:sz="4" w:space="0" w:color="auto"/>
            </w:tcBorders>
            <w:vAlign w:val="center"/>
          </w:tcPr>
          <w:p w14:paraId="611647E9" w14:textId="77777777" w:rsidR="007B6A60" w:rsidRPr="007B6A60" w:rsidRDefault="007B6A60" w:rsidP="007B6A60">
            <w:pPr>
              <w:rPr>
                <w:lang w:val="en-US"/>
              </w:rPr>
            </w:pPr>
            <w:r w:rsidRPr="007B6A60">
              <w:rPr>
                <w:lang w:val="en-US"/>
              </w:rPr>
              <w:t>Pardoseli din placi de gresie ceramica, inclusiv stratul suport din adezivi (amestec uscat), dimensiuni  placi: pina la 300 x 300 mm</w:t>
            </w:r>
          </w:p>
        </w:tc>
        <w:tc>
          <w:tcPr>
            <w:tcW w:w="1276" w:type="dxa"/>
            <w:gridSpan w:val="2"/>
            <w:tcBorders>
              <w:top w:val="single" w:sz="4" w:space="0" w:color="auto"/>
              <w:bottom w:val="single" w:sz="4" w:space="0" w:color="auto"/>
            </w:tcBorders>
            <w:vAlign w:val="center"/>
          </w:tcPr>
          <w:p w14:paraId="2ED19687"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39888D90" w14:textId="77777777" w:rsidR="007B6A60" w:rsidRPr="007B6A60" w:rsidRDefault="007B6A60" w:rsidP="007B6A60">
            <w:pPr>
              <w:jc w:val="center"/>
              <w:rPr>
                <w:lang w:val="en-US"/>
              </w:rPr>
            </w:pPr>
            <w:r w:rsidRPr="007B6A60">
              <w:rPr>
                <w:lang w:val="en-US"/>
              </w:rPr>
              <w:t>11,1600</w:t>
            </w:r>
          </w:p>
          <w:p w14:paraId="46ABA2F5" w14:textId="77777777" w:rsidR="007B6A60" w:rsidRPr="007B6A60" w:rsidRDefault="007B6A60" w:rsidP="007B6A60">
            <w:pPr>
              <w:jc w:val="center"/>
              <w:rPr>
                <w:lang w:val="en-US"/>
              </w:rPr>
            </w:pPr>
          </w:p>
        </w:tc>
      </w:tr>
      <w:tr w:rsidR="007B6A60" w:rsidRPr="007B6A60" w14:paraId="05AC18EA"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6B46B9E" w14:textId="77777777" w:rsidR="007B6A60" w:rsidRPr="007B6A60" w:rsidRDefault="007B6A60" w:rsidP="007B6A60">
            <w:pPr>
              <w:jc w:val="right"/>
              <w:rPr>
                <w:lang w:val="en-US"/>
              </w:rPr>
            </w:pPr>
          </w:p>
        </w:tc>
        <w:tc>
          <w:tcPr>
            <w:tcW w:w="1418" w:type="dxa"/>
            <w:tcBorders>
              <w:top w:val="nil"/>
              <w:bottom w:val="nil"/>
            </w:tcBorders>
          </w:tcPr>
          <w:p w14:paraId="32916C02" w14:textId="77777777" w:rsidR="007B6A60" w:rsidRPr="007B6A60" w:rsidRDefault="007B6A60" w:rsidP="007B6A60">
            <w:pPr>
              <w:rPr>
                <w:lang w:val="en-US"/>
              </w:rPr>
            </w:pPr>
          </w:p>
        </w:tc>
        <w:tc>
          <w:tcPr>
            <w:tcW w:w="5528" w:type="dxa"/>
            <w:tcBorders>
              <w:top w:val="nil"/>
              <w:bottom w:val="nil"/>
            </w:tcBorders>
          </w:tcPr>
          <w:p w14:paraId="0FE959E1" w14:textId="77777777" w:rsidR="007B6A60" w:rsidRPr="007B6A60" w:rsidRDefault="007B6A60" w:rsidP="007B6A60">
            <w:pPr>
              <w:rPr>
                <w:lang w:val="en-US"/>
              </w:rPr>
            </w:pPr>
            <w:r w:rsidRPr="007B6A60">
              <w:rPr>
                <w:b/>
                <w:bCs/>
                <w:sz w:val="22"/>
                <w:szCs w:val="22"/>
                <w:lang w:val="en-US"/>
              </w:rPr>
              <w:t>6.1.4. Goluri</w:t>
            </w:r>
          </w:p>
        </w:tc>
        <w:tc>
          <w:tcPr>
            <w:tcW w:w="1276" w:type="dxa"/>
            <w:gridSpan w:val="2"/>
            <w:tcBorders>
              <w:top w:val="nil"/>
              <w:bottom w:val="nil"/>
            </w:tcBorders>
          </w:tcPr>
          <w:p w14:paraId="0629B55A" w14:textId="77777777" w:rsidR="007B6A60" w:rsidRPr="007B6A60" w:rsidRDefault="007B6A60" w:rsidP="007B6A60">
            <w:pPr>
              <w:rPr>
                <w:lang w:val="en-US"/>
              </w:rPr>
            </w:pPr>
          </w:p>
        </w:tc>
        <w:tc>
          <w:tcPr>
            <w:tcW w:w="1417" w:type="dxa"/>
            <w:gridSpan w:val="2"/>
            <w:tcBorders>
              <w:top w:val="nil"/>
              <w:bottom w:val="nil"/>
            </w:tcBorders>
          </w:tcPr>
          <w:p w14:paraId="091F0269" w14:textId="77777777" w:rsidR="007B6A60" w:rsidRPr="007B6A60" w:rsidRDefault="007B6A60" w:rsidP="007B6A60">
            <w:pPr>
              <w:rPr>
                <w:lang w:val="en-US"/>
              </w:rPr>
            </w:pPr>
          </w:p>
        </w:tc>
      </w:tr>
      <w:tr w:rsidR="007B6A60" w:rsidRPr="007B6A60" w14:paraId="590C56CC"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448746" w14:textId="77777777" w:rsidR="007B6A60" w:rsidRPr="007B6A60" w:rsidRDefault="007B6A60" w:rsidP="007B6A60">
            <w:pPr>
              <w:jc w:val="center"/>
              <w:rPr>
                <w:lang w:val="en-US"/>
              </w:rPr>
            </w:pPr>
            <w:r w:rsidRPr="007B6A60">
              <w:rPr>
                <w:sz w:val="22"/>
                <w:szCs w:val="22"/>
                <w:lang w:val="en-US"/>
              </w:rPr>
              <w:t>423</w:t>
            </w:r>
          </w:p>
        </w:tc>
        <w:tc>
          <w:tcPr>
            <w:tcW w:w="1418" w:type="dxa"/>
            <w:tcBorders>
              <w:top w:val="single" w:sz="4" w:space="0" w:color="auto"/>
              <w:bottom w:val="single" w:sz="4" w:space="0" w:color="auto"/>
            </w:tcBorders>
            <w:vAlign w:val="center"/>
          </w:tcPr>
          <w:p w14:paraId="7E066018" w14:textId="77777777" w:rsidR="007B6A60" w:rsidRPr="007B6A60" w:rsidRDefault="007B6A60" w:rsidP="007B6A60">
            <w:pPr>
              <w:jc w:val="center"/>
              <w:rPr>
                <w:lang w:val="en-US"/>
              </w:rPr>
            </w:pPr>
            <w:r w:rsidRPr="007B6A60">
              <w:rPr>
                <w:sz w:val="22"/>
                <w:szCs w:val="22"/>
                <w:lang w:val="en-US"/>
              </w:rPr>
              <w:t>RpCO56A</w:t>
            </w:r>
          </w:p>
        </w:tc>
        <w:tc>
          <w:tcPr>
            <w:tcW w:w="5528" w:type="dxa"/>
            <w:tcBorders>
              <w:top w:val="single" w:sz="4" w:space="0" w:color="auto"/>
              <w:bottom w:val="single" w:sz="4" w:space="0" w:color="auto"/>
            </w:tcBorders>
            <w:vAlign w:val="center"/>
          </w:tcPr>
          <w:p w14:paraId="55A1667D" w14:textId="77777777" w:rsidR="007B6A60" w:rsidRPr="007B6A60" w:rsidRDefault="007B6A60" w:rsidP="007B6A60">
            <w:pPr>
              <w:rPr>
                <w:lang w:val="en-US"/>
              </w:rPr>
            </w:pPr>
            <w:r w:rsidRPr="007B6A60">
              <w:rPr>
                <w:lang w:val="en-US"/>
              </w:rPr>
              <w:t>Demontari: timplarie din lemn (usi, ferestre, obloane, cutii, rulou, masti, etc.)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BE5A74C"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244FD8F1" w14:textId="77777777" w:rsidR="007B6A60" w:rsidRPr="007B6A60" w:rsidRDefault="007B6A60" w:rsidP="007B6A60">
            <w:pPr>
              <w:jc w:val="center"/>
              <w:rPr>
                <w:lang w:val="en-US"/>
              </w:rPr>
            </w:pPr>
            <w:r w:rsidRPr="007B6A60">
              <w:rPr>
                <w:lang w:val="en-US"/>
              </w:rPr>
              <w:t>4,1200</w:t>
            </w:r>
          </w:p>
          <w:p w14:paraId="26425039" w14:textId="77777777" w:rsidR="007B6A60" w:rsidRPr="007B6A60" w:rsidRDefault="007B6A60" w:rsidP="007B6A60">
            <w:pPr>
              <w:jc w:val="center"/>
              <w:rPr>
                <w:lang w:val="en-US"/>
              </w:rPr>
            </w:pPr>
          </w:p>
        </w:tc>
      </w:tr>
      <w:tr w:rsidR="007B6A60" w:rsidRPr="007B6A60" w14:paraId="4A9DC66B"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6AC3E0" w14:textId="77777777" w:rsidR="007B6A60" w:rsidRPr="007B6A60" w:rsidRDefault="007B6A60" w:rsidP="007B6A60">
            <w:pPr>
              <w:jc w:val="center"/>
              <w:rPr>
                <w:lang w:val="en-US"/>
              </w:rPr>
            </w:pPr>
            <w:r w:rsidRPr="007B6A60">
              <w:rPr>
                <w:sz w:val="22"/>
                <w:szCs w:val="22"/>
                <w:lang w:val="en-US"/>
              </w:rPr>
              <w:t xml:space="preserve"> 424</w:t>
            </w:r>
          </w:p>
        </w:tc>
        <w:tc>
          <w:tcPr>
            <w:tcW w:w="1418" w:type="dxa"/>
            <w:tcBorders>
              <w:top w:val="single" w:sz="4" w:space="0" w:color="auto"/>
              <w:bottom w:val="single" w:sz="4" w:space="0" w:color="auto"/>
            </w:tcBorders>
            <w:vAlign w:val="center"/>
          </w:tcPr>
          <w:p w14:paraId="1FE93434" w14:textId="77777777" w:rsidR="007B6A60" w:rsidRPr="007B6A60" w:rsidRDefault="007B6A60" w:rsidP="007B6A60">
            <w:pPr>
              <w:jc w:val="center"/>
              <w:rPr>
                <w:lang w:val="en-US"/>
              </w:rPr>
            </w:pPr>
            <w:r w:rsidRPr="007B6A60">
              <w:rPr>
                <w:sz w:val="22"/>
                <w:szCs w:val="22"/>
                <w:lang w:val="en-US"/>
              </w:rPr>
              <w:t>RpCO22A</w:t>
            </w:r>
          </w:p>
        </w:tc>
        <w:tc>
          <w:tcPr>
            <w:tcW w:w="5528" w:type="dxa"/>
            <w:tcBorders>
              <w:top w:val="single" w:sz="4" w:space="0" w:color="auto"/>
              <w:bottom w:val="single" w:sz="4" w:space="0" w:color="auto"/>
            </w:tcBorders>
            <w:vAlign w:val="center"/>
          </w:tcPr>
          <w:p w14:paraId="508481D6" w14:textId="77777777" w:rsidR="007B6A60" w:rsidRPr="007B6A60" w:rsidRDefault="007B6A60" w:rsidP="007B6A60">
            <w:pPr>
              <w:rPr>
                <w:lang w:val="en-US"/>
              </w:rPr>
            </w:pPr>
            <w:r w:rsidRPr="007B6A60">
              <w:rPr>
                <w:lang w:val="en-US"/>
              </w:rPr>
              <w:t>Montarea usilor interioare, gata confectionate din lemn, simple, confectionate din orice fel de material, pe toc, inclusiv montarea tocului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675CB82"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00CE8C1" w14:textId="77777777" w:rsidR="007B6A60" w:rsidRPr="007B6A60" w:rsidRDefault="007B6A60" w:rsidP="007B6A60">
            <w:pPr>
              <w:jc w:val="center"/>
              <w:rPr>
                <w:lang w:val="en-US"/>
              </w:rPr>
            </w:pPr>
            <w:r w:rsidRPr="007B6A60">
              <w:rPr>
                <w:lang w:val="en-US"/>
              </w:rPr>
              <w:t>3,6400</w:t>
            </w:r>
          </w:p>
          <w:p w14:paraId="3A4A2C99" w14:textId="77777777" w:rsidR="007B6A60" w:rsidRPr="007B6A60" w:rsidRDefault="007B6A60" w:rsidP="007B6A60">
            <w:pPr>
              <w:jc w:val="center"/>
              <w:rPr>
                <w:lang w:val="en-US"/>
              </w:rPr>
            </w:pPr>
          </w:p>
        </w:tc>
      </w:tr>
      <w:tr w:rsidR="007B6A60" w:rsidRPr="007B6A60" w14:paraId="64A28E30"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D1D2BC" w14:textId="77777777" w:rsidR="007B6A60" w:rsidRPr="007B6A60" w:rsidRDefault="007B6A60" w:rsidP="007B6A60">
            <w:pPr>
              <w:jc w:val="center"/>
              <w:rPr>
                <w:lang w:val="en-US"/>
              </w:rPr>
            </w:pPr>
            <w:r w:rsidRPr="007B6A60">
              <w:rPr>
                <w:sz w:val="22"/>
                <w:szCs w:val="22"/>
                <w:lang w:val="en-US"/>
              </w:rPr>
              <w:t xml:space="preserve"> 425</w:t>
            </w:r>
          </w:p>
        </w:tc>
        <w:tc>
          <w:tcPr>
            <w:tcW w:w="1418" w:type="dxa"/>
            <w:tcBorders>
              <w:top w:val="single" w:sz="4" w:space="0" w:color="auto"/>
              <w:bottom w:val="single" w:sz="4" w:space="0" w:color="auto"/>
            </w:tcBorders>
            <w:vAlign w:val="center"/>
          </w:tcPr>
          <w:p w14:paraId="098E444D" w14:textId="77777777" w:rsidR="007B6A60" w:rsidRPr="007B6A60" w:rsidRDefault="007B6A60" w:rsidP="007B6A60">
            <w:pPr>
              <w:jc w:val="center"/>
              <w:rPr>
                <w:lang w:val="en-US"/>
              </w:rPr>
            </w:pPr>
            <w:r w:rsidRPr="007B6A60">
              <w:rPr>
                <w:sz w:val="22"/>
                <w:szCs w:val="22"/>
                <w:lang w:val="en-US"/>
              </w:rPr>
              <w:t>RpCJ06C</w:t>
            </w:r>
          </w:p>
        </w:tc>
        <w:tc>
          <w:tcPr>
            <w:tcW w:w="5528" w:type="dxa"/>
            <w:tcBorders>
              <w:top w:val="single" w:sz="4" w:space="0" w:color="auto"/>
              <w:bottom w:val="single" w:sz="4" w:space="0" w:color="auto"/>
            </w:tcBorders>
            <w:vAlign w:val="center"/>
          </w:tcPr>
          <w:p w14:paraId="31DEF4D2" w14:textId="77777777" w:rsidR="007B6A60" w:rsidRPr="007B6A60" w:rsidRDefault="007B6A60" w:rsidP="007B6A60">
            <w:pPr>
              <w:rPr>
                <w:lang w:val="en-US"/>
              </w:rPr>
            </w:pPr>
            <w:r w:rsidRPr="007B6A60">
              <w:rPr>
                <w:lang w:val="en-US"/>
              </w:rPr>
              <w:t>Reparatii de tencuieli interioare, in jurul tocurilor si pervazurilor, la usi si ferestre, de 2 cm grosime, driscuite, executate cu mortar de ciment-var marca 25 T, avind spaletii drepti, intre 25 - 35 cm latime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162F4A1"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C4FA43F" w14:textId="77777777" w:rsidR="007B6A60" w:rsidRPr="007B6A60" w:rsidRDefault="007B6A60" w:rsidP="007B6A60">
            <w:pPr>
              <w:jc w:val="center"/>
              <w:rPr>
                <w:lang w:val="en-US"/>
              </w:rPr>
            </w:pPr>
            <w:r w:rsidRPr="007B6A60">
              <w:rPr>
                <w:lang w:val="en-US"/>
              </w:rPr>
              <w:t>19,6300</w:t>
            </w:r>
          </w:p>
          <w:p w14:paraId="765CE3F8" w14:textId="77777777" w:rsidR="007B6A60" w:rsidRPr="007B6A60" w:rsidRDefault="007B6A60" w:rsidP="007B6A60">
            <w:pPr>
              <w:jc w:val="center"/>
              <w:rPr>
                <w:lang w:val="en-US"/>
              </w:rPr>
            </w:pPr>
          </w:p>
        </w:tc>
      </w:tr>
      <w:tr w:rsidR="007B6A60" w:rsidRPr="007B6A60" w14:paraId="58709D3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B35B342" w14:textId="77777777" w:rsidR="007B6A60" w:rsidRPr="007B6A60" w:rsidRDefault="007B6A60" w:rsidP="007B6A60">
            <w:pPr>
              <w:jc w:val="center"/>
              <w:rPr>
                <w:lang w:val="en-US"/>
              </w:rPr>
            </w:pPr>
            <w:r w:rsidRPr="007B6A60">
              <w:rPr>
                <w:sz w:val="22"/>
                <w:szCs w:val="22"/>
                <w:lang w:val="en-US"/>
              </w:rPr>
              <w:t xml:space="preserve"> 426</w:t>
            </w:r>
          </w:p>
        </w:tc>
        <w:tc>
          <w:tcPr>
            <w:tcW w:w="1418" w:type="dxa"/>
            <w:tcBorders>
              <w:top w:val="single" w:sz="4" w:space="0" w:color="auto"/>
              <w:bottom w:val="single" w:sz="4" w:space="0" w:color="auto"/>
            </w:tcBorders>
            <w:vAlign w:val="center"/>
          </w:tcPr>
          <w:p w14:paraId="662AD36D" w14:textId="77777777" w:rsidR="007B6A60" w:rsidRPr="007B6A60" w:rsidRDefault="007B6A60" w:rsidP="007B6A60">
            <w:pPr>
              <w:jc w:val="center"/>
              <w:rPr>
                <w:lang w:val="en-US"/>
              </w:rPr>
            </w:pPr>
            <w:r w:rsidRPr="007B6A60">
              <w:rPr>
                <w:sz w:val="22"/>
                <w:szCs w:val="22"/>
                <w:lang w:val="en-US"/>
              </w:rPr>
              <w:t>CK26D aplicativ</w:t>
            </w:r>
          </w:p>
        </w:tc>
        <w:tc>
          <w:tcPr>
            <w:tcW w:w="5528" w:type="dxa"/>
            <w:tcBorders>
              <w:top w:val="single" w:sz="4" w:space="0" w:color="auto"/>
              <w:bottom w:val="single" w:sz="4" w:space="0" w:color="auto"/>
            </w:tcBorders>
            <w:vAlign w:val="center"/>
          </w:tcPr>
          <w:p w14:paraId="13FDDE62" w14:textId="77777777" w:rsidR="007B6A60" w:rsidRPr="007B6A60" w:rsidRDefault="007B6A60" w:rsidP="007B6A60">
            <w:pPr>
              <w:rPr>
                <w:lang w:val="en-US"/>
              </w:rPr>
            </w:pPr>
            <w:r w:rsidRPr="007B6A60">
              <w:rPr>
                <w:lang w:val="en-US"/>
              </w:rPr>
              <w:t>Protectia muchiilor cu cornier din aluminiu, la usi, ferestre/usi si ferestre/ (excludem: Suruburi cu cap inecat crestat 6 x 30 mm )</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D490AA7"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462A7339" w14:textId="77777777" w:rsidR="007B6A60" w:rsidRPr="007B6A60" w:rsidRDefault="007B6A60" w:rsidP="007B6A60">
            <w:pPr>
              <w:jc w:val="center"/>
              <w:rPr>
                <w:lang w:val="en-US"/>
              </w:rPr>
            </w:pPr>
            <w:r w:rsidRPr="007B6A60">
              <w:rPr>
                <w:lang w:val="en-US"/>
              </w:rPr>
              <w:t>19,6300</w:t>
            </w:r>
          </w:p>
          <w:p w14:paraId="65932147" w14:textId="77777777" w:rsidR="007B6A60" w:rsidRPr="007B6A60" w:rsidRDefault="007B6A60" w:rsidP="007B6A60">
            <w:pPr>
              <w:jc w:val="center"/>
              <w:rPr>
                <w:lang w:val="en-US"/>
              </w:rPr>
            </w:pPr>
          </w:p>
        </w:tc>
      </w:tr>
      <w:tr w:rsidR="007B6A60" w:rsidRPr="007B6A60" w14:paraId="143974B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4D6EC6" w14:textId="77777777" w:rsidR="007B6A60" w:rsidRPr="007B6A60" w:rsidRDefault="007B6A60" w:rsidP="007B6A60">
            <w:pPr>
              <w:jc w:val="center"/>
              <w:rPr>
                <w:lang w:val="en-US"/>
              </w:rPr>
            </w:pPr>
            <w:r w:rsidRPr="007B6A60">
              <w:rPr>
                <w:sz w:val="22"/>
                <w:szCs w:val="22"/>
                <w:lang w:val="en-US"/>
              </w:rPr>
              <w:t xml:space="preserve"> 427</w:t>
            </w:r>
          </w:p>
        </w:tc>
        <w:tc>
          <w:tcPr>
            <w:tcW w:w="1418" w:type="dxa"/>
            <w:tcBorders>
              <w:top w:val="single" w:sz="4" w:space="0" w:color="auto"/>
              <w:bottom w:val="single" w:sz="4" w:space="0" w:color="auto"/>
            </w:tcBorders>
            <w:vAlign w:val="center"/>
          </w:tcPr>
          <w:p w14:paraId="7C9F898D" w14:textId="77777777" w:rsidR="007B6A60" w:rsidRPr="007B6A60" w:rsidRDefault="007B6A60" w:rsidP="007B6A60">
            <w:pPr>
              <w:jc w:val="center"/>
              <w:rPr>
                <w:lang w:val="en-US"/>
              </w:rPr>
            </w:pPr>
            <w:r w:rsidRPr="007B6A60">
              <w:rPr>
                <w:sz w:val="22"/>
                <w:szCs w:val="22"/>
                <w:lang w:val="en-US"/>
              </w:rPr>
              <w:t>CN53A</w:t>
            </w:r>
          </w:p>
        </w:tc>
        <w:tc>
          <w:tcPr>
            <w:tcW w:w="5528" w:type="dxa"/>
            <w:tcBorders>
              <w:top w:val="single" w:sz="4" w:space="0" w:color="auto"/>
              <w:bottom w:val="single" w:sz="4" w:space="0" w:color="auto"/>
            </w:tcBorders>
            <w:vAlign w:val="center"/>
          </w:tcPr>
          <w:p w14:paraId="0F6CEE85" w14:textId="77777777" w:rsidR="007B6A60" w:rsidRPr="007B6A60" w:rsidRDefault="007B6A60" w:rsidP="007B6A60">
            <w:pPr>
              <w:rPr>
                <w:lang w:val="en-US"/>
              </w:rPr>
            </w:pPr>
            <w:r w:rsidRPr="007B6A60">
              <w:rPr>
                <w:lang w:val="en-US"/>
              </w:rPr>
              <w:t>Grunduirea suprafetelor interioare a glafurilor</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107276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A7E7D84" w14:textId="77777777" w:rsidR="007B6A60" w:rsidRPr="007B6A60" w:rsidRDefault="007B6A60" w:rsidP="007B6A60">
            <w:pPr>
              <w:jc w:val="center"/>
              <w:rPr>
                <w:lang w:val="en-US"/>
              </w:rPr>
            </w:pPr>
            <w:r w:rsidRPr="007B6A60">
              <w:rPr>
                <w:lang w:val="en-US"/>
              </w:rPr>
              <w:t>5,8500</w:t>
            </w:r>
          </w:p>
          <w:p w14:paraId="11A22386" w14:textId="77777777" w:rsidR="007B6A60" w:rsidRPr="007B6A60" w:rsidRDefault="007B6A60" w:rsidP="007B6A60">
            <w:pPr>
              <w:jc w:val="center"/>
              <w:rPr>
                <w:lang w:val="en-US"/>
              </w:rPr>
            </w:pPr>
          </w:p>
        </w:tc>
      </w:tr>
      <w:tr w:rsidR="007B6A60" w:rsidRPr="007B6A60" w14:paraId="0BF00E6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40652D" w14:textId="77777777" w:rsidR="007B6A60" w:rsidRPr="007B6A60" w:rsidRDefault="007B6A60" w:rsidP="007B6A60">
            <w:pPr>
              <w:jc w:val="center"/>
              <w:rPr>
                <w:lang w:val="en-US"/>
              </w:rPr>
            </w:pPr>
            <w:r w:rsidRPr="007B6A60">
              <w:rPr>
                <w:sz w:val="22"/>
                <w:szCs w:val="22"/>
                <w:lang w:val="en-US"/>
              </w:rPr>
              <w:lastRenderedPageBreak/>
              <w:t xml:space="preserve"> 428</w:t>
            </w:r>
          </w:p>
        </w:tc>
        <w:tc>
          <w:tcPr>
            <w:tcW w:w="1418" w:type="dxa"/>
            <w:tcBorders>
              <w:top w:val="single" w:sz="4" w:space="0" w:color="auto"/>
              <w:bottom w:val="single" w:sz="4" w:space="0" w:color="auto"/>
            </w:tcBorders>
            <w:vAlign w:val="center"/>
          </w:tcPr>
          <w:p w14:paraId="70766C7A" w14:textId="77777777" w:rsidR="007B6A60" w:rsidRPr="007B6A60" w:rsidRDefault="007B6A60" w:rsidP="007B6A60">
            <w:pPr>
              <w:jc w:val="center"/>
              <w:rPr>
                <w:lang w:val="en-US"/>
              </w:rPr>
            </w:pPr>
            <w:r w:rsidRPr="007B6A60">
              <w:rPr>
                <w:sz w:val="22"/>
                <w:szCs w:val="22"/>
                <w:lang w:val="en-US"/>
              </w:rPr>
              <w:t>CF61A</w:t>
            </w:r>
          </w:p>
        </w:tc>
        <w:tc>
          <w:tcPr>
            <w:tcW w:w="5528" w:type="dxa"/>
            <w:tcBorders>
              <w:top w:val="single" w:sz="4" w:space="0" w:color="auto"/>
              <w:bottom w:val="single" w:sz="4" w:space="0" w:color="auto"/>
            </w:tcBorders>
            <w:vAlign w:val="center"/>
          </w:tcPr>
          <w:p w14:paraId="0A2C6B5A" w14:textId="77777777" w:rsidR="007B6A60" w:rsidRPr="007B6A60" w:rsidRDefault="007B6A60" w:rsidP="007B6A60">
            <w:pPr>
              <w:rPr>
                <w:lang w:val="en-US"/>
              </w:rPr>
            </w:pPr>
            <w:r w:rsidRPr="007B6A60">
              <w:rPr>
                <w:lang w:val="en-US"/>
              </w:rPr>
              <w:t>Driscuire continua a suprafetei (tencuiala de un strat) cu amestec uscat de ipsos: glafuri plane la ferestre si usi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51F05E1"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2316CB1" w14:textId="77777777" w:rsidR="007B6A60" w:rsidRPr="007B6A60" w:rsidRDefault="007B6A60" w:rsidP="007B6A60">
            <w:pPr>
              <w:jc w:val="center"/>
              <w:rPr>
                <w:lang w:val="en-US"/>
              </w:rPr>
            </w:pPr>
            <w:r w:rsidRPr="007B6A60">
              <w:rPr>
                <w:lang w:val="en-US"/>
              </w:rPr>
              <w:t>5,8500</w:t>
            </w:r>
          </w:p>
          <w:p w14:paraId="6D23A7FA" w14:textId="77777777" w:rsidR="007B6A60" w:rsidRPr="007B6A60" w:rsidRDefault="007B6A60" w:rsidP="007B6A60">
            <w:pPr>
              <w:jc w:val="center"/>
              <w:rPr>
                <w:lang w:val="en-US"/>
              </w:rPr>
            </w:pPr>
          </w:p>
        </w:tc>
      </w:tr>
      <w:tr w:rsidR="007B6A60" w:rsidRPr="007B6A60" w14:paraId="112C98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64F3D0" w14:textId="77777777" w:rsidR="007B6A60" w:rsidRPr="007B6A60" w:rsidRDefault="007B6A60" w:rsidP="007B6A60">
            <w:pPr>
              <w:jc w:val="center"/>
              <w:rPr>
                <w:lang w:val="en-US"/>
              </w:rPr>
            </w:pPr>
            <w:r w:rsidRPr="007B6A60">
              <w:rPr>
                <w:sz w:val="22"/>
                <w:szCs w:val="22"/>
                <w:lang w:val="en-US"/>
              </w:rPr>
              <w:t xml:space="preserve"> 429</w:t>
            </w:r>
          </w:p>
        </w:tc>
        <w:tc>
          <w:tcPr>
            <w:tcW w:w="1418" w:type="dxa"/>
            <w:tcBorders>
              <w:top w:val="single" w:sz="4" w:space="0" w:color="auto"/>
              <w:bottom w:val="single" w:sz="4" w:space="0" w:color="auto"/>
            </w:tcBorders>
            <w:vAlign w:val="center"/>
          </w:tcPr>
          <w:p w14:paraId="22EA321B" w14:textId="77777777" w:rsidR="007B6A60" w:rsidRPr="007B6A60" w:rsidRDefault="007B6A60" w:rsidP="007B6A60">
            <w:pPr>
              <w:jc w:val="center"/>
              <w:rPr>
                <w:lang w:val="en-US"/>
              </w:rPr>
            </w:pPr>
            <w:r w:rsidRPr="007B6A60">
              <w:rPr>
                <w:sz w:val="22"/>
                <w:szCs w:val="22"/>
                <w:lang w:val="en-US"/>
              </w:rPr>
              <w:t>CN06A</w:t>
            </w:r>
          </w:p>
        </w:tc>
        <w:tc>
          <w:tcPr>
            <w:tcW w:w="5528" w:type="dxa"/>
            <w:tcBorders>
              <w:top w:val="single" w:sz="4" w:space="0" w:color="auto"/>
              <w:bottom w:val="single" w:sz="4" w:space="0" w:color="auto"/>
            </w:tcBorders>
            <w:vAlign w:val="center"/>
          </w:tcPr>
          <w:p w14:paraId="0D90EA7D" w14:textId="77777777" w:rsidR="007B6A60" w:rsidRPr="007B6A60" w:rsidRDefault="007B6A60" w:rsidP="007B6A60">
            <w:pPr>
              <w:rPr>
                <w:lang w:val="en-US"/>
              </w:rPr>
            </w:pPr>
            <w:r w:rsidRPr="007B6A60">
              <w:rPr>
                <w:lang w:val="en-US"/>
              </w:rPr>
              <w:t>Vopsitorii interioare cu vopsea pe baza de copolimeri vinilici in emulsie apoasa,  aplicate in 2 straturi pe glet existent, executate manual</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B806520" w14:textId="77777777" w:rsidR="007B6A60" w:rsidRPr="007B6A60" w:rsidRDefault="007B6A60" w:rsidP="007B6A60">
            <w:pPr>
              <w:jc w:val="center"/>
              <w:rPr>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7B43A71" w14:textId="77777777" w:rsidR="007B6A60" w:rsidRPr="007B6A60" w:rsidRDefault="007B6A60" w:rsidP="007B6A60">
            <w:pPr>
              <w:jc w:val="center"/>
              <w:rPr>
                <w:lang w:val="en-US"/>
              </w:rPr>
            </w:pPr>
            <w:r w:rsidRPr="007B6A60">
              <w:rPr>
                <w:lang w:val="en-US"/>
              </w:rPr>
              <w:t>5,8500</w:t>
            </w:r>
          </w:p>
          <w:p w14:paraId="3832D545" w14:textId="77777777" w:rsidR="007B6A60" w:rsidRPr="007B6A60" w:rsidRDefault="007B6A60" w:rsidP="007B6A60">
            <w:pPr>
              <w:jc w:val="center"/>
              <w:rPr>
                <w:lang w:val="en-US"/>
              </w:rPr>
            </w:pPr>
          </w:p>
        </w:tc>
      </w:tr>
      <w:tr w:rsidR="007B6A60" w:rsidRPr="007B6A60" w14:paraId="235D2515" w14:textId="77777777" w:rsidTr="006014B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6D7B816" w14:textId="77777777" w:rsidR="007B6A60" w:rsidRPr="007B6A60" w:rsidRDefault="007B6A60" w:rsidP="007B6A60">
            <w:pPr>
              <w:jc w:val="right"/>
              <w:rPr>
                <w:lang w:val="en-US"/>
              </w:rPr>
            </w:pPr>
          </w:p>
        </w:tc>
        <w:tc>
          <w:tcPr>
            <w:tcW w:w="1418" w:type="dxa"/>
            <w:tcBorders>
              <w:top w:val="nil"/>
              <w:bottom w:val="nil"/>
            </w:tcBorders>
          </w:tcPr>
          <w:p w14:paraId="4CBE22D8" w14:textId="77777777" w:rsidR="007B6A60" w:rsidRPr="007B6A60" w:rsidRDefault="007B6A60" w:rsidP="007B6A60">
            <w:pPr>
              <w:rPr>
                <w:lang w:val="en-US"/>
              </w:rPr>
            </w:pPr>
          </w:p>
        </w:tc>
        <w:tc>
          <w:tcPr>
            <w:tcW w:w="5528" w:type="dxa"/>
            <w:tcBorders>
              <w:top w:val="nil"/>
              <w:bottom w:val="nil"/>
            </w:tcBorders>
          </w:tcPr>
          <w:p w14:paraId="354BA63D" w14:textId="77777777" w:rsidR="007B6A60" w:rsidRPr="007B6A60" w:rsidRDefault="007B6A60" w:rsidP="007B6A60">
            <w:pPr>
              <w:rPr>
                <w:lang w:val="en-US"/>
              </w:rPr>
            </w:pPr>
            <w:r w:rsidRPr="007B6A60">
              <w:rPr>
                <w:b/>
                <w:bCs/>
                <w:sz w:val="22"/>
                <w:szCs w:val="22"/>
                <w:lang w:val="en-US"/>
              </w:rPr>
              <w:t>6.1.5. Lucrari sanitare</w:t>
            </w:r>
          </w:p>
        </w:tc>
        <w:tc>
          <w:tcPr>
            <w:tcW w:w="1276" w:type="dxa"/>
            <w:gridSpan w:val="2"/>
            <w:tcBorders>
              <w:top w:val="nil"/>
              <w:bottom w:val="nil"/>
            </w:tcBorders>
          </w:tcPr>
          <w:p w14:paraId="32354FF9" w14:textId="77777777" w:rsidR="007B6A60" w:rsidRPr="007B6A60" w:rsidRDefault="007B6A60" w:rsidP="007B6A60">
            <w:pPr>
              <w:rPr>
                <w:lang w:val="en-US"/>
              </w:rPr>
            </w:pPr>
          </w:p>
        </w:tc>
        <w:tc>
          <w:tcPr>
            <w:tcW w:w="1417" w:type="dxa"/>
            <w:gridSpan w:val="2"/>
            <w:tcBorders>
              <w:top w:val="nil"/>
              <w:bottom w:val="nil"/>
            </w:tcBorders>
          </w:tcPr>
          <w:p w14:paraId="4249C6D1" w14:textId="77777777" w:rsidR="007B6A60" w:rsidRPr="007B6A60" w:rsidRDefault="007B6A60" w:rsidP="007B6A60">
            <w:pPr>
              <w:rPr>
                <w:lang w:val="en-US"/>
              </w:rPr>
            </w:pPr>
          </w:p>
        </w:tc>
      </w:tr>
      <w:tr w:rsidR="007B6A60" w:rsidRPr="007B6A60" w14:paraId="4FE89B6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645259" w14:textId="77777777" w:rsidR="007B6A60" w:rsidRPr="007B6A60" w:rsidRDefault="007B6A60" w:rsidP="007B6A60">
            <w:pPr>
              <w:jc w:val="center"/>
              <w:rPr>
                <w:lang w:val="en-US"/>
              </w:rPr>
            </w:pPr>
            <w:r w:rsidRPr="007B6A60">
              <w:rPr>
                <w:sz w:val="22"/>
                <w:szCs w:val="22"/>
                <w:lang w:val="en-US"/>
              </w:rPr>
              <w:t>430</w:t>
            </w:r>
          </w:p>
        </w:tc>
        <w:tc>
          <w:tcPr>
            <w:tcW w:w="1418" w:type="dxa"/>
            <w:tcBorders>
              <w:top w:val="single" w:sz="4" w:space="0" w:color="auto"/>
              <w:bottom w:val="single" w:sz="4" w:space="0" w:color="auto"/>
            </w:tcBorders>
            <w:vAlign w:val="center"/>
          </w:tcPr>
          <w:p w14:paraId="6EB7F141" w14:textId="77777777" w:rsidR="007B6A60" w:rsidRPr="007B6A60" w:rsidRDefault="007B6A60" w:rsidP="007B6A60">
            <w:pPr>
              <w:jc w:val="center"/>
              <w:rPr>
                <w:lang w:val="en-US"/>
              </w:rPr>
            </w:pPr>
            <w:r w:rsidRPr="007B6A60">
              <w:rPr>
                <w:sz w:val="22"/>
                <w:szCs w:val="22"/>
                <w:lang w:val="en-US"/>
              </w:rPr>
              <w:t>RpSC05A</w:t>
            </w:r>
          </w:p>
        </w:tc>
        <w:tc>
          <w:tcPr>
            <w:tcW w:w="5528" w:type="dxa"/>
            <w:tcBorders>
              <w:top w:val="single" w:sz="4" w:space="0" w:color="auto"/>
              <w:bottom w:val="single" w:sz="4" w:space="0" w:color="auto"/>
            </w:tcBorders>
            <w:vAlign w:val="center"/>
          </w:tcPr>
          <w:p w14:paraId="21AF2B0C" w14:textId="77777777" w:rsidR="007B6A60" w:rsidRPr="007B6A60" w:rsidRDefault="007B6A60" w:rsidP="007B6A60">
            <w:pPr>
              <w:rPr>
                <w:lang w:val="en-US"/>
              </w:rPr>
            </w:pPr>
            <w:r w:rsidRPr="007B6A60">
              <w:rPr>
                <w:lang w:val="en-US"/>
              </w:rPr>
              <w:t>Demontarea unui lavoar de faianta, inclusiv accesoriile</w:t>
            </w:r>
          </w:p>
          <w:p w14:paraId="58133C81" w14:textId="77777777" w:rsidR="007B6A60" w:rsidRPr="007B6A60" w:rsidRDefault="007B6A60" w:rsidP="007B6A60">
            <w:pPr>
              <w:rPr>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505163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F318D99" w14:textId="77777777" w:rsidR="007B6A60" w:rsidRPr="007B6A60" w:rsidRDefault="007B6A60" w:rsidP="007B6A60">
            <w:pPr>
              <w:jc w:val="center"/>
              <w:rPr>
                <w:lang w:val="en-US"/>
              </w:rPr>
            </w:pPr>
            <w:r w:rsidRPr="007B6A60">
              <w:rPr>
                <w:lang w:val="en-US"/>
              </w:rPr>
              <w:t>2,0000</w:t>
            </w:r>
          </w:p>
          <w:p w14:paraId="0B121627" w14:textId="77777777" w:rsidR="007B6A60" w:rsidRPr="007B6A60" w:rsidRDefault="007B6A60" w:rsidP="007B6A60">
            <w:pPr>
              <w:jc w:val="center"/>
              <w:rPr>
                <w:lang w:val="en-US"/>
              </w:rPr>
            </w:pPr>
          </w:p>
        </w:tc>
      </w:tr>
      <w:tr w:rsidR="007B6A60" w:rsidRPr="007B6A60" w14:paraId="678079B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9E91F7" w14:textId="77777777" w:rsidR="007B6A60" w:rsidRPr="007B6A60" w:rsidRDefault="007B6A60" w:rsidP="007B6A60">
            <w:pPr>
              <w:jc w:val="center"/>
              <w:rPr>
                <w:lang w:val="en-US"/>
              </w:rPr>
            </w:pPr>
            <w:r w:rsidRPr="007B6A60">
              <w:rPr>
                <w:sz w:val="22"/>
                <w:szCs w:val="22"/>
                <w:lang w:val="en-US"/>
              </w:rPr>
              <w:t xml:space="preserve"> 431</w:t>
            </w:r>
          </w:p>
        </w:tc>
        <w:tc>
          <w:tcPr>
            <w:tcW w:w="1418" w:type="dxa"/>
            <w:tcBorders>
              <w:top w:val="single" w:sz="4" w:space="0" w:color="auto"/>
              <w:bottom w:val="single" w:sz="4" w:space="0" w:color="auto"/>
            </w:tcBorders>
            <w:vAlign w:val="center"/>
          </w:tcPr>
          <w:p w14:paraId="43527883" w14:textId="77777777" w:rsidR="007B6A60" w:rsidRPr="007B6A60" w:rsidRDefault="007B6A60" w:rsidP="007B6A60">
            <w:pPr>
              <w:jc w:val="center"/>
              <w:rPr>
                <w:lang w:val="en-US"/>
              </w:rPr>
            </w:pPr>
            <w:r w:rsidRPr="007B6A60">
              <w:rPr>
                <w:sz w:val="22"/>
                <w:szCs w:val="22"/>
                <w:lang w:val="en-US"/>
              </w:rPr>
              <w:t>RpSC06A</w:t>
            </w:r>
          </w:p>
        </w:tc>
        <w:tc>
          <w:tcPr>
            <w:tcW w:w="5528" w:type="dxa"/>
            <w:tcBorders>
              <w:top w:val="single" w:sz="4" w:space="0" w:color="auto"/>
              <w:bottom w:val="single" w:sz="4" w:space="0" w:color="auto"/>
            </w:tcBorders>
            <w:vAlign w:val="center"/>
          </w:tcPr>
          <w:p w14:paraId="4DE613E1" w14:textId="77777777" w:rsidR="007B6A60" w:rsidRPr="007B6A60" w:rsidRDefault="007B6A60" w:rsidP="007B6A60">
            <w:pPr>
              <w:rPr>
                <w:lang w:val="en-US"/>
              </w:rPr>
            </w:pPr>
            <w:r w:rsidRPr="007B6A60">
              <w:rPr>
                <w:lang w:val="en-US"/>
              </w:rPr>
              <w:t>Demontarea unui vas de closet din faianta, complet echipat</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E9573DC"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68A7F96" w14:textId="77777777" w:rsidR="007B6A60" w:rsidRPr="007B6A60" w:rsidRDefault="007B6A60" w:rsidP="007B6A60">
            <w:pPr>
              <w:jc w:val="center"/>
              <w:rPr>
                <w:lang w:val="en-US"/>
              </w:rPr>
            </w:pPr>
            <w:r w:rsidRPr="007B6A60">
              <w:rPr>
                <w:lang w:val="en-US"/>
              </w:rPr>
              <w:t>2,0000</w:t>
            </w:r>
          </w:p>
          <w:p w14:paraId="5A4D6DF7" w14:textId="77777777" w:rsidR="007B6A60" w:rsidRPr="007B6A60" w:rsidRDefault="007B6A60" w:rsidP="007B6A60">
            <w:pPr>
              <w:jc w:val="center"/>
              <w:rPr>
                <w:lang w:val="en-US"/>
              </w:rPr>
            </w:pPr>
          </w:p>
        </w:tc>
      </w:tr>
      <w:tr w:rsidR="007B6A60" w:rsidRPr="007B6A60" w14:paraId="77A3542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CA4B47" w14:textId="77777777" w:rsidR="007B6A60" w:rsidRPr="007B6A60" w:rsidRDefault="007B6A60" w:rsidP="007B6A60">
            <w:pPr>
              <w:jc w:val="center"/>
              <w:rPr>
                <w:lang w:val="en-US"/>
              </w:rPr>
            </w:pPr>
            <w:r w:rsidRPr="007B6A60">
              <w:rPr>
                <w:sz w:val="22"/>
                <w:szCs w:val="22"/>
                <w:lang w:val="en-US"/>
              </w:rPr>
              <w:t xml:space="preserve"> 432</w:t>
            </w:r>
          </w:p>
        </w:tc>
        <w:tc>
          <w:tcPr>
            <w:tcW w:w="1418" w:type="dxa"/>
            <w:tcBorders>
              <w:top w:val="single" w:sz="4" w:space="0" w:color="auto"/>
              <w:bottom w:val="single" w:sz="4" w:space="0" w:color="auto"/>
            </w:tcBorders>
            <w:vAlign w:val="center"/>
          </w:tcPr>
          <w:p w14:paraId="59B6CEEA" w14:textId="77777777" w:rsidR="007B6A60" w:rsidRPr="007B6A60" w:rsidRDefault="007B6A60" w:rsidP="007B6A60">
            <w:pPr>
              <w:jc w:val="center"/>
              <w:rPr>
                <w:lang w:val="en-US"/>
              </w:rPr>
            </w:pPr>
            <w:r w:rsidRPr="007B6A60">
              <w:rPr>
                <w:sz w:val="22"/>
                <w:szCs w:val="22"/>
                <w:lang w:val="en-US"/>
              </w:rPr>
              <w:t>RCsB31G</w:t>
            </w:r>
          </w:p>
        </w:tc>
        <w:tc>
          <w:tcPr>
            <w:tcW w:w="5528" w:type="dxa"/>
            <w:tcBorders>
              <w:top w:val="single" w:sz="4" w:space="0" w:color="auto"/>
              <w:bottom w:val="single" w:sz="4" w:space="0" w:color="auto"/>
            </w:tcBorders>
            <w:vAlign w:val="center"/>
          </w:tcPr>
          <w:p w14:paraId="552CC4F8" w14:textId="77777777" w:rsidR="007B6A60" w:rsidRPr="007B6A60" w:rsidRDefault="007B6A60" w:rsidP="007B6A60">
            <w:pPr>
              <w:rPr>
                <w:lang w:val="en-US"/>
              </w:rPr>
            </w:pPr>
            <w:r w:rsidRPr="007B6A60">
              <w:rPr>
                <w:lang w:val="en-US"/>
              </w:rPr>
              <w:t>Forarea gaurilor strapunse in constructii din beton armat marca pina la 500 cu multe straturi de armare, utilizind masina cu foreza-carota diamantata cu diametrul  de: 80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18D2F64"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05FEC3E" w14:textId="77777777" w:rsidR="007B6A60" w:rsidRPr="007B6A60" w:rsidRDefault="007B6A60" w:rsidP="007B6A60">
            <w:pPr>
              <w:jc w:val="center"/>
              <w:rPr>
                <w:lang w:val="en-US"/>
              </w:rPr>
            </w:pPr>
            <w:r w:rsidRPr="007B6A60">
              <w:rPr>
                <w:lang w:val="en-US"/>
              </w:rPr>
              <w:t>4,0000</w:t>
            </w:r>
          </w:p>
          <w:p w14:paraId="4AF6C2FD" w14:textId="77777777" w:rsidR="007B6A60" w:rsidRPr="007B6A60" w:rsidRDefault="007B6A60" w:rsidP="007B6A60">
            <w:pPr>
              <w:jc w:val="center"/>
              <w:rPr>
                <w:lang w:val="en-US"/>
              </w:rPr>
            </w:pPr>
          </w:p>
        </w:tc>
      </w:tr>
      <w:tr w:rsidR="007B6A60" w:rsidRPr="007B6A60" w14:paraId="0C5E22F7"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E039C1" w14:textId="77777777" w:rsidR="007B6A60" w:rsidRPr="007B6A60" w:rsidRDefault="007B6A60" w:rsidP="007B6A60">
            <w:pPr>
              <w:jc w:val="center"/>
              <w:rPr>
                <w:lang w:val="en-US"/>
              </w:rPr>
            </w:pPr>
            <w:r w:rsidRPr="007B6A60">
              <w:rPr>
                <w:sz w:val="22"/>
                <w:szCs w:val="22"/>
                <w:lang w:val="en-US"/>
              </w:rPr>
              <w:t xml:space="preserve"> 433</w:t>
            </w:r>
          </w:p>
        </w:tc>
        <w:tc>
          <w:tcPr>
            <w:tcW w:w="1418" w:type="dxa"/>
            <w:tcBorders>
              <w:top w:val="single" w:sz="4" w:space="0" w:color="auto"/>
              <w:bottom w:val="single" w:sz="4" w:space="0" w:color="auto"/>
            </w:tcBorders>
            <w:vAlign w:val="center"/>
          </w:tcPr>
          <w:p w14:paraId="68147601" w14:textId="77777777" w:rsidR="007B6A60" w:rsidRPr="007B6A60" w:rsidRDefault="007B6A60" w:rsidP="007B6A60">
            <w:pPr>
              <w:jc w:val="center"/>
              <w:rPr>
                <w:lang w:val="en-US"/>
              </w:rPr>
            </w:pPr>
            <w:r w:rsidRPr="007B6A60">
              <w:rPr>
                <w:sz w:val="22"/>
                <w:szCs w:val="22"/>
                <w:lang w:val="en-US"/>
              </w:rPr>
              <w:t>SE44A</w:t>
            </w:r>
          </w:p>
        </w:tc>
        <w:tc>
          <w:tcPr>
            <w:tcW w:w="5528" w:type="dxa"/>
            <w:tcBorders>
              <w:top w:val="single" w:sz="4" w:space="0" w:color="auto"/>
              <w:bottom w:val="single" w:sz="4" w:space="0" w:color="auto"/>
            </w:tcBorders>
            <w:vAlign w:val="center"/>
          </w:tcPr>
          <w:p w14:paraId="73FFFCD8" w14:textId="77777777" w:rsidR="007B6A60" w:rsidRPr="007B6A60" w:rsidRDefault="007B6A60" w:rsidP="007B6A60">
            <w:pPr>
              <w:rPr>
                <w:lang w:val="en-US"/>
              </w:rPr>
            </w:pPr>
            <w:r w:rsidRPr="007B6A60">
              <w:rPr>
                <w:lang w:val="en-US"/>
              </w:rPr>
              <w:t>Montarea incalzitorului de apa electric, montata pe console fixate in perete (Boiler electric a Beneficiarului)</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E93EDAB"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C11950F" w14:textId="77777777" w:rsidR="007B6A60" w:rsidRPr="007B6A60" w:rsidRDefault="007B6A60" w:rsidP="007B6A60">
            <w:pPr>
              <w:jc w:val="center"/>
              <w:rPr>
                <w:lang w:val="en-US"/>
              </w:rPr>
            </w:pPr>
            <w:r w:rsidRPr="007B6A60">
              <w:rPr>
                <w:lang w:val="en-US"/>
              </w:rPr>
              <w:t>1,0000</w:t>
            </w:r>
          </w:p>
          <w:p w14:paraId="5990356B" w14:textId="77777777" w:rsidR="007B6A60" w:rsidRPr="007B6A60" w:rsidRDefault="007B6A60" w:rsidP="007B6A60">
            <w:pPr>
              <w:jc w:val="center"/>
              <w:rPr>
                <w:lang w:val="en-US"/>
              </w:rPr>
            </w:pPr>
          </w:p>
        </w:tc>
      </w:tr>
      <w:tr w:rsidR="007B6A60" w:rsidRPr="007B6A60" w14:paraId="71F08E6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701016" w14:textId="77777777" w:rsidR="007B6A60" w:rsidRPr="007B6A60" w:rsidRDefault="007B6A60" w:rsidP="007B6A60">
            <w:pPr>
              <w:jc w:val="center"/>
              <w:rPr>
                <w:lang w:val="en-US"/>
              </w:rPr>
            </w:pPr>
            <w:r w:rsidRPr="007B6A60">
              <w:rPr>
                <w:sz w:val="22"/>
                <w:szCs w:val="22"/>
                <w:lang w:val="en-US"/>
              </w:rPr>
              <w:t xml:space="preserve"> 434</w:t>
            </w:r>
          </w:p>
        </w:tc>
        <w:tc>
          <w:tcPr>
            <w:tcW w:w="1418" w:type="dxa"/>
            <w:tcBorders>
              <w:top w:val="single" w:sz="4" w:space="0" w:color="auto"/>
              <w:bottom w:val="single" w:sz="4" w:space="0" w:color="auto"/>
            </w:tcBorders>
            <w:vAlign w:val="center"/>
          </w:tcPr>
          <w:p w14:paraId="7025D1DD" w14:textId="77777777" w:rsidR="007B6A60" w:rsidRPr="007B6A60" w:rsidRDefault="007B6A60" w:rsidP="007B6A60">
            <w:pPr>
              <w:jc w:val="center"/>
              <w:rPr>
                <w:lang w:val="en-US"/>
              </w:rPr>
            </w:pPr>
            <w:r w:rsidRPr="007B6A60">
              <w:rPr>
                <w:sz w:val="22"/>
                <w:szCs w:val="22"/>
                <w:lang w:val="en-US"/>
              </w:rPr>
              <w:t>RpSB13E</w:t>
            </w:r>
          </w:p>
        </w:tc>
        <w:tc>
          <w:tcPr>
            <w:tcW w:w="5528" w:type="dxa"/>
            <w:tcBorders>
              <w:top w:val="single" w:sz="4" w:space="0" w:color="auto"/>
              <w:bottom w:val="single" w:sz="4" w:space="0" w:color="auto"/>
            </w:tcBorders>
            <w:vAlign w:val="center"/>
          </w:tcPr>
          <w:p w14:paraId="75F0FC20" w14:textId="77777777" w:rsidR="007B6A60" w:rsidRPr="007B6A60" w:rsidRDefault="007B6A60" w:rsidP="007B6A60">
            <w:pPr>
              <w:rPr>
                <w:lang w:val="en-US"/>
              </w:rPr>
            </w:pPr>
            <w:r w:rsidRPr="007B6A60">
              <w:rPr>
                <w:lang w:val="en-US"/>
              </w:rPr>
              <w:t>Montarea tevii din material plastic pentru canalizare, imbinata cu garnitura de cauciuc, montata aparent sau ingropat sub pardoseala,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0546BF"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1A77CF40" w14:textId="77777777" w:rsidR="007B6A60" w:rsidRPr="007B6A60" w:rsidRDefault="007B6A60" w:rsidP="007B6A60">
            <w:pPr>
              <w:jc w:val="center"/>
              <w:rPr>
                <w:lang w:val="en-US"/>
              </w:rPr>
            </w:pPr>
            <w:r w:rsidRPr="007B6A60">
              <w:rPr>
                <w:lang w:val="en-US"/>
              </w:rPr>
              <w:t>2,0000</w:t>
            </w:r>
          </w:p>
          <w:p w14:paraId="01569721" w14:textId="77777777" w:rsidR="007B6A60" w:rsidRPr="007B6A60" w:rsidRDefault="007B6A60" w:rsidP="007B6A60">
            <w:pPr>
              <w:jc w:val="center"/>
              <w:rPr>
                <w:lang w:val="en-US"/>
              </w:rPr>
            </w:pPr>
          </w:p>
        </w:tc>
      </w:tr>
      <w:tr w:rsidR="007B6A60" w:rsidRPr="007B6A60" w14:paraId="4BB76A76"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93CEDA" w14:textId="77777777" w:rsidR="007B6A60" w:rsidRPr="007B6A60" w:rsidRDefault="007B6A60" w:rsidP="007B6A60">
            <w:pPr>
              <w:jc w:val="center"/>
              <w:rPr>
                <w:lang w:val="en-US"/>
              </w:rPr>
            </w:pPr>
            <w:r w:rsidRPr="007B6A60">
              <w:rPr>
                <w:sz w:val="22"/>
                <w:szCs w:val="22"/>
                <w:lang w:val="en-US"/>
              </w:rPr>
              <w:t xml:space="preserve"> 435</w:t>
            </w:r>
          </w:p>
        </w:tc>
        <w:tc>
          <w:tcPr>
            <w:tcW w:w="1418" w:type="dxa"/>
            <w:tcBorders>
              <w:top w:val="single" w:sz="4" w:space="0" w:color="auto"/>
              <w:bottom w:val="single" w:sz="4" w:space="0" w:color="auto"/>
            </w:tcBorders>
            <w:vAlign w:val="center"/>
          </w:tcPr>
          <w:p w14:paraId="25734083" w14:textId="77777777" w:rsidR="007B6A60" w:rsidRPr="007B6A60" w:rsidRDefault="007B6A60" w:rsidP="007B6A60">
            <w:pPr>
              <w:jc w:val="center"/>
              <w:rPr>
                <w:lang w:val="en-US"/>
              </w:rPr>
            </w:pPr>
            <w:r w:rsidRPr="007B6A60">
              <w:rPr>
                <w:sz w:val="22"/>
                <w:szCs w:val="22"/>
                <w:lang w:val="en-US"/>
              </w:rPr>
              <w:t>SB09E</w:t>
            </w:r>
          </w:p>
        </w:tc>
        <w:tc>
          <w:tcPr>
            <w:tcW w:w="5528" w:type="dxa"/>
            <w:tcBorders>
              <w:top w:val="single" w:sz="4" w:space="0" w:color="auto"/>
              <w:bottom w:val="single" w:sz="4" w:space="0" w:color="auto"/>
            </w:tcBorders>
            <w:vAlign w:val="center"/>
          </w:tcPr>
          <w:p w14:paraId="517EA7B9" w14:textId="77777777" w:rsidR="007B6A60" w:rsidRPr="007B6A60" w:rsidRDefault="007B6A60" w:rsidP="007B6A60">
            <w:pPr>
              <w:rPr>
                <w:lang w:val="en-US"/>
              </w:rPr>
            </w:pPr>
            <w:r w:rsidRPr="007B6A60">
              <w:rPr>
                <w:lang w:val="en-US"/>
              </w:rPr>
              <w:t>Piesa de legatura din material plastic pentru canalizare, imbinata cu garnitura de cauciuc, avind diametrul de 110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2F53EA6"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5712300" w14:textId="77777777" w:rsidR="007B6A60" w:rsidRPr="007B6A60" w:rsidRDefault="007B6A60" w:rsidP="007B6A60">
            <w:pPr>
              <w:jc w:val="center"/>
              <w:rPr>
                <w:lang w:val="en-US"/>
              </w:rPr>
            </w:pPr>
            <w:r w:rsidRPr="007B6A60">
              <w:rPr>
                <w:lang w:val="en-US"/>
              </w:rPr>
              <w:t>6,0000</w:t>
            </w:r>
          </w:p>
          <w:p w14:paraId="30586F6D" w14:textId="77777777" w:rsidR="007B6A60" w:rsidRPr="007B6A60" w:rsidRDefault="007B6A60" w:rsidP="007B6A60">
            <w:pPr>
              <w:jc w:val="center"/>
              <w:rPr>
                <w:lang w:val="en-US"/>
              </w:rPr>
            </w:pPr>
          </w:p>
        </w:tc>
      </w:tr>
      <w:tr w:rsidR="007B6A60" w:rsidRPr="007B6A60" w14:paraId="05A6493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7BFDBE" w14:textId="77777777" w:rsidR="007B6A60" w:rsidRPr="007B6A60" w:rsidRDefault="007B6A60" w:rsidP="007B6A60">
            <w:pPr>
              <w:jc w:val="center"/>
              <w:rPr>
                <w:lang w:val="en-US"/>
              </w:rPr>
            </w:pPr>
            <w:r w:rsidRPr="007B6A60">
              <w:rPr>
                <w:sz w:val="22"/>
                <w:szCs w:val="22"/>
                <w:lang w:val="en-US"/>
              </w:rPr>
              <w:t xml:space="preserve"> 436</w:t>
            </w:r>
          </w:p>
        </w:tc>
        <w:tc>
          <w:tcPr>
            <w:tcW w:w="1418" w:type="dxa"/>
            <w:tcBorders>
              <w:top w:val="single" w:sz="4" w:space="0" w:color="auto"/>
              <w:bottom w:val="single" w:sz="4" w:space="0" w:color="auto"/>
            </w:tcBorders>
            <w:vAlign w:val="center"/>
          </w:tcPr>
          <w:p w14:paraId="6DC249CC" w14:textId="77777777" w:rsidR="007B6A60" w:rsidRPr="007B6A60" w:rsidRDefault="007B6A60" w:rsidP="007B6A60">
            <w:pPr>
              <w:jc w:val="center"/>
              <w:rPr>
                <w:lang w:val="en-US"/>
              </w:rPr>
            </w:pPr>
            <w:r w:rsidRPr="007B6A60">
              <w:rPr>
                <w:sz w:val="22"/>
                <w:szCs w:val="22"/>
                <w:lang w:val="en-US"/>
              </w:rPr>
              <w:t>SB08C</w:t>
            </w:r>
          </w:p>
        </w:tc>
        <w:tc>
          <w:tcPr>
            <w:tcW w:w="5528" w:type="dxa"/>
            <w:tcBorders>
              <w:top w:val="single" w:sz="4" w:space="0" w:color="auto"/>
              <w:bottom w:val="single" w:sz="4" w:space="0" w:color="auto"/>
            </w:tcBorders>
            <w:vAlign w:val="center"/>
          </w:tcPr>
          <w:p w14:paraId="519606E7" w14:textId="77777777" w:rsidR="007B6A60" w:rsidRPr="007B6A60" w:rsidRDefault="007B6A60" w:rsidP="007B6A60">
            <w:pPr>
              <w:rPr>
                <w:lang w:val="en-US"/>
              </w:rPr>
            </w:pPr>
            <w:r w:rsidRPr="007B6A60">
              <w:rPr>
                <w:lang w:val="en-US"/>
              </w:rPr>
              <w:t>Teava din material plastic pentru canalizare, imbinata cu garnitura de cauciuc, montata aparent sau ingropat sub pardoseala,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393A610" w14:textId="77777777" w:rsidR="007B6A60" w:rsidRPr="007B6A60" w:rsidRDefault="007B6A60" w:rsidP="007B6A60">
            <w:pPr>
              <w:jc w:val="center"/>
              <w:rPr>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25654A1" w14:textId="77777777" w:rsidR="007B6A60" w:rsidRPr="007B6A60" w:rsidRDefault="007B6A60" w:rsidP="007B6A60">
            <w:pPr>
              <w:jc w:val="center"/>
              <w:rPr>
                <w:lang w:val="en-US"/>
              </w:rPr>
            </w:pPr>
            <w:r w:rsidRPr="007B6A60">
              <w:rPr>
                <w:lang w:val="en-US"/>
              </w:rPr>
              <w:t>8,0000</w:t>
            </w:r>
          </w:p>
          <w:p w14:paraId="54F993C1" w14:textId="77777777" w:rsidR="007B6A60" w:rsidRPr="007B6A60" w:rsidRDefault="007B6A60" w:rsidP="007B6A60">
            <w:pPr>
              <w:jc w:val="center"/>
              <w:rPr>
                <w:lang w:val="en-US"/>
              </w:rPr>
            </w:pPr>
          </w:p>
        </w:tc>
      </w:tr>
      <w:tr w:rsidR="007B6A60" w:rsidRPr="007B6A60" w14:paraId="3086D16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530D8E" w14:textId="77777777" w:rsidR="007B6A60" w:rsidRPr="007B6A60" w:rsidRDefault="007B6A60" w:rsidP="007B6A60">
            <w:pPr>
              <w:jc w:val="center"/>
              <w:rPr>
                <w:lang w:val="en-US"/>
              </w:rPr>
            </w:pPr>
            <w:r w:rsidRPr="007B6A60">
              <w:rPr>
                <w:sz w:val="22"/>
                <w:szCs w:val="22"/>
                <w:lang w:val="en-US"/>
              </w:rPr>
              <w:t xml:space="preserve"> 437</w:t>
            </w:r>
          </w:p>
        </w:tc>
        <w:tc>
          <w:tcPr>
            <w:tcW w:w="1418" w:type="dxa"/>
            <w:tcBorders>
              <w:top w:val="single" w:sz="4" w:space="0" w:color="auto"/>
              <w:bottom w:val="single" w:sz="4" w:space="0" w:color="auto"/>
            </w:tcBorders>
            <w:vAlign w:val="center"/>
          </w:tcPr>
          <w:p w14:paraId="283BED3C" w14:textId="77777777" w:rsidR="007B6A60" w:rsidRPr="007B6A60" w:rsidRDefault="007B6A60" w:rsidP="007B6A60">
            <w:pPr>
              <w:jc w:val="center"/>
              <w:rPr>
                <w:lang w:val="en-US"/>
              </w:rPr>
            </w:pPr>
            <w:r w:rsidRPr="007B6A60">
              <w:rPr>
                <w:sz w:val="22"/>
                <w:szCs w:val="22"/>
                <w:lang w:val="en-US"/>
              </w:rPr>
              <w:t>SB09C</w:t>
            </w:r>
          </w:p>
        </w:tc>
        <w:tc>
          <w:tcPr>
            <w:tcW w:w="5528" w:type="dxa"/>
            <w:tcBorders>
              <w:top w:val="single" w:sz="4" w:space="0" w:color="auto"/>
              <w:bottom w:val="single" w:sz="4" w:space="0" w:color="auto"/>
            </w:tcBorders>
            <w:vAlign w:val="center"/>
          </w:tcPr>
          <w:p w14:paraId="1E08D8D0" w14:textId="77777777" w:rsidR="007B6A60" w:rsidRPr="007B6A60" w:rsidRDefault="007B6A60" w:rsidP="007B6A60">
            <w:pPr>
              <w:rPr>
                <w:lang w:val="en-US"/>
              </w:rPr>
            </w:pPr>
            <w:r w:rsidRPr="007B6A60">
              <w:rPr>
                <w:lang w:val="en-US"/>
              </w:rPr>
              <w:t>Piesa de legatura din material plastic pentru canalizare, imbinata cu garnitura de cauciuc, avind diametrul de 50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4725803"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1A74AA0" w14:textId="77777777" w:rsidR="007B6A60" w:rsidRPr="007B6A60" w:rsidRDefault="007B6A60" w:rsidP="007B6A60">
            <w:pPr>
              <w:jc w:val="center"/>
              <w:rPr>
                <w:lang w:val="en-US"/>
              </w:rPr>
            </w:pPr>
            <w:r w:rsidRPr="007B6A60">
              <w:rPr>
                <w:lang w:val="en-US"/>
              </w:rPr>
              <w:t>9,0000</w:t>
            </w:r>
          </w:p>
          <w:p w14:paraId="49E6A64E" w14:textId="77777777" w:rsidR="007B6A60" w:rsidRPr="007B6A60" w:rsidRDefault="007B6A60" w:rsidP="007B6A60">
            <w:pPr>
              <w:jc w:val="center"/>
              <w:rPr>
                <w:lang w:val="en-US"/>
              </w:rPr>
            </w:pPr>
          </w:p>
        </w:tc>
      </w:tr>
      <w:tr w:rsidR="007B6A60" w:rsidRPr="007B6A60" w14:paraId="59B30104"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1D53A9" w14:textId="77777777" w:rsidR="007B6A60" w:rsidRPr="007B6A60" w:rsidRDefault="007B6A60" w:rsidP="007B6A60">
            <w:pPr>
              <w:jc w:val="center"/>
              <w:rPr>
                <w:lang w:val="en-US"/>
              </w:rPr>
            </w:pPr>
            <w:r w:rsidRPr="007B6A60">
              <w:rPr>
                <w:sz w:val="22"/>
                <w:szCs w:val="22"/>
                <w:lang w:val="en-US"/>
              </w:rPr>
              <w:t xml:space="preserve"> 438</w:t>
            </w:r>
          </w:p>
        </w:tc>
        <w:tc>
          <w:tcPr>
            <w:tcW w:w="1418" w:type="dxa"/>
            <w:tcBorders>
              <w:top w:val="single" w:sz="4" w:space="0" w:color="auto"/>
              <w:bottom w:val="single" w:sz="4" w:space="0" w:color="auto"/>
            </w:tcBorders>
            <w:vAlign w:val="center"/>
          </w:tcPr>
          <w:p w14:paraId="631F470B" w14:textId="77777777" w:rsidR="007B6A60" w:rsidRPr="007B6A60" w:rsidRDefault="007B6A60" w:rsidP="007B6A60">
            <w:pPr>
              <w:jc w:val="center"/>
              <w:rPr>
                <w:lang w:val="en-US"/>
              </w:rPr>
            </w:pPr>
            <w:r w:rsidRPr="007B6A60">
              <w:rPr>
                <w:sz w:val="22"/>
                <w:szCs w:val="22"/>
                <w:lang w:val="en-US"/>
              </w:rPr>
              <w:t>SB28A</w:t>
            </w:r>
          </w:p>
        </w:tc>
        <w:tc>
          <w:tcPr>
            <w:tcW w:w="5528" w:type="dxa"/>
            <w:tcBorders>
              <w:top w:val="single" w:sz="4" w:space="0" w:color="auto"/>
              <w:bottom w:val="single" w:sz="4" w:space="0" w:color="auto"/>
            </w:tcBorders>
            <w:vAlign w:val="center"/>
          </w:tcPr>
          <w:p w14:paraId="41F56A3B" w14:textId="77777777" w:rsidR="007B6A60" w:rsidRPr="007B6A60" w:rsidRDefault="007B6A60" w:rsidP="007B6A60">
            <w:pPr>
              <w:rPr>
                <w:lang w:val="en-US"/>
              </w:rPr>
            </w:pPr>
            <w:r w:rsidRPr="007B6A60">
              <w:rPr>
                <w:lang w:val="nl-NL"/>
              </w:rPr>
              <w:t>Sifon de pardoseala din polipropilena, avind diametrul iesirii de 50 mm (baie, bloc sanitar)</w:t>
            </w:r>
          </w:p>
        </w:tc>
        <w:tc>
          <w:tcPr>
            <w:tcW w:w="1276" w:type="dxa"/>
            <w:gridSpan w:val="2"/>
            <w:tcBorders>
              <w:top w:val="single" w:sz="4" w:space="0" w:color="auto"/>
              <w:bottom w:val="single" w:sz="4" w:space="0" w:color="auto"/>
            </w:tcBorders>
            <w:vAlign w:val="center"/>
          </w:tcPr>
          <w:p w14:paraId="7EF92F39" w14:textId="77777777" w:rsidR="007B6A60" w:rsidRPr="007B6A60" w:rsidRDefault="007B6A60" w:rsidP="007B6A60">
            <w:pPr>
              <w:jc w:val="center"/>
              <w:rPr>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8959D16" w14:textId="77777777" w:rsidR="007B6A60" w:rsidRPr="007B6A60" w:rsidRDefault="007B6A60" w:rsidP="007B6A60">
            <w:pPr>
              <w:jc w:val="center"/>
              <w:rPr>
                <w:lang w:val="en-US"/>
              </w:rPr>
            </w:pPr>
            <w:r w:rsidRPr="007B6A60">
              <w:rPr>
                <w:lang w:val="en-US"/>
              </w:rPr>
              <w:t>2,0000</w:t>
            </w:r>
          </w:p>
          <w:p w14:paraId="5EB826BD" w14:textId="77777777" w:rsidR="007B6A60" w:rsidRPr="007B6A60" w:rsidRDefault="007B6A60" w:rsidP="007B6A60">
            <w:pPr>
              <w:jc w:val="center"/>
              <w:rPr>
                <w:lang w:val="en-US"/>
              </w:rPr>
            </w:pPr>
          </w:p>
        </w:tc>
      </w:tr>
      <w:tr w:rsidR="007B6A60" w:rsidRPr="007B6A60" w14:paraId="583F759E"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3AE6EC" w14:textId="77777777" w:rsidR="007B6A60" w:rsidRPr="007B6A60" w:rsidRDefault="007B6A60" w:rsidP="007B6A60">
            <w:pPr>
              <w:rPr>
                <w:sz w:val="18"/>
                <w:szCs w:val="18"/>
                <w:lang w:val="en-US"/>
              </w:rPr>
            </w:pPr>
            <w:r w:rsidRPr="007B6A60">
              <w:rPr>
                <w:sz w:val="22"/>
                <w:szCs w:val="22"/>
                <w:lang w:val="en-US"/>
              </w:rPr>
              <w:t xml:space="preserve"> 439</w:t>
            </w:r>
          </w:p>
        </w:tc>
        <w:tc>
          <w:tcPr>
            <w:tcW w:w="1418" w:type="dxa"/>
            <w:tcBorders>
              <w:top w:val="single" w:sz="4" w:space="0" w:color="auto"/>
              <w:bottom w:val="single" w:sz="4" w:space="0" w:color="auto"/>
            </w:tcBorders>
            <w:vAlign w:val="center"/>
          </w:tcPr>
          <w:p w14:paraId="45B9B7DD" w14:textId="77777777" w:rsidR="007B6A60" w:rsidRPr="007B6A60" w:rsidRDefault="007B6A60" w:rsidP="007B6A60">
            <w:pPr>
              <w:rPr>
                <w:sz w:val="2"/>
                <w:szCs w:val="2"/>
                <w:lang w:val="en-US"/>
              </w:rPr>
            </w:pPr>
            <w:r w:rsidRPr="007B6A60">
              <w:rPr>
                <w:sz w:val="22"/>
                <w:szCs w:val="22"/>
                <w:lang w:val="en-US"/>
              </w:rPr>
              <w:t>IC35B</w:t>
            </w:r>
          </w:p>
        </w:tc>
        <w:tc>
          <w:tcPr>
            <w:tcW w:w="5528" w:type="dxa"/>
            <w:tcBorders>
              <w:top w:val="single" w:sz="4" w:space="0" w:color="auto"/>
              <w:bottom w:val="single" w:sz="4" w:space="0" w:color="auto"/>
            </w:tcBorders>
            <w:vAlign w:val="center"/>
          </w:tcPr>
          <w:p w14:paraId="00CF61BF" w14:textId="77777777" w:rsidR="007B6A60" w:rsidRPr="007B6A60" w:rsidRDefault="007B6A60" w:rsidP="007B6A60">
            <w:pPr>
              <w:rPr>
                <w:lang w:val="en-US"/>
              </w:rPr>
            </w:pPr>
            <w:r w:rsidRPr="007B6A60">
              <w:rPr>
                <w:lang w:val="en-US"/>
              </w:rPr>
              <w:t>Teava din polietilena armata de inalta densitate sau polipropilena armata sau nearmata, montata, la legatura corpurilor sau aparatelor de incalzire, in instalatii de incalzire centrala, avind diametrul exterior de 20,0 x 2,8 mm PPR STABI PN20</w:t>
            </w:r>
          </w:p>
          <w:p w14:paraId="2EE5824D"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5C49A5E" w14:textId="77777777" w:rsidR="007B6A60" w:rsidRPr="007B6A60" w:rsidRDefault="007B6A60" w:rsidP="007B6A60">
            <w:pPr>
              <w:jc w:val="center"/>
              <w:rPr>
                <w:sz w:val="18"/>
                <w:szCs w:val="18"/>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5262D7AF" w14:textId="77777777" w:rsidR="007B6A60" w:rsidRPr="007B6A60" w:rsidRDefault="007B6A60" w:rsidP="007B6A60">
            <w:pPr>
              <w:jc w:val="center"/>
              <w:rPr>
                <w:lang w:val="en-US"/>
              </w:rPr>
            </w:pPr>
            <w:r w:rsidRPr="007B6A60">
              <w:rPr>
                <w:lang w:val="en-US"/>
              </w:rPr>
              <w:t>16,0000</w:t>
            </w:r>
          </w:p>
          <w:p w14:paraId="34F93A54" w14:textId="77777777" w:rsidR="007B6A60" w:rsidRPr="007B6A60" w:rsidRDefault="007B6A60" w:rsidP="007B6A60">
            <w:pPr>
              <w:jc w:val="center"/>
              <w:rPr>
                <w:b/>
                <w:bCs/>
                <w:sz w:val="18"/>
                <w:szCs w:val="18"/>
                <w:lang w:val="en-US"/>
              </w:rPr>
            </w:pPr>
          </w:p>
        </w:tc>
      </w:tr>
      <w:tr w:rsidR="007B6A60" w:rsidRPr="007B6A60" w14:paraId="18771EF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004B8" w14:textId="77777777" w:rsidR="007B6A60" w:rsidRPr="007B6A60" w:rsidRDefault="007B6A60" w:rsidP="007B6A60">
            <w:pPr>
              <w:rPr>
                <w:sz w:val="16"/>
                <w:szCs w:val="16"/>
                <w:lang w:val="en-US"/>
              </w:rPr>
            </w:pPr>
            <w:r w:rsidRPr="007B6A60">
              <w:rPr>
                <w:sz w:val="22"/>
                <w:szCs w:val="22"/>
                <w:lang w:val="en-US"/>
              </w:rPr>
              <w:t xml:space="preserve"> 440</w:t>
            </w:r>
          </w:p>
        </w:tc>
        <w:tc>
          <w:tcPr>
            <w:tcW w:w="1418" w:type="dxa"/>
            <w:tcBorders>
              <w:top w:val="single" w:sz="4" w:space="0" w:color="auto"/>
              <w:bottom w:val="single" w:sz="4" w:space="0" w:color="auto"/>
            </w:tcBorders>
            <w:vAlign w:val="center"/>
          </w:tcPr>
          <w:p w14:paraId="5111C3E9" w14:textId="77777777" w:rsidR="007B6A60" w:rsidRPr="007B6A60" w:rsidRDefault="007B6A60" w:rsidP="007B6A60">
            <w:pPr>
              <w:rPr>
                <w:sz w:val="16"/>
                <w:szCs w:val="16"/>
                <w:lang w:val="en-US"/>
              </w:rPr>
            </w:pPr>
            <w:r w:rsidRPr="007B6A60">
              <w:rPr>
                <w:sz w:val="22"/>
                <w:szCs w:val="22"/>
                <w:lang w:val="en-US"/>
              </w:rPr>
              <w:t>IC40A</w:t>
            </w:r>
          </w:p>
        </w:tc>
        <w:tc>
          <w:tcPr>
            <w:tcW w:w="5528" w:type="dxa"/>
            <w:tcBorders>
              <w:top w:val="single" w:sz="4" w:space="0" w:color="auto"/>
              <w:bottom w:val="single" w:sz="4" w:space="0" w:color="auto"/>
            </w:tcBorders>
            <w:vAlign w:val="center"/>
          </w:tcPr>
          <w:p w14:paraId="31959CE9" w14:textId="77777777" w:rsidR="007B6A60" w:rsidRPr="007B6A60" w:rsidRDefault="007B6A60" w:rsidP="007B6A60">
            <w:pPr>
              <w:rPr>
                <w:sz w:val="16"/>
                <w:szCs w:val="16"/>
                <w:lang w:val="en-US"/>
              </w:rPr>
            </w:pPr>
            <w:r w:rsidRPr="007B6A60">
              <w:rPr>
                <w:lang w:val="en-US"/>
              </w:rPr>
              <w:t>Bratara pentru fixarea conductelor din otel pentru instalatia de incalzire centrala sau gaze, montata prin dibluri pina la 1" inclusiv (dn=20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3B1534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4D40928" w14:textId="77777777" w:rsidR="007B6A60" w:rsidRPr="007B6A60" w:rsidRDefault="007B6A60" w:rsidP="007B6A60">
            <w:pPr>
              <w:jc w:val="center"/>
              <w:rPr>
                <w:lang w:val="en-US"/>
              </w:rPr>
            </w:pPr>
            <w:r w:rsidRPr="007B6A60">
              <w:rPr>
                <w:lang w:val="en-US"/>
              </w:rPr>
              <w:t>16,0000</w:t>
            </w:r>
          </w:p>
          <w:p w14:paraId="657018DF" w14:textId="77777777" w:rsidR="007B6A60" w:rsidRPr="007B6A60" w:rsidRDefault="007B6A60" w:rsidP="007B6A60">
            <w:pPr>
              <w:rPr>
                <w:sz w:val="16"/>
                <w:szCs w:val="16"/>
                <w:lang w:val="en-US"/>
              </w:rPr>
            </w:pPr>
          </w:p>
        </w:tc>
      </w:tr>
      <w:tr w:rsidR="007B6A60" w:rsidRPr="007B6A60" w14:paraId="5396894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EAEE06" w14:textId="77777777" w:rsidR="007B6A60" w:rsidRPr="007B6A60" w:rsidRDefault="007B6A60" w:rsidP="007B6A60">
            <w:pPr>
              <w:rPr>
                <w:sz w:val="16"/>
                <w:szCs w:val="16"/>
                <w:lang w:val="en-US"/>
              </w:rPr>
            </w:pPr>
            <w:r w:rsidRPr="007B6A60">
              <w:rPr>
                <w:sz w:val="22"/>
                <w:szCs w:val="22"/>
                <w:lang w:val="en-US"/>
              </w:rPr>
              <w:t xml:space="preserve"> 441</w:t>
            </w:r>
          </w:p>
        </w:tc>
        <w:tc>
          <w:tcPr>
            <w:tcW w:w="1418" w:type="dxa"/>
            <w:tcBorders>
              <w:top w:val="single" w:sz="4" w:space="0" w:color="auto"/>
              <w:bottom w:val="single" w:sz="4" w:space="0" w:color="auto"/>
            </w:tcBorders>
            <w:vAlign w:val="center"/>
          </w:tcPr>
          <w:p w14:paraId="4BBA3A4A" w14:textId="77777777" w:rsidR="007B6A60" w:rsidRPr="007B6A60" w:rsidRDefault="007B6A60" w:rsidP="007B6A60">
            <w:pPr>
              <w:rPr>
                <w:sz w:val="16"/>
                <w:szCs w:val="16"/>
                <w:lang w:val="en-US"/>
              </w:rPr>
            </w:pPr>
            <w:r w:rsidRPr="007B6A60">
              <w:rPr>
                <w:sz w:val="22"/>
                <w:szCs w:val="22"/>
                <w:lang w:val="en-US"/>
              </w:rPr>
              <w:t>IC38A</w:t>
            </w:r>
          </w:p>
        </w:tc>
        <w:tc>
          <w:tcPr>
            <w:tcW w:w="5528" w:type="dxa"/>
            <w:tcBorders>
              <w:top w:val="single" w:sz="4" w:space="0" w:color="auto"/>
              <w:bottom w:val="single" w:sz="4" w:space="0" w:color="auto"/>
            </w:tcBorders>
            <w:vAlign w:val="center"/>
          </w:tcPr>
          <w:p w14:paraId="425B081E" w14:textId="77777777" w:rsidR="007B6A60" w:rsidRPr="007B6A60" w:rsidRDefault="007B6A60" w:rsidP="007B6A60">
            <w:pPr>
              <w:rPr>
                <w:sz w:val="16"/>
                <w:szCs w:val="16"/>
                <w:lang w:val="nl-NL"/>
              </w:rPr>
            </w:pPr>
            <w:r w:rsidRPr="007B6A60">
              <w:rPr>
                <w:lang w:val="en-US"/>
              </w:rPr>
              <w:t>Piesa de racordare (fiting), cu 2 imbinari, din polipropilena imbinate prin polifusiune cu teava din polipropilena armata, avind diametrul exterior de pina la 20,0 mm, inclusiv</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9533B91"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9210D41" w14:textId="77777777" w:rsidR="007B6A60" w:rsidRPr="007B6A60" w:rsidRDefault="007B6A60" w:rsidP="007B6A60">
            <w:pPr>
              <w:jc w:val="center"/>
              <w:rPr>
                <w:lang w:val="en-US"/>
              </w:rPr>
            </w:pPr>
            <w:r w:rsidRPr="007B6A60">
              <w:rPr>
                <w:lang w:val="en-US"/>
              </w:rPr>
              <w:t>14,0000</w:t>
            </w:r>
          </w:p>
          <w:p w14:paraId="14065FD1" w14:textId="77777777" w:rsidR="007B6A60" w:rsidRPr="007B6A60" w:rsidRDefault="007B6A60" w:rsidP="007B6A60">
            <w:pPr>
              <w:rPr>
                <w:sz w:val="16"/>
                <w:szCs w:val="16"/>
                <w:lang w:val="en-US"/>
              </w:rPr>
            </w:pPr>
          </w:p>
        </w:tc>
      </w:tr>
      <w:tr w:rsidR="007B6A60" w:rsidRPr="007B6A60" w14:paraId="4EE3ABD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E278A" w14:textId="77777777" w:rsidR="007B6A60" w:rsidRPr="007B6A60" w:rsidRDefault="007B6A60" w:rsidP="007B6A60">
            <w:pPr>
              <w:rPr>
                <w:sz w:val="16"/>
                <w:szCs w:val="16"/>
                <w:lang w:val="en-US"/>
              </w:rPr>
            </w:pPr>
            <w:r w:rsidRPr="007B6A60">
              <w:rPr>
                <w:sz w:val="22"/>
                <w:szCs w:val="22"/>
                <w:lang w:val="en-US"/>
              </w:rPr>
              <w:t xml:space="preserve"> 442</w:t>
            </w:r>
          </w:p>
        </w:tc>
        <w:tc>
          <w:tcPr>
            <w:tcW w:w="1418" w:type="dxa"/>
            <w:tcBorders>
              <w:top w:val="single" w:sz="4" w:space="0" w:color="auto"/>
              <w:bottom w:val="single" w:sz="4" w:space="0" w:color="auto"/>
            </w:tcBorders>
            <w:vAlign w:val="center"/>
          </w:tcPr>
          <w:p w14:paraId="0CDFA770" w14:textId="77777777" w:rsidR="007B6A60" w:rsidRPr="007B6A60" w:rsidRDefault="007B6A60" w:rsidP="007B6A60">
            <w:pPr>
              <w:rPr>
                <w:sz w:val="16"/>
                <w:szCs w:val="16"/>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7B27200B" w14:textId="77777777" w:rsidR="007B6A60" w:rsidRPr="007B6A60" w:rsidRDefault="007B6A60" w:rsidP="007B6A60">
            <w:pPr>
              <w:rPr>
                <w:sz w:val="16"/>
                <w:szCs w:val="16"/>
                <w:lang w:val="en-US"/>
              </w:rPr>
            </w:pPr>
            <w:r w:rsidRPr="007B6A60">
              <w:rPr>
                <w:lang w:val="nl-NL"/>
              </w:rPr>
              <w:t>Robinet de trecere sau de retinere cu mufe pentru instalatii de incalzire central, avind diametrul nominal de 1/2" -1"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27053438"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DB10351" w14:textId="77777777" w:rsidR="007B6A60" w:rsidRPr="007B6A60" w:rsidRDefault="007B6A60" w:rsidP="007B6A60">
            <w:pPr>
              <w:jc w:val="center"/>
              <w:rPr>
                <w:lang w:val="en-US"/>
              </w:rPr>
            </w:pPr>
            <w:r w:rsidRPr="007B6A60">
              <w:rPr>
                <w:lang w:val="en-US"/>
              </w:rPr>
              <w:t>6,0000</w:t>
            </w:r>
          </w:p>
          <w:p w14:paraId="5AD8EC07" w14:textId="77777777" w:rsidR="007B6A60" w:rsidRPr="007B6A60" w:rsidRDefault="007B6A60" w:rsidP="007B6A60">
            <w:pPr>
              <w:rPr>
                <w:sz w:val="16"/>
                <w:szCs w:val="16"/>
                <w:lang w:val="en-US"/>
              </w:rPr>
            </w:pPr>
          </w:p>
        </w:tc>
      </w:tr>
      <w:tr w:rsidR="007B6A60" w:rsidRPr="007B6A60" w14:paraId="666FD9D4"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38AFB" w14:textId="77777777" w:rsidR="007B6A60" w:rsidRPr="007B6A60" w:rsidRDefault="007B6A60" w:rsidP="007B6A60">
            <w:pPr>
              <w:jc w:val="center"/>
              <w:rPr>
                <w:sz w:val="16"/>
                <w:szCs w:val="16"/>
                <w:lang w:val="en-US"/>
              </w:rPr>
            </w:pPr>
            <w:r w:rsidRPr="007B6A60">
              <w:rPr>
                <w:sz w:val="22"/>
                <w:szCs w:val="22"/>
                <w:lang w:val="en-US"/>
              </w:rPr>
              <w:t xml:space="preserve"> 443</w:t>
            </w:r>
          </w:p>
        </w:tc>
        <w:tc>
          <w:tcPr>
            <w:tcW w:w="1418" w:type="dxa"/>
            <w:tcBorders>
              <w:top w:val="single" w:sz="4" w:space="0" w:color="auto"/>
              <w:bottom w:val="single" w:sz="4" w:space="0" w:color="auto"/>
            </w:tcBorders>
            <w:vAlign w:val="center"/>
          </w:tcPr>
          <w:p w14:paraId="2D37840B" w14:textId="77777777" w:rsidR="007B6A60" w:rsidRPr="007B6A60" w:rsidRDefault="007B6A60" w:rsidP="007B6A60">
            <w:pPr>
              <w:rPr>
                <w:sz w:val="16"/>
                <w:szCs w:val="16"/>
                <w:lang w:val="en-US"/>
              </w:rPr>
            </w:pPr>
            <w:r w:rsidRPr="007B6A60">
              <w:rPr>
                <w:sz w:val="22"/>
                <w:szCs w:val="22"/>
                <w:lang w:val="en-US"/>
              </w:rPr>
              <w:t>SC04C</w:t>
            </w:r>
          </w:p>
        </w:tc>
        <w:tc>
          <w:tcPr>
            <w:tcW w:w="5528" w:type="dxa"/>
            <w:tcBorders>
              <w:top w:val="single" w:sz="4" w:space="0" w:color="auto"/>
              <w:bottom w:val="single" w:sz="4" w:space="0" w:color="auto"/>
            </w:tcBorders>
            <w:vAlign w:val="center"/>
          </w:tcPr>
          <w:p w14:paraId="45D17110" w14:textId="77777777" w:rsidR="007B6A60" w:rsidRPr="007B6A60" w:rsidRDefault="007B6A60" w:rsidP="007B6A60">
            <w:pPr>
              <w:rPr>
                <w:b/>
                <w:bCs/>
                <w:sz w:val="16"/>
                <w:szCs w:val="16"/>
                <w:lang w:val="en-US"/>
              </w:rPr>
            </w:pPr>
            <w:r w:rsidRPr="007B6A60">
              <w:rPr>
                <w:lang w:val="en-US"/>
              </w:rPr>
              <w:t>Lavoar din semiportelan, portelan sanitar etc. inclusiv pentru  handicapati, avind teava de scurgere din material plastic, montat pe piedestal</w:t>
            </w:r>
          </w:p>
        </w:tc>
        <w:tc>
          <w:tcPr>
            <w:tcW w:w="1276" w:type="dxa"/>
            <w:gridSpan w:val="2"/>
            <w:tcBorders>
              <w:top w:val="single" w:sz="4" w:space="0" w:color="auto"/>
              <w:bottom w:val="single" w:sz="4" w:space="0" w:color="auto"/>
            </w:tcBorders>
            <w:vAlign w:val="center"/>
          </w:tcPr>
          <w:p w14:paraId="0EEB4F34"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44A2FF1" w14:textId="77777777" w:rsidR="007B6A60" w:rsidRPr="007B6A60" w:rsidRDefault="007B6A60" w:rsidP="007B6A60">
            <w:pPr>
              <w:jc w:val="center"/>
              <w:rPr>
                <w:lang w:val="en-US"/>
              </w:rPr>
            </w:pPr>
            <w:r w:rsidRPr="007B6A60">
              <w:rPr>
                <w:lang w:val="en-US"/>
              </w:rPr>
              <w:t>2,0000</w:t>
            </w:r>
          </w:p>
          <w:p w14:paraId="5D1E1747" w14:textId="77777777" w:rsidR="007B6A60" w:rsidRPr="007B6A60" w:rsidRDefault="007B6A60" w:rsidP="007B6A60">
            <w:pPr>
              <w:rPr>
                <w:sz w:val="16"/>
                <w:szCs w:val="16"/>
                <w:lang w:val="en-US"/>
              </w:rPr>
            </w:pPr>
          </w:p>
        </w:tc>
      </w:tr>
      <w:tr w:rsidR="007B6A60" w:rsidRPr="007B6A60" w14:paraId="3F9296D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48E74" w14:textId="77777777" w:rsidR="007B6A60" w:rsidRPr="007B6A60" w:rsidRDefault="007B6A60" w:rsidP="007B6A60">
            <w:pPr>
              <w:rPr>
                <w:sz w:val="18"/>
                <w:szCs w:val="18"/>
                <w:lang w:val="en-US"/>
              </w:rPr>
            </w:pPr>
            <w:r w:rsidRPr="007B6A60">
              <w:rPr>
                <w:sz w:val="22"/>
                <w:szCs w:val="22"/>
                <w:lang w:val="en-US"/>
              </w:rPr>
              <w:t xml:space="preserve"> 444</w:t>
            </w:r>
          </w:p>
        </w:tc>
        <w:tc>
          <w:tcPr>
            <w:tcW w:w="1418" w:type="dxa"/>
            <w:tcBorders>
              <w:top w:val="single" w:sz="4" w:space="0" w:color="auto"/>
              <w:bottom w:val="single" w:sz="4" w:space="0" w:color="auto"/>
            </w:tcBorders>
            <w:vAlign w:val="center"/>
          </w:tcPr>
          <w:p w14:paraId="05D9DC53" w14:textId="77777777" w:rsidR="007B6A60" w:rsidRPr="007B6A60" w:rsidRDefault="007B6A60" w:rsidP="007B6A60">
            <w:pPr>
              <w:rPr>
                <w:sz w:val="2"/>
                <w:szCs w:val="2"/>
                <w:lang w:val="en-US"/>
              </w:rPr>
            </w:pPr>
            <w:r w:rsidRPr="007B6A60">
              <w:rPr>
                <w:sz w:val="22"/>
                <w:szCs w:val="22"/>
                <w:lang w:val="en-US"/>
              </w:rPr>
              <w:t>SD03A</w:t>
            </w:r>
          </w:p>
        </w:tc>
        <w:tc>
          <w:tcPr>
            <w:tcW w:w="5528" w:type="dxa"/>
            <w:tcBorders>
              <w:top w:val="single" w:sz="4" w:space="0" w:color="auto"/>
              <w:bottom w:val="single" w:sz="4" w:space="0" w:color="auto"/>
            </w:tcBorders>
            <w:vAlign w:val="center"/>
          </w:tcPr>
          <w:p w14:paraId="11E60A16" w14:textId="77777777" w:rsidR="007B6A60" w:rsidRPr="007B6A60" w:rsidRDefault="007B6A60" w:rsidP="007B6A60">
            <w:pPr>
              <w:rPr>
                <w:sz w:val="2"/>
                <w:szCs w:val="2"/>
                <w:lang w:val="en-US"/>
              </w:rPr>
            </w:pPr>
            <w:r w:rsidRPr="007B6A60">
              <w:rPr>
                <w:lang w:val="en-US"/>
              </w:rPr>
              <w:t xml:space="preserve">Robinet pentru lavoar sau spalator, indiferent de modul de inchidere, </w:t>
            </w:r>
          </w:p>
        </w:tc>
        <w:tc>
          <w:tcPr>
            <w:tcW w:w="1276" w:type="dxa"/>
            <w:gridSpan w:val="2"/>
            <w:tcBorders>
              <w:top w:val="single" w:sz="4" w:space="0" w:color="auto"/>
              <w:bottom w:val="single" w:sz="4" w:space="0" w:color="auto"/>
            </w:tcBorders>
            <w:vAlign w:val="center"/>
          </w:tcPr>
          <w:p w14:paraId="411DAEBB"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AC51360" w14:textId="77777777" w:rsidR="007B6A60" w:rsidRPr="007B6A60" w:rsidRDefault="007B6A60" w:rsidP="007B6A60">
            <w:pPr>
              <w:jc w:val="center"/>
              <w:rPr>
                <w:lang w:val="en-US"/>
              </w:rPr>
            </w:pPr>
            <w:r w:rsidRPr="007B6A60">
              <w:rPr>
                <w:lang w:val="en-US"/>
              </w:rPr>
              <w:t>2,0000</w:t>
            </w:r>
          </w:p>
          <w:p w14:paraId="658522BD" w14:textId="77777777" w:rsidR="007B6A60" w:rsidRPr="007B6A60" w:rsidRDefault="007B6A60" w:rsidP="007B6A60">
            <w:pPr>
              <w:jc w:val="center"/>
              <w:rPr>
                <w:b/>
                <w:bCs/>
                <w:sz w:val="18"/>
                <w:szCs w:val="18"/>
                <w:lang w:val="en-US"/>
              </w:rPr>
            </w:pPr>
          </w:p>
        </w:tc>
      </w:tr>
      <w:tr w:rsidR="007B6A60" w:rsidRPr="007B6A60" w14:paraId="7A70CE8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151FA" w14:textId="77777777" w:rsidR="007B6A60" w:rsidRPr="007B6A60" w:rsidRDefault="007B6A60" w:rsidP="007B6A60">
            <w:pPr>
              <w:rPr>
                <w:sz w:val="16"/>
                <w:szCs w:val="16"/>
                <w:lang w:val="en-US"/>
              </w:rPr>
            </w:pPr>
            <w:r w:rsidRPr="007B6A60">
              <w:rPr>
                <w:sz w:val="22"/>
                <w:szCs w:val="22"/>
                <w:lang w:val="en-US"/>
              </w:rPr>
              <w:lastRenderedPageBreak/>
              <w:t xml:space="preserve"> 445</w:t>
            </w:r>
          </w:p>
        </w:tc>
        <w:tc>
          <w:tcPr>
            <w:tcW w:w="1418" w:type="dxa"/>
            <w:tcBorders>
              <w:top w:val="single" w:sz="4" w:space="0" w:color="auto"/>
              <w:bottom w:val="single" w:sz="4" w:space="0" w:color="auto"/>
            </w:tcBorders>
            <w:vAlign w:val="center"/>
          </w:tcPr>
          <w:p w14:paraId="2EA2D38A" w14:textId="77777777" w:rsidR="007B6A60" w:rsidRPr="007B6A60" w:rsidRDefault="007B6A60" w:rsidP="007B6A60">
            <w:pPr>
              <w:rPr>
                <w:sz w:val="16"/>
                <w:szCs w:val="16"/>
                <w:lang w:val="en-US"/>
              </w:rPr>
            </w:pPr>
            <w:r w:rsidRPr="007B6A60">
              <w:rPr>
                <w:sz w:val="22"/>
                <w:szCs w:val="22"/>
                <w:lang w:val="en-US"/>
              </w:rPr>
              <w:t>ID04A</w:t>
            </w:r>
          </w:p>
        </w:tc>
        <w:tc>
          <w:tcPr>
            <w:tcW w:w="5528" w:type="dxa"/>
            <w:tcBorders>
              <w:top w:val="single" w:sz="4" w:space="0" w:color="auto"/>
              <w:bottom w:val="single" w:sz="4" w:space="0" w:color="auto"/>
            </w:tcBorders>
            <w:vAlign w:val="center"/>
          </w:tcPr>
          <w:p w14:paraId="379A2861" w14:textId="77777777" w:rsidR="007B6A60" w:rsidRPr="007B6A60" w:rsidRDefault="007B6A60" w:rsidP="007B6A60">
            <w:pPr>
              <w:rPr>
                <w:sz w:val="16"/>
                <w:szCs w:val="16"/>
                <w:lang w:val="en-US"/>
              </w:rPr>
            </w:pPr>
            <w:r w:rsidRPr="007B6A60">
              <w:rPr>
                <w:lang w:val="nl-NL"/>
              </w:rPr>
              <w:t>Robinet de trecere sau de retinere cu mufe pentru instalatii de incalzire central, avind diametrul nominal de 1/2" -1" /cu d=20mm PPR/</w:t>
            </w: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300BE38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323DD00" w14:textId="77777777" w:rsidR="007B6A60" w:rsidRPr="007B6A60" w:rsidRDefault="007B6A60" w:rsidP="007B6A60">
            <w:pPr>
              <w:jc w:val="center"/>
              <w:rPr>
                <w:lang w:val="en-US"/>
              </w:rPr>
            </w:pPr>
            <w:r w:rsidRPr="007B6A60">
              <w:rPr>
                <w:lang w:val="en-US"/>
              </w:rPr>
              <w:t>2,0000</w:t>
            </w:r>
          </w:p>
          <w:p w14:paraId="21E21C9F" w14:textId="77777777" w:rsidR="007B6A60" w:rsidRPr="007B6A60" w:rsidRDefault="007B6A60" w:rsidP="007B6A60">
            <w:pPr>
              <w:rPr>
                <w:sz w:val="16"/>
                <w:szCs w:val="16"/>
                <w:lang w:val="en-US"/>
              </w:rPr>
            </w:pPr>
          </w:p>
        </w:tc>
      </w:tr>
      <w:tr w:rsidR="007B6A60" w:rsidRPr="007B6A60" w14:paraId="5B151A3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F4DC2" w14:textId="77777777" w:rsidR="007B6A60" w:rsidRPr="007B6A60" w:rsidRDefault="007B6A60" w:rsidP="007B6A60">
            <w:pPr>
              <w:rPr>
                <w:sz w:val="16"/>
                <w:szCs w:val="16"/>
                <w:lang w:val="en-US"/>
              </w:rPr>
            </w:pPr>
            <w:r w:rsidRPr="007B6A60">
              <w:rPr>
                <w:sz w:val="22"/>
                <w:szCs w:val="22"/>
                <w:lang w:val="en-US"/>
              </w:rPr>
              <w:t xml:space="preserve"> 446</w:t>
            </w:r>
          </w:p>
        </w:tc>
        <w:tc>
          <w:tcPr>
            <w:tcW w:w="1418" w:type="dxa"/>
            <w:tcBorders>
              <w:top w:val="single" w:sz="4" w:space="0" w:color="auto"/>
              <w:bottom w:val="single" w:sz="4" w:space="0" w:color="auto"/>
            </w:tcBorders>
            <w:vAlign w:val="center"/>
          </w:tcPr>
          <w:p w14:paraId="6446E11E" w14:textId="77777777" w:rsidR="007B6A60" w:rsidRPr="007B6A60" w:rsidRDefault="007B6A60" w:rsidP="007B6A60">
            <w:pPr>
              <w:rPr>
                <w:sz w:val="16"/>
                <w:szCs w:val="16"/>
                <w:lang w:val="en-US"/>
              </w:rPr>
            </w:pPr>
            <w:r w:rsidRPr="007B6A60">
              <w:rPr>
                <w:sz w:val="22"/>
                <w:szCs w:val="22"/>
                <w:lang w:val="en-US"/>
              </w:rPr>
              <w:t>SC07B1</w:t>
            </w:r>
          </w:p>
        </w:tc>
        <w:tc>
          <w:tcPr>
            <w:tcW w:w="5528" w:type="dxa"/>
            <w:tcBorders>
              <w:top w:val="single" w:sz="4" w:space="0" w:color="auto"/>
              <w:bottom w:val="single" w:sz="4" w:space="0" w:color="auto"/>
            </w:tcBorders>
            <w:vAlign w:val="center"/>
          </w:tcPr>
          <w:p w14:paraId="0E372D58" w14:textId="77777777" w:rsidR="007B6A60" w:rsidRPr="007B6A60" w:rsidRDefault="007B6A60" w:rsidP="007B6A60">
            <w:pPr>
              <w:rPr>
                <w:sz w:val="16"/>
                <w:szCs w:val="16"/>
                <w:lang w:val="en-US"/>
              </w:rPr>
            </w:pPr>
            <w:r w:rsidRPr="007B6A60">
              <w:rPr>
                <w:lang w:val="en-US"/>
              </w:rPr>
              <w:t>Vas pentru closet, complet echipat, din semiportelan, portelan sanitar etc. inclusiv pentru handicapati, asezat pe pardoseala, cu rezervorul de apa montat pe vas, la inaltime sau semiinaltime, avind sifonul interior tip P (vas p/u closet a Beneficiarului - existent)</w:t>
            </w:r>
          </w:p>
        </w:tc>
        <w:tc>
          <w:tcPr>
            <w:tcW w:w="1276" w:type="dxa"/>
            <w:gridSpan w:val="2"/>
            <w:tcBorders>
              <w:top w:val="single" w:sz="4" w:space="0" w:color="auto"/>
              <w:bottom w:val="single" w:sz="4" w:space="0" w:color="auto"/>
            </w:tcBorders>
            <w:vAlign w:val="center"/>
          </w:tcPr>
          <w:p w14:paraId="75D33C97"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3C872D4" w14:textId="77777777" w:rsidR="007B6A60" w:rsidRPr="007B6A60" w:rsidRDefault="007B6A60" w:rsidP="007B6A60">
            <w:pPr>
              <w:jc w:val="center"/>
              <w:rPr>
                <w:lang w:val="en-US"/>
              </w:rPr>
            </w:pPr>
            <w:r w:rsidRPr="007B6A60">
              <w:rPr>
                <w:lang w:val="en-US"/>
              </w:rPr>
              <w:t>2,0000</w:t>
            </w:r>
          </w:p>
          <w:p w14:paraId="7BEA0029" w14:textId="77777777" w:rsidR="007B6A60" w:rsidRPr="007B6A60" w:rsidRDefault="007B6A60" w:rsidP="007B6A60">
            <w:pPr>
              <w:rPr>
                <w:sz w:val="16"/>
                <w:szCs w:val="16"/>
                <w:lang w:val="en-US"/>
              </w:rPr>
            </w:pPr>
          </w:p>
        </w:tc>
      </w:tr>
      <w:tr w:rsidR="007B6A60" w:rsidRPr="007B6A60" w14:paraId="43D6624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C34A8" w14:textId="77777777" w:rsidR="007B6A60" w:rsidRPr="007B6A60" w:rsidRDefault="007B6A60" w:rsidP="007B6A60">
            <w:pPr>
              <w:rPr>
                <w:sz w:val="18"/>
                <w:szCs w:val="18"/>
                <w:lang w:val="en-US"/>
              </w:rPr>
            </w:pPr>
            <w:r w:rsidRPr="007B6A60">
              <w:rPr>
                <w:sz w:val="22"/>
                <w:szCs w:val="22"/>
                <w:lang w:val="en-US"/>
              </w:rPr>
              <w:t xml:space="preserve"> 447</w:t>
            </w:r>
          </w:p>
        </w:tc>
        <w:tc>
          <w:tcPr>
            <w:tcW w:w="1418" w:type="dxa"/>
            <w:tcBorders>
              <w:top w:val="single" w:sz="4" w:space="0" w:color="auto"/>
              <w:bottom w:val="single" w:sz="4" w:space="0" w:color="auto"/>
            </w:tcBorders>
            <w:vAlign w:val="center"/>
          </w:tcPr>
          <w:p w14:paraId="2A9CE819" w14:textId="77777777" w:rsidR="007B6A60" w:rsidRPr="007B6A60" w:rsidRDefault="007B6A60" w:rsidP="007B6A60">
            <w:pPr>
              <w:rPr>
                <w:sz w:val="2"/>
                <w:szCs w:val="2"/>
                <w:lang w:val="en-US"/>
              </w:rPr>
            </w:pPr>
            <w:r w:rsidRPr="007B6A60">
              <w:rPr>
                <w:sz w:val="22"/>
                <w:szCs w:val="22"/>
                <w:lang w:val="en-US"/>
              </w:rPr>
              <w:t>SD04A</w:t>
            </w:r>
          </w:p>
        </w:tc>
        <w:tc>
          <w:tcPr>
            <w:tcW w:w="5528" w:type="dxa"/>
            <w:tcBorders>
              <w:top w:val="single" w:sz="4" w:space="0" w:color="auto"/>
              <w:bottom w:val="single" w:sz="4" w:space="0" w:color="auto"/>
            </w:tcBorders>
            <w:vAlign w:val="center"/>
          </w:tcPr>
          <w:p w14:paraId="6080E378" w14:textId="77777777" w:rsidR="007B6A60" w:rsidRPr="007B6A60" w:rsidRDefault="007B6A60" w:rsidP="007B6A60">
            <w:pPr>
              <w:rPr>
                <w:lang w:val="nl-NL"/>
              </w:rPr>
            </w:pPr>
            <w:r w:rsidRPr="007B6A60">
              <w:rPr>
                <w:lang w:val="nl-NL"/>
              </w:rPr>
              <w:t>Baterie amestecatoare pentru cada de dus</w:t>
            </w:r>
          </w:p>
          <w:p w14:paraId="4BA34B02" w14:textId="77777777" w:rsidR="007B6A60" w:rsidRPr="007B6A60" w:rsidRDefault="007B6A60" w:rsidP="007B6A60">
            <w:pPr>
              <w:rPr>
                <w:sz w:val="2"/>
                <w:szCs w:val="2"/>
                <w:lang w:val="en-US"/>
              </w:rPr>
            </w:pP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52817274"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B10A71A" w14:textId="77777777" w:rsidR="007B6A60" w:rsidRPr="007B6A60" w:rsidRDefault="007B6A60" w:rsidP="007B6A60">
            <w:pPr>
              <w:jc w:val="center"/>
              <w:rPr>
                <w:lang w:val="en-US"/>
              </w:rPr>
            </w:pPr>
            <w:r w:rsidRPr="007B6A60">
              <w:rPr>
                <w:lang w:val="en-US"/>
              </w:rPr>
              <w:t>1,0000</w:t>
            </w:r>
          </w:p>
          <w:p w14:paraId="58E77DEA" w14:textId="77777777" w:rsidR="007B6A60" w:rsidRPr="007B6A60" w:rsidRDefault="007B6A60" w:rsidP="007B6A60">
            <w:pPr>
              <w:jc w:val="center"/>
              <w:rPr>
                <w:b/>
                <w:bCs/>
                <w:sz w:val="18"/>
                <w:szCs w:val="18"/>
                <w:lang w:val="en-US"/>
              </w:rPr>
            </w:pPr>
          </w:p>
        </w:tc>
      </w:tr>
      <w:tr w:rsidR="007B6A60" w:rsidRPr="007B6A60" w14:paraId="285540C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6448C" w14:textId="77777777" w:rsidR="007B6A60" w:rsidRPr="007B6A60" w:rsidRDefault="007B6A60" w:rsidP="007B6A60">
            <w:pPr>
              <w:rPr>
                <w:sz w:val="16"/>
                <w:szCs w:val="16"/>
                <w:lang w:val="en-US"/>
              </w:rPr>
            </w:pPr>
            <w:r w:rsidRPr="007B6A60">
              <w:rPr>
                <w:sz w:val="22"/>
                <w:szCs w:val="22"/>
                <w:lang w:val="en-US"/>
              </w:rPr>
              <w:t xml:space="preserve"> 448</w:t>
            </w:r>
          </w:p>
        </w:tc>
        <w:tc>
          <w:tcPr>
            <w:tcW w:w="1418" w:type="dxa"/>
            <w:tcBorders>
              <w:top w:val="single" w:sz="4" w:space="0" w:color="auto"/>
              <w:bottom w:val="single" w:sz="4" w:space="0" w:color="auto"/>
            </w:tcBorders>
            <w:vAlign w:val="center"/>
          </w:tcPr>
          <w:p w14:paraId="44006C27" w14:textId="77777777" w:rsidR="007B6A60" w:rsidRPr="007B6A60" w:rsidRDefault="007B6A60" w:rsidP="007B6A60">
            <w:pPr>
              <w:rPr>
                <w:sz w:val="16"/>
                <w:szCs w:val="16"/>
                <w:lang w:val="en-US"/>
              </w:rPr>
            </w:pPr>
            <w:r w:rsidRPr="007B6A60">
              <w:rPr>
                <w:sz w:val="22"/>
                <w:szCs w:val="22"/>
                <w:lang w:val="en-US"/>
              </w:rPr>
              <w:t>SF01A</w:t>
            </w:r>
          </w:p>
        </w:tc>
        <w:tc>
          <w:tcPr>
            <w:tcW w:w="5528" w:type="dxa"/>
            <w:tcBorders>
              <w:top w:val="single" w:sz="4" w:space="0" w:color="auto"/>
              <w:bottom w:val="single" w:sz="4" w:space="0" w:color="auto"/>
            </w:tcBorders>
            <w:vAlign w:val="center"/>
          </w:tcPr>
          <w:p w14:paraId="5F41DDF9" w14:textId="77777777" w:rsidR="007B6A60" w:rsidRPr="007B6A60" w:rsidRDefault="007B6A60" w:rsidP="007B6A60">
            <w:pPr>
              <w:rPr>
                <w:lang w:val="en-US"/>
              </w:rPr>
            </w:pPr>
            <w:r w:rsidRPr="007B6A60">
              <w:rPr>
                <w:lang w:val="en-US"/>
              </w:rPr>
              <w:t>Efectuarea probei de etansare la presiune a instalatiei de apa calda sau rece, avind diametrul de 20mm</w:t>
            </w:r>
          </w:p>
          <w:p w14:paraId="7CED7012"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3BF161D8"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36436653" w14:textId="77777777" w:rsidR="007B6A60" w:rsidRPr="007B6A60" w:rsidRDefault="007B6A60" w:rsidP="007B6A60">
            <w:pPr>
              <w:jc w:val="center"/>
              <w:rPr>
                <w:lang w:val="en-US"/>
              </w:rPr>
            </w:pPr>
            <w:r w:rsidRPr="007B6A60">
              <w:rPr>
                <w:lang w:val="en-US"/>
              </w:rPr>
              <w:t>16,0000</w:t>
            </w:r>
          </w:p>
          <w:p w14:paraId="52B9433C" w14:textId="77777777" w:rsidR="007B6A60" w:rsidRPr="007B6A60" w:rsidRDefault="007B6A60" w:rsidP="007B6A60">
            <w:pPr>
              <w:rPr>
                <w:sz w:val="16"/>
                <w:szCs w:val="16"/>
                <w:lang w:val="en-US"/>
              </w:rPr>
            </w:pPr>
          </w:p>
        </w:tc>
      </w:tr>
      <w:tr w:rsidR="007B6A60" w:rsidRPr="007B6A60" w14:paraId="53A2C52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69A29596" w14:textId="77777777" w:rsidR="007B6A60" w:rsidRPr="007B6A60" w:rsidRDefault="007B6A60" w:rsidP="007B6A60">
            <w:pPr>
              <w:rPr>
                <w:sz w:val="16"/>
                <w:szCs w:val="16"/>
                <w:lang w:val="en-US"/>
              </w:rPr>
            </w:pPr>
          </w:p>
        </w:tc>
        <w:tc>
          <w:tcPr>
            <w:tcW w:w="1418" w:type="dxa"/>
            <w:tcBorders>
              <w:top w:val="nil"/>
              <w:bottom w:val="nil"/>
            </w:tcBorders>
          </w:tcPr>
          <w:p w14:paraId="1D519B66" w14:textId="77777777" w:rsidR="007B6A60" w:rsidRPr="007B6A60" w:rsidRDefault="007B6A60" w:rsidP="007B6A60">
            <w:pPr>
              <w:rPr>
                <w:sz w:val="16"/>
                <w:szCs w:val="16"/>
                <w:lang w:val="en-US"/>
              </w:rPr>
            </w:pPr>
          </w:p>
        </w:tc>
        <w:tc>
          <w:tcPr>
            <w:tcW w:w="5528" w:type="dxa"/>
            <w:tcBorders>
              <w:top w:val="nil"/>
              <w:bottom w:val="nil"/>
            </w:tcBorders>
          </w:tcPr>
          <w:p w14:paraId="5EC34DDA" w14:textId="77777777" w:rsidR="007B6A60" w:rsidRPr="007B6A60" w:rsidRDefault="007B6A60" w:rsidP="007B6A60">
            <w:pPr>
              <w:rPr>
                <w:b/>
                <w:bCs/>
                <w:lang w:val="en-US"/>
              </w:rPr>
            </w:pPr>
            <w:r w:rsidRPr="007B6A60">
              <w:rPr>
                <w:b/>
                <w:bCs/>
                <w:sz w:val="22"/>
                <w:szCs w:val="22"/>
                <w:lang w:val="en-US"/>
              </w:rPr>
              <w:t>6.1.6. Sistem de incalzire</w:t>
            </w:r>
          </w:p>
          <w:p w14:paraId="058E8E13" w14:textId="77777777" w:rsidR="007B6A60" w:rsidRPr="007B6A60" w:rsidRDefault="007B6A60" w:rsidP="007B6A60">
            <w:pPr>
              <w:rPr>
                <w:sz w:val="16"/>
                <w:szCs w:val="16"/>
                <w:lang w:val="nl-NL"/>
              </w:rPr>
            </w:pPr>
          </w:p>
        </w:tc>
        <w:tc>
          <w:tcPr>
            <w:tcW w:w="1276" w:type="dxa"/>
            <w:gridSpan w:val="2"/>
            <w:tcBorders>
              <w:top w:val="nil"/>
              <w:bottom w:val="nil"/>
            </w:tcBorders>
          </w:tcPr>
          <w:p w14:paraId="48ED1544" w14:textId="77777777" w:rsidR="007B6A60" w:rsidRPr="007B6A60" w:rsidRDefault="007B6A60" w:rsidP="007B6A60">
            <w:pPr>
              <w:rPr>
                <w:sz w:val="16"/>
                <w:szCs w:val="16"/>
                <w:lang w:val="en-US"/>
              </w:rPr>
            </w:pPr>
          </w:p>
        </w:tc>
        <w:tc>
          <w:tcPr>
            <w:tcW w:w="1417" w:type="dxa"/>
            <w:gridSpan w:val="2"/>
            <w:tcBorders>
              <w:top w:val="nil"/>
              <w:bottom w:val="nil"/>
            </w:tcBorders>
          </w:tcPr>
          <w:p w14:paraId="4A55AB8B" w14:textId="77777777" w:rsidR="007B6A60" w:rsidRPr="007B6A60" w:rsidRDefault="007B6A60" w:rsidP="007B6A60">
            <w:pPr>
              <w:rPr>
                <w:sz w:val="16"/>
                <w:szCs w:val="16"/>
                <w:lang w:val="en-US"/>
              </w:rPr>
            </w:pPr>
          </w:p>
        </w:tc>
      </w:tr>
      <w:tr w:rsidR="007B6A60" w:rsidRPr="007B6A60" w14:paraId="404FE96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2DC03" w14:textId="77777777" w:rsidR="007B6A60" w:rsidRPr="007B6A60" w:rsidRDefault="007B6A60" w:rsidP="007B6A60">
            <w:pPr>
              <w:rPr>
                <w:sz w:val="16"/>
                <w:szCs w:val="16"/>
                <w:lang w:val="en-US"/>
              </w:rPr>
            </w:pPr>
            <w:r w:rsidRPr="007B6A60">
              <w:rPr>
                <w:sz w:val="22"/>
                <w:szCs w:val="22"/>
                <w:lang w:val="en-US"/>
              </w:rPr>
              <w:t>449</w:t>
            </w:r>
          </w:p>
        </w:tc>
        <w:tc>
          <w:tcPr>
            <w:tcW w:w="1418" w:type="dxa"/>
            <w:tcBorders>
              <w:top w:val="single" w:sz="4" w:space="0" w:color="auto"/>
              <w:bottom w:val="single" w:sz="4" w:space="0" w:color="auto"/>
            </w:tcBorders>
            <w:vAlign w:val="center"/>
          </w:tcPr>
          <w:p w14:paraId="1F6F2D51" w14:textId="77777777" w:rsidR="007B6A60" w:rsidRPr="007B6A60" w:rsidRDefault="007B6A60" w:rsidP="007B6A60">
            <w:pPr>
              <w:rPr>
                <w:sz w:val="16"/>
                <w:szCs w:val="16"/>
                <w:lang w:val="en-US"/>
              </w:rPr>
            </w:pPr>
            <w:r w:rsidRPr="007B6A60">
              <w:rPr>
                <w:sz w:val="22"/>
                <w:szCs w:val="22"/>
                <w:lang w:val="en-US"/>
              </w:rPr>
              <w:t>RpIB11A</w:t>
            </w:r>
          </w:p>
        </w:tc>
        <w:tc>
          <w:tcPr>
            <w:tcW w:w="5528" w:type="dxa"/>
            <w:tcBorders>
              <w:top w:val="single" w:sz="4" w:space="0" w:color="auto"/>
              <w:bottom w:val="single" w:sz="4" w:space="0" w:color="auto"/>
            </w:tcBorders>
            <w:vAlign w:val="center"/>
          </w:tcPr>
          <w:p w14:paraId="072A482F" w14:textId="77777777" w:rsidR="007B6A60" w:rsidRPr="007B6A60" w:rsidRDefault="007B6A60" w:rsidP="007B6A60">
            <w:pPr>
              <w:rPr>
                <w:lang w:val="nl-NL"/>
              </w:rPr>
            </w:pPr>
            <w:r w:rsidRPr="007B6A60">
              <w:rPr>
                <w:lang w:val="nl-NL"/>
              </w:rPr>
              <w:t>Demontari radiatoare de pozitie (1 buc x 10 sectii x 0,299 m2 = 2,99 m2)</w:t>
            </w:r>
          </w:p>
          <w:p w14:paraId="7C1FD8AF" w14:textId="77777777" w:rsidR="007B6A60" w:rsidRPr="007B6A60" w:rsidRDefault="007B6A60" w:rsidP="007B6A60">
            <w:pPr>
              <w:rPr>
                <w:sz w:val="16"/>
                <w:szCs w:val="16"/>
                <w:lang w:val="en-US"/>
              </w:rPr>
            </w:pPr>
            <w:r w:rsidRPr="007B6A60">
              <w:rPr>
                <w:sz w:val="16"/>
                <w:szCs w:val="16"/>
                <w:lang w:val="nl-NL"/>
              </w:rPr>
              <w:t xml:space="preserve"> </w:t>
            </w:r>
          </w:p>
        </w:tc>
        <w:tc>
          <w:tcPr>
            <w:tcW w:w="1276" w:type="dxa"/>
            <w:gridSpan w:val="2"/>
            <w:tcBorders>
              <w:top w:val="single" w:sz="4" w:space="0" w:color="auto"/>
              <w:bottom w:val="single" w:sz="4" w:space="0" w:color="auto"/>
            </w:tcBorders>
            <w:vAlign w:val="center"/>
          </w:tcPr>
          <w:p w14:paraId="6CC8B8D1"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6B6724E1" w14:textId="77777777" w:rsidR="007B6A60" w:rsidRPr="007B6A60" w:rsidRDefault="007B6A60" w:rsidP="007B6A60">
            <w:pPr>
              <w:jc w:val="center"/>
              <w:rPr>
                <w:lang w:val="en-US"/>
              </w:rPr>
            </w:pPr>
            <w:r w:rsidRPr="007B6A60">
              <w:rPr>
                <w:lang w:val="en-US"/>
              </w:rPr>
              <w:t>2,9900</w:t>
            </w:r>
          </w:p>
          <w:p w14:paraId="6EFECEC9" w14:textId="77777777" w:rsidR="007B6A60" w:rsidRPr="007B6A60" w:rsidRDefault="007B6A60" w:rsidP="007B6A60">
            <w:pPr>
              <w:rPr>
                <w:sz w:val="16"/>
                <w:szCs w:val="16"/>
                <w:lang w:val="en-US"/>
              </w:rPr>
            </w:pPr>
          </w:p>
        </w:tc>
      </w:tr>
      <w:tr w:rsidR="007B6A60" w:rsidRPr="007B6A60" w14:paraId="40C6EE23"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B931E3" w14:textId="77777777" w:rsidR="007B6A60" w:rsidRPr="007B6A60" w:rsidRDefault="007B6A60" w:rsidP="007B6A60">
            <w:pPr>
              <w:rPr>
                <w:sz w:val="18"/>
                <w:szCs w:val="18"/>
                <w:lang w:val="en-US"/>
              </w:rPr>
            </w:pPr>
            <w:r w:rsidRPr="007B6A60">
              <w:rPr>
                <w:sz w:val="22"/>
                <w:szCs w:val="22"/>
                <w:lang w:val="en-US"/>
              </w:rPr>
              <w:t xml:space="preserve"> 450</w:t>
            </w:r>
          </w:p>
        </w:tc>
        <w:tc>
          <w:tcPr>
            <w:tcW w:w="1418" w:type="dxa"/>
            <w:tcBorders>
              <w:top w:val="single" w:sz="4" w:space="0" w:color="auto"/>
              <w:bottom w:val="single" w:sz="4" w:space="0" w:color="auto"/>
            </w:tcBorders>
            <w:vAlign w:val="center"/>
          </w:tcPr>
          <w:p w14:paraId="5FBBB0C6" w14:textId="77777777" w:rsidR="007B6A60" w:rsidRPr="007B6A60" w:rsidRDefault="007B6A60" w:rsidP="007B6A60">
            <w:pPr>
              <w:rPr>
                <w:sz w:val="2"/>
                <w:szCs w:val="2"/>
                <w:lang w:val="en-US"/>
              </w:rPr>
            </w:pPr>
            <w:r w:rsidRPr="007B6A60">
              <w:rPr>
                <w:sz w:val="22"/>
                <w:szCs w:val="22"/>
                <w:lang w:val="en-US"/>
              </w:rPr>
              <w:t>IC11F</w:t>
            </w:r>
          </w:p>
        </w:tc>
        <w:tc>
          <w:tcPr>
            <w:tcW w:w="5528" w:type="dxa"/>
            <w:tcBorders>
              <w:top w:val="single" w:sz="4" w:space="0" w:color="auto"/>
              <w:bottom w:val="single" w:sz="4" w:space="0" w:color="auto"/>
            </w:tcBorders>
            <w:vAlign w:val="center"/>
          </w:tcPr>
          <w:p w14:paraId="3E797791" w14:textId="77777777" w:rsidR="007B6A60" w:rsidRPr="007B6A60" w:rsidRDefault="007B6A60" w:rsidP="007B6A60">
            <w:pPr>
              <w:rPr>
                <w:lang w:val="en-US"/>
              </w:rPr>
            </w:pPr>
            <w:r w:rsidRPr="007B6A60">
              <w:rPr>
                <w:lang w:val="en-US"/>
              </w:rPr>
              <w:t>Teava din otel neagra  sudata longitudinal pentru instalatii, nefiletata, montata prin sudura in coloane, in instalatii de incalzire centrala pentru cladiri de locuit si social-culturale, teava avind diametrul de 57x3,0mm</w:t>
            </w:r>
          </w:p>
          <w:p w14:paraId="54ECD522"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CB962EE" w14:textId="77777777" w:rsidR="007B6A60" w:rsidRPr="007B6A60" w:rsidRDefault="007B6A60" w:rsidP="007B6A60">
            <w:pPr>
              <w:rPr>
                <w:sz w:val="18"/>
                <w:szCs w:val="18"/>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0F14F551" w14:textId="77777777" w:rsidR="007B6A60" w:rsidRPr="007B6A60" w:rsidRDefault="007B6A60" w:rsidP="007B6A60">
            <w:pPr>
              <w:jc w:val="center"/>
              <w:rPr>
                <w:lang w:val="en-US"/>
              </w:rPr>
            </w:pPr>
            <w:r w:rsidRPr="007B6A60">
              <w:rPr>
                <w:lang w:val="en-US"/>
              </w:rPr>
              <w:t>1,0000</w:t>
            </w:r>
          </w:p>
          <w:p w14:paraId="3213E863" w14:textId="77777777" w:rsidR="007B6A60" w:rsidRPr="007B6A60" w:rsidRDefault="007B6A60" w:rsidP="007B6A60">
            <w:pPr>
              <w:jc w:val="center"/>
              <w:rPr>
                <w:b/>
                <w:bCs/>
                <w:sz w:val="18"/>
                <w:szCs w:val="18"/>
                <w:lang w:val="en-US"/>
              </w:rPr>
            </w:pPr>
          </w:p>
        </w:tc>
      </w:tr>
      <w:tr w:rsidR="007B6A60" w:rsidRPr="007B6A60" w14:paraId="2621406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A9C31" w14:textId="77777777" w:rsidR="007B6A60" w:rsidRPr="007B6A60" w:rsidRDefault="007B6A60" w:rsidP="007B6A60">
            <w:pPr>
              <w:rPr>
                <w:sz w:val="16"/>
                <w:szCs w:val="16"/>
                <w:lang w:val="en-US"/>
              </w:rPr>
            </w:pPr>
            <w:r w:rsidRPr="007B6A60">
              <w:rPr>
                <w:sz w:val="22"/>
                <w:szCs w:val="22"/>
                <w:lang w:val="en-US"/>
              </w:rPr>
              <w:t xml:space="preserve"> 451</w:t>
            </w:r>
          </w:p>
        </w:tc>
        <w:tc>
          <w:tcPr>
            <w:tcW w:w="1418" w:type="dxa"/>
            <w:tcBorders>
              <w:top w:val="single" w:sz="4" w:space="0" w:color="auto"/>
              <w:bottom w:val="single" w:sz="4" w:space="0" w:color="auto"/>
            </w:tcBorders>
            <w:vAlign w:val="center"/>
          </w:tcPr>
          <w:p w14:paraId="6E36D7B8" w14:textId="77777777" w:rsidR="007B6A60" w:rsidRPr="007B6A60" w:rsidRDefault="007B6A60" w:rsidP="007B6A60">
            <w:pPr>
              <w:rPr>
                <w:sz w:val="16"/>
                <w:szCs w:val="16"/>
                <w:lang w:val="en-US"/>
              </w:rPr>
            </w:pPr>
            <w:r w:rsidRPr="007B6A60">
              <w:rPr>
                <w:sz w:val="22"/>
                <w:szCs w:val="22"/>
                <w:lang w:val="en-US"/>
              </w:rPr>
              <w:t>TfA02A1</w:t>
            </w:r>
          </w:p>
        </w:tc>
        <w:tc>
          <w:tcPr>
            <w:tcW w:w="5528" w:type="dxa"/>
            <w:tcBorders>
              <w:top w:val="single" w:sz="4" w:space="0" w:color="auto"/>
              <w:bottom w:val="single" w:sz="4" w:space="0" w:color="auto"/>
            </w:tcBorders>
            <w:vAlign w:val="center"/>
          </w:tcPr>
          <w:p w14:paraId="48FE9877" w14:textId="77777777" w:rsidR="007B6A60" w:rsidRPr="007B6A60" w:rsidRDefault="007B6A60" w:rsidP="007B6A60">
            <w:pPr>
              <w:rPr>
                <w:sz w:val="16"/>
                <w:szCs w:val="16"/>
                <w:lang w:val="en-US"/>
              </w:rPr>
            </w:pPr>
            <w:r w:rsidRPr="007B6A60">
              <w:rPr>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57 mm</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6A2BF95A"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3409CFA8" w14:textId="77777777" w:rsidR="007B6A60" w:rsidRPr="007B6A60" w:rsidRDefault="007B6A60" w:rsidP="007B6A60">
            <w:pPr>
              <w:jc w:val="center"/>
              <w:rPr>
                <w:lang w:val="en-US"/>
              </w:rPr>
            </w:pPr>
            <w:r w:rsidRPr="007B6A60">
              <w:rPr>
                <w:lang w:val="en-US"/>
              </w:rPr>
              <w:t>2,0000</w:t>
            </w:r>
          </w:p>
          <w:p w14:paraId="77703153" w14:textId="77777777" w:rsidR="007B6A60" w:rsidRPr="007B6A60" w:rsidRDefault="007B6A60" w:rsidP="007B6A60">
            <w:pPr>
              <w:rPr>
                <w:sz w:val="16"/>
                <w:szCs w:val="16"/>
                <w:lang w:val="en-US"/>
              </w:rPr>
            </w:pPr>
          </w:p>
        </w:tc>
      </w:tr>
      <w:tr w:rsidR="007B6A60" w:rsidRPr="007B6A60" w14:paraId="029BFCDF"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1786D" w14:textId="77777777" w:rsidR="007B6A60" w:rsidRPr="007B6A60" w:rsidRDefault="007B6A60" w:rsidP="007B6A60">
            <w:pPr>
              <w:rPr>
                <w:sz w:val="16"/>
                <w:szCs w:val="16"/>
                <w:lang w:val="en-US"/>
              </w:rPr>
            </w:pPr>
            <w:r w:rsidRPr="007B6A60">
              <w:rPr>
                <w:sz w:val="22"/>
                <w:szCs w:val="22"/>
                <w:lang w:val="en-US"/>
              </w:rPr>
              <w:t xml:space="preserve"> 452</w:t>
            </w:r>
          </w:p>
        </w:tc>
        <w:tc>
          <w:tcPr>
            <w:tcW w:w="1418" w:type="dxa"/>
            <w:tcBorders>
              <w:top w:val="single" w:sz="4" w:space="0" w:color="auto"/>
              <w:bottom w:val="single" w:sz="4" w:space="0" w:color="auto"/>
            </w:tcBorders>
            <w:vAlign w:val="center"/>
          </w:tcPr>
          <w:p w14:paraId="0765DDD8" w14:textId="77777777" w:rsidR="007B6A60" w:rsidRPr="007B6A60" w:rsidRDefault="007B6A60" w:rsidP="007B6A60">
            <w:pPr>
              <w:rPr>
                <w:sz w:val="16"/>
                <w:szCs w:val="16"/>
                <w:lang w:val="en-US"/>
              </w:rPr>
            </w:pPr>
            <w:r w:rsidRPr="007B6A60">
              <w:rPr>
                <w:sz w:val="22"/>
                <w:szCs w:val="22"/>
                <w:lang w:val="en-US"/>
              </w:rPr>
              <w:t>IB06C</w:t>
            </w:r>
          </w:p>
        </w:tc>
        <w:tc>
          <w:tcPr>
            <w:tcW w:w="5528" w:type="dxa"/>
            <w:tcBorders>
              <w:top w:val="single" w:sz="4" w:space="0" w:color="auto"/>
              <w:bottom w:val="single" w:sz="4" w:space="0" w:color="auto"/>
            </w:tcBorders>
            <w:vAlign w:val="center"/>
          </w:tcPr>
          <w:p w14:paraId="69FC5EB0" w14:textId="77777777" w:rsidR="007B6A60" w:rsidRPr="007B6A60" w:rsidRDefault="007B6A60" w:rsidP="007B6A60">
            <w:pPr>
              <w:rPr>
                <w:sz w:val="16"/>
                <w:szCs w:val="16"/>
                <w:lang w:val="nl-NL"/>
              </w:rPr>
            </w:pPr>
            <w:r w:rsidRPr="007B6A60">
              <w:rPr>
                <w:lang w:val="en-US"/>
              </w:rPr>
              <w:t>Radiatoare din otel, monobloc avind lungimea de 1501 - 2000 mm (22-500 x 1000)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1C9811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A6B4D69" w14:textId="77777777" w:rsidR="007B6A60" w:rsidRPr="007B6A60" w:rsidRDefault="007B6A60" w:rsidP="007B6A60">
            <w:pPr>
              <w:jc w:val="center"/>
              <w:rPr>
                <w:lang w:val="en-US"/>
              </w:rPr>
            </w:pPr>
            <w:r w:rsidRPr="007B6A60">
              <w:rPr>
                <w:lang w:val="en-US"/>
              </w:rPr>
              <w:t>1,0000</w:t>
            </w:r>
          </w:p>
          <w:p w14:paraId="0185BC78" w14:textId="77777777" w:rsidR="007B6A60" w:rsidRPr="007B6A60" w:rsidRDefault="007B6A60" w:rsidP="007B6A60">
            <w:pPr>
              <w:rPr>
                <w:sz w:val="16"/>
                <w:szCs w:val="16"/>
                <w:lang w:val="en-US"/>
              </w:rPr>
            </w:pPr>
          </w:p>
        </w:tc>
      </w:tr>
      <w:tr w:rsidR="007B6A60" w:rsidRPr="007B6A60" w14:paraId="66FA2CF2"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0B01C" w14:textId="77777777" w:rsidR="007B6A60" w:rsidRPr="007B6A60" w:rsidRDefault="007B6A60" w:rsidP="007B6A60">
            <w:pPr>
              <w:rPr>
                <w:sz w:val="16"/>
                <w:szCs w:val="16"/>
                <w:lang w:val="en-US"/>
              </w:rPr>
            </w:pPr>
            <w:r w:rsidRPr="007B6A60">
              <w:rPr>
                <w:sz w:val="22"/>
                <w:szCs w:val="22"/>
                <w:lang w:val="en-US"/>
              </w:rPr>
              <w:t xml:space="preserve"> 453</w:t>
            </w:r>
          </w:p>
        </w:tc>
        <w:tc>
          <w:tcPr>
            <w:tcW w:w="1418" w:type="dxa"/>
            <w:tcBorders>
              <w:top w:val="single" w:sz="4" w:space="0" w:color="auto"/>
              <w:bottom w:val="single" w:sz="4" w:space="0" w:color="auto"/>
            </w:tcBorders>
            <w:vAlign w:val="center"/>
          </w:tcPr>
          <w:p w14:paraId="0DB0F0E3" w14:textId="77777777" w:rsidR="007B6A60" w:rsidRPr="007B6A60" w:rsidRDefault="007B6A60" w:rsidP="007B6A60">
            <w:pPr>
              <w:rPr>
                <w:sz w:val="16"/>
                <w:szCs w:val="16"/>
                <w:lang w:val="en-US"/>
              </w:rPr>
            </w:pPr>
            <w:r w:rsidRPr="007B6A60">
              <w:rPr>
                <w:sz w:val="22"/>
                <w:szCs w:val="22"/>
                <w:lang w:val="en-US"/>
              </w:rPr>
              <w:t>RpIC16A</w:t>
            </w:r>
          </w:p>
        </w:tc>
        <w:tc>
          <w:tcPr>
            <w:tcW w:w="5528" w:type="dxa"/>
            <w:tcBorders>
              <w:top w:val="single" w:sz="4" w:space="0" w:color="auto"/>
              <w:bottom w:val="single" w:sz="4" w:space="0" w:color="auto"/>
            </w:tcBorders>
            <w:vAlign w:val="center"/>
          </w:tcPr>
          <w:p w14:paraId="5815DCF6" w14:textId="77777777" w:rsidR="007B6A60" w:rsidRPr="007B6A60" w:rsidRDefault="007B6A60" w:rsidP="007B6A60">
            <w:pPr>
              <w:rPr>
                <w:sz w:val="16"/>
                <w:szCs w:val="16"/>
                <w:lang w:val="en-US"/>
              </w:rPr>
            </w:pPr>
            <w:r w:rsidRPr="007B6A60">
              <w:rPr>
                <w:lang w:val="en-US"/>
              </w:rPr>
              <w:t>Inlocuirea sau intercalarea pe conducte din cupru a fitingurilor, avind diametrul de 15 mm /conectoare dn 15mm/</w:t>
            </w:r>
          </w:p>
        </w:tc>
        <w:tc>
          <w:tcPr>
            <w:tcW w:w="1276" w:type="dxa"/>
            <w:gridSpan w:val="2"/>
            <w:tcBorders>
              <w:top w:val="single" w:sz="4" w:space="0" w:color="auto"/>
              <w:bottom w:val="single" w:sz="4" w:space="0" w:color="auto"/>
            </w:tcBorders>
            <w:vAlign w:val="center"/>
          </w:tcPr>
          <w:p w14:paraId="59CABD2B"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1C7FD13" w14:textId="77777777" w:rsidR="007B6A60" w:rsidRPr="007B6A60" w:rsidRDefault="007B6A60" w:rsidP="007B6A60">
            <w:pPr>
              <w:jc w:val="center"/>
              <w:rPr>
                <w:lang w:val="en-US"/>
              </w:rPr>
            </w:pPr>
            <w:r w:rsidRPr="007B6A60">
              <w:rPr>
                <w:lang w:val="en-US"/>
              </w:rPr>
              <w:t>2,0000</w:t>
            </w:r>
          </w:p>
          <w:p w14:paraId="0044B5AC" w14:textId="77777777" w:rsidR="007B6A60" w:rsidRPr="007B6A60" w:rsidRDefault="007B6A60" w:rsidP="007B6A60">
            <w:pPr>
              <w:rPr>
                <w:sz w:val="16"/>
                <w:szCs w:val="16"/>
                <w:lang w:val="en-US"/>
              </w:rPr>
            </w:pPr>
          </w:p>
        </w:tc>
      </w:tr>
      <w:tr w:rsidR="007B6A60" w:rsidRPr="007B6A60" w14:paraId="2063AA9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B393A" w14:textId="77777777" w:rsidR="007B6A60" w:rsidRPr="007B6A60" w:rsidRDefault="007B6A60" w:rsidP="007B6A60">
            <w:pPr>
              <w:rPr>
                <w:sz w:val="18"/>
                <w:szCs w:val="18"/>
                <w:lang w:val="en-US"/>
              </w:rPr>
            </w:pPr>
            <w:r w:rsidRPr="007B6A60">
              <w:rPr>
                <w:sz w:val="22"/>
                <w:szCs w:val="22"/>
                <w:lang w:val="en-US"/>
              </w:rPr>
              <w:t xml:space="preserve"> 454</w:t>
            </w:r>
          </w:p>
        </w:tc>
        <w:tc>
          <w:tcPr>
            <w:tcW w:w="1418" w:type="dxa"/>
            <w:tcBorders>
              <w:top w:val="single" w:sz="4" w:space="0" w:color="auto"/>
              <w:bottom w:val="single" w:sz="4" w:space="0" w:color="auto"/>
            </w:tcBorders>
            <w:vAlign w:val="center"/>
          </w:tcPr>
          <w:p w14:paraId="2BEF2ADB" w14:textId="77777777" w:rsidR="007B6A60" w:rsidRPr="007B6A60" w:rsidRDefault="007B6A60" w:rsidP="007B6A60">
            <w:pPr>
              <w:rPr>
                <w:sz w:val="2"/>
                <w:szCs w:val="2"/>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114BE3A9" w14:textId="77777777" w:rsidR="007B6A60" w:rsidRPr="007B6A60" w:rsidRDefault="007B6A60" w:rsidP="007B6A60">
            <w:pPr>
              <w:rPr>
                <w:lang w:val="en-US"/>
              </w:rPr>
            </w:pPr>
            <w:r w:rsidRPr="007B6A60">
              <w:rPr>
                <w:lang w:val="en-US"/>
              </w:rPr>
              <w:t>Robinet cu ventil cu dublu reglaj (tur sau retur) pentru instalatii de incalzire central, avind diametrul nominal de -1/2" (кран подачи угловой)</w:t>
            </w:r>
          </w:p>
          <w:p w14:paraId="2769848A"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60E7A2D"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471D43C" w14:textId="77777777" w:rsidR="007B6A60" w:rsidRPr="007B6A60" w:rsidRDefault="007B6A60" w:rsidP="007B6A60">
            <w:pPr>
              <w:jc w:val="center"/>
              <w:rPr>
                <w:lang w:val="en-US"/>
              </w:rPr>
            </w:pPr>
            <w:r w:rsidRPr="007B6A60">
              <w:rPr>
                <w:lang w:val="en-US"/>
              </w:rPr>
              <w:t>1,0000</w:t>
            </w:r>
          </w:p>
          <w:p w14:paraId="5DE7CB00" w14:textId="77777777" w:rsidR="007B6A60" w:rsidRPr="007B6A60" w:rsidRDefault="007B6A60" w:rsidP="007B6A60">
            <w:pPr>
              <w:jc w:val="center"/>
              <w:rPr>
                <w:b/>
                <w:bCs/>
                <w:sz w:val="18"/>
                <w:szCs w:val="18"/>
                <w:lang w:val="en-US"/>
              </w:rPr>
            </w:pPr>
          </w:p>
        </w:tc>
      </w:tr>
      <w:tr w:rsidR="007B6A60" w:rsidRPr="007B6A60" w14:paraId="164C06C4"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48321" w14:textId="77777777" w:rsidR="007B6A60" w:rsidRPr="007B6A60" w:rsidRDefault="007B6A60" w:rsidP="007B6A60">
            <w:pPr>
              <w:rPr>
                <w:sz w:val="16"/>
                <w:szCs w:val="16"/>
                <w:lang w:val="en-US"/>
              </w:rPr>
            </w:pPr>
            <w:r w:rsidRPr="007B6A60">
              <w:rPr>
                <w:sz w:val="22"/>
                <w:szCs w:val="22"/>
                <w:lang w:val="en-US"/>
              </w:rPr>
              <w:t xml:space="preserve"> 455</w:t>
            </w:r>
          </w:p>
        </w:tc>
        <w:tc>
          <w:tcPr>
            <w:tcW w:w="1418" w:type="dxa"/>
            <w:tcBorders>
              <w:top w:val="single" w:sz="4" w:space="0" w:color="auto"/>
              <w:bottom w:val="single" w:sz="4" w:space="0" w:color="auto"/>
            </w:tcBorders>
            <w:vAlign w:val="center"/>
          </w:tcPr>
          <w:p w14:paraId="1E7750C6" w14:textId="77777777" w:rsidR="007B6A60" w:rsidRPr="007B6A60" w:rsidRDefault="007B6A60" w:rsidP="007B6A60">
            <w:pPr>
              <w:rPr>
                <w:sz w:val="16"/>
                <w:szCs w:val="16"/>
                <w:lang w:val="en-US"/>
              </w:rPr>
            </w:pPr>
            <w:r w:rsidRPr="007B6A60">
              <w:rPr>
                <w:sz w:val="22"/>
                <w:szCs w:val="22"/>
                <w:lang w:val="en-US"/>
              </w:rPr>
              <w:t>ID01A</w:t>
            </w:r>
          </w:p>
        </w:tc>
        <w:tc>
          <w:tcPr>
            <w:tcW w:w="5528" w:type="dxa"/>
            <w:tcBorders>
              <w:top w:val="single" w:sz="4" w:space="0" w:color="auto"/>
              <w:bottom w:val="single" w:sz="4" w:space="0" w:color="auto"/>
            </w:tcBorders>
            <w:vAlign w:val="center"/>
          </w:tcPr>
          <w:p w14:paraId="62626FDA" w14:textId="77777777" w:rsidR="007B6A60" w:rsidRPr="007B6A60" w:rsidRDefault="007B6A60" w:rsidP="007B6A60">
            <w:pPr>
              <w:rPr>
                <w:sz w:val="16"/>
                <w:szCs w:val="16"/>
                <w:lang w:val="en-US"/>
              </w:rPr>
            </w:pPr>
            <w:r w:rsidRPr="007B6A60">
              <w:rPr>
                <w:lang w:val="en-US"/>
              </w:rPr>
              <w:t>Robinet cu ventil cu dublu reglaj (tur sau retur) pentru instalatii de incalzire central, avind diametrul nominal de 1/2" (кран обрадки угловой)</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569F9AD"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D9C48DF" w14:textId="77777777" w:rsidR="007B6A60" w:rsidRPr="007B6A60" w:rsidRDefault="007B6A60" w:rsidP="007B6A60">
            <w:pPr>
              <w:jc w:val="center"/>
              <w:rPr>
                <w:lang w:val="en-US"/>
              </w:rPr>
            </w:pPr>
            <w:r w:rsidRPr="007B6A60">
              <w:rPr>
                <w:lang w:val="en-US"/>
              </w:rPr>
              <w:t>1,0000</w:t>
            </w:r>
          </w:p>
          <w:p w14:paraId="6FA489EC" w14:textId="77777777" w:rsidR="007B6A60" w:rsidRPr="007B6A60" w:rsidRDefault="007B6A60" w:rsidP="007B6A60">
            <w:pPr>
              <w:rPr>
                <w:sz w:val="16"/>
                <w:szCs w:val="16"/>
                <w:lang w:val="en-US"/>
              </w:rPr>
            </w:pPr>
          </w:p>
        </w:tc>
      </w:tr>
      <w:tr w:rsidR="007B6A60" w:rsidRPr="007B6A60" w14:paraId="24DA1AE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7DAC538F" w14:textId="77777777" w:rsidR="007B6A60" w:rsidRPr="007B6A60" w:rsidRDefault="007B6A60" w:rsidP="007B6A60">
            <w:pPr>
              <w:rPr>
                <w:sz w:val="16"/>
                <w:szCs w:val="16"/>
                <w:lang w:val="en-US"/>
              </w:rPr>
            </w:pPr>
          </w:p>
        </w:tc>
        <w:tc>
          <w:tcPr>
            <w:tcW w:w="1418" w:type="dxa"/>
            <w:tcBorders>
              <w:top w:val="nil"/>
              <w:bottom w:val="nil"/>
            </w:tcBorders>
          </w:tcPr>
          <w:p w14:paraId="570E844B" w14:textId="77777777" w:rsidR="007B6A60" w:rsidRPr="007B6A60" w:rsidRDefault="007B6A60" w:rsidP="007B6A60">
            <w:pPr>
              <w:rPr>
                <w:sz w:val="16"/>
                <w:szCs w:val="16"/>
                <w:lang w:val="en-US"/>
              </w:rPr>
            </w:pPr>
          </w:p>
        </w:tc>
        <w:tc>
          <w:tcPr>
            <w:tcW w:w="5528" w:type="dxa"/>
            <w:tcBorders>
              <w:top w:val="nil"/>
              <w:bottom w:val="nil"/>
            </w:tcBorders>
          </w:tcPr>
          <w:p w14:paraId="62F60816" w14:textId="77777777" w:rsidR="007B6A60" w:rsidRPr="007B6A60" w:rsidRDefault="007B6A60" w:rsidP="007B6A60">
            <w:pPr>
              <w:rPr>
                <w:sz w:val="16"/>
                <w:szCs w:val="16"/>
                <w:lang w:val="nl-NL"/>
              </w:rPr>
            </w:pPr>
            <w:r w:rsidRPr="007B6A60">
              <w:rPr>
                <w:b/>
                <w:bCs/>
                <w:sz w:val="22"/>
                <w:szCs w:val="22"/>
                <w:lang w:val="en-US"/>
              </w:rPr>
              <w:t>6.1.7. Ventilare</w:t>
            </w:r>
          </w:p>
        </w:tc>
        <w:tc>
          <w:tcPr>
            <w:tcW w:w="1276" w:type="dxa"/>
            <w:gridSpan w:val="2"/>
            <w:tcBorders>
              <w:top w:val="nil"/>
              <w:bottom w:val="nil"/>
            </w:tcBorders>
          </w:tcPr>
          <w:p w14:paraId="13A121D7" w14:textId="77777777" w:rsidR="007B6A60" w:rsidRPr="007B6A60" w:rsidRDefault="007B6A60" w:rsidP="007B6A60">
            <w:pPr>
              <w:rPr>
                <w:sz w:val="16"/>
                <w:szCs w:val="16"/>
                <w:lang w:val="en-US"/>
              </w:rPr>
            </w:pPr>
          </w:p>
        </w:tc>
        <w:tc>
          <w:tcPr>
            <w:tcW w:w="1417" w:type="dxa"/>
            <w:gridSpan w:val="2"/>
            <w:tcBorders>
              <w:top w:val="nil"/>
              <w:bottom w:val="nil"/>
            </w:tcBorders>
          </w:tcPr>
          <w:p w14:paraId="279BF386" w14:textId="77777777" w:rsidR="007B6A60" w:rsidRPr="007B6A60" w:rsidRDefault="007B6A60" w:rsidP="007B6A60">
            <w:pPr>
              <w:rPr>
                <w:sz w:val="16"/>
                <w:szCs w:val="16"/>
                <w:lang w:val="en-US"/>
              </w:rPr>
            </w:pPr>
          </w:p>
        </w:tc>
      </w:tr>
      <w:tr w:rsidR="007B6A60" w:rsidRPr="007B6A60" w14:paraId="2C7CB215"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78EE6" w14:textId="77777777" w:rsidR="007B6A60" w:rsidRPr="007B6A60" w:rsidRDefault="007B6A60" w:rsidP="007B6A60">
            <w:pPr>
              <w:rPr>
                <w:sz w:val="18"/>
                <w:szCs w:val="18"/>
                <w:lang w:val="en-US"/>
              </w:rPr>
            </w:pPr>
            <w:r w:rsidRPr="007B6A60">
              <w:rPr>
                <w:sz w:val="22"/>
                <w:szCs w:val="22"/>
                <w:lang w:val="en-US"/>
              </w:rPr>
              <w:t>456</w:t>
            </w:r>
          </w:p>
        </w:tc>
        <w:tc>
          <w:tcPr>
            <w:tcW w:w="1418" w:type="dxa"/>
            <w:tcBorders>
              <w:top w:val="single" w:sz="4" w:space="0" w:color="auto"/>
              <w:bottom w:val="single" w:sz="4" w:space="0" w:color="auto"/>
            </w:tcBorders>
            <w:vAlign w:val="center"/>
          </w:tcPr>
          <w:p w14:paraId="7A41EC1C" w14:textId="77777777" w:rsidR="007B6A60" w:rsidRPr="007B6A60" w:rsidRDefault="007B6A60" w:rsidP="007B6A60">
            <w:pPr>
              <w:rPr>
                <w:sz w:val="2"/>
                <w:szCs w:val="2"/>
                <w:lang w:val="en-US"/>
              </w:rPr>
            </w:pPr>
            <w:r w:rsidRPr="007B6A60">
              <w:rPr>
                <w:sz w:val="22"/>
                <w:szCs w:val="22"/>
                <w:lang w:val="en-US"/>
              </w:rPr>
              <w:t>VCc-5A</w:t>
            </w:r>
          </w:p>
        </w:tc>
        <w:tc>
          <w:tcPr>
            <w:tcW w:w="5528" w:type="dxa"/>
            <w:tcBorders>
              <w:top w:val="single" w:sz="4" w:space="0" w:color="auto"/>
              <w:bottom w:val="single" w:sz="4" w:space="0" w:color="auto"/>
            </w:tcBorders>
            <w:vAlign w:val="center"/>
          </w:tcPr>
          <w:p w14:paraId="4E0BF737" w14:textId="77777777" w:rsidR="007B6A60" w:rsidRPr="007B6A60" w:rsidRDefault="007B6A60" w:rsidP="007B6A60">
            <w:pPr>
              <w:rPr>
                <w:lang w:val="en-US"/>
              </w:rPr>
            </w:pPr>
            <w:r w:rsidRPr="007B6A60">
              <w:rPr>
                <w:lang w:val="en-US"/>
              </w:rPr>
              <w:t>Verificarea primara a starii tehnice si curatarea sistemului de ventilare cu canal comun, instalat intr-o cladire cu 2 si mai multe etaje.</w:t>
            </w:r>
          </w:p>
          <w:p w14:paraId="3C17DB5D"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A474537" w14:textId="77777777" w:rsidR="007B6A60" w:rsidRPr="007B6A60" w:rsidRDefault="007B6A60" w:rsidP="007B6A60">
            <w:pPr>
              <w:rPr>
                <w:sz w:val="18"/>
                <w:szCs w:val="18"/>
                <w:lang w:val="en-US"/>
              </w:rPr>
            </w:pPr>
            <w:r w:rsidRPr="007B6A60">
              <w:rPr>
                <w:sz w:val="22"/>
                <w:szCs w:val="22"/>
                <w:lang w:val="en-US"/>
              </w:rPr>
              <w:t>1 canal</w:t>
            </w:r>
          </w:p>
        </w:tc>
        <w:tc>
          <w:tcPr>
            <w:tcW w:w="1417" w:type="dxa"/>
            <w:gridSpan w:val="2"/>
            <w:tcBorders>
              <w:top w:val="single" w:sz="4" w:space="0" w:color="auto"/>
              <w:bottom w:val="single" w:sz="4" w:space="0" w:color="auto"/>
            </w:tcBorders>
            <w:vAlign w:val="center"/>
          </w:tcPr>
          <w:p w14:paraId="1B37454B" w14:textId="77777777" w:rsidR="007B6A60" w:rsidRPr="007B6A60" w:rsidRDefault="007B6A60" w:rsidP="007B6A60">
            <w:pPr>
              <w:jc w:val="center"/>
              <w:rPr>
                <w:lang w:val="en-US"/>
              </w:rPr>
            </w:pPr>
            <w:r w:rsidRPr="007B6A60">
              <w:rPr>
                <w:lang w:val="en-US"/>
              </w:rPr>
              <w:t>2,0000</w:t>
            </w:r>
          </w:p>
          <w:p w14:paraId="326A20E5" w14:textId="77777777" w:rsidR="007B6A60" w:rsidRPr="007B6A60" w:rsidRDefault="007B6A60" w:rsidP="007B6A60">
            <w:pPr>
              <w:jc w:val="center"/>
              <w:rPr>
                <w:b/>
                <w:bCs/>
                <w:sz w:val="18"/>
                <w:szCs w:val="18"/>
                <w:lang w:val="en-US"/>
              </w:rPr>
            </w:pPr>
          </w:p>
        </w:tc>
      </w:tr>
      <w:tr w:rsidR="007B6A60" w:rsidRPr="007B6A60" w14:paraId="2B705DA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88EA5" w14:textId="77777777" w:rsidR="007B6A60" w:rsidRPr="007B6A60" w:rsidRDefault="007B6A60" w:rsidP="007B6A60">
            <w:pPr>
              <w:rPr>
                <w:sz w:val="16"/>
                <w:szCs w:val="16"/>
                <w:lang w:val="en-US"/>
              </w:rPr>
            </w:pPr>
            <w:r w:rsidRPr="007B6A60">
              <w:rPr>
                <w:sz w:val="22"/>
                <w:szCs w:val="22"/>
                <w:lang w:val="en-US"/>
              </w:rPr>
              <w:t xml:space="preserve"> 457</w:t>
            </w:r>
          </w:p>
        </w:tc>
        <w:tc>
          <w:tcPr>
            <w:tcW w:w="1418" w:type="dxa"/>
            <w:tcBorders>
              <w:top w:val="single" w:sz="4" w:space="0" w:color="auto"/>
              <w:bottom w:val="single" w:sz="4" w:space="0" w:color="auto"/>
            </w:tcBorders>
            <w:vAlign w:val="center"/>
          </w:tcPr>
          <w:p w14:paraId="17152091" w14:textId="77777777" w:rsidR="007B6A60" w:rsidRPr="007B6A60" w:rsidRDefault="007B6A60" w:rsidP="007B6A60">
            <w:pPr>
              <w:rPr>
                <w:sz w:val="16"/>
                <w:szCs w:val="16"/>
                <w:lang w:val="en-US"/>
              </w:rPr>
            </w:pPr>
            <w:r w:rsidRPr="007B6A60">
              <w:rPr>
                <w:sz w:val="22"/>
                <w:szCs w:val="22"/>
                <w:lang w:val="en-US"/>
              </w:rPr>
              <w:t>RpCG18B</w:t>
            </w:r>
          </w:p>
        </w:tc>
        <w:tc>
          <w:tcPr>
            <w:tcW w:w="5528" w:type="dxa"/>
            <w:tcBorders>
              <w:top w:val="single" w:sz="4" w:space="0" w:color="auto"/>
              <w:bottom w:val="single" w:sz="4" w:space="0" w:color="auto"/>
            </w:tcBorders>
            <w:vAlign w:val="center"/>
          </w:tcPr>
          <w:p w14:paraId="208F1F3D" w14:textId="77777777" w:rsidR="007B6A60" w:rsidRPr="007B6A60" w:rsidRDefault="007B6A60" w:rsidP="007B6A60">
            <w:pPr>
              <w:rPr>
                <w:sz w:val="16"/>
                <w:szCs w:val="16"/>
                <w:lang w:val="en-US"/>
              </w:rPr>
            </w:pPr>
            <w:r w:rsidRPr="007B6A60">
              <w:rPr>
                <w:lang w:val="en-US"/>
              </w:rPr>
              <w:t>Strapungeri manuale in zidarie de caramida, cu suprafata maxima de 28x14 cm, in vederea montarii tirantilor metalici in zidarie in grosime intre 14-28 cm</w:t>
            </w:r>
          </w:p>
        </w:tc>
        <w:tc>
          <w:tcPr>
            <w:tcW w:w="1276" w:type="dxa"/>
            <w:gridSpan w:val="2"/>
            <w:tcBorders>
              <w:top w:val="single" w:sz="4" w:space="0" w:color="auto"/>
              <w:bottom w:val="single" w:sz="4" w:space="0" w:color="auto"/>
            </w:tcBorders>
            <w:vAlign w:val="center"/>
          </w:tcPr>
          <w:p w14:paraId="2DAE225B"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C68C392" w14:textId="77777777" w:rsidR="007B6A60" w:rsidRPr="007B6A60" w:rsidRDefault="007B6A60" w:rsidP="007B6A60">
            <w:pPr>
              <w:jc w:val="center"/>
              <w:rPr>
                <w:lang w:val="en-US"/>
              </w:rPr>
            </w:pPr>
            <w:r w:rsidRPr="007B6A60">
              <w:rPr>
                <w:lang w:val="en-US"/>
              </w:rPr>
              <w:t>2,0000</w:t>
            </w:r>
          </w:p>
          <w:p w14:paraId="2A236898" w14:textId="77777777" w:rsidR="007B6A60" w:rsidRPr="007B6A60" w:rsidRDefault="007B6A60" w:rsidP="007B6A60">
            <w:pPr>
              <w:rPr>
                <w:sz w:val="16"/>
                <w:szCs w:val="16"/>
                <w:lang w:val="en-US"/>
              </w:rPr>
            </w:pPr>
          </w:p>
        </w:tc>
      </w:tr>
      <w:tr w:rsidR="007B6A60" w:rsidRPr="007B6A60" w14:paraId="77CB801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649C8" w14:textId="77777777" w:rsidR="007B6A60" w:rsidRPr="007B6A60" w:rsidRDefault="007B6A60" w:rsidP="007B6A60">
            <w:pPr>
              <w:rPr>
                <w:sz w:val="16"/>
                <w:szCs w:val="16"/>
                <w:lang w:val="en-US"/>
              </w:rPr>
            </w:pPr>
            <w:r w:rsidRPr="007B6A60">
              <w:rPr>
                <w:sz w:val="22"/>
                <w:szCs w:val="22"/>
                <w:lang w:val="en-US"/>
              </w:rPr>
              <w:t xml:space="preserve"> 458</w:t>
            </w:r>
          </w:p>
        </w:tc>
        <w:tc>
          <w:tcPr>
            <w:tcW w:w="1418" w:type="dxa"/>
            <w:tcBorders>
              <w:top w:val="single" w:sz="4" w:space="0" w:color="auto"/>
              <w:bottom w:val="single" w:sz="4" w:space="0" w:color="auto"/>
            </w:tcBorders>
            <w:vAlign w:val="center"/>
          </w:tcPr>
          <w:p w14:paraId="22093D46" w14:textId="77777777" w:rsidR="007B6A60" w:rsidRPr="007B6A60" w:rsidRDefault="007B6A60" w:rsidP="007B6A60">
            <w:pPr>
              <w:rPr>
                <w:sz w:val="16"/>
                <w:szCs w:val="16"/>
                <w:lang w:val="en-US"/>
              </w:rPr>
            </w:pPr>
            <w:r w:rsidRPr="007B6A60">
              <w:rPr>
                <w:sz w:val="22"/>
                <w:szCs w:val="22"/>
                <w:lang w:val="en-US"/>
              </w:rPr>
              <w:t>VA02E</w:t>
            </w:r>
          </w:p>
        </w:tc>
        <w:tc>
          <w:tcPr>
            <w:tcW w:w="5528" w:type="dxa"/>
            <w:tcBorders>
              <w:top w:val="single" w:sz="4" w:space="0" w:color="auto"/>
              <w:bottom w:val="single" w:sz="4" w:space="0" w:color="auto"/>
            </w:tcBorders>
            <w:vAlign w:val="center"/>
          </w:tcPr>
          <w:p w14:paraId="57806212" w14:textId="77777777" w:rsidR="007B6A60" w:rsidRPr="007B6A60" w:rsidRDefault="007B6A60" w:rsidP="007B6A60">
            <w:pPr>
              <w:rPr>
                <w:sz w:val="16"/>
                <w:szCs w:val="16"/>
                <w:lang w:val="en-US"/>
              </w:rPr>
            </w:pPr>
            <w:r w:rsidRPr="007B6A60">
              <w:rPr>
                <w:lang w:val="en-US"/>
              </w:rPr>
              <w:t>Confectionarea si montarea canalelor de ventilatie drepte, din teava PVC Dn=110 mm</w:t>
            </w:r>
          </w:p>
        </w:tc>
        <w:tc>
          <w:tcPr>
            <w:tcW w:w="1276" w:type="dxa"/>
            <w:gridSpan w:val="2"/>
            <w:tcBorders>
              <w:top w:val="single" w:sz="4" w:space="0" w:color="auto"/>
              <w:bottom w:val="single" w:sz="4" w:space="0" w:color="auto"/>
            </w:tcBorders>
            <w:vAlign w:val="center"/>
          </w:tcPr>
          <w:p w14:paraId="733F3CDB"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5C0E821C" w14:textId="77777777" w:rsidR="007B6A60" w:rsidRPr="007B6A60" w:rsidRDefault="007B6A60" w:rsidP="007B6A60">
            <w:pPr>
              <w:jc w:val="center"/>
              <w:rPr>
                <w:lang w:val="en-US"/>
              </w:rPr>
            </w:pPr>
            <w:r w:rsidRPr="007B6A60">
              <w:rPr>
                <w:lang w:val="en-US"/>
              </w:rPr>
              <w:t>4,0000</w:t>
            </w:r>
          </w:p>
          <w:p w14:paraId="33A26362" w14:textId="77777777" w:rsidR="007B6A60" w:rsidRPr="007B6A60" w:rsidRDefault="007B6A60" w:rsidP="007B6A60">
            <w:pPr>
              <w:rPr>
                <w:sz w:val="16"/>
                <w:szCs w:val="16"/>
                <w:lang w:val="en-US"/>
              </w:rPr>
            </w:pPr>
          </w:p>
        </w:tc>
      </w:tr>
      <w:tr w:rsidR="007B6A60" w:rsidRPr="007B6A60" w14:paraId="1CE237B6"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CE15E" w14:textId="77777777" w:rsidR="007B6A60" w:rsidRPr="007B6A60" w:rsidRDefault="007B6A60" w:rsidP="007B6A60">
            <w:pPr>
              <w:rPr>
                <w:sz w:val="16"/>
                <w:szCs w:val="16"/>
                <w:lang w:val="en-US"/>
              </w:rPr>
            </w:pPr>
            <w:r w:rsidRPr="007B6A60">
              <w:rPr>
                <w:sz w:val="22"/>
                <w:szCs w:val="22"/>
                <w:lang w:val="en-US"/>
              </w:rPr>
              <w:t xml:space="preserve"> 459</w:t>
            </w:r>
          </w:p>
        </w:tc>
        <w:tc>
          <w:tcPr>
            <w:tcW w:w="1418" w:type="dxa"/>
            <w:tcBorders>
              <w:top w:val="single" w:sz="4" w:space="0" w:color="auto"/>
              <w:bottom w:val="single" w:sz="4" w:space="0" w:color="auto"/>
            </w:tcBorders>
            <w:vAlign w:val="center"/>
          </w:tcPr>
          <w:p w14:paraId="045EC139" w14:textId="77777777" w:rsidR="007B6A60" w:rsidRPr="007B6A60" w:rsidRDefault="007B6A60" w:rsidP="007B6A60">
            <w:pPr>
              <w:rPr>
                <w:sz w:val="16"/>
                <w:szCs w:val="16"/>
                <w:lang w:val="en-US"/>
              </w:rPr>
            </w:pPr>
            <w:r w:rsidRPr="007B6A60">
              <w:rPr>
                <w:sz w:val="22"/>
                <w:szCs w:val="22"/>
                <w:lang w:val="en-US"/>
              </w:rPr>
              <w:t>CL20A</w:t>
            </w:r>
          </w:p>
        </w:tc>
        <w:tc>
          <w:tcPr>
            <w:tcW w:w="5528" w:type="dxa"/>
            <w:tcBorders>
              <w:top w:val="single" w:sz="4" w:space="0" w:color="auto"/>
              <w:bottom w:val="single" w:sz="4" w:space="0" w:color="auto"/>
            </w:tcBorders>
            <w:vAlign w:val="center"/>
          </w:tcPr>
          <w:p w14:paraId="422754AA" w14:textId="77777777" w:rsidR="007B6A60" w:rsidRPr="007B6A60" w:rsidRDefault="007B6A60" w:rsidP="007B6A60">
            <w:pPr>
              <w:rPr>
                <w:sz w:val="16"/>
                <w:szCs w:val="16"/>
                <w:lang w:val="en-US"/>
              </w:rPr>
            </w:pPr>
            <w:r w:rsidRPr="007B6A60">
              <w:rPr>
                <w:lang w:val="en-US"/>
              </w:rPr>
              <w:t>Grile de ventilatie gata confectionate din tabla neagra, cu jaluzele reglabile manual, vopsite si montate in zidarie (Grilaj 300x300)</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9E7D6FF"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E2FDB4A" w14:textId="77777777" w:rsidR="007B6A60" w:rsidRPr="007B6A60" w:rsidRDefault="007B6A60" w:rsidP="007B6A60">
            <w:pPr>
              <w:jc w:val="center"/>
              <w:rPr>
                <w:lang w:val="en-US"/>
              </w:rPr>
            </w:pPr>
            <w:r w:rsidRPr="007B6A60">
              <w:rPr>
                <w:lang w:val="en-US"/>
              </w:rPr>
              <w:t>2,0000</w:t>
            </w:r>
          </w:p>
          <w:p w14:paraId="1CFC7A08" w14:textId="77777777" w:rsidR="007B6A60" w:rsidRPr="007B6A60" w:rsidRDefault="007B6A60" w:rsidP="007B6A60">
            <w:pPr>
              <w:rPr>
                <w:sz w:val="16"/>
                <w:szCs w:val="16"/>
                <w:lang w:val="en-US"/>
              </w:rPr>
            </w:pPr>
          </w:p>
        </w:tc>
      </w:tr>
      <w:tr w:rsidR="007B6A60" w:rsidRPr="007B6A60" w14:paraId="475AD70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nil"/>
              <w:bottom w:val="nil"/>
            </w:tcBorders>
          </w:tcPr>
          <w:p w14:paraId="2D7FFA70" w14:textId="77777777" w:rsidR="007B6A60" w:rsidRPr="007B6A60" w:rsidRDefault="007B6A60" w:rsidP="007B6A60">
            <w:pPr>
              <w:rPr>
                <w:sz w:val="18"/>
                <w:szCs w:val="18"/>
                <w:lang w:val="en-US"/>
              </w:rPr>
            </w:pPr>
          </w:p>
        </w:tc>
        <w:tc>
          <w:tcPr>
            <w:tcW w:w="1418" w:type="dxa"/>
            <w:tcBorders>
              <w:top w:val="nil"/>
              <w:bottom w:val="nil"/>
            </w:tcBorders>
          </w:tcPr>
          <w:p w14:paraId="21B772CE" w14:textId="77777777" w:rsidR="007B6A60" w:rsidRPr="007B6A60" w:rsidRDefault="007B6A60" w:rsidP="007B6A60">
            <w:pPr>
              <w:rPr>
                <w:sz w:val="2"/>
                <w:szCs w:val="2"/>
                <w:lang w:val="en-US"/>
              </w:rPr>
            </w:pPr>
          </w:p>
        </w:tc>
        <w:tc>
          <w:tcPr>
            <w:tcW w:w="5528" w:type="dxa"/>
            <w:tcBorders>
              <w:top w:val="nil"/>
              <w:bottom w:val="nil"/>
            </w:tcBorders>
          </w:tcPr>
          <w:p w14:paraId="15BC13B1" w14:textId="77777777" w:rsidR="007B6A60" w:rsidRPr="007B6A60" w:rsidRDefault="007B6A60" w:rsidP="007B6A60">
            <w:pPr>
              <w:rPr>
                <w:b/>
                <w:bCs/>
                <w:lang w:val="en-US"/>
              </w:rPr>
            </w:pPr>
            <w:r w:rsidRPr="007B6A60">
              <w:rPr>
                <w:b/>
                <w:bCs/>
                <w:sz w:val="22"/>
                <w:szCs w:val="22"/>
                <w:lang w:val="en-US"/>
              </w:rPr>
              <w:t>6.1.8. Diverse</w:t>
            </w:r>
          </w:p>
          <w:p w14:paraId="6B4C3262" w14:textId="77777777" w:rsidR="007B6A60" w:rsidRPr="007B6A60" w:rsidRDefault="007B6A60" w:rsidP="007B6A60">
            <w:pPr>
              <w:rPr>
                <w:sz w:val="2"/>
                <w:szCs w:val="2"/>
                <w:lang w:val="en-US"/>
              </w:rPr>
            </w:pPr>
          </w:p>
        </w:tc>
        <w:tc>
          <w:tcPr>
            <w:tcW w:w="1276" w:type="dxa"/>
            <w:gridSpan w:val="2"/>
            <w:tcBorders>
              <w:top w:val="nil"/>
              <w:bottom w:val="nil"/>
            </w:tcBorders>
          </w:tcPr>
          <w:p w14:paraId="6535C592" w14:textId="77777777" w:rsidR="007B6A60" w:rsidRPr="007B6A60" w:rsidRDefault="007B6A60" w:rsidP="007B6A60">
            <w:pPr>
              <w:jc w:val="center"/>
              <w:rPr>
                <w:sz w:val="18"/>
                <w:szCs w:val="18"/>
                <w:lang w:val="en-US"/>
              </w:rPr>
            </w:pPr>
          </w:p>
        </w:tc>
        <w:tc>
          <w:tcPr>
            <w:tcW w:w="1417" w:type="dxa"/>
            <w:gridSpan w:val="2"/>
            <w:tcBorders>
              <w:top w:val="nil"/>
              <w:bottom w:val="nil"/>
            </w:tcBorders>
          </w:tcPr>
          <w:p w14:paraId="5AE96880" w14:textId="77777777" w:rsidR="007B6A60" w:rsidRPr="007B6A60" w:rsidRDefault="007B6A60" w:rsidP="007B6A60">
            <w:pPr>
              <w:jc w:val="center"/>
              <w:rPr>
                <w:b/>
                <w:bCs/>
                <w:sz w:val="18"/>
                <w:szCs w:val="18"/>
                <w:lang w:val="en-US"/>
              </w:rPr>
            </w:pPr>
          </w:p>
        </w:tc>
      </w:tr>
      <w:tr w:rsidR="007B6A60" w:rsidRPr="007B6A60" w14:paraId="62256A0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73FC5" w14:textId="77777777" w:rsidR="007B6A60" w:rsidRPr="007B6A60" w:rsidRDefault="007B6A60" w:rsidP="007B6A60">
            <w:pPr>
              <w:rPr>
                <w:sz w:val="16"/>
                <w:szCs w:val="16"/>
                <w:lang w:val="en-US"/>
              </w:rPr>
            </w:pPr>
            <w:r w:rsidRPr="007B6A60">
              <w:rPr>
                <w:sz w:val="22"/>
                <w:szCs w:val="22"/>
                <w:lang w:val="en-US"/>
              </w:rPr>
              <w:t>460</w:t>
            </w:r>
          </w:p>
        </w:tc>
        <w:tc>
          <w:tcPr>
            <w:tcW w:w="1418" w:type="dxa"/>
            <w:tcBorders>
              <w:top w:val="single" w:sz="4" w:space="0" w:color="auto"/>
              <w:bottom w:val="single" w:sz="4" w:space="0" w:color="auto"/>
            </w:tcBorders>
            <w:vAlign w:val="center"/>
          </w:tcPr>
          <w:p w14:paraId="62562C73" w14:textId="77777777" w:rsidR="007B6A60" w:rsidRPr="007B6A60" w:rsidRDefault="007B6A60" w:rsidP="007B6A60">
            <w:pPr>
              <w:rPr>
                <w:sz w:val="16"/>
                <w:szCs w:val="16"/>
                <w:lang w:val="en-US"/>
              </w:rPr>
            </w:pPr>
            <w:r w:rsidRPr="007B6A60">
              <w:rPr>
                <w:sz w:val="22"/>
                <w:szCs w:val="22"/>
                <w:lang w:val="en-US"/>
              </w:rPr>
              <w:t>CB16A</w:t>
            </w:r>
          </w:p>
        </w:tc>
        <w:tc>
          <w:tcPr>
            <w:tcW w:w="5528" w:type="dxa"/>
            <w:tcBorders>
              <w:top w:val="single" w:sz="4" w:space="0" w:color="auto"/>
              <w:bottom w:val="single" w:sz="4" w:space="0" w:color="auto"/>
            </w:tcBorders>
            <w:vAlign w:val="center"/>
          </w:tcPr>
          <w:p w14:paraId="1EF4275A" w14:textId="77777777" w:rsidR="007B6A60" w:rsidRPr="007B6A60" w:rsidRDefault="007B6A60" w:rsidP="007B6A60">
            <w:pPr>
              <w:rPr>
                <w:sz w:val="16"/>
                <w:szCs w:val="16"/>
                <w:lang w:val="en-US"/>
              </w:rPr>
            </w:pPr>
            <w:r w:rsidRPr="007B6A60">
              <w:rPr>
                <w:lang w:val="en-US"/>
              </w:rPr>
              <w:t>Schela  pentru lucrari de finisaje interioare in incaperi pina la 5 m inaltime</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7965D92" w14:textId="77777777" w:rsidR="007B6A60" w:rsidRPr="007B6A60" w:rsidRDefault="007B6A60" w:rsidP="007B6A60">
            <w:pPr>
              <w:rPr>
                <w:sz w:val="16"/>
                <w:szCs w:val="16"/>
                <w:lang w:val="en-US"/>
              </w:rPr>
            </w:pPr>
            <w:r w:rsidRPr="007B6A60">
              <w:rPr>
                <w:sz w:val="22"/>
                <w:szCs w:val="22"/>
                <w:lang w:val="en-US"/>
              </w:rPr>
              <w:t>m2</w:t>
            </w:r>
          </w:p>
        </w:tc>
        <w:tc>
          <w:tcPr>
            <w:tcW w:w="1417" w:type="dxa"/>
            <w:gridSpan w:val="2"/>
            <w:tcBorders>
              <w:top w:val="single" w:sz="4" w:space="0" w:color="auto"/>
              <w:bottom w:val="single" w:sz="4" w:space="0" w:color="auto"/>
            </w:tcBorders>
            <w:vAlign w:val="center"/>
          </w:tcPr>
          <w:p w14:paraId="7E907484" w14:textId="77777777" w:rsidR="007B6A60" w:rsidRPr="007B6A60" w:rsidRDefault="007B6A60" w:rsidP="007B6A60">
            <w:pPr>
              <w:jc w:val="center"/>
              <w:rPr>
                <w:lang w:val="en-US"/>
              </w:rPr>
            </w:pPr>
            <w:r w:rsidRPr="007B6A60">
              <w:rPr>
                <w:lang w:val="en-US"/>
              </w:rPr>
              <w:t>4,0000</w:t>
            </w:r>
          </w:p>
          <w:p w14:paraId="06D2DAED" w14:textId="77777777" w:rsidR="007B6A60" w:rsidRPr="007B6A60" w:rsidRDefault="007B6A60" w:rsidP="007B6A60">
            <w:pPr>
              <w:rPr>
                <w:sz w:val="16"/>
                <w:szCs w:val="16"/>
                <w:lang w:val="en-US"/>
              </w:rPr>
            </w:pPr>
          </w:p>
        </w:tc>
      </w:tr>
      <w:tr w:rsidR="007B6A60" w:rsidRPr="007B6A60" w14:paraId="4F3AE4D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13D4C" w14:textId="77777777" w:rsidR="007B6A60" w:rsidRPr="007B6A60" w:rsidRDefault="007B6A60" w:rsidP="007B6A60">
            <w:pPr>
              <w:rPr>
                <w:sz w:val="16"/>
                <w:szCs w:val="16"/>
                <w:lang w:val="en-US"/>
              </w:rPr>
            </w:pPr>
            <w:r w:rsidRPr="007B6A60">
              <w:rPr>
                <w:sz w:val="22"/>
                <w:szCs w:val="22"/>
                <w:lang w:val="en-US"/>
              </w:rPr>
              <w:lastRenderedPageBreak/>
              <w:t xml:space="preserve"> 461</w:t>
            </w:r>
          </w:p>
        </w:tc>
        <w:tc>
          <w:tcPr>
            <w:tcW w:w="1418" w:type="dxa"/>
            <w:tcBorders>
              <w:top w:val="single" w:sz="4" w:space="0" w:color="auto"/>
              <w:bottom w:val="single" w:sz="4" w:space="0" w:color="auto"/>
            </w:tcBorders>
            <w:vAlign w:val="center"/>
          </w:tcPr>
          <w:p w14:paraId="3D7973A3" w14:textId="77777777" w:rsidR="007B6A60" w:rsidRPr="007B6A60" w:rsidRDefault="007B6A60" w:rsidP="007B6A60">
            <w:pPr>
              <w:rPr>
                <w:sz w:val="16"/>
                <w:szCs w:val="16"/>
                <w:lang w:val="en-US"/>
              </w:rPr>
            </w:pPr>
            <w:r w:rsidRPr="007B6A60">
              <w:rPr>
                <w:sz w:val="22"/>
                <w:szCs w:val="22"/>
                <w:lang w:val="en-US"/>
              </w:rPr>
              <w:t>TsH92A</w:t>
            </w:r>
          </w:p>
        </w:tc>
        <w:tc>
          <w:tcPr>
            <w:tcW w:w="5528" w:type="dxa"/>
            <w:tcBorders>
              <w:top w:val="single" w:sz="4" w:space="0" w:color="auto"/>
              <w:bottom w:val="single" w:sz="4" w:space="0" w:color="auto"/>
            </w:tcBorders>
            <w:vAlign w:val="center"/>
          </w:tcPr>
          <w:p w14:paraId="775604AF" w14:textId="77777777" w:rsidR="007B6A60" w:rsidRPr="007B6A60" w:rsidRDefault="007B6A60" w:rsidP="007B6A60">
            <w:pPr>
              <w:rPr>
                <w:lang w:val="en-US"/>
              </w:rPr>
            </w:pPr>
            <w:r w:rsidRPr="007B6A60">
              <w:rPr>
                <w:lang w:val="en-US"/>
              </w:rPr>
              <w:t>Incarcarea in auto gunoi</w:t>
            </w:r>
          </w:p>
          <w:p w14:paraId="39FEB0ED"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AD6379B" w14:textId="77777777" w:rsidR="007B6A60" w:rsidRPr="007B6A60" w:rsidRDefault="007B6A60" w:rsidP="007B6A60">
            <w:pPr>
              <w:rPr>
                <w:sz w:val="16"/>
                <w:szCs w:val="16"/>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07202867" w14:textId="77777777" w:rsidR="007B6A60" w:rsidRPr="007B6A60" w:rsidRDefault="007B6A60" w:rsidP="007B6A60">
            <w:pPr>
              <w:jc w:val="center"/>
              <w:rPr>
                <w:lang w:val="en-US"/>
              </w:rPr>
            </w:pPr>
            <w:r w:rsidRPr="007B6A60">
              <w:rPr>
                <w:lang w:val="en-US"/>
              </w:rPr>
              <w:t>4,0000</w:t>
            </w:r>
          </w:p>
          <w:p w14:paraId="77BAAAE4" w14:textId="77777777" w:rsidR="007B6A60" w:rsidRPr="007B6A60" w:rsidRDefault="007B6A60" w:rsidP="007B6A60">
            <w:pPr>
              <w:rPr>
                <w:sz w:val="16"/>
                <w:szCs w:val="16"/>
                <w:lang w:val="en-US"/>
              </w:rPr>
            </w:pPr>
          </w:p>
        </w:tc>
      </w:tr>
      <w:tr w:rsidR="007B6A60" w:rsidRPr="007B6A60" w14:paraId="1072186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6ACBD4" w14:textId="77777777" w:rsidR="007B6A60" w:rsidRPr="007B6A60" w:rsidRDefault="007B6A60" w:rsidP="007B6A60">
            <w:pPr>
              <w:rPr>
                <w:sz w:val="16"/>
                <w:szCs w:val="16"/>
                <w:lang w:val="en-US"/>
              </w:rPr>
            </w:pPr>
            <w:r w:rsidRPr="007B6A60">
              <w:rPr>
                <w:sz w:val="22"/>
                <w:szCs w:val="22"/>
                <w:lang w:val="en-US"/>
              </w:rPr>
              <w:t xml:space="preserve"> 462</w:t>
            </w:r>
          </w:p>
        </w:tc>
        <w:tc>
          <w:tcPr>
            <w:tcW w:w="1418" w:type="dxa"/>
            <w:tcBorders>
              <w:top w:val="single" w:sz="4" w:space="0" w:color="auto"/>
              <w:bottom w:val="single" w:sz="4" w:space="0" w:color="auto"/>
            </w:tcBorders>
            <w:vAlign w:val="center"/>
          </w:tcPr>
          <w:p w14:paraId="191A39D1" w14:textId="77777777" w:rsidR="007B6A60" w:rsidRPr="007B6A60" w:rsidRDefault="007B6A60" w:rsidP="007B6A60">
            <w:pPr>
              <w:rPr>
                <w:sz w:val="16"/>
                <w:szCs w:val="16"/>
                <w:lang w:val="en-US"/>
              </w:rPr>
            </w:pPr>
            <w:r w:rsidRPr="007B6A60">
              <w:rPr>
                <w:sz w:val="22"/>
                <w:szCs w:val="22"/>
                <w:lang w:val="en-US"/>
              </w:rPr>
              <w:t>TsI50A5</w:t>
            </w:r>
          </w:p>
        </w:tc>
        <w:tc>
          <w:tcPr>
            <w:tcW w:w="5528" w:type="dxa"/>
            <w:tcBorders>
              <w:top w:val="single" w:sz="4" w:space="0" w:color="auto"/>
              <w:bottom w:val="single" w:sz="4" w:space="0" w:color="auto"/>
            </w:tcBorders>
            <w:vAlign w:val="center"/>
          </w:tcPr>
          <w:p w14:paraId="1E28CA70" w14:textId="77777777" w:rsidR="007B6A60" w:rsidRPr="007B6A60" w:rsidRDefault="007B6A60" w:rsidP="007B6A60">
            <w:pPr>
              <w:rPr>
                <w:lang w:val="en-US"/>
              </w:rPr>
            </w:pPr>
            <w:r w:rsidRPr="007B6A60">
              <w:rPr>
                <w:lang w:val="en-US"/>
              </w:rPr>
              <w:t>Transportarea pamintului cu autobasculanta de 5 t la distanta de 5 km</w:t>
            </w:r>
          </w:p>
          <w:p w14:paraId="1DEAF76B"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A227758" w14:textId="77777777" w:rsidR="007B6A60" w:rsidRPr="007B6A60" w:rsidRDefault="007B6A60" w:rsidP="007B6A60">
            <w:pPr>
              <w:rPr>
                <w:sz w:val="16"/>
                <w:szCs w:val="16"/>
                <w:lang w:val="en-US"/>
              </w:rPr>
            </w:pPr>
            <w:r w:rsidRPr="007B6A60">
              <w:rPr>
                <w:sz w:val="22"/>
                <w:szCs w:val="22"/>
                <w:lang w:val="en-US"/>
              </w:rPr>
              <w:t>t</w:t>
            </w:r>
          </w:p>
        </w:tc>
        <w:tc>
          <w:tcPr>
            <w:tcW w:w="1417" w:type="dxa"/>
            <w:gridSpan w:val="2"/>
            <w:tcBorders>
              <w:top w:val="single" w:sz="4" w:space="0" w:color="auto"/>
              <w:bottom w:val="single" w:sz="4" w:space="0" w:color="auto"/>
            </w:tcBorders>
            <w:vAlign w:val="center"/>
          </w:tcPr>
          <w:p w14:paraId="77496300" w14:textId="77777777" w:rsidR="007B6A60" w:rsidRPr="007B6A60" w:rsidRDefault="007B6A60" w:rsidP="007B6A60">
            <w:pPr>
              <w:jc w:val="center"/>
              <w:rPr>
                <w:lang w:val="en-US"/>
              </w:rPr>
            </w:pPr>
            <w:r w:rsidRPr="007B6A60">
              <w:rPr>
                <w:lang w:val="en-US"/>
              </w:rPr>
              <w:t>4,0000</w:t>
            </w:r>
          </w:p>
          <w:p w14:paraId="5567F6C0" w14:textId="77777777" w:rsidR="007B6A60" w:rsidRPr="007B6A60" w:rsidRDefault="007B6A60" w:rsidP="007B6A60">
            <w:pPr>
              <w:rPr>
                <w:sz w:val="16"/>
                <w:szCs w:val="16"/>
                <w:lang w:val="en-US"/>
              </w:rPr>
            </w:pPr>
          </w:p>
        </w:tc>
      </w:tr>
      <w:tr w:rsidR="007B6A60" w:rsidRPr="007B6A60" w14:paraId="52F7664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041F6D3C" w14:textId="77777777" w:rsidR="007B6A60" w:rsidRPr="007B6A60" w:rsidRDefault="007B6A60" w:rsidP="007B6A60">
            <w:pPr>
              <w:rPr>
                <w:sz w:val="16"/>
                <w:szCs w:val="16"/>
                <w:lang w:val="en-US"/>
              </w:rPr>
            </w:pPr>
          </w:p>
        </w:tc>
        <w:tc>
          <w:tcPr>
            <w:tcW w:w="1418" w:type="dxa"/>
            <w:tcBorders>
              <w:top w:val="nil"/>
              <w:bottom w:val="nil"/>
            </w:tcBorders>
          </w:tcPr>
          <w:p w14:paraId="44AE384A" w14:textId="77777777" w:rsidR="007B6A60" w:rsidRPr="007B6A60" w:rsidRDefault="007B6A60" w:rsidP="007B6A60">
            <w:pPr>
              <w:rPr>
                <w:sz w:val="16"/>
                <w:szCs w:val="16"/>
                <w:lang w:val="en-US"/>
              </w:rPr>
            </w:pPr>
          </w:p>
        </w:tc>
        <w:tc>
          <w:tcPr>
            <w:tcW w:w="5528" w:type="dxa"/>
            <w:tcBorders>
              <w:top w:val="nil"/>
              <w:bottom w:val="nil"/>
            </w:tcBorders>
          </w:tcPr>
          <w:p w14:paraId="6AB25023" w14:textId="77777777" w:rsidR="007B6A60" w:rsidRPr="007B6A60" w:rsidRDefault="007B6A60" w:rsidP="007B6A60">
            <w:pPr>
              <w:rPr>
                <w:b/>
                <w:bCs/>
                <w:lang w:val="en-US"/>
              </w:rPr>
            </w:pPr>
            <w:r w:rsidRPr="007B6A60">
              <w:rPr>
                <w:b/>
                <w:bCs/>
                <w:sz w:val="22"/>
                <w:szCs w:val="22"/>
                <w:lang w:val="en-US"/>
              </w:rPr>
              <w:t>6.2. Lucrari de montare</w:t>
            </w:r>
          </w:p>
          <w:p w14:paraId="55B94613" w14:textId="77777777" w:rsidR="007B6A60" w:rsidRPr="007B6A60" w:rsidRDefault="007B6A60" w:rsidP="007B6A60">
            <w:pPr>
              <w:rPr>
                <w:sz w:val="16"/>
                <w:szCs w:val="16"/>
                <w:lang w:val="en-US"/>
              </w:rPr>
            </w:pPr>
          </w:p>
        </w:tc>
        <w:tc>
          <w:tcPr>
            <w:tcW w:w="1276" w:type="dxa"/>
            <w:gridSpan w:val="2"/>
            <w:tcBorders>
              <w:top w:val="nil"/>
              <w:bottom w:val="nil"/>
            </w:tcBorders>
          </w:tcPr>
          <w:p w14:paraId="3FC22E4E" w14:textId="77777777" w:rsidR="007B6A60" w:rsidRPr="007B6A60" w:rsidRDefault="007B6A60" w:rsidP="007B6A60">
            <w:pPr>
              <w:rPr>
                <w:sz w:val="16"/>
                <w:szCs w:val="16"/>
                <w:lang w:val="en-US"/>
              </w:rPr>
            </w:pPr>
          </w:p>
        </w:tc>
        <w:tc>
          <w:tcPr>
            <w:tcW w:w="1417" w:type="dxa"/>
            <w:gridSpan w:val="2"/>
            <w:tcBorders>
              <w:top w:val="nil"/>
              <w:bottom w:val="nil"/>
            </w:tcBorders>
          </w:tcPr>
          <w:p w14:paraId="1777334A" w14:textId="77777777" w:rsidR="007B6A60" w:rsidRPr="007B6A60" w:rsidRDefault="007B6A60" w:rsidP="007B6A60">
            <w:pPr>
              <w:rPr>
                <w:sz w:val="16"/>
                <w:szCs w:val="16"/>
                <w:lang w:val="en-US"/>
              </w:rPr>
            </w:pPr>
          </w:p>
        </w:tc>
      </w:tr>
      <w:tr w:rsidR="007B6A60" w:rsidRPr="007B6A60" w14:paraId="326AB380"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B0402" w14:textId="77777777" w:rsidR="007B6A60" w:rsidRPr="007B6A60" w:rsidRDefault="007B6A60" w:rsidP="007B6A60">
            <w:pPr>
              <w:rPr>
                <w:sz w:val="16"/>
                <w:szCs w:val="16"/>
                <w:lang w:val="en-US"/>
              </w:rPr>
            </w:pPr>
            <w:r w:rsidRPr="007B6A60">
              <w:rPr>
                <w:sz w:val="22"/>
                <w:szCs w:val="22"/>
                <w:lang w:val="en-US"/>
              </w:rPr>
              <w:t>463</w:t>
            </w:r>
          </w:p>
        </w:tc>
        <w:tc>
          <w:tcPr>
            <w:tcW w:w="1418" w:type="dxa"/>
            <w:tcBorders>
              <w:top w:val="single" w:sz="4" w:space="0" w:color="auto"/>
              <w:bottom w:val="single" w:sz="4" w:space="0" w:color="auto"/>
            </w:tcBorders>
            <w:vAlign w:val="center"/>
          </w:tcPr>
          <w:p w14:paraId="3F75C19B" w14:textId="77777777" w:rsidR="007B6A60" w:rsidRPr="007B6A60" w:rsidRDefault="007B6A60" w:rsidP="007B6A60">
            <w:pPr>
              <w:rPr>
                <w:sz w:val="16"/>
                <w:szCs w:val="16"/>
                <w:lang w:val="en-US"/>
              </w:rPr>
            </w:pPr>
            <w:r w:rsidRPr="007B6A60">
              <w:rPr>
                <w:sz w:val="22"/>
                <w:szCs w:val="22"/>
                <w:lang w:val="en-US"/>
              </w:rPr>
              <w:t>RpEG07A</w:t>
            </w:r>
          </w:p>
        </w:tc>
        <w:tc>
          <w:tcPr>
            <w:tcW w:w="5528" w:type="dxa"/>
            <w:tcBorders>
              <w:top w:val="single" w:sz="4" w:space="0" w:color="auto"/>
              <w:bottom w:val="single" w:sz="4" w:space="0" w:color="auto"/>
            </w:tcBorders>
            <w:vAlign w:val="center"/>
          </w:tcPr>
          <w:p w14:paraId="23911AF9" w14:textId="77777777" w:rsidR="007B6A60" w:rsidRPr="007B6A60" w:rsidRDefault="007B6A60" w:rsidP="007B6A60">
            <w:pPr>
              <w:rPr>
                <w:sz w:val="16"/>
                <w:szCs w:val="16"/>
                <w:lang w:val="en-US"/>
              </w:rPr>
            </w:pPr>
            <w:r w:rsidRPr="007B6A60">
              <w:rPr>
                <w:lang w:val="en-US"/>
              </w:rPr>
              <w:t>Montarea cutiei de distribuire exterioara cu 6 automate</w:t>
            </w:r>
          </w:p>
        </w:tc>
        <w:tc>
          <w:tcPr>
            <w:tcW w:w="1276" w:type="dxa"/>
            <w:gridSpan w:val="2"/>
            <w:tcBorders>
              <w:top w:val="single" w:sz="4" w:space="0" w:color="auto"/>
              <w:bottom w:val="single" w:sz="4" w:space="0" w:color="auto"/>
            </w:tcBorders>
            <w:vAlign w:val="center"/>
          </w:tcPr>
          <w:p w14:paraId="10C476C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C0CC212" w14:textId="77777777" w:rsidR="007B6A60" w:rsidRPr="007B6A60" w:rsidRDefault="007B6A60" w:rsidP="007B6A60">
            <w:pPr>
              <w:jc w:val="center"/>
              <w:rPr>
                <w:lang w:val="en-US"/>
              </w:rPr>
            </w:pPr>
            <w:r w:rsidRPr="007B6A60">
              <w:rPr>
                <w:lang w:val="en-US"/>
              </w:rPr>
              <w:t>1,0000</w:t>
            </w:r>
          </w:p>
          <w:p w14:paraId="707E2552" w14:textId="77777777" w:rsidR="007B6A60" w:rsidRPr="007B6A60" w:rsidRDefault="007B6A60" w:rsidP="007B6A60">
            <w:pPr>
              <w:rPr>
                <w:sz w:val="16"/>
                <w:szCs w:val="16"/>
                <w:lang w:val="en-US"/>
              </w:rPr>
            </w:pPr>
          </w:p>
        </w:tc>
      </w:tr>
      <w:tr w:rsidR="007B6A60" w:rsidRPr="007B6A60" w14:paraId="3C04974F"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500F4" w14:textId="77777777" w:rsidR="007B6A60" w:rsidRPr="007B6A60" w:rsidRDefault="007B6A60" w:rsidP="007B6A60">
            <w:pPr>
              <w:rPr>
                <w:sz w:val="18"/>
                <w:szCs w:val="18"/>
                <w:lang w:val="en-US"/>
              </w:rPr>
            </w:pPr>
            <w:r w:rsidRPr="007B6A60">
              <w:rPr>
                <w:sz w:val="22"/>
                <w:szCs w:val="22"/>
                <w:lang w:val="en-US"/>
              </w:rPr>
              <w:t xml:space="preserve"> 464</w:t>
            </w:r>
          </w:p>
        </w:tc>
        <w:tc>
          <w:tcPr>
            <w:tcW w:w="1418" w:type="dxa"/>
            <w:tcBorders>
              <w:top w:val="single" w:sz="4" w:space="0" w:color="auto"/>
              <w:bottom w:val="single" w:sz="4" w:space="0" w:color="auto"/>
            </w:tcBorders>
            <w:vAlign w:val="center"/>
          </w:tcPr>
          <w:p w14:paraId="1DB2671C" w14:textId="77777777" w:rsidR="007B6A60" w:rsidRPr="007B6A60" w:rsidRDefault="007B6A60" w:rsidP="007B6A60">
            <w:pPr>
              <w:rPr>
                <w:sz w:val="2"/>
                <w:szCs w:val="2"/>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602A682C" w14:textId="77777777" w:rsidR="007B6A60" w:rsidRPr="007B6A60" w:rsidRDefault="007B6A60" w:rsidP="007B6A60">
            <w:pPr>
              <w:rPr>
                <w:lang w:val="en-US"/>
              </w:rPr>
            </w:pPr>
            <w:r w:rsidRPr="007B6A60">
              <w:rPr>
                <w:lang w:val="en-US"/>
              </w:rPr>
              <w:t>УЗО</w:t>
            </w:r>
          </w:p>
          <w:p w14:paraId="55EB595E" w14:textId="77777777" w:rsidR="007B6A60" w:rsidRPr="007B6A60" w:rsidRDefault="007B6A60" w:rsidP="007B6A60">
            <w:pPr>
              <w:rPr>
                <w:sz w:val="2"/>
                <w:szCs w:val="2"/>
                <w:lang w:val="nl-NL"/>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0D04EE1"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26EDE84" w14:textId="77777777" w:rsidR="007B6A60" w:rsidRPr="007B6A60" w:rsidRDefault="007B6A60" w:rsidP="007B6A60">
            <w:pPr>
              <w:jc w:val="center"/>
              <w:rPr>
                <w:lang w:val="en-US"/>
              </w:rPr>
            </w:pPr>
            <w:r w:rsidRPr="007B6A60">
              <w:rPr>
                <w:lang w:val="en-US"/>
              </w:rPr>
              <w:t>1,0000</w:t>
            </w:r>
          </w:p>
          <w:p w14:paraId="425B1A16" w14:textId="77777777" w:rsidR="007B6A60" w:rsidRPr="007B6A60" w:rsidRDefault="007B6A60" w:rsidP="007B6A60">
            <w:pPr>
              <w:jc w:val="center"/>
              <w:rPr>
                <w:b/>
                <w:bCs/>
                <w:sz w:val="18"/>
                <w:szCs w:val="18"/>
                <w:lang w:val="en-US"/>
              </w:rPr>
            </w:pPr>
          </w:p>
        </w:tc>
      </w:tr>
      <w:tr w:rsidR="007B6A60" w:rsidRPr="007B6A60" w14:paraId="2B3DA26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D78F5" w14:textId="77777777" w:rsidR="007B6A60" w:rsidRPr="007B6A60" w:rsidRDefault="007B6A60" w:rsidP="007B6A60">
            <w:pPr>
              <w:rPr>
                <w:sz w:val="16"/>
                <w:szCs w:val="16"/>
                <w:lang w:val="en-US"/>
              </w:rPr>
            </w:pPr>
            <w:r w:rsidRPr="007B6A60">
              <w:rPr>
                <w:sz w:val="22"/>
                <w:szCs w:val="22"/>
                <w:lang w:val="en-US"/>
              </w:rPr>
              <w:t xml:space="preserve"> 465</w:t>
            </w:r>
          </w:p>
        </w:tc>
        <w:tc>
          <w:tcPr>
            <w:tcW w:w="1418" w:type="dxa"/>
            <w:tcBorders>
              <w:top w:val="single" w:sz="4" w:space="0" w:color="auto"/>
              <w:bottom w:val="single" w:sz="4" w:space="0" w:color="auto"/>
            </w:tcBorders>
            <w:vAlign w:val="center"/>
          </w:tcPr>
          <w:p w14:paraId="46861EE1" w14:textId="77777777" w:rsidR="007B6A60" w:rsidRPr="007B6A60" w:rsidRDefault="007B6A60" w:rsidP="007B6A60">
            <w:pPr>
              <w:rPr>
                <w:sz w:val="16"/>
                <w:szCs w:val="16"/>
                <w:lang w:val="en-US"/>
              </w:rPr>
            </w:pPr>
            <w:r w:rsidRPr="007B6A60">
              <w:rPr>
                <w:sz w:val="22"/>
                <w:szCs w:val="22"/>
                <w:lang w:val="en-US"/>
              </w:rPr>
              <w:t>08-03-526-1</w:t>
            </w:r>
          </w:p>
        </w:tc>
        <w:tc>
          <w:tcPr>
            <w:tcW w:w="5528" w:type="dxa"/>
            <w:tcBorders>
              <w:top w:val="single" w:sz="4" w:space="0" w:color="auto"/>
              <w:bottom w:val="single" w:sz="4" w:space="0" w:color="auto"/>
            </w:tcBorders>
            <w:vAlign w:val="center"/>
          </w:tcPr>
          <w:p w14:paraId="225B6958" w14:textId="77777777" w:rsidR="007B6A60" w:rsidRPr="007B6A60" w:rsidRDefault="007B6A60" w:rsidP="007B6A60">
            <w:pPr>
              <w:rPr>
                <w:sz w:val="16"/>
                <w:szCs w:val="16"/>
                <w:lang w:val="en-US"/>
              </w:rPr>
            </w:pPr>
            <w:r w:rsidRPr="007B6A60">
              <w:rPr>
                <w:lang w:val="en-US"/>
              </w:rPr>
              <w:t>Automat mono-, bi-, tripolar, montat pe constructii pe perete sau coloana, BA47-29/16A,25A</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7E5130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A171CDB" w14:textId="77777777" w:rsidR="007B6A60" w:rsidRPr="007B6A60" w:rsidRDefault="007B6A60" w:rsidP="007B6A60">
            <w:pPr>
              <w:jc w:val="center"/>
              <w:rPr>
                <w:lang w:val="en-US"/>
              </w:rPr>
            </w:pPr>
            <w:r w:rsidRPr="007B6A60">
              <w:rPr>
                <w:lang w:val="en-US"/>
              </w:rPr>
              <w:t>3,0000</w:t>
            </w:r>
          </w:p>
          <w:p w14:paraId="03BAAAF8" w14:textId="77777777" w:rsidR="007B6A60" w:rsidRPr="007B6A60" w:rsidRDefault="007B6A60" w:rsidP="007B6A60">
            <w:pPr>
              <w:rPr>
                <w:sz w:val="16"/>
                <w:szCs w:val="16"/>
                <w:lang w:val="en-US"/>
              </w:rPr>
            </w:pPr>
          </w:p>
        </w:tc>
      </w:tr>
      <w:tr w:rsidR="007B6A60" w:rsidRPr="007B6A60" w14:paraId="2C61AE8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CB0CB" w14:textId="77777777" w:rsidR="007B6A60" w:rsidRPr="007B6A60" w:rsidRDefault="007B6A60" w:rsidP="007B6A60">
            <w:pPr>
              <w:rPr>
                <w:sz w:val="16"/>
                <w:szCs w:val="16"/>
                <w:lang w:val="en-US"/>
              </w:rPr>
            </w:pPr>
            <w:r w:rsidRPr="007B6A60">
              <w:rPr>
                <w:sz w:val="22"/>
                <w:szCs w:val="22"/>
                <w:lang w:val="en-US"/>
              </w:rPr>
              <w:t xml:space="preserve"> 466</w:t>
            </w:r>
          </w:p>
        </w:tc>
        <w:tc>
          <w:tcPr>
            <w:tcW w:w="1418" w:type="dxa"/>
            <w:tcBorders>
              <w:top w:val="single" w:sz="4" w:space="0" w:color="auto"/>
              <w:bottom w:val="single" w:sz="4" w:space="0" w:color="auto"/>
            </w:tcBorders>
            <w:vAlign w:val="center"/>
          </w:tcPr>
          <w:p w14:paraId="0E67585B" w14:textId="77777777" w:rsidR="007B6A60" w:rsidRPr="007B6A60" w:rsidRDefault="007B6A60" w:rsidP="007B6A60">
            <w:pPr>
              <w:rPr>
                <w:sz w:val="16"/>
                <w:szCs w:val="16"/>
                <w:lang w:val="en-US"/>
              </w:rPr>
            </w:pPr>
            <w:r w:rsidRPr="007B6A60">
              <w:rPr>
                <w:sz w:val="22"/>
                <w:szCs w:val="22"/>
                <w:lang w:val="en-US"/>
              </w:rPr>
              <w:t>RpEA01A</w:t>
            </w:r>
          </w:p>
        </w:tc>
        <w:tc>
          <w:tcPr>
            <w:tcW w:w="5528" w:type="dxa"/>
            <w:tcBorders>
              <w:top w:val="single" w:sz="4" w:space="0" w:color="auto"/>
              <w:bottom w:val="single" w:sz="4" w:space="0" w:color="auto"/>
            </w:tcBorders>
            <w:vAlign w:val="center"/>
          </w:tcPr>
          <w:p w14:paraId="2DB5513C" w14:textId="77777777" w:rsidR="007B6A60" w:rsidRPr="007B6A60" w:rsidRDefault="007B6A60" w:rsidP="007B6A60">
            <w:pPr>
              <w:rPr>
                <w:lang w:val="en-US"/>
              </w:rPr>
            </w:pPr>
            <w:r w:rsidRPr="007B6A60">
              <w:rPr>
                <w:lang w:val="en-US"/>
              </w:rPr>
              <w:t>Montarea tuburilor de protectie din policlorura de vinil PVC tip IP-PVC, cu diametrul pina la 16 mm, montat aparent fixate direct pe ziduri</w:t>
            </w:r>
          </w:p>
          <w:p w14:paraId="1FFA2ACA" w14:textId="77777777" w:rsidR="007B6A60" w:rsidRPr="007B6A60" w:rsidRDefault="007B6A60" w:rsidP="007B6A60">
            <w:pPr>
              <w:rPr>
                <w:sz w:val="16"/>
                <w:szCs w:val="16"/>
                <w:lang w:val="en-US"/>
              </w:rPr>
            </w:pPr>
          </w:p>
        </w:tc>
        <w:tc>
          <w:tcPr>
            <w:tcW w:w="1276" w:type="dxa"/>
            <w:gridSpan w:val="2"/>
            <w:tcBorders>
              <w:top w:val="single" w:sz="4" w:space="0" w:color="auto"/>
              <w:bottom w:val="single" w:sz="4" w:space="0" w:color="auto"/>
            </w:tcBorders>
            <w:vAlign w:val="center"/>
          </w:tcPr>
          <w:p w14:paraId="5B483F81"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DB91392" w14:textId="77777777" w:rsidR="007B6A60" w:rsidRPr="007B6A60" w:rsidRDefault="007B6A60" w:rsidP="007B6A60">
            <w:pPr>
              <w:jc w:val="center"/>
              <w:rPr>
                <w:lang w:val="en-US"/>
              </w:rPr>
            </w:pPr>
            <w:r w:rsidRPr="007B6A60">
              <w:rPr>
                <w:lang w:val="en-US"/>
              </w:rPr>
              <w:t>30,0000</w:t>
            </w:r>
          </w:p>
          <w:p w14:paraId="4030D4D4" w14:textId="77777777" w:rsidR="007B6A60" w:rsidRPr="007B6A60" w:rsidRDefault="007B6A60" w:rsidP="007B6A60">
            <w:pPr>
              <w:rPr>
                <w:sz w:val="16"/>
                <w:szCs w:val="16"/>
                <w:lang w:val="en-US"/>
              </w:rPr>
            </w:pPr>
          </w:p>
        </w:tc>
      </w:tr>
      <w:tr w:rsidR="007B6A60" w:rsidRPr="007B6A60" w14:paraId="262CBAD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1E90E" w14:textId="77777777" w:rsidR="007B6A60" w:rsidRPr="007B6A60" w:rsidRDefault="007B6A60" w:rsidP="007B6A60">
            <w:pPr>
              <w:jc w:val="center"/>
              <w:rPr>
                <w:sz w:val="16"/>
                <w:szCs w:val="16"/>
                <w:lang w:val="en-US"/>
              </w:rPr>
            </w:pPr>
            <w:r w:rsidRPr="007B6A60">
              <w:rPr>
                <w:sz w:val="22"/>
                <w:szCs w:val="22"/>
                <w:lang w:val="en-US"/>
              </w:rPr>
              <w:t xml:space="preserve"> 467</w:t>
            </w:r>
          </w:p>
        </w:tc>
        <w:tc>
          <w:tcPr>
            <w:tcW w:w="1418" w:type="dxa"/>
            <w:tcBorders>
              <w:top w:val="single" w:sz="4" w:space="0" w:color="auto"/>
              <w:bottom w:val="single" w:sz="4" w:space="0" w:color="auto"/>
            </w:tcBorders>
            <w:vAlign w:val="center"/>
          </w:tcPr>
          <w:p w14:paraId="3F06A0C4" w14:textId="77777777" w:rsidR="007B6A60" w:rsidRPr="007B6A60" w:rsidRDefault="007B6A60" w:rsidP="007B6A60">
            <w:pPr>
              <w:rPr>
                <w:sz w:val="16"/>
                <w:szCs w:val="16"/>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7C526181"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3х1,5/</w:t>
            </w:r>
          </w:p>
          <w:p w14:paraId="7F739E0D" w14:textId="77777777" w:rsidR="007B6A60" w:rsidRPr="007B6A60" w:rsidRDefault="007B6A60" w:rsidP="007B6A60">
            <w:pPr>
              <w:rPr>
                <w:b/>
                <w:bCs/>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183533C" w14:textId="77777777" w:rsidR="007B6A60" w:rsidRPr="007B6A60" w:rsidRDefault="007B6A60" w:rsidP="007B6A60">
            <w:pPr>
              <w:rPr>
                <w:sz w:val="16"/>
                <w:szCs w:val="16"/>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761CD7AC" w14:textId="77777777" w:rsidR="007B6A60" w:rsidRPr="007B6A60" w:rsidRDefault="007B6A60" w:rsidP="007B6A60">
            <w:pPr>
              <w:jc w:val="center"/>
              <w:rPr>
                <w:lang w:val="en-US"/>
              </w:rPr>
            </w:pPr>
            <w:r w:rsidRPr="007B6A60">
              <w:rPr>
                <w:lang w:val="en-US"/>
              </w:rPr>
              <w:t>20,0000</w:t>
            </w:r>
          </w:p>
          <w:p w14:paraId="4B8AC823" w14:textId="77777777" w:rsidR="007B6A60" w:rsidRPr="007B6A60" w:rsidRDefault="007B6A60" w:rsidP="007B6A60">
            <w:pPr>
              <w:rPr>
                <w:sz w:val="16"/>
                <w:szCs w:val="16"/>
                <w:lang w:val="en-US"/>
              </w:rPr>
            </w:pPr>
          </w:p>
        </w:tc>
      </w:tr>
      <w:tr w:rsidR="007B6A60" w:rsidRPr="007B6A60" w14:paraId="0C044632"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96317" w14:textId="77777777" w:rsidR="007B6A60" w:rsidRPr="007B6A60" w:rsidRDefault="007B6A60" w:rsidP="007B6A60">
            <w:pPr>
              <w:rPr>
                <w:sz w:val="18"/>
                <w:szCs w:val="18"/>
                <w:lang w:val="en-US"/>
              </w:rPr>
            </w:pPr>
            <w:r w:rsidRPr="007B6A60">
              <w:rPr>
                <w:sz w:val="22"/>
                <w:szCs w:val="22"/>
                <w:lang w:val="en-US"/>
              </w:rPr>
              <w:t xml:space="preserve"> 468</w:t>
            </w:r>
          </w:p>
        </w:tc>
        <w:tc>
          <w:tcPr>
            <w:tcW w:w="1418" w:type="dxa"/>
            <w:tcBorders>
              <w:top w:val="single" w:sz="4" w:space="0" w:color="auto"/>
              <w:bottom w:val="single" w:sz="4" w:space="0" w:color="auto"/>
            </w:tcBorders>
            <w:vAlign w:val="center"/>
          </w:tcPr>
          <w:p w14:paraId="0C2B22AE" w14:textId="77777777" w:rsidR="007B6A60" w:rsidRPr="007B6A60" w:rsidRDefault="007B6A60" w:rsidP="007B6A60">
            <w:pPr>
              <w:rPr>
                <w:sz w:val="2"/>
                <w:szCs w:val="2"/>
                <w:lang w:val="en-US"/>
              </w:rPr>
            </w:pPr>
            <w:r w:rsidRPr="007B6A60">
              <w:rPr>
                <w:sz w:val="22"/>
                <w:szCs w:val="22"/>
                <w:lang w:val="en-US"/>
              </w:rPr>
              <w:t>RpED02A</w:t>
            </w:r>
          </w:p>
        </w:tc>
        <w:tc>
          <w:tcPr>
            <w:tcW w:w="5528" w:type="dxa"/>
            <w:tcBorders>
              <w:top w:val="single" w:sz="4" w:space="0" w:color="auto"/>
              <w:bottom w:val="single" w:sz="4" w:space="0" w:color="auto"/>
            </w:tcBorders>
            <w:vAlign w:val="center"/>
          </w:tcPr>
          <w:p w14:paraId="6DDE1EF6" w14:textId="77777777" w:rsidR="007B6A60" w:rsidRPr="007B6A60" w:rsidRDefault="007B6A60" w:rsidP="007B6A60">
            <w:pPr>
              <w:rPr>
                <w:lang w:val="en-US"/>
              </w:rPr>
            </w:pPr>
            <w:r w:rsidRPr="007B6A60">
              <w:rPr>
                <w:lang w:val="en-US"/>
              </w:rPr>
              <w:t>Montarea cablurilor de energie electrica, instalate aparent pe scoabe de bachelita, pe console, cu sectiunea pina la 16 mmp /ПВС 3х2,5/</w:t>
            </w:r>
          </w:p>
          <w:p w14:paraId="7D56B495" w14:textId="77777777" w:rsidR="007B6A60" w:rsidRPr="007B6A60" w:rsidRDefault="007B6A60" w:rsidP="007B6A60">
            <w:pPr>
              <w:rPr>
                <w:sz w:val="2"/>
                <w:szCs w:val="2"/>
                <w:lang w:val="nl-NL"/>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25AA3A8" w14:textId="77777777" w:rsidR="007B6A60" w:rsidRPr="007B6A60" w:rsidRDefault="007B6A60" w:rsidP="007B6A60">
            <w:pPr>
              <w:rPr>
                <w:sz w:val="18"/>
                <w:szCs w:val="18"/>
                <w:lang w:val="en-US"/>
              </w:rPr>
            </w:pPr>
            <w:r w:rsidRPr="007B6A60">
              <w:rPr>
                <w:sz w:val="22"/>
                <w:szCs w:val="22"/>
                <w:lang w:val="en-US"/>
              </w:rPr>
              <w:t>m</w:t>
            </w:r>
          </w:p>
        </w:tc>
        <w:tc>
          <w:tcPr>
            <w:tcW w:w="1417" w:type="dxa"/>
            <w:gridSpan w:val="2"/>
            <w:tcBorders>
              <w:top w:val="single" w:sz="4" w:space="0" w:color="auto"/>
              <w:bottom w:val="single" w:sz="4" w:space="0" w:color="auto"/>
            </w:tcBorders>
            <w:vAlign w:val="center"/>
          </w:tcPr>
          <w:p w14:paraId="6A450A51" w14:textId="77777777" w:rsidR="007B6A60" w:rsidRPr="007B6A60" w:rsidRDefault="007B6A60" w:rsidP="007B6A60">
            <w:pPr>
              <w:jc w:val="center"/>
              <w:rPr>
                <w:lang w:val="en-US"/>
              </w:rPr>
            </w:pPr>
            <w:r w:rsidRPr="007B6A60">
              <w:rPr>
                <w:lang w:val="en-US"/>
              </w:rPr>
              <w:t>10,0000</w:t>
            </w:r>
          </w:p>
          <w:p w14:paraId="75A9BEA9" w14:textId="77777777" w:rsidR="007B6A60" w:rsidRPr="007B6A60" w:rsidRDefault="007B6A60" w:rsidP="007B6A60">
            <w:pPr>
              <w:jc w:val="center"/>
              <w:rPr>
                <w:b/>
                <w:bCs/>
                <w:sz w:val="18"/>
                <w:szCs w:val="18"/>
                <w:lang w:val="en-US"/>
              </w:rPr>
            </w:pPr>
          </w:p>
        </w:tc>
      </w:tr>
      <w:tr w:rsidR="007B6A60" w:rsidRPr="007B6A60" w14:paraId="2F94B80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595C0" w14:textId="77777777" w:rsidR="007B6A60" w:rsidRPr="007B6A60" w:rsidRDefault="007B6A60" w:rsidP="007B6A60">
            <w:pPr>
              <w:rPr>
                <w:sz w:val="16"/>
                <w:szCs w:val="16"/>
                <w:lang w:val="en-US"/>
              </w:rPr>
            </w:pPr>
            <w:r w:rsidRPr="007B6A60">
              <w:rPr>
                <w:sz w:val="22"/>
                <w:szCs w:val="22"/>
                <w:lang w:val="en-US"/>
              </w:rPr>
              <w:t xml:space="preserve"> 469</w:t>
            </w:r>
          </w:p>
        </w:tc>
        <w:tc>
          <w:tcPr>
            <w:tcW w:w="1418" w:type="dxa"/>
            <w:tcBorders>
              <w:top w:val="single" w:sz="4" w:space="0" w:color="auto"/>
              <w:bottom w:val="single" w:sz="4" w:space="0" w:color="auto"/>
            </w:tcBorders>
            <w:vAlign w:val="center"/>
          </w:tcPr>
          <w:p w14:paraId="404EB952" w14:textId="77777777" w:rsidR="007B6A60" w:rsidRPr="007B6A60" w:rsidRDefault="007B6A60" w:rsidP="007B6A60">
            <w:pPr>
              <w:rPr>
                <w:sz w:val="16"/>
                <w:szCs w:val="16"/>
                <w:lang w:val="en-US"/>
              </w:rPr>
            </w:pPr>
            <w:r w:rsidRPr="007B6A60">
              <w:rPr>
                <w:sz w:val="22"/>
                <w:szCs w:val="22"/>
                <w:lang w:val="en-US"/>
              </w:rPr>
              <w:t>RpEA07A</w:t>
            </w:r>
          </w:p>
        </w:tc>
        <w:tc>
          <w:tcPr>
            <w:tcW w:w="5528" w:type="dxa"/>
            <w:tcBorders>
              <w:top w:val="single" w:sz="4" w:space="0" w:color="auto"/>
              <w:bottom w:val="single" w:sz="4" w:space="0" w:color="auto"/>
            </w:tcBorders>
            <w:vAlign w:val="center"/>
          </w:tcPr>
          <w:p w14:paraId="27285F13" w14:textId="77777777" w:rsidR="007B6A60" w:rsidRPr="007B6A60" w:rsidRDefault="007B6A60" w:rsidP="007B6A60">
            <w:pPr>
              <w:rPr>
                <w:lang w:val="en-US"/>
              </w:rPr>
            </w:pPr>
            <w:r w:rsidRPr="007B6A60">
              <w:rPr>
                <w:lang w:val="en-US"/>
              </w:rPr>
              <w:t>Montarea dozelor de ramificatie /cutii de distributie/</w:t>
            </w:r>
          </w:p>
          <w:p w14:paraId="52D41F0A"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2EB792E2"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38AB02F" w14:textId="77777777" w:rsidR="007B6A60" w:rsidRPr="007B6A60" w:rsidRDefault="007B6A60" w:rsidP="007B6A60">
            <w:pPr>
              <w:jc w:val="center"/>
              <w:rPr>
                <w:lang w:val="en-US"/>
              </w:rPr>
            </w:pPr>
            <w:r w:rsidRPr="007B6A60">
              <w:rPr>
                <w:lang w:val="en-US"/>
              </w:rPr>
              <w:t>1,0000</w:t>
            </w:r>
          </w:p>
          <w:p w14:paraId="0A95CAE0" w14:textId="77777777" w:rsidR="007B6A60" w:rsidRPr="007B6A60" w:rsidRDefault="007B6A60" w:rsidP="007B6A60">
            <w:pPr>
              <w:rPr>
                <w:sz w:val="16"/>
                <w:szCs w:val="16"/>
                <w:lang w:val="en-US"/>
              </w:rPr>
            </w:pPr>
          </w:p>
        </w:tc>
      </w:tr>
      <w:tr w:rsidR="007B6A60" w:rsidRPr="007B6A60" w14:paraId="794902CD"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40D40" w14:textId="77777777" w:rsidR="007B6A60" w:rsidRPr="007B6A60" w:rsidRDefault="007B6A60" w:rsidP="007B6A60">
            <w:pPr>
              <w:rPr>
                <w:sz w:val="18"/>
                <w:szCs w:val="18"/>
                <w:lang w:val="en-US"/>
              </w:rPr>
            </w:pPr>
            <w:r w:rsidRPr="007B6A60">
              <w:rPr>
                <w:sz w:val="22"/>
                <w:szCs w:val="22"/>
                <w:lang w:val="en-US"/>
              </w:rPr>
              <w:t xml:space="preserve"> 470</w:t>
            </w:r>
          </w:p>
        </w:tc>
        <w:tc>
          <w:tcPr>
            <w:tcW w:w="1418" w:type="dxa"/>
            <w:tcBorders>
              <w:top w:val="single" w:sz="4" w:space="0" w:color="auto"/>
              <w:bottom w:val="single" w:sz="4" w:space="0" w:color="auto"/>
            </w:tcBorders>
            <w:vAlign w:val="center"/>
          </w:tcPr>
          <w:p w14:paraId="545D3900" w14:textId="77777777" w:rsidR="007B6A60" w:rsidRPr="007B6A60" w:rsidRDefault="007B6A60" w:rsidP="007B6A60">
            <w:pPr>
              <w:rPr>
                <w:sz w:val="2"/>
                <w:szCs w:val="2"/>
                <w:lang w:val="en-US"/>
              </w:rPr>
            </w:pPr>
            <w:r w:rsidRPr="007B6A60">
              <w:rPr>
                <w:sz w:val="22"/>
                <w:szCs w:val="22"/>
                <w:lang w:val="en-US"/>
              </w:rPr>
              <w:t>RpEE15A</w:t>
            </w:r>
          </w:p>
        </w:tc>
        <w:tc>
          <w:tcPr>
            <w:tcW w:w="5528" w:type="dxa"/>
            <w:tcBorders>
              <w:top w:val="single" w:sz="4" w:space="0" w:color="auto"/>
              <w:bottom w:val="single" w:sz="4" w:space="0" w:color="auto"/>
            </w:tcBorders>
            <w:vAlign w:val="center"/>
          </w:tcPr>
          <w:p w14:paraId="17608C72" w14:textId="77777777" w:rsidR="007B6A60" w:rsidRPr="007B6A60" w:rsidRDefault="007B6A60" w:rsidP="007B6A60">
            <w:pPr>
              <w:rPr>
                <w:lang w:val="en-US"/>
              </w:rPr>
            </w:pPr>
            <w:r w:rsidRPr="007B6A60">
              <w:rPr>
                <w:lang w:val="en-US"/>
              </w:rPr>
              <w:t>Montarea intrerupatoarelor</w:t>
            </w:r>
          </w:p>
          <w:p w14:paraId="6DF8A3EA"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76B5322E"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052F763" w14:textId="77777777" w:rsidR="007B6A60" w:rsidRPr="007B6A60" w:rsidRDefault="007B6A60" w:rsidP="007B6A60">
            <w:pPr>
              <w:jc w:val="center"/>
              <w:rPr>
                <w:lang w:val="en-US"/>
              </w:rPr>
            </w:pPr>
            <w:r w:rsidRPr="007B6A60">
              <w:rPr>
                <w:lang w:val="en-US"/>
              </w:rPr>
              <w:t>2,0000</w:t>
            </w:r>
          </w:p>
          <w:p w14:paraId="29E9615D" w14:textId="77777777" w:rsidR="007B6A60" w:rsidRPr="007B6A60" w:rsidRDefault="007B6A60" w:rsidP="007B6A60">
            <w:pPr>
              <w:jc w:val="center"/>
              <w:rPr>
                <w:b/>
                <w:bCs/>
                <w:sz w:val="18"/>
                <w:szCs w:val="18"/>
                <w:lang w:val="en-US"/>
              </w:rPr>
            </w:pPr>
          </w:p>
        </w:tc>
      </w:tr>
      <w:tr w:rsidR="007B6A60" w:rsidRPr="007B6A60" w14:paraId="54808F8D"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D6066" w14:textId="77777777" w:rsidR="007B6A60" w:rsidRPr="007B6A60" w:rsidRDefault="007B6A60" w:rsidP="007B6A60">
            <w:pPr>
              <w:rPr>
                <w:sz w:val="16"/>
                <w:szCs w:val="16"/>
                <w:lang w:val="en-US"/>
              </w:rPr>
            </w:pPr>
            <w:r w:rsidRPr="007B6A60">
              <w:rPr>
                <w:sz w:val="22"/>
                <w:szCs w:val="22"/>
                <w:lang w:val="en-US"/>
              </w:rPr>
              <w:t xml:space="preserve"> 471</w:t>
            </w:r>
          </w:p>
        </w:tc>
        <w:tc>
          <w:tcPr>
            <w:tcW w:w="1418" w:type="dxa"/>
            <w:tcBorders>
              <w:top w:val="single" w:sz="4" w:space="0" w:color="auto"/>
              <w:bottom w:val="single" w:sz="4" w:space="0" w:color="auto"/>
            </w:tcBorders>
            <w:vAlign w:val="center"/>
          </w:tcPr>
          <w:p w14:paraId="1367C827" w14:textId="77777777" w:rsidR="007B6A60" w:rsidRPr="007B6A60" w:rsidRDefault="007B6A60" w:rsidP="007B6A60">
            <w:pPr>
              <w:rPr>
                <w:sz w:val="16"/>
                <w:szCs w:val="16"/>
                <w:lang w:val="en-US"/>
              </w:rPr>
            </w:pPr>
            <w:r w:rsidRPr="007B6A60">
              <w:rPr>
                <w:sz w:val="22"/>
                <w:szCs w:val="22"/>
                <w:lang w:val="en-US"/>
              </w:rPr>
              <w:t>RpEE03A</w:t>
            </w:r>
          </w:p>
        </w:tc>
        <w:tc>
          <w:tcPr>
            <w:tcW w:w="5528" w:type="dxa"/>
            <w:tcBorders>
              <w:top w:val="single" w:sz="4" w:space="0" w:color="auto"/>
              <w:bottom w:val="single" w:sz="4" w:space="0" w:color="auto"/>
            </w:tcBorders>
            <w:vAlign w:val="center"/>
          </w:tcPr>
          <w:p w14:paraId="0F764242" w14:textId="77777777" w:rsidR="007B6A60" w:rsidRPr="007B6A60" w:rsidRDefault="007B6A60" w:rsidP="007B6A60">
            <w:pPr>
              <w:rPr>
                <w:sz w:val="16"/>
                <w:szCs w:val="16"/>
                <w:lang w:val="en-US"/>
              </w:rPr>
            </w:pPr>
            <w:r w:rsidRPr="007B6A60">
              <w:rPr>
                <w:lang w:val="en-US"/>
              </w:rPr>
              <w:t>Montarea prizelor bipolare constructie normala din bachelita sau aminoplast, simpla, dubla, constructie impermeabila, etanse, etanse metalica sau similare, montate ingropat sub tencuiala sau aparent pe dibluri din lemn sau plastic</w:t>
            </w: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6D8A4E5"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003ACF42" w14:textId="77777777" w:rsidR="007B6A60" w:rsidRPr="007B6A60" w:rsidRDefault="007B6A60" w:rsidP="007B6A60">
            <w:pPr>
              <w:jc w:val="center"/>
              <w:rPr>
                <w:lang w:val="en-US"/>
              </w:rPr>
            </w:pPr>
            <w:r w:rsidRPr="007B6A60">
              <w:rPr>
                <w:lang w:val="en-US"/>
              </w:rPr>
              <w:t>1,0000</w:t>
            </w:r>
          </w:p>
          <w:p w14:paraId="6B2DBB8A" w14:textId="77777777" w:rsidR="007B6A60" w:rsidRPr="007B6A60" w:rsidRDefault="007B6A60" w:rsidP="007B6A60">
            <w:pPr>
              <w:rPr>
                <w:sz w:val="16"/>
                <w:szCs w:val="16"/>
                <w:lang w:val="en-US"/>
              </w:rPr>
            </w:pPr>
          </w:p>
        </w:tc>
      </w:tr>
      <w:tr w:rsidR="007B6A60" w:rsidRPr="007B6A60" w14:paraId="3300CD63"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FE42B" w14:textId="77777777" w:rsidR="007B6A60" w:rsidRPr="007B6A60" w:rsidRDefault="007B6A60" w:rsidP="007B6A60">
            <w:pPr>
              <w:rPr>
                <w:sz w:val="16"/>
                <w:szCs w:val="16"/>
                <w:lang w:val="en-US"/>
              </w:rPr>
            </w:pPr>
            <w:r w:rsidRPr="007B6A60">
              <w:rPr>
                <w:sz w:val="22"/>
                <w:szCs w:val="22"/>
                <w:lang w:val="en-US"/>
              </w:rPr>
              <w:t xml:space="preserve"> 472</w:t>
            </w:r>
          </w:p>
        </w:tc>
        <w:tc>
          <w:tcPr>
            <w:tcW w:w="1418" w:type="dxa"/>
            <w:tcBorders>
              <w:top w:val="single" w:sz="4" w:space="0" w:color="auto"/>
              <w:bottom w:val="single" w:sz="4" w:space="0" w:color="auto"/>
            </w:tcBorders>
            <w:vAlign w:val="center"/>
          </w:tcPr>
          <w:p w14:paraId="73B13E8D" w14:textId="77777777" w:rsidR="007B6A60" w:rsidRPr="007B6A60" w:rsidRDefault="007B6A60" w:rsidP="007B6A60">
            <w:pPr>
              <w:rPr>
                <w:sz w:val="16"/>
                <w:szCs w:val="16"/>
                <w:lang w:val="en-US"/>
              </w:rPr>
            </w:pPr>
            <w:r w:rsidRPr="007B6A60">
              <w:rPr>
                <w:sz w:val="22"/>
                <w:szCs w:val="22"/>
                <w:lang w:val="en-US"/>
              </w:rPr>
              <w:t>RpEF02A</w:t>
            </w:r>
          </w:p>
        </w:tc>
        <w:tc>
          <w:tcPr>
            <w:tcW w:w="5528" w:type="dxa"/>
            <w:tcBorders>
              <w:top w:val="single" w:sz="4" w:space="0" w:color="auto"/>
              <w:bottom w:val="single" w:sz="4" w:space="0" w:color="auto"/>
            </w:tcBorders>
            <w:vAlign w:val="center"/>
          </w:tcPr>
          <w:p w14:paraId="71B9ADDE" w14:textId="77777777" w:rsidR="007B6A60" w:rsidRPr="007B6A60" w:rsidRDefault="007B6A60" w:rsidP="007B6A60">
            <w:pPr>
              <w:rPr>
                <w:sz w:val="16"/>
                <w:szCs w:val="16"/>
                <w:lang w:val="en-US"/>
              </w:rPr>
            </w:pPr>
            <w:r w:rsidRPr="007B6A60">
              <w:rPr>
                <w:lang w:val="en-US"/>
              </w:rPr>
              <w:t>Montarea corpuri de iluminat multiple, pentru lampi fluorescente tubulare, orice tip, de plafon sau de perete, inclusiv dispozitivul de sustinere, tip CGA 140-485 complet echipate</w:t>
            </w:r>
          </w:p>
        </w:tc>
        <w:tc>
          <w:tcPr>
            <w:tcW w:w="1276" w:type="dxa"/>
            <w:gridSpan w:val="2"/>
            <w:tcBorders>
              <w:top w:val="single" w:sz="4" w:space="0" w:color="auto"/>
              <w:bottom w:val="single" w:sz="4" w:space="0" w:color="auto"/>
            </w:tcBorders>
            <w:vAlign w:val="center"/>
          </w:tcPr>
          <w:p w14:paraId="7B500738"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831ED00" w14:textId="77777777" w:rsidR="007B6A60" w:rsidRPr="007B6A60" w:rsidRDefault="007B6A60" w:rsidP="007B6A60">
            <w:pPr>
              <w:jc w:val="center"/>
              <w:rPr>
                <w:lang w:val="en-US"/>
              </w:rPr>
            </w:pPr>
            <w:r w:rsidRPr="007B6A60">
              <w:rPr>
                <w:lang w:val="en-US"/>
              </w:rPr>
              <w:t>2,0000</w:t>
            </w:r>
          </w:p>
          <w:p w14:paraId="3E5DE401" w14:textId="77777777" w:rsidR="007B6A60" w:rsidRPr="007B6A60" w:rsidRDefault="007B6A60" w:rsidP="007B6A60">
            <w:pPr>
              <w:rPr>
                <w:sz w:val="16"/>
                <w:szCs w:val="16"/>
                <w:lang w:val="en-US"/>
              </w:rPr>
            </w:pPr>
          </w:p>
        </w:tc>
      </w:tr>
      <w:tr w:rsidR="007B6A60" w:rsidRPr="007B6A60" w14:paraId="09EB29AC"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40C55" w14:textId="77777777" w:rsidR="007B6A60" w:rsidRPr="007B6A60" w:rsidRDefault="007B6A60" w:rsidP="007B6A60">
            <w:pPr>
              <w:rPr>
                <w:sz w:val="16"/>
                <w:szCs w:val="16"/>
                <w:lang w:val="en-US"/>
              </w:rPr>
            </w:pPr>
            <w:r w:rsidRPr="007B6A60">
              <w:rPr>
                <w:sz w:val="22"/>
                <w:szCs w:val="22"/>
                <w:lang w:val="en-US"/>
              </w:rPr>
              <w:t xml:space="preserve"> 473</w:t>
            </w:r>
          </w:p>
        </w:tc>
        <w:tc>
          <w:tcPr>
            <w:tcW w:w="1418" w:type="dxa"/>
            <w:tcBorders>
              <w:top w:val="single" w:sz="4" w:space="0" w:color="auto"/>
              <w:bottom w:val="single" w:sz="4" w:space="0" w:color="auto"/>
            </w:tcBorders>
            <w:vAlign w:val="center"/>
          </w:tcPr>
          <w:p w14:paraId="21E9E9A7" w14:textId="77777777" w:rsidR="007B6A60" w:rsidRPr="007B6A60" w:rsidRDefault="007B6A60" w:rsidP="007B6A60">
            <w:pPr>
              <w:rPr>
                <w:sz w:val="16"/>
                <w:szCs w:val="16"/>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25B57E2A" w14:textId="77777777" w:rsidR="007B6A60" w:rsidRPr="007B6A60" w:rsidRDefault="007B6A60" w:rsidP="007B6A60">
            <w:pPr>
              <w:rPr>
                <w:sz w:val="16"/>
                <w:szCs w:val="16"/>
                <w:lang w:val="en-US"/>
              </w:rPr>
            </w:pPr>
            <w:r w:rsidRPr="007B6A60">
              <w:rPr>
                <w:lang w:val="en-US"/>
              </w:rPr>
              <w:t>Cada pentru dus din fonta emailata, tabla emailata, polimetacril etc.</w:t>
            </w:r>
          </w:p>
        </w:tc>
        <w:tc>
          <w:tcPr>
            <w:tcW w:w="1276" w:type="dxa"/>
            <w:gridSpan w:val="2"/>
            <w:tcBorders>
              <w:top w:val="single" w:sz="4" w:space="0" w:color="auto"/>
              <w:bottom w:val="single" w:sz="4" w:space="0" w:color="auto"/>
            </w:tcBorders>
            <w:vAlign w:val="center"/>
          </w:tcPr>
          <w:p w14:paraId="3EB5EA93"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63F4D0A8" w14:textId="77777777" w:rsidR="007B6A60" w:rsidRPr="007B6A60" w:rsidRDefault="007B6A60" w:rsidP="007B6A60">
            <w:pPr>
              <w:jc w:val="center"/>
              <w:rPr>
                <w:lang w:val="en-US"/>
              </w:rPr>
            </w:pPr>
            <w:r w:rsidRPr="007B6A60">
              <w:rPr>
                <w:lang w:val="en-US"/>
              </w:rPr>
              <w:t>1,0000</w:t>
            </w:r>
          </w:p>
          <w:p w14:paraId="41F5B345" w14:textId="77777777" w:rsidR="007B6A60" w:rsidRPr="007B6A60" w:rsidRDefault="007B6A60" w:rsidP="007B6A60">
            <w:pPr>
              <w:rPr>
                <w:sz w:val="16"/>
                <w:szCs w:val="16"/>
                <w:lang w:val="en-US"/>
              </w:rPr>
            </w:pPr>
          </w:p>
        </w:tc>
      </w:tr>
      <w:tr w:rsidR="007B6A60" w:rsidRPr="007B6A60" w14:paraId="5359608E"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nil"/>
              <w:bottom w:val="nil"/>
            </w:tcBorders>
          </w:tcPr>
          <w:p w14:paraId="1DAA6987" w14:textId="77777777" w:rsidR="007B6A60" w:rsidRPr="007B6A60" w:rsidRDefault="007B6A60" w:rsidP="007B6A60">
            <w:pPr>
              <w:rPr>
                <w:sz w:val="16"/>
                <w:szCs w:val="16"/>
                <w:lang w:val="en-US"/>
              </w:rPr>
            </w:pPr>
          </w:p>
        </w:tc>
        <w:tc>
          <w:tcPr>
            <w:tcW w:w="1418" w:type="dxa"/>
            <w:tcBorders>
              <w:top w:val="nil"/>
              <w:bottom w:val="nil"/>
            </w:tcBorders>
          </w:tcPr>
          <w:p w14:paraId="2D9F22CE" w14:textId="77777777" w:rsidR="007B6A60" w:rsidRPr="007B6A60" w:rsidRDefault="007B6A60" w:rsidP="007B6A60">
            <w:pPr>
              <w:rPr>
                <w:sz w:val="16"/>
                <w:szCs w:val="16"/>
                <w:lang w:val="en-US"/>
              </w:rPr>
            </w:pPr>
          </w:p>
        </w:tc>
        <w:tc>
          <w:tcPr>
            <w:tcW w:w="5528" w:type="dxa"/>
            <w:tcBorders>
              <w:top w:val="nil"/>
              <w:bottom w:val="nil"/>
            </w:tcBorders>
          </w:tcPr>
          <w:p w14:paraId="4D070C9B" w14:textId="77777777" w:rsidR="007B6A60" w:rsidRPr="007B6A60" w:rsidRDefault="007B6A60" w:rsidP="007B6A60">
            <w:pPr>
              <w:rPr>
                <w:sz w:val="16"/>
                <w:szCs w:val="16"/>
                <w:lang w:val="en-US"/>
              </w:rPr>
            </w:pPr>
            <w:r w:rsidRPr="007B6A60">
              <w:rPr>
                <w:b/>
                <w:bCs/>
                <w:sz w:val="22"/>
                <w:szCs w:val="22"/>
                <w:lang w:val="en-US"/>
              </w:rPr>
              <w:t>6.3. Utilaj</w:t>
            </w:r>
          </w:p>
        </w:tc>
        <w:tc>
          <w:tcPr>
            <w:tcW w:w="1276" w:type="dxa"/>
            <w:gridSpan w:val="2"/>
            <w:tcBorders>
              <w:top w:val="nil"/>
              <w:bottom w:val="nil"/>
            </w:tcBorders>
          </w:tcPr>
          <w:p w14:paraId="227B72FF" w14:textId="77777777" w:rsidR="007B6A60" w:rsidRPr="007B6A60" w:rsidRDefault="007B6A60" w:rsidP="007B6A60">
            <w:pPr>
              <w:rPr>
                <w:sz w:val="16"/>
                <w:szCs w:val="16"/>
                <w:lang w:val="en-US"/>
              </w:rPr>
            </w:pPr>
          </w:p>
        </w:tc>
        <w:tc>
          <w:tcPr>
            <w:tcW w:w="1417" w:type="dxa"/>
            <w:gridSpan w:val="2"/>
            <w:tcBorders>
              <w:top w:val="nil"/>
              <w:bottom w:val="nil"/>
            </w:tcBorders>
          </w:tcPr>
          <w:p w14:paraId="74F76E8F" w14:textId="77777777" w:rsidR="007B6A60" w:rsidRPr="007B6A60" w:rsidRDefault="007B6A60" w:rsidP="007B6A60">
            <w:pPr>
              <w:rPr>
                <w:sz w:val="16"/>
                <w:szCs w:val="16"/>
                <w:lang w:val="en-US"/>
              </w:rPr>
            </w:pPr>
          </w:p>
        </w:tc>
      </w:tr>
      <w:tr w:rsidR="007B6A60" w:rsidRPr="007B6A60" w14:paraId="09F73F9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A0420" w14:textId="77777777" w:rsidR="007B6A60" w:rsidRPr="007B6A60" w:rsidRDefault="007B6A60" w:rsidP="007B6A60">
            <w:pPr>
              <w:rPr>
                <w:sz w:val="16"/>
                <w:szCs w:val="16"/>
                <w:lang w:val="en-US"/>
              </w:rPr>
            </w:pPr>
            <w:r w:rsidRPr="007B6A60">
              <w:rPr>
                <w:sz w:val="22"/>
                <w:szCs w:val="22"/>
                <w:lang w:val="en-US"/>
              </w:rPr>
              <w:t>474</w:t>
            </w:r>
          </w:p>
        </w:tc>
        <w:tc>
          <w:tcPr>
            <w:tcW w:w="1418" w:type="dxa"/>
            <w:tcBorders>
              <w:top w:val="single" w:sz="4" w:space="0" w:color="auto"/>
              <w:bottom w:val="single" w:sz="4" w:space="0" w:color="auto"/>
            </w:tcBorders>
            <w:vAlign w:val="center"/>
          </w:tcPr>
          <w:p w14:paraId="14DCFF9E"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7D470884" w14:textId="77777777" w:rsidR="007B6A60" w:rsidRPr="007B6A60" w:rsidRDefault="007B6A60" w:rsidP="007B6A60">
            <w:pPr>
              <w:rPr>
                <w:lang w:val="en-US"/>
              </w:rPr>
            </w:pPr>
            <w:r w:rsidRPr="007B6A60">
              <w:rPr>
                <w:lang w:val="en-US"/>
              </w:rPr>
              <w:t>Cutie p/u 6 automate</w:t>
            </w:r>
          </w:p>
          <w:p w14:paraId="291EB208"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19A09CF9"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41B2BB8C" w14:textId="77777777" w:rsidR="007B6A60" w:rsidRPr="007B6A60" w:rsidRDefault="007B6A60" w:rsidP="007B6A60">
            <w:pPr>
              <w:jc w:val="center"/>
              <w:rPr>
                <w:lang w:val="en-US"/>
              </w:rPr>
            </w:pPr>
            <w:r w:rsidRPr="007B6A60">
              <w:rPr>
                <w:lang w:val="en-US"/>
              </w:rPr>
              <w:t>1,0000</w:t>
            </w:r>
          </w:p>
          <w:p w14:paraId="00D1C174" w14:textId="77777777" w:rsidR="007B6A60" w:rsidRPr="007B6A60" w:rsidRDefault="007B6A60" w:rsidP="007B6A60">
            <w:pPr>
              <w:rPr>
                <w:sz w:val="16"/>
                <w:szCs w:val="16"/>
                <w:lang w:val="en-US"/>
              </w:rPr>
            </w:pPr>
          </w:p>
        </w:tc>
      </w:tr>
      <w:tr w:rsidR="007B6A60" w:rsidRPr="007B6A60" w14:paraId="68108DFA"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EF2B2" w14:textId="77777777" w:rsidR="007B6A60" w:rsidRPr="007B6A60" w:rsidRDefault="007B6A60" w:rsidP="007B6A60">
            <w:pPr>
              <w:rPr>
                <w:sz w:val="16"/>
                <w:szCs w:val="16"/>
                <w:lang w:val="en-US"/>
              </w:rPr>
            </w:pPr>
            <w:r w:rsidRPr="007B6A60">
              <w:rPr>
                <w:sz w:val="22"/>
                <w:szCs w:val="22"/>
                <w:lang w:val="en-US"/>
              </w:rPr>
              <w:t xml:space="preserve"> 475</w:t>
            </w:r>
          </w:p>
        </w:tc>
        <w:tc>
          <w:tcPr>
            <w:tcW w:w="1418" w:type="dxa"/>
            <w:tcBorders>
              <w:top w:val="single" w:sz="4" w:space="0" w:color="auto"/>
              <w:bottom w:val="single" w:sz="4" w:space="0" w:color="auto"/>
            </w:tcBorders>
            <w:vAlign w:val="center"/>
          </w:tcPr>
          <w:p w14:paraId="08C18B85"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41217F4" w14:textId="77777777" w:rsidR="007B6A60" w:rsidRPr="007B6A60" w:rsidRDefault="007B6A60" w:rsidP="007B6A60">
            <w:pPr>
              <w:rPr>
                <w:lang w:val="en-US"/>
              </w:rPr>
            </w:pPr>
            <w:r w:rsidRPr="007B6A60">
              <w:rPr>
                <w:lang w:val="en-US"/>
              </w:rPr>
              <w:t>УЗО</w:t>
            </w:r>
          </w:p>
          <w:p w14:paraId="452DACAE"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04465C2B"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1A4A7FA4" w14:textId="77777777" w:rsidR="007B6A60" w:rsidRPr="007B6A60" w:rsidRDefault="007B6A60" w:rsidP="007B6A60">
            <w:pPr>
              <w:jc w:val="center"/>
              <w:rPr>
                <w:lang w:val="en-US"/>
              </w:rPr>
            </w:pPr>
            <w:r w:rsidRPr="007B6A60">
              <w:rPr>
                <w:lang w:val="en-US"/>
              </w:rPr>
              <w:t>1,0000</w:t>
            </w:r>
          </w:p>
          <w:p w14:paraId="370F7BE3" w14:textId="77777777" w:rsidR="007B6A60" w:rsidRPr="007B6A60" w:rsidRDefault="007B6A60" w:rsidP="007B6A60">
            <w:pPr>
              <w:rPr>
                <w:sz w:val="16"/>
                <w:szCs w:val="16"/>
                <w:lang w:val="en-US"/>
              </w:rPr>
            </w:pPr>
          </w:p>
        </w:tc>
      </w:tr>
      <w:tr w:rsidR="007B6A60" w:rsidRPr="007B6A60" w14:paraId="450F86A9" w14:textId="77777777" w:rsidTr="006014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399D8" w14:textId="77777777" w:rsidR="007B6A60" w:rsidRPr="007B6A60" w:rsidRDefault="007B6A60" w:rsidP="007B6A60">
            <w:pPr>
              <w:rPr>
                <w:sz w:val="18"/>
                <w:szCs w:val="18"/>
                <w:lang w:val="en-US"/>
              </w:rPr>
            </w:pPr>
            <w:r w:rsidRPr="007B6A60">
              <w:rPr>
                <w:sz w:val="22"/>
                <w:szCs w:val="22"/>
                <w:lang w:val="en-US"/>
              </w:rPr>
              <w:t xml:space="preserve"> 476</w:t>
            </w:r>
          </w:p>
        </w:tc>
        <w:tc>
          <w:tcPr>
            <w:tcW w:w="1418" w:type="dxa"/>
            <w:tcBorders>
              <w:top w:val="single" w:sz="4" w:space="0" w:color="auto"/>
              <w:bottom w:val="single" w:sz="4" w:space="0" w:color="auto"/>
            </w:tcBorders>
            <w:vAlign w:val="center"/>
          </w:tcPr>
          <w:p w14:paraId="16D1CE23" w14:textId="77777777" w:rsidR="007B6A60" w:rsidRPr="007B6A60" w:rsidRDefault="007B6A60" w:rsidP="007B6A60">
            <w:pPr>
              <w:rPr>
                <w:sz w:val="2"/>
                <w:szCs w:val="2"/>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09DDBFF4" w14:textId="77777777" w:rsidR="007B6A60" w:rsidRPr="007B6A60" w:rsidRDefault="007B6A60" w:rsidP="007B6A60">
            <w:pPr>
              <w:rPr>
                <w:lang w:val="en-US"/>
              </w:rPr>
            </w:pPr>
            <w:r w:rsidRPr="007B6A60">
              <w:rPr>
                <w:lang w:val="en-US"/>
              </w:rPr>
              <w:t>Automat electric C 25A 4,5 kA</w:t>
            </w:r>
          </w:p>
          <w:p w14:paraId="1B199FB3" w14:textId="77777777" w:rsidR="007B6A60" w:rsidRPr="007B6A60" w:rsidRDefault="007B6A60" w:rsidP="007B6A60">
            <w:pPr>
              <w:rPr>
                <w:sz w:val="2"/>
                <w:szCs w:val="2"/>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41106860" w14:textId="77777777" w:rsidR="007B6A60" w:rsidRPr="007B6A60" w:rsidRDefault="007B6A60" w:rsidP="007B6A60">
            <w:pPr>
              <w:rPr>
                <w:sz w:val="18"/>
                <w:szCs w:val="18"/>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2D80F641" w14:textId="77777777" w:rsidR="007B6A60" w:rsidRPr="007B6A60" w:rsidRDefault="007B6A60" w:rsidP="007B6A60">
            <w:pPr>
              <w:jc w:val="center"/>
              <w:rPr>
                <w:lang w:val="en-US"/>
              </w:rPr>
            </w:pPr>
            <w:r w:rsidRPr="007B6A60">
              <w:rPr>
                <w:lang w:val="en-US"/>
              </w:rPr>
              <w:t>3,0000</w:t>
            </w:r>
          </w:p>
          <w:p w14:paraId="4773EB1D" w14:textId="77777777" w:rsidR="007B6A60" w:rsidRPr="007B6A60" w:rsidRDefault="007B6A60" w:rsidP="007B6A60">
            <w:pPr>
              <w:jc w:val="center"/>
              <w:rPr>
                <w:b/>
                <w:bCs/>
                <w:sz w:val="18"/>
                <w:szCs w:val="18"/>
                <w:lang w:val="en-US"/>
              </w:rPr>
            </w:pPr>
          </w:p>
        </w:tc>
      </w:tr>
      <w:tr w:rsidR="007B6A60" w:rsidRPr="007B6A60" w14:paraId="0D0CC46B"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DD409" w14:textId="77777777" w:rsidR="007B6A60" w:rsidRPr="007B6A60" w:rsidRDefault="007B6A60" w:rsidP="007B6A60">
            <w:pPr>
              <w:rPr>
                <w:sz w:val="16"/>
                <w:szCs w:val="16"/>
                <w:lang w:val="en-US"/>
              </w:rPr>
            </w:pPr>
            <w:r w:rsidRPr="007B6A60">
              <w:rPr>
                <w:sz w:val="22"/>
                <w:szCs w:val="22"/>
                <w:lang w:val="en-US"/>
              </w:rPr>
              <w:t xml:space="preserve"> 477</w:t>
            </w:r>
          </w:p>
        </w:tc>
        <w:tc>
          <w:tcPr>
            <w:tcW w:w="1418" w:type="dxa"/>
            <w:tcBorders>
              <w:top w:val="single" w:sz="4" w:space="0" w:color="auto"/>
              <w:bottom w:val="single" w:sz="4" w:space="0" w:color="auto"/>
            </w:tcBorders>
            <w:vAlign w:val="center"/>
          </w:tcPr>
          <w:p w14:paraId="4AAC6AE2" w14:textId="77777777" w:rsidR="007B6A60" w:rsidRPr="007B6A60" w:rsidRDefault="007B6A60" w:rsidP="007B6A60">
            <w:pPr>
              <w:rPr>
                <w:sz w:val="16"/>
                <w:szCs w:val="16"/>
                <w:lang w:val="en-US"/>
              </w:rPr>
            </w:pPr>
            <w:r w:rsidRPr="007B6A60">
              <w:rPr>
                <w:sz w:val="22"/>
                <w:szCs w:val="22"/>
                <w:lang w:val="en-US"/>
              </w:rPr>
              <w:t>Pret de piata</w:t>
            </w:r>
          </w:p>
        </w:tc>
        <w:tc>
          <w:tcPr>
            <w:tcW w:w="5528" w:type="dxa"/>
            <w:tcBorders>
              <w:top w:val="single" w:sz="4" w:space="0" w:color="auto"/>
              <w:bottom w:val="single" w:sz="4" w:space="0" w:color="auto"/>
            </w:tcBorders>
            <w:vAlign w:val="center"/>
          </w:tcPr>
          <w:p w14:paraId="538D45A1" w14:textId="77777777" w:rsidR="007B6A60" w:rsidRPr="007B6A60" w:rsidRDefault="007B6A60" w:rsidP="007B6A60">
            <w:pPr>
              <w:rPr>
                <w:lang w:val="en-US"/>
              </w:rPr>
            </w:pPr>
            <w:r w:rsidRPr="007B6A60">
              <w:rPr>
                <w:lang w:val="en-US"/>
              </w:rPr>
              <w:t>Montarea dozelor de ramificatie /cutii de distributie/</w:t>
            </w:r>
          </w:p>
          <w:p w14:paraId="6DB5100C" w14:textId="77777777" w:rsidR="007B6A60" w:rsidRPr="007B6A60" w:rsidRDefault="007B6A60" w:rsidP="007B6A60">
            <w:pPr>
              <w:rPr>
                <w:sz w:val="16"/>
                <w:szCs w:val="16"/>
                <w:lang w:val="en-US"/>
              </w:rPr>
            </w:pPr>
            <w:r w:rsidRPr="007B6A60">
              <w:rPr>
                <w:sz w:val="16"/>
                <w:szCs w:val="16"/>
                <w:lang w:val="en-US"/>
              </w:rPr>
              <w:t xml:space="preserve"> </w:t>
            </w:r>
          </w:p>
        </w:tc>
        <w:tc>
          <w:tcPr>
            <w:tcW w:w="1276" w:type="dxa"/>
            <w:gridSpan w:val="2"/>
            <w:tcBorders>
              <w:top w:val="single" w:sz="4" w:space="0" w:color="auto"/>
              <w:bottom w:val="single" w:sz="4" w:space="0" w:color="auto"/>
            </w:tcBorders>
            <w:vAlign w:val="center"/>
          </w:tcPr>
          <w:p w14:paraId="56357F0A"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5D578503" w14:textId="77777777" w:rsidR="007B6A60" w:rsidRPr="007B6A60" w:rsidRDefault="007B6A60" w:rsidP="007B6A60">
            <w:pPr>
              <w:jc w:val="center"/>
              <w:rPr>
                <w:lang w:val="en-US"/>
              </w:rPr>
            </w:pPr>
            <w:r w:rsidRPr="007B6A60">
              <w:rPr>
                <w:lang w:val="en-US"/>
              </w:rPr>
              <w:t>1,0000</w:t>
            </w:r>
          </w:p>
          <w:p w14:paraId="0196B0E4" w14:textId="77777777" w:rsidR="007B6A60" w:rsidRPr="007B6A60" w:rsidRDefault="007B6A60" w:rsidP="007B6A60">
            <w:pPr>
              <w:rPr>
                <w:sz w:val="16"/>
                <w:szCs w:val="16"/>
                <w:lang w:val="en-US"/>
              </w:rPr>
            </w:pPr>
          </w:p>
        </w:tc>
      </w:tr>
      <w:tr w:rsidR="007B6A60" w:rsidRPr="007B6A60" w14:paraId="7D890F45" w14:textId="77777777" w:rsidTr="006014B3">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7E915" w14:textId="77777777" w:rsidR="007B6A60" w:rsidRPr="007B6A60" w:rsidRDefault="007B6A60" w:rsidP="007B6A60">
            <w:pPr>
              <w:rPr>
                <w:sz w:val="16"/>
                <w:szCs w:val="16"/>
                <w:lang w:val="en-US"/>
              </w:rPr>
            </w:pPr>
            <w:r w:rsidRPr="007B6A60">
              <w:rPr>
                <w:sz w:val="22"/>
                <w:szCs w:val="22"/>
                <w:lang w:val="en-US"/>
              </w:rPr>
              <w:t xml:space="preserve"> 478</w:t>
            </w:r>
          </w:p>
        </w:tc>
        <w:tc>
          <w:tcPr>
            <w:tcW w:w="1418" w:type="dxa"/>
            <w:tcBorders>
              <w:top w:val="single" w:sz="4" w:space="0" w:color="auto"/>
              <w:bottom w:val="single" w:sz="4" w:space="0" w:color="auto"/>
            </w:tcBorders>
            <w:vAlign w:val="center"/>
          </w:tcPr>
          <w:p w14:paraId="1F15900D" w14:textId="77777777" w:rsidR="007B6A60" w:rsidRPr="007B6A60" w:rsidRDefault="007B6A60" w:rsidP="007B6A60">
            <w:pPr>
              <w:rPr>
                <w:sz w:val="16"/>
                <w:szCs w:val="16"/>
                <w:lang w:val="en-US"/>
              </w:rPr>
            </w:pPr>
            <w:r w:rsidRPr="007B6A60">
              <w:rPr>
                <w:sz w:val="22"/>
                <w:szCs w:val="22"/>
                <w:lang w:val="en-US"/>
              </w:rPr>
              <w:t>SC02A</w:t>
            </w:r>
          </w:p>
        </w:tc>
        <w:tc>
          <w:tcPr>
            <w:tcW w:w="5528" w:type="dxa"/>
            <w:tcBorders>
              <w:top w:val="single" w:sz="4" w:space="0" w:color="auto"/>
              <w:bottom w:val="single" w:sz="4" w:space="0" w:color="auto"/>
            </w:tcBorders>
            <w:vAlign w:val="center"/>
          </w:tcPr>
          <w:p w14:paraId="1944148C" w14:textId="77777777" w:rsidR="007B6A60" w:rsidRPr="007B6A60" w:rsidRDefault="007B6A60" w:rsidP="007B6A60">
            <w:pPr>
              <w:rPr>
                <w:lang w:val="nl-NL"/>
              </w:rPr>
            </w:pPr>
            <w:r w:rsidRPr="007B6A60">
              <w:rPr>
                <w:lang w:val="nl-NL"/>
              </w:rPr>
              <w:t>Cada pentru dus</w:t>
            </w:r>
          </w:p>
          <w:p w14:paraId="63D4FFD2" w14:textId="77777777" w:rsidR="007B6A60" w:rsidRPr="007B6A60" w:rsidRDefault="007B6A60" w:rsidP="007B6A60">
            <w:pPr>
              <w:rPr>
                <w:sz w:val="16"/>
                <w:szCs w:val="16"/>
                <w:lang w:val="en-US"/>
              </w:rPr>
            </w:pPr>
          </w:p>
        </w:tc>
        <w:tc>
          <w:tcPr>
            <w:tcW w:w="1276" w:type="dxa"/>
            <w:gridSpan w:val="2"/>
            <w:tcBorders>
              <w:top w:val="single" w:sz="4" w:space="0" w:color="auto"/>
              <w:bottom w:val="single" w:sz="4" w:space="0" w:color="auto"/>
            </w:tcBorders>
            <w:vAlign w:val="center"/>
          </w:tcPr>
          <w:p w14:paraId="7D6707A2" w14:textId="77777777" w:rsidR="007B6A60" w:rsidRPr="007B6A60" w:rsidRDefault="007B6A60" w:rsidP="007B6A60">
            <w:pPr>
              <w:rPr>
                <w:sz w:val="16"/>
                <w:szCs w:val="16"/>
                <w:lang w:val="en-US"/>
              </w:rPr>
            </w:pPr>
            <w:r w:rsidRPr="007B6A60">
              <w:rPr>
                <w:sz w:val="22"/>
                <w:szCs w:val="22"/>
                <w:lang w:val="en-US"/>
              </w:rPr>
              <w:t>buc</w:t>
            </w:r>
          </w:p>
        </w:tc>
        <w:tc>
          <w:tcPr>
            <w:tcW w:w="1417" w:type="dxa"/>
            <w:gridSpan w:val="2"/>
            <w:tcBorders>
              <w:top w:val="single" w:sz="4" w:space="0" w:color="auto"/>
              <w:bottom w:val="single" w:sz="4" w:space="0" w:color="auto"/>
            </w:tcBorders>
            <w:vAlign w:val="center"/>
          </w:tcPr>
          <w:p w14:paraId="749CC4B7" w14:textId="77777777" w:rsidR="007B6A60" w:rsidRPr="007B6A60" w:rsidRDefault="007B6A60" w:rsidP="007B6A60">
            <w:pPr>
              <w:jc w:val="center"/>
              <w:rPr>
                <w:lang w:val="en-US"/>
              </w:rPr>
            </w:pPr>
            <w:r w:rsidRPr="007B6A60">
              <w:rPr>
                <w:lang w:val="en-US"/>
              </w:rPr>
              <w:t>1,0000</w:t>
            </w:r>
          </w:p>
          <w:p w14:paraId="3D338BDA" w14:textId="77777777" w:rsidR="007B6A60" w:rsidRPr="007B6A60" w:rsidRDefault="007B6A60" w:rsidP="007B6A60">
            <w:pPr>
              <w:rPr>
                <w:sz w:val="16"/>
                <w:szCs w:val="16"/>
                <w:lang w:val="en-US"/>
              </w:rPr>
            </w:pPr>
          </w:p>
        </w:tc>
      </w:tr>
    </w:tbl>
    <w:p w14:paraId="0E1BCB8C" w14:textId="77777777" w:rsidR="007B6A60" w:rsidRPr="007B6A60" w:rsidRDefault="007B6A60" w:rsidP="007B6A60"/>
    <w:p w14:paraId="6290F3C7" w14:textId="77777777" w:rsidR="007B6A60" w:rsidRPr="007B6A60" w:rsidRDefault="007B6A60" w:rsidP="007B6A60">
      <w:pPr>
        <w:tabs>
          <w:tab w:val="left" w:pos="567"/>
        </w:tabs>
        <w:jc w:val="both"/>
        <w:rPr>
          <w:b/>
        </w:rPr>
      </w:pPr>
      <w:r w:rsidRPr="007B6A60">
        <w:rPr>
          <w:b/>
        </w:rPr>
        <w:t>  Președintele grupului de lucru                                                         Simion Tatarov</w:t>
      </w:r>
    </w:p>
    <w:p w14:paraId="0327F2D7" w14:textId="77777777" w:rsidR="007B6A60" w:rsidRPr="007B6A60" w:rsidRDefault="007B6A60" w:rsidP="007B6A60">
      <w:pPr>
        <w:tabs>
          <w:tab w:val="left" w:pos="567"/>
        </w:tabs>
        <w:jc w:val="both"/>
      </w:pPr>
    </w:p>
    <w:p w14:paraId="2E9BC21A" w14:textId="77777777" w:rsidR="007B6A60" w:rsidRPr="007B6A60" w:rsidRDefault="007B6A60" w:rsidP="007B6A60">
      <w:pPr>
        <w:tabs>
          <w:tab w:val="left" w:pos="567"/>
        </w:tabs>
        <w:jc w:val="both"/>
      </w:pPr>
      <w:r w:rsidRPr="007B6A60">
        <w:t>,,16,, iulie 2026</w:t>
      </w:r>
    </w:p>
    <w:p w14:paraId="2872286E" w14:textId="77777777" w:rsidR="007B6A60" w:rsidRPr="007B6A60" w:rsidRDefault="007B6A60" w:rsidP="007B6A60">
      <w:pPr>
        <w:tabs>
          <w:tab w:val="left" w:pos="567"/>
        </w:tabs>
        <w:rPr>
          <w:rFonts w:ascii="Baltica RR" w:hAnsi="Baltica RR"/>
          <w:noProof w:val="0"/>
          <w:sz w:val="20"/>
          <w:szCs w:val="20"/>
        </w:rPr>
      </w:pPr>
    </w:p>
    <w:p w14:paraId="241A84C6" w14:textId="77777777" w:rsidR="007B6A60" w:rsidRPr="007B6A60" w:rsidRDefault="007B6A60" w:rsidP="007B6A60">
      <w:pPr>
        <w:tabs>
          <w:tab w:val="left" w:pos="567"/>
        </w:tabs>
        <w:rPr>
          <w:rFonts w:ascii="Baltica RR" w:hAnsi="Baltica RR"/>
          <w:noProof w:val="0"/>
          <w:sz w:val="20"/>
          <w:szCs w:val="20"/>
        </w:rPr>
      </w:pPr>
    </w:p>
    <w:p w14:paraId="28645847" w14:textId="77777777" w:rsidR="007B6A60" w:rsidRPr="007B6A60" w:rsidRDefault="007B6A60" w:rsidP="007B6A60">
      <w:pPr>
        <w:tabs>
          <w:tab w:val="left" w:pos="567"/>
        </w:tabs>
        <w:rPr>
          <w:rFonts w:ascii="Baltica RR" w:hAnsi="Baltica RR"/>
          <w:noProof w:val="0"/>
          <w:sz w:val="20"/>
          <w:szCs w:val="20"/>
        </w:rPr>
      </w:pPr>
      <w:r w:rsidRPr="007B6A60">
        <w:rPr>
          <w:rFonts w:ascii="Baltica RR" w:hAnsi="Baltica RR"/>
          <w:noProof w:val="0"/>
          <w:sz w:val="20"/>
          <w:szCs w:val="20"/>
        </w:rPr>
        <w:t xml:space="preserve">Ex.. </w:t>
      </w:r>
      <w:proofErr w:type="spellStart"/>
      <w:r w:rsidRPr="007B6A60">
        <w:rPr>
          <w:rFonts w:ascii="Baltica RR" w:hAnsi="Baltica RR"/>
          <w:noProof w:val="0"/>
          <w:sz w:val="20"/>
          <w:szCs w:val="20"/>
        </w:rPr>
        <w:t>A.Udrea</w:t>
      </w:r>
      <w:proofErr w:type="spellEnd"/>
    </w:p>
    <w:p w14:paraId="2C9B660C" w14:textId="77777777" w:rsidR="007B6A60" w:rsidRPr="007B6A60" w:rsidRDefault="007B6A60" w:rsidP="007B6A60">
      <w:pPr>
        <w:tabs>
          <w:tab w:val="left" w:pos="567"/>
        </w:tabs>
        <w:rPr>
          <w:rFonts w:ascii="Baltica RR" w:hAnsi="Baltica RR"/>
          <w:noProof w:val="0"/>
          <w:sz w:val="20"/>
          <w:szCs w:val="20"/>
        </w:rPr>
      </w:pPr>
      <w:r w:rsidRPr="007B6A60">
        <w:rPr>
          <w:rFonts w:ascii="Baltica RR" w:hAnsi="Baltica RR"/>
          <w:noProof w:val="0"/>
          <w:sz w:val="20"/>
          <w:szCs w:val="20"/>
        </w:rPr>
        <w:t>Tel:025424922</w:t>
      </w:r>
    </w:p>
    <w:p w14:paraId="4BC226B9" w14:textId="77777777" w:rsidR="009B2B42" w:rsidRDefault="009B2B42" w:rsidP="005236E7">
      <w:pPr>
        <w:pStyle w:val="a7"/>
        <w:tabs>
          <w:tab w:val="left" w:pos="567"/>
        </w:tabs>
        <w:rPr>
          <w:rFonts w:ascii="Times New Roman" w:hAnsi="Times New Roman"/>
          <w:i/>
          <w:szCs w:val="24"/>
        </w:rPr>
      </w:pPr>
    </w:p>
    <w:p w14:paraId="5C5A280C" w14:textId="77777777" w:rsidR="00717300" w:rsidRDefault="00717300" w:rsidP="00717300">
      <w:pPr>
        <w:tabs>
          <w:tab w:val="left" w:pos="1260"/>
        </w:tabs>
        <w:ind w:firstLine="720"/>
        <w:jc w:val="right"/>
        <w:rPr>
          <w:b/>
          <w:noProof w:val="0"/>
          <w:lang w:val="en-US" w:eastAsia="ru-RU"/>
        </w:rPr>
      </w:pPr>
      <w:proofErr w:type="spellStart"/>
      <w:r>
        <w:rPr>
          <w:noProof w:val="0"/>
          <w:lang w:val="en-US" w:eastAsia="ru-RU"/>
        </w:rPr>
        <w:t>Anexa</w:t>
      </w:r>
      <w:proofErr w:type="spellEnd"/>
      <w:r>
        <w:rPr>
          <w:noProof w:val="0"/>
          <w:lang w:val="en-US" w:eastAsia="ru-RU"/>
        </w:rPr>
        <w:t xml:space="preserve"> nr. 25</w:t>
      </w:r>
    </w:p>
    <w:p w14:paraId="09BF388B" w14:textId="77777777" w:rsidR="00717300" w:rsidRDefault="00717300" w:rsidP="00717300">
      <w:pPr>
        <w:tabs>
          <w:tab w:val="left" w:pos="1260"/>
        </w:tabs>
        <w:ind w:firstLine="720"/>
        <w:jc w:val="center"/>
        <w:rPr>
          <w:b/>
          <w:noProof w:val="0"/>
          <w:lang w:val="en-US" w:eastAsia="ru-RU"/>
        </w:rPr>
      </w:pPr>
    </w:p>
    <w:p w14:paraId="07E8DA5B" w14:textId="77777777" w:rsidR="00717300" w:rsidRDefault="00717300" w:rsidP="00717300">
      <w:pPr>
        <w:tabs>
          <w:tab w:val="left" w:pos="1260"/>
        </w:tabs>
        <w:ind w:firstLine="720"/>
        <w:jc w:val="center"/>
        <w:rPr>
          <w:b/>
          <w:noProof w:val="0"/>
          <w:lang w:val="en-US" w:eastAsia="ru-RU"/>
        </w:rPr>
      </w:pPr>
      <w:r>
        <w:rPr>
          <w:b/>
          <w:noProof w:val="0"/>
          <w:lang w:val="en-US" w:eastAsia="ru-RU"/>
        </w:rPr>
        <w:t>CONTRACT – MODEL</w:t>
      </w:r>
    </w:p>
    <w:p w14:paraId="0B0D8ED5" w14:textId="77777777" w:rsidR="00717300" w:rsidRDefault="00717300" w:rsidP="00717300">
      <w:pPr>
        <w:tabs>
          <w:tab w:val="left" w:pos="1260"/>
        </w:tabs>
        <w:ind w:firstLine="720"/>
        <w:jc w:val="center"/>
        <w:rPr>
          <w:b/>
          <w:caps/>
          <w:noProof w:val="0"/>
          <w:lang w:val="en-US" w:eastAsia="ru-RU"/>
        </w:rPr>
      </w:pPr>
    </w:p>
    <w:p w14:paraId="222D3695" w14:textId="77777777" w:rsidR="00717300" w:rsidRDefault="00717300" w:rsidP="00717300">
      <w:pPr>
        <w:tabs>
          <w:tab w:val="left" w:pos="1260"/>
        </w:tabs>
        <w:ind w:firstLine="720"/>
        <w:jc w:val="center"/>
        <w:rPr>
          <w:b/>
          <w:noProof w:val="0"/>
          <w:lang w:val="en-US" w:eastAsia="ru-RU"/>
        </w:rPr>
      </w:pPr>
      <w:r>
        <w:rPr>
          <w:b/>
          <w:caps/>
          <w:noProof w:val="0"/>
          <w:lang w:val="en-US" w:eastAsia="ru-RU"/>
        </w:rPr>
        <w:t>Contract</w:t>
      </w:r>
      <w:r>
        <w:rPr>
          <w:b/>
          <w:noProof w:val="0"/>
          <w:lang w:val="en-US" w:eastAsia="ru-RU"/>
        </w:rPr>
        <w:t xml:space="preserve"> DE ANTREPRIZĂ </w:t>
      </w:r>
      <w:proofErr w:type="gramStart"/>
      <w:r>
        <w:rPr>
          <w:b/>
          <w:noProof w:val="0"/>
          <w:lang w:val="en-US" w:eastAsia="ru-RU"/>
        </w:rPr>
        <w:t>nr._</w:t>
      </w:r>
      <w:proofErr w:type="gramEnd"/>
      <w:r>
        <w:rPr>
          <w:b/>
          <w:noProof w:val="0"/>
          <w:lang w:val="en-US" w:eastAsia="ru-RU"/>
        </w:rPr>
        <w:t>__________</w:t>
      </w:r>
    </w:p>
    <w:p w14:paraId="3B93A442" w14:textId="77777777" w:rsidR="00717300" w:rsidRDefault="00717300" w:rsidP="00717300">
      <w:pPr>
        <w:tabs>
          <w:tab w:val="left" w:pos="1260"/>
        </w:tabs>
        <w:ind w:firstLine="720"/>
        <w:jc w:val="both"/>
        <w:rPr>
          <w:noProof w:val="0"/>
          <w:lang w:eastAsia="ru-RU"/>
        </w:rPr>
      </w:pPr>
    </w:p>
    <w:p w14:paraId="2A113F4F" w14:textId="77777777" w:rsidR="00717300" w:rsidRDefault="00717300">
      <w:pPr>
        <w:numPr>
          <w:ilvl w:val="0"/>
          <w:numId w:val="23"/>
        </w:numPr>
        <w:tabs>
          <w:tab w:val="left" w:pos="540"/>
        </w:tabs>
        <w:ind w:left="0" w:firstLine="0"/>
        <w:contextualSpacing/>
        <w:jc w:val="center"/>
        <w:rPr>
          <w:b/>
          <w:noProof w:val="0"/>
          <w:lang w:eastAsia="ru-RU"/>
        </w:rPr>
      </w:pPr>
      <w:r>
        <w:rPr>
          <w:b/>
          <w:noProof w:val="0"/>
          <w:lang w:eastAsia="ru-RU"/>
        </w:rPr>
        <w:t>PARTEA GENERALĂ</w:t>
      </w:r>
    </w:p>
    <w:p w14:paraId="72B6908A" w14:textId="77777777" w:rsidR="00717300" w:rsidRDefault="00717300" w:rsidP="00717300">
      <w:pPr>
        <w:tabs>
          <w:tab w:val="left" w:pos="540"/>
        </w:tabs>
        <w:jc w:val="center"/>
        <w:rPr>
          <w:i/>
          <w:noProof w:val="0"/>
          <w:sz w:val="20"/>
          <w:szCs w:val="20"/>
          <w:lang w:eastAsia="ru-RU"/>
        </w:rPr>
      </w:pPr>
      <w:r>
        <w:rPr>
          <w:i/>
          <w:noProof w:val="0"/>
          <w:sz w:val="20"/>
          <w:szCs w:val="20"/>
          <w:lang w:eastAsia="ru-RU"/>
        </w:rPr>
        <w:t>(OBLIGATORIE)</w:t>
      </w:r>
    </w:p>
    <w:p w14:paraId="60D3EBFA" w14:textId="77777777" w:rsidR="00717300" w:rsidRDefault="00717300" w:rsidP="00717300">
      <w:pPr>
        <w:tabs>
          <w:tab w:val="left" w:pos="540"/>
        </w:tabs>
        <w:jc w:val="both"/>
        <w:rPr>
          <w:i/>
          <w:noProof w:val="0"/>
          <w:lang w:eastAsia="ru-RU"/>
        </w:rPr>
      </w:pPr>
    </w:p>
    <w:p w14:paraId="3D10BAC0" w14:textId="77777777" w:rsidR="00717300" w:rsidRDefault="00717300" w:rsidP="00717300">
      <w:pPr>
        <w:tabs>
          <w:tab w:val="left" w:pos="540"/>
        </w:tabs>
        <w:jc w:val="both"/>
        <w:rPr>
          <w:b/>
          <w:noProof w:val="0"/>
          <w:lang w:eastAsia="ru-RU"/>
        </w:rPr>
      </w:pPr>
      <w:r>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031"/>
      </w:tblGrid>
      <w:tr w:rsidR="00717300" w14:paraId="2D260FE9" w14:textId="77777777">
        <w:tc>
          <w:tcPr>
            <w:tcW w:w="2553" w:type="pct"/>
            <w:tcBorders>
              <w:top w:val="single" w:sz="4" w:space="0" w:color="auto"/>
              <w:left w:val="single" w:sz="4" w:space="0" w:color="auto"/>
              <w:bottom w:val="single" w:sz="4" w:space="0" w:color="auto"/>
              <w:right w:val="single" w:sz="4" w:space="0" w:color="auto"/>
            </w:tcBorders>
            <w:hideMark/>
          </w:tcPr>
          <w:p w14:paraId="45D924ED" w14:textId="77777777" w:rsidR="00717300" w:rsidRDefault="00717300">
            <w:pPr>
              <w:tabs>
                <w:tab w:val="left" w:pos="360"/>
              </w:tabs>
              <w:spacing w:line="256" w:lineRule="auto"/>
              <w:jc w:val="both"/>
              <w:rPr>
                <w:b/>
                <w:noProof w:val="0"/>
                <w:lang w:val="ru-RU" w:eastAsia="ru-RU"/>
              </w:rPr>
            </w:pPr>
            <w:proofErr w:type="spellStart"/>
            <w:r>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366A7562" w14:textId="77777777" w:rsidR="00717300" w:rsidRDefault="00717300">
            <w:pPr>
              <w:tabs>
                <w:tab w:val="left" w:pos="360"/>
              </w:tabs>
              <w:spacing w:line="256" w:lineRule="auto"/>
              <w:jc w:val="both"/>
              <w:rPr>
                <w:b/>
                <w:noProof w:val="0"/>
                <w:lang w:val="ru-RU" w:eastAsia="ru-RU"/>
              </w:rPr>
            </w:pPr>
            <w:proofErr w:type="spellStart"/>
            <w:r>
              <w:rPr>
                <w:b/>
                <w:noProof w:val="0"/>
                <w:lang w:val="ru-RU" w:eastAsia="ru-RU"/>
              </w:rPr>
              <w:t>Antreprenor</w:t>
            </w:r>
            <w:proofErr w:type="spellEnd"/>
          </w:p>
        </w:tc>
      </w:tr>
      <w:tr w:rsidR="00717300" w14:paraId="47F9969C" w14:textId="77777777">
        <w:tc>
          <w:tcPr>
            <w:tcW w:w="2553" w:type="pct"/>
            <w:tcBorders>
              <w:top w:val="single" w:sz="4" w:space="0" w:color="auto"/>
              <w:left w:val="single" w:sz="4" w:space="0" w:color="auto"/>
              <w:bottom w:val="single" w:sz="4" w:space="0" w:color="auto"/>
              <w:right w:val="single" w:sz="4" w:space="0" w:color="auto"/>
            </w:tcBorders>
            <w:hideMark/>
          </w:tcPr>
          <w:p w14:paraId="283D3949" w14:textId="77777777" w:rsidR="00717300" w:rsidRDefault="00717300">
            <w:pPr>
              <w:tabs>
                <w:tab w:val="left" w:pos="360"/>
              </w:tabs>
              <w:spacing w:line="256" w:lineRule="auto"/>
              <w:jc w:val="both"/>
              <w:rPr>
                <w:noProof w:val="0"/>
                <w:lang w:val="en-US" w:eastAsia="ru-RU"/>
              </w:rPr>
            </w:pPr>
            <w:r>
              <w:rPr>
                <w:b/>
                <w:noProof w:val="0"/>
                <w:lang w:val="en-US" w:eastAsia="ru-RU"/>
              </w:rPr>
              <w:t>_________________________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calitate</w:t>
            </w:r>
            <w:proofErr w:type="spellEnd"/>
            <w:r>
              <w:rPr>
                <w:noProof w:val="0"/>
                <w:lang w:val="en-US" w:eastAsia="ru-RU"/>
              </w:rPr>
              <w:t xml:space="preserve"> de </w:t>
            </w:r>
            <w:proofErr w:type="spellStart"/>
            <w:r>
              <w:rPr>
                <w:i/>
                <w:noProof w:val="0"/>
                <w:lang w:val="en-US" w:eastAsia="ru-RU"/>
              </w:rPr>
              <w:t>Beneficiar</w:t>
            </w:r>
            <w:proofErr w:type="spellEnd"/>
            <w:r>
              <w:rPr>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o </w:t>
            </w:r>
            <w:proofErr w:type="spellStart"/>
            <w:r>
              <w:rPr>
                <w:noProof w:val="0"/>
                <w:lang w:val="en-US" w:eastAsia="ru-RU"/>
              </w:rPr>
              <w:t>parte</w:t>
            </w:r>
            <w:proofErr w:type="spellEnd"/>
            <w:r>
              <w:rPr>
                <w:noProof w:val="0"/>
                <w:lang w:val="en-US" w:eastAsia="ru-RU"/>
              </w:rPr>
              <w:t>,</w:t>
            </w:r>
          </w:p>
        </w:tc>
        <w:tc>
          <w:tcPr>
            <w:tcW w:w="2447" w:type="pct"/>
            <w:tcBorders>
              <w:top w:val="single" w:sz="4" w:space="0" w:color="auto"/>
              <w:left w:val="single" w:sz="4" w:space="0" w:color="auto"/>
              <w:bottom w:val="single" w:sz="4" w:space="0" w:color="auto"/>
              <w:right w:val="single" w:sz="4" w:space="0" w:color="auto"/>
            </w:tcBorders>
            <w:hideMark/>
          </w:tcPr>
          <w:p w14:paraId="4FCB5E9D" w14:textId="77777777" w:rsidR="00717300" w:rsidRDefault="00717300">
            <w:pPr>
              <w:tabs>
                <w:tab w:val="left" w:pos="360"/>
              </w:tabs>
              <w:spacing w:line="256" w:lineRule="auto"/>
              <w:jc w:val="both"/>
              <w:rPr>
                <w:noProof w:val="0"/>
                <w:lang w:val="en-US" w:eastAsia="ru-RU"/>
              </w:rPr>
            </w:pPr>
            <w:r>
              <w:rPr>
                <w:b/>
                <w:noProof w:val="0"/>
                <w:lang w:val="en-US" w:eastAsia="ru-RU"/>
              </w:rPr>
              <w:t>_______________________</w:t>
            </w:r>
            <w:proofErr w:type="spellStart"/>
            <w:r>
              <w:rPr>
                <w:noProof w:val="0"/>
                <w:lang w:val="en-US" w:eastAsia="ru-RU"/>
              </w:rPr>
              <w:t>reprezentat</w:t>
            </w:r>
            <w:proofErr w:type="spellEnd"/>
            <w:r>
              <w:rPr>
                <w:noProof w:val="0"/>
                <w:lang w:val="en-US" w:eastAsia="ru-RU"/>
              </w:rPr>
              <w:t xml:space="preserve"> legal </w:t>
            </w:r>
            <w:proofErr w:type="spellStart"/>
            <w:r>
              <w:rPr>
                <w:noProof w:val="0"/>
                <w:lang w:val="en-US" w:eastAsia="ru-RU"/>
              </w:rPr>
              <w:t>prin</w:t>
            </w:r>
            <w:proofErr w:type="spellEnd"/>
            <w:r>
              <w:rPr>
                <w:b/>
                <w:noProof w:val="0"/>
                <w:lang w:val="en-US" w:eastAsia="ru-RU"/>
              </w:rPr>
              <w:t>___________________</w:t>
            </w:r>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calitate</w:t>
            </w:r>
            <w:proofErr w:type="spellEnd"/>
            <w:r>
              <w:rPr>
                <w:noProof w:val="0"/>
                <w:lang w:val="en-US" w:eastAsia="ru-RU"/>
              </w:rPr>
              <w:t xml:space="preserve"> de </w:t>
            </w:r>
            <w:proofErr w:type="spellStart"/>
            <w:r>
              <w:rPr>
                <w:i/>
                <w:noProof w:val="0"/>
                <w:lang w:val="en-US" w:eastAsia="ru-RU"/>
              </w:rPr>
              <w:t>Antreprenor</w:t>
            </w:r>
            <w:proofErr w:type="spellEnd"/>
            <w:r>
              <w:rPr>
                <w:i/>
                <w:noProof w:val="0"/>
                <w:lang w:val="en-US" w:eastAsia="ru-RU"/>
              </w:rPr>
              <w:t xml:space="preserve">, </w:t>
            </w:r>
            <w:proofErr w:type="gramStart"/>
            <w:r>
              <w:rPr>
                <w:noProof w:val="0"/>
                <w:lang w:val="en-US" w:eastAsia="ru-RU"/>
              </w:rPr>
              <w:t>IDNO</w:t>
            </w:r>
            <w:r>
              <w:rPr>
                <w:i/>
                <w:noProof w:val="0"/>
                <w:lang w:val="en-US" w:eastAsia="ru-RU"/>
              </w:rPr>
              <w:t xml:space="preserve">, </w:t>
            </w:r>
            <w:r>
              <w:rPr>
                <w:noProof w:val="0"/>
                <w:lang w:val="en-US" w:eastAsia="ru-RU"/>
              </w:rPr>
              <w:t xml:space="preserve"> pe</w:t>
            </w:r>
            <w:proofErr w:type="gramEnd"/>
            <w:r>
              <w:rPr>
                <w:noProof w:val="0"/>
                <w:lang w:val="en-US" w:eastAsia="ru-RU"/>
              </w:rPr>
              <w:t xml:space="preserve"> de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w:t>
            </w:r>
          </w:p>
        </w:tc>
      </w:tr>
    </w:tbl>
    <w:p w14:paraId="4D13B5E3" w14:textId="77777777" w:rsidR="00717300" w:rsidRDefault="00717300" w:rsidP="00717300">
      <w:pPr>
        <w:tabs>
          <w:tab w:val="left" w:pos="1260"/>
        </w:tabs>
        <w:jc w:val="both"/>
        <w:rPr>
          <w:noProof w:val="0"/>
          <w:lang w:val="en-US" w:eastAsia="ru-RU"/>
        </w:rPr>
      </w:pPr>
      <w:proofErr w:type="spellStart"/>
      <w:r>
        <w:rPr>
          <w:noProof w:val="0"/>
          <w:lang w:val="en-US" w:eastAsia="ru-RU"/>
        </w:rPr>
        <w:t>ambii</w:t>
      </w:r>
      <w:proofErr w:type="spellEnd"/>
      <w:r>
        <w:rPr>
          <w:noProof w:val="0"/>
          <w:lang w:val="en-US" w:eastAsia="ru-RU"/>
        </w:rPr>
        <w:t xml:space="preserve"> (</w:t>
      </w:r>
      <w:proofErr w:type="spellStart"/>
      <w:r>
        <w:rPr>
          <w:noProof w:val="0"/>
          <w:lang w:val="en-US" w:eastAsia="ru-RU"/>
        </w:rPr>
        <w:t>denumiţi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continuare</w:t>
      </w:r>
      <w:proofErr w:type="spellEnd"/>
      <w:r>
        <w:rPr>
          <w:noProof w:val="0"/>
          <w:lang w:val="en-US" w:eastAsia="ru-RU"/>
        </w:rPr>
        <w:t xml:space="preserve"> </w:t>
      </w:r>
      <w:proofErr w:type="spellStart"/>
      <w:r>
        <w:rPr>
          <w:i/>
          <w:noProof w:val="0"/>
          <w:lang w:val="en-US" w:eastAsia="ru-RU"/>
        </w:rPr>
        <w:t>Părţi</w:t>
      </w:r>
      <w:proofErr w:type="spellEnd"/>
      <w:r>
        <w:rPr>
          <w:noProof w:val="0"/>
          <w:lang w:val="en-US" w:eastAsia="ru-RU"/>
        </w:rPr>
        <w:t xml:space="preserve">), au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referitor</w:t>
      </w:r>
      <w:proofErr w:type="spellEnd"/>
      <w:r>
        <w:rPr>
          <w:noProof w:val="0"/>
          <w:lang w:val="en-US" w:eastAsia="ru-RU"/>
        </w:rPr>
        <w:t xml:space="preserve"> la </w:t>
      </w:r>
      <w:proofErr w:type="spellStart"/>
      <w:r>
        <w:rPr>
          <w:noProof w:val="0"/>
          <w:lang w:val="en-US" w:eastAsia="ru-RU"/>
        </w:rPr>
        <w:t>următoarele</w:t>
      </w:r>
      <w:proofErr w:type="spellEnd"/>
      <w:r>
        <w:rPr>
          <w:noProof w:val="0"/>
          <w:lang w:val="en-US" w:eastAsia="ru-RU"/>
        </w:rPr>
        <w:t>:</w:t>
      </w:r>
    </w:p>
    <w:tbl>
      <w:tblPr>
        <w:tblW w:w="9540" w:type="dxa"/>
        <w:tblLayout w:type="fixed"/>
        <w:tblLook w:val="04A0" w:firstRow="1" w:lastRow="0" w:firstColumn="1" w:lastColumn="0" w:noHBand="0" w:noVBand="1"/>
      </w:tblPr>
      <w:tblGrid>
        <w:gridCol w:w="9540"/>
      </w:tblGrid>
      <w:tr w:rsidR="00717300" w14:paraId="216876ED" w14:textId="77777777">
        <w:trPr>
          <w:trHeight w:val="697"/>
        </w:trPr>
        <w:tc>
          <w:tcPr>
            <w:tcW w:w="9540" w:type="dxa"/>
            <w:vAlign w:val="center"/>
          </w:tcPr>
          <w:p w14:paraId="0835AFCB" w14:textId="77777777" w:rsidR="00717300" w:rsidRDefault="00717300">
            <w:pPr>
              <w:tabs>
                <w:tab w:val="left" w:pos="360"/>
              </w:tabs>
              <w:spacing w:line="256" w:lineRule="auto"/>
              <w:jc w:val="both"/>
              <w:rPr>
                <w:noProof w:val="0"/>
                <w:lang w:val="en-US" w:eastAsia="ru-RU"/>
              </w:rPr>
            </w:pPr>
          </w:p>
          <w:p w14:paraId="0EA5A88F" w14:textId="77777777" w:rsidR="00717300" w:rsidRDefault="00717300">
            <w:pPr>
              <w:tabs>
                <w:tab w:val="left" w:pos="525"/>
                <w:tab w:val="left" w:pos="1134"/>
                <w:tab w:val="left" w:pos="3705"/>
              </w:tabs>
              <w:spacing w:line="256" w:lineRule="auto"/>
              <w:jc w:val="both"/>
              <w:rPr>
                <w:b/>
                <w:noProof w:val="0"/>
                <w:lang w:val="en-US" w:eastAsia="ru-RU"/>
              </w:rPr>
            </w:pPr>
            <w:r>
              <w:rPr>
                <w:b/>
                <w:noProof w:val="0"/>
                <w:lang w:val="en-US" w:eastAsia="ru-RU"/>
              </w:rPr>
              <w:t>1. OBIECTUL CONTRACTULUI</w:t>
            </w:r>
          </w:p>
          <w:p w14:paraId="04403711" w14:textId="0EA9072A" w:rsidR="00717300" w:rsidRDefault="00717300">
            <w:pPr>
              <w:tabs>
                <w:tab w:val="left" w:pos="360"/>
              </w:tabs>
              <w:spacing w:line="256" w:lineRule="auto"/>
              <w:ind w:left="-15" w:right="-15" w:firstLine="15"/>
              <w:jc w:val="both"/>
              <w:rPr>
                <w:noProof w:val="0"/>
                <w:lang w:val="en-US" w:eastAsia="ru-RU"/>
              </w:rPr>
            </w:pPr>
            <w:proofErr w:type="spellStart"/>
            <w:r>
              <w:rPr>
                <w:noProof w:val="0"/>
                <w:lang w:val="en-US" w:eastAsia="ru-RU"/>
              </w:rPr>
              <w:t>Antreprenorul</w:t>
            </w:r>
            <w:proofErr w:type="spellEnd"/>
            <w:r>
              <w:rPr>
                <w:noProof w:val="0"/>
                <w:lang w:val="en-US" w:eastAsia="ru-RU"/>
              </w:rPr>
              <w:t xml:space="preserve"> se </w:t>
            </w:r>
            <w:proofErr w:type="spellStart"/>
            <w:r>
              <w:rPr>
                <w:noProof w:val="0"/>
                <w:lang w:val="en-US" w:eastAsia="ru-RU"/>
              </w:rPr>
              <w:t>obligă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execute </w:t>
            </w:r>
            <w:proofErr w:type="spellStart"/>
            <w:r>
              <w:rPr>
                <w:b/>
                <w:noProof w:val="0"/>
                <w:lang w:val="en-US" w:eastAsia="ru-RU"/>
              </w:rPr>
              <w:t>lucrările</w:t>
            </w:r>
            <w:proofErr w:type="spellEnd"/>
            <w:r>
              <w:rPr>
                <w:b/>
                <w:noProof w:val="0"/>
                <w:lang w:val="en-US" w:eastAsia="ru-RU"/>
              </w:rPr>
              <w:t xml:space="preserve"> </w:t>
            </w:r>
            <w:proofErr w:type="spellStart"/>
            <w:r w:rsidRPr="00717300">
              <w:rPr>
                <w:b/>
                <w:bCs/>
                <w:iCs/>
                <w:noProof w:val="0"/>
                <w:u w:val="single"/>
                <w:lang w:val="en-US" w:eastAsia="ru-RU"/>
              </w:rPr>
              <w:t>Lucrări</w:t>
            </w:r>
            <w:proofErr w:type="spellEnd"/>
            <w:r w:rsidRPr="00717300">
              <w:rPr>
                <w:b/>
                <w:bCs/>
                <w:iCs/>
                <w:noProof w:val="0"/>
                <w:u w:val="single"/>
                <w:lang w:val="en-US" w:eastAsia="ru-RU"/>
              </w:rPr>
              <w:t xml:space="preserve"> de </w:t>
            </w:r>
            <w:proofErr w:type="spellStart"/>
            <w:r w:rsidRPr="00717300">
              <w:rPr>
                <w:b/>
                <w:bCs/>
                <w:iCs/>
                <w:noProof w:val="0"/>
                <w:u w:val="single"/>
                <w:lang w:val="en-US" w:eastAsia="ru-RU"/>
              </w:rPr>
              <w:t>reparație</w:t>
            </w:r>
            <w:proofErr w:type="spellEnd"/>
            <w:r w:rsidRPr="00717300">
              <w:rPr>
                <w:b/>
                <w:bCs/>
                <w:iCs/>
                <w:noProof w:val="0"/>
                <w:u w:val="single"/>
                <w:lang w:val="en-US" w:eastAsia="ru-RU"/>
              </w:rPr>
              <w:t xml:space="preserve"> a 6 </w:t>
            </w:r>
            <w:proofErr w:type="spellStart"/>
            <w:r w:rsidRPr="00717300">
              <w:rPr>
                <w:b/>
                <w:bCs/>
                <w:iCs/>
                <w:noProof w:val="0"/>
                <w:u w:val="single"/>
                <w:lang w:val="en-US" w:eastAsia="ru-RU"/>
              </w:rPr>
              <w:t>blocuri</w:t>
            </w:r>
            <w:proofErr w:type="spellEnd"/>
            <w:r w:rsidRPr="00717300">
              <w:rPr>
                <w:b/>
                <w:bCs/>
                <w:iCs/>
                <w:noProof w:val="0"/>
                <w:u w:val="single"/>
                <w:lang w:val="en-US" w:eastAsia="ru-RU"/>
              </w:rPr>
              <w:t xml:space="preserve"> </w:t>
            </w:r>
            <w:proofErr w:type="spellStart"/>
            <w:r w:rsidRPr="00717300">
              <w:rPr>
                <w:b/>
                <w:bCs/>
                <w:iCs/>
                <w:noProof w:val="0"/>
                <w:u w:val="single"/>
                <w:lang w:val="en-US" w:eastAsia="ru-RU"/>
              </w:rPr>
              <w:t>sanitare</w:t>
            </w:r>
            <w:proofErr w:type="spellEnd"/>
            <w:r w:rsidRPr="00717300">
              <w:rPr>
                <w:b/>
                <w:bCs/>
                <w:iCs/>
                <w:noProof w:val="0"/>
                <w:u w:val="single"/>
                <w:lang w:val="en-US" w:eastAsia="ru-RU"/>
              </w:rPr>
              <w:t xml:space="preserve"> la </w:t>
            </w:r>
            <w:proofErr w:type="spellStart"/>
            <w:r w:rsidRPr="00717300">
              <w:rPr>
                <w:b/>
                <w:bCs/>
                <w:iCs/>
                <w:noProof w:val="0"/>
                <w:u w:val="single"/>
                <w:lang w:val="en-US" w:eastAsia="ru-RU"/>
              </w:rPr>
              <w:t>grădinița</w:t>
            </w:r>
            <w:proofErr w:type="spellEnd"/>
            <w:r w:rsidRPr="00717300">
              <w:rPr>
                <w:b/>
                <w:bCs/>
                <w:iCs/>
                <w:noProof w:val="0"/>
                <w:u w:val="single"/>
                <w:lang w:val="en-US" w:eastAsia="ru-RU"/>
              </w:rPr>
              <w:t xml:space="preserve"> de </w:t>
            </w:r>
            <w:proofErr w:type="spellStart"/>
            <w:r w:rsidRPr="00717300">
              <w:rPr>
                <w:b/>
                <w:bCs/>
                <w:iCs/>
                <w:noProof w:val="0"/>
                <w:u w:val="single"/>
                <w:lang w:val="en-US" w:eastAsia="ru-RU"/>
              </w:rPr>
              <w:t>copii</w:t>
            </w:r>
            <w:proofErr w:type="spellEnd"/>
            <w:r w:rsidRPr="00717300">
              <w:rPr>
                <w:b/>
                <w:bCs/>
                <w:iCs/>
                <w:noProof w:val="0"/>
                <w:u w:val="single"/>
                <w:lang w:val="en-US" w:eastAsia="ru-RU"/>
              </w:rPr>
              <w:t xml:space="preserve"> nr. 5 din </w:t>
            </w:r>
            <w:proofErr w:type="spellStart"/>
            <w:r w:rsidRPr="00717300">
              <w:rPr>
                <w:b/>
                <w:bCs/>
                <w:iCs/>
                <w:noProof w:val="0"/>
                <w:u w:val="single"/>
                <w:lang w:val="en-US" w:eastAsia="ru-RU"/>
              </w:rPr>
              <w:t>orașul</w:t>
            </w:r>
            <w:proofErr w:type="spellEnd"/>
            <w:r w:rsidRPr="00717300">
              <w:rPr>
                <w:b/>
                <w:bCs/>
                <w:iCs/>
                <w:noProof w:val="0"/>
                <w:u w:val="single"/>
                <w:lang w:val="en-US" w:eastAsia="ru-RU"/>
              </w:rPr>
              <w:t xml:space="preserve"> Rezina.</w:t>
            </w:r>
            <w:r w:rsidRPr="00717300">
              <w:rPr>
                <w:i/>
                <w:noProof w:val="0"/>
                <w:lang w:val="en-US" w:eastAsia="ru-RU"/>
              </w:rPr>
              <w:t xml:space="preserve"> </w:t>
            </w:r>
            <w:r>
              <w:rPr>
                <w:i/>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proiectului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cu </w:t>
            </w:r>
            <w:proofErr w:type="spellStart"/>
            <w:r>
              <w:rPr>
                <w:noProof w:val="0"/>
                <w:lang w:val="en-US" w:eastAsia="ru-RU"/>
              </w:rPr>
              <w:t>detaliile</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cu </w:t>
            </w:r>
            <w:proofErr w:type="spellStart"/>
            <w:r>
              <w:rPr>
                <w:noProof w:val="0"/>
                <w:lang w:val="en-US" w:eastAsia="ru-RU"/>
              </w:rPr>
              <w:t>normativele</w:t>
            </w:r>
            <w:proofErr w:type="spellEnd"/>
            <w:r>
              <w:rPr>
                <w:noProof w:val="0"/>
                <w:lang w:val="en-US" w:eastAsia="ru-RU"/>
              </w:rPr>
              <w:t xml:space="preserve">, </w:t>
            </w:r>
            <w:proofErr w:type="spellStart"/>
            <w:r>
              <w:rPr>
                <w:noProof w:val="0"/>
                <w:lang w:val="en-US" w:eastAsia="ru-RU"/>
              </w:rPr>
              <w:t>standardele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prescripţiile</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roofErr w:type="spellStart"/>
            <w:r>
              <w:rPr>
                <w:noProof w:val="0"/>
                <w:lang w:val="en-US" w:eastAsia="ru-RU"/>
              </w:rPr>
              <w:t>achiziționate</w:t>
            </w:r>
            <w:proofErr w:type="spellEnd"/>
            <w:r>
              <w:rPr>
                <w:noProof w:val="0"/>
                <w:lang w:val="en-US" w:eastAsia="ru-RU"/>
              </w:rPr>
              <w:t xml:space="preserve"> conform </w:t>
            </w:r>
            <w:proofErr w:type="spellStart"/>
            <w:r>
              <w:rPr>
                <w:noProof w:val="0"/>
                <w:lang w:val="en-US" w:eastAsia="ru-RU"/>
              </w:rPr>
              <w:t>procedurii</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nr.     </w:t>
            </w:r>
            <w:r>
              <w:rPr>
                <w:b/>
                <w:noProof w:val="0"/>
                <w:lang w:val="en-US" w:eastAsia="ru-RU"/>
              </w:rPr>
              <w:t xml:space="preserve">________________ </w:t>
            </w:r>
            <w:r>
              <w:rPr>
                <w:noProof w:val="0"/>
                <w:lang w:val="en-US" w:eastAsia="ru-RU"/>
              </w:rPr>
              <w:t xml:space="preserve">din </w:t>
            </w:r>
            <w:r>
              <w:rPr>
                <w:b/>
                <w:noProof w:val="0"/>
                <w:lang w:val="en-US" w:eastAsia="ru-RU"/>
              </w:rPr>
              <w:t>___________________</w:t>
            </w:r>
            <w:r>
              <w:rPr>
                <w:noProof w:val="0"/>
                <w:lang w:val="en-US" w:eastAsia="ru-RU"/>
              </w:rPr>
              <w:t>,</w:t>
            </w:r>
            <w:r>
              <w:rPr>
                <w:b/>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deciziei</w:t>
            </w:r>
            <w:proofErr w:type="spellEnd"/>
            <w:r>
              <w:rPr>
                <w:noProof w:val="0"/>
                <w:lang w:val="en-US" w:eastAsia="ru-RU"/>
              </w:rPr>
              <w:t xml:space="preserve"> </w:t>
            </w:r>
            <w:proofErr w:type="spellStart"/>
            <w:r>
              <w:rPr>
                <w:noProof w:val="0"/>
                <w:lang w:val="en-US" w:eastAsia="ru-RU"/>
              </w:rPr>
              <w:t>grupului</w:t>
            </w:r>
            <w:proofErr w:type="spellEnd"/>
            <w:r>
              <w:rPr>
                <w:noProof w:val="0"/>
                <w:lang w:val="en-US" w:eastAsia="ru-RU"/>
              </w:rPr>
              <w:t xml:space="preserve"> de </w:t>
            </w:r>
            <w:proofErr w:type="spellStart"/>
            <w:r>
              <w:rPr>
                <w:noProof w:val="0"/>
                <w:lang w:val="en-US" w:eastAsia="ru-RU"/>
              </w:rPr>
              <w:t>lucru</w:t>
            </w:r>
            <w:proofErr w:type="spellEnd"/>
            <w:r>
              <w:rPr>
                <w:noProof w:val="0"/>
                <w:lang w:val="en-US" w:eastAsia="ru-RU"/>
              </w:rPr>
              <w:t xml:space="preserve"> al </w:t>
            </w:r>
            <w:proofErr w:type="spellStart"/>
            <w:r>
              <w:rPr>
                <w:noProof w:val="0"/>
                <w:lang w:val="en-US" w:eastAsia="ru-RU"/>
              </w:rPr>
              <w:t>Beneficiarului</w:t>
            </w:r>
            <w:proofErr w:type="spellEnd"/>
            <w:r>
              <w:rPr>
                <w:noProof w:val="0"/>
                <w:lang w:val="en-US" w:eastAsia="ru-RU"/>
              </w:rPr>
              <w:t xml:space="preserve"> nr. </w:t>
            </w:r>
            <w:r>
              <w:rPr>
                <w:b/>
                <w:noProof w:val="0"/>
                <w:lang w:val="en-US" w:eastAsia="ru-RU"/>
              </w:rPr>
              <w:t>_____________</w:t>
            </w:r>
            <w:r>
              <w:rPr>
                <w:noProof w:val="0"/>
                <w:lang w:val="en-US" w:eastAsia="ru-RU"/>
              </w:rPr>
              <w:t xml:space="preserve"> din </w:t>
            </w:r>
            <w:r>
              <w:rPr>
                <w:b/>
                <w:noProof w:val="0"/>
                <w:lang w:val="en-US" w:eastAsia="ru-RU"/>
              </w:rPr>
              <w:t>___________________</w:t>
            </w:r>
            <w:r>
              <w:rPr>
                <w:noProof w:val="0"/>
                <w:lang w:val="en-US" w:eastAsia="ru-RU"/>
              </w:rPr>
              <w:t>.</w:t>
            </w:r>
          </w:p>
          <w:p w14:paraId="2E8D34BC" w14:textId="77777777" w:rsidR="00717300" w:rsidRDefault="00717300">
            <w:pPr>
              <w:tabs>
                <w:tab w:val="left" w:pos="360"/>
              </w:tabs>
              <w:spacing w:line="256" w:lineRule="auto"/>
              <w:jc w:val="both"/>
              <w:rPr>
                <w:noProof w:val="0"/>
                <w:lang w:val="en-US" w:eastAsia="ru-RU"/>
              </w:rPr>
            </w:pPr>
          </w:p>
          <w:p w14:paraId="7A2CD48E" w14:textId="77777777" w:rsidR="00717300" w:rsidRDefault="00717300">
            <w:pPr>
              <w:tabs>
                <w:tab w:val="left" w:pos="525"/>
                <w:tab w:val="left" w:pos="567"/>
              </w:tabs>
              <w:spacing w:line="256" w:lineRule="auto"/>
              <w:ind w:left="-15"/>
              <w:jc w:val="both"/>
              <w:rPr>
                <w:b/>
                <w:noProof w:val="0"/>
                <w:lang w:val="en-US" w:eastAsia="ru-RU"/>
              </w:rPr>
            </w:pPr>
            <w:r>
              <w:rPr>
                <w:b/>
                <w:noProof w:val="0"/>
                <w:lang w:val="en-US" w:eastAsia="ru-RU"/>
              </w:rPr>
              <w:t>2. DOCUMENTELE CONTRACTULUI</w:t>
            </w:r>
          </w:p>
          <w:p w14:paraId="24E337A2" w14:textId="77777777" w:rsidR="00717300" w:rsidRDefault="00717300">
            <w:pPr>
              <w:tabs>
                <w:tab w:val="left" w:pos="360"/>
              </w:tabs>
              <w:spacing w:line="256" w:lineRule="auto"/>
              <w:jc w:val="both"/>
              <w:rPr>
                <w:noProof w:val="0"/>
                <w:lang w:val="en-US" w:eastAsia="ru-RU"/>
              </w:rPr>
            </w:pPr>
            <w:r>
              <w:rPr>
                <w:noProof w:val="0"/>
                <w:lang w:val="en-US" w:eastAsia="ru-RU"/>
              </w:rPr>
              <w:t xml:space="preserve">2.1.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considerate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componente</w:t>
            </w:r>
            <w:proofErr w:type="spellEnd"/>
            <w:r>
              <w:rPr>
                <w:noProof w:val="0"/>
                <w:lang w:val="en-US" w:eastAsia="ru-RU"/>
              </w:rPr>
              <w:t xml:space="preserve"> ale </w:t>
            </w:r>
            <w:proofErr w:type="spellStart"/>
            <w:r>
              <w:rPr>
                <w:noProof w:val="0"/>
                <w:lang w:val="en-US" w:eastAsia="ru-RU"/>
              </w:rPr>
              <w:t>Contractului</w:t>
            </w:r>
            <w:proofErr w:type="spellEnd"/>
            <w:r>
              <w:rPr>
                <w:noProof w:val="0"/>
                <w:lang w:val="en-US" w:eastAsia="ru-RU"/>
              </w:rPr>
              <w:t>:</w:t>
            </w:r>
          </w:p>
          <w:p w14:paraId="3BDA18FE" w14:textId="77777777" w:rsidR="00717300" w:rsidRDefault="00717300">
            <w:pPr>
              <w:numPr>
                <w:ilvl w:val="0"/>
                <w:numId w:val="24"/>
              </w:numPr>
              <w:tabs>
                <w:tab w:val="left" w:pos="360"/>
              </w:tabs>
              <w:suppressAutoHyphens/>
              <w:spacing w:line="256" w:lineRule="auto"/>
              <w:ind w:left="-15" w:firstLine="0"/>
              <w:jc w:val="both"/>
              <w:rPr>
                <w:noProof w:val="0"/>
                <w:lang w:val="ru-RU" w:eastAsia="ru-RU"/>
              </w:rPr>
            </w:pPr>
            <w:proofErr w:type="spellStart"/>
            <w:r>
              <w:rPr>
                <w:noProof w:val="0"/>
                <w:lang w:val="ru-RU" w:eastAsia="ru-RU"/>
              </w:rPr>
              <w:t>Formularul</w:t>
            </w:r>
            <w:proofErr w:type="spellEnd"/>
            <w:r>
              <w:rPr>
                <w:noProof w:val="0"/>
                <w:lang w:val="ru-RU" w:eastAsia="ru-RU"/>
              </w:rPr>
              <w:t xml:space="preserve"> </w:t>
            </w:r>
            <w:proofErr w:type="spellStart"/>
            <w:r>
              <w:rPr>
                <w:noProof w:val="0"/>
                <w:lang w:val="ru-RU" w:eastAsia="ru-RU"/>
              </w:rPr>
              <w:t>contractului</w:t>
            </w:r>
            <w:proofErr w:type="spellEnd"/>
            <w:r>
              <w:rPr>
                <w:noProof w:val="0"/>
                <w:lang w:val="ru-RU" w:eastAsia="ru-RU"/>
              </w:rPr>
              <w:t>;</w:t>
            </w:r>
          </w:p>
          <w:p w14:paraId="38FDABA1" w14:textId="77777777" w:rsidR="00717300" w:rsidRDefault="00717300">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tehnică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propunerea</w:t>
            </w:r>
            <w:proofErr w:type="spellEnd"/>
            <w:r>
              <w:rPr>
                <w:noProof w:val="0"/>
                <w:lang w:val="en-US" w:eastAsia="ru-RU"/>
              </w:rPr>
              <w:t xml:space="preserve"> </w:t>
            </w:r>
            <w:proofErr w:type="spellStart"/>
            <w:r>
              <w:rPr>
                <w:noProof w:val="0"/>
                <w:lang w:val="en-US" w:eastAsia="ru-RU"/>
              </w:rPr>
              <w:t>financiară</w:t>
            </w:r>
            <w:proofErr w:type="spellEnd"/>
            <w:r>
              <w:rPr>
                <w:noProof w:val="0"/>
                <w:lang w:val="en-US" w:eastAsia="ru-RU"/>
              </w:rPr>
              <w:t>;</w:t>
            </w:r>
          </w:p>
          <w:p w14:paraId="76AE13C8" w14:textId="77777777" w:rsidR="00717300" w:rsidRDefault="00717300">
            <w:pPr>
              <w:numPr>
                <w:ilvl w:val="0"/>
                <w:numId w:val="24"/>
              </w:numPr>
              <w:tabs>
                <w:tab w:val="left" w:pos="360"/>
              </w:tabs>
              <w:suppressAutoHyphens/>
              <w:spacing w:line="256" w:lineRule="auto"/>
              <w:ind w:left="-15" w:firstLine="0"/>
              <w:jc w:val="both"/>
              <w:rPr>
                <w:noProof w:val="0"/>
                <w:lang w:val="ru-RU" w:eastAsia="ru-RU"/>
              </w:rPr>
            </w:pPr>
            <w:proofErr w:type="spellStart"/>
            <w:r>
              <w:rPr>
                <w:noProof w:val="0"/>
                <w:lang w:val="ru-RU" w:eastAsia="ru-RU"/>
              </w:rPr>
              <w:t>Caietul</w:t>
            </w:r>
            <w:proofErr w:type="spellEnd"/>
            <w:r>
              <w:rPr>
                <w:noProof w:val="0"/>
                <w:lang w:val="ru-RU" w:eastAsia="ru-RU"/>
              </w:rPr>
              <w:t xml:space="preserve"> </w:t>
            </w:r>
            <w:proofErr w:type="spellStart"/>
            <w:r>
              <w:rPr>
                <w:noProof w:val="0"/>
                <w:lang w:val="ru-RU" w:eastAsia="ru-RU"/>
              </w:rPr>
              <w:t>de</w:t>
            </w:r>
            <w:proofErr w:type="spellEnd"/>
            <w:r>
              <w:rPr>
                <w:noProof w:val="0"/>
                <w:lang w:val="ru-RU" w:eastAsia="ru-RU"/>
              </w:rPr>
              <w:t xml:space="preserve"> </w:t>
            </w:r>
            <w:proofErr w:type="spellStart"/>
            <w:r>
              <w:rPr>
                <w:noProof w:val="0"/>
                <w:lang w:val="ru-RU" w:eastAsia="ru-RU"/>
              </w:rPr>
              <w:t>sarcini</w:t>
            </w:r>
            <w:proofErr w:type="spellEnd"/>
            <w:r>
              <w:rPr>
                <w:noProof w:val="0"/>
                <w:lang w:val="ru-RU" w:eastAsia="ru-RU"/>
              </w:rPr>
              <w:t>;</w:t>
            </w:r>
          </w:p>
          <w:p w14:paraId="0F39C6C3" w14:textId="77777777" w:rsidR="00717300" w:rsidRDefault="00717300">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w:t>
            </w:r>
          </w:p>
          <w:p w14:paraId="368AD7EB" w14:textId="77777777" w:rsidR="00717300" w:rsidRDefault="00717300">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asociere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w:t>
            </w:r>
          </w:p>
          <w:p w14:paraId="078A2B3D" w14:textId="77777777" w:rsidR="00717300" w:rsidRDefault="00717300">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Contractele</w:t>
            </w:r>
            <w:proofErr w:type="spellEnd"/>
            <w:r>
              <w:rPr>
                <w:noProof w:val="0"/>
                <w:lang w:val="en-US" w:eastAsia="ru-RU"/>
              </w:rPr>
              <w:t xml:space="preserve"> </w:t>
            </w:r>
            <w:proofErr w:type="spellStart"/>
            <w:r>
              <w:rPr>
                <w:noProof w:val="0"/>
                <w:lang w:val="en-US" w:eastAsia="ru-RU"/>
              </w:rPr>
              <w:t>încheiate</w:t>
            </w:r>
            <w:proofErr w:type="spellEnd"/>
            <w:r>
              <w:rPr>
                <w:noProof w:val="0"/>
                <w:lang w:val="en-US" w:eastAsia="ru-RU"/>
              </w:rPr>
              <w:t xml:space="preserve"> cu </w:t>
            </w:r>
            <w:proofErr w:type="spellStart"/>
            <w:r>
              <w:rPr>
                <w:noProof w:val="0"/>
                <w:lang w:val="en-US" w:eastAsia="ru-RU"/>
              </w:rPr>
              <w:t>subcontractanții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GB" w:eastAsia="ru-RU"/>
              </w:rPr>
              <w:t>caz</w:t>
            </w:r>
            <w:proofErr w:type="spellEnd"/>
            <w:r>
              <w:rPr>
                <w:noProof w:val="0"/>
                <w:lang w:val="en-US" w:eastAsia="ru-RU"/>
              </w:rPr>
              <w:t>);</w:t>
            </w:r>
          </w:p>
          <w:p w14:paraId="5AA986F8" w14:textId="77777777" w:rsidR="00717300" w:rsidRDefault="00717300">
            <w:pPr>
              <w:numPr>
                <w:ilvl w:val="0"/>
                <w:numId w:val="24"/>
              </w:numPr>
              <w:tabs>
                <w:tab w:val="left" w:pos="360"/>
              </w:tabs>
              <w:suppressAutoHyphens/>
              <w:spacing w:line="256" w:lineRule="auto"/>
              <w:ind w:left="-15" w:firstLine="0"/>
              <w:jc w:val="both"/>
              <w:rPr>
                <w:noProof w:val="0"/>
                <w:lang w:val="en-US" w:eastAsia="ru-RU"/>
              </w:rPr>
            </w:pP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aprobat</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w:t>
            </w:r>
          </w:p>
          <w:p w14:paraId="34ABC0B2" w14:textId="77777777" w:rsidR="00717300" w:rsidRDefault="00717300">
            <w:pPr>
              <w:tabs>
                <w:tab w:val="left" w:pos="360"/>
              </w:tabs>
              <w:spacing w:line="256" w:lineRule="auto"/>
              <w:ind w:left="1530"/>
              <w:contextualSpacing/>
              <w:jc w:val="both"/>
              <w:rPr>
                <w:noProof w:val="0"/>
                <w:lang w:val="en-US" w:eastAsia="ru-RU"/>
              </w:rPr>
            </w:pPr>
          </w:p>
          <w:p w14:paraId="3C0C3605" w14:textId="77777777" w:rsidR="00717300" w:rsidRDefault="00717300">
            <w:pPr>
              <w:tabs>
                <w:tab w:val="left" w:pos="525"/>
                <w:tab w:val="left" w:pos="3645"/>
              </w:tabs>
              <w:spacing w:line="256" w:lineRule="auto"/>
              <w:jc w:val="both"/>
              <w:rPr>
                <w:b/>
                <w:noProof w:val="0"/>
                <w:lang w:val="en-US" w:eastAsia="ru-RU"/>
              </w:rPr>
            </w:pPr>
            <w:r>
              <w:rPr>
                <w:b/>
                <w:noProof w:val="0"/>
                <w:lang w:val="en-US" w:eastAsia="ru-RU"/>
              </w:rPr>
              <w:t>3. PREȚUL CONTRACTULUI ŞI MODALITĂŢILE DE PLATĂ</w:t>
            </w:r>
          </w:p>
          <w:p w14:paraId="3B8130FD" w14:textId="77777777" w:rsidR="00717300" w:rsidRDefault="00717300">
            <w:pPr>
              <w:spacing w:line="256" w:lineRule="auto"/>
              <w:jc w:val="both"/>
              <w:rPr>
                <w:noProof w:val="0"/>
                <w:lang w:val="en-US" w:eastAsia="ru-RU"/>
              </w:rPr>
            </w:pPr>
            <w:r>
              <w:rPr>
                <w:noProof w:val="0"/>
                <w:lang w:val="en-US" w:eastAsia="ru-RU"/>
              </w:rPr>
              <w:t xml:space="preserve">3.1. </w:t>
            </w:r>
            <w:proofErr w:type="spellStart"/>
            <w:r>
              <w:rPr>
                <w:noProof w:val="0"/>
                <w:lang w:val="en-US" w:eastAsia="ru-RU"/>
              </w:rPr>
              <w:t>Prețul</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reprezintă</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lei MDL.</w:t>
            </w:r>
          </w:p>
          <w:p w14:paraId="66412536" w14:textId="77777777" w:rsidR="00717300" w:rsidRDefault="00717300">
            <w:pPr>
              <w:spacing w:line="256" w:lineRule="auto"/>
              <w:rPr>
                <w:iCs/>
                <w:noProof w:val="0"/>
                <w:color w:val="000000"/>
                <w:lang w:val="en-GB" w:eastAsia="ru-RU"/>
              </w:rPr>
            </w:pPr>
            <w:r>
              <w:rPr>
                <w:noProof w:val="0"/>
                <w:lang w:val="en-US" w:eastAsia="ru-RU"/>
              </w:rPr>
              <w:t xml:space="preserve">3.2. </w:t>
            </w:r>
            <w:proofErr w:type="spellStart"/>
            <w:r>
              <w:rPr>
                <w:bCs/>
                <w:iCs/>
                <w:noProof w:val="0"/>
                <w:color w:val="000000"/>
                <w:lang w:val="en-GB" w:eastAsia="ru-RU"/>
              </w:rPr>
              <w:t>Prețul</w:t>
            </w:r>
            <w:proofErr w:type="spellEnd"/>
            <w:r>
              <w:rPr>
                <w:bCs/>
                <w:iCs/>
                <w:noProof w:val="0"/>
                <w:color w:val="000000"/>
                <w:lang w:val="en-GB" w:eastAsia="ru-RU"/>
              </w:rPr>
              <w:t xml:space="preserve"> </w:t>
            </w:r>
            <w:proofErr w:type="spellStart"/>
            <w:r>
              <w:rPr>
                <w:bCs/>
                <w:iCs/>
                <w:noProof w:val="0"/>
                <w:color w:val="000000"/>
                <w:lang w:val="en-GB" w:eastAsia="ru-RU"/>
              </w:rPr>
              <w:t>prezentului</w:t>
            </w:r>
            <w:proofErr w:type="spellEnd"/>
            <w:r>
              <w:rPr>
                <w:bCs/>
                <w:iCs/>
                <w:noProof w:val="0"/>
                <w:color w:val="000000"/>
                <w:lang w:val="en-GB" w:eastAsia="ru-RU"/>
              </w:rPr>
              <w:t xml:space="preserve"> contract </w:t>
            </w:r>
            <w:proofErr w:type="spellStart"/>
            <w:r>
              <w:rPr>
                <w:bCs/>
                <w:iCs/>
                <w:noProof w:val="0"/>
                <w:color w:val="000000"/>
                <w:lang w:val="en-GB" w:eastAsia="ru-RU"/>
              </w:rPr>
              <w:t>este</w:t>
            </w:r>
            <w:proofErr w:type="spellEnd"/>
            <w:r>
              <w:rPr>
                <w:bCs/>
                <w:iCs/>
                <w:noProof w:val="0"/>
                <w:color w:val="000000"/>
                <w:lang w:val="en-GB" w:eastAsia="ru-RU"/>
              </w:rPr>
              <w:t xml:space="preserve"> </w:t>
            </w:r>
            <w:proofErr w:type="spellStart"/>
            <w:r>
              <w:rPr>
                <w:bCs/>
                <w:iCs/>
                <w:noProof w:val="0"/>
                <w:color w:val="000000"/>
                <w:lang w:val="en-GB" w:eastAsia="ru-RU"/>
              </w:rPr>
              <w:t>de</w:t>
            </w:r>
            <w:r>
              <w:rPr>
                <w:iCs/>
                <w:noProof w:val="0"/>
                <w:color w:val="000000"/>
                <w:lang w:val="en-GB" w:eastAsia="ru-RU"/>
              </w:rPr>
              <w:t>_________</w:t>
            </w:r>
            <w:r>
              <w:rPr>
                <w:bCs/>
                <w:iCs/>
                <w:noProof w:val="0"/>
                <w:color w:val="000000"/>
                <w:lang w:val="en-GB" w:eastAsia="ru-RU"/>
              </w:rPr>
              <w:t>lei</w:t>
            </w:r>
            <w:proofErr w:type="spellEnd"/>
            <w:r>
              <w:rPr>
                <w:bCs/>
                <w:iCs/>
                <w:noProof w:val="0"/>
                <w:color w:val="000000"/>
                <w:lang w:val="en-GB" w:eastAsia="ru-RU"/>
              </w:rPr>
              <w:t xml:space="preserve"> MDL, </w:t>
            </w:r>
            <w:proofErr w:type="spellStart"/>
            <w:r>
              <w:rPr>
                <w:bCs/>
                <w:iCs/>
                <w:noProof w:val="0"/>
                <w:color w:val="000000"/>
                <w:lang w:val="en-GB" w:eastAsia="ru-RU"/>
              </w:rPr>
              <w:t>fără</w:t>
            </w:r>
            <w:proofErr w:type="spellEnd"/>
            <w:r>
              <w:rPr>
                <w:bCs/>
                <w:iCs/>
                <w:noProof w:val="0"/>
                <w:color w:val="000000"/>
                <w:lang w:val="en-GB" w:eastAsia="ru-RU"/>
              </w:rPr>
              <w:t xml:space="preserve"> TVA, la care se </w:t>
            </w:r>
            <w:proofErr w:type="spellStart"/>
            <w:r>
              <w:rPr>
                <w:bCs/>
                <w:iCs/>
                <w:noProof w:val="0"/>
                <w:color w:val="000000"/>
                <w:lang w:val="en-GB" w:eastAsia="ru-RU"/>
              </w:rPr>
              <w:t>adaugă</w:t>
            </w:r>
            <w:proofErr w:type="spellEnd"/>
            <w:r>
              <w:rPr>
                <w:bCs/>
                <w:iCs/>
                <w:noProof w:val="0"/>
                <w:color w:val="000000"/>
                <w:lang w:val="en-GB" w:eastAsia="ru-RU"/>
              </w:rPr>
              <w:t xml:space="preserve"> </w:t>
            </w:r>
            <w:proofErr w:type="spellStart"/>
            <w:r>
              <w:rPr>
                <w:bCs/>
                <w:iCs/>
                <w:noProof w:val="0"/>
                <w:color w:val="000000"/>
                <w:lang w:val="en-GB" w:eastAsia="ru-RU"/>
              </w:rPr>
              <w:t>cota</w:t>
            </w:r>
            <w:proofErr w:type="spellEnd"/>
            <w:r>
              <w:rPr>
                <w:bCs/>
                <w:iCs/>
                <w:noProof w:val="0"/>
                <w:color w:val="000000"/>
                <w:lang w:val="en-GB" w:eastAsia="ru-RU"/>
              </w:rPr>
              <w:t xml:space="preserve"> </w:t>
            </w:r>
            <w:proofErr w:type="spellStart"/>
            <w:r>
              <w:rPr>
                <w:bCs/>
                <w:iCs/>
                <w:noProof w:val="0"/>
                <w:color w:val="000000"/>
                <w:lang w:val="en-GB" w:eastAsia="ru-RU"/>
              </w:rPr>
              <w:t>legală</w:t>
            </w:r>
            <w:proofErr w:type="spellEnd"/>
            <w:r>
              <w:rPr>
                <w:bCs/>
                <w:iCs/>
                <w:noProof w:val="0"/>
                <w:color w:val="000000"/>
                <w:lang w:val="en-GB" w:eastAsia="ru-RU"/>
              </w:rPr>
              <w:t xml:space="preserve"> de TVA, </w:t>
            </w:r>
            <w:proofErr w:type="spellStart"/>
            <w:r>
              <w:rPr>
                <w:bCs/>
                <w:iCs/>
                <w:noProof w:val="0"/>
                <w:color w:val="000000"/>
                <w:lang w:val="en-GB" w:eastAsia="ru-RU"/>
              </w:rPr>
              <w:t>după</w:t>
            </w:r>
            <w:proofErr w:type="spellEnd"/>
            <w:r>
              <w:rPr>
                <w:bCs/>
                <w:iCs/>
                <w:noProof w:val="0"/>
                <w:color w:val="000000"/>
                <w:lang w:val="en-GB" w:eastAsia="ru-RU"/>
              </w:rPr>
              <w:t xml:space="preserve"> cum </w:t>
            </w:r>
            <w:proofErr w:type="spellStart"/>
            <w:r>
              <w:rPr>
                <w:bCs/>
                <w:iCs/>
                <w:noProof w:val="0"/>
                <w:color w:val="000000"/>
                <w:lang w:val="en-GB" w:eastAsia="ru-RU"/>
              </w:rPr>
              <w:t>urmează</w:t>
            </w:r>
            <w:proofErr w:type="spellEnd"/>
            <w:r>
              <w:rPr>
                <w:bCs/>
                <w:iCs/>
                <w:noProof w:val="0"/>
                <w:color w:val="000000"/>
                <w:lang w:val="en-GB" w:eastAsia="ru-RU"/>
              </w:rPr>
              <w:t>:</w:t>
            </w:r>
            <w:r>
              <w:rPr>
                <w:iCs/>
                <w:noProof w:val="0"/>
                <w:color w:val="000000"/>
                <w:lang w:val="en-GB" w:eastAsia="ru-RU"/>
              </w:rPr>
              <w:br/>
              <w:t xml:space="preserve">– </w:t>
            </w:r>
            <w:proofErr w:type="spellStart"/>
            <w:r>
              <w:rPr>
                <w:iCs/>
                <w:noProof w:val="0"/>
                <w:color w:val="000000"/>
                <w:lang w:val="en-GB" w:eastAsia="ru-RU"/>
              </w:rPr>
              <w:t>valoarea</w:t>
            </w:r>
            <w:proofErr w:type="spellEnd"/>
            <w:r>
              <w:rPr>
                <w:iCs/>
                <w:noProof w:val="0"/>
                <w:color w:val="000000"/>
                <w:lang w:val="en-GB" w:eastAsia="ru-RU"/>
              </w:rPr>
              <w:t xml:space="preserve"> </w:t>
            </w:r>
            <w:proofErr w:type="spellStart"/>
            <w:r>
              <w:rPr>
                <w:iCs/>
                <w:noProof w:val="0"/>
                <w:color w:val="000000"/>
                <w:lang w:val="en-GB" w:eastAsia="ru-RU"/>
              </w:rPr>
              <w:t>fără</w:t>
            </w:r>
            <w:proofErr w:type="spellEnd"/>
            <w:r>
              <w:rPr>
                <w:iCs/>
                <w:noProof w:val="0"/>
                <w:color w:val="000000"/>
                <w:lang w:val="en-GB" w:eastAsia="ru-RU"/>
              </w:rPr>
              <w:t xml:space="preserve"> </w:t>
            </w:r>
            <w:proofErr w:type="gramStart"/>
            <w:r>
              <w:rPr>
                <w:iCs/>
                <w:noProof w:val="0"/>
                <w:color w:val="000000"/>
                <w:lang w:val="en-GB" w:eastAsia="ru-RU"/>
              </w:rPr>
              <w:t>TVA:_</w:t>
            </w:r>
            <w:proofErr w:type="gramEnd"/>
            <w:r>
              <w:rPr>
                <w:iCs/>
                <w:noProof w:val="0"/>
                <w:color w:val="000000"/>
                <w:lang w:val="en-GB" w:eastAsia="ru-RU"/>
              </w:rPr>
              <w:t>________ lei MDL;</w:t>
            </w:r>
            <w:r>
              <w:rPr>
                <w:iCs/>
                <w:noProof w:val="0"/>
                <w:color w:val="000000"/>
                <w:lang w:val="en-GB" w:eastAsia="ru-RU"/>
              </w:rPr>
              <w:br/>
              <w:t>– TVA _________%: _________ lei MDL;</w:t>
            </w:r>
            <w:r>
              <w:rPr>
                <w:iCs/>
                <w:noProof w:val="0"/>
                <w:color w:val="000000"/>
                <w:lang w:val="en-GB" w:eastAsia="ru-RU"/>
              </w:rPr>
              <w:br/>
              <w:t xml:space="preserve">– </w:t>
            </w:r>
            <w:proofErr w:type="spellStart"/>
            <w:r>
              <w:rPr>
                <w:iCs/>
                <w:noProof w:val="0"/>
                <w:color w:val="000000"/>
                <w:lang w:val="en-GB" w:eastAsia="ru-RU"/>
              </w:rPr>
              <w:t>valoarea</w:t>
            </w:r>
            <w:proofErr w:type="spellEnd"/>
            <w:r>
              <w:rPr>
                <w:iCs/>
                <w:noProof w:val="0"/>
                <w:color w:val="000000"/>
                <w:lang w:val="en-GB" w:eastAsia="ru-RU"/>
              </w:rPr>
              <w:t xml:space="preserve"> </w:t>
            </w:r>
            <w:proofErr w:type="spellStart"/>
            <w:r>
              <w:rPr>
                <w:iCs/>
                <w:noProof w:val="0"/>
                <w:color w:val="000000"/>
                <w:lang w:val="en-GB" w:eastAsia="ru-RU"/>
              </w:rPr>
              <w:t>totală</w:t>
            </w:r>
            <w:proofErr w:type="spellEnd"/>
            <w:r>
              <w:rPr>
                <w:iCs/>
                <w:noProof w:val="0"/>
                <w:color w:val="000000"/>
                <w:lang w:val="en-GB" w:eastAsia="ru-RU"/>
              </w:rPr>
              <w:t xml:space="preserve"> cu TVA: _________lei MDL.</w:t>
            </w:r>
          </w:p>
          <w:p w14:paraId="6C3D7782" w14:textId="77777777" w:rsidR="00717300" w:rsidRDefault="00717300">
            <w:pPr>
              <w:spacing w:line="256" w:lineRule="auto"/>
              <w:jc w:val="both"/>
              <w:rPr>
                <w:noProof w:val="0"/>
                <w:lang w:val="en-US" w:eastAsia="ru-RU"/>
              </w:rPr>
            </w:pPr>
            <w:r>
              <w:rPr>
                <w:noProof w:val="0"/>
                <w:lang w:val="en-US" w:eastAsia="ru-RU"/>
              </w:rPr>
              <w:t xml:space="preserve">3.3. </w:t>
            </w:r>
            <w:proofErr w:type="spellStart"/>
            <w:r>
              <w:rPr>
                <w:noProof w:val="0"/>
                <w:lang w:val="en-US" w:eastAsia="ru-RU"/>
              </w:rPr>
              <w:t>Achitările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efectuate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transfer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baza</w:t>
            </w:r>
            <w:proofErr w:type="spellEnd"/>
            <w:r>
              <w:rPr>
                <w:noProof w:val="0"/>
                <w:lang w:val="en-US" w:eastAsia="ru-RU"/>
              </w:rPr>
              <w:t xml:space="preserve"> </w:t>
            </w:r>
            <w:proofErr w:type="spellStart"/>
            <w:r>
              <w:rPr>
                <w:noProof w:val="0"/>
                <w:lang w:val="en-US" w:eastAsia="ru-RU"/>
              </w:rPr>
              <w:t>facturilor</w:t>
            </w:r>
            <w:proofErr w:type="spellEnd"/>
            <w:r>
              <w:rPr>
                <w:noProof w:val="0"/>
                <w:lang w:val="en-US" w:eastAsia="ru-RU"/>
              </w:rPr>
              <w:t xml:space="preserve"> </w:t>
            </w:r>
            <w:proofErr w:type="spellStart"/>
            <w:r>
              <w:rPr>
                <w:noProof w:val="0"/>
                <w:lang w:val="en-US" w:eastAsia="ru-RU"/>
              </w:rPr>
              <w:t>fiscale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proceselor</w:t>
            </w:r>
            <w:proofErr w:type="spellEnd"/>
            <w:r>
              <w:rPr>
                <w:noProof w:val="0"/>
                <w:lang w:val="en-US" w:eastAsia="ru-RU"/>
              </w:rPr>
              <w:t xml:space="preserve">-verbale de </w:t>
            </w:r>
            <w:proofErr w:type="spellStart"/>
            <w:r>
              <w:rPr>
                <w:noProof w:val="0"/>
                <w:lang w:val="en-US" w:eastAsia="ru-RU"/>
              </w:rPr>
              <w:t>recepţie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semnate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acceptate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Beneficiar,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decurs</w:t>
            </w:r>
            <w:proofErr w:type="spellEnd"/>
            <w:r>
              <w:rPr>
                <w:noProof w:val="0"/>
                <w:lang w:val="en-US" w:eastAsia="ru-RU"/>
              </w:rPr>
              <w:t xml:space="preserve"> de ________</w:t>
            </w:r>
            <w:proofErr w:type="spellStart"/>
            <w:r>
              <w:rPr>
                <w:noProof w:val="0"/>
                <w:lang w:val="en-US" w:eastAsia="ru-RU"/>
              </w:rPr>
              <w:t>zile</w:t>
            </w:r>
            <w:proofErr w:type="spellEnd"/>
            <w:r>
              <w:rPr>
                <w:noProof w:val="0"/>
                <w:lang w:val="en-US" w:eastAsia="ru-RU"/>
              </w:rPr>
              <w:t>.</w:t>
            </w:r>
          </w:p>
          <w:p w14:paraId="0D1EAFD7" w14:textId="77777777" w:rsidR="00717300" w:rsidRDefault="00717300">
            <w:pPr>
              <w:spacing w:line="256" w:lineRule="auto"/>
              <w:jc w:val="both"/>
              <w:rPr>
                <w:noProof w:val="0"/>
                <w:lang w:val="en-US" w:eastAsia="ru-RU"/>
              </w:rPr>
            </w:pPr>
            <w:r>
              <w:rPr>
                <w:noProof w:val="0"/>
                <w:lang w:val="en-US" w:eastAsia="ru-RU"/>
              </w:rPr>
              <w:t xml:space="preserve">3.4.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verifica</w:t>
            </w:r>
            <w:proofErr w:type="spellEnd"/>
            <w:r>
              <w:rPr>
                <w:noProof w:val="0"/>
                <w:lang w:val="en-US" w:eastAsia="ru-RU"/>
              </w:rPr>
              <w:t xml:space="preserve"> </w:t>
            </w:r>
            <w:proofErr w:type="spellStart"/>
            <w:r>
              <w:rPr>
                <w:noProof w:val="0"/>
                <w:lang w:val="en-US" w:eastAsia="ru-RU"/>
              </w:rPr>
              <w:t>procesele</w:t>
            </w:r>
            <w:proofErr w:type="spellEnd"/>
            <w:r>
              <w:rPr>
                <w:noProof w:val="0"/>
                <w:lang w:val="en-US" w:eastAsia="ru-RU"/>
              </w:rPr>
              <w:t xml:space="preserve">-verbale de </w:t>
            </w:r>
            <w:proofErr w:type="spellStart"/>
            <w:r>
              <w:rPr>
                <w:noProof w:val="0"/>
                <w:lang w:val="en-US" w:eastAsia="ru-RU"/>
              </w:rPr>
              <w:t>recepție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________ </w:t>
            </w:r>
            <w:proofErr w:type="spellStart"/>
            <w:r>
              <w:rPr>
                <w:noProof w:val="0"/>
                <w:lang w:val="en-US" w:eastAsia="ru-RU"/>
              </w:rPr>
              <w:t>zile</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de la </w:t>
            </w:r>
            <w:proofErr w:type="spellStart"/>
            <w:r>
              <w:rPr>
                <w:noProof w:val="0"/>
                <w:lang w:val="en-US" w:eastAsia="ru-RU"/>
              </w:rPr>
              <w:t>Antreprenor</w:t>
            </w:r>
            <w:proofErr w:type="spellEnd"/>
            <w:r>
              <w:rPr>
                <w:noProof w:val="0"/>
                <w:lang w:val="en-US" w:eastAsia="ru-RU"/>
              </w:rPr>
              <w:t>.</w:t>
            </w:r>
          </w:p>
          <w:p w14:paraId="6D4C7716" w14:textId="77777777" w:rsidR="00717300" w:rsidRDefault="00717300">
            <w:pPr>
              <w:spacing w:line="256" w:lineRule="auto"/>
              <w:jc w:val="both"/>
              <w:rPr>
                <w:noProof w:val="0"/>
                <w:lang w:val="en-US" w:eastAsia="ru-RU"/>
              </w:rPr>
            </w:pPr>
            <w:r>
              <w:rPr>
                <w:noProof w:val="0"/>
                <w:lang w:val="en-US" w:eastAsia="ru-RU"/>
              </w:rPr>
              <w:t>3.5.</w:t>
            </w:r>
            <w:r>
              <w:rPr>
                <w:iCs/>
                <w:noProof w:val="0"/>
                <w:color w:val="000000"/>
                <w:sz w:val="20"/>
                <w:szCs w:val="20"/>
                <w:lang w:val="en-US" w:eastAsia="ru-RU"/>
              </w:rPr>
              <w:t xml:space="preserve"> </w:t>
            </w:r>
            <w:r>
              <w:rPr>
                <w:iCs/>
                <w:noProof w:val="0"/>
                <w:color w:val="000000"/>
                <w:lang w:val="en-GB" w:eastAsia="ru-RU"/>
              </w:rPr>
              <w:t xml:space="preserve">Plata </w:t>
            </w:r>
            <w:proofErr w:type="spellStart"/>
            <w:r>
              <w:rPr>
                <w:iCs/>
                <w:noProof w:val="0"/>
                <w:color w:val="000000"/>
                <w:lang w:val="en-GB" w:eastAsia="ru-RU"/>
              </w:rPr>
              <w:t>facturii</w:t>
            </w:r>
            <w:proofErr w:type="spellEnd"/>
            <w:r>
              <w:rPr>
                <w:iCs/>
                <w:noProof w:val="0"/>
                <w:color w:val="000000"/>
                <w:lang w:val="en-GB" w:eastAsia="ru-RU"/>
              </w:rPr>
              <w:t xml:space="preserve"> finale se </w:t>
            </w:r>
            <w:proofErr w:type="spellStart"/>
            <w:r>
              <w:rPr>
                <w:iCs/>
                <w:noProof w:val="0"/>
                <w:color w:val="000000"/>
                <w:lang w:val="en-GB" w:eastAsia="ru-RU"/>
              </w:rPr>
              <w:t>va</w:t>
            </w:r>
            <w:proofErr w:type="spellEnd"/>
            <w:r>
              <w:rPr>
                <w:iCs/>
                <w:noProof w:val="0"/>
                <w:color w:val="000000"/>
                <w:lang w:val="en-GB" w:eastAsia="ru-RU"/>
              </w:rPr>
              <w:t xml:space="preserve"> </w:t>
            </w:r>
            <w:proofErr w:type="spellStart"/>
            <w:r>
              <w:rPr>
                <w:iCs/>
                <w:noProof w:val="0"/>
                <w:color w:val="000000"/>
                <w:lang w:val="en-GB" w:eastAsia="ru-RU"/>
              </w:rPr>
              <w:t>efectua</w:t>
            </w:r>
            <w:proofErr w:type="spellEnd"/>
            <w:r>
              <w:rPr>
                <w:iCs/>
                <w:noProof w:val="0"/>
                <w:color w:val="000000"/>
                <w:lang w:val="en-GB" w:eastAsia="ru-RU"/>
              </w:rPr>
              <w:t xml:space="preserve"> </w:t>
            </w:r>
            <w:proofErr w:type="spellStart"/>
            <w:r>
              <w:rPr>
                <w:iCs/>
                <w:noProof w:val="0"/>
                <w:color w:val="000000"/>
                <w:lang w:val="en-GB" w:eastAsia="ru-RU"/>
              </w:rPr>
              <w:t>imediat</w:t>
            </w:r>
            <w:proofErr w:type="spellEnd"/>
            <w:r>
              <w:rPr>
                <w:iCs/>
                <w:noProof w:val="0"/>
                <w:color w:val="000000"/>
                <w:lang w:val="en-GB" w:eastAsia="ru-RU"/>
              </w:rPr>
              <w:t xml:space="preserve"> </w:t>
            </w:r>
            <w:proofErr w:type="spellStart"/>
            <w:r>
              <w:rPr>
                <w:iCs/>
                <w:noProof w:val="0"/>
                <w:color w:val="000000"/>
                <w:lang w:val="en-GB" w:eastAsia="ru-RU"/>
              </w:rPr>
              <w:t>după</w:t>
            </w:r>
            <w:proofErr w:type="spellEnd"/>
            <w:r>
              <w:rPr>
                <w:iCs/>
                <w:noProof w:val="0"/>
                <w:color w:val="000000"/>
                <w:lang w:val="en-GB" w:eastAsia="ru-RU"/>
              </w:rPr>
              <w:t xml:space="preserve"> </w:t>
            </w:r>
            <w:proofErr w:type="spellStart"/>
            <w:r>
              <w:rPr>
                <w:iCs/>
                <w:noProof w:val="0"/>
                <w:color w:val="000000"/>
                <w:lang w:val="en-GB" w:eastAsia="ru-RU"/>
              </w:rPr>
              <w:t>verificarea</w:t>
            </w:r>
            <w:proofErr w:type="spellEnd"/>
            <w:r>
              <w:rPr>
                <w:iCs/>
                <w:noProof w:val="0"/>
                <w:color w:val="000000"/>
                <w:lang w:val="en-GB" w:eastAsia="ru-RU"/>
              </w:rPr>
              <w:t xml:space="preserve"> </w:t>
            </w:r>
            <w:proofErr w:type="spellStart"/>
            <w:r>
              <w:rPr>
                <w:iCs/>
                <w:noProof w:val="0"/>
                <w:color w:val="000000"/>
                <w:lang w:val="en-GB" w:eastAsia="ru-RU"/>
              </w:rPr>
              <w:t>și</w:t>
            </w:r>
            <w:proofErr w:type="spellEnd"/>
            <w:r>
              <w:rPr>
                <w:iCs/>
                <w:noProof w:val="0"/>
                <w:color w:val="000000"/>
                <w:lang w:val="en-GB" w:eastAsia="ru-RU"/>
              </w:rPr>
              <w:t xml:space="preserve"> </w:t>
            </w:r>
            <w:proofErr w:type="spellStart"/>
            <w:r>
              <w:rPr>
                <w:iCs/>
                <w:noProof w:val="0"/>
                <w:color w:val="000000"/>
                <w:lang w:val="en-GB" w:eastAsia="ru-RU"/>
              </w:rPr>
              <w:t>acceptarea</w:t>
            </w:r>
            <w:proofErr w:type="spellEnd"/>
            <w:r>
              <w:rPr>
                <w:iCs/>
                <w:noProof w:val="0"/>
                <w:color w:val="000000"/>
                <w:lang w:val="en-GB" w:eastAsia="ru-RU"/>
              </w:rPr>
              <w:t xml:space="preserve"> </w:t>
            </w:r>
            <w:proofErr w:type="spellStart"/>
            <w:r>
              <w:rPr>
                <w:iCs/>
                <w:noProof w:val="0"/>
                <w:color w:val="000000"/>
                <w:lang w:val="en-GB" w:eastAsia="ru-RU"/>
              </w:rPr>
              <w:t>situației</w:t>
            </w:r>
            <w:proofErr w:type="spellEnd"/>
            <w:r>
              <w:rPr>
                <w:iCs/>
                <w:noProof w:val="0"/>
                <w:color w:val="000000"/>
                <w:lang w:val="en-GB" w:eastAsia="ru-RU"/>
              </w:rPr>
              <w:t xml:space="preserve"> de </w:t>
            </w:r>
            <w:proofErr w:type="spellStart"/>
            <w:r>
              <w:rPr>
                <w:iCs/>
                <w:noProof w:val="0"/>
                <w:color w:val="000000"/>
                <w:lang w:val="en-GB" w:eastAsia="ru-RU"/>
              </w:rPr>
              <w:t>plată</w:t>
            </w:r>
            <w:proofErr w:type="spellEnd"/>
            <w:r>
              <w:rPr>
                <w:iCs/>
                <w:noProof w:val="0"/>
                <w:color w:val="000000"/>
                <w:lang w:val="en-GB" w:eastAsia="ru-RU"/>
              </w:rPr>
              <w:t xml:space="preserve"> definitive de </w:t>
            </w:r>
            <w:proofErr w:type="spellStart"/>
            <w:r>
              <w:rPr>
                <w:iCs/>
                <w:noProof w:val="0"/>
                <w:color w:val="000000"/>
                <w:lang w:val="en-GB" w:eastAsia="ru-RU"/>
              </w:rPr>
              <w:t>către</w:t>
            </w:r>
            <w:proofErr w:type="spellEnd"/>
            <w:r>
              <w:rPr>
                <w:iCs/>
                <w:noProof w:val="0"/>
                <w:color w:val="000000"/>
                <w:lang w:val="en-GB" w:eastAsia="ru-RU"/>
              </w:rPr>
              <w:t xml:space="preserve"> </w:t>
            </w:r>
            <w:proofErr w:type="spellStart"/>
            <w:r>
              <w:rPr>
                <w:iCs/>
                <w:noProof w:val="0"/>
                <w:color w:val="000000"/>
                <w:lang w:val="en-GB" w:eastAsia="ru-RU"/>
              </w:rPr>
              <w:t>Beneficiar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se </w:t>
            </w:r>
            <w:proofErr w:type="spellStart"/>
            <w:r>
              <w:rPr>
                <w:noProof w:val="0"/>
                <w:lang w:val="en-US" w:eastAsia="ru-RU"/>
              </w:rPr>
              <w:t>prelungeşte</w:t>
            </w:r>
            <w:proofErr w:type="spellEnd"/>
            <w:r>
              <w:rPr>
                <w:noProof w:val="0"/>
                <w:lang w:val="en-US" w:eastAsia="ru-RU"/>
              </w:rPr>
              <w:t xml:space="preserve"> din </w:t>
            </w:r>
            <w:proofErr w:type="spellStart"/>
            <w:r>
              <w:rPr>
                <w:noProof w:val="0"/>
                <w:lang w:val="en-US" w:eastAsia="ru-RU"/>
              </w:rPr>
              <w:t>diferite</w:t>
            </w:r>
            <w:proofErr w:type="spellEnd"/>
            <w:r>
              <w:rPr>
                <w:noProof w:val="0"/>
                <w:lang w:val="en-US" w:eastAsia="ru-RU"/>
              </w:rPr>
              <w:t xml:space="preserve"> motive, </w:t>
            </w:r>
            <w:proofErr w:type="spellStart"/>
            <w:r>
              <w:rPr>
                <w:noProof w:val="0"/>
                <w:lang w:val="en-US" w:eastAsia="ru-RU"/>
              </w:rPr>
              <w:t>dar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special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eventuale</w:t>
            </w:r>
            <w:proofErr w:type="spellEnd"/>
            <w:r>
              <w:rPr>
                <w:noProof w:val="0"/>
                <w:lang w:val="en-US" w:eastAsia="ru-RU"/>
              </w:rPr>
              <w:t xml:space="preserve"> </w:t>
            </w:r>
            <w:proofErr w:type="spellStart"/>
            <w:r>
              <w:rPr>
                <w:noProof w:val="0"/>
                <w:lang w:val="en-US" w:eastAsia="ru-RU"/>
              </w:rPr>
              <w:t>litigii</w:t>
            </w:r>
            <w:proofErr w:type="spellEnd"/>
            <w:r>
              <w:rPr>
                <w:noProof w:val="0"/>
                <w:lang w:val="en-US" w:eastAsia="ru-RU"/>
              </w:rPr>
              <w:t xml:space="preserve">, </w:t>
            </w:r>
            <w:proofErr w:type="spellStart"/>
            <w:r>
              <w:rPr>
                <w:noProof w:val="0"/>
                <w:lang w:val="en-US" w:eastAsia="ru-RU"/>
              </w:rPr>
              <w:t>contravaloarea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care nu sunt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litigiu</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plătită</w:t>
            </w:r>
            <w:proofErr w:type="spellEnd"/>
            <w:r>
              <w:rPr>
                <w:noProof w:val="0"/>
                <w:lang w:val="en-US" w:eastAsia="ru-RU"/>
              </w:rPr>
              <w:t xml:space="preserve"> </w:t>
            </w:r>
            <w:proofErr w:type="spellStart"/>
            <w:r>
              <w:rPr>
                <w:noProof w:val="0"/>
                <w:lang w:val="en-US" w:eastAsia="ru-RU"/>
              </w:rPr>
              <w:t>imediat</w:t>
            </w:r>
            <w:proofErr w:type="spellEnd"/>
            <w:r>
              <w:rPr>
                <w:noProof w:val="0"/>
                <w:lang w:val="en-US" w:eastAsia="ru-RU"/>
              </w:rPr>
              <w:t xml:space="preserve">. </w:t>
            </w:r>
          </w:p>
          <w:p w14:paraId="298178BC" w14:textId="77777777" w:rsidR="00717300" w:rsidRDefault="00717300">
            <w:pPr>
              <w:spacing w:line="256" w:lineRule="auto"/>
              <w:jc w:val="both"/>
              <w:rPr>
                <w:noProof w:val="0"/>
                <w:lang w:val="en-US" w:eastAsia="ru-RU"/>
              </w:rPr>
            </w:pPr>
            <w:r>
              <w:rPr>
                <w:noProof w:val="0"/>
                <w:lang w:val="en-US" w:eastAsia="ru-RU"/>
              </w:rPr>
              <w:t xml:space="preserve">3.6. </w:t>
            </w:r>
            <w:proofErr w:type="spellStart"/>
            <w:r>
              <w:rPr>
                <w:noProof w:val="0"/>
                <w:lang w:val="en-US" w:eastAsia="ru-RU"/>
              </w:rPr>
              <w:t>Lucrările</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considerate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w:t>
            </w:r>
            <w:proofErr w:type="spellStart"/>
            <w:r>
              <w:rPr>
                <w:noProof w:val="0"/>
                <w:lang w:val="en-US" w:eastAsia="ru-RU"/>
              </w:rPr>
              <w:t>procesul</w:t>
            </w:r>
            <w:proofErr w:type="spellEnd"/>
            <w:r>
              <w:rPr>
                <w:noProof w:val="0"/>
                <w:lang w:val="en-US" w:eastAsia="ru-RU"/>
              </w:rPr>
              <w:t xml:space="preserve">-verbal de </w:t>
            </w:r>
            <w:proofErr w:type="spellStart"/>
            <w:r>
              <w:rPr>
                <w:noProof w:val="0"/>
                <w:lang w:val="en-US" w:eastAsia="ru-RU"/>
              </w:rPr>
              <w:t>recepţie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proofErr w:type="gramStart"/>
            <w:r>
              <w:rPr>
                <w:noProof w:val="0"/>
                <w:lang w:val="en-US" w:eastAsia="ru-RU"/>
              </w:rPr>
              <w:lastRenderedPageBreak/>
              <w:t>lucrărilor</w:t>
            </w:r>
            <w:proofErr w:type="spellEnd"/>
            <w:r>
              <w:rPr>
                <w:noProof w:val="0"/>
                <w:lang w:val="en-US" w:eastAsia="ru-RU"/>
              </w:rPr>
              <w:t xml:space="preserve">  nu</w:t>
            </w:r>
            <w:proofErr w:type="gram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semnat</w:t>
            </w:r>
            <w:proofErr w:type="spellEnd"/>
            <w:r>
              <w:rPr>
                <w:noProof w:val="0"/>
                <w:lang w:val="en-US" w:eastAsia="ru-RU"/>
              </w:rPr>
              <w:t xml:space="preserve"> de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care </w:t>
            </w:r>
            <w:proofErr w:type="spellStart"/>
            <w:r>
              <w:rPr>
                <w:noProof w:val="0"/>
                <w:lang w:val="en-US" w:eastAsia="ru-RU"/>
              </w:rPr>
              <w:t>confirmă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conform </w:t>
            </w:r>
            <w:proofErr w:type="spellStart"/>
            <w:r>
              <w:rPr>
                <w:noProof w:val="0"/>
                <w:lang w:val="en-US" w:eastAsia="ru-RU"/>
              </w:rPr>
              <w:t>contractului</w:t>
            </w:r>
            <w:proofErr w:type="spellEnd"/>
            <w:r>
              <w:rPr>
                <w:noProof w:val="0"/>
                <w:lang w:val="en-US" w:eastAsia="ru-RU"/>
              </w:rPr>
              <w:t>.</w:t>
            </w:r>
          </w:p>
          <w:p w14:paraId="670193F2" w14:textId="77777777" w:rsidR="00717300" w:rsidRDefault="00717300">
            <w:pPr>
              <w:spacing w:line="256" w:lineRule="auto"/>
              <w:jc w:val="both"/>
              <w:rPr>
                <w:noProof w:val="0"/>
                <w:lang w:val="en-US" w:eastAsia="ru-RU"/>
              </w:rPr>
            </w:pPr>
          </w:p>
          <w:p w14:paraId="429587FA" w14:textId="77777777" w:rsidR="00717300" w:rsidRDefault="00717300">
            <w:pPr>
              <w:tabs>
                <w:tab w:val="left" w:pos="567"/>
              </w:tabs>
              <w:spacing w:line="256" w:lineRule="auto"/>
              <w:jc w:val="both"/>
              <w:rPr>
                <w:b/>
                <w:noProof w:val="0"/>
                <w:lang w:val="en-US" w:eastAsia="ru-RU"/>
              </w:rPr>
            </w:pPr>
            <w:r>
              <w:rPr>
                <w:b/>
                <w:noProof w:val="0"/>
                <w:lang w:val="en-US" w:eastAsia="ru-RU"/>
              </w:rPr>
              <w:t>4. DURATA DE EXECUȚIE</w:t>
            </w:r>
          </w:p>
          <w:p w14:paraId="7D8E4C38" w14:textId="077E5A9C" w:rsidR="00717300" w:rsidRDefault="00717300">
            <w:pPr>
              <w:tabs>
                <w:tab w:val="left" w:pos="567"/>
              </w:tabs>
              <w:spacing w:line="256" w:lineRule="auto"/>
              <w:jc w:val="both"/>
              <w:rPr>
                <w:noProof w:val="0"/>
                <w:lang w:val="en-US" w:eastAsia="ru-RU"/>
              </w:rPr>
            </w:pPr>
            <w:r>
              <w:rPr>
                <w:noProof w:val="0"/>
                <w:lang w:val="en-US" w:eastAsia="ru-RU"/>
              </w:rPr>
              <w:t xml:space="preserve">4.1. </w:t>
            </w:r>
            <w:proofErr w:type="spellStart"/>
            <w:r>
              <w:rPr>
                <w:noProof w:val="0"/>
                <w:lang w:val="en-US" w:eastAsia="ru-RU"/>
              </w:rPr>
              <w:t>Durata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de </w:t>
            </w:r>
            <w:r w:rsidRPr="0003073E">
              <w:rPr>
                <w:b/>
                <w:i/>
                <w:u w:val="single"/>
              </w:rPr>
              <w:t>90 zile calendaristice d</w:t>
            </w:r>
            <w:r>
              <w:rPr>
                <w:b/>
                <w:i/>
                <w:u w:val="single"/>
              </w:rPr>
              <w:t>upă</w:t>
            </w:r>
            <w:r w:rsidRPr="0003073E">
              <w:rPr>
                <w:b/>
                <w:i/>
                <w:u w:val="single"/>
                <w:lang w:val="en-US"/>
              </w:rPr>
              <w:t xml:space="preserve">  </w:t>
            </w:r>
            <w:r>
              <w:rPr>
                <w:b/>
                <w:i/>
                <w:u w:val="single"/>
                <w:lang w:val="en-US"/>
              </w:rPr>
              <w:t>10 zile de la data</w:t>
            </w:r>
            <w:r w:rsidRPr="0003073E">
              <w:rPr>
                <w:b/>
                <w:i/>
                <w:u w:val="single"/>
                <w:lang w:val="en-US"/>
              </w:rPr>
              <w:t xml:space="preserve">   înregistrării contractului la Trezoreria Regională</w:t>
            </w:r>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GB" w:eastAsia="ru-RU"/>
              </w:rPr>
              <w:t>începând</w:t>
            </w:r>
            <w:proofErr w:type="spellEnd"/>
            <w:r>
              <w:rPr>
                <w:noProof w:val="0"/>
                <w:lang w:val="en-GB" w:eastAsia="ru-RU"/>
              </w:rPr>
              <w:t xml:space="preserve"> de la data </w:t>
            </w:r>
            <w:proofErr w:type="spellStart"/>
            <w:r>
              <w:rPr>
                <w:noProof w:val="0"/>
                <w:lang w:val="en-GB" w:eastAsia="ru-RU"/>
              </w:rPr>
              <w:t>prevăzută</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Ordinul</w:t>
            </w:r>
            <w:proofErr w:type="spellEnd"/>
            <w:r>
              <w:rPr>
                <w:noProof w:val="0"/>
                <w:lang w:val="en-GB" w:eastAsia="ru-RU"/>
              </w:rPr>
              <w:t xml:space="preserve"> de </w:t>
            </w:r>
            <w:proofErr w:type="spellStart"/>
            <w:r>
              <w:rPr>
                <w:noProof w:val="0"/>
                <w:lang w:val="en-GB" w:eastAsia="ru-RU"/>
              </w:rPr>
              <w:t>începere</w:t>
            </w:r>
            <w:proofErr w:type="spellEnd"/>
            <w:r>
              <w:rPr>
                <w:noProof w:val="0"/>
                <w:lang w:val="en-US" w:eastAsia="ru-RU"/>
              </w:rPr>
              <w:t>.</w:t>
            </w:r>
          </w:p>
          <w:p w14:paraId="570F0EB5" w14:textId="77777777" w:rsidR="00717300" w:rsidRDefault="00717300">
            <w:pPr>
              <w:tabs>
                <w:tab w:val="left" w:pos="567"/>
              </w:tabs>
              <w:spacing w:line="256" w:lineRule="auto"/>
              <w:jc w:val="both"/>
              <w:rPr>
                <w:noProof w:val="0"/>
                <w:lang w:val="en-US" w:eastAsia="ru-RU"/>
              </w:rPr>
            </w:pPr>
            <w:r>
              <w:rPr>
                <w:noProof w:val="0"/>
                <w:lang w:val="en-US" w:eastAsia="ru-RU"/>
              </w:rPr>
              <w:t xml:space="preserve">4.2. </w:t>
            </w:r>
            <w:proofErr w:type="spellStart"/>
            <w:r>
              <w:rPr>
                <w:noProof w:val="0"/>
                <w:lang w:val="en-GB" w:eastAsia="ru-RU"/>
              </w:rPr>
              <w:t>Antreprenorul</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începe</w:t>
            </w:r>
            <w:proofErr w:type="spellEnd"/>
            <w:r>
              <w:rPr>
                <w:noProof w:val="0"/>
                <w:lang w:val="en-GB" w:eastAsia="ru-RU"/>
              </w:rPr>
              <w:t xml:space="preserve"> </w:t>
            </w:r>
            <w:proofErr w:type="spellStart"/>
            <w:r>
              <w:rPr>
                <w:noProof w:val="0"/>
                <w:lang w:val="en-GB" w:eastAsia="ru-RU"/>
              </w:rPr>
              <w:t>lucrările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cel </w:t>
            </w:r>
            <w:proofErr w:type="spellStart"/>
            <w:r>
              <w:rPr>
                <w:noProof w:val="0"/>
                <w:lang w:val="en-GB" w:eastAsia="ru-RU"/>
              </w:rPr>
              <w:t>mult</w:t>
            </w:r>
            <w:proofErr w:type="spellEnd"/>
            <w:r>
              <w:rPr>
                <w:noProof w:val="0"/>
                <w:lang w:val="en-GB" w:eastAsia="ru-RU"/>
              </w:rPr>
              <w:t xml:space="preserve"> 14 </w:t>
            </w:r>
            <w:proofErr w:type="spellStart"/>
            <w:r>
              <w:rPr>
                <w:noProof w:val="0"/>
                <w:lang w:val="en-GB" w:eastAsia="ru-RU"/>
              </w:rPr>
              <w:t>zile</w:t>
            </w:r>
            <w:proofErr w:type="spellEnd"/>
            <w:r>
              <w:rPr>
                <w:noProof w:val="0"/>
                <w:lang w:val="en-GB" w:eastAsia="ru-RU"/>
              </w:rPr>
              <w:t xml:space="preserve"> de la </w:t>
            </w:r>
            <w:proofErr w:type="spellStart"/>
            <w:r>
              <w:rPr>
                <w:noProof w:val="0"/>
                <w:lang w:val="en-GB" w:eastAsia="ru-RU"/>
              </w:rPr>
              <w:t>ordinul</w:t>
            </w:r>
            <w:proofErr w:type="spellEnd"/>
            <w:r>
              <w:rPr>
                <w:noProof w:val="0"/>
                <w:lang w:val="en-GB" w:eastAsia="ru-RU"/>
              </w:rPr>
              <w:t xml:space="preserve"> de </w:t>
            </w:r>
            <w:proofErr w:type="spellStart"/>
            <w:r>
              <w:rPr>
                <w:noProof w:val="0"/>
                <w:lang w:val="en-GB" w:eastAsia="ru-RU"/>
              </w:rPr>
              <w:t>începere</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acționa</w:t>
            </w:r>
            <w:proofErr w:type="spellEnd"/>
            <w:r>
              <w:rPr>
                <w:noProof w:val="0"/>
                <w:lang w:val="en-GB" w:eastAsia="ru-RU"/>
              </w:rPr>
              <w:t xml:space="preserve"> cu </w:t>
            </w:r>
            <w:proofErr w:type="spellStart"/>
            <w:r>
              <w:rPr>
                <w:noProof w:val="0"/>
                <w:lang w:val="en-GB" w:eastAsia="ru-RU"/>
              </w:rPr>
              <w:t>promptitudine</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fără</w:t>
            </w:r>
            <w:proofErr w:type="spellEnd"/>
            <w:r>
              <w:rPr>
                <w:noProof w:val="0"/>
                <w:lang w:val="en-GB" w:eastAsia="ru-RU"/>
              </w:rPr>
              <w:t xml:space="preserve"> </w:t>
            </w:r>
            <w:proofErr w:type="spellStart"/>
            <w:r>
              <w:rPr>
                <w:noProof w:val="0"/>
                <w:lang w:val="en-GB" w:eastAsia="ru-RU"/>
              </w:rPr>
              <w:t>întârziere</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finaliza</w:t>
            </w:r>
            <w:proofErr w:type="spellEnd"/>
            <w:r>
              <w:rPr>
                <w:noProof w:val="0"/>
                <w:lang w:val="en-GB" w:eastAsia="ru-RU"/>
              </w:rPr>
              <w:t xml:space="preserve"> </w:t>
            </w:r>
            <w:proofErr w:type="spellStart"/>
            <w:r>
              <w:rPr>
                <w:noProof w:val="0"/>
                <w:lang w:val="en-GB" w:eastAsia="ru-RU"/>
              </w:rPr>
              <w:t>lucrările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termenul</w:t>
            </w:r>
            <w:proofErr w:type="spellEnd"/>
            <w:r>
              <w:rPr>
                <w:noProof w:val="0"/>
                <w:lang w:val="en-GB" w:eastAsia="ru-RU"/>
              </w:rPr>
              <w:t xml:space="preserve"> </w:t>
            </w:r>
            <w:proofErr w:type="spellStart"/>
            <w:r>
              <w:rPr>
                <w:noProof w:val="0"/>
                <w:lang w:val="en-GB" w:eastAsia="ru-RU"/>
              </w:rPr>
              <w:t>stabilit</w:t>
            </w:r>
            <w:proofErr w:type="spellEnd"/>
            <w:r>
              <w:rPr>
                <w:noProof w:val="0"/>
                <w:lang w:val="en-GB" w:eastAsia="ru-RU"/>
              </w:rPr>
              <w:t xml:space="preserve">. </w:t>
            </w:r>
            <w:proofErr w:type="spellStart"/>
            <w:r>
              <w:rPr>
                <w:noProof w:val="0"/>
                <w:lang w:val="en-GB" w:eastAsia="ru-RU"/>
              </w:rPr>
              <w:t>Antreprenorul</w:t>
            </w:r>
            <w:proofErr w:type="spellEnd"/>
            <w:r>
              <w:rPr>
                <w:noProof w:val="0"/>
                <w:lang w:val="en-GB" w:eastAsia="ru-RU"/>
              </w:rPr>
              <w:t xml:space="preserve"> se </w:t>
            </w:r>
            <w:proofErr w:type="spellStart"/>
            <w:r>
              <w:rPr>
                <w:noProof w:val="0"/>
                <w:lang w:val="en-GB" w:eastAsia="ru-RU"/>
              </w:rPr>
              <w:t>obligă</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execute </w:t>
            </w:r>
            <w:proofErr w:type="spellStart"/>
            <w:r>
              <w:rPr>
                <w:noProof w:val="0"/>
                <w:lang w:val="en-GB" w:eastAsia="ru-RU"/>
              </w:rPr>
              <w:t>lucrările</w:t>
            </w:r>
            <w:proofErr w:type="spellEnd"/>
            <w:r>
              <w:rPr>
                <w:noProof w:val="0"/>
                <w:lang w:val="en-GB" w:eastAsia="ru-RU"/>
              </w:rPr>
              <w:t xml:space="preserve"> </w:t>
            </w:r>
            <w:proofErr w:type="spellStart"/>
            <w:r>
              <w:rPr>
                <w:noProof w:val="0"/>
                <w:lang w:val="en-GB" w:eastAsia="ru-RU"/>
              </w:rPr>
              <w:t>contractate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concordanță</w:t>
            </w:r>
            <w:proofErr w:type="spellEnd"/>
            <w:r>
              <w:rPr>
                <w:noProof w:val="0"/>
                <w:lang w:val="en-GB" w:eastAsia="ru-RU"/>
              </w:rPr>
              <w:t xml:space="preserve"> cu </w:t>
            </w:r>
            <w:proofErr w:type="spellStart"/>
            <w:r>
              <w:rPr>
                <w:noProof w:val="0"/>
                <w:lang w:val="en-GB" w:eastAsia="ru-RU"/>
              </w:rPr>
              <w:t>graficul</w:t>
            </w:r>
            <w:proofErr w:type="spellEnd"/>
            <w:r>
              <w:rPr>
                <w:noProof w:val="0"/>
                <w:lang w:val="en-GB" w:eastAsia="ru-RU"/>
              </w:rPr>
              <w:t xml:space="preserve"> de </w:t>
            </w:r>
            <w:proofErr w:type="spellStart"/>
            <w:r>
              <w:rPr>
                <w:noProof w:val="0"/>
                <w:lang w:val="en-GB" w:eastAsia="ru-RU"/>
              </w:rPr>
              <w:t>îndeplinire</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decurs</w:t>
            </w:r>
            <w:proofErr w:type="spellEnd"/>
            <w:r>
              <w:rPr>
                <w:noProof w:val="0"/>
                <w:lang w:val="en-GB" w:eastAsia="ru-RU"/>
              </w:rPr>
              <w:t xml:space="preserve"> de ________ </w:t>
            </w:r>
            <w:proofErr w:type="spellStart"/>
            <w:r>
              <w:rPr>
                <w:noProof w:val="0"/>
                <w:lang w:val="en-GB" w:eastAsia="ru-RU"/>
              </w:rPr>
              <w:t>luni</w:t>
            </w:r>
            <w:proofErr w:type="spellEnd"/>
            <w:r>
              <w:rPr>
                <w:noProof w:val="0"/>
                <w:lang w:val="en-GB" w:eastAsia="ru-RU"/>
              </w:rPr>
              <w:t xml:space="preserve"> de la data </w:t>
            </w:r>
            <w:proofErr w:type="spellStart"/>
            <w:r>
              <w:rPr>
                <w:noProof w:val="0"/>
                <w:lang w:val="en-GB" w:eastAsia="ru-RU"/>
              </w:rPr>
              <w:t>precizată</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ordinul</w:t>
            </w:r>
            <w:proofErr w:type="spellEnd"/>
            <w:r>
              <w:rPr>
                <w:noProof w:val="0"/>
                <w:lang w:val="en-GB" w:eastAsia="ru-RU"/>
              </w:rPr>
              <w:t xml:space="preserve"> de </w:t>
            </w:r>
            <w:proofErr w:type="spellStart"/>
            <w:r>
              <w:rPr>
                <w:noProof w:val="0"/>
                <w:lang w:val="en-GB" w:eastAsia="ru-RU"/>
              </w:rPr>
              <w:t>începere</w:t>
            </w:r>
            <w:proofErr w:type="spellEnd"/>
            <w:r>
              <w:rPr>
                <w:noProof w:val="0"/>
                <w:lang w:val="en-GB" w:eastAsia="ru-RU"/>
              </w:rPr>
              <w:t xml:space="preserve"> a </w:t>
            </w:r>
            <w:proofErr w:type="spellStart"/>
            <w:r>
              <w:rPr>
                <w:noProof w:val="0"/>
                <w:lang w:val="en-GB" w:eastAsia="ru-RU"/>
              </w:rPr>
              <w:t>lucrărilor</w:t>
            </w:r>
            <w:proofErr w:type="spellEnd"/>
            <w:r>
              <w:rPr>
                <w:noProof w:val="0"/>
                <w:lang w:val="en-GB" w:eastAsia="ru-RU"/>
              </w:rPr>
              <w:t xml:space="preserve">. </w:t>
            </w:r>
            <w:proofErr w:type="spellStart"/>
            <w:r>
              <w:rPr>
                <w:noProof w:val="0"/>
                <w:lang w:val="en-GB" w:eastAsia="ru-RU"/>
              </w:rPr>
              <w:t>Emiterea</w:t>
            </w:r>
            <w:proofErr w:type="spellEnd"/>
            <w:r>
              <w:rPr>
                <w:noProof w:val="0"/>
                <w:lang w:val="en-GB" w:eastAsia="ru-RU"/>
              </w:rPr>
              <w:t xml:space="preserve"> </w:t>
            </w:r>
            <w:proofErr w:type="spellStart"/>
            <w:r>
              <w:rPr>
                <w:noProof w:val="0"/>
                <w:lang w:val="en-GB" w:eastAsia="ru-RU"/>
              </w:rPr>
              <w:t>ordinului</w:t>
            </w:r>
            <w:proofErr w:type="spellEnd"/>
            <w:r>
              <w:rPr>
                <w:noProof w:val="0"/>
                <w:lang w:val="en-GB" w:eastAsia="ru-RU"/>
              </w:rPr>
              <w:t xml:space="preserve"> de </w:t>
            </w:r>
            <w:proofErr w:type="spellStart"/>
            <w:r>
              <w:rPr>
                <w:noProof w:val="0"/>
                <w:lang w:val="en-GB" w:eastAsia="ru-RU"/>
              </w:rPr>
              <w:t>începere</w:t>
            </w:r>
            <w:proofErr w:type="spellEnd"/>
            <w:r>
              <w:rPr>
                <w:noProof w:val="0"/>
                <w:lang w:val="en-GB" w:eastAsia="ru-RU"/>
              </w:rPr>
              <w:t xml:space="preserve"> a </w:t>
            </w:r>
            <w:proofErr w:type="spellStart"/>
            <w:r>
              <w:rPr>
                <w:noProof w:val="0"/>
                <w:lang w:val="en-GB" w:eastAsia="ru-RU"/>
              </w:rPr>
              <w:t>lucrărilor</w:t>
            </w:r>
            <w:proofErr w:type="spellEnd"/>
            <w:r>
              <w:rPr>
                <w:noProof w:val="0"/>
                <w:lang w:val="en-GB" w:eastAsia="ru-RU"/>
              </w:rPr>
              <w:t xml:space="preserve"> </w:t>
            </w:r>
            <w:proofErr w:type="spellStart"/>
            <w:r>
              <w:rPr>
                <w:noProof w:val="0"/>
                <w:lang w:val="en-GB" w:eastAsia="ru-RU"/>
              </w:rPr>
              <w:t>este</w:t>
            </w:r>
            <w:proofErr w:type="spellEnd"/>
            <w:r>
              <w:rPr>
                <w:noProof w:val="0"/>
                <w:lang w:val="en-GB" w:eastAsia="ru-RU"/>
              </w:rPr>
              <w:t xml:space="preserve"> </w:t>
            </w:r>
            <w:proofErr w:type="spellStart"/>
            <w:r>
              <w:rPr>
                <w:noProof w:val="0"/>
                <w:lang w:val="en-GB" w:eastAsia="ru-RU"/>
              </w:rPr>
              <w:t>condiționată</w:t>
            </w:r>
            <w:proofErr w:type="spellEnd"/>
            <w:r>
              <w:rPr>
                <w:noProof w:val="0"/>
                <w:lang w:val="en-GB" w:eastAsia="ru-RU"/>
              </w:rPr>
              <w:t xml:space="preserve"> de </w:t>
            </w:r>
            <w:proofErr w:type="spellStart"/>
            <w:r>
              <w:rPr>
                <w:noProof w:val="0"/>
                <w:lang w:val="en-GB" w:eastAsia="ru-RU"/>
              </w:rPr>
              <w:t>îndeplinirea</w:t>
            </w:r>
            <w:proofErr w:type="spellEnd"/>
            <w:r>
              <w:rPr>
                <w:noProof w:val="0"/>
                <w:lang w:val="en-GB" w:eastAsia="ru-RU"/>
              </w:rPr>
              <w:t xml:space="preserve"> </w:t>
            </w:r>
            <w:proofErr w:type="spellStart"/>
            <w:r>
              <w:rPr>
                <w:noProof w:val="0"/>
                <w:lang w:val="en-GB" w:eastAsia="ru-RU"/>
              </w:rPr>
              <w:t>cumulativă</w:t>
            </w:r>
            <w:proofErr w:type="spellEnd"/>
            <w:r>
              <w:rPr>
                <w:noProof w:val="0"/>
                <w:lang w:val="en-GB" w:eastAsia="ru-RU"/>
              </w:rPr>
              <w:t xml:space="preserve"> a </w:t>
            </w:r>
            <w:proofErr w:type="spellStart"/>
            <w:r>
              <w:rPr>
                <w:noProof w:val="0"/>
                <w:lang w:val="en-GB" w:eastAsia="ru-RU"/>
              </w:rPr>
              <w:t>următoarelor</w:t>
            </w:r>
            <w:proofErr w:type="spellEnd"/>
            <w:r>
              <w:rPr>
                <w:noProof w:val="0"/>
                <w:lang w:val="en-GB" w:eastAsia="ru-RU"/>
              </w:rPr>
              <w:t xml:space="preserve"> </w:t>
            </w:r>
            <w:proofErr w:type="spellStart"/>
            <w:r>
              <w:rPr>
                <w:noProof w:val="0"/>
                <w:lang w:val="en-GB" w:eastAsia="ru-RU"/>
              </w:rPr>
              <w:t>condiții</w:t>
            </w:r>
            <w:proofErr w:type="spellEnd"/>
            <w:r>
              <w:rPr>
                <w:noProof w:val="0"/>
                <w:lang w:val="en-GB" w:eastAsia="ru-RU"/>
              </w:rPr>
              <w:t>:</w:t>
            </w:r>
          </w:p>
          <w:p w14:paraId="77B41416" w14:textId="77777777" w:rsidR="00717300" w:rsidRDefault="00717300">
            <w:pPr>
              <w:spacing w:line="256" w:lineRule="auto"/>
              <w:jc w:val="both"/>
              <w:rPr>
                <w:noProof w:val="0"/>
                <w:lang w:val="en-GB" w:eastAsia="ru-RU"/>
              </w:rPr>
            </w:pPr>
            <w:r>
              <w:rPr>
                <w:noProof w:val="0"/>
                <w:lang w:val="en-GB" w:eastAsia="ru-RU"/>
              </w:rPr>
              <w:t xml:space="preserve">- </w:t>
            </w:r>
            <w:proofErr w:type="spellStart"/>
            <w:r>
              <w:rPr>
                <w:noProof w:val="0"/>
                <w:lang w:val="en-GB" w:eastAsia="ru-RU"/>
              </w:rPr>
              <w:t>obținerea</w:t>
            </w:r>
            <w:proofErr w:type="spellEnd"/>
            <w:r>
              <w:rPr>
                <w:noProof w:val="0"/>
                <w:lang w:val="en-GB" w:eastAsia="ru-RU"/>
              </w:rPr>
              <w:t xml:space="preserve"> </w:t>
            </w:r>
            <w:proofErr w:type="spellStart"/>
            <w:r>
              <w:rPr>
                <w:noProof w:val="0"/>
                <w:lang w:val="en-GB" w:eastAsia="ru-RU"/>
              </w:rPr>
              <w:t>autorizației</w:t>
            </w:r>
            <w:proofErr w:type="spellEnd"/>
            <w:r>
              <w:rPr>
                <w:noProof w:val="0"/>
                <w:lang w:val="en-GB" w:eastAsia="ru-RU"/>
              </w:rPr>
              <w:t xml:space="preserve"> de </w:t>
            </w:r>
            <w:proofErr w:type="spellStart"/>
            <w:r>
              <w:rPr>
                <w:noProof w:val="0"/>
                <w:lang w:val="en-GB" w:eastAsia="ru-RU"/>
              </w:rPr>
              <w:t>construire</w:t>
            </w:r>
            <w:proofErr w:type="spellEnd"/>
            <w:r>
              <w:rPr>
                <w:noProof w:val="0"/>
                <w:lang w:val="en-GB" w:eastAsia="ru-RU"/>
              </w:rPr>
              <w:t xml:space="preserve"> de </w:t>
            </w:r>
            <w:proofErr w:type="spellStart"/>
            <w:r>
              <w:rPr>
                <w:noProof w:val="0"/>
                <w:lang w:val="en-GB" w:eastAsia="ru-RU"/>
              </w:rPr>
              <w:t>către</w:t>
            </w:r>
            <w:proofErr w:type="spellEnd"/>
            <w:r>
              <w:rPr>
                <w:noProof w:val="0"/>
                <w:lang w:val="en-GB" w:eastAsia="ru-RU"/>
              </w:rPr>
              <w:t xml:space="preserve"> </w:t>
            </w:r>
            <w:proofErr w:type="spellStart"/>
            <w:r>
              <w:rPr>
                <w:noProof w:val="0"/>
                <w:lang w:val="en-GB" w:eastAsia="ru-RU"/>
              </w:rPr>
              <w:t>Beneficiar</w:t>
            </w:r>
            <w:proofErr w:type="spellEnd"/>
            <w:r>
              <w:rPr>
                <w:noProof w:val="0"/>
                <w:lang w:val="en-GB" w:eastAsia="ru-RU"/>
              </w:rPr>
              <w:t>;</w:t>
            </w:r>
          </w:p>
          <w:p w14:paraId="52738421" w14:textId="77777777" w:rsidR="00717300" w:rsidRDefault="00717300">
            <w:pPr>
              <w:spacing w:line="256" w:lineRule="auto"/>
              <w:jc w:val="both"/>
              <w:rPr>
                <w:noProof w:val="0"/>
                <w:lang w:val="en-GB" w:eastAsia="ru-RU"/>
              </w:rPr>
            </w:pPr>
            <w:r>
              <w:rPr>
                <w:noProof w:val="0"/>
                <w:lang w:val="en-GB" w:eastAsia="ru-RU"/>
              </w:rPr>
              <w:t xml:space="preserve">- </w:t>
            </w:r>
            <w:proofErr w:type="spellStart"/>
            <w:r>
              <w:rPr>
                <w:noProof w:val="0"/>
                <w:lang w:val="en-GB" w:eastAsia="ru-RU"/>
              </w:rPr>
              <w:t>constituirea</w:t>
            </w:r>
            <w:proofErr w:type="spellEnd"/>
            <w:r>
              <w:rPr>
                <w:noProof w:val="0"/>
                <w:lang w:val="en-GB" w:eastAsia="ru-RU"/>
              </w:rPr>
              <w:t xml:space="preserve"> </w:t>
            </w:r>
            <w:proofErr w:type="spellStart"/>
            <w:r>
              <w:rPr>
                <w:noProof w:val="0"/>
                <w:lang w:val="en-GB" w:eastAsia="ru-RU"/>
              </w:rPr>
              <w:t>garanției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execuție</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w:t>
            </w:r>
          </w:p>
          <w:p w14:paraId="34A0D4CF" w14:textId="77777777" w:rsidR="00717300" w:rsidRDefault="00717300">
            <w:pPr>
              <w:spacing w:line="256" w:lineRule="auto"/>
              <w:jc w:val="both"/>
              <w:rPr>
                <w:noProof w:val="0"/>
                <w:lang w:val="en-GB" w:eastAsia="ru-RU"/>
              </w:rPr>
            </w:pPr>
            <w:r>
              <w:rPr>
                <w:noProof w:val="0"/>
                <w:lang w:val="en-GB" w:eastAsia="ru-RU"/>
              </w:rPr>
              <w:t xml:space="preserve">- </w:t>
            </w:r>
            <w:proofErr w:type="spellStart"/>
            <w:r>
              <w:rPr>
                <w:noProof w:val="0"/>
                <w:lang w:val="en-GB" w:eastAsia="ru-RU"/>
              </w:rPr>
              <w:t>semnarea</w:t>
            </w:r>
            <w:proofErr w:type="spellEnd"/>
            <w:r>
              <w:rPr>
                <w:noProof w:val="0"/>
                <w:lang w:val="en-GB" w:eastAsia="ru-RU"/>
              </w:rPr>
              <w:t xml:space="preserve"> </w:t>
            </w:r>
            <w:proofErr w:type="spellStart"/>
            <w:r>
              <w:rPr>
                <w:noProof w:val="0"/>
                <w:lang w:val="en-GB" w:eastAsia="ru-RU"/>
              </w:rPr>
              <w:t>procesului</w:t>
            </w:r>
            <w:proofErr w:type="spellEnd"/>
            <w:r>
              <w:rPr>
                <w:noProof w:val="0"/>
                <w:lang w:val="en-GB" w:eastAsia="ru-RU"/>
              </w:rPr>
              <w:t xml:space="preserve">–verbal de </w:t>
            </w:r>
            <w:proofErr w:type="spellStart"/>
            <w:r>
              <w:rPr>
                <w:noProof w:val="0"/>
                <w:lang w:val="en-GB" w:eastAsia="ru-RU"/>
              </w:rPr>
              <w:t>predare</w:t>
            </w:r>
            <w:proofErr w:type="spellEnd"/>
            <w:r>
              <w:rPr>
                <w:noProof w:val="0"/>
                <w:lang w:val="en-GB" w:eastAsia="ru-RU"/>
              </w:rPr>
              <w:t xml:space="preserve"> - </w:t>
            </w:r>
            <w:proofErr w:type="spellStart"/>
            <w:r>
              <w:rPr>
                <w:noProof w:val="0"/>
                <w:lang w:val="en-GB" w:eastAsia="ru-RU"/>
              </w:rPr>
              <w:t>primire</w:t>
            </w:r>
            <w:proofErr w:type="spellEnd"/>
            <w:r>
              <w:rPr>
                <w:noProof w:val="0"/>
                <w:lang w:val="en-GB" w:eastAsia="ru-RU"/>
              </w:rPr>
              <w:t xml:space="preserve"> </w:t>
            </w:r>
            <w:proofErr w:type="gramStart"/>
            <w:r>
              <w:rPr>
                <w:noProof w:val="0"/>
                <w:lang w:val="en-GB" w:eastAsia="ru-RU"/>
              </w:rPr>
              <w:t>a</w:t>
            </w:r>
            <w:proofErr w:type="gramEnd"/>
            <w:r>
              <w:rPr>
                <w:noProof w:val="0"/>
                <w:lang w:val="en-GB" w:eastAsia="ru-RU"/>
              </w:rPr>
              <w:t xml:space="preserve"> </w:t>
            </w:r>
            <w:proofErr w:type="spellStart"/>
            <w:r>
              <w:rPr>
                <w:noProof w:val="0"/>
                <w:lang w:val="en-GB" w:eastAsia="ru-RU"/>
              </w:rPr>
              <w:t>amplasamentului</w:t>
            </w:r>
            <w:proofErr w:type="spellEnd"/>
            <w:r>
              <w:rPr>
                <w:noProof w:val="0"/>
                <w:lang w:val="en-GB" w:eastAsia="ru-RU"/>
              </w:rPr>
              <w:t xml:space="preserve">, liber de </w:t>
            </w:r>
            <w:proofErr w:type="spellStart"/>
            <w:r>
              <w:rPr>
                <w:noProof w:val="0"/>
                <w:lang w:val="en-GB" w:eastAsia="ru-RU"/>
              </w:rPr>
              <w:t>orice</w:t>
            </w:r>
            <w:proofErr w:type="spellEnd"/>
            <w:r>
              <w:rPr>
                <w:noProof w:val="0"/>
                <w:lang w:val="en-GB" w:eastAsia="ru-RU"/>
              </w:rPr>
              <w:t xml:space="preserve"> </w:t>
            </w:r>
            <w:proofErr w:type="spellStart"/>
            <w:r>
              <w:rPr>
                <w:noProof w:val="0"/>
                <w:lang w:val="en-GB" w:eastAsia="ru-RU"/>
              </w:rPr>
              <w:t>sarcini</w:t>
            </w:r>
            <w:proofErr w:type="spellEnd"/>
            <w:r>
              <w:rPr>
                <w:noProof w:val="0"/>
                <w:lang w:val="en-GB" w:eastAsia="ru-RU"/>
              </w:rPr>
              <w:t xml:space="preserve"> care </w:t>
            </w:r>
            <w:proofErr w:type="spellStart"/>
            <w:r>
              <w:rPr>
                <w:noProof w:val="0"/>
                <w:lang w:val="en-GB" w:eastAsia="ru-RU"/>
              </w:rPr>
              <w:t>împiedică</w:t>
            </w:r>
            <w:proofErr w:type="spellEnd"/>
            <w:r>
              <w:rPr>
                <w:noProof w:val="0"/>
                <w:lang w:val="en-GB" w:eastAsia="ru-RU"/>
              </w:rPr>
              <w:t xml:space="preserve"> </w:t>
            </w:r>
            <w:proofErr w:type="spellStart"/>
            <w:r>
              <w:rPr>
                <w:noProof w:val="0"/>
                <w:lang w:val="en-GB" w:eastAsia="ru-RU"/>
              </w:rPr>
              <w:t>realizarea</w:t>
            </w:r>
            <w:proofErr w:type="spellEnd"/>
            <w:r>
              <w:rPr>
                <w:noProof w:val="0"/>
                <w:lang w:val="en-GB" w:eastAsia="ru-RU"/>
              </w:rPr>
              <w:t xml:space="preserve"> </w:t>
            </w:r>
            <w:proofErr w:type="spellStart"/>
            <w:r>
              <w:rPr>
                <w:noProof w:val="0"/>
                <w:lang w:val="en-GB" w:eastAsia="ru-RU"/>
              </w:rPr>
              <w:t>obiectului</w:t>
            </w:r>
            <w:proofErr w:type="spellEnd"/>
            <w:r>
              <w:rPr>
                <w:noProof w:val="0"/>
                <w:lang w:val="en-GB" w:eastAsia="ru-RU"/>
              </w:rPr>
              <w:t xml:space="preserve"> </w:t>
            </w:r>
            <w:proofErr w:type="spellStart"/>
            <w:r>
              <w:rPr>
                <w:noProof w:val="0"/>
                <w:lang w:val="en-GB" w:eastAsia="ru-RU"/>
              </w:rPr>
              <w:t>prezentului</w:t>
            </w:r>
            <w:proofErr w:type="spellEnd"/>
            <w:r>
              <w:rPr>
                <w:noProof w:val="0"/>
                <w:lang w:val="en-GB" w:eastAsia="ru-RU"/>
              </w:rPr>
              <w:t xml:space="preserve"> contract.</w:t>
            </w:r>
          </w:p>
          <w:p w14:paraId="1910D57B" w14:textId="77777777" w:rsidR="00717300" w:rsidRDefault="00717300">
            <w:pPr>
              <w:tabs>
                <w:tab w:val="left" w:pos="567"/>
              </w:tabs>
              <w:spacing w:line="256" w:lineRule="auto"/>
              <w:ind w:firstLine="29"/>
              <w:jc w:val="both"/>
              <w:rPr>
                <w:noProof w:val="0"/>
                <w:lang w:val="en-US" w:eastAsia="ru-RU"/>
              </w:rPr>
            </w:pPr>
            <w:r>
              <w:rPr>
                <w:noProof w:val="0"/>
                <w:lang w:val="en-US" w:eastAsia="ru-RU"/>
              </w:rPr>
              <w:t xml:space="preserve">4.3.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face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succesiunea</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alcătuit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ordinea</w:t>
            </w:r>
            <w:proofErr w:type="spellEnd"/>
            <w:r>
              <w:rPr>
                <w:noProof w:val="0"/>
                <w:lang w:val="en-US" w:eastAsia="ru-RU"/>
              </w:rPr>
              <w:t xml:space="preserve"> </w:t>
            </w:r>
            <w:proofErr w:type="spellStart"/>
            <w:r>
              <w:rPr>
                <w:noProof w:val="0"/>
                <w:lang w:val="en-US" w:eastAsia="ru-RU"/>
              </w:rPr>
              <w:t>tehnologică</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anexă</w:t>
            </w:r>
            <w:proofErr w:type="spellEnd"/>
            <w:r>
              <w:rPr>
                <w:noProof w:val="0"/>
                <w:lang w:val="en-US" w:eastAsia="ru-RU"/>
              </w:rPr>
              <w:t xml:space="preserve"> la contract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integrantă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acestuia</w:t>
            </w:r>
            <w:proofErr w:type="spellEnd"/>
            <w:r>
              <w:rPr>
                <w:noProof w:val="0"/>
                <w:lang w:val="en-US" w:eastAsia="ru-RU"/>
              </w:rPr>
              <w:t>.</w:t>
            </w:r>
          </w:p>
          <w:p w14:paraId="35DA7FB7" w14:textId="77777777" w:rsidR="00717300" w:rsidRDefault="00717300">
            <w:pPr>
              <w:tabs>
                <w:tab w:val="left" w:pos="567"/>
              </w:tabs>
              <w:spacing w:line="256" w:lineRule="auto"/>
              <w:ind w:right="-110"/>
              <w:jc w:val="both"/>
              <w:rPr>
                <w:noProof w:val="0"/>
                <w:lang w:val="en-US" w:eastAsia="ru-RU"/>
              </w:rPr>
            </w:pPr>
            <w:r>
              <w:rPr>
                <w:noProof w:val="0"/>
                <w:lang w:val="en-US" w:eastAsia="ru-RU"/>
              </w:rPr>
              <w:t xml:space="preserve">4.4.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la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doar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nu se </w:t>
            </w:r>
            <w:proofErr w:type="spellStart"/>
            <w:r>
              <w:rPr>
                <w:noProof w:val="0"/>
                <w:lang w:val="en-US" w:eastAsia="ru-RU"/>
              </w:rPr>
              <w:t>datorează</w:t>
            </w:r>
            <w:proofErr w:type="spellEnd"/>
            <w:r>
              <w:rPr>
                <w:noProof w:val="0"/>
                <w:lang w:val="en-US" w:eastAsia="ru-RU"/>
              </w:rPr>
              <w:t xml:space="preserve"> din culpa </w:t>
            </w:r>
            <w:proofErr w:type="spellStart"/>
            <w:r>
              <w:rPr>
                <w:noProof w:val="0"/>
                <w:lang w:val="en-US" w:eastAsia="ru-RU"/>
              </w:rPr>
              <w:t>sa</w:t>
            </w:r>
            <w:proofErr w:type="spellEnd"/>
            <w:r>
              <w:rPr>
                <w:noProof w:val="0"/>
                <w:lang w:val="en-US" w:eastAsia="ru-RU"/>
              </w:rPr>
              <w:t>.</w:t>
            </w:r>
          </w:p>
          <w:p w14:paraId="1A625385" w14:textId="77777777" w:rsidR="00717300" w:rsidRDefault="00717300">
            <w:pPr>
              <w:tabs>
                <w:tab w:val="left" w:pos="567"/>
              </w:tabs>
              <w:spacing w:line="256" w:lineRule="auto"/>
              <w:jc w:val="both"/>
              <w:rPr>
                <w:noProof w:val="0"/>
                <w:lang w:val="en-US" w:eastAsia="ru-RU"/>
              </w:rPr>
            </w:pPr>
            <w:r>
              <w:rPr>
                <w:noProof w:val="0"/>
                <w:lang w:val="en-US" w:eastAsia="ru-RU"/>
              </w:rPr>
              <w:t xml:space="preserve">4.5.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prelungită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suspendată</w:t>
            </w:r>
            <w:proofErr w:type="spellEnd"/>
            <w:r>
              <w:rPr>
                <w:noProof w:val="0"/>
                <w:lang w:val="en-US" w:eastAsia="ru-RU"/>
              </w:rPr>
              <w:t xml:space="preserve">, cu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graficului</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aprobat</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constrângerea</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se </w:t>
            </w:r>
            <w:proofErr w:type="spellStart"/>
            <w:r>
              <w:rPr>
                <w:noProof w:val="0"/>
                <w:lang w:val="en-US" w:eastAsia="ru-RU"/>
              </w:rPr>
              <w:t>datorează</w:t>
            </w:r>
            <w:proofErr w:type="spellEnd"/>
            <w:r>
              <w:rPr>
                <w:noProof w:val="0"/>
                <w:lang w:val="en-US" w:eastAsia="ru-RU"/>
              </w:rPr>
              <w:t xml:space="preserve"> </w:t>
            </w:r>
            <w:proofErr w:type="spellStart"/>
            <w:r>
              <w:rPr>
                <w:noProof w:val="0"/>
                <w:lang w:val="en-US" w:eastAsia="ru-RU"/>
              </w:rPr>
              <w:t>următoarelor</w:t>
            </w:r>
            <w:proofErr w:type="spellEnd"/>
            <w:r>
              <w:rPr>
                <w:noProof w:val="0"/>
                <w:lang w:val="en-US" w:eastAsia="ru-RU"/>
              </w:rPr>
              <w:t xml:space="preserve"> </w:t>
            </w:r>
            <w:proofErr w:type="spellStart"/>
            <w:r>
              <w:rPr>
                <w:noProof w:val="0"/>
                <w:lang w:val="en-US" w:eastAsia="ru-RU"/>
              </w:rPr>
              <w:t>cauze</w:t>
            </w:r>
            <w:proofErr w:type="spellEnd"/>
            <w:r>
              <w:rPr>
                <w:noProof w:val="0"/>
                <w:lang w:val="en-US" w:eastAsia="ru-RU"/>
              </w:rPr>
              <w:t>:</w:t>
            </w:r>
          </w:p>
          <w:p w14:paraId="492AC618" w14:textId="77777777" w:rsidR="00717300" w:rsidRDefault="00717300">
            <w:pPr>
              <w:tabs>
                <w:tab w:val="left" w:pos="1276"/>
              </w:tabs>
              <w:spacing w:line="256" w:lineRule="auto"/>
              <w:jc w:val="both"/>
              <w:rPr>
                <w:noProof w:val="0"/>
                <w:lang w:val="en-US" w:eastAsia="ru-RU"/>
              </w:rPr>
            </w:pPr>
            <w:r>
              <w:rPr>
                <w:noProof w:val="0"/>
                <w:lang w:val="en-US" w:eastAsia="ru-RU"/>
              </w:rPr>
              <w:t xml:space="preserve">a) generate de </w:t>
            </w:r>
            <w:proofErr w:type="spellStart"/>
            <w:r>
              <w:rPr>
                <w:noProof w:val="0"/>
                <w:lang w:val="en-US" w:eastAsia="ru-RU"/>
              </w:rPr>
              <w:t>Beneficiar</w:t>
            </w:r>
            <w:proofErr w:type="spellEnd"/>
            <w:r>
              <w:rPr>
                <w:noProof w:val="0"/>
                <w:lang w:val="en-US" w:eastAsia="ru-RU"/>
              </w:rPr>
              <w:t>;</w:t>
            </w:r>
          </w:p>
          <w:p w14:paraId="08FE6A14" w14:textId="77777777" w:rsidR="00717300" w:rsidRDefault="00717300">
            <w:pPr>
              <w:tabs>
                <w:tab w:val="left" w:pos="1276"/>
              </w:tabs>
              <w:spacing w:line="256" w:lineRule="auto"/>
              <w:jc w:val="both"/>
              <w:rPr>
                <w:noProof w:val="0"/>
                <w:lang w:val="en-US" w:eastAsia="ru-RU"/>
              </w:rPr>
            </w:pPr>
            <w:r>
              <w:rPr>
                <w:noProof w:val="0"/>
                <w:lang w:val="en-US" w:eastAsia="ru-RU"/>
              </w:rPr>
              <w:t xml:space="preserve">b)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impedimentului</w:t>
            </w:r>
            <w:proofErr w:type="spellEnd"/>
            <w:r>
              <w:rPr>
                <w:noProof w:val="0"/>
                <w:lang w:val="en-US" w:eastAsia="ru-RU"/>
              </w:rPr>
              <w:t xml:space="preserve"> care </w:t>
            </w:r>
            <w:proofErr w:type="spellStart"/>
            <w:r>
              <w:rPr>
                <w:noProof w:val="0"/>
                <w:lang w:val="en-US" w:eastAsia="ru-RU"/>
              </w:rPr>
              <w:t>justifică</w:t>
            </w:r>
            <w:proofErr w:type="spellEnd"/>
            <w:r>
              <w:rPr>
                <w:noProof w:val="0"/>
                <w:lang w:val="en-US" w:eastAsia="ru-RU"/>
              </w:rPr>
              <w:t xml:space="preserve"> </w:t>
            </w:r>
            <w:proofErr w:type="spellStart"/>
            <w:r>
              <w:rPr>
                <w:noProof w:val="0"/>
                <w:lang w:val="en-US" w:eastAsia="ru-RU"/>
              </w:rPr>
              <w:t>neexecutarea</w:t>
            </w:r>
            <w:proofErr w:type="spellEnd"/>
            <w:r>
              <w:rPr>
                <w:noProof w:val="0"/>
                <w:lang w:val="en-US" w:eastAsia="ru-RU"/>
              </w:rPr>
              <w:t xml:space="preserve"> </w:t>
            </w:r>
            <w:proofErr w:type="spellStart"/>
            <w:r>
              <w:rPr>
                <w:noProof w:val="0"/>
                <w:lang w:val="en-US" w:eastAsia="ru-RU"/>
              </w:rPr>
              <w:t>obligației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situaţii</w:t>
            </w:r>
            <w:proofErr w:type="spellEnd"/>
            <w:r>
              <w:rPr>
                <w:noProof w:val="0"/>
                <w:lang w:val="en-US" w:eastAsia="ru-RU"/>
              </w:rPr>
              <w:t xml:space="preserve"> extreme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imprevizibile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w:t>
            </w:r>
          </w:p>
          <w:p w14:paraId="23382F33" w14:textId="77777777" w:rsidR="00717300" w:rsidRDefault="00717300">
            <w:pPr>
              <w:tabs>
                <w:tab w:val="left" w:pos="1276"/>
              </w:tabs>
              <w:spacing w:line="256" w:lineRule="auto"/>
              <w:jc w:val="both"/>
              <w:rPr>
                <w:noProof w:val="0"/>
                <w:lang w:val="en-US" w:eastAsia="ru-RU"/>
              </w:rPr>
            </w:pPr>
            <w:r>
              <w:rPr>
                <w:noProof w:val="0"/>
                <w:lang w:val="en-US" w:eastAsia="ru-RU"/>
              </w:rPr>
              <w:t xml:space="preserve">c) </w:t>
            </w:r>
            <w:proofErr w:type="spellStart"/>
            <w:r>
              <w:rPr>
                <w:noProof w:val="0"/>
                <w:lang w:val="en-US" w:eastAsia="ru-RU"/>
              </w:rPr>
              <w:t>influenţei</w:t>
            </w:r>
            <w:proofErr w:type="spellEnd"/>
            <w:r>
              <w:rPr>
                <w:noProof w:val="0"/>
                <w:lang w:val="en-US" w:eastAsia="ru-RU"/>
              </w:rPr>
              <w:t xml:space="preserve"> </w:t>
            </w:r>
            <w:proofErr w:type="spellStart"/>
            <w:r>
              <w:rPr>
                <w:noProof w:val="0"/>
                <w:lang w:val="en-US" w:eastAsia="ru-RU"/>
              </w:rPr>
              <w:t>factorilor</w:t>
            </w:r>
            <w:proofErr w:type="spellEnd"/>
            <w:r>
              <w:rPr>
                <w:noProof w:val="0"/>
                <w:lang w:val="en-US" w:eastAsia="ru-RU"/>
              </w:rPr>
              <w:t xml:space="preserve"> </w:t>
            </w:r>
            <w:proofErr w:type="spellStart"/>
            <w:r>
              <w:rPr>
                <w:noProof w:val="0"/>
                <w:lang w:val="en-US" w:eastAsia="ru-RU"/>
              </w:rPr>
              <w:t>climatici</w:t>
            </w:r>
            <w:proofErr w:type="spellEnd"/>
            <w:r>
              <w:rPr>
                <w:noProof w:val="0"/>
                <w:lang w:val="en-US" w:eastAsia="ru-RU"/>
              </w:rPr>
              <w:t xml:space="preserve">, care </w:t>
            </w:r>
            <w:proofErr w:type="spellStart"/>
            <w:r>
              <w:rPr>
                <w:noProof w:val="0"/>
                <w:lang w:val="en-US" w:eastAsia="ru-RU"/>
              </w:rPr>
              <w:t>duc</w:t>
            </w:r>
            <w:proofErr w:type="spellEnd"/>
            <w:r>
              <w:rPr>
                <w:noProof w:val="0"/>
                <w:lang w:val="en-US" w:eastAsia="ru-RU"/>
              </w:rPr>
              <w:t xml:space="preserve"> la </w:t>
            </w:r>
            <w:proofErr w:type="spellStart"/>
            <w:r>
              <w:rPr>
                <w:noProof w:val="0"/>
                <w:lang w:val="en-US" w:eastAsia="ru-RU"/>
              </w:rPr>
              <w:t>imposibilitatea</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conform </w:t>
            </w:r>
            <w:proofErr w:type="spellStart"/>
            <w:r>
              <w:rPr>
                <w:noProof w:val="0"/>
                <w:lang w:val="en-US" w:eastAsia="ru-RU"/>
              </w:rPr>
              <w:t>caietului</w:t>
            </w:r>
            <w:proofErr w:type="spellEnd"/>
            <w:r>
              <w:rPr>
                <w:noProof w:val="0"/>
                <w:lang w:val="en-US" w:eastAsia="ru-RU"/>
              </w:rPr>
              <w:t xml:space="preserve"> de </w:t>
            </w:r>
            <w:proofErr w:type="spellStart"/>
            <w:r>
              <w:rPr>
                <w:noProof w:val="0"/>
                <w:lang w:val="en-US" w:eastAsia="ru-RU"/>
              </w:rPr>
              <w:t>sarcini</w:t>
            </w:r>
            <w:proofErr w:type="spellEnd"/>
            <w:r>
              <w:rPr>
                <w:noProof w:val="0"/>
                <w:lang w:val="en-US" w:eastAsia="ru-RU"/>
              </w:rPr>
              <w:t xml:space="preserve">, or </w:t>
            </w:r>
            <w:proofErr w:type="spellStart"/>
            <w:r>
              <w:rPr>
                <w:noProof w:val="0"/>
                <w:lang w:val="en-US" w:eastAsia="ru-RU"/>
              </w:rPr>
              <w:t>executarea</w:t>
            </w:r>
            <w:proofErr w:type="spellEnd"/>
            <w:r>
              <w:rPr>
                <w:noProof w:val="0"/>
                <w:lang w:val="en-US" w:eastAsia="ru-RU"/>
              </w:rPr>
              <w:t xml:space="preserve"> lor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asemenea</w:t>
            </w:r>
            <w:proofErr w:type="spellEnd"/>
            <w:r>
              <w:rPr>
                <w:noProof w:val="0"/>
                <w:lang w:val="en-US" w:eastAsia="ru-RU"/>
              </w:rPr>
              <w:t xml:space="preserve"> </w:t>
            </w:r>
            <w:proofErr w:type="spellStart"/>
            <w:r>
              <w:rPr>
                <w:noProof w:val="0"/>
                <w:lang w:val="en-US" w:eastAsia="ru-RU"/>
              </w:rPr>
              <w:t>codiții</w:t>
            </w:r>
            <w:proofErr w:type="spellEnd"/>
            <w:r>
              <w:rPr>
                <w:noProof w:val="0"/>
                <w:lang w:val="en-US" w:eastAsia="ru-RU"/>
              </w:rPr>
              <w:t xml:space="preserve"> </w:t>
            </w:r>
            <w:proofErr w:type="spellStart"/>
            <w:r>
              <w:rPr>
                <w:noProof w:val="0"/>
                <w:lang w:val="en-US" w:eastAsia="ru-RU"/>
              </w:rPr>
              <w:t>climaterice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răsfrânge</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calității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3D777844" w14:textId="77777777" w:rsidR="00717300" w:rsidRDefault="00717300">
            <w:pPr>
              <w:tabs>
                <w:tab w:val="left" w:pos="1276"/>
              </w:tabs>
              <w:spacing w:line="256" w:lineRule="auto"/>
              <w:jc w:val="both"/>
              <w:rPr>
                <w:noProof w:val="0"/>
                <w:lang w:val="en-US" w:eastAsia="ru-RU"/>
              </w:rPr>
            </w:pPr>
            <w:r>
              <w:rPr>
                <w:noProof w:val="0"/>
                <w:lang w:val="en-US" w:eastAsia="ru-RU"/>
              </w:rPr>
              <w:t xml:space="preserve">d) </w:t>
            </w:r>
            <w:proofErr w:type="spellStart"/>
            <w:r>
              <w:rPr>
                <w:noProof w:val="0"/>
                <w:lang w:val="en-US" w:eastAsia="ru-RU"/>
              </w:rPr>
              <w:t>calamităţilor</w:t>
            </w:r>
            <w:proofErr w:type="spellEnd"/>
            <w:r>
              <w:rPr>
                <w:noProof w:val="0"/>
                <w:lang w:val="en-US" w:eastAsia="ru-RU"/>
              </w:rPr>
              <w:t xml:space="preserve"> </w:t>
            </w:r>
            <w:proofErr w:type="spellStart"/>
            <w:r>
              <w:rPr>
                <w:noProof w:val="0"/>
                <w:lang w:val="en-US" w:eastAsia="ru-RU"/>
              </w:rPr>
              <w:t>naturale</w:t>
            </w:r>
            <w:proofErr w:type="spellEnd"/>
            <w:r>
              <w:rPr>
                <w:noProof w:val="0"/>
                <w:lang w:val="en-US" w:eastAsia="ru-RU"/>
              </w:rPr>
              <w:t xml:space="preserve"> </w:t>
            </w:r>
            <w:proofErr w:type="spellStart"/>
            <w:r>
              <w:rPr>
                <w:noProof w:val="0"/>
                <w:lang w:val="en-US" w:eastAsia="ru-RU"/>
              </w:rPr>
              <w:t>recunoscute</w:t>
            </w:r>
            <w:proofErr w:type="spellEnd"/>
            <w:r>
              <w:rPr>
                <w:noProof w:val="0"/>
                <w:lang w:val="en-US" w:eastAsia="ru-RU"/>
              </w:rPr>
              <w:t xml:space="preserve"> de </w:t>
            </w:r>
            <w:proofErr w:type="spellStart"/>
            <w:r>
              <w:rPr>
                <w:noProof w:val="0"/>
                <w:lang w:val="en-US" w:eastAsia="ru-RU"/>
              </w:rPr>
              <w:t>autoritatea</w:t>
            </w:r>
            <w:proofErr w:type="spellEnd"/>
            <w:r>
              <w:rPr>
                <w:noProof w:val="0"/>
                <w:lang w:val="en-US" w:eastAsia="ru-RU"/>
              </w:rPr>
              <w:t xml:space="preserve"> </w:t>
            </w:r>
            <w:proofErr w:type="spellStart"/>
            <w:r>
              <w:rPr>
                <w:noProof w:val="0"/>
                <w:lang w:val="en-US" w:eastAsia="ru-RU"/>
              </w:rPr>
              <w:t>legală</w:t>
            </w:r>
            <w:proofErr w:type="spellEnd"/>
            <w:r>
              <w:rPr>
                <w:noProof w:val="0"/>
                <w:lang w:val="en-US" w:eastAsia="ru-RU"/>
              </w:rPr>
              <w:t>.</w:t>
            </w:r>
          </w:p>
          <w:p w14:paraId="2B4DA025" w14:textId="77777777" w:rsidR="00717300" w:rsidRDefault="00717300">
            <w:pPr>
              <w:tabs>
                <w:tab w:val="left" w:pos="567"/>
              </w:tabs>
              <w:spacing w:line="256" w:lineRule="auto"/>
              <w:jc w:val="both"/>
              <w:rPr>
                <w:noProof w:val="0"/>
                <w:lang w:val="en-US" w:eastAsia="ru-RU"/>
              </w:rPr>
            </w:pPr>
            <w:r>
              <w:rPr>
                <w:noProof w:val="0"/>
                <w:lang w:val="en-US" w:eastAsia="ru-RU"/>
              </w:rPr>
              <w:t xml:space="preserve">4.6. Conform </w:t>
            </w:r>
            <w:proofErr w:type="spellStart"/>
            <w:r>
              <w:rPr>
                <w:noProof w:val="0"/>
                <w:lang w:val="en-US" w:eastAsia="ru-RU"/>
              </w:rPr>
              <w:t>dispoziţiei</w:t>
            </w:r>
            <w:proofErr w:type="spellEnd"/>
            <w:r>
              <w:rPr>
                <w:noProof w:val="0"/>
                <w:lang w:val="en-US" w:eastAsia="ru-RU"/>
              </w:rPr>
              <w:t xml:space="preserve"> </w:t>
            </w:r>
            <w:proofErr w:type="spellStart"/>
            <w:r>
              <w:rPr>
                <w:noProof w:val="0"/>
                <w:lang w:val="en-US" w:eastAsia="ru-RU"/>
              </w:rPr>
              <w:t>scrise</w:t>
            </w:r>
            <w:proofErr w:type="spellEnd"/>
            <w:r>
              <w:rPr>
                <w:noProof w:val="0"/>
                <w:lang w:val="en-US" w:eastAsia="ru-RU"/>
              </w:rPr>
              <w:t xml:space="preserve"> a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sista</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ale </w:t>
            </w:r>
            <w:proofErr w:type="spellStart"/>
            <w:r>
              <w:rPr>
                <w:noProof w:val="0"/>
                <w:lang w:val="en-US" w:eastAsia="ru-RU"/>
              </w:rPr>
              <w:t>acestora</w:t>
            </w:r>
            <w:proofErr w:type="spellEnd"/>
            <w:r>
              <w:rPr>
                <w:noProof w:val="0"/>
                <w:lang w:val="en-US" w:eastAsia="ru-RU"/>
              </w:rPr>
              <w:t xml:space="preserve"> pe o </w:t>
            </w:r>
            <w:proofErr w:type="spellStart"/>
            <w:r>
              <w:rPr>
                <w:noProof w:val="0"/>
                <w:lang w:val="en-US" w:eastAsia="ru-RU"/>
              </w:rPr>
              <w:t>durată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oportun</w:t>
            </w:r>
            <w:proofErr w:type="spellEnd"/>
            <w:r>
              <w:rPr>
                <w:noProof w:val="0"/>
                <w:lang w:val="en-US" w:eastAsia="ru-RU"/>
              </w:rPr>
              <w:t xml:space="preserve">. Pe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suspendării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proteja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conserva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mod </w:t>
            </w:r>
            <w:proofErr w:type="spellStart"/>
            <w:r>
              <w:rPr>
                <w:noProof w:val="0"/>
                <w:lang w:val="en-US" w:eastAsia="ru-RU"/>
              </w:rPr>
              <w:t>corespunzător</w:t>
            </w:r>
            <w:proofErr w:type="spellEnd"/>
            <w:r>
              <w:rPr>
                <w:noProof w:val="0"/>
                <w:lang w:val="en-US" w:eastAsia="ru-RU"/>
              </w:rPr>
              <w:t xml:space="preserve">, </w:t>
            </w:r>
            <w:proofErr w:type="spellStart"/>
            <w:r>
              <w:rPr>
                <w:noProof w:val="0"/>
                <w:lang w:val="en-US" w:eastAsia="ru-RU"/>
              </w:rPr>
              <w:t>aşa</w:t>
            </w:r>
            <w:proofErr w:type="spellEnd"/>
            <w:r>
              <w:rPr>
                <w:noProof w:val="0"/>
                <w:lang w:val="en-US" w:eastAsia="ru-RU"/>
              </w:rPr>
              <w:t xml:space="preserve"> cum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dispune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generate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urma</w:t>
            </w:r>
            <w:proofErr w:type="spellEnd"/>
            <w:r>
              <w:rPr>
                <w:noProof w:val="0"/>
                <w:lang w:val="en-US" w:eastAsia="ru-RU"/>
              </w:rPr>
              <w:t xml:space="preserve"> </w:t>
            </w:r>
            <w:proofErr w:type="spellStart"/>
            <w:r>
              <w:rPr>
                <w:noProof w:val="0"/>
                <w:lang w:val="en-US" w:eastAsia="ru-RU"/>
              </w:rPr>
              <w:t>sistării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sistării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din </w:t>
            </w:r>
            <w:proofErr w:type="spellStart"/>
            <w:r>
              <w:rPr>
                <w:noProof w:val="0"/>
                <w:lang w:val="en-US" w:eastAsia="ru-RU"/>
              </w:rPr>
              <w:t>ele</w:t>
            </w:r>
            <w:proofErr w:type="spellEnd"/>
            <w:r>
              <w:rPr>
                <w:noProof w:val="0"/>
                <w:lang w:val="en-US" w:eastAsia="ru-RU"/>
              </w:rPr>
              <w:t xml:space="preserve">, din </w:t>
            </w:r>
            <w:proofErr w:type="spellStart"/>
            <w:r>
              <w:rPr>
                <w:noProof w:val="0"/>
                <w:lang w:val="en-US" w:eastAsia="ru-RU"/>
              </w:rPr>
              <w:t>iniţiativa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suportă</w:t>
            </w:r>
            <w:proofErr w:type="spellEnd"/>
            <w:r>
              <w:rPr>
                <w:noProof w:val="0"/>
                <w:lang w:val="en-US" w:eastAsia="ru-RU"/>
              </w:rPr>
              <w:t xml:space="preserve"> pe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suspendării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protejarea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conservarea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diligenţă</w:t>
            </w:r>
            <w:proofErr w:type="spellEnd"/>
            <w:r>
              <w:rPr>
                <w:noProof w:val="0"/>
                <w:lang w:val="en-US" w:eastAsia="ru-RU"/>
              </w:rPr>
              <w:t>.</w:t>
            </w:r>
          </w:p>
          <w:p w14:paraId="5C05844E" w14:textId="77777777" w:rsidR="00717300" w:rsidRDefault="00717300">
            <w:pPr>
              <w:tabs>
                <w:tab w:val="left" w:pos="567"/>
              </w:tabs>
              <w:spacing w:line="256" w:lineRule="auto"/>
              <w:jc w:val="both"/>
              <w:rPr>
                <w:noProof w:val="0"/>
                <w:lang w:val="en-US" w:eastAsia="ru-RU"/>
              </w:rPr>
            </w:pPr>
            <w:r>
              <w:rPr>
                <w:noProof w:val="0"/>
                <w:lang w:val="en-US" w:eastAsia="ru-RU"/>
              </w:rPr>
              <w:t xml:space="preserve">4.7. </w:t>
            </w:r>
            <w:proofErr w:type="spellStart"/>
            <w:r>
              <w:rPr>
                <w:noProof w:val="0"/>
                <w:lang w:val="en-US" w:eastAsia="ru-RU"/>
              </w:rPr>
              <w:t>Lipsa</w:t>
            </w:r>
            <w:proofErr w:type="spellEnd"/>
            <w:r>
              <w:rPr>
                <w:noProof w:val="0"/>
                <w:lang w:val="en-US" w:eastAsia="ru-RU"/>
              </w:rPr>
              <w:t xml:space="preserve"> </w:t>
            </w:r>
            <w:proofErr w:type="spellStart"/>
            <w:r>
              <w:rPr>
                <w:noProof w:val="0"/>
                <w:lang w:val="en-US" w:eastAsia="ru-RU"/>
              </w:rPr>
              <w:t>informării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face </w:t>
            </w:r>
            <w:proofErr w:type="spellStart"/>
            <w:r>
              <w:rPr>
                <w:noProof w:val="0"/>
                <w:lang w:val="en-US" w:eastAsia="ru-RU"/>
              </w:rPr>
              <w:t>inopozabila</w:t>
            </w:r>
            <w:proofErr w:type="spellEnd"/>
            <w:r>
              <w:rPr>
                <w:noProof w:val="0"/>
                <w:lang w:val="en-US" w:eastAsia="ru-RU"/>
              </w:rPr>
              <w:t xml:space="preserve"> </w:t>
            </w:r>
            <w:proofErr w:type="spellStart"/>
            <w:r>
              <w:rPr>
                <w:noProof w:val="0"/>
                <w:lang w:val="en-US" w:eastAsia="ru-RU"/>
              </w:rPr>
              <w:t>decizia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w:t>
            </w:r>
            <w:proofErr w:type="spellStart"/>
            <w:r>
              <w:rPr>
                <w:noProof w:val="0"/>
                <w:lang w:val="en-US" w:eastAsia="ru-RU"/>
              </w:rPr>
              <w:t>sistare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consecinţa</w:t>
            </w:r>
            <w:proofErr w:type="spellEnd"/>
            <w:r>
              <w:rPr>
                <w:noProof w:val="0"/>
                <w:lang w:val="en-US" w:eastAsia="ru-RU"/>
              </w:rPr>
              <w:t xml:space="preserve"> </w:t>
            </w:r>
            <w:proofErr w:type="spellStart"/>
            <w:r>
              <w:rPr>
                <w:noProof w:val="0"/>
                <w:lang w:val="en-US" w:eastAsia="ru-RU"/>
              </w:rPr>
              <w:t>exercitării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a </w:t>
            </w:r>
            <w:proofErr w:type="spellStart"/>
            <w:r>
              <w:rPr>
                <w:noProof w:val="0"/>
                <w:lang w:val="en-US" w:eastAsia="ru-RU"/>
              </w:rPr>
              <w:t>dreptului</w:t>
            </w:r>
            <w:proofErr w:type="spellEnd"/>
            <w:r>
              <w:rPr>
                <w:noProof w:val="0"/>
                <w:lang w:val="en-US" w:eastAsia="ru-RU"/>
              </w:rPr>
              <w:t xml:space="preserve"> de a </w:t>
            </w:r>
            <w:proofErr w:type="spellStart"/>
            <w:r>
              <w:rPr>
                <w:noProof w:val="0"/>
                <w:lang w:val="en-US" w:eastAsia="ru-RU"/>
              </w:rPr>
              <w:t>refuza</w:t>
            </w:r>
            <w:proofErr w:type="spellEnd"/>
            <w:r>
              <w:rPr>
                <w:noProof w:val="0"/>
                <w:lang w:val="en-US" w:eastAsia="ru-RU"/>
              </w:rPr>
              <w:t xml:space="preserve"> </w:t>
            </w:r>
            <w:proofErr w:type="spellStart"/>
            <w:r>
              <w:rPr>
                <w:noProof w:val="0"/>
                <w:lang w:val="en-US" w:eastAsia="ru-RU"/>
              </w:rPr>
              <w:t>prelungirea</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w:t>
            </w:r>
          </w:p>
          <w:p w14:paraId="5AB18E82" w14:textId="77777777" w:rsidR="00717300" w:rsidRDefault="00717300">
            <w:pPr>
              <w:tabs>
                <w:tab w:val="left" w:pos="360"/>
              </w:tabs>
              <w:spacing w:line="256" w:lineRule="auto"/>
              <w:jc w:val="both"/>
              <w:rPr>
                <w:noProof w:val="0"/>
                <w:lang w:val="en-US" w:eastAsia="ru-RU"/>
              </w:rPr>
            </w:pPr>
          </w:p>
          <w:p w14:paraId="68B4F9D3" w14:textId="77777777" w:rsidR="00717300" w:rsidRDefault="00717300">
            <w:pPr>
              <w:tabs>
                <w:tab w:val="left" w:pos="525"/>
              </w:tabs>
              <w:spacing w:line="256" w:lineRule="auto"/>
              <w:jc w:val="both"/>
              <w:rPr>
                <w:b/>
                <w:noProof w:val="0"/>
                <w:lang w:val="en-US" w:eastAsia="ru-RU"/>
              </w:rPr>
            </w:pPr>
            <w:r>
              <w:rPr>
                <w:b/>
                <w:noProof w:val="0"/>
                <w:lang w:val="en-US" w:eastAsia="ru-RU"/>
              </w:rPr>
              <w:t>5. RECEPŢIA LUCRĂRILOR DE EXECUŢIE</w:t>
            </w:r>
          </w:p>
          <w:p w14:paraId="01E10360" w14:textId="77777777" w:rsidR="00717300" w:rsidRDefault="00717300">
            <w:pPr>
              <w:tabs>
                <w:tab w:val="left" w:pos="567"/>
              </w:tabs>
              <w:spacing w:line="256" w:lineRule="auto"/>
              <w:jc w:val="both"/>
              <w:rPr>
                <w:noProof w:val="0"/>
                <w:lang w:val="en-US" w:eastAsia="ru-RU"/>
              </w:rPr>
            </w:pPr>
            <w:r>
              <w:rPr>
                <w:noProof w:val="0"/>
                <w:lang w:val="en-US" w:eastAsia="ru-RU"/>
              </w:rPr>
              <w:t xml:space="preserve">5.1.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p>
          <w:p w14:paraId="304B26AF" w14:textId="77777777" w:rsidR="00717300" w:rsidRDefault="00717300">
            <w:pPr>
              <w:tabs>
                <w:tab w:val="left" w:pos="567"/>
              </w:tabs>
              <w:spacing w:line="256" w:lineRule="auto"/>
              <w:jc w:val="both"/>
              <w:rPr>
                <w:noProof w:val="0"/>
                <w:lang w:val="en-US" w:eastAsia="ru-RU"/>
              </w:rPr>
            </w:pPr>
            <w:r>
              <w:rPr>
                <w:noProof w:val="0"/>
                <w:lang w:val="en-US" w:eastAsia="ru-RU"/>
              </w:rPr>
              <w:t xml:space="preserve">5.1.1. </w:t>
            </w:r>
            <w:proofErr w:type="spellStart"/>
            <w:r>
              <w:rPr>
                <w:noProof w:val="0"/>
                <w:lang w:val="en-US" w:eastAsia="ru-RU"/>
              </w:rPr>
              <w:t>Totalitatea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oricare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din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a fi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într</w:t>
            </w:r>
            <w:proofErr w:type="spellEnd"/>
            <w:r>
              <w:rPr>
                <w:noProof w:val="0"/>
                <w:lang w:val="en-US" w:eastAsia="ru-RU"/>
              </w:rPr>
              <w:t xml:space="preserve">-un termen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graficul</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finalizate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convenit</w:t>
            </w:r>
            <w:proofErr w:type="spellEnd"/>
            <w:r>
              <w:rPr>
                <w:noProof w:val="0"/>
                <w:lang w:val="en-US" w:eastAsia="ru-RU"/>
              </w:rPr>
              <w:t xml:space="preserve"> de </w:t>
            </w:r>
            <w:proofErr w:type="spellStart"/>
            <w:r>
              <w:rPr>
                <w:noProof w:val="0"/>
                <w:lang w:val="en-US" w:eastAsia="ru-RU"/>
              </w:rPr>
              <w:t>părţi</w:t>
            </w:r>
            <w:proofErr w:type="spellEnd"/>
            <w:r>
              <w:rPr>
                <w:noProof w:val="0"/>
                <w:lang w:val="en-US" w:eastAsia="ru-RU"/>
              </w:rPr>
              <w:t xml:space="preserve">, termen care </w:t>
            </w:r>
            <w:proofErr w:type="spellStart"/>
            <w:r>
              <w:rPr>
                <w:noProof w:val="0"/>
                <w:lang w:val="en-US" w:eastAsia="ru-RU"/>
              </w:rPr>
              <w:t>curge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la data </w:t>
            </w:r>
            <w:proofErr w:type="spellStart"/>
            <w:r>
              <w:rPr>
                <w:noProof w:val="0"/>
                <w:lang w:val="en-US" w:eastAsia="ru-RU"/>
              </w:rPr>
              <w:t>precizata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Ordinul</w:t>
            </w:r>
            <w:proofErr w:type="spellEnd"/>
            <w:r>
              <w:rPr>
                <w:noProof w:val="0"/>
                <w:lang w:val="en-US" w:eastAsia="ru-RU"/>
              </w:rPr>
              <w:t xml:space="preserve"> de </w:t>
            </w:r>
            <w:proofErr w:type="spellStart"/>
            <w:r>
              <w:rPr>
                <w:noProof w:val="0"/>
                <w:lang w:val="en-US" w:eastAsia="ru-RU"/>
              </w:rPr>
              <w:t>începere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w:t>
            </w:r>
          </w:p>
          <w:p w14:paraId="4E17D2E1" w14:textId="77777777" w:rsidR="00717300" w:rsidRDefault="00717300">
            <w:pPr>
              <w:tabs>
                <w:tab w:val="left" w:pos="567"/>
              </w:tabs>
              <w:spacing w:line="256" w:lineRule="auto"/>
              <w:jc w:val="both"/>
              <w:rPr>
                <w:noProof w:val="0"/>
                <w:lang w:val="en-US" w:eastAsia="ru-RU"/>
              </w:rPr>
            </w:pPr>
            <w:r>
              <w:rPr>
                <w:noProof w:val="0"/>
                <w:lang w:val="en-US" w:eastAsia="ru-RU"/>
              </w:rPr>
              <w:t xml:space="preserve">5.2. </w:t>
            </w:r>
            <w:proofErr w:type="spellStart"/>
            <w:r>
              <w:rPr>
                <w:noProof w:val="0"/>
                <w:lang w:val="en-US" w:eastAsia="ru-RU"/>
              </w:rPr>
              <w:t>Înştiinţarea</w:t>
            </w:r>
            <w:proofErr w:type="spellEnd"/>
            <w:r>
              <w:rPr>
                <w:noProof w:val="0"/>
                <w:lang w:val="en-US" w:eastAsia="ru-RU"/>
              </w:rPr>
              <w:t xml:space="preserve"> de </w:t>
            </w:r>
            <w:proofErr w:type="spellStart"/>
            <w:r>
              <w:rPr>
                <w:noProof w:val="0"/>
                <w:lang w:val="en-US" w:eastAsia="ru-RU"/>
              </w:rPr>
              <w:t>Recepţie</w:t>
            </w:r>
            <w:proofErr w:type="spellEnd"/>
          </w:p>
          <w:p w14:paraId="0301E147" w14:textId="77777777" w:rsidR="00717300" w:rsidRDefault="00717300">
            <w:pPr>
              <w:tabs>
                <w:tab w:val="left" w:pos="567"/>
              </w:tabs>
              <w:spacing w:line="256" w:lineRule="auto"/>
              <w:jc w:val="both"/>
              <w:rPr>
                <w:noProof w:val="0"/>
                <w:lang w:val="en-GB" w:eastAsia="ru-RU"/>
              </w:rPr>
            </w:pPr>
            <w:r>
              <w:rPr>
                <w:noProof w:val="0"/>
                <w:lang w:val="en-US" w:eastAsia="ru-RU"/>
              </w:rPr>
              <w:t xml:space="preserve">5.2.1.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de a </w:t>
            </w:r>
            <w:proofErr w:type="spellStart"/>
            <w:r>
              <w:rPr>
                <w:noProof w:val="0"/>
                <w:lang w:val="en-US" w:eastAsia="ru-RU"/>
              </w:rPr>
              <w:t>notifica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condiţiilor</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w:t>
            </w:r>
            <w:proofErr w:type="spellStart"/>
            <w:r>
              <w:rPr>
                <w:noProof w:val="0"/>
                <w:lang w:val="en-US" w:eastAsia="ru-RU"/>
              </w:rPr>
              <w:t>solicitând</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convocarea</w:t>
            </w:r>
            <w:proofErr w:type="spellEnd"/>
            <w:r>
              <w:rPr>
                <w:noProof w:val="0"/>
                <w:lang w:val="en-US" w:eastAsia="ru-RU"/>
              </w:rPr>
              <w:t xml:space="preserve"> </w:t>
            </w:r>
            <w:proofErr w:type="spellStart"/>
            <w:r>
              <w:rPr>
                <w:noProof w:val="0"/>
                <w:lang w:val="en-US" w:eastAsia="ru-RU"/>
              </w:rPr>
              <w:t>comisiei</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r>
              <w:rPr>
                <w:noProof w:val="0"/>
                <w:lang w:val="en-US" w:eastAsia="ru-RU"/>
              </w:rPr>
              <w:lastRenderedPageBreak/>
              <w:t xml:space="preserve">art.196 din </w:t>
            </w:r>
            <w:proofErr w:type="spellStart"/>
            <w:r>
              <w:rPr>
                <w:noProof w:val="0"/>
                <w:lang w:val="en-GB" w:eastAsia="ru-RU"/>
              </w:rPr>
              <w:t>Codul</w:t>
            </w:r>
            <w:proofErr w:type="spellEnd"/>
            <w:r>
              <w:rPr>
                <w:noProof w:val="0"/>
                <w:lang w:val="en-GB" w:eastAsia="ru-RU"/>
              </w:rPr>
              <w:t xml:space="preserve"> </w:t>
            </w:r>
            <w:proofErr w:type="spellStart"/>
            <w:r>
              <w:rPr>
                <w:noProof w:val="0"/>
                <w:lang w:val="en-GB" w:eastAsia="ru-RU"/>
              </w:rPr>
              <w:t>urbanismului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construcțiilor</w:t>
            </w:r>
            <w:proofErr w:type="spellEnd"/>
            <w:r>
              <w:rPr>
                <w:noProof w:val="0"/>
                <w:lang w:val="en-GB" w:eastAsia="ru-RU"/>
              </w:rPr>
              <w:t xml:space="preserve"> al </w:t>
            </w:r>
            <w:proofErr w:type="spellStart"/>
            <w:r>
              <w:rPr>
                <w:noProof w:val="0"/>
                <w:lang w:val="en-GB" w:eastAsia="ru-RU"/>
              </w:rPr>
              <w:t>Republicii</w:t>
            </w:r>
            <w:proofErr w:type="spellEnd"/>
            <w:r>
              <w:rPr>
                <w:noProof w:val="0"/>
                <w:lang w:val="en-GB" w:eastAsia="ru-RU"/>
              </w:rPr>
              <w:t xml:space="preserve"> Moldova nr. 434/2023. </w:t>
            </w:r>
            <w:proofErr w:type="spellStart"/>
            <w:r>
              <w:rPr>
                <w:noProof w:val="0"/>
                <w:lang w:val="en-GB" w:eastAsia="ru-RU"/>
              </w:rPr>
              <w:t>Notificarea</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fi </w:t>
            </w:r>
            <w:proofErr w:type="spellStart"/>
            <w:r>
              <w:rPr>
                <w:noProof w:val="0"/>
                <w:lang w:val="en-GB" w:eastAsia="ru-RU"/>
              </w:rPr>
              <w:t>avizată</w:t>
            </w:r>
            <w:proofErr w:type="spellEnd"/>
            <w:r>
              <w:rPr>
                <w:noProof w:val="0"/>
                <w:lang w:val="en-GB" w:eastAsia="ru-RU"/>
              </w:rPr>
              <w:t xml:space="preserve"> de </w:t>
            </w:r>
            <w:proofErr w:type="spellStart"/>
            <w:r>
              <w:rPr>
                <w:noProof w:val="0"/>
                <w:lang w:val="en-GB" w:eastAsia="ru-RU"/>
              </w:rPr>
              <w:t>către</w:t>
            </w:r>
            <w:proofErr w:type="spellEnd"/>
            <w:r>
              <w:rPr>
                <w:noProof w:val="0"/>
                <w:lang w:val="en-GB" w:eastAsia="ru-RU"/>
              </w:rPr>
              <w:t xml:space="preserve"> </w:t>
            </w:r>
            <w:proofErr w:type="spellStart"/>
            <w:r>
              <w:rPr>
                <w:noProof w:val="0"/>
                <w:lang w:val="en-GB" w:eastAsia="ru-RU"/>
              </w:rPr>
              <w:t>dirigintele</w:t>
            </w:r>
            <w:proofErr w:type="spellEnd"/>
            <w:r>
              <w:rPr>
                <w:noProof w:val="0"/>
                <w:lang w:val="en-GB" w:eastAsia="ru-RU"/>
              </w:rPr>
              <w:t xml:space="preserve"> de </w:t>
            </w:r>
            <w:proofErr w:type="spellStart"/>
            <w:r>
              <w:rPr>
                <w:noProof w:val="0"/>
                <w:lang w:val="en-GB" w:eastAsia="ru-RU"/>
              </w:rPr>
              <w:t>șantier</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baza</w:t>
            </w:r>
            <w:proofErr w:type="spellEnd"/>
            <w:r>
              <w:rPr>
                <w:noProof w:val="0"/>
                <w:lang w:val="en-GB" w:eastAsia="ru-RU"/>
              </w:rPr>
              <w:t xml:space="preserve"> </w:t>
            </w:r>
            <w:proofErr w:type="spellStart"/>
            <w:r>
              <w:rPr>
                <w:noProof w:val="0"/>
                <w:lang w:val="en-GB" w:eastAsia="ru-RU"/>
              </w:rPr>
              <w:t>acestei</w:t>
            </w:r>
            <w:proofErr w:type="spellEnd"/>
            <w:r>
              <w:rPr>
                <w:noProof w:val="0"/>
                <w:lang w:val="en-GB" w:eastAsia="ru-RU"/>
              </w:rPr>
              <w:t xml:space="preserve"> </w:t>
            </w:r>
            <w:proofErr w:type="spellStart"/>
            <w:r>
              <w:rPr>
                <w:noProof w:val="0"/>
                <w:lang w:val="en-GB" w:eastAsia="ru-RU"/>
              </w:rPr>
              <w:t>notificări</w:t>
            </w:r>
            <w:proofErr w:type="spellEnd"/>
            <w:r>
              <w:rPr>
                <w:noProof w:val="0"/>
                <w:lang w:val="en-GB" w:eastAsia="ru-RU"/>
              </w:rPr>
              <w:t xml:space="preserve">, </w:t>
            </w:r>
            <w:proofErr w:type="spellStart"/>
            <w:r>
              <w:rPr>
                <w:noProof w:val="0"/>
                <w:lang w:val="en-GB" w:eastAsia="ru-RU"/>
              </w:rPr>
              <w:t>Beneficiarul</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proofErr w:type="gramStart"/>
            <w:r>
              <w:rPr>
                <w:noProof w:val="0"/>
                <w:lang w:val="en-GB" w:eastAsia="ru-RU"/>
              </w:rPr>
              <w:t>convoca</w:t>
            </w:r>
            <w:proofErr w:type="spellEnd"/>
            <w:r>
              <w:rPr>
                <w:noProof w:val="0"/>
                <w:lang w:val="en-GB" w:eastAsia="ru-RU"/>
              </w:rPr>
              <w:t xml:space="preserve">  </w:t>
            </w:r>
            <w:proofErr w:type="spellStart"/>
            <w:r>
              <w:rPr>
                <w:noProof w:val="0"/>
                <w:lang w:val="en-GB" w:eastAsia="ru-RU"/>
              </w:rPr>
              <w:t>comisia</w:t>
            </w:r>
            <w:proofErr w:type="spellEnd"/>
            <w:proofErr w:type="gramEnd"/>
            <w:r>
              <w:rPr>
                <w:noProof w:val="0"/>
                <w:lang w:val="en-GB" w:eastAsia="ru-RU"/>
              </w:rPr>
              <w:t xml:space="preserve"> de </w:t>
            </w:r>
            <w:proofErr w:type="spellStart"/>
            <w:r>
              <w:rPr>
                <w:noProof w:val="0"/>
                <w:lang w:val="en-GB" w:eastAsia="ru-RU"/>
              </w:rPr>
              <w:t>recepție</w:t>
            </w:r>
            <w:proofErr w:type="spellEnd"/>
            <w:r>
              <w:rPr>
                <w:noProof w:val="0"/>
                <w:lang w:val="en-GB" w:eastAsia="ru-RU"/>
              </w:rPr>
              <w:t xml:space="preserve"> la </w:t>
            </w:r>
            <w:proofErr w:type="spellStart"/>
            <w:r>
              <w:rPr>
                <w:noProof w:val="0"/>
                <w:lang w:val="en-GB" w:eastAsia="ru-RU"/>
              </w:rPr>
              <w:t>terminrea</w:t>
            </w:r>
            <w:proofErr w:type="spellEnd"/>
            <w:r>
              <w:rPr>
                <w:noProof w:val="0"/>
                <w:lang w:val="en-GB" w:eastAsia="ru-RU"/>
              </w:rPr>
              <w:t xml:space="preserve"> </w:t>
            </w:r>
            <w:proofErr w:type="spellStart"/>
            <w:r>
              <w:rPr>
                <w:noProof w:val="0"/>
                <w:lang w:val="en-GB" w:eastAsia="ru-RU"/>
              </w:rPr>
              <w:t>lucrărilor</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termenii</w:t>
            </w:r>
            <w:proofErr w:type="spellEnd"/>
            <w:r>
              <w:rPr>
                <w:noProof w:val="0"/>
                <w:lang w:val="en-GB" w:eastAsia="ru-RU"/>
              </w:rPr>
              <w:t xml:space="preserve"> </w:t>
            </w:r>
            <w:proofErr w:type="spellStart"/>
            <w:r>
              <w:rPr>
                <w:noProof w:val="0"/>
                <w:lang w:val="en-GB" w:eastAsia="ru-RU"/>
              </w:rPr>
              <w:t>stabiliți</w:t>
            </w:r>
            <w:proofErr w:type="spellEnd"/>
            <w:r>
              <w:rPr>
                <w:noProof w:val="0"/>
                <w:lang w:val="en-GB" w:eastAsia="ru-RU"/>
              </w:rPr>
              <w:t xml:space="preserve"> de </w:t>
            </w:r>
            <w:proofErr w:type="spellStart"/>
            <w:r>
              <w:rPr>
                <w:noProof w:val="0"/>
                <w:lang w:val="en-GB" w:eastAsia="ru-RU"/>
              </w:rPr>
              <w:t>legislație</w:t>
            </w:r>
            <w:proofErr w:type="spellEnd"/>
            <w:r>
              <w:rPr>
                <w:noProof w:val="0"/>
                <w:lang w:val="en-GB" w:eastAsia="ru-RU"/>
              </w:rPr>
              <w:t>.</w:t>
            </w:r>
          </w:p>
          <w:p w14:paraId="7A2C049B" w14:textId="77777777" w:rsidR="00717300" w:rsidRDefault="00717300">
            <w:pPr>
              <w:tabs>
                <w:tab w:val="left" w:pos="567"/>
              </w:tabs>
              <w:spacing w:line="256" w:lineRule="auto"/>
              <w:jc w:val="both"/>
              <w:rPr>
                <w:noProof w:val="0"/>
                <w:lang w:val="en-US" w:eastAsia="ru-RU"/>
              </w:rPr>
            </w:pPr>
            <w:r>
              <w:rPr>
                <w:noProof w:val="0"/>
                <w:lang w:val="en-US" w:eastAsia="ru-RU"/>
              </w:rPr>
              <w:t xml:space="preserve">5.2.2.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Comisia de </w:t>
            </w:r>
            <w:proofErr w:type="spellStart"/>
            <w:r>
              <w:rPr>
                <w:noProof w:val="0"/>
                <w:lang w:val="en-US" w:eastAsia="ru-RU"/>
              </w:rPr>
              <w:t>recep</w:t>
            </w:r>
            <w:r>
              <w:rPr>
                <w:noProof w:val="0"/>
                <w:lang w:val="en-GB" w:eastAsia="ru-RU"/>
              </w:rPr>
              <w:t>ție</w:t>
            </w:r>
            <w:proofErr w:type="spellEnd"/>
            <w:r>
              <w:rPr>
                <w:noProof w:val="0"/>
                <w:lang w:val="en-US" w:eastAsia="ru-RU"/>
              </w:rPr>
              <w:t xml:space="preserve"> </w:t>
            </w:r>
            <w:proofErr w:type="spellStart"/>
            <w:r>
              <w:rPr>
                <w:noProof w:val="0"/>
                <w:lang w:val="en-US" w:eastAsia="ru-RU"/>
              </w:rPr>
              <w:t>constată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sunt </w:t>
            </w:r>
            <w:proofErr w:type="spellStart"/>
            <w:r>
              <w:rPr>
                <w:noProof w:val="0"/>
                <w:lang w:val="en-US" w:eastAsia="ru-RU"/>
              </w:rPr>
              <w:t>lipsuri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deficienţe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consemnate</w:t>
            </w:r>
            <w:proofErr w:type="spellEnd"/>
            <w:r>
              <w:rPr>
                <w:noProof w:val="0"/>
                <w:lang w:val="en-US" w:eastAsia="ru-RU"/>
              </w:rPr>
              <w:t xml:space="preserve"> </w:t>
            </w:r>
            <w:r>
              <w:rPr>
                <w:noProof w:val="0"/>
                <w:lang w:val="en-GB" w:eastAsia="ru-RU"/>
              </w:rPr>
              <w:t>î</w:t>
            </w:r>
            <w:proofErr w:type="spellStart"/>
            <w:r>
              <w:rPr>
                <w:noProof w:val="0"/>
                <w:lang w:val="en-US" w:eastAsia="ru-RU"/>
              </w:rPr>
              <w:t>ntr</w:t>
            </w:r>
            <w:proofErr w:type="spellEnd"/>
            <w:r>
              <w:rPr>
                <w:noProof w:val="0"/>
                <w:lang w:val="en-US" w:eastAsia="ru-RU"/>
              </w:rPr>
              <w:t xml:space="preserve">-un </w:t>
            </w:r>
            <w:proofErr w:type="spellStart"/>
            <w:r>
              <w:rPr>
                <w:noProof w:val="0"/>
                <w:lang w:val="en-US" w:eastAsia="ru-RU"/>
              </w:rPr>
              <w:t>proces</w:t>
            </w:r>
            <w:proofErr w:type="spellEnd"/>
            <w:r>
              <w:rPr>
                <w:noProof w:val="0"/>
                <w:lang w:val="en-US" w:eastAsia="ru-RU"/>
              </w:rPr>
              <w:t xml:space="preserve">-verbal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notificate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stabilindu</w:t>
            </w:r>
            <w:proofErr w:type="spellEnd"/>
            <w:r>
              <w:rPr>
                <w:noProof w:val="0"/>
                <w:lang w:val="en-US" w:eastAsia="ru-RU"/>
              </w:rPr>
              <w:t xml:space="preserve">-se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remediere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finalizare</w:t>
            </w:r>
            <w:proofErr w:type="spellEnd"/>
            <w:r>
              <w:rPr>
                <w:noProof w:val="0"/>
                <w:lang w:val="en-US" w:eastAsia="ru-RU"/>
              </w:rPr>
              <w:t xml:space="preserve"> din </w:t>
            </w:r>
            <w:proofErr w:type="spellStart"/>
            <w:r>
              <w:rPr>
                <w:noProof w:val="0"/>
                <w:lang w:val="en-US" w:eastAsia="ru-RU"/>
              </w:rPr>
              <w:t>contul</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sub </w:t>
            </w:r>
            <w:proofErr w:type="spellStart"/>
            <w:r>
              <w:rPr>
                <w:noProof w:val="0"/>
                <w:lang w:val="en-US" w:eastAsia="ru-RU"/>
              </w:rPr>
              <w:t>sancțiunea</w:t>
            </w:r>
            <w:proofErr w:type="spellEnd"/>
            <w:r>
              <w:rPr>
                <w:noProof w:val="0"/>
                <w:lang w:val="en-US" w:eastAsia="ru-RU"/>
              </w:rPr>
              <w:t xml:space="preserve"> </w:t>
            </w:r>
            <w:proofErr w:type="spellStart"/>
            <w:r>
              <w:rPr>
                <w:noProof w:val="0"/>
                <w:lang w:val="en-US" w:eastAsia="ru-RU"/>
              </w:rPr>
              <w:t>perceperii</w:t>
            </w:r>
            <w:proofErr w:type="spellEnd"/>
            <w:r>
              <w:rPr>
                <w:noProof w:val="0"/>
                <w:lang w:val="en-US" w:eastAsia="ru-RU"/>
              </w:rPr>
              <w:t xml:space="preserve"> de </w:t>
            </w:r>
            <w:proofErr w:type="spellStart"/>
            <w:r>
              <w:rPr>
                <w:noProof w:val="0"/>
                <w:lang w:val="en-US" w:eastAsia="ru-RU"/>
              </w:rPr>
              <w:t>penalități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condițiile</w:t>
            </w:r>
            <w:proofErr w:type="spellEnd"/>
            <w:r>
              <w:rPr>
                <w:noProof w:val="0"/>
                <w:lang w:val="en-US" w:eastAsia="ru-RU"/>
              </w:rPr>
              <w:t xml:space="preserve"> </w:t>
            </w:r>
            <w:proofErr w:type="spellStart"/>
            <w:r>
              <w:rPr>
                <w:noProof w:val="0"/>
                <w:lang w:val="en-US" w:eastAsia="ru-RU"/>
              </w:rPr>
              <w:t>punctului</w:t>
            </w:r>
            <w:proofErr w:type="spellEnd"/>
            <w:r>
              <w:rPr>
                <w:noProof w:val="0"/>
                <w:lang w:val="en-US" w:eastAsia="ru-RU"/>
              </w:rPr>
              <w:t xml:space="preserve"> 15 din </w:t>
            </w:r>
            <w:proofErr w:type="spellStart"/>
            <w:r>
              <w:rPr>
                <w:noProof w:val="0"/>
                <w:lang w:val="en-US" w:eastAsia="ru-RU"/>
              </w:rPr>
              <w:t>prezentele</w:t>
            </w:r>
            <w:proofErr w:type="spellEnd"/>
            <w:r>
              <w:rPr>
                <w:noProof w:val="0"/>
                <w:lang w:val="en-US" w:eastAsia="ru-RU"/>
              </w:rPr>
              <w:t xml:space="preserve"> </w:t>
            </w:r>
            <w:proofErr w:type="spellStart"/>
            <w:r>
              <w:rPr>
                <w:noProof w:val="0"/>
                <w:lang w:val="en-US" w:eastAsia="ru-RU"/>
              </w:rPr>
              <w:t>condiții</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w:t>
            </w:r>
          </w:p>
          <w:p w14:paraId="05B9A7C6" w14:textId="77777777" w:rsidR="00717300" w:rsidRDefault="00717300">
            <w:pPr>
              <w:tabs>
                <w:tab w:val="left" w:pos="567"/>
              </w:tabs>
              <w:spacing w:line="256" w:lineRule="auto"/>
              <w:jc w:val="both"/>
              <w:rPr>
                <w:noProof w:val="0"/>
                <w:lang w:val="en-US" w:eastAsia="ru-RU"/>
              </w:rPr>
            </w:pPr>
            <w:r>
              <w:rPr>
                <w:noProof w:val="0"/>
                <w:lang w:val="en-US" w:eastAsia="ru-RU"/>
              </w:rPr>
              <w:t xml:space="preserve">5.2.3. Comisia de </w:t>
            </w:r>
            <w:proofErr w:type="spellStart"/>
            <w:r>
              <w:rPr>
                <w:noProof w:val="0"/>
                <w:lang w:val="en-US" w:eastAsia="ru-RU"/>
              </w:rPr>
              <w:t>recepţie</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de a </w:t>
            </w:r>
            <w:proofErr w:type="spellStart"/>
            <w:r>
              <w:rPr>
                <w:noProof w:val="0"/>
                <w:lang w:val="en-US" w:eastAsia="ru-RU"/>
              </w:rPr>
              <w:t>constata</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completă</w:t>
            </w:r>
            <w:proofErr w:type="spellEnd"/>
            <w:r>
              <w:rPr>
                <w:noProof w:val="0"/>
                <w:lang w:val="en-US" w:eastAsia="ru-RU"/>
              </w:rPr>
              <w:t xml:space="preserve"> a </w:t>
            </w:r>
            <w:proofErr w:type="spellStart"/>
            <w:r>
              <w:rPr>
                <w:noProof w:val="0"/>
                <w:lang w:val="en-US" w:eastAsia="ru-RU"/>
              </w:rPr>
              <w:t>tuturor</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corelarea</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cu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cu </w:t>
            </w:r>
            <w:proofErr w:type="spellStart"/>
            <w:r>
              <w:rPr>
                <w:noProof w:val="0"/>
                <w:lang w:val="en-US" w:eastAsia="ru-RU"/>
              </w:rPr>
              <w:t>reglementările</w:t>
            </w:r>
            <w:proofErr w:type="spellEnd"/>
            <w:r>
              <w:rPr>
                <w:noProof w:val="0"/>
                <w:lang w:val="en-US" w:eastAsia="ru-RU"/>
              </w:rPr>
              <w:t xml:space="preserve"> </w:t>
            </w:r>
            <w:proofErr w:type="spellStart"/>
            <w:r>
              <w:rPr>
                <w:noProof w:val="0"/>
                <w:lang w:val="en-US" w:eastAsia="ru-RU"/>
              </w:rPr>
              <w:t>specifice</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exigenţelor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de </w:t>
            </w:r>
            <w:proofErr w:type="spellStart"/>
            <w:r>
              <w:rPr>
                <w:noProof w:val="0"/>
                <w:lang w:val="en-US" w:eastAsia="ru-RU"/>
              </w:rPr>
              <w:t>lege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funcţie</w:t>
            </w:r>
            <w:proofErr w:type="spellEnd"/>
            <w:r>
              <w:rPr>
                <w:noProof w:val="0"/>
                <w:lang w:val="en-US" w:eastAsia="ru-RU"/>
              </w:rPr>
              <w:t xml:space="preserve"> de </w:t>
            </w:r>
            <w:proofErr w:type="spellStart"/>
            <w:r>
              <w:rPr>
                <w:noProof w:val="0"/>
                <w:lang w:val="en-US" w:eastAsia="ru-RU"/>
              </w:rPr>
              <w:t>constatările</w:t>
            </w:r>
            <w:proofErr w:type="spellEnd"/>
            <w:r>
              <w:rPr>
                <w:noProof w:val="0"/>
                <w:lang w:val="en-US" w:eastAsia="ru-RU"/>
              </w:rPr>
              <w:t xml:space="preserve"> </w:t>
            </w:r>
            <w:proofErr w:type="spellStart"/>
            <w:r>
              <w:rPr>
                <w:noProof w:val="0"/>
                <w:lang w:val="en-US" w:eastAsia="ru-RU"/>
              </w:rPr>
              <w:t>făcute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admite</w:t>
            </w:r>
            <w:proofErr w:type="spellEnd"/>
            <w:r>
              <w:rPr>
                <w:noProof w:val="0"/>
                <w:lang w:val="en-US" w:eastAsia="ru-RU"/>
              </w:rPr>
              <w:t xml:space="preserve">, cu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obiecții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amâna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de a </w:t>
            </w:r>
            <w:proofErr w:type="spellStart"/>
            <w:r>
              <w:rPr>
                <w:noProof w:val="0"/>
                <w:lang w:val="en-US" w:eastAsia="ru-RU"/>
              </w:rPr>
              <w:t>respinge</w:t>
            </w:r>
            <w:proofErr w:type="spellEnd"/>
            <w:r>
              <w:rPr>
                <w:noProof w:val="0"/>
                <w:lang w:val="en-US" w:eastAsia="ru-RU"/>
              </w:rPr>
              <w:t xml:space="preserve"> </w:t>
            </w:r>
            <w:proofErr w:type="spellStart"/>
            <w:r>
              <w:rPr>
                <w:noProof w:val="0"/>
                <w:lang w:val="en-US" w:eastAsia="ru-RU"/>
              </w:rPr>
              <w:t>recepţia</w:t>
            </w:r>
            <w:proofErr w:type="spellEnd"/>
            <w:r>
              <w:rPr>
                <w:noProof w:val="0"/>
                <w:lang w:val="en-US" w:eastAsia="ru-RU"/>
              </w:rPr>
              <w:t>.</w:t>
            </w:r>
            <w:r>
              <w:rPr>
                <w:noProof w:val="0"/>
                <w:color w:val="333333"/>
                <w:shd w:val="clear" w:color="auto" w:fill="FFFFFF"/>
                <w:lang w:val="en-US" w:eastAsia="ru-RU"/>
              </w:rPr>
              <w:t xml:space="preserve"> </w:t>
            </w:r>
          </w:p>
          <w:p w14:paraId="3E660BE8" w14:textId="77777777" w:rsidR="00717300" w:rsidRDefault="00717300">
            <w:pPr>
              <w:tabs>
                <w:tab w:val="left" w:pos="567"/>
              </w:tabs>
              <w:spacing w:line="256" w:lineRule="auto"/>
              <w:jc w:val="both"/>
              <w:rPr>
                <w:noProof w:val="0"/>
                <w:lang w:val="en-US" w:eastAsia="ru-RU"/>
              </w:rPr>
            </w:pPr>
            <w:r>
              <w:rPr>
                <w:noProof w:val="0"/>
                <w:lang w:val="en-US" w:eastAsia="ru-RU"/>
              </w:rPr>
              <w:t xml:space="preserve">5.2.4.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proceda</w:t>
            </w:r>
            <w:proofErr w:type="spellEnd"/>
            <w:r>
              <w:rPr>
                <w:noProof w:val="0"/>
                <w:lang w:val="en-US" w:eastAsia="ru-RU"/>
              </w:rPr>
              <w:t xml:space="preserve"> la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înştiinţa</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referitor</w:t>
            </w:r>
            <w:proofErr w:type="spellEnd"/>
            <w:r>
              <w:rPr>
                <w:noProof w:val="0"/>
                <w:lang w:val="en-US" w:eastAsia="ru-RU"/>
              </w:rPr>
              <w:t xml:space="preserve"> la </w:t>
            </w:r>
            <w:proofErr w:type="spellStart"/>
            <w:r>
              <w:rPr>
                <w:noProof w:val="0"/>
                <w:lang w:val="en-US" w:eastAsia="ru-RU"/>
              </w:rPr>
              <w:t>decizia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w:t>
            </w:r>
            <w:proofErr w:type="spellStart"/>
            <w:r>
              <w:rPr>
                <w:noProof w:val="0"/>
                <w:lang w:val="en-US" w:eastAsia="ru-RU"/>
              </w:rPr>
              <w:t>transmiţând</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o </w:t>
            </w:r>
            <w:proofErr w:type="spellStart"/>
            <w:r>
              <w:rPr>
                <w:noProof w:val="0"/>
                <w:lang w:val="en-US" w:eastAsia="ru-RU"/>
              </w:rPr>
              <w:t>copie</w:t>
            </w:r>
            <w:proofErr w:type="spellEnd"/>
            <w:r>
              <w:rPr>
                <w:noProof w:val="0"/>
                <w:lang w:val="en-US" w:eastAsia="ru-RU"/>
              </w:rPr>
              <w:t xml:space="preserve"> a </w:t>
            </w:r>
            <w:proofErr w:type="spellStart"/>
            <w:r>
              <w:rPr>
                <w:noProof w:val="0"/>
                <w:lang w:val="en-US" w:eastAsia="ru-RU"/>
              </w:rPr>
              <w:t>procesului</w:t>
            </w:r>
            <w:proofErr w:type="spellEnd"/>
            <w:r>
              <w:rPr>
                <w:noProof w:val="0"/>
                <w:lang w:val="en-US" w:eastAsia="ru-RU"/>
              </w:rPr>
              <w:t xml:space="preserve"> verbal de </w:t>
            </w:r>
            <w:proofErr w:type="spellStart"/>
            <w:r>
              <w:rPr>
                <w:noProof w:val="0"/>
                <w:lang w:val="en-US" w:eastAsia="ru-RU"/>
              </w:rPr>
              <w:t>recepţie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6BE386DD" w14:textId="77777777" w:rsidR="00717300" w:rsidRDefault="00717300">
            <w:pPr>
              <w:tabs>
                <w:tab w:val="left" w:pos="567"/>
              </w:tabs>
              <w:spacing w:line="256" w:lineRule="auto"/>
              <w:jc w:val="both"/>
              <w:rPr>
                <w:noProof w:val="0"/>
                <w:lang w:val="en-US" w:eastAsia="ru-RU"/>
              </w:rPr>
            </w:pPr>
            <w:r>
              <w:rPr>
                <w:noProof w:val="0"/>
                <w:lang w:val="en-US" w:eastAsia="ru-RU"/>
              </w:rPr>
              <w:t xml:space="preserve">5.2.5.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finaliza</w:t>
            </w:r>
            <w:proofErr w:type="spellEnd"/>
            <w:r>
              <w:rPr>
                <w:noProof w:val="0"/>
                <w:lang w:val="en-US" w:eastAsia="ru-RU"/>
              </w:rPr>
              <w:t xml:space="preserve"> cu </w:t>
            </w:r>
            <w:proofErr w:type="spellStart"/>
            <w:r>
              <w:rPr>
                <w:noProof w:val="0"/>
                <w:lang w:val="en-US" w:eastAsia="ru-RU"/>
              </w:rPr>
              <w:t>promptitudine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neterminate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din </w:t>
            </w:r>
            <w:proofErr w:type="spellStart"/>
            <w:r>
              <w:rPr>
                <w:noProof w:val="0"/>
                <w:lang w:val="en-US" w:eastAsia="ru-RU"/>
              </w:rPr>
              <w:t>punct</w:t>
            </w:r>
            <w:proofErr w:type="spellEnd"/>
            <w:r>
              <w:rPr>
                <w:noProof w:val="0"/>
                <w:lang w:val="en-US" w:eastAsia="ru-RU"/>
              </w:rPr>
              <w:t xml:space="preserve"> de </w:t>
            </w:r>
            <w:proofErr w:type="spellStart"/>
            <w:r>
              <w:rPr>
                <w:noProof w:val="0"/>
                <w:lang w:val="en-US" w:eastAsia="ru-RU"/>
              </w:rPr>
              <w:t>vedere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indicate de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elibera</w:t>
            </w:r>
            <w:proofErr w:type="spellEnd"/>
            <w:r>
              <w:rPr>
                <w:noProof w:val="0"/>
                <w:lang w:val="en-US" w:eastAsia="ru-RU"/>
              </w:rPr>
              <w:t xml:space="preserve"> </w:t>
            </w:r>
            <w:proofErr w:type="spellStart"/>
            <w:r>
              <w:rPr>
                <w:noProof w:val="0"/>
                <w:lang w:val="en-US" w:eastAsia="ru-RU"/>
              </w:rPr>
              <w:t>șantierul</w:t>
            </w:r>
            <w:proofErr w:type="spellEnd"/>
            <w:r>
              <w:rPr>
                <w:noProof w:val="0"/>
                <w:lang w:val="en-US" w:eastAsia="ru-RU"/>
              </w:rPr>
              <w:t xml:space="preserve">, conform </w:t>
            </w:r>
            <w:proofErr w:type="spellStart"/>
            <w:r>
              <w:rPr>
                <w:noProof w:val="0"/>
                <w:lang w:val="en-US" w:eastAsia="ru-RU"/>
              </w:rPr>
              <w:t>termenului</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procesul</w:t>
            </w:r>
            <w:proofErr w:type="spellEnd"/>
            <w:r>
              <w:rPr>
                <w:noProof w:val="0"/>
                <w:lang w:val="en-US" w:eastAsia="ru-RU"/>
              </w:rPr>
              <w:t xml:space="preserve"> verbal de </w:t>
            </w:r>
            <w:proofErr w:type="spellStart"/>
            <w:r>
              <w:rPr>
                <w:noProof w:val="0"/>
                <w:lang w:val="en-US" w:eastAsia="ru-RU"/>
              </w:rPr>
              <w:t>recepție</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12B9C659" w14:textId="77777777" w:rsidR="00717300" w:rsidRDefault="00717300">
            <w:pPr>
              <w:tabs>
                <w:tab w:val="left" w:pos="567"/>
              </w:tabs>
              <w:spacing w:line="256" w:lineRule="auto"/>
              <w:jc w:val="both"/>
              <w:rPr>
                <w:noProof w:val="0"/>
                <w:lang w:val="en-US" w:eastAsia="ru-RU"/>
              </w:rPr>
            </w:pPr>
            <w:r>
              <w:rPr>
                <w:noProof w:val="0"/>
                <w:lang w:val="en-US" w:eastAsia="ru-RU"/>
              </w:rPr>
              <w:t xml:space="preserve">5.2.6.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finală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efectuată</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
          <w:p w14:paraId="7BFAF3C2" w14:textId="77777777" w:rsidR="00717300" w:rsidRDefault="00717300">
            <w:pPr>
              <w:tabs>
                <w:tab w:val="left" w:pos="567"/>
              </w:tabs>
              <w:spacing w:line="256" w:lineRule="auto"/>
              <w:jc w:val="both"/>
              <w:rPr>
                <w:noProof w:val="0"/>
                <w:lang w:val="en-US" w:eastAsia="ru-RU"/>
              </w:rPr>
            </w:pPr>
          </w:p>
          <w:p w14:paraId="656658DA" w14:textId="77777777" w:rsidR="00717300" w:rsidRDefault="00717300">
            <w:pPr>
              <w:tabs>
                <w:tab w:val="left" w:pos="525"/>
              </w:tabs>
              <w:spacing w:line="256" w:lineRule="auto"/>
              <w:jc w:val="both"/>
              <w:rPr>
                <w:b/>
                <w:noProof w:val="0"/>
                <w:lang w:val="en-US" w:eastAsia="ru-RU"/>
              </w:rPr>
            </w:pPr>
            <w:r>
              <w:rPr>
                <w:b/>
                <w:noProof w:val="0"/>
                <w:lang w:val="en-US" w:eastAsia="ru-RU"/>
              </w:rPr>
              <w:t>6. REMEDIEREA DEFECTELOR</w:t>
            </w:r>
          </w:p>
          <w:p w14:paraId="226B9B4F" w14:textId="77777777" w:rsidR="00717300" w:rsidRDefault="00717300">
            <w:pPr>
              <w:spacing w:line="256" w:lineRule="auto"/>
              <w:jc w:val="both"/>
              <w:rPr>
                <w:noProof w:val="0"/>
                <w:lang w:val="en-US" w:eastAsia="ru-RU"/>
              </w:rPr>
            </w:pPr>
            <w:r>
              <w:rPr>
                <w:noProof w:val="0"/>
                <w:lang w:val="en-US" w:eastAsia="ru-RU"/>
              </w:rPr>
              <w:t xml:space="preserve">6.1.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moment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perioadei</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la </w:t>
            </w:r>
            <w:proofErr w:type="spellStart"/>
            <w:r>
              <w:rPr>
                <w:noProof w:val="0"/>
                <w:lang w:val="en-US" w:eastAsia="ru-RU"/>
              </w:rPr>
              <w:t>punctul</w:t>
            </w:r>
            <w:proofErr w:type="spellEnd"/>
            <w:r>
              <w:rPr>
                <w:noProof w:val="0"/>
                <w:lang w:val="en-US" w:eastAsia="ru-RU"/>
              </w:rPr>
              <w:t xml:space="preserve"> 13 din </w:t>
            </w:r>
            <w:proofErr w:type="spellStart"/>
            <w:r>
              <w:rPr>
                <w:noProof w:val="0"/>
                <w:lang w:val="en-US" w:eastAsia="ru-RU"/>
              </w:rPr>
              <w:t>prezentele</w:t>
            </w:r>
            <w:proofErr w:type="spellEnd"/>
            <w:r>
              <w:rPr>
                <w:noProof w:val="0"/>
                <w:lang w:val="en-US" w:eastAsia="ru-RU"/>
              </w:rPr>
              <w:t xml:space="preserve"> </w:t>
            </w:r>
            <w:proofErr w:type="spellStart"/>
            <w:r>
              <w:rPr>
                <w:noProof w:val="0"/>
                <w:lang w:val="en-US" w:eastAsia="ru-RU"/>
              </w:rPr>
              <w:t>condiții</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înştiinţeze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defecte</w:t>
            </w:r>
            <w:proofErr w:type="spellEnd"/>
            <w:r>
              <w:rPr>
                <w:noProof w:val="0"/>
                <w:lang w:val="en-US" w:eastAsia="ru-RU"/>
              </w:rPr>
              <w:t xml:space="preserve">, fie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aparente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nefinalizate</w:t>
            </w:r>
            <w:proofErr w:type="spellEnd"/>
            <w:r>
              <w:rPr>
                <w:noProof w:val="0"/>
                <w:lang w:val="en-US" w:eastAsia="ru-RU"/>
              </w:rPr>
              <w:t>.</w:t>
            </w:r>
          </w:p>
          <w:p w14:paraId="1531DFB2" w14:textId="77777777" w:rsidR="00717300" w:rsidRDefault="00717300">
            <w:pPr>
              <w:spacing w:line="256" w:lineRule="auto"/>
              <w:jc w:val="both"/>
              <w:rPr>
                <w:noProof w:val="0"/>
                <w:lang w:val="en-US" w:eastAsia="ru-RU"/>
              </w:rPr>
            </w:pPr>
            <w:r>
              <w:rPr>
                <w:noProof w:val="0"/>
                <w:lang w:val="en-US" w:eastAsia="ru-RU"/>
              </w:rPr>
              <w:t xml:space="preserve">6.2.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remedia</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costuri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defecte</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w:t>
            </w:r>
            <w:proofErr w:type="spellStart"/>
            <w:r>
              <w:rPr>
                <w:noProof w:val="0"/>
                <w:lang w:val="en-US" w:eastAsia="ru-RU"/>
              </w:rPr>
              <w:t>faptului</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echipamentele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execuţiei</w:t>
            </w:r>
            <w:proofErr w:type="spellEnd"/>
            <w:r>
              <w:rPr>
                <w:noProof w:val="0"/>
                <w:lang w:val="en-US" w:eastAsia="ru-RU"/>
              </w:rPr>
              <w:t xml:space="preserve"> nu sunt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355F79C5" w14:textId="77777777" w:rsidR="00717300" w:rsidRDefault="00717300">
            <w:pPr>
              <w:spacing w:line="256" w:lineRule="auto"/>
              <w:jc w:val="both"/>
              <w:rPr>
                <w:noProof w:val="0"/>
                <w:lang w:val="en-US" w:eastAsia="ru-RU"/>
              </w:rPr>
            </w:pPr>
            <w:r>
              <w:rPr>
                <w:noProof w:val="0"/>
                <w:lang w:val="en-US" w:eastAsia="ru-RU"/>
              </w:rPr>
              <w:t xml:space="preserve">6.3. </w:t>
            </w:r>
            <w:proofErr w:type="spellStart"/>
            <w:r>
              <w:rPr>
                <w:noProof w:val="0"/>
                <w:lang w:val="en-US" w:eastAsia="ru-RU"/>
              </w:rPr>
              <w:t>Remedierea</w:t>
            </w:r>
            <w:proofErr w:type="spellEnd"/>
            <w:r>
              <w:rPr>
                <w:noProof w:val="0"/>
                <w:lang w:val="en-US" w:eastAsia="ru-RU"/>
              </w:rPr>
              <w:t xml:space="preserve"> </w:t>
            </w:r>
            <w:proofErr w:type="spellStart"/>
            <w:r>
              <w:rPr>
                <w:noProof w:val="0"/>
                <w:lang w:val="en-US" w:eastAsia="ru-RU"/>
              </w:rPr>
              <w:t>defectelor</w:t>
            </w:r>
            <w:proofErr w:type="spellEnd"/>
            <w:r>
              <w:rPr>
                <w:noProof w:val="0"/>
                <w:lang w:val="en-US" w:eastAsia="ru-RU"/>
              </w:rPr>
              <w:t xml:space="preserve"> </w:t>
            </w:r>
            <w:proofErr w:type="spellStart"/>
            <w:r>
              <w:rPr>
                <w:noProof w:val="0"/>
                <w:lang w:val="en-US" w:eastAsia="ru-RU"/>
              </w:rPr>
              <w:t>calitative</w:t>
            </w:r>
            <w:proofErr w:type="spellEnd"/>
            <w:r>
              <w:rPr>
                <w:noProof w:val="0"/>
                <w:lang w:val="en-US" w:eastAsia="ru-RU"/>
              </w:rPr>
              <w:t xml:space="preserve"> </w:t>
            </w:r>
            <w:proofErr w:type="spellStart"/>
            <w:r>
              <w:rPr>
                <w:noProof w:val="0"/>
                <w:lang w:val="en-US" w:eastAsia="ru-RU"/>
              </w:rPr>
              <w:t>apărute</w:t>
            </w:r>
            <w:proofErr w:type="spellEnd"/>
            <w:r>
              <w:rPr>
                <w:noProof w:val="0"/>
                <w:lang w:val="en-US" w:eastAsia="ru-RU"/>
              </w:rPr>
              <w:t xml:space="preserve"> din vina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atât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cât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garanţie</w:t>
            </w:r>
            <w:proofErr w:type="spellEnd"/>
            <w:r>
              <w:rPr>
                <w:noProof w:val="0"/>
                <w:lang w:val="en-US" w:eastAsia="ru-RU"/>
              </w:rPr>
              <w:t xml:space="preserve"> </w:t>
            </w:r>
            <w:proofErr w:type="spellStart"/>
            <w:r>
              <w:rPr>
                <w:noProof w:val="0"/>
                <w:lang w:val="en-US" w:eastAsia="ru-RU"/>
              </w:rPr>
              <w:t>stabilită</w:t>
            </w:r>
            <w:proofErr w:type="spellEnd"/>
            <w:r>
              <w:rPr>
                <w:noProof w:val="0"/>
                <w:lang w:val="en-US" w:eastAsia="ru-RU"/>
              </w:rPr>
              <w:t xml:space="preserve">, se face pe </w:t>
            </w:r>
            <w:proofErr w:type="spellStart"/>
            <w:r>
              <w:rPr>
                <w:noProof w:val="0"/>
                <w:lang w:val="en-US" w:eastAsia="ru-RU"/>
              </w:rPr>
              <w:t>cheltuiala</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w:t>
            </w:r>
          </w:p>
          <w:p w14:paraId="2ACF46B2" w14:textId="77777777" w:rsidR="00717300" w:rsidRDefault="00717300">
            <w:pPr>
              <w:tabs>
                <w:tab w:val="left" w:pos="567"/>
              </w:tabs>
              <w:spacing w:line="256" w:lineRule="auto"/>
              <w:jc w:val="both"/>
              <w:rPr>
                <w:noProof w:val="0"/>
                <w:lang w:val="en-US" w:eastAsia="ru-RU"/>
              </w:rPr>
            </w:pPr>
          </w:p>
          <w:p w14:paraId="6CD7E31E" w14:textId="77777777" w:rsidR="00717300" w:rsidRDefault="00717300">
            <w:pPr>
              <w:tabs>
                <w:tab w:val="left" w:pos="525"/>
              </w:tabs>
              <w:spacing w:line="256" w:lineRule="auto"/>
              <w:jc w:val="both"/>
              <w:rPr>
                <w:noProof w:val="0"/>
                <w:lang w:val="en-US" w:eastAsia="ru-RU"/>
              </w:rPr>
            </w:pPr>
            <w:r>
              <w:rPr>
                <w:b/>
                <w:noProof w:val="0"/>
                <w:lang w:val="en-US" w:eastAsia="ru-RU"/>
              </w:rPr>
              <w:t>7. DREPTURILE ŞI OBLIGAŢIUNILE ANTREPRENORULUI ŞI ALE BENEFICIARULUI</w:t>
            </w:r>
          </w:p>
          <w:p w14:paraId="3130E88A" w14:textId="77777777" w:rsidR="00717300" w:rsidRDefault="00717300">
            <w:pPr>
              <w:tabs>
                <w:tab w:val="left" w:pos="2625"/>
              </w:tabs>
              <w:spacing w:line="256" w:lineRule="auto"/>
              <w:jc w:val="both"/>
              <w:rPr>
                <w:noProof w:val="0"/>
                <w:lang w:val="en-US" w:eastAsia="ru-RU"/>
              </w:rPr>
            </w:pPr>
            <w:r>
              <w:rPr>
                <w:noProof w:val="0"/>
                <w:lang w:val="en-US" w:eastAsia="ru-RU"/>
              </w:rPr>
              <w:t xml:space="preserve">7.1. </w:t>
            </w:r>
            <w:proofErr w:type="spellStart"/>
            <w:r>
              <w:rPr>
                <w:noProof w:val="0"/>
                <w:lang w:val="en-US" w:eastAsia="ru-RU"/>
              </w:rPr>
              <w:t>Întreaga</w:t>
            </w:r>
            <w:proofErr w:type="spellEnd"/>
            <w:r>
              <w:rPr>
                <w:noProof w:val="0"/>
                <w:lang w:val="en-US" w:eastAsia="ru-RU"/>
              </w:rPr>
              <w:t xml:space="preserve"> </w:t>
            </w:r>
            <w:proofErr w:type="spellStart"/>
            <w:r>
              <w:rPr>
                <w:noProof w:val="0"/>
                <w:lang w:val="en-US" w:eastAsia="ru-RU"/>
              </w:rPr>
              <w:t>documentaţie</w:t>
            </w:r>
            <w:proofErr w:type="spellEnd"/>
            <w:r>
              <w:rPr>
                <w:noProof w:val="0"/>
                <w:lang w:val="en-US" w:eastAsia="ru-RU"/>
              </w:rPr>
              <w:t xml:space="preserve"> </w:t>
            </w:r>
            <w:proofErr w:type="spellStart"/>
            <w:r>
              <w:rPr>
                <w:noProof w:val="0"/>
                <w:lang w:val="en-US" w:eastAsia="ru-RU"/>
              </w:rPr>
              <w:t>necesară</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se </w:t>
            </w:r>
            <w:proofErr w:type="spellStart"/>
            <w:r>
              <w:rPr>
                <w:noProof w:val="0"/>
                <w:lang w:val="en-US" w:eastAsia="ru-RU"/>
              </w:rPr>
              <w:t>pune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două</w:t>
            </w:r>
            <w:proofErr w:type="spellEnd"/>
            <w:r>
              <w:rPr>
                <w:noProof w:val="0"/>
                <w:lang w:val="en-US" w:eastAsia="ru-RU"/>
              </w:rPr>
              <w:t xml:space="preserve"> </w:t>
            </w:r>
            <w:proofErr w:type="spellStart"/>
            <w:r>
              <w:rPr>
                <w:noProof w:val="0"/>
                <w:lang w:val="en-US" w:eastAsia="ru-RU"/>
              </w:rPr>
              <w:t>exemplare</w:t>
            </w:r>
            <w:proofErr w:type="spellEnd"/>
            <w:r>
              <w:rPr>
                <w:noProof w:val="0"/>
                <w:lang w:val="en-US" w:eastAsia="ru-RU"/>
              </w:rPr>
              <w:t>.</w:t>
            </w:r>
          </w:p>
          <w:p w14:paraId="3C55CCAD" w14:textId="77777777" w:rsidR="00717300" w:rsidRDefault="00717300">
            <w:pPr>
              <w:tabs>
                <w:tab w:val="left" w:pos="2625"/>
              </w:tabs>
              <w:spacing w:line="256" w:lineRule="auto"/>
              <w:jc w:val="both"/>
              <w:rPr>
                <w:noProof w:val="0"/>
                <w:lang w:val="en-US" w:eastAsia="ru-RU"/>
              </w:rPr>
            </w:pPr>
            <w:r>
              <w:rPr>
                <w:noProof w:val="0"/>
                <w:lang w:val="en-US" w:eastAsia="ru-RU"/>
              </w:rPr>
              <w:t xml:space="preserve">7.2.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execute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finalizeze</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termenele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proiectului</w:t>
            </w:r>
            <w:proofErr w:type="spellEnd"/>
            <w:r>
              <w:rPr>
                <w:noProof w:val="0"/>
                <w:lang w:val="en-US" w:eastAsia="ru-RU"/>
              </w:rPr>
              <w:t xml:space="preserve">, </w:t>
            </w:r>
            <w:proofErr w:type="spellStart"/>
            <w:r>
              <w:rPr>
                <w:noProof w:val="0"/>
                <w:lang w:val="en-US" w:eastAsia="ru-RU"/>
              </w:rPr>
              <w:t>documentaţiei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aplicabile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US" w:eastAsia="ru-RU"/>
              </w:rPr>
              <w:t>construcţiilor</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a </w:t>
            </w:r>
            <w:proofErr w:type="spellStart"/>
            <w:r>
              <w:rPr>
                <w:noProof w:val="0"/>
                <w:lang w:val="en-US" w:eastAsia="ru-RU"/>
              </w:rPr>
              <w:t>Certificatului</w:t>
            </w:r>
            <w:proofErr w:type="spellEnd"/>
            <w:r>
              <w:rPr>
                <w:noProof w:val="0"/>
                <w:lang w:val="en-US" w:eastAsia="ru-RU"/>
              </w:rPr>
              <w:t xml:space="preserve"> de urbanism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proiectare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a </w:t>
            </w:r>
            <w:proofErr w:type="spellStart"/>
            <w:r>
              <w:rPr>
                <w:noProof w:val="0"/>
                <w:lang w:val="en-US" w:eastAsia="ru-RU"/>
              </w:rPr>
              <w:t>Autorizației</w:t>
            </w:r>
            <w:proofErr w:type="spellEnd"/>
            <w:r>
              <w:rPr>
                <w:noProof w:val="0"/>
                <w:lang w:val="en-US" w:eastAsia="ru-RU"/>
              </w:rPr>
              <w:t xml:space="preserve"> de </w:t>
            </w:r>
            <w:proofErr w:type="spellStart"/>
            <w:r>
              <w:rPr>
                <w:noProof w:val="0"/>
                <w:lang w:val="en-US" w:eastAsia="ru-RU"/>
              </w:rPr>
              <w:t>construire</w:t>
            </w:r>
            <w:proofErr w:type="spellEnd"/>
            <w:r>
              <w:rPr>
                <w:noProof w:val="0"/>
                <w:lang w:val="en-US" w:eastAsia="ru-RU"/>
              </w:rPr>
              <w:t xml:space="preserve">. </w:t>
            </w:r>
          </w:p>
          <w:p w14:paraId="4299DAD2" w14:textId="77777777" w:rsidR="00717300" w:rsidRDefault="00717300">
            <w:pPr>
              <w:tabs>
                <w:tab w:val="left" w:pos="2625"/>
              </w:tabs>
              <w:spacing w:line="256" w:lineRule="auto"/>
              <w:jc w:val="both"/>
              <w:rPr>
                <w:noProof w:val="0"/>
                <w:lang w:val="en-US" w:eastAsia="ru-RU"/>
              </w:rPr>
            </w:pPr>
            <w:r>
              <w:rPr>
                <w:noProof w:val="0"/>
                <w:lang w:val="en-US" w:eastAsia="ru-RU"/>
              </w:rPr>
              <w:t xml:space="preserve">7.3.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întreţine</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forţa</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de </w:t>
            </w:r>
            <w:proofErr w:type="spellStart"/>
            <w:r>
              <w:rPr>
                <w:noProof w:val="0"/>
                <w:lang w:val="en-US" w:eastAsia="ru-RU"/>
              </w:rPr>
              <w:t>construcţii</w:t>
            </w:r>
            <w:proofErr w:type="spellEnd"/>
            <w:r>
              <w:rPr>
                <w:noProof w:val="0"/>
                <w:lang w:val="en-US" w:eastAsia="ru-RU"/>
              </w:rPr>
              <w:t xml:space="preserve">, </w:t>
            </w:r>
            <w:proofErr w:type="spellStart"/>
            <w:r>
              <w:rPr>
                <w:noProof w:val="0"/>
                <w:lang w:val="en-US" w:eastAsia="ru-RU"/>
              </w:rPr>
              <w:t>instalațiile</w:t>
            </w:r>
            <w:proofErr w:type="spellEnd"/>
            <w:r>
              <w:rPr>
                <w:noProof w:val="0"/>
                <w:lang w:val="en-US" w:eastAsia="ru-RU"/>
              </w:rPr>
              <w:t xml:space="preserve">, </w:t>
            </w:r>
            <w:proofErr w:type="spellStart"/>
            <w:r>
              <w:rPr>
                <w:noProof w:val="0"/>
                <w:lang w:val="en-US" w:eastAsia="ru-RU"/>
              </w:rPr>
              <w:t>echipamentele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celelalte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fie de </w:t>
            </w:r>
            <w:proofErr w:type="spellStart"/>
            <w:r>
              <w:rPr>
                <w:noProof w:val="0"/>
                <w:lang w:val="en-US" w:eastAsia="ru-RU"/>
              </w:rPr>
              <w:t>natură</w:t>
            </w:r>
            <w:proofErr w:type="spellEnd"/>
            <w:r>
              <w:rPr>
                <w:noProof w:val="0"/>
                <w:lang w:val="en-US" w:eastAsia="ru-RU"/>
              </w:rPr>
              <w:t xml:space="preserve"> </w:t>
            </w:r>
            <w:proofErr w:type="spellStart"/>
            <w:r>
              <w:rPr>
                <w:noProof w:val="0"/>
                <w:lang w:val="en-US" w:eastAsia="ru-RU"/>
              </w:rPr>
              <w:t>provizorie</w:t>
            </w:r>
            <w:proofErr w:type="spellEnd"/>
            <w:r>
              <w:rPr>
                <w:noProof w:val="0"/>
                <w:lang w:val="en-US" w:eastAsia="ru-RU"/>
              </w:rPr>
              <w:t xml:space="preserve">, fie definitive </w:t>
            </w:r>
            <w:proofErr w:type="spellStart"/>
            <w:r>
              <w:rPr>
                <w:noProof w:val="0"/>
                <w:lang w:val="en-US" w:eastAsia="ru-RU"/>
              </w:rPr>
              <w:t>cerute</w:t>
            </w:r>
            <w:proofErr w:type="spellEnd"/>
            <w:r>
              <w:rPr>
                <w:noProof w:val="0"/>
                <w:lang w:val="en-US" w:eastAsia="ru-RU"/>
              </w:rPr>
              <w:t xml:space="preserve"> de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contract,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măsura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necesitatea</w:t>
            </w:r>
            <w:proofErr w:type="spellEnd"/>
            <w:r>
              <w:rPr>
                <w:noProof w:val="0"/>
                <w:lang w:val="en-US" w:eastAsia="ru-RU"/>
              </w:rPr>
              <w:t xml:space="preserve"> </w:t>
            </w:r>
            <w:proofErr w:type="spellStart"/>
            <w:r>
              <w:rPr>
                <w:noProof w:val="0"/>
                <w:lang w:val="en-US" w:eastAsia="ru-RU"/>
              </w:rPr>
              <w:t>asigurării</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prevăzută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sau</w:t>
            </w:r>
            <w:proofErr w:type="spellEnd"/>
            <w:r>
              <w:rPr>
                <w:noProof w:val="0"/>
                <w:lang w:val="en-US" w:eastAsia="ru-RU"/>
              </w:rPr>
              <w:t xml:space="preserve"> se </w:t>
            </w:r>
            <w:proofErr w:type="spellStart"/>
            <w:r>
              <w:rPr>
                <w:noProof w:val="0"/>
                <w:lang w:val="en-US" w:eastAsia="ru-RU"/>
              </w:rPr>
              <w:t>poate</w:t>
            </w:r>
            <w:proofErr w:type="spellEnd"/>
            <w:r>
              <w:rPr>
                <w:noProof w:val="0"/>
                <w:lang w:val="en-US" w:eastAsia="ru-RU"/>
              </w:rPr>
              <w:t xml:space="preserve"> deduce </w:t>
            </w:r>
            <w:proofErr w:type="spellStart"/>
            <w:r>
              <w:rPr>
                <w:noProof w:val="0"/>
                <w:lang w:val="en-US" w:eastAsia="ru-RU"/>
              </w:rPr>
              <w:t>în</w:t>
            </w:r>
            <w:proofErr w:type="spellEnd"/>
            <w:r>
              <w:rPr>
                <w:noProof w:val="0"/>
                <w:lang w:val="en-US" w:eastAsia="ru-RU"/>
              </w:rPr>
              <w:t xml:space="preserve"> mod </w:t>
            </w:r>
            <w:proofErr w:type="spellStart"/>
            <w:r>
              <w:rPr>
                <w:noProof w:val="0"/>
                <w:lang w:val="en-US" w:eastAsia="ru-RU"/>
              </w:rPr>
              <w:t>rezonabil</w:t>
            </w:r>
            <w:proofErr w:type="spellEnd"/>
            <w:r>
              <w:rPr>
                <w:noProof w:val="0"/>
                <w:lang w:val="en-US" w:eastAsia="ru-RU"/>
              </w:rPr>
              <w:t xml:space="preserve"> din contract.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îşi</w:t>
            </w:r>
            <w:proofErr w:type="spellEnd"/>
            <w:r>
              <w:rPr>
                <w:noProof w:val="0"/>
                <w:lang w:val="en-US" w:eastAsia="ru-RU"/>
              </w:rPr>
              <w:t xml:space="preserve"> </w:t>
            </w:r>
            <w:proofErr w:type="spellStart"/>
            <w:r>
              <w:rPr>
                <w:noProof w:val="0"/>
                <w:lang w:val="en-US" w:eastAsia="ru-RU"/>
              </w:rPr>
              <w:t>asumă</w:t>
            </w:r>
            <w:proofErr w:type="spellEnd"/>
            <w:r>
              <w:rPr>
                <w:noProof w:val="0"/>
                <w:lang w:val="en-US" w:eastAsia="ru-RU"/>
              </w:rPr>
              <w:t xml:space="preserve"> </w:t>
            </w:r>
            <w:proofErr w:type="spellStart"/>
            <w:r>
              <w:rPr>
                <w:noProof w:val="0"/>
                <w:lang w:val="en-US" w:eastAsia="ru-RU"/>
              </w:rPr>
              <w:t>întreaga</w:t>
            </w:r>
            <w:proofErr w:type="spellEnd"/>
            <w:r>
              <w:rPr>
                <w:noProof w:val="0"/>
                <w:lang w:val="en-US" w:eastAsia="ru-RU"/>
              </w:rPr>
              <w:t xml:space="preserve"> </w:t>
            </w:r>
            <w:proofErr w:type="spellStart"/>
            <w:r>
              <w:rPr>
                <w:noProof w:val="0"/>
                <w:lang w:val="en-US" w:eastAsia="ru-RU"/>
              </w:rPr>
              <w:t>responsabilitate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operaţiunile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procedeele</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utilizate</w:t>
            </w:r>
            <w:proofErr w:type="spellEnd"/>
            <w:r>
              <w:rPr>
                <w:noProof w:val="0"/>
                <w:lang w:val="en-US" w:eastAsia="ru-RU"/>
              </w:rPr>
              <w:t>.</w:t>
            </w:r>
          </w:p>
          <w:p w14:paraId="236C7931" w14:textId="77777777" w:rsidR="00717300" w:rsidRDefault="00717300">
            <w:pPr>
              <w:tabs>
                <w:tab w:val="left" w:pos="2625"/>
              </w:tabs>
              <w:spacing w:line="256" w:lineRule="auto"/>
              <w:jc w:val="both"/>
              <w:rPr>
                <w:noProof w:val="0"/>
                <w:lang w:val="en-US" w:eastAsia="ru-RU"/>
              </w:rPr>
            </w:pPr>
            <w:r>
              <w:rPr>
                <w:noProof w:val="0"/>
                <w:lang w:val="en-US" w:eastAsia="ru-RU"/>
              </w:rPr>
              <w:t xml:space="preserve">7.4. </w:t>
            </w:r>
            <w:proofErr w:type="spellStart"/>
            <w:r>
              <w:rPr>
                <w:noProof w:val="0"/>
                <w:lang w:val="en-US" w:eastAsia="ru-RU"/>
              </w:rPr>
              <w:t>Documentaţia</w:t>
            </w:r>
            <w:proofErr w:type="spellEnd"/>
            <w:r>
              <w:rPr>
                <w:noProof w:val="0"/>
                <w:lang w:val="en-US" w:eastAsia="ru-RU"/>
              </w:rPr>
              <w:t xml:space="preserve"> </w:t>
            </w:r>
            <w:proofErr w:type="spellStart"/>
            <w:r>
              <w:rPr>
                <w:noProof w:val="0"/>
                <w:lang w:val="en-US" w:eastAsia="ru-RU"/>
              </w:rPr>
              <w:t>pusă</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se </w:t>
            </w:r>
            <w:proofErr w:type="spellStart"/>
            <w:r>
              <w:rPr>
                <w:noProof w:val="0"/>
                <w:lang w:val="en-US" w:eastAsia="ru-RU"/>
              </w:rPr>
              <w:t>repartizează</w:t>
            </w:r>
            <w:proofErr w:type="spellEnd"/>
            <w:r>
              <w:rPr>
                <w:noProof w:val="0"/>
                <w:lang w:val="en-US" w:eastAsia="ru-RU"/>
              </w:rPr>
              <w:t xml:space="preserve"> </w:t>
            </w:r>
            <w:proofErr w:type="spellStart"/>
            <w:r>
              <w:rPr>
                <w:noProof w:val="0"/>
                <w:lang w:val="en-US" w:eastAsia="ru-RU"/>
              </w:rPr>
              <w:t>astfel</w:t>
            </w:r>
            <w:proofErr w:type="spellEnd"/>
            <w:r>
              <w:rPr>
                <w:noProof w:val="0"/>
                <w:lang w:val="en-US" w:eastAsia="ru-RU"/>
              </w:rPr>
              <w:t xml:space="preserve">: </w:t>
            </w:r>
          </w:p>
          <w:p w14:paraId="13720A8B" w14:textId="77777777" w:rsidR="00717300" w:rsidRDefault="00717300">
            <w:pPr>
              <w:tabs>
                <w:tab w:val="left" w:pos="1276"/>
              </w:tabs>
              <w:spacing w:line="256" w:lineRule="auto"/>
              <w:jc w:val="both"/>
              <w:rPr>
                <w:noProof w:val="0"/>
                <w:lang w:val="en-US" w:eastAsia="ru-RU"/>
              </w:rPr>
            </w:pPr>
            <w:r>
              <w:rPr>
                <w:noProof w:val="0"/>
                <w:lang w:val="en-US" w:eastAsia="ru-RU"/>
              </w:rPr>
              <w:t xml:space="preserve">a) un exemplar </w:t>
            </w:r>
            <w:proofErr w:type="spellStart"/>
            <w:r>
              <w:rPr>
                <w:noProof w:val="0"/>
                <w:lang w:val="en-US" w:eastAsia="ru-RU"/>
              </w:rPr>
              <w:t>rămâne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w:t>
            </w:r>
          </w:p>
          <w:p w14:paraId="190B43C0" w14:textId="77777777" w:rsidR="00717300" w:rsidRDefault="00717300">
            <w:pPr>
              <w:tabs>
                <w:tab w:val="left" w:pos="1276"/>
              </w:tabs>
              <w:spacing w:line="256" w:lineRule="auto"/>
              <w:jc w:val="both"/>
              <w:rPr>
                <w:noProof w:val="0"/>
                <w:lang w:val="en-US" w:eastAsia="ru-RU"/>
              </w:rPr>
            </w:pPr>
            <w:r>
              <w:rPr>
                <w:noProof w:val="0"/>
                <w:lang w:val="en-US" w:eastAsia="ru-RU"/>
              </w:rPr>
              <w:t xml:space="preserve">b) un exemplar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ţinut</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consultare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Inspectoratul</w:t>
            </w:r>
            <w:proofErr w:type="spellEnd"/>
            <w:r>
              <w:rPr>
                <w:noProof w:val="0"/>
                <w:lang w:val="en-US" w:eastAsia="ru-RU"/>
              </w:rPr>
              <w:t xml:space="preserve"> </w:t>
            </w:r>
            <w:proofErr w:type="spellStart"/>
            <w:r>
              <w:rPr>
                <w:noProof w:val="0"/>
                <w:lang w:val="en-US" w:eastAsia="ru-RU"/>
              </w:rPr>
              <w:t>Național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Supraveghere</w:t>
            </w:r>
            <w:proofErr w:type="spellEnd"/>
            <w:r>
              <w:rPr>
                <w:noProof w:val="0"/>
                <w:lang w:val="en-US" w:eastAsia="ru-RU"/>
              </w:rPr>
              <w:t xml:space="preserve"> </w:t>
            </w:r>
            <w:proofErr w:type="spellStart"/>
            <w:r>
              <w:rPr>
                <w:noProof w:val="0"/>
                <w:lang w:val="en-US" w:eastAsia="ru-RU"/>
              </w:rPr>
              <w:t>Tehnică</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autorizate</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
          <w:p w14:paraId="6032DAA4" w14:textId="77777777" w:rsidR="00717300" w:rsidRDefault="00717300">
            <w:pPr>
              <w:tabs>
                <w:tab w:val="left" w:pos="1276"/>
              </w:tabs>
              <w:spacing w:line="256" w:lineRule="auto"/>
              <w:jc w:val="both"/>
              <w:rPr>
                <w:noProof w:val="0"/>
                <w:lang w:val="en-US" w:eastAsia="ru-RU"/>
              </w:rPr>
            </w:pPr>
            <w:r>
              <w:rPr>
                <w:noProof w:val="0"/>
                <w:lang w:val="en-US" w:eastAsia="ru-RU"/>
              </w:rPr>
              <w:t xml:space="preserve">7.5. </w:t>
            </w:r>
            <w:proofErr w:type="spellStart"/>
            <w:r>
              <w:rPr>
                <w:noProof w:val="0"/>
                <w:lang w:val="en-US" w:eastAsia="ru-RU"/>
              </w:rPr>
              <w:t>Oferta</w:t>
            </w:r>
            <w:proofErr w:type="spellEnd"/>
            <w:r>
              <w:rPr>
                <w:noProof w:val="0"/>
                <w:lang w:val="en-US" w:eastAsia="ru-RU"/>
              </w:rPr>
              <w:t xml:space="preserve"> </w:t>
            </w:r>
            <w:proofErr w:type="spellStart"/>
            <w:r>
              <w:rPr>
                <w:noProof w:val="0"/>
                <w:lang w:val="en-US" w:eastAsia="ru-RU"/>
              </w:rPr>
              <w:t>adjudecată</w:t>
            </w:r>
            <w:proofErr w:type="spellEnd"/>
            <w:r>
              <w:rPr>
                <w:noProof w:val="0"/>
                <w:lang w:val="en-US" w:eastAsia="ru-RU"/>
              </w:rPr>
              <w:t xml:space="preserve"> face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integrantă</w:t>
            </w:r>
            <w:proofErr w:type="spellEnd"/>
            <w:r>
              <w:rPr>
                <w:noProof w:val="0"/>
                <w:lang w:val="en-US" w:eastAsia="ru-RU"/>
              </w:rPr>
              <w:t xml:space="preserve"> din contract. </w:t>
            </w:r>
            <w:proofErr w:type="spellStart"/>
            <w:r>
              <w:rPr>
                <w:noProof w:val="0"/>
                <w:lang w:val="en-US" w:eastAsia="ru-RU"/>
              </w:rPr>
              <w:t>Ea</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corectă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completă</w:t>
            </w:r>
            <w:proofErr w:type="spellEnd"/>
            <w:r>
              <w:rPr>
                <w:noProof w:val="0"/>
                <w:lang w:val="en-US" w:eastAsia="ru-RU"/>
              </w:rPr>
              <w:t xml:space="preserve">. </w:t>
            </w:r>
            <w:proofErr w:type="spellStart"/>
            <w:r>
              <w:rPr>
                <w:noProof w:val="0"/>
                <w:lang w:val="en-US" w:eastAsia="ru-RU"/>
              </w:rPr>
              <w:lastRenderedPageBreak/>
              <w:t>Preţurile</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acoperi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obligaţiunile</w:t>
            </w:r>
            <w:proofErr w:type="spellEnd"/>
            <w:r>
              <w:rPr>
                <w:noProof w:val="0"/>
                <w:lang w:val="en-US" w:eastAsia="ru-RU"/>
              </w:rPr>
              <w:t xml:space="preserve"> din contract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operaţiunile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întreţinerea</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conform </w:t>
            </w:r>
            <w:proofErr w:type="spellStart"/>
            <w:r>
              <w:rPr>
                <w:noProof w:val="0"/>
                <w:lang w:val="en-US" w:eastAsia="ru-RU"/>
              </w:rPr>
              <w:t>cerințelor</w:t>
            </w:r>
            <w:proofErr w:type="spellEnd"/>
            <w:r>
              <w:rPr>
                <w:noProof w:val="0"/>
                <w:lang w:val="en-US" w:eastAsia="ru-RU"/>
              </w:rPr>
              <w:t xml:space="preserve"> </w:t>
            </w:r>
            <w:proofErr w:type="spellStart"/>
            <w:r>
              <w:rPr>
                <w:noProof w:val="0"/>
                <w:lang w:val="en-US" w:eastAsia="ru-RU"/>
              </w:rPr>
              <w:t>stabilite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
          <w:p w14:paraId="19FAA0C5" w14:textId="77777777" w:rsidR="00717300" w:rsidRDefault="00717300">
            <w:pPr>
              <w:tabs>
                <w:tab w:val="left" w:pos="1276"/>
              </w:tabs>
              <w:spacing w:line="256" w:lineRule="auto"/>
              <w:jc w:val="both"/>
              <w:rPr>
                <w:noProof w:val="0"/>
                <w:lang w:val="en-US" w:eastAsia="ru-RU"/>
              </w:rPr>
            </w:pPr>
            <w:r>
              <w:rPr>
                <w:noProof w:val="0"/>
                <w:lang w:val="en-US" w:eastAsia="ru-RU"/>
              </w:rPr>
              <w:t xml:space="preserve">7.6.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emite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w:t>
            </w:r>
            <w:proofErr w:type="spellEnd"/>
            <w:r>
              <w:rPr>
                <w:noProof w:val="0"/>
                <w:lang w:val="en-US" w:eastAsia="ru-RU"/>
              </w:rPr>
              <w:t xml:space="preserve"> util </w:t>
            </w:r>
            <w:proofErr w:type="spellStart"/>
            <w:r>
              <w:rPr>
                <w:noProof w:val="0"/>
                <w:lang w:val="en-US" w:eastAsia="ru-RU"/>
              </w:rPr>
              <w:t>dispoziţii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care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conţină</w:t>
            </w:r>
            <w:proofErr w:type="spellEnd"/>
            <w:r>
              <w:rPr>
                <w:noProof w:val="0"/>
                <w:lang w:val="en-US" w:eastAsia="ru-RU"/>
              </w:rPr>
              <w:t xml:space="preserve"> </w:t>
            </w:r>
            <w:proofErr w:type="spellStart"/>
            <w:r>
              <w:rPr>
                <w:noProof w:val="0"/>
                <w:lang w:val="en-US" w:eastAsia="ru-RU"/>
              </w:rPr>
              <w:t>instrucţiuni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aprobări</w:t>
            </w:r>
            <w:proofErr w:type="spellEnd"/>
            <w:r>
              <w:rPr>
                <w:noProof w:val="0"/>
                <w:lang w:val="en-US" w:eastAsia="ru-RU"/>
              </w:rPr>
              <w:t xml:space="preserve">, </w:t>
            </w:r>
            <w:proofErr w:type="spellStart"/>
            <w:r>
              <w:rPr>
                <w:noProof w:val="0"/>
                <w:lang w:val="en-US" w:eastAsia="ru-RU"/>
              </w:rPr>
              <w:t>ordine</w:t>
            </w:r>
            <w:proofErr w:type="spellEnd"/>
            <w:r>
              <w:rPr>
                <w:noProof w:val="0"/>
                <w:lang w:val="en-US" w:eastAsia="ru-RU"/>
              </w:rPr>
              <w:t xml:space="preserve">, directive,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detalii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notifica</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scrisori</w:t>
            </w:r>
            <w:proofErr w:type="spellEnd"/>
            <w:r>
              <w:rPr>
                <w:noProof w:val="0"/>
                <w:lang w:val="en-US" w:eastAsia="ru-RU"/>
              </w:rPr>
              <w:t xml:space="preserve">, de </w:t>
            </w:r>
            <w:proofErr w:type="spellStart"/>
            <w:r>
              <w:rPr>
                <w:noProof w:val="0"/>
                <w:lang w:val="en-US" w:eastAsia="ru-RU"/>
              </w:rPr>
              <w:t>câte</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posibil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pot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provoace</w:t>
            </w:r>
            <w:proofErr w:type="spellEnd"/>
            <w:r>
              <w:rPr>
                <w:noProof w:val="0"/>
                <w:lang w:val="en-US" w:eastAsia="ru-RU"/>
              </w:rPr>
              <w:t xml:space="preserve"> </w:t>
            </w:r>
            <w:proofErr w:type="spellStart"/>
            <w:r>
              <w:rPr>
                <w:noProof w:val="0"/>
                <w:lang w:val="en-US" w:eastAsia="ru-RU"/>
              </w:rPr>
              <w:t>întârzieri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întreruperi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desfăşurarea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Notificarea</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conţine</w:t>
            </w:r>
            <w:proofErr w:type="spellEnd"/>
            <w:r>
              <w:rPr>
                <w:noProof w:val="0"/>
                <w:lang w:val="en-US" w:eastAsia="ru-RU"/>
              </w:rPr>
              <w:t xml:space="preserve"> </w:t>
            </w:r>
            <w:proofErr w:type="spellStart"/>
            <w:r>
              <w:rPr>
                <w:noProof w:val="0"/>
                <w:lang w:val="en-US" w:eastAsia="ru-RU"/>
              </w:rPr>
              <w:t>detaliile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care se </w:t>
            </w:r>
            <w:proofErr w:type="spellStart"/>
            <w:r>
              <w:rPr>
                <w:noProof w:val="0"/>
                <w:lang w:val="en-US" w:eastAsia="ru-RU"/>
              </w:rPr>
              <w:t>solicită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specifica</w:t>
            </w:r>
            <w:proofErr w:type="spellEnd"/>
            <w:r>
              <w:rPr>
                <w:noProof w:val="0"/>
                <w:lang w:val="en-US" w:eastAsia="ru-RU"/>
              </w:rPr>
              <w:t xml:space="preserve"> data la care </w:t>
            </w:r>
            <w:proofErr w:type="spellStart"/>
            <w:r>
              <w:rPr>
                <w:noProof w:val="0"/>
                <w:lang w:val="en-US" w:eastAsia="ru-RU"/>
              </w:rPr>
              <w:t>acestea</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întârzierile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întreruperile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survin</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lipsei</w:t>
            </w:r>
            <w:proofErr w:type="spellEnd"/>
            <w:r>
              <w:rPr>
                <w:noProof w:val="0"/>
                <w:lang w:val="en-US" w:eastAsia="ru-RU"/>
              </w:rPr>
              <w:t xml:space="preserve"> </w:t>
            </w:r>
            <w:proofErr w:type="spellStart"/>
            <w:r>
              <w:rPr>
                <w:noProof w:val="0"/>
                <w:lang w:val="en-US" w:eastAsia="ru-RU"/>
              </w:rPr>
              <w:t>acestor</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
          <w:p w14:paraId="3EF65B37" w14:textId="77777777" w:rsidR="00717300" w:rsidRDefault="00717300">
            <w:pPr>
              <w:tabs>
                <w:tab w:val="left" w:pos="1276"/>
              </w:tabs>
              <w:spacing w:line="256" w:lineRule="auto"/>
              <w:jc w:val="both"/>
              <w:rPr>
                <w:noProof w:val="0"/>
                <w:lang w:val="en-US" w:eastAsia="ru-RU"/>
              </w:rPr>
            </w:pPr>
            <w:r>
              <w:rPr>
                <w:noProof w:val="0"/>
                <w:lang w:val="en-US" w:eastAsia="ru-RU"/>
              </w:rPr>
              <w:t xml:space="preserve">7.7.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garantează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la data </w:t>
            </w:r>
            <w:proofErr w:type="spellStart"/>
            <w:r>
              <w:rPr>
                <w:noProof w:val="0"/>
                <w:lang w:val="en-US" w:eastAsia="ru-RU"/>
              </w:rPr>
              <w:t>recepţiei</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executată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avea</w:t>
            </w:r>
            <w:proofErr w:type="spellEnd"/>
            <w:r>
              <w:rPr>
                <w:noProof w:val="0"/>
                <w:lang w:val="en-US" w:eastAsia="ru-RU"/>
              </w:rPr>
              <w:t xml:space="preserve"> cel </w:t>
            </w:r>
            <w:proofErr w:type="spellStart"/>
            <w:r>
              <w:rPr>
                <w:noProof w:val="0"/>
                <w:lang w:val="en-US" w:eastAsia="ru-RU"/>
              </w:rPr>
              <w:t>puțin</w:t>
            </w:r>
            <w:proofErr w:type="spellEnd"/>
            <w:r>
              <w:rPr>
                <w:noProof w:val="0"/>
                <w:lang w:val="en-US" w:eastAsia="ru-RU"/>
              </w:rPr>
              <w:t xml:space="preserve"> </w:t>
            </w:r>
            <w:proofErr w:type="spellStart"/>
            <w:proofErr w:type="gramStart"/>
            <w:r>
              <w:rPr>
                <w:noProof w:val="0"/>
                <w:lang w:val="en-US" w:eastAsia="ru-RU"/>
              </w:rPr>
              <w:t>caracteristicile</w:t>
            </w:r>
            <w:proofErr w:type="spellEnd"/>
            <w:r>
              <w:rPr>
                <w:noProof w:val="0"/>
                <w:lang w:val="en-US" w:eastAsia="ru-RU"/>
              </w:rPr>
              <w:t xml:space="preserve">  </w:t>
            </w:r>
            <w:proofErr w:type="spellStart"/>
            <w:r>
              <w:rPr>
                <w:noProof w:val="0"/>
                <w:lang w:val="en-US" w:eastAsia="ru-RU"/>
              </w:rPr>
              <w:t>tehnice</w:t>
            </w:r>
            <w:proofErr w:type="spellEnd"/>
            <w:proofErr w:type="gram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calităţile</w:t>
            </w:r>
            <w:proofErr w:type="spellEnd"/>
            <w:r>
              <w:rPr>
                <w:noProof w:val="0"/>
                <w:lang w:val="en-US" w:eastAsia="ru-RU"/>
              </w:rPr>
              <w:t xml:space="preserve"> stipulate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declarate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ofertă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corespunde</w:t>
            </w:r>
            <w:proofErr w:type="spellEnd"/>
            <w:r>
              <w:rPr>
                <w:noProof w:val="0"/>
                <w:lang w:val="en-US" w:eastAsia="ru-RU"/>
              </w:rPr>
              <w:t xml:space="preserve"> </w:t>
            </w:r>
            <w:proofErr w:type="spellStart"/>
            <w:r>
              <w:rPr>
                <w:noProof w:val="0"/>
                <w:lang w:val="en-US" w:eastAsia="ru-RU"/>
              </w:rPr>
              <w:t>reglementărilor</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afectată</w:t>
            </w:r>
            <w:proofErr w:type="spellEnd"/>
            <w:r>
              <w:rPr>
                <w:noProof w:val="0"/>
                <w:lang w:val="en-US" w:eastAsia="ru-RU"/>
              </w:rPr>
              <w:t xml:space="preserve"> de </w:t>
            </w:r>
            <w:proofErr w:type="spellStart"/>
            <w:r>
              <w:rPr>
                <w:noProof w:val="0"/>
                <w:lang w:val="en-US" w:eastAsia="ru-RU"/>
              </w:rPr>
              <w:t>vicii</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w:t>
            </w:r>
            <w:proofErr w:type="spellStart"/>
            <w:r>
              <w:rPr>
                <w:noProof w:val="0"/>
                <w:lang w:val="en-US" w:eastAsia="ru-RU"/>
              </w:rPr>
              <w:t>diminua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chiar</w:t>
            </w:r>
            <w:proofErr w:type="spellEnd"/>
            <w:r>
              <w:rPr>
                <w:noProof w:val="0"/>
                <w:lang w:val="en-US" w:eastAsia="ru-RU"/>
              </w:rPr>
              <w:t xml:space="preserve"> </w:t>
            </w:r>
            <w:proofErr w:type="spellStart"/>
            <w:r>
              <w:rPr>
                <w:noProof w:val="0"/>
                <w:lang w:val="en-US" w:eastAsia="ru-RU"/>
              </w:rPr>
              <w:t>anula</w:t>
            </w:r>
            <w:proofErr w:type="spellEnd"/>
            <w:r>
              <w:rPr>
                <w:noProof w:val="0"/>
                <w:lang w:val="en-US" w:eastAsia="ru-RU"/>
              </w:rPr>
              <w:t xml:space="preserve">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posibilitatea</w:t>
            </w:r>
            <w:proofErr w:type="spellEnd"/>
            <w:r>
              <w:rPr>
                <w:noProof w:val="0"/>
                <w:lang w:val="en-US" w:eastAsia="ru-RU"/>
              </w:rPr>
              <w:t xml:space="preserve"> de </w:t>
            </w:r>
            <w:proofErr w:type="spellStart"/>
            <w:r>
              <w:rPr>
                <w:noProof w:val="0"/>
                <w:lang w:val="en-US" w:eastAsia="ru-RU"/>
              </w:rPr>
              <w:t>utilizare</w:t>
            </w:r>
            <w:proofErr w:type="spellEnd"/>
            <w:r>
              <w:rPr>
                <w:noProof w:val="0"/>
                <w:lang w:val="en-US" w:eastAsia="ru-RU"/>
              </w:rPr>
              <w:t xml:space="preserve">, conform </w:t>
            </w:r>
            <w:proofErr w:type="spellStart"/>
            <w:r>
              <w:rPr>
                <w:noProof w:val="0"/>
                <w:lang w:val="en-US" w:eastAsia="ru-RU"/>
              </w:rPr>
              <w:t>condiţiilor</w:t>
            </w:r>
            <w:proofErr w:type="spellEnd"/>
            <w:r>
              <w:rPr>
                <w:noProof w:val="0"/>
                <w:lang w:val="en-US" w:eastAsia="ru-RU"/>
              </w:rPr>
              <w:t xml:space="preserve"> </w:t>
            </w:r>
            <w:proofErr w:type="spellStart"/>
            <w:r>
              <w:rPr>
                <w:noProof w:val="0"/>
                <w:lang w:val="en-US" w:eastAsia="ru-RU"/>
              </w:rPr>
              <w:t>normale</w:t>
            </w:r>
            <w:proofErr w:type="spellEnd"/>
            <w:r>
              <w:rPr>
                <w:noProof w:val="0"/>
                <w:lang w:val="en-US" w:eastAsia="ru-RU"/>
              </w:rPr>
              <w:t xml:space="preserve"> de </w:t>
            </w:r>
            <w:proofErr w:type="spellStart"/>
            <w:r>
              <w:rPr>
                <w:noProof w:val="0"/>
                <w:lang w:val="en-US" w:eastAsia="ru-RU"/>
              </w:rPr>
              <w:t>folosire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celor</w:t>
            </w:r>
            <w:proofErr w:type="spellEnd"/>
            <w:r>
              <w:rPr>
                <w:noProof w:val="0"/>
                <w:lang w:val="en-US" w:eastAsia="ru-RU"/>
              </w:rPr>
              <w:t xml:space="preserve"> </w:t>
            </w:r>
            <w:proofErr w:type="spellStart"/>
            <w:r>
              <w:rPr>
                <w:noProof w:val="0"/>
                <w:lang w:val="en-US" w:eastAsia="ru-RU"/>
              </w:rPr>
              <w:t>explicite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
          <w:p w14:paraId="0C1628EC" w14:textId="77777777" w:rsidR="00717300" w:rsidRDefault="00717300">
            <w:pPr>
              <w:tabs>
                <w:tab w:val="left" w:pos="1276"/>
              </w:tabs>
              <w:spacing w:line="256" w:lineRule="auto"/>
              <w:jc w:val="both"/>
              <w:rPr>
                <w:noProof w:val="0"/>
                <w:lang w:val="en-US" w:eastAsia="ru-RU"/>
              </w:rPr>
            </w:pPr>
            <w:r>
              <w:rPr>
                <w:noProof w:val="0"/>
                <w:lang w:val="en-US" w:eastAsia="ru-RU"/>
              </w:rPr>
              <w:t xml:space="preserve">7.8. La </w:t>
            </w:r>
            <w:proofErr w:type="spellStart"/>
            <w:r>
              <w:rPr>
                <w:noProof w:val="0"/>
                <w:lang w:val="en-US" w:eastAsia="ru-RU"/>
              </w:rPr>
              <w:t>lucrările</w:t>
            </w:r>
            <w:proofErr w:type="spellEnd"/>
            <w:r>
              <w:rPr>
                <w:noProof w:val="0"/>
                <w:lang w:val="en-US" w:eastAsia="ru-RU"/>
              </w:rPr>
              <w:t xml:space="preserve"> la care se fac </w:t>
            </w:r>
            <w:proofErr w:type="spellStart"/>
            <w:r>
              <w:rPr>
                <w:noProof w:val="0"/>
                <w:lang w:val="en-US" w:eastAsia="ru-RU"/>
              </w:rPr>
              <w:t>încercări</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probei</w:t>
            </w:r>
            <w:proofErr w:type="spellEnd"/>
            <w:r>
              <w:rPr>
                <w:noProof w:val="0"/>
                <w:lang w:val="en-US" w:eastAsia="ru-RU"/>
              </w:rPr>
              <w:t xml:space="preserve"> </w:t>
            </w:r>
            <w:proofErr w:type="spellStart"/>
            <w:r>
              <w:rPr>
                <w:noProof w:val="0"/>
                <w:lang w:val="en-US" w:eastAsia="ru-RU"/>
              </w:rPr>
              <w:t>îndeplinită</w:t>
            </w:r>
            <w:proofErr w:type="spellEnd"/>
            <w:r>
              <w:rPr>
                <w:noProof w:val="0"/>
                <w:lang w:val="en-US" w:eastAsia="ru-RU"/>
              </w:rPr>
              <w:t xml:space="preserve"> </w:t>
            </w:r>
            <w:proofErr w:type="spellStart"/>
            <w:r>
              <w:rPr>
                <w:noProof w:val="0"/>
                <w:lang w:val="en-US" w:eastAsia="ru-RU"/>
              </w:rPr>
              <w:t>atâta</w:t>
            </w:r>
            <w:proofErr w:type="spellEnd"/>
            <w:r>
              <w:rPr>
                <w:noProof w:val="0"/>
                <w:lang w:val="en-US" w:eastAsia="ru-RU"/>
              </w:rPr>
              <w:t xml:space="preserve"> </w:t>
            </w:r>
            <w:proofErr w:type="spellStart"/>
            <w:r>
              <w:rPr>
                <w:noProof w:val="0"/>
                <w:lang w:val="en-US" w:eastAsia="ru-RU"/>
              </w:rPr>
              <w:t>timp</w:t>
            </w:r>
            <w:proofErr w:type="spellEnd"/>
            <w:r>
              <w:rPr>
                <w:noProof w:val="0"/>
                <w:lang w:val="en-US" w:eastAsia="ru-RU"/>
              </w:rPr>
              <w:t xml:space="preserve"> </w:t>
            </w:r>
            <w:proofErr w:type="spellStart"/>
            <w:r>
              <w:rPr>
                <w:noProof w:val="0"/>
                <w:lang w:val="en-US" w:eastAsia="ru-RU"/>
              </w:rPr>
              <w:t>cât</w:t>
            </w:r>
            <w:proofErr w:type="spellEnd"/>
            <w:r>
              <w:rPr>
                <w:noProof w:val="0"/>
                <w:lang w:val="en-US" w:eastAsia="ru-RU"/>
              </w:rPr>
              <w:t xml:space="preserve"> </w:t>
            </w:r>
            <w:proofErr w:type="spellStart"/>
            <w:r>
              <w:rPr>
                <w:noProof w:val="0"/>
                <w:lang w:val="en-US" w:eastAsia="ru-RU"/>
              </w:rPr>
              <w:t>rezultatele</w:t>
            </w:r>
            <w:proofErr w:type="spellEnd"/>
            <w:r>
              <w:rPr>
                <w:noProof w:val="0"/>
                <w:lang w:val="en-US" w:eastAsia="ru-RU"/>
              </w:rPr>
              <w:t xml:space="preserve"> se </w:t>
            </w:r>
            <w:proofErr w:type="spellStart"/>
            <w:r>
              <w:rPr>
                <w:noProof w:val="0"/>
                <w:lang w:val="en-US" w:eastAsia="ru-RU"/>
              </w:rPr>
              <w:t>înscriu</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limitele</w:t>
            </w:r>
            <w:proofErr w:type="spellEnd"/>
            <w:r>
              <w:rPr>
                <w:noProof w:val="0"/>
                <w:lang w:val="en-US" w:eastAsia="ru-RU"/>
              </w:rPr>
              <w:t xml:space="preserve"> </w:t>
            </w:r>
            <w:proofErr w:type="spellStart"/>
            <w:r>
              <w:rPr>
                <w:noProof w:val="0"/>
                <w:lang w:val="en-US" w:eastAsia="ru-RU"/>
              </w:rPr>
              <w:t>admise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reglementările</w:t>
            </w:r>
            <w:proofErr w:type="spellEnd"/>
            <w:r>
              <w:rPr>
                <w:noProof w:val="0"/>
                <w:lang w:val="en-US" w:eastAsia="ru-RU"/>
              </w:rPr>
              <w:t xml:space="preserve"> </w:t>
            </w:r>
            <w:proofErr w:type="spellStart"/>
            <w:r>
              <w:rPr>
                <w:noProof w:val="0"/>
                <w:lang w:val="en-US" w:eastAsia="ru-RU"/>
              </w:rPr>
              <w:t>tehnice</w:t>
            </w:r>
            <w:proofErr w:type="spellEnd"/>
            <w:r>
              <w:rPr>
                <w:noProof w:val="0"/>
                <w:lang w:val="en-US" w:eastAsia="ru-RU"/>
              </w:rPr>
              <w:t xml:space="preserve">. </w:t>
            </w:r>
          </w:p>
          <w:p w14:paraId="492C9457" w14:textId="77777777" w:rsidR="00717300" w:rsidRDefault="00717300">
            <w:pPr>
              <w:tabs>
                <w:tab w:val="left" w:pos="1276"/>
              </w:tabs>
              <w:spacing w:line="256" w:lineRule="auto"/>
              <w:jc w:val="both"/>
              <w:rPr>
                <w:noProof w:val="0"/>
                <w:lang w:val="en-US" w:eastAsia="ru-RU"/>
              </w:rPr>
            </w:pPr>
            <w:r>
              <w:rPr>
                <w:noProof w:val="0"/>
                <w:lang w:val="en-US" w:eastAsia="ru-RU"/>
              </w:rPr>
              <w:t>7.9.</w:t>
            </w:r>
            <w:r>
              <w:rPr>
                <w:noProof w:val="0"/>
                <w:sz w:val="20"/>
                <w:szCs w:val="2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supraveghea</w:t>
            </w:r>
            <w:proofErr w:type="spellEnd"/>
            <w:r>
              <w:rPr>
                <w:noProof w:val="0"/>
                <w:lang w:val="en-US" w:eastAsia="ru-RU"/>
              </w:rPr>
              <w:t xml:space="preserve"> </w:t>
            </w:r>
            <w:proofErr w:type="spellStart"/>
            <w:r>
              <w:rPr>
                <w:noProof w:val="0"/>
                <w:lang w:val="en-US" w:eastAsia="ru-RU"/>
              </w:rPr>
              <w:t>desfăşurării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diriginți</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atestaţi</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intermediul</w:t>
            </w:r>
            <w:proofErr w:type="spellEnd"/>
            <w:r>
              <w:rPr>
                <w:noProof w:val="0"/>
                <w:lang w:val="en-US" w:eastAsia="ru-RU"/>
              </w:rPr>
              <w:t xml:space="preserve">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angajați</w:t>
            </w:r>
            <w:proofErr w:type="spellEnd"/>
            <w:r>
              <w:rPr>
                <w:noProof w:val="0"/>
                <w:lang w:val="en-US" w:eastAsia="ru-RU"/>
              </w:rPr>
              <w:t xml:space="preserve"> ai </w:t>
            </w:r>
            <w:proofErr w:type="spellStart"/>
            <w:r>
              <w:rPr>
                <w:noProof w:val="0"/>
                <w:lang w:val="en-US" w:eastAsia="ru-RU"/>
              </w:rPr>
              <w:t>Befeciarului</w:t>
            </w:r>
            <w:proofErr w:type="spellEnd"/>
            <w:r>
              <w:rPr>
                <w:noProof w:val="0"/>
                <w:lang w:val="en-US" w:eastAsia="ru-RU"/>
              </w:rPr>
              <w:t xml:space="preserve"> </w:t>
            </w:r>
            <w:proofErr w:type="spellStart"/>
            <w:r>
              <w:rPr>
                <w:noProof w:val="0"/>
                <w:lang w:val="en-US" w:eastAsia="ru-RU"/>
              </w:rPr>
              <w:t>desemnați</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li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w:t>
            </w:r>
            <w:proofErr w:type="spellStart"/>
            <w:r>
              <w:rPr>
                <w:noProof w:val="0"/>
                <w:lang w:val="en-US" w:eastAsia="ru-RU"/>
              </w:rPr>
              <w:t>accesul</w:t>
            </w:r>
            <w:proofErr w:type="spellEnd"/>
            <w:r>
              <w:rPr>
                <w:noProof w:val="0"/>
                <w:lang w:val="en-US" w:eastAsia="ru-RU"/>
              </w:rPr>
              <w:t xml:space="preserve"> la </w:t>
            </w:r>
            <w:proofErr w:type="spellStart"/>
            <w:r>
              <w:rPr>
                <w:noProof w:val="0"/>
                <w:lang w:val="en-US" w:eastAsia="ru-RU"/>
              </w:rPr>
              <w:t>locul</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ateliere</w:t>
            </w:r>
            <w:proofErr w:type="spellEnd"/>
            <w:r>
              <w:rPr>
                <w:noProof w:val="0"/>
                <w:lang w:val="en-US" w:eastAsia="ru-RU"/>
              </w:rPr>
              <w:t xml:space="preserve">, </w:t>
            </w:r>
            <w:proofErr w:type="spellStart"/>
            <w:r>
              <w:rPr>
                <w:noProof w:val="0"/>
                <w:lang w:val="en-US" w:eastAsia="ru-RU"/>
              </w:rPr>
              <w:t>depozite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oriunde</w:t>
            </w:r>
            <w:proofErr w:type="spellEnd"/>
            <w:r>
              <w:rPr>
                <w:noProof w:val="0"/>
                <w:lang w:val="en-US" w:eastAsia="ru-RU"/>
              </w:rPr>
              <w:t xml:space="preserve"> se </w:t>
            </w:r>
            <w:proofErr w:type="spellStart"/>
            <w:r>
              <w:rPr>
                <w:noProof w:val="0"/>
                <w:lang w:val="en-US" w:eastAsia="ru-RU"/>
              </w:rPr>
              <w:t>desfăşoară</w:t>
            </w:r>
            <w:proofErr w:type="spellEnd"/>
            <w:r>
              <w:rPr>
                <w:noProof w:val="0"/>
                <w:lang w:val="en-US" w:eastAsia="ru-RU"/>
              </w:rPr>
              <w:t xml:space="preserve"> </w:t>
            </w:r>
            <w:proofErr w:type="spellStart"/>
            <w:r>
              <w:rPr>
                <w:noProof w:val="0"/>
                <w:lang w:val="en-US" w:eastAsia="ru-RU"/>
              </w:rPr>
              <w:t>activităţi</w:t>
            </w:r>
            <w:proofErr w:type="spellEnd"/>
            <w:r>
              <w:rPr>
                <w:noProof w:val="0"/>
                <w:lang w:val="en-US" w:eastAsia="ru-RU"/>
              </w:rPr>
              <w:t xml:space="preserve"> legate de </w:t>
            </w:r>
            <w:proofErr w:type="spellStart"/>
            <w:r>
              <w:rPr>
                <w:noProof w:val="0"/>
                <w:lang w:val="en-US" w:eastAsia="ru-RU"/>
              </w:rPr>
              <w:t>realizarea</w:t>
            </w:r>
            <w:proofErr w:type="spell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La </w:t>
            </w:r>
            <w:proofErr w:type="spellStart"/>
            <w:r>
              <w:rPr>
                <w:noProof w:val="0"/>
                <w:lang w:val="en-US" w:eastAsia="ru-RU"/>
              </w:rPr>
              <w:t>cerere</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pună</w:t>
            </w:r>
            <w:proofErr w:type="spellEnd"/>
            <w:r>
              <w:rPr>
                <w:noProof w:val="0"/>
                <w:lang w:val="en-US" w:eastAsia="ru-RU"/>
              </w:rPr>
              <w:t xml:space="preserv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desenele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examinare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dea</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lămuririle</w:t>
            </w:r>
            <w:proofErr w:type="spellEnd"/>
            <w:r>
              <w:rPr>
                <w:noProof w:val="0"/>
                <w:lang w:val="en-US" w:eastAsia="ru-RU"/>
              </w:rPr>
              <w:t xml:space="preserve">, </w:t>
            </w:r>
            <w:proofErr w:type="spellStart"/>
            <w:r>
              <w:rPr>
                <w:noProof w:val="0"/>
                <w:lang w:val="en-US" w:eastAsia="ru-RU"/>
              </w:rPr>
              <w:t>condiţia</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ca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nu se </w:t>
            </w:r>
            <w:proofErr w:type="spellStart"/>
            <w:r>
              <w:rPr>
                <w:noProof w:val="0"/>
                <w:lang w:val="en-US" w:eastAsia="ru-RU"/>
              </w:rPr>
              <w:t>dezvăluie</w:t>
            </w:r>
            <w:proofErr w:type="spellEnd"/>
            <w:r>
              <w:rPr>
                <w:noProof w:val="0"/>
                <w:lang w:val="en-US" w:eastAsia="ru-RU"/>
              </w:rPr>
              <w:t xml:space="preserve"> </w:t>
            </w:r>
            <w:proofErr w:type="spellStart"/>
            <w:r>
              <w:rPr>
                <w:noProof w:val="0"/>
                <w:lang w:val="en-US" w:eastAsia="ru-RU"/>
              </w:rPr>
              <w:t>informația</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nu fie </w:t>
            </w:r>
            <w:proofErr w:type="spellStart"/>
            <w:r>
              <w:rPr>
                <w:noProof w:val="0"/>
                <w:lang w:val="en-US" w:eastAsia="ru-RU"/>
              </w:rPr>
              <w:t>utilizată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scopuri</w:t>
            </w:r>
            <w:proofErr w:type="spellEnd"/>
            <w:r>
              <w:rPr>
                <w:noProof w:val="0"/>
                <w:lang w:val="en-US" w:eastAsia="ru-RU"/>
              </w:rPr>
              <w:t xml:space="preserve"> </w:t>
            </w:r>
            <w:proofErr w:type="spellStart"/>
            <w:r>
              <w:rPr>
                <w:noProof w:val="0"/>
                <w:lang w:val="en-US" w:eastAsia="ru-RU"/>
              </w:rPr>
              <w:t>proprii</w:t>
            </w:r>
            <w:proofErr w:type="spellEnd"/>
            <w:r>
              <w:rPr>
                <w:noProof w:val="0"/>
                <w:lang w:val="en-US" w:eastAsia="ru-RU"/>
              </w:rPr>
              <w:t xml:space="preserve">, </w:t>
            </w:r>
            <w:proofErr w:type="spellStart"/>
            <w:r>
              <w:rPr>
                <w:noProof w:val="0"/>
                <w:lang w:val="en-US" w:eastAsia="ru-RU"/>
              </w:rPr>
              <w:t>indiferent</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w:t>
            </w:r>
            <w:proofErr w:type="spellStart"/>
            <w:r>
              <w:rPr>
                <w:noProof w:val="0"/>
                <w:lang w:val="en-US" w:eastAsia="ru-RU"/>
              </w:rPr>
              <w:t>încheiat</w:t>
            </w:r>
            <w:proofErr w:type="spellEnd"/>
            <w:r>
              <w:rPr>
                <w:noProof w:val="0"/>
                <w:lang w:val="en-US" w:eastAsia="ru-RU"/>
              </w:rPr>
              <w:t xml:space="preserve">. </w:t>
            </w:r>
          </w:p>
          <w:p w14:paraId="4E43A6B2" w14:textId="77777777" w:rsidR="00717300" w:rsidRDefault="00717300">
            <w:pPr>
              <w:tabs>
                <w:tab w:val="left" w:pos="1276"/>
              </w:tabs>
              <w:spacing w:line="256" w:lineRule="auto"/>
              <w:jc w:val="both"/>
              <w:rPr>
                <w:noProof w:val="0"/>
                <w:lang w:val="en-US" w:eastAsia="ru-RU"/>
              </w:rPr>
            </w:pPr>
            <w:r>
              <w:rPr>
                <w:noProof w:val="0"/>
                <w:lang w:val="en-US" w:eastAsia="ru-RU"/>
              </w:rPr>
              <w:t xml:space="preserve">7.10.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autorizat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emită</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pe care le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drepturilor</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se </w:t>
            </w:r>
            <w:proofErr w:type="spellStart"/>
            <w:r>
              <w:rPr>
                <w:noProof w:val="0"/>
                <w:lang w:val="en-US" w:eastAsia="ru-RU"/>
              </w:rPr>
              <w:t>adresează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principiu</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responsabilului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cu </w:t>
            </w:r>
            <w:proofErr w:type="spellStart"/>
            <w:r>
              <w:rPr>
                <w:noProof w:val="0"/>
                <w:lang w:val="en-US" w:eastAsia="ru-RU"/>
              </w:rPr>
              <w:t>excepţia</w:t>
            </w:r>
            <w:proofErr w:type="spellEnd"/>
            <w:r>
              <w:rPr>
                <w:noProof w:val="0"/>
                <w:lang w:val="en-US" w:eastAsia="ru-RU"/>
              </w:rPr>
              <w:t xml:space="preserve"> </w:t>
            </w:r>
            <w:proofErr w:type="spellStart"/>
            <w:r>
              <w:rPr>
                <w:noProof w:val="0"/>
                <w:lang w:val="en-US" w:eastAsia="ru-RU"/>
              </w:rPr>
              <w:t>cazurilor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trebuie</w:t>
            </w:r>
            <w:proofErr w:type="spellEnd"/>
            <w:r>
              <w:rPr>
                <w:noProof w:val="0"/>
                <w:lang w:val="en-US" w:eastAsia="ru-RU"/>
              </w:rPr>
              <w:t xml:space="preserve"> de </w:t>
            </w:r>
            <w:proofErr w:type="spellStart"/>
            <w:r>
              <w:rPr>
                <w:noProof w:val="0"/>
                <w:lang w:val="en-US" w:eastAsia="ru-RU"/>
              </w:rPr>
              <w:t>intervenit</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pericol</w:t>
            </w:r>
            <w:proofErr w:type="spellEnd"/>
            <w:r>
              <w:rPr>
                <w:noProof w:val="0"/>
                <w:lang w:val="en-US" w:eastAsia="ru-RU"/>
              </w:rPr>
              <w:t xml:space="preserve"> </w:t>
            </w:r>
            <w:proofErr w:type="spellStart"/>
            <w:r>
              <w:rPr>
                <w:noProof w:val="0"/>
                <w:lang w:val="en-US" w:eastAsia="ru-RU"/>
              </w:rPr>
              <w:t>iminent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declarat</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w:t>
            </w:r>
            <w:proofErr w:type="spellEnd"/>
            <w:r>
              <w:rPr>
                <w:noProof w:val="0"/>
                <w:lang w:val="en-US" w:eastAsia="ru-RU"/>
              </w:rPr>
              <w:t xml:space="preserve"> se </w:t>
            </w:r>
            <w:proofErr w:type="spellStart"/>
            <w:r>
              <w:rPr>
                <w:noProof w:val="0"/>
                <w:lang w:val="en-US" w:eastAsia="ru-RU"/>
              </w:rPr>
              <w:t>comunice</w:t>
            </w:r>
            <w:proofErr w:type="spellEnd"/>
            <w:r>
              <w:rPr>
                <w:noProof w:val="0"/>
                <w:lang w:val="en-US" w:eastAsia="ru-RU"/>
              </w:rPr>
              <w:t xml:space="preserve"> </w:t>
            </w:r>
            <w:proofErr w:type="spellStart"/>
            <w:r>
              <w:rPr>
                <w:noProof w:val="0"/>
                <w:lang w:val="en-US" w:eastAsia="ru-RU"/>
              </w:rPr>
              <w:t>numele</w:t>
            </w:r>
            <w:proofErr w:type="spellEnd"/>
            <w:r>
              <w:rPr>
                <w:noProof w:val="0"/>
                <w:lang w:val="en-US" w:eastAsia="ru-RU"/>
              </w:rPr>
              <w:t xml:space="preserve"> </w:t>
            </w:r>
            <w:proofErr w:type="spellStart"/>
            <w:r>
              <w:rPr>
                <w:noProof w:val="0"/>
                <w:lang w:val="en-US" w:eastAsia="ru-RU"/>
              </w:rPr>
              <w:t>Responsabilului</w:t>
            </w:r>
            <w:proofErr w:type="spellEnd"/>
            <w:r>
              <w:rPr>
                <w:noProof w:val="0"/>
                <w:lang w:val="en-US" w:eastAsia="ru-RU"/>
              </w:rPr>
              <w:t xml:space="preserve"> </w:t>
            </w:r>
            <w:proofErr w:type="spellStart"/>
            <w:r>
              <w:rPr>
                <w:noProof w:val="0"/>
                <w:lang w:val="en-US" w:eastAsia="ru-RU"/>
              </w:rPr>
              <w:t>tehnic</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tehnico-profesional</w:t>
            </w:r>
            <w:proofErr w:type="spellEnd"/>
            <w:r>
              <w:rPr>
                <w:noProof w:val="0"/>
                <w:lang w:val="en-US" w:eastAsia="ru-RU"/>
              </w:rPr>
              <w:t xml:space="preserve">, care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dirija</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verifica</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lor din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w:t>
            </w:r>
          </w:p>
          <w:p w14:paraId="145ED362" w14:textId="77777777" w:rsidR="00717300" w:rsidRDefault="00717300">
            <w:pPr>
              <w:tabs>
                <w:tab w:val="left" w:pos="1276"/>
              </w:tabs>
              <w:spacing w:line="256" w:lineRule="auto"/>
              <w:jc w:val="both"/>
              <w:rPr>
                <w:noProof w:val="0"/>
                <w:lang w:val="en-US" w:eastAsia="ru-RU"/>
              </w:rPr>
            </w:pPr>
            <w:r>
              <w:rPr>
                <w:noProof w:val="0"/>
                <w:lang w:val="en-US" w:eastAsia="ru-RU"/>
              </w:rPr>
              <w:t xml:space="preserve">7.11.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sunt </w:t>
            </w:r>
            <w:proofErr w:type="spellStart"/>
            <w:r>
              <w:rPr>
                <w:noProof w:val="0"/>
                <w:lang w:val="en-US" w:eastAsia="ru-RU"/>
              </w:rPr>
              <w:t>nejustificate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inoportune</w:t>
            </w:r>
            <w:proofErr w:type="spellEnd"/>
            <w:r>
              <w:rPr>
                <w:noProof w:val="0"/>
                <w:lang w:val="en-US" w:eastAsia="ru-RU"/>
              </w:rPr>
              <w:t xml:space="preserve">, el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înainta</w:t>
            </w:r>
            <w:proofErr w:type="spellEnd"/>
            <w:r>
              <w:rPr>
                <w:noProof w:val="0"/>
                <w:lang w:val="en-US" w:eastAsia="ru-RU"/>
              </w:rPr>
              <w:t xml:space="preserve"> </w:t>
            </w:r>
            <w:proofErr w:type="spellStart"/>
            <w:r>
              <w:rPr>
                <w:noProof w:val="0"/>
                <w:lang w:val="en-US" w:eastAsia="ru-RU"/>
              </w:rPr>
              <w:t>obiecţii</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nu </w:t>
            </w:r>
            <w:proofErr w:type="spellStart"/>
            <w:r>
              <w:rPr>
                <w:noProof w:val="0"/>
                <w:lang w:val="en-US" w:eastAsia="ru-RU"/>
              </w:rPr>
              <w:t>îl</w:t>
            </w:r>
            <w:proofErr w:type="spellEnd"/>
            <w:r>
              <w:rPr>
                <w:noProof w:val="0"/>
                <w:lang w:val="en-US" w:eastAsia="ru-RU"/>
              </w:rPr>
              <w:t xml:space="preserve"> </w:t>
            </w:r>
            <w:proofErr w:type="spellStart"/>
            <w:r>
              <w:rPr>
                <w:noProof w:val="0"/>
                <w:lang w:val="en-US" w:eastAsia="ru-RU"/>
              </w:rPr>
              <w:t>scutește</w:t>
            </w:r>
            <w:proofErr w:type="spellEnd"/>
            <w:r>
              <w:rPr>
                <w:noProof w:val="0"/>
                <w:lang w:val="en-US" w:eastAsia="ru-RU"/>
              </w:rPr>
              <w:t xml:space="preserve"> de </w:t>
            </w:r>
            <w:proofErr w:type="spellStart"/>
            <w:r>
              <w:rPr>
                <w:noProof w:val="0"/>
                <w:lang w:val="en-US" w:eastAsia="ru-RU"/>
              </w:rPr>
              <w:t>obligația</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dispoziţiile</w:t>
            </w:r>
            <w:proofErr w:type="spellEnd"/>
            <w:r>
              <w:rPr>
                <w:noProof w:val="0"/>
                <w:lang w:val="en-US" w:eastAsia="ru-RU"/>
              </w:rPr>
              <w:t xml:space="preserve"> </w:t>
            </w:r>
            <w:proofErr w:type="spellStart"/>
            <w:r>
              <w:rPr>
                <w:noProof w:val="0"/>
                <w:lang w:val="en-US" w:eastAsia="ru-RU"/>
              </w:rPr>
              <w:t>primite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afara </w:t>
            </w:r>
            <w:proofErr w:type="spellStart"/>
            <w:r>
              <w:rPr>
                <w:noProof w:val="0"/>
                <w:lang w:val="en-US" w:eastAsia="ru-RU"/>
              </w:rPr>
              <w:t>cazului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contravin</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dispoziţiilor</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se </w:t>
            </w:r>
            <w:proofErr w:type="spellStart"/>
            <w:r>
              <w:rPr>
                <w:noProof w:val="0"/>
                <w:lang w:val="en-US" w:eastAsia="ru-RU"/>
              </w:rPr>
              <w:t>creează</w:t>
            </w:r>
            <w:proofErr w:type="spellEnd"/>
            <w:r>
              <w:rPr>
                <w:noProof w:val="0"/>
                <w:lang w:val="en-US" w:eastAsia="ru-RU"/>
              </w:rPr>
              <w:t xml:space="preserve"> </w:t>
            </w:r>
            <w:proofErr w:type="spellStart"/>
            <w:r>
              <w:rPr>
                <w:noProof w:val="0"/>
                <w:lang w:val="en-US" w:eastAsia="ru-RU"/>
              </w:rPr>
              <w:t>dificultăţi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execuţie</w:t>
            </w:r>
            <w:proofErr w:type="spellEnd"/>
            <w:r>
              <w:rPr>
                <w:noProof w:val="0"/>
                <w:lang w:val="en-US" w:eastAsia="ru-RU"/>
              </w:rPr>
              <w:t xml:space="preserve">, care </w:t>
            </w:r>
            <w:proofErr w:type="spellStart"/>
            <w:r>
              <w:rPr>
                <w:noProof w:val="0"/>
                <w:lang w:val="en-US" w:eastAsia="ru-RU"/>
              </w:rPr>
              <w:t>generează</w:t>
            </w:r>
            <w:proofErr w:type="spellEnd"/>
            <w:r>
              <w:rPr>
                <w:noProof w:val="0"/>
                <w:lang w:val="en-US" w:eastAsia="ru-RU"/>
              </w:rPr>
              <w:t xml:space="preserve"> </w:t>
            </w:r>
            <w:proofErr w:type="spellStart"/>
            <w:r>
              <w:rPr>
                <w:noProof w:val="0"/>
                <w:lang w:val="en-US" w:eastAsia="ru-RU"/>
              </w:rPr>
              <w:t>cheltuieli</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
          <w:p w14:paraId="14E00C7A" w14:textId="77777777" w:rsidR="00717300" w:rsidRDefault="00717300">
            <w:pPr>
              <w:tabs>
                <w:tab w:val="left" w:pos="1276"/>
              </w:tabs>
              <w:spacing w:line="256" w:lineRule="auto"/>
              <w:jc w:val="both"/>
              <w:rPr>
                <w:noProof w:val="0"/>
                <w:lang w:val="en-US" w:eastAsia="ru-RU"/>
              </w:rPr>
            </w:pPr>
            <w:r>
              <w:rPr>
                <w:noProof w:val="0"/>
                <w:lang w:val="en-US" w:eastAsia="ru-RU"/>
              </w:rPr>
              <w:t xml:space="preserve">7.12. </w:t>
            </w:r>
            <w:proofErr w:type="spellStart"/>
            <w:r>
              <w:rPr>
                <w:noProof w:val="0"/>
                <w:lang w:val="en-US" w:eastAsia="ru-RU"/>
              </w:rPr>
              <w:t>Trasarea</w:t>
            </w:r>
            <w:proofErr w:type="spellEnd"/>
            <w:r>
              <w:rPr>
                <w:noProof w:val="0"/>
                <w:lang w:val="en-US" w:eastAsia="ru-RU"/>
              </w:rPr>
              <w:t xml:space="preserve"> </w:t>
            </w:r>
            <w:proofErr w:type="spellStart"/>
            <w:r>
              <w:rPr>
                <w:noProof w:val="0"/>
                <w:lang w:val="en-US" w:eastAsia="ru-RU"/>
              </w:rPr>
              <w:t>axelor</w:t>
            </w:r>
            <w:proofErr w:type="spellEnd"/>
            <w:r>
              <w:rPr>
                <w:noProof w:val="0"/>
                <w:lang w:val="en-US" w:eastAsia="ru-RU"/>
              </w:rPr>
              <w:t xml:space="preserve"> </w:t>
            </w:r>
            <w:proofErr w:type="spellStart"/>
            <w:r>
              <w:rPr>
                <w:noProof w:val="0"/>
                <w:lang w:val="en-US" w:eastAsia="ru-RU"/>
              </w:rPr>
              <w:t>principale</w:t>
            </w:r>
            <w:proofErr w:type="spellEnd"/>
            <w:r>
              <w:rPr>
                <w:noProof w:val="0"/>
                <w:lang w:val="en-US" w:eastAsia="ru-RU"/>
              </w:rPr>
              <w:t xml:space="preserve">, </w:t>
            </w:r>
            <w:proofErr w:type="spellStart"/>
            <w:r>
              <w:rPr>
                <w:noProof w:val="0"/>
                <w:lang w:val="en-US" w:eastAsia="ru-RU"/>
              </w:rPr>
              <w:t>bornelor</w:t>
            </w:r>
            <w:proofErr w:type="spellEnd"/>
            <w:r>
              <w:rPr>
                <w:noProof w:val="0"/>
                <w:lang w:val="en-US" w:eastAsia="ru-RU"/>
              </w:rPr>
              <w:t xml:space="preserve"> de </w:t>
            </w:r>
            <w:proofErr w:type="spellStart"/>
            <w:r>
              <w:rPr>
                <w:noProof w:val="0"/>
                <w:lang w:val="en-US" w:eastAsia="ru-RU"/>
              </w:rPr>
              <w:t>referinţă</w:t>
            </w:r>
            <w:proofErr w:type="spellEnd"/>
            <w:r>
              <w:rPr>
                <w:noProof w:val="0"/>
                <w:lang w:val="en-US" w:eastAsia="ru-RU"/>
              </w:rPr>
              <w:t xml:space="preserve">, </w:t>
            </w:r>
            <w:proofErr w:type="spellStart"/>
            <w:r>
              <w:rPr>
                <w:noProof w:val="0"/>
                <w:lang w:val="en-US" w:eastAsia="ru-RU"/>
              </w:rPr>
              <w:t>căilor</w:t>
            </w:r>
            <w:proofErr w:type="spellEnd"/>
            <w:r>
              <w:rPr>
                <w:noProof w:val="0"/>
                <w:lang w:val="en-US" w:eastAsia="ru-RU"/>
              </w:rPr>
              <w:t xml:space="preserve"> de </w:t>
            </w:r>
            <w:proofErr w:type="spellStart"/>
            <w:r>
              <w:rPr>
                <w:noProof w:val="0"/>
                <w:lang w:val="en-US" w:eastAsia="ru-RU"/>
              </w:rPr>
              <w:t>circulaţie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limitelor</w:t>
            </w:r>
            <w:proofErr w:type="spellEnd"/>
            <w:r>
              <w:rPr>
                <w:noProof w:val="0"/>
                <w:lang w:val="en-US" w:eastAsia="ru-RU"/>
              </w:rPr>
              <w:t xml:space="preserve"> </w:t>
            </w:r>
            <w:proofErr w:type="spellStart"/>
            <w:r>
              <w:rPr>
                <w:noProof w:val="0"/>
                <w:lang w:val="en-US" w:eastAsia="ru-RU"/>
              </w:rPr>
              <w:t>terenului</w:t>
            </w:r>
            <w:proofErr w:type="spellEnd"/>
            <w:r>
              <w:rPr>
                <w:noProof w:val="0"/>
                <w:lang w:val="en-US" w:eastAsia="ru-RU"/>
              </w:rPr>
              <w:t xml:space="preserve"> pus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materializarea</w:t>
            </w:r>
            <w:proofErr w:type="spellEnd"/>
            <w:r>
              <w:rPr>
                <w:noProof w:val="0"/>
                <w:lang w:val="en-US" w:eastAsia="ru-RU"/>
              </w:rPr>
              <w:t xml:space="preserve"> </w:t>
            </w:r>
            <w:proofErr w:type="spellStart"/>
            <w:r>
              <w:rPr>
                <w:noProof w:val="0"/>
                <w:lang w:val="en-US" w:eastAsia="ru-RU"/>
              </w:rPr>
              <w:t>cotelor</w:t>
            </w:r>
            <w:proofErr w:type="spellEnd"/>
            <w:r>
              <w:rPr>
                <w:noProof w:val="0"/>
                <w:lang w:val="en-US" w:eastAsia="ru-RU"/>
              </w:rPr>
              <w:t xml:space="preserve"> de </w:t>
            </w:r>
            <w:proofErr w:type="spellStart"/>
            <w:r>
              <w:rPr>
                <w:noProof w:val="0"/>
                <w:lang w:val="en-US" w:eastAsia="ru-RU"/>
              </w:rPr>
              <w:t>nivel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imediata</w:t>
            </w:r>
            <w:proofErr w:type="spellEnd"/>
            <w:r>
              <w:rPr>
                <w:noProof w:val="0"/>
                <w:lang w:val="en-US" w:eastAsia="ru-RU"/>
              </w:rPr>
              <w:t xml:space="preserve"> </w:t>
            </w:r>
            <w:proofErr w:type="spellStart"/>
            <w:r>
              <w:rPr>
                <w:noProof w:val="0"/>
                <w:lang w:val="en-US" w:eastAsia="ru-RU"/>
              </w:rPr>
              <w:t>apropiere</w:t>
            </w:r>
            <w:proofErr w:type="spellEnd"/>
            <w:r>
              <w:rPr>
                <w:noProof w:val="0"/>
                <w:lang w:val="en-US" w:eastAsia="ru-RU"/>
              </w:rPr>
              <w:t xml:space="preserve"> a </w:t>
            </w:r>
            <w:proofErr w:type="spellStart"/>
            <w:r>
              <w:rPr>
                <w:noProof w:val="0"/>
                <w:lang w:val="en-US" w:eastAsia="ru-RU"/>
              </w:rPr>
              <w:t>terenului</w:t>
            </w:r>
            <w:proofErr w:type="spellEnd"/>
            <w:r>
              <w:rPr>
                <w:noProof w:val="0"/>
                <w:lang w:val="en-US" w:eastAsia="ru-RU"/>
              </w:rPr>
              <w:t xml:space="preserve">, sunt </w:t>
            </w:r>
            <w:proofErr w:type="spellStart"/>
            <w:r>
              <w:rPr>
                <w:noProof w:val="0"/>
                <w:lang w:val="en-US" w:eastAsia="ru-RU"/>
              </w:rPr>
              <w:t>obligaţiuni</w:t>
            </w:r>
            <w:proofErr w:type="spellEnd"/>
            <w:r>
              <w:rPr>
                <w:noProof w:val="0"/>
                <w:lang w:val="en-US" w:eastAsia="ru-RU"/>
              </w:rPr>
              <w:t xml:space="preserve"> ale </w:t>
            </w:r>
            <w:proofErr w:type="spellStart"/>
            <w:r>
              <w:rPr>
                <w:noProof w:val="0"/>
                <w:lang w:val="en-US" w:eastAsia="ru-RU"/>
              </w:rPr>
              <w:t>Antreprenorului</w:t>
            </w:r>
            <w:proofErr w:type="spellEnd"/>
            <w:r>
              <w:rPr>
                <w:noProof w:val="0"/>
                <w:lang w:val="en-US" w:eastAsia="ru-RU"/>
              </w:rPr>
              <w:t xml:space="preserve">. </w:t>
            </w:r>
          </w:p>
          <w:p w14:paraId="724B6ECC" w14:textId="77777777" w:rsidR="00717300" w:rsidRDefault="00717300">
            <w:pPr>
              <w:tabs>
                <w:tab w:val="left" w:pos="1276"/>
              </w:tabs>
              <w:spacing w:line="256" w:lineRule="auto"/>
              <w:jc w:val="both"/>
              <w:rPr>
                <w:noProof w:val="0"/>
                <w:lang w:val="en-US" w:eastAsia="ru-RU"/>
              </w:rPr>
            </w:pPr>
            <w:r>
              <w:rPr>
                <w:noProof w:val="0"/>
                <w:lang w:val="en-US" w:eastAsia="ru-RU"/>
              </w:rPr>
              <w:t xml:space="preserve">7.13.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w:t>
            </w:r>
            <w:proofErr w:type="spellStart"/>
            <w:r>
              <w:rPr>
                <w:noProof w:val="0"/>
                <w:lang w:val="en-US" w:eastAsia="ru-RU"/>
              </w:rPr>
              <w:t>trasării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proiectant</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protejeze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păstreze</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reperele</w:t>
            </w:r>
            <w:proofErr w:type="spellEnd"/>
            <w:r>
              <w:rPr>
                <w:noProof w:val="0"/>
                <w:lang w:val="en-US" w:eastAsia="ru-RU"/>
              </w:rPr>
              <w:t xml:space="preserve">, </w:t>
            </w:r>
            <w:proofErr w:type="spellStart"/>
            <w:r>
              <w:rPr>
                <w:noProof w:val="0"/>
                <w:lang w:val="en-US" w:eastAsia="ru-RU"/>
              </w:rPr>
              <w:t>bornele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w:t>
            </w:r>
            <w:proofErr w:type="spellStart"/>
            <w:r>
              <w:rPr>
                <w:noProof w:val="0"/>
                <w:lang w:val="en-US" w:eastAsia="ru-RU"/>
              </w:rPr>
              <w:t>folosite</w:t>
            </w:r>
            <w:proofErr w:type="spellEnd"/>
            <w:r>
              <w:rPr>
                <w:noProof w:val="0"/>
                <w:lang w:val="en-US" w:eastAsia="ru-RU"/>
              </w:rPr>
              <w:t xml:space="preserve"> la </w:t>
            </w:r>
            <w:proofErr w:type="spellStart"/>
            <w:r>
              <w:rPr>
                <w:noProof w:val="0"/>
                <w:lang w:val="en-US" w:eastAsia="ru-RU"/>
              </w:rPr>
              <w:t>trasarea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52E67714" w14:textId="77777777" w:rsidR="00717300" w:rsidRDefault="00717300">
            <w:pPr>
              <w:tabs>
                <w:tab w:val="left" w:pos="1276"/>
              </w:tabs>
              <w:spacing w:line="256" w:lineRule="auto"/>
              <w:jc w:val="both"/>
              <w:rPr>
                <w:noProof w:val="0"/>
                <w:lang w:val="en-US" w:eastAsia="ru-RU"/>
              </w:rPr>
            </w:pPr>
            <w:r>
              <w:rPr>
                <w:noProof w:val="0"/>
                <w:lang w:val="en-US" w:eastAsia="ru-RU"/>
              </w:rPr>
              <w:t xml:space="preserve">7.14. </w:t>
            </w:r>
            <w:proofErr w:type="spellStart"/>
            <w:r>
              <w:rPr>
                <w:noProof w:val="0"/>
                <w:lang w:val="en-US" w:eastAsia="ru-RU"/>
              </w:rPr>
              <w:t>Ridicările</w:t>
            </w:r>
            <w:proofErr w:type="spellEnd"/>
            <w:r>
              <w:rPr>
                <w:noProof w:val="0"/>
                <w:lang w:val="en-US" w:eastAsia="ru-RU"/>
              </w:rPr>
              <w:t xml:space="preserve"> de </w:t>
            </w:r>
            <w:proofErr w:type="spellStart"/>
            <w:r>
              <w:rPr>
                <w:noProof w:val="0"/>
                <w:lang w:val="en-US" w:eastAsia="ru-RU"/>
              </w:rPr>
              <w:t>teren</w:t>
            </w:r>
            <w:proofErr w:type="spellEnd"/>
            <w:r>
              <w:rPr>
                <w:noProof w:val="0"/>
                <w:lang w:val="en-US" w:eastAsia="ru-RU"/>
              </w:rPr>
              <w:t xml:space="preserve">, </w:t>
            </w:r>
            <w:proofErr w:type="spellStart"/>
            <w:r>
              <w:rPr>
                <w:noProof w:val="0"/>
                <w:lang w:val="en-US" w:eastAsia="ru-RU"/>
              </w:rPr>
              <w:t>trasările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cotele</w:t>
            </w:r>
            <w:proofErr w:type="spellEnd"/>
            <w:r>
              <w:rPr>
                <w:noProof w:val="0"/>
                <w:lang w:val="en-US" w:eastAsia="ru-RU"/>
              </w:rPr>
              <w:t xml:space="preserve"> de </w:t>
            </w:r>
            <w:proofErr w:type="spellStart"/>
            <w:r>
              <w:rPr>
                <w:noProof w:val="0"/>
                <w:lang w:val="en-US" w:eastAsia="ru-RU"/>
              </w:rPr>
              <w:t>nivel</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documente</w:t>
            </w:r>
            <w:proofErr w:type="spellEnd"/>
            <w:r>
              <w:rPr>
                <w:noProof w:val="0"/>
                <w:lang w:val="en-US" w:eastAsia="ru-RU"/>
              </w:rPr>
              <w:t xml:space="preserve"> </w:t>
            </w:r>
            <w:proofErr w:type="spellStart"/>
            <w:r>
              <w:rPr>
                <w:noProof w:val="0"/>
                <w:lang w:val="en-US" w:eastAsia="ru-RU"/>
              </w:rPr>
              <w:t>puse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sunt </w:t>
            </w:r>
            <w:proofErr w:type="spellStart"/>
            <w:r>
              <w:rPr>
                <w:noProof w:val="0"/>
                <w:lang w:val="en-US" w:eastAsia="ru-RU"/>
              </w:rPr>
              <w:t>hotărâtoare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verifice</w:t>
            </w:r>
            <w:proofErr w:type="spellEnd"/>
            <w:r>
              <w:rPr>
                <w:noProof w:val="0"/>
                <w:lang w:val="en-US" w:eastAsia="ru-RU"/>
              </w:rPr>
              <w:t xml:space="preserve"> </w:t>
            </w:r>
            <w:proofErr w:type="spellStart"/>
            <w:r>
              <w:rPr>
                <w:noProof w:val="0"/>
                <w:lang w:val="en-US" w:eastAsia="ru-RU"/>
              </w:rPr>
              <w:t>documentele</w:t>
            </w:r>
            <w:proofErr w:type="spellEnd"/>
            <w:r>
              <w:rPr>
                <w:noProof w:val="0"/>
                <w:lang w:val="en-US" w:eastAsia="ru-RU"/>
              </w:rPr>
              <w:t xml:space="preserve"> </w:t>
            </w:r>
            <w:proofErr w:type="spellStart"/>
            <w:r>
              <w:rPr>
                <w:noProof w:val="0"/>
                <w:lang w:val="en-US" w:eastAsia="ru-RU"/>
              </w:rPr>
              <w:t>primite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înştiinţeze</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erorile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inexactităţile</w:t>
            </w:r>
            <w:proofErr w:type="spellEnd"/>
            <w:r>
              <w:rPr>
                <w:noProof w:val="0"/>
                <w:lang w:val="en-US" w:eastAsia="ru-RU"/>
              </w:rPr>
              <w:t xml:space="preserve"> </w:t>
            </w:r>
            <w:proofErr w:type="spellStart"/>
            <w:r>
              <w:rPr>
                <w:noProof w:val="0"/>
                <w:lang w:val="en-US" w:eastAsia="ru-RU"/>
              </w:rPr>
              <w:t>constatate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presupuse</w:t>
            </w:r>
            <w:proofErr w:type="spellEnd"/>
            <w:r>
              <w:rPr>
                <w:noProof w:val="0"/>
                <w:lang w:val="en-US" w:eastAsia="ru-RU"/>
              </w:rPr>
              <w:t xml:space="preserve">. </w:t>
            </w:r>
          </w:p>
          <w:p w14:paraId="6E73148D" w14:textId="77777777" w:rsidR="00717300" w:rsidRDefault="00717300">
            <w:pPr>
              <w:tabs>
                <w:tab w:val="left" w:pos="1276"/>
              </w:tabs>
              <w:spacing w:line="256" w:lineRule="auto"/>
              <w:jc w:val="both"/>
              <w:rPr>
                <w:noProof w:val="0"/>
                <w:lang w:val="en-US" w:eastAsia="ru-RU"/>
              </w:rPr>
            </w:pPr>
            <w:r>
              <w:rPr>
                <w:noProof w:val="0"/>
                <w:lang w:val="en-US" w:eastAsia="ru-RU"/>
              </w:rPr>
              <w:t xml:space="preserve">7.15.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stabilească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relaţiile</w:t>
            </w:r>
            <w:proofErr w:type="spellEnd"/>
            <w:r>
              <w:rPr>
                <w:noProof w:val="0"/>
                <w:lang w:val="en-US" w:eastAsia="ru-RU"/>
              </w:rPr>
              <w:t xml:space="preserve"> care </w:t>
            </w:r>
            <w:proofErr w:type="spellStart"/>
            <w:r>
              <w:rPr>
                <w:noProof w:val="0"/>
                <w:lang w:val="en-US" w:eastAsia="ru-RU"/>
              </w:rPr>
              <w:t>reglementează</w:t>
            </w:r>
            <w:proofErr w:type="spellEnd"/>
            <w:r>
              <w:rPr>
                <w:noProof w:val="0"/>
                <w:lang w:val="en-US" w:eastAsia="ru-RU"/>
              </w:rPr>
              <w:t xml:space="preserve"> </w:t>
            </w:r>
            <w:proofErr w:type="spellStart"/>
            <w:r>
              <w:rPr>
                <w:noProof w:val="0"/>
                <w:lang w:val="en-US" w:eastAsia="ru-RU"/>
              </w:rPr>
              <w:t>raporturile</w:t>
            </w:r>
            <w:proofErr w:type="spellEnd"/>
            <w:r>
              <w:rPr>
                <w:noProof w:val="0"/>
                <w:lang w:val="en-US" w:eastAsia="ru-RU"/>
              </w:rPr>
              <w:t xml:space="preserve"> cu </w:t>
            </w:r>
            <w:proofErr w:type="spellStart"/>
            <w:r>
              <w:rPr>
                <w:noProof w:val="0"/>
                <w:lang w:val="en-US" w:eastAsia="ru-RU"/>
              </w:rPr>
              <w:t>subantreprenorii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răspunzător</w:t>
            </w:r>
            <w:proofErr w:type="spellEnd"/>
            <w:r>
              <w:rPr>
                <w:noProof w:val="0"/>
                <w:lang w:val="en-US" w:eastAsia="ru-RU"/>
              </w:rPr>
              <w:t xml:space="preserve"> </w:t>
            </w:r>
            <w:proofErr w:type="spellStart"/>
            <w:r>
              <w:rPr>
                <w:noProof w:val="0"/>
                <w:lang w:val="en-US" w:eastAsia="ru-RU"/>
              </w:rPr>
              <w:t>faţă</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respectarea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subantreprenorii</w:t>
            </w:r>
            <w:proofErr w:type="spellEnd"/>
            <w:r>
              <w:rPr>
                <w:noProof w:val="0"/>
                <w:lang w:val="en-US" w:eastAsia="ru-RU"/>
              </w:rPr>
              <w:t xml:space="preserve"> a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obligațiunilor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profesionale</w:t>
            </w:r>
            <w:proofErr w:type="spellEnd"/>
            <w:r>
              <w:rPr>
                <w:noProof w:val="0"/>
                <w:lang w:val="en-US" w:eastAsia="ru-RU"/>
              </w:rPr>
              <w:t xml:space="preserve">. </w:t>
            </w:r>
          </w:p>
          <w:p w14:paraId="4FE860B4" w14:textId="77777777" w:rsidR="00717300" w:rsidRDefault="00717300">
            <w:pPr>
              <w:tabs>
                <w:tab w:val="left" w:pos="1276"/>
              </w:tabs>
              <w:spacing w:line="256" w:lineRule="auto"/>
              <w:jc w:val="both"/>
              <w:rPr>
                <w:noProof w:val="0"/>
                <w:lang w:val="en-US" w:eastAsia="ru-RU"/>
              </w:rPr>
            </w:pPr>
            <w:r>
              <w:rPr>
                <w:noProof w:val="0"/>
                <w:lang w:val="en-US" w:eastAsia="ru-RU"/>
              </w:rPr>
              <w:t xml:space="preserve">7.16. Pe </w:t>
            </w:r>
            <w:proofErr w:type="spellStart"/>
            <w:r>
              <w:rPr>
                <w:noProof w:val="0"/>
                <w:lang w:val="en-US" w:eastAsia="ru-RU"/>
              </w:rPr>
              <w:t>parcursul</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dispună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
          <w:p w14:paraId="20D2C06B" w14:textId="77777777" w:rsidR="00717300" w:rsidRDefault="00717300">
            <w:pPr>
              <w:numPr>
                <w:ilvl w:val="0"/>
                <w:numId w:val="25"/>
              </w:numPr>
              <w:tabs>
                <w:tab w:val="left" w:pos="345"/>
              </w:tabs>
              <w:spacing w:line="256" w:lineRule="auto"/>
              <w:ind w:left="0" w:firstLine="0"/>
              <w:contextualSpacing/>
              <w:jc w:val="both"/>
              <w:rPr>
                <w:noProof w:val="0"/>
                <w:lang w:val="en-US" w:eastAsia="ru-RU"/>
              </w:rPr>
            </w:pPr>
            <w:proofErr w:type="spellStart"/>
            <w:r>
              <w:rPr>
                <w:noProof w:val="0"/>
                <w:lang w:val="en-US" w:eastAsia="ru-RU"/>
              </w:rPr>
              <w:t>îndepărtarea</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oricăror</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care sunt </w:t>
            </w:r>
            <w:proofErr w:type="spellStart"/>
            <w:r>
              <w:rPr>
                <w:noProof w:val="0"/>
                <w:lang w:val="en-US" w:eastAsia="ru-RU"/>
              </w:rPr>
              <w:t>calitativ</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w:t>
            </w:r>
          </w:p>
          <w:p w14:paraId="502C9958" w14:textId="77777777" w:rsidR="00717300" w:rsidRDefault="00717300">
            <w:pPr>
              <w:numPr>
                <w:ilvl w:val="0"/>
                <w:numId w:val="25"/>
              </w:numPr>
              <w:tabs>
                <w:tab w:val="left" w:pos="345"/>
              </w:tabs>
              <w:spacing w:line="256" w:lineRule="auto"/>
              <w:ind w:left="0" w:firstLine="0"/>
              <w:jc w:val="both"/>
              <w:rPr>
                <w:noProof w:val="0"/>
                <w:lang w:val="en-US" w:eastAsia="ru-RU"/>
              </w:rPr>
            </w:pPr>
            <w:proofErr w:type="spellStart"/>
            <w:r>
              <w:rPr>
                <w:noProof w:val="0"/>
                <w:lang w:val="en-US" w:eastAsia="ru-RU"/>
              </w:rPr>
              <w:t>înlocuirea</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cu </w:t>
            </w:r>
            <w:proofErr w:type="spellStart"/>
            <w:r>
              <w:rPr>
                <w:noProof w:val="0"/>
                <w:lang w:val="en-US" w:eastAsia="ru-RU"/>
              </w:rPr>
              <w:t>altele</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
          <w:p w14:paraId="5A03A1F4" w14:textId="77777777" w:rsidR="00717300" w:rsidRDefault="00717300">
            <w:pPr>
              <w:numPr>
                <w:ilvl w:val="0"/>
                <w:numId w:val="25"/>
              </w:numPr>
              <w:tabs>
                <w:tab w:val="left" w:pos="345"/>
              </w:tabs>
              <w:spacing w:line="256" w:lineRule="auto"/>
              <w:ind w:left="0" w:firstLine="0"/>
              <w:jc w:val="both"/>
              <w:rPr>
                <w:noProof w:val="0"/>
                <w:lang w:val="en-US" w:eastAsia="ru-RU"/>
              </w:rPr>
            </w:pPr>
            <w:proofErr w:type="spellStart"/>
            <w:r>
              <w:rPr>
                <w:noProof w:val="0"/>
                <w:lang w:val="en-US" w:eastAsia="ru-RU"/>
              </w:rPr>
              <w:t>îndepărtarea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refacerea</w:t>
            </w:r>
            <w:proofErr w:type="spellEnd"/>
            <w:r>
              <w:rPr>
                <w:noProof w:val="0"/>
                <w:lang w:val="en-US" w:eastAsia="ru-RU"/>
              </w:rPr>
              <w:t xml:space="preserve"> </w:t>
            </w:r>
            <w:proofErr w:type="spellStart"/>
            <w:r>
              <w:rPr>
                <w:noProof w:val="0"/>
                <w:lang w:val="en-US" w:eastAsia="ru-RU"/>
              </w:rPr>
              <w:t>oricărei</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din </w:t>
            </w:r>
            <w:proofErr w:type="spellStart"/>
            <w:r>
              <w:rPr>
                <w:noProof w:val="0"/>
                <w:lang w:val="en-US" w:eastAsia="ru-RU"/>
              </w:rPr>
              <w:t>punct</w:t>
            </w:r>
            <w:proofErr w:type="spellEnd"/>
            <w:r>
              <w:rPr>
                <w:noProof w:val="0"/>
                <w:lang w:val="en-US" w:eastAsia="ru-RU"/>
              </w:rPr>
              <w:t xml:space="preserve"> de </w:t>
            </w:r>
            <w:proofErr w:type="spellStart"/>
            <w:r>
              <w:rPr>
                <w:noProof w:val="0"/>
                <w:lang w:val="en-US" w:eastAsia="ru-RU"/>
              </w:rPr>
              <w:t>vedere</w:t>
            </w:r>
            <w:proofErr w:type="spellEnd"/>
            <w:r>
              <w:rPr>
                <w:noProof w:val="0"/>
                <w:lang w:val="en-US" w:eastAsia="ru-RU"/>
              </w:rPr>
              <w:t xml:space="preserve"> </w:t>
            </w:r>
            <w:proofErr w:type="spellStart"/>
            <w:r>
              <w:rPr>
                <w:noProof w:val="0"/>
                <w:lang w:val="en-US" w:eastAsia="ru-RU"/>
              </w:rPr>
              <w:t>calitativ</w:t>
            </w:r>
            <w:proofErr w:type="spellEnd"/>
            <w:r>
              <w:rPr>
                <w:noProof w:val="0"/>
                <w:lang w:val="en-US" w:eastAsia="ru-RU"/>
              </w:rPr>
              <w:t xml:space="preserve">. </w:t>
            </w:r>
          </w:p>
          <w:p w14:paraId="5868F770" w14:textId="77777777" w:rsidR="00717300" w:rsidRDefault="00717300">
            <w:pPr>
              <w:tabs>
                <w:tab w:val="left" w:pos="314"/>
              </w:tabs>
              <w:spacing w:line="256" w:lineRule="auto"/>
              <w:jc w:val="both"/>
              <w:rPr>
                <w:noProof w:val="0"/>
                <w:lang w:val="en-US" w:eastAsia="ru-RU"/>
              </w:rPr>
            </w:pPr>
            <w:r>
              <w:rPr>
                <w:noProof w:val="0"/>
                <w:lang w:val="en-US" w:eastAsia="ru-RU"/>
              </w:rPr>
              <w:t xml:space="preserve">7.17.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neexecutării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dispoziţiilor</w:t>
            </w:r>
            <w:proofErr w:type="spellEnd"/>
            <w:r>
              <w:rPr>
                <w:noProof w:val="0"/>
                <w:lang w:val="en-US" w:eastAsia="ru-RU"/>
              </w:rPr>
              <w:t xml:space="preserve"> din </w:t>
            </w:r>
            <w:proofErr w:type="spellStart"/>
            <w:r>
              <w:rPr>
                <w:noProof w:val="0"/>
                <w:lang w:val="en-US" w:eastAsia="ru-RU"/>
              </w:rPr>
              <w:t>punctul</w:t>
            </w:r>
            <w:proofErr w:type="spellEnd"/>
            <w:r>
              <w:rPr>
                <w:noProof w:val="0"/>
                <w:lang w:val="en-US" w:eastAsia="ru-RU"/>
              </w:rPr>
              <w:t xml:space="preserve"> 4.1.,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lastRenderedPageBreak/>
              <w:t>poate</w:t>
            </w:r>
            <w:proofErr w:type="spellEnd"/>
            <w:r>
              <w:rPr>
                <w:noProof w:val="0"/>
                <w:lang w:val="en-US" w:eastAsia="ru-RU"/>
              </w:rPr>
              <w:t xml:space="preserve"> </w:t>
            </w:r>
            <w:proofErr w:type="spellStart"/>
            <w:r>
              <w:rPr>
                <w:noProof w:val="0"/>
                <w:lang w:val="en-US" w:eastAsia="ru-RU"/>
              </w:rPr>
              <w:t>opri</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condiţiile</w:t>
            </w:r>
            <w:proofErr w:type="spellEnd"/>
            <w:r>
              <w:rPr>
                <w:noProof w:val="0"/>
                <w:lang w:val="en-US" w:eastAsia="ru-RU"/>
              </w:rPr>
              <w:t xml:space="preserve"> </w:t>
            </w:r>
            <w:proofErr w:type="spellStart"/>
            <w:r>
              <w:rPr>
                <w:noProof w:val="0"/>
                <w:lang w:val="en-US" w:eastAsia="ru-RU"/>
              </w:rPr>
              <w:t>legii</w:t>
            </w:r>
            <w:proofErr w:type="spellEnd"/>
            <w:r>
              <w:rPr>
                <w:noProof w:val="0"/>
                <w:lang w:val="en-US" w:eastAsia="ru-RU"/>
              </w:rPr>
              <w:t xml:space="preserve">, </w:t>
            </w:r>
            <w:proofErr w:type="spellStart"/>
            <w:r>
              <w:rPr>
                <w:noProof w:val="0"/>
                <w:lang w:val="en-US" w:eastAsia="ru-RU"/>
              </w:rPr>
              <w:t>totodată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compensează</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aferente</w:t>
            </w:r>
            <w:proofErr w:type="spellEnd"/>
            <w:r>
              <w:rPr>
                <w:noProof w:val="0"/>
                <w:lang w:val="en-US" w:eastAsia="ru-RU"/>
              </w:rPr>
              <w:t xml:space="preserve">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faptul</w:t>
            </w:r>
            <w:proofErr w:type="spellEnd"/>
            <w:r>
              <w:rPr>
                <w:noProof w:val="0"/>
                <w:lang w:val="en-US" w:eastAsia="ru-RU"/>
              </w:rPr>
              <w:t xml:space="preserve"> </w:t>
            </w:r>
            <w:proofErr w:type="spellStart"/>
            <w:r>
              <w:rPr>
                <w:noProof w:val="0"/>
                <w:lang w:val="en-US" w:eastAsia="ru-RU"/>
              </w:rPr>
              <w:t>neexecutării</w:t>
            </w:r>
            <w:proofErr w:type="spellEnd"/>
            <w:r>
              <w:rPr>
                <w:noProof w:val="0"/>
                <w:lang w:val="en-US" w:eastAsia="ru-RU"/>
              </w:rPr>
              <w:t xml:space="preserve">. </w:t>
            </w:r>
          </w:p>
          <w:p w14:paraId="4DE96FCF" w14:textId="77777777" w:rsidR="00717300" w:rsidRDefault="00717300">
            <w:pPr>
              <w:tabs>
                <w:tab w:val="left" w:pos="314"/>
              </w:tabs>
              <w:spacing w:line="256" w:lineRule="auto"/>
              <w:jc w:val="both"/>
              <w:rPr>
                <w:noProof w:val="0"/>
                <w:lang w:val="en-US" w:eastAsia="ru-RU"/>
              </w:rPr>
            </w:pPr>
            <w:r>
              <w:rPr>
                <w:noProof w:val="0"/>
                <w:lang w:val="en-US" w:eastAsia="ru-RU"/>
              </w:rPr>
              <w:t xml:space="preserve">7.18.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executării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pe </w:t>
            </w:r>
            <w:proofErr w:type="spellStart"/>
            <w:r>
              <w:rPr>
                <w:noProof w:val="0"/>
                <w:lang w:val="en-US" w:eastAsia="ru-RU"/>
              </w:rPr>
              <w:t>amplasamente</w:t>
            </w:r>
            <w:proofErr w:type="spellEnd"/>
            <w:r>
              <w:rPr>
                <w:noProof w:val="0"/>
                <w:lang w:val="en-US" w:eastAsia="ru-RU"/>
              </w:rPr>
              <w:t xml:space="preserve"> se </w:t>
            </w:r>
            <w:proofErr w:type="spellStart"/>
            <w:r>
              <w:rPr>
                <w:noProof w:val="0"/>
                <w:lang w:val="en-US" w:eastAsia="ru-RU"/>
              </w:rPr>
              <w:t>descoperă</w:t>
            </w:r>
            <w:proofErr w:type="spellEnd"/>
            <w:r>
              <w:rPr>
                <w:noProof w:val="0"/>
                <w:lang w:val="en-US" w:eastAsia="ru-RU"/>
              </w:rPr>
              <w:t xml:space="preserve"> </w:t>
            </w:r>
            <w:proofErr w:type="spellStart"/>
            <w:r>
              <w:rPr>
                <w:noProof w:val="0"/>
                <w:lang w:val="en-US" w:eastAsia="ru-RU"/>
              </w:rPr>
              <w:t>valori</w:t>
            </w:r>
            <w:proofErr w:type="spellEnd"/>
            <w:r>
              <w:rPr>
                <w:noProof w:val="0"/>
                <w:lang w:val="en-US" w:eastAsia="ru-RU"/>
              </w:rPr>
              <w:t xml:space="preserve"> </w:t>
            </w:r>
            <w:proofErr w:type="spellStart"/>
            <w:r>
              <w:rPr>
                <w:noProof w:val="0"/>
                <w:lang w:val="en-US" w:eastAsia="ru-RU"/>
              </w:rPr>
              <w:t>istorice</w:t>
            </w:r>
            <w:proofErr w:type="spellEnd"/>
            <w:r>
              <w:rPr>
                <w:noProof w:val="0"/>
                <w:lang w:val="en-US" w:eastAsia="ru-RU"/>
              </w:rPr>
              <w:t xml:space="preserve">, </w:t>
            </w:r>
            <w:proofErr w:type="spellStart"/>
            <w:r>
              <w:rPr>
                <w:noProof w:val="0"/>
                <w:lang w:val="en-US" w:eastAsia="ru-RU"/>
              </w:rPr>
              <w:t>artistice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ştiinţifice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oprească</w:t>
            </w:r>
            <w:proofErr w:type="spellEnd"/>
            <w:r>
              <w:rPr>
                <w:noProof w:val="0"/>
                <w:lang w:val="en-US" w:eastAsia="ru-RU"/>
              </w:rPr>
              <w:t xml:space="preserv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zona </w:t>
            </w:r>
            <w:proofErr w:type="spellStart"/>
            <w:r>
              <w:rPr>
                <w:noProof w:val="0"/>
                <w:lang w:val="en-US" w:eastAsia="ru-RU"/>
              </w:rPr>
              <w:t>respectivă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comunice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autorităților</w:t>
            </w:r>
            <w:proofErr w:type="spellEnd"/>
            <w:r>
              <w:rPr>
                <w:noProof w:val="0"/>
                <w:lang w:val="en-US" w:eastAsia="ru-RU"/>
              </w:rPr>
              <w:t xml:space="preserve"> de </w:t>
            </w:r>
            <w:proofErr w:type="spellStart"/>
            <w:r>
              <w:rPr>
                <w:noProof w:val="0"/>
                <w:lang w:val="en-US" w:eastAsia="ru-RU"/>
              </w:rPr>
              <w:t>specialitate</w:t>
            </w:r>
            <w:proofErr w:type="spellEnd"/>
            <w:r>
              <w:rPr>
                <w:noProof w:val="0"/>
                <w:lang w:val="en-US" w:eastAsia="ru-RU"/>
              </w:rPr>
              <w:t xml:space="preserve"> </w:t>
            </w:r>
            <w:proofErr w:type="spellStart"/>
            <w:r>
              <w:rPr>
                <w:noProof w:val="0"/>
                <w:lang w:val="en-US" w:eastAsia="ru-RU"/>
              </w:rPr>
              <w:t>responsabile</w:t>
            </w:r>
            <w:proofErr w:type="spellEnd"/>
            <w:r>
              <w:rPr>
                <w:noProof w:val="0"/>
                <w:lang w:val="en-US" w:eastAsia="ru-RU"/>
              </w:rPr>
              <w:t xml:space="preserve">. </w:t>
            </w:r>
          </w:p>
          <w:p w14:paraId="0F73362A" w14:textId="77777777" w:rsidR="00717300" w:rsidRDefault="00717300">
            <w:pPr>
              <w:tabs>
                <w:tab w:val="left" w:pos="314"/>
              </w:tabs>
              <w:spacing w:line="256" w:lineRule="auto"/>
              <w:jc w:val="both"/>
              <w:rPr>
                <w:noProof w:val="0"/>
                <w:lang w:val="en-US" w:eastAsia="ru-RU"/>
              </w:rPr>
            </w:pPr>
            <w:r>
              <w:rPr>
                <w:noProof w:val="0"/>
                <w:lang w:val="en-US" w:eastAsia="ru-RU"/>
              </w:rPr>
              <w:t xml:space="preserve">7.19.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timpul</w:t>
            </w:r>
            <w:proofErr w:type="spellEnd"/>
            <w:r>
              <w:rPr>
                <w:noProof w:val="0"/>
                <w:lang w:val="en-US" w:eastAsia="ru-RU"/>
              </w:rPr>
              <w:t xml:space="preserve"> </w:t>
            </w:r>
            <w:proofErr w:type="spellStart"/>
            <w:r>
              <w:rPr>
                <w:noProof w:val="0"/>
                <w:lang w:val="en-US" w:eastAsia="ru-RU"/>
              </w:rPr>
              <w:t>desfăşurării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are </w:t>
            </w:r>
            <w:proofErr w:type="spellStart"/>
            <w:r>
              <w:rPr>
                <w:noProof w:val="0"/>
                <w:lang w:val="en-US" w:eastAsia="ru-RU"/>
              </w:rPr>
              <w:t>obligaţia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menţină</w:t>
            </w:r>
            <w:proofErr w:type="spellEnd"/>
            <w:r>
              <w:rPr>
                <w:noProof w:val="0"/>
                <w:lang w:val="en-US" w:eastAsia="ru-RU"/>
              </w:rPr>
              <w:t xml:space="preserve"> </w:t>
            </w:r>
            <w:proofErr w:type="spellStart"/>
            <w:r>
              <w:rPr>
                <w:noProof w:val="0"/>
                <w:lang w:val="en-US" w:eastAsia="ru-RU"/>
              </w:rPr>
              <w:t>căile</w:t>
            </w:r>
            <w:proofErr w:type="spellEnd"/>
            <w:r>
              <w:rPr>
                <w:noProof w:val="0"/>
                <w:lang w:val="en-US" w:eastAsia="ru-RU"/>
              </w:rPr>
              <w:t xml:space="preserve"> de </w:t>
            </w:r>
            <w:proofErr w:type="spellStart"/>
            <w:r>
              <w:rPr>
                <w:noProof w:val="0"/>
                <w:lang w:val="en-US" w:eastAsia="ru-RU"/>
              </w:rPr>
              <w:t>acces</w:t>
            </w:r>
            <w:proofErr w:type="spellEnd"/>
            <w:r>
              <w:rPr>
                <w:noProof w:val="0"/>
                <w:lang w:val="en-US" w:eastAsia="ru-RU"/>
              </w:rPr>
              <w:t xml:space="preserve"> </w:t>
            </w:r>
            <w:proofErr w:type="spellStart"/>
            <w:r>
              <w:rPr>
                <w:noProof w:val="0"/>
                <w:lang w:val="en-US" w:eastAsia="ru-RU"/>
              </w:rPr>
              <w:t>libere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retragă</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îndepărteze</w:t>
            </w:r>
            <w:proofErr w:type="spellEnd"/>
            <w:r>
              <w:rPr>
                <w:noProof w:val="0"/>
                <w:lang w:val="en-US" w:eastAsia="ru-RU"/>
              </w:rPr>
              <w:t xml:space="preserve"> </w:t>
            </w:r>
            <w:proofErr w:type="spellStart"/>
            <w:r>
              <w:rPr>
                <w:noProof w:val="0"/>
                <w:lang w:val="en-US" w:eastAsia="ru-RU"/>
              </w:rPr>
              <w:t>surplusurile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deşeuri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de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fel</w:t>
            </w:r>
            <w:proofErr w:type="spellEnd"/>
            <w:r>
              <w:rPr>
                <w:noProof w:val="0"/>
                <w:lang w:val="en-US" w:eastAsia="ru-RU"/>
              </w:rPr>
              <w:t xml:space="preserve">, care nu sunt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iar</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evacua</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utilajele</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surplusurile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deşeurile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readuce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stare </w:t>
            </w:r>
            <w:proofErr w:type="spellStart"/>
            <w:r>
              <w:rPr>
                <w:noProof w:val="0"/>
                <w:lang w:val="en-US" w:eastAsia="ru-RU"/>
              </w:rPr>
              <w:t>inițială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sectoarele</w:t>
            </w:r>
            <w:proofErr w:type="spellEnd"/>
            <w:r>
              <w:rPr>
                <w:noProof w:val="0"/>
                <w:lang w:val="en-US" w:eastAsia="ru-RU"/>
              </w:rPr>
              <w:t xml:space="preserve"> pe care le-a </w:t>
            </w:r>
            <w:proofErr w:type="spellStart"/>
            <w:r>
              <w:rPr>
                <w:noProof w:val="0"/>
                <w:lang w:val="en-US" w:eastAsia="ru-RU"/>
              </w:rPr>
              <w:t>utilizat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
          <w:p w14:paraId="51F19431" w14:textId="77777777" w:rsidR="00717300" w:rsidRDefault="00717300">
            <w:pPr>
              <w:tabs>
                <w:tab w:val="left" w:pos="314"/>
              </w:tabs>
              <w:spacing w:line="256" w:lineRule="auto"/>
              <w:jc w:val="both"/>
              <w:rPr>
                <w:noProof w:val="0"/>
                <w:lang w:val="en-US" w:eastAsia="ru-RU"/>
              </w:rPr>
            </w:pPr>
            <w:r>
              <w:rPr>
                <w:noProof w:val="0"/>
                <w:lang w:val="en-US" w:eastAsia="ru-RU"/>
              </w:rPr>
              <w:t xml:space="preserve">7.20.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suplimentare</w:t>
            </w:r>
            <w:proofErr w:type="spellEnd"/>
            <w:r>
              <w:rPr>
                <w:noProof w:val="0"/>
                <w:lang w:val="en-US" w:eastAsia="ru-RU"/>
              </w:rPr>
              <w:t xml:space="preserve"> </w:t>
            </w:r>
            <w:proofErr w:type="spellStart"/>
            <w:r>
              <w:rPr>
                <w:noProof w:val="0"/>
                <w:lang w:val="en-US" w:eastAsia="ru-RU"/>
              </w:rPr>
              <w:t>față</w:t>
            </w:r>
            <w:proofErr w:type="spellEnd"/>
            <w:r>
              <w:rPr>
                <w:noProof w:val="0"/>
                <w:lang w:val="en-US" w:eastAsia="ru-RU"/>
              </w:rPr>
              <w:t xml:space="preserve"> de </w:t>
            </w:r>
            <w:proofErr w:type="spellStart"/>
            <w:r>
              <w:rPr>
                <w:noProof w:val="0"/>
                <w:lang w:val="en-US" w:eastAsia="ru-RU"/>
              </w:rPr>
              <w:t>cele</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considerate </w:t>
            </w:r>
            <w:proofErr w:type="spellStart"/>
            <w:r>
              <w:rPr>
                <w:noProof w:val="0"/>
                <w:lang w:val="en-US" w:eastAsia="ru-RU"/>
              </w:rPr>
              <w:t>necesare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nu pot fi </w:t>
            </w:r>
            <w:proofErr w:type="spellStart"/>
            <w:r>
              <w:rPr>
                <w:noProof w:val="0"/>
                <w:lang w:val="en-US" w:eastAsia="ru-RU"/>
              </w:rPr>
              <w:t>demarate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Acord </w:t>
            </w:r>
            <w:proofErr w:type="spellStart"/>
            <w:r>
              <w:rPr>
                <w:noProof w:val="0"/>
                <w:lang w:val="en-US" w:eastAsia="ru-RU"/>
              </w:rPr>
              <w:t>adițional</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p>
          <w:p w14:paraId="3BCEF8B6" w14:textId="77777777" w:rsidR="00717300" w:rsidRDefault="00717300">
            <w:pPr>
              <w:tabs>
                <w:tab w:val="left" w:pos="314"/>
              </w:tabs>
              <w:spacing w:line="256" w:lineRule="auto"/>
              <w:jc w:val="both"/>
              <w:rPr>
                <w:noProof w:val="0"/>
                <w:lang w:val="en-US" w:eastAsia="ru-RU"/>
              </w:rPr>
            </w:pPr>
            <w:r>
              <w:rPr>
                <w:noProof w:val="0"/>
                <w:lang w:val="en-US" w:eastAsia="ru-RU"/>
              </w:rPr>
              <w:t xml:space="preserve">7.21.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răspunde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defectele</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ale </w:t>
            </w:r>
            <w:proofErr w:type="spellStart"/>
            <w:r>
              <w:rPr>
                <w:noProof w:val="0"/>
                <w:lang w:val="en-US" w:eastAsia="ru-RU"/>
              </w:rPr>
              <w:t>construcției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w:t>
            </w:r>
          </w:p>
          <w:p w14:paraId="0E2840F3" w14:textId="77777777" w:rsidR="00717300" w:rsidRDefault="00717300">
            <w:pPr>
              <w:tabs>
                <w:tab w:val="left" w:pos="525"/>
              </w:tabs>
              <w:spacing w:line="256" w:lineRule="auto"/>
              <w:jc w:val="both"/>
              <w:rPr>
                <w:noProof w:val="0"/>
                <w:lang w:val="en-US" w:eastAsia="ru-RU"/>
              </w:rPr>
            </w:pPr>
            <w:r>
              <w:rPr>
                <w:noProof w:val="0"/>
                <w:lang w:val="en-US" w:eastAsia="ru-RU"/>
              </w:rPr>
              <w:t xml:space="preserve">7.22.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obţină</w:t>
            </w:r>
            <w:proofErr w:type="spellEnd"/>
            <w:r>
              <w:rPr>
                <w:noProof w:val="0"/>
                <w:lang w:val="en-US" w:eastAsia="ru-RU"/>
              </w:rPr>
              <w:t xml:space="preserve">, pe propria </w:t>
            </w:r>
            <w:proofErr w:type="spellStart"/>
            <w:r>
              <w:rPr>
                <w:noProof w:val="0"/>
                <w:lang w:val="en-US" w:eastAsia="ru-RU"/>
              </w:rPr>
              <w:t>cheltuială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avizele</w:t>
            </w:r>
            <w:proofErr w:type="spellEnd"/>
            <w:r>
              <w:rPr>
                <w:noProof w:val="0"/>
                <w:lang w:val="en-US" w:eastAsia="ru-RU"/>
              </w:rPr>
              <w:t xml:space="preserve">, </w:t>
            </w:r>
            <w:proofErr w:type="spellStart"/>
            <w:r>
              <w:rPr>
                <w:noProof w:val="0"/>
                <w:lang w:val="en-US" w:eastAsia="ru-RU"/>
              </w:rPr>
              <w:t>autorizaţiile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aprobările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plătească</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taxele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legate de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bunuri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drepturi</w:t>
            </w:r>
            <w:proofErr w:type="spellEnd"/>
            <w:r>
              <w:rPr>
                <w:noProof w:val="0"/>
                <w:lang w:val="en-US" w:eastAsia="ru-RU"/>
              </w:rPr>
              <w:t xml:space="preserve"> </w:t>
            </w:r>
            <w:proofErr w:type="spellStart"/>
            <w:r>
              <w:rPr>
                <w:noProof w:val="0"/>
                <w:lang w:val="en-US" w:eastAsia="ru-RU"/>
              </w:rPr>
              <w:t>afectate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care pot fi </w:t>
            </w:r>
            <w:proofErr w:type="spellStart"/>
            <w:r>
              <w:rPr>
                <w:noProof w:val="0"/>
                <w:lang w:val="en-US" w:eastAsia="ru-RU"/>
              </w:rPr>
              <w:t>afectate</w:t>
            </w:r>
            <w:proofErr w:type="spellEnd"/>
            <w:r>
              <w:rPr>
                <w:noProof w:val="0"/>
                <w:lang w:val="en-US" w:eastAsia="ru-RU"/>
              </w:rPr>
              <w:t xml:space="preserve"> de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w:t>
            </w:r>
          </w:p>
          <w:p w14:paraId="39507428" w14:textId="77777777" w:rsidR="00717300" w:rsidRDefault="00717300">
            <w:pPr>
              <w:tabs>
                <w:tab w:val="left" w:pos="525"/>
              </w:tabs>
              <w:spacing w:line="256" w:lineRule="auto"/>
              <w:jc w:val="both"/>
              <w:rPr>
                <w:noProof w:val="0"/>
                <w:lang w:val="en-US" w:eastAsia="ru-RU"/>
              </w:rPr>
            </w:pPr>
          </w:p>
          <w:p w14:paraId="5E85001D" w14:textId="77777777" w:rsidR="00717300" w:rsidRDefault="00717300">
            <w:pPr>
              <w:tabs>
                <w:tab w:val="left" w:pos="525"/>
              </w:tabs>
              <w:spacing w:line="256" w:lineRule="auto"/>
              <w:jc w:val="both"/>
              <w:rPr>
                <w:b/>
                <w:noProof w:val="0"/>
                <w:lang w:val="en-US" w:eastAsia="ru-RU"/>
              </w:rPr>
            </w:pPr>
            <w:r>
              <w:rPr>
                <w:b/>
                <w:noProof w:val="0"/>
                <w:lang w:val="en-US" w:eastAsia="ru-RU"/>
              </w:rPr>
              <w:t>8. MODIFICĂRI</w:t>
            </w:r>
          </w:p>
          <w:p w14:paraId="2F6253B8" w14:textId="77777777" w:rsidR="00717300" w:rsidRDefault="00717300">
            <w:pPr>
              <w:tabs>
                <w:tab w:val="left" w:pos="360"/>
              </w:tabs>
              <w:spacing w:line="256" w:lineRule="auto"/>
              <w:jc w:val="both"/>
              <w:rPr>
                <w:noProof w:val="0"/>
                <w:lang w:val="en-US" w:eastAsia="ru-RU"/>
              </w:rPr>
            </w:pPr>
            <w:proofErr w:type="spellStart"/>
            <w:r>
              <w:rPr>
                <w:noProof w:val="0"/>
                <w:lang w:val="en-US" w:eastAsia="ru-RU"/>
              </w:rPr>
              <w:t>Modificarea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cursul</w:t>
            </w:r>
            <w:proofErr w:type="spellEnd"/>
            <w:r>
              <w:rPr>
                <w:noProof w:val="0"/>
                <w:lang w:val="en-US" w:eastAsia="ru-RU"/>
              </w:rPr>
              <w:t xml:space="preserve"> </w:t>
            </w:r>
            <w:proofErr w:type="spellStart"/>
            <w:r>
              <w:rPr>
                <w:noProof w:val="0"/>
                <w:lang w:val="en-US" w:eastAsia="ru-RU"/>
              </w:rPr>
              <w:t>perioadei</w:t>
            </w:r>
            <w:proofErr w:type="spellEnd"/>
            <w:r>
              <w:rPr>
                <w:noProof w:val="0"/>
                <w:lang w:val="en-US" w:eastAsia="ru-RU"/>
              </w:rPr>
              <w:t xml:space="preserve"> sale de </w:t>
            </w:r>
            <w:proofErr w:type="spellStart"/>
            <w:r>
              <w:rPr>
                <w:noProof w:val="0"/>
                <w:lang w:val="en-US" w:eastAsia="ru-RU"/>
              </w:rPr>
              <w:t>valabilitate</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efectua</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aplicabile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US" w:eastAsia="ru-RU"/>
              </w:rPr>
              <w:t>achiziţiilor</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w:t>
            </w:r>
          </w:p>
          <w:p w14:paraId="6A3284FF" w14:textId="77777777" w:rsidR="00717300" w:rsidRDefault="00717300">
            <w:pPr>
              <w:tabs>
                <w:tab w:val="left" w:pos="360"/>
              </w:tabs>
              <w:spacing w:line="256" w:lineRule="auto"/>
              <w:jc w:val="both"/>
              <w:rPr>
                <w:noProof w:val="0"/>
                <w:lang w:val="en-US" w:eastAsia="ru-RU"/>
              </w:rPr>
            </w:pPr>
          </w:p>
          <w:p w14:paraId="2F250B98" w14:textId="77777777" w:rsidR="00717300" w:rsidRDefault="00717300">
            <w:pPr>
              <w:tabs>
                <w:tab w:val="left" w:pos="360"/>
              </w:tabs>
              <w:spacing w:line="256" w:lineRule="auto"/>
              <w:jc w:val="both"/>
              <w:rPr>
                <w:noProof w:val="0"/>
                <w:lang w:val="en-US" w:eastAsia="ru-RU"/>
              </w:rPr>
            </w:pPr>
            <w:r>
              <w:rPr>
                <w:b/>
                <w:noProof w:val="0"/>
                <w:lang w:val="en-US" w:eastAsia="ru-RU"/>
              </w:rPr>
              <w:t>9. AJUSTAREA PREŢULUI CONTRACTULUI</w:t>
            </w:r>
          </w:p>
          <w:p w14:paraId="3B3AA1B5" w14:textId="77777777" w:rsidR="00717300" w:rsidRDefault="00717300">
            <w:pPr>
              <w:spacing w:line="256" w:lineRule="auto"/>
              <w:jc w:val="both"/>
              <w:rPr>
                <w:noProof w:val="0"/>
                <w:lang w:val="en-GB" w:eastAsia="ru-RU"/>
              </w:rPr>
            </w:pPr>
            <w:r>
              <w:rPr>
                <w:noProof w:val="0"/>
                <w:lang w:val="en-US" w:eastAsia="ru-RU"/>
              </w:rPr>
              <w:t xml:space="preserve">9.1. </w:t>
            </w:r>
            <w:proofErr w:type="spellStart"/>
            <w:r>
              <w:rPr>
                <w:noProof w:val="0"/>
                <w:lang w:val="en-GB" w:eastAsia="ru-RU"/>
              </w:rPr>
              <w:t>Ajustarea</w:t>
            </w:r>
            <w:proofErr w:type="spellEnd"/>
            <w:r>
              <w:rPr>
                <w:noProof w:val="0"/>
                <w:lang w:val="en-GB" w:eastAsia="ru-RU"/>
              </w:rPr>
              <w:t xml:space="preserve"> </w:t>
            </w:r>
            <w:proofErr w:type="spellStart"/>
            <w:r>
              <w:rPr>
                <w:noProof w:val="0"/>
                <w:lang w:val="en-GB" w:eastAsia="ru-RU"/>
              </w:rPr>
              <w:t>prețului</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pe </w:t>
            </w:r>
            <w:proofErr w:type="spellStart"/>
            <w:r>
              <w:rPr>
                <w:noProof w:val="0"/>
                <w:lang w:val="en-GB" w:eastAsia="ru-RU"/>
              </w:rPr>
              <w:t>parcursul</w:t>
            </w:r>
            <w:proofErr w:type="spellEnd"/>
            <w:r>
              <w:rPr>
                <w:noProof w:val="0"/>
                <w:lang w:val="en-GB" w:eastAsia="ru-RU"/>
              </w:rPr>
              <w:t xml:space="preserve"> </w:t>
            </w:r>
            <w:proofErr w:type="spellStart"/>
            <w:r>
              <w:rPr>
                <w:noProof w:val="0"/>
                <w:lang w:val="en-GB" w:eastAsia="ru-RU"/>
              </w:rPr>
              <w:t>derulării</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aflat</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perioada</w:t>
            </w:r>
            <w:proofErr w:type="spellEnd"/>
            <w:r>
              <w:rPr>
                <w:noProof w:val="0"/>
                <w:lang w:val="en-GB" w:eastAsia="ru-RU"/>
              </w:rPr>
              <w:t xml:space="preserve"> </w:t>
            </w:r>
            <w:proofErr w:type="spellStart"/>
            <w:r>
              <w:rPr>
                <w:noProof w:val="0"/>
                <w:lang w:val="en-GB" w:eastAsia="ru-RU"/>
              </w:rPr>
              <w:t>sa</w:t>
            </w:r>
            <w:proofErr w:type="spellEnd"/>
            <w:r>
              <w:rPr>
                <w:noProof w:val="0"/>
                <w:lang w:val="en-GB" w:eastAsia="ru-RU"/>
              </w:rPr>
              <w:t xml:space="preserve"> de </w:t>
            </w:r>
            <w:proofErr w:type="spellStart"/>
            <w:r>
              <w:rPr>
                <w:noProof w:val="0"/>
                <w:lang w:val="en-GB" w:eastAsia="ru-RU"/>
              </w:rPr>
              <w:t>valabilitate</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efectua</w:t>
            </w:r>
            <w:proofErr w:type="spellEnd"/>
            <w:r>
              <w:rPr>
                <w:noProof w:val="0"/>
                <w:lang w:val="en-GB" w:eastAsia="ru-RU"/>
              </w:rPr>
              <w:t xml:space="preserve"> conform </w:t>
            </w:r>
            <w:proofErr w:type="spellStart"/>
            <w:r>
              <w:rPr>
                <w:noProof w:val="0"/>
                <w:lang w:val="en-GB" w:eastAsia="ru-RU"/>
              </w:rPr>
              <w:t>prevederilor</w:t>
            </w:r>
            <w:proofErr w:type="spellEnd"/>
            <w:r>
              <w:rPr>
                <w:noProof w:val="0"/>
                <w:lang w:val="en-GB" w:eastAsia="ru-RU"/>
              </w:rPr>
              <w:t xml:space="preserve"> </w:t>
            </w:r>
            <w:proofErr w:type="spellStart"/>
            <w:r>
              <w:rPr>
                <w:noProof w:val="0"/>
                <w:lang w:val="en-GB" w:eastAsia="ru-RU"/>
              </w:rPr>
              <w:t>actelor</w:t>
            </w:r>
            <w:proofErr w:type="spellEnd"/>
            <w:r>
              <w:rPr>
                <w:noProof w:val="0"/>
                <w:lang w:val="en-GB" w:eastAsia="ru-RU"/>
              </w:rPr>
              <w:t xml:space="preserve"> normative </w:t>
            </w:r>
            <w:proofErr w:type="spellStart"/>
            <w:r>
              <w:rPr>
                <w:noProof w:val="0"/>
                <w:lang w:val="en-GB" w:eastAsia="ru-RU"/>
              </w:rPr>
              <w:t>aplicabile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domeniul</w:t>
            </w:r>
            <w:proofErr w:type="spellEnd"/>
            <w:r>
              <w:rPr>
                <w:noProof w:val="0"/>
                <w:lang w:val="en-GB" w:eastAsia="ru-RU"/>
              </w:rPr>
              <w:t xml:space="preserve"> </w:t>
            </w:r>
            <w:proofErr w:type="spellStart"/>
            <w:r>
              <w:rPr>
                <w:noProof w:val="0"/>
                <w:lang w:val="en-GB" w:eastAsia="ru-RU"/>
              </w:rPr>
              <w:t>achiziţiilor</w:t>
            </w:r>
            <w:proofErr w:type="spellEnd"/>
            <w:r>
              <w:rPr>
                <w:noProof w:val="0"/>
                <w:lang w:val="en-GB" w:eastAsia="ru-RU"/>
              </w:rPr>
              <w:t xml:space="preserve"> </w:t>
            </w:r>
            <w:proofErr w:type="spellStart"/>
            <w:r>
              <w:rPr>
                <w:noProof w:val="0"/>
                <w:lang w:val="en-GB" w:eastAsia="ru-RU"/>
              </w:rPr>
              <w:t>publice</w:t>
            </w:r>
            <w:proofErr w:type="spellEnd"/>
            <w:r>
              <w:rPr>
                <w:noProof w:val="0"/>
                <w:lang w:val="en-GB" w:eastAsia="ru-RU"/>
              </w:rPr>
              <w:t xml:space="preserve">. </w:t>
            </w:r>
          </w:p>
          <w:p w14:paraId="535A6E46" w14:textId="77777777" w:rsidR="00717300" w:rsidRDefault="00717300">
            <w:pPr>
              <w:tabs>
                <w:tab w:val="left" w:pos="360"/>
              </w:tabs>
              <w:spacing w:line="256" w:lineRule="auto"/>
              <w:jc w:val="both"/>
              <w:rPr>
                <w:noProof w:val="0"/>
                <w:lang w:val="en-US" w:eastAsia="ru-RU"/>
              </w:rPr>
            </w:pPr>
            <w:r>
              <w:rPr>
                <w:noProof w:val="0"/>
                <w:lang w:val="en-GB" w:eastAsia="ru-RU"/>
              </w:rPr>
              <w:t>9.2.</w:t>
            </w:r>
            <w:r>
              <w:rPr>
                <w:noProof w:val="0"/>
                <w:color w:val="333333"/>
                <w:shd w:val="clear" w:color="auto" w:fill="FFFFFF"/>
                <w:lang w:val="en-GB" w:eastAsia="ru-RU"/>
              </w:rPr>
              <w:t xml:space="preserve"> </w:t>
            </w:r>
            <w:proofErr w:type="spellStart"/>
            <w:r>
              <w:rPr>
                <w:noProof w:val="0"/>
                <w:lang w:val="en-GB" w:eastAsia="ru-RU"/>
              </w:rPr>
              <w:t>Ajustarea</w:t>
            </w:r>
            <w:proofErr w:type="spellEnd"/>
            <w:r>
              <w:rPr>
                <w:noProof w:val="0"/>
                <w:lang w:val="en-GB" w:eastAsia="ru-RU"/>
              </w:rPr>
              <w:t xml:space="preserve"> </w:t>
            </w:r>
            <w:proofErr w:type="spellStart"/>
            <w:r>
              <w:rPr>
                <w:noProof w:val="0"/>
                <w:lang w:val="en-GB" w:eastAsia="ru-RU"/>
              </w:rPr>
              <w:t>valorii</w:t>
            </w:r>
            <w:proofErr w:type="spellEnd"/>
            <w:r>
              <w:rPr>
                <w:noProof w:val="0"/>
                <w:lang w:val="en-GB" w:eastAsia="ru-RU"/>
              </w:rPr>
              <w:t xml:space="preserve"> </w:t>
            </w:r>
            <w:proofErr w:type="spellStart"/>
            <w:r>
              <w:rPr>
                <w:noProof w:val="0"/>
                <w:lang w:val="en-GB" w:eastAsia="ru-RU"/>
              </w:rPr>
              <w:t>prezentului</w:t>
            </w:r>
            <w:proofErr w:type="spellEnd"/>
            <w:r>
              <w:rPr>
                <w:noProof w:val="0"/>
                <w:lang w:val="en-GB" w:eastAsia="ru-RU"/>
              </w:rPr>
              <w:t xml:space="preserve"> contract de </w:t>
            </w:r>
            <w:proofErr w:type="spellStart"/>
            <w:r>
              <w:rPr>
                <w:noProof w:val="0"/>
                <w:lang w:val="en-GB" w:eastAsia="ru-RU"/>
              </w:rPr>
              <w:t>achiziție</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efectua</w:t>
            </w:r>
            <w:proofErr w:type="spellEnd"/>
            <w:r>
              <w:rPr>
                <w:noProof w:val="0"/>
                <w:lang w:val="en-GB" w:eastAsia="ru-RU"/>
              </w:rPr>
              <w:t xml:space="preserve"> </w:t>
            </w:r>
            <w:proofErr w:type="spellStart"/>
            <w:r>
              <w:rPr>
                <w:noProof w:val="0"/>
                <w:lang w:val="en-GB" w:eastAsia="ru-RU"/>
              </w:rPr>
              <w:t>ținând</w:t>
            </w:r>
            <w:proofErr w:type="spellEnd"/>
            <w:r>
              <w:rPr>
                <w:noProof w:val="0"/>
                <w:lang w:val="en-GB" w:eastAsia="ru-RU"/>
              </w:rPr>
              <w:t xml:space="preserve"> </w:t>
            </w:r>
            <w:proofErr w:type="spellStart"/>
            <w:r>
              <w:rPr>
                <w:noProof w:val="0"/>
                <w:lang w:val="en-GB" w:eastAsia="ru-RU"/>
              </w:rPr>
              <w:t>cont</w:t>
            </w:r>
            <w:proofErr w:type="spellEnd"/>
            <w:r>
              <w:rPr>
                <w:noProof w:val="0"/>
                <w:lang w:val="en-GB" w:eastAsia="ru-RU"/>
              </w:rPr>
              <w:t xml:space="preserve"> de rata </w:t>
            </w:r>
            <w:proofErr w:type="spellStart"/>
            <w:r>
              <w:rPr>
                <w:noProof w:val="0"/>
                <w:lang w:val="en-GB" w:eastAsia="ru-RU"/>
              </w:rPr>
              <w:t>inflației</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deflației</w:t>
            </w:r>
            <w:proofErr w:type="spellEnd"/>
            <w:r>
              <w:rPr>
                <w:noProof w:val="0"/>
                <w:lang w:val="en-GB" w:eastAsia="ru-RU"/>
              </w:rPr>
              <w:t>/</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baza</w:t>
            </w:r>
            <w:proofErr w:type="spellEnd"/>
            <w:r>
              <w:rPr>
                <w:noProof w:val="0"/>
                <w:lang w:val="en-GB" w:eastAsia="ru-RU"/>
              </w:rPr>
              <w:t xml:space="preserve"> </w:t>
            </w:r>
            <w:proofErr w:type="spellStart"/>
            <w:r>
              <w:rPr>
                <w:noProof w:val="0"/>
                <w:lang w:val="en-GB" w:eastAsia="ru-RU"/>
              </w:rPr>
              <w:t>actualizării</w:t>
            </w:r>
            <w:proofErr w:type="spellEnd"/>
            <w:r>
              <w:rPr>
                <w:noProof w:val="0"/>
                <w:lang w:val="en-GB" w:eastAsia="ru-RU"/>
              </w:rPr>
              <w:t xml:space="preserve"> </w:t>
            </w:r>
            <w:proofErr w:type="spellStart"/>
            <w:r>
              <w:rPr>
                <w:noProof w:val="0"/>
                <w:lang w:val="en-GB" w:eastAsia="ru-RU"/>
              </w:rPr>
              <w:t>prețurilor</w:t>
            </w:r>
            <w:proofErr w:type="spellEnd"/>
            <w:r>
              <w:rPr>
                <w:noProof w:val="0"/>
                <w:lang w:val="en-GB" w:eastAsia="ru-RU"/>
              </w:rPr>
              <w:t xml:space="preserve"> de cost (</w:t>
            </w:r>
            <w:proofErr w:type="spellStart"/>
            <w:r>
              <w:rPr>
                <w:noProof w:val="0"/>
                <w:lang w:val="en-GB" w:eastAsia="ru-RU"/>
              </w:rPr>
              <w:t>modalitate</w:t>
            </w:r>
            <w:proofErr w:type="spellEnd"/>
            <w:r>
              <w:rPr>
                <w:noProof w:val="0"/>
                <w:lang w:val="en-GB" w:eastAsia="ru-RU"/>
              </w:rPr>
              <w:t xml:space="preserve"> </w:t>
            </w:r>
            <w:proofErr w:type="spellStart"/>
            <w:r>
              <w:rPr>
                <w:noProof w:val="0"/>
                <w:lang w:val="en-GB" w:eastAsia="ru-RU"/>
              </w:rPr>
              <w:t>stabilită</w:t>
            </w:r>
            <w:proofErr w:type="spellEnd"/>
            <w:r>
              <w:rPr>
                <w:noProof w:val="0"/>
                <w:lang w:val="en-GB" w:eastAsia="ru-RU"/>
              </w:rPr>
              <w:t xml:space="preserve"> de </w:t>
            </w:r>
            <w:proofErr w:type="spellStart"/>
            <w:r>
              <w:rPr>
                <w:noProof w:val="0"/>
                <w:lang w:val="en-GB" w:eastAsia="ru-RU"/>
              </w:rPr>
              <w:t>comun</w:t>
            </w:r>
            <w:proofErr w:type="spellEnd"/>
            <w:r>
              <w:rPr>
                <w:noProof w:val="0"/>
                <w:lang w:val="en-GB" w:eastAsia="ru-RU"/>
              </w:rPr>
              <w:t xml:space="preserve"> </w:t>
            </w:r>
            <w:proofErr w:type="spellStart"/>
            <w:r>
              <w:rPr>
                <w:noProof w:val="0"/>
                <w:lang w:val="en-GB" w:eastAsia="ru-RU"/>
              </w:rPr>
              <w:t>acord</w:t>
            </w:r>
            <w:proofErr w:type="spellEnd"/>
            <w:r>
              <w:rPr>
                <w:noProof w:val="0"/>
                <w:lang w:val="en-GB" w:eastAsia="ru-RU"/>
              </w:rPr>
              <w:t xml:space="preserve"> </w:t>
            </w:r>
            <w:proofErr w:type="spellStart"/>
            <w:r>
              <w:rPr>
                <w:noProof w:val="0"/>
                <w:color w:val="333333"/>
                <w:shd w:val="clear" w:color="auto" w:fill="FFFFFF"/>
                <w:lang w:val="en-GB" w:eastAsia="ru-RU"/>
              </w:rPr>
              <w:t>între</w:t>
            </w:r>
            <w:proofErr w:type="spellEnd"/>
            <w:r>
              <w:rPr>
                <w:noProof w:val="0"/>
                <w:color w:val="333333"/>
                <w:shd w:val="clear" w:color="auto" w:fill="FFFFFF"/>
                <w:lang w:val="en-GB" w:eastAsia="ru-RU"/>
              </w:rPr>
              <w:t xml:space="preserve"> </w:t>
            </w:r>
            <w:proofErr w:type="spellStart"/>
            <w:r>
              <w:rPr>
                <w:noProof w:val="0"/>
                <w:color w:val="333333"/>
                <w:shd w:val="clear" w:color="auto" w:fill="FFFFFF"/>
                <w:lang w:val="en-GB" w:eastAsia="ru-RU"/>
              </w:rPr>
              <w:t>părți</w:t>
            </w:r>
            <w:proofErr w:type="spellEnd"/>
            <w:r>
              <w:rPr>
                <w:noProof w:val="0"/>
                <w:color w:val="333333"/>
                <w:shd w:val="clear" w:color="auto" w:fill="FFFFFF"/>
                <w:lang w:val="en-GB" w:eastAsia="ru-RU"/>
              </w:rPr>
              <w:t xml:space="preserve"> la </w:t>
            </w:r>
            <w:proofErr w:type="spellStart"/>
            <w:r>
              <w:rPr>
                <w:noProof w:val="0"/>
                <w:color w:val="333333"/>
                <w:shd w:val="clear" w:color="auto" w:fill="FFFFFF"/>
                <w:lang w:val="en-GB" w:eastAsia="ru-RU"/>
              </w:rPr>
              <w:t>semnarea</w:t>
            </w:r>
            <w:proofErr w:type="spellEnd"/>
            <w:r>
              <w:rPr>
                <w:noProof w:val="0"/>
                <w:color w:val="333333"/>
                <w:shd w:val="clear" w:color="auto" w:fill="FFFFFF"/>
                <w:lang w:val="en-GB" w:eastAsia="ru-RU"/>
              </w:rPr>
              <w:t xml:space="preserve"> </w:t>
            </w:r>
            <w:proofErr w:type="spellStart"/>
            <w:r>
              <w:rPr>
                <w:noProof w:val="0"/>
                <w:color w:val="333333"/>
                <w:shd w:val="clear" w:color="auto" w:fill="FFFFFF"/>
                <w:lang w:val="en-GB" w:eastAsia="ru-RU"/>
              </w:rPr>
              <w:t>acestuia</w:t>
            </w:r>
            <w:proofErr w:type="spellEnd"/>
            <w:r>
              <w:rPr>
                <w:noProof w:val="0"/>
                <w:color w:val="333333"/>
                <w:shd w:val="clear" w:color="auto" w:fill="FFFFFF"/>
                <w:lang w:val="en-GB" w:eastAsia="ru-RU"/>
              </w:rPr>
              <w:t xml:space="preserve"> </w:t>
            </w:r>
            <w:proofErr w:type="spellStart"/>
            <w:r>
              <w:rPr>
                <w:noProof w:val="0"/>
                <w:color w:val="333333"/>
                <w:shd w:val="clear" w:color="auto" w:fill="FFFFFF"/>
                <w:lang w:val="en-GB" w:eastAsia="ru-RU"/>
              </w:rPr>
              <w:t>și</w:t>
            </w:r>
            <w:proofErr w:type="spellEnd"/>
            <w:r>
              <w:rPr>
                <w:noProof w:val="0"/>
                <w:color w:val="333333"/>
                <w:shd w:val="clear" w:color="auto" w:fill="FFFFFF"/>
                <w:lang w:val="en-GB" w:eastAsia="ru-RU"/>
              </w:rPr>
              <w:t xml:space="preserve"> nu </w:t>
            </w:r>
            <w:proofErr w:type="spellStart"/>
            <w:r>
              <w:rPr>
                <w:noProof w:val="0"/>
                <w:color w:val="333333"/>
                <w:shd w:val="clear" w:color="auto" w:fill="FFFFFF"/>
                <w:lang w:val="en-GB" w:eastAsia="ru-RU"/>
              </w:rPr>
              <w:t>poate</w:t>
            </w:r>
            <w:proofErr w:type="spellEnd"/>
            <w:r>
              <w:rPr>
                <w:noProof w:val="0"/>
                <w:color w:val="333333"/>
                <w:shd w:val="clear" w:color="auto" w:fill="FFFFFF"/>
                <w:lang w:val="en-GB" w:eastAsia="ru-RU"/>
              </w:rPr>
              <w:t xml:space="preserve"> fi </w:t>
            </w:r>
            <w:proofErr w:type="spellStart"/>
            <w:r>
              <w:rPr>
                <w:noProof w:val="0"/>
                <w:color w:val="333333"/>
                <w:shd w:val="clear" w:color="auto" w:fill="FFFFFF"/>
                <w:lang w:val="en-GB" w:eastAsia="ru-RU"/>
              </w:rPr>
              <w:t>modificată</w:t>
            </w:r>
            <w:proofErr w:type="spellEnd"/>
            <w:r>
              <w:rPr>
                <w:noProof w:val="0"/>
                <w:color w:val="333333"/>
                <w:shd w:val="clear" w:color="auto" w:fill="FFFFFF"/>
                <w:lang w:val="en-GB" w:eastAsia="ru-RU"/>
              </w:rPr>
              <w:t xml:space="preserve"> pe </w:t>
            </w:r>
            <w:proofErr w:type="spellStart"/>
            <w:r>
              <w:rPr>
                <w:noProof w:val="0"/>
                <w:color w:val="333333"/>
                <w:shd w:val="clear" w:color="auto" w:fill="FFFFFF"/>
                <w:lang w:val="en-GB" w:eastAsia="ru-RU"/>
              </w:rPr>
              <w:t>durata</w:t>
            </w:r>
            <w:proofErr w:type="spellEnd"/>
            <w:r>
              <w:rPr>
                <w:noProof w:val="0"/>
                <w:color w:val="333333"/>
                <w:shd w:val="clear" w:color="auto" w:fill="FFFFFF"/>
                <w:lang w:val="en-GB" w:eastAsia="ru-RU"/>
              </w:rPr>
              <w:t xml:space="preserve"> </w:t>
            </w:r>
            <w:proofErr w:type="spellStart"/>
            <w:r>
              <w:rPr>
                <w:noProof w:val="0"/>
                <w:color w:val="333333"/>
                <w:shd w:val="clear" w:color="auto" w:fill="FFFFFF"/>
                <w:lang w:val="en-GB" w:eastAsia="ru-RU"/>
              </w:rPr>
              <w:t>executării</w:t>
            </w:r>
            <w:proofErr w:type="spellEnd"/>
            <w:r>
              <w:rPr>
                <w:noProof w:val="0"/>
                <w:lang w:val="en-GB" w:eastAsia="ru-RU"/>
              </w:rPr>
              <w:t xml:space="preserve">, </w:t>
            </w:r>
            <w:proofErr w:type="spellStart"/>
            <w:r>
              <w:rPr>
                <w:noProof w:val="0"/>
                <w:lang w:val="en-GB" w:eastAsia="ru-RU"/>
              </w:rPr>
              <w:t>potrivit</w:t>
            </w:r>
            <w:proofErr w:type="spellEnd"/>
            <w:r>
              <w:rPr>
                <w:noProof w:val="0"/>
                <w:lang w:val="en-GB" w:eastAsia="ru-RU"/>
              </w:rPr>
              <w:t xml:space="preserve"> </w:t>
            </w:r>
            <w:proofErr w:type="spellStart"/>
            <w:r>
              <w:rPr>
                <w:noProof w:val="0"/>
                <w:lang w:val="en-GB" w:eastAsia="ru-RU"/>
              </w:rPr>
              <w:t>Regulamentului</w:t>
            </w:r>
            <w:proofErr w:type="spellEnd"/>
            <w:r>
              <w:rPr>
                <w:noProof w:val="0"/>
                <w:lang w:val="en-GB" w:eastAsia="ru-RU"/>
              </w:rPr>
              <w:t xml:space="preserve"> </w:t>
            </w:r>
            <w:proofErr w:type="spellStart"/>
            <w:r>
              <w:rPr>
                <w:noProof w:val="0"/>
                <w:lang w:val="en-GB" w:eastAsia="ru-RU"/>
              </w:rPr>
              <w:t>privind</w:t>
            </w:r>
            <w:proofErr w:type="spellEnd"/>
            <w:r>
              <w:rPr>
                <w:noProof w:val="0"/>
                <w:lang w:val="en-GB" w:eastAsia="ru-RU"/>
              </w:rPr>
              <w:t xml:space="preserve"> </w:t>
            </w:r>
            <w:proofErr w:type="spellStart"/>
            <w:r>
              <w:rPr>
                <w:noProof w:val="0"/>
                <w:lang w:val="en-GB" w:eastAsia="ru-RU"/>
              </w:rPr>
              <w:t>ajustarea</w:t>
            </w:r>
            <w:proofErr w:type="spellEnd"/>
            <w:r>
              <w:rPr>
                <w:noProof w:val="0"/>
                <w:lang w:val="en-GB" w:eastAsia="ru-RU"/>
              </w:rPr>
              <w:t xml:space="preserve"> </w:t>
            </w:r>
            <w:proofErr w:type="spellStart"/>
            <w:r>
              <w:rPr>
                <w:noProof w:val="0"/>
                <w:lang w:val="en-GB" w:eastAsia="ru-RU"/>
              </w:rPr>
              <w:t>periodică</w:t>
            </w:r>
            <w:proofErr w:type="spellEnd"/>
            <w:r>
              <w:rPr>
                <w:noProof w:val="0"/>
                <w:lang w:val="en-GB" w:eastAsia="ru-RU"/>
              </w:rPr>
              <w:t xml:space="preserve"> a </w:t>
            </w:r>
            <w:proofErr w:type="spellStart"/>
            <w:r>
              <w:rPr>
                <w:noProof w:val="0"/>
                <w:lang w:val="en-GB" w:eastAsia="ru-RU"/>
              </w:rPr>
              <w:t>valorii</w:t>
            </w:r>
            <w:proofErr w:type="spellEnd"/>
            <w:r>
              <w:rPr>
                <w:noProof w:val="0"/>
                <w:lang w:val="en-GB" w:eastAsia="ru-RU"/>
              </w:rPr>
              <w:t xml:space="preserve"> </w:t>
            </w:r>
            <w:proofErr w:type="spellStart"/>
            <w:r>
              <w:rPr>
                <w:noProof w:val="0"/>
                <w:lang w:val="en-GB" w:eastAsia="ru-RU"/>
              </w:rPr>
              <w:t>contractelor</w:t>
            </w:r>
            <w:proofErr w:type="spellEnd"/>
            <w:r>
              <w:rPr>
                <w:noProof w:val="0"/>
                <w:lang w:val="en-GB" w:eastAsia="ru-RU"/>
              </w:rPr>
              <w:t xml:space="preserve"> de </w:t>
            </w:r>
            <w:proofErr w:type="spellStart"/>
            <w:r>
              <w:rPr>
                <w:noProof w:val="0"/>
                <w:lang w:val="en-GB" w:eastAsia="ru-RU"/>
              </w:rPr>
              <w:t>achiziții</w:t>
            </w:r>
            <w:proofErr w:type="spellEnd"/>
            <w:r>
              <w:rPr>
                <w:noProof w:val="0"/>
                <w:lang w:val="en-GB" w:eastAsia="ru-RU"/>
              </w:rPr>
              <w:t xml:space="preserve"> </w:t>
            </w:r>
            <w:proofErr w:type="spellStart"/>
            <w:r>
              <w:rPr>
                <w:noProof w:val="0"/>
                <w:lang w:val="en-GB" w:eastAsia="ru-RU"/>
              </w:rPr>
              <w:t>publice</w:t>
            </w:r>
            <w:proofErr w:type="spellEnd"/>
            <w:r>
              <w:rPr>
                <w:noProof w:val="0"/>
                <w:lang w:val="en-GB" w:eastAsia="ru-RU"/>
              </w:rPr>
              <w:t xml:space="preserve"> cu </w:t>
            </w:r>
            <w:proofErr w:type="spellStart"/>
            <w:r>
              <w:rPr>
                <w:noProof w:val="0"/>
                <w:lang w:val="en-GB" w:eastAsia="ru-RU"/>
              </w:rPr>
              <w:t>executare</w:t>
            </w:r>
            <w:proofErr w:type="spellEnd"/>
            <w:r>
              <w:rPr>
                <w:noProof w:val="0"/>
                <w:lang w:val="en-GB" w:eastAsia="ru-RU"/>
              </w:rPr>
              <w:t xml:space="preserve"> </w:t>
            </w:r>
            <w:proofErr w:type="spellStart"/>
            <w:r>
              <w:rPr>
                <w:noProof w:val="0"/>
                <w:lang w:val="en-GB" w:eastAsia="ru-RU"/>
              </w:rPr>
              <w:t>continuă</w:t>
            </w:r>
            <w:proofErr w:type="spellEnd"/>
            <w:r>
              <w:rPr>
                <w:noProof w:val="0"/>
                <w:lang w:val="en-GB" w:eastAsia="ru-RU"/>
              </w:rPr>
              <w:t xml:space="preserve">, </w:t>
            </w:r>
            <w:proofErr w:type="spellStart"/>
            <w:r>
              <w:rPr>
                <w:noProof w:val="0"/>
                <w:lang w:val="en-GB" w:eastAsia="ru-RU"/>
              </w:rPr>
              <w:t>încheiate</w:t>
            </w:r>
            <w:proofErr w:type="spellEnd"/>
            <w:r>
              <w:rPr>
                <w:noProof w:val="0"/>
                <w:lang w:val="en-GB" w:eastAsia="ru-RU"/>
              </w:rPr>
              <w:t xml:space="preserve"> pe un termen </w:t>
            </w:r>
            <w:proofErr w:type="spellStart"/>
            <w:r>
              <w:rPr>
                <w:noProof w:val="0"/>
                <w:lang w:val="en-GB" w:eastAsia="ru-RU"/>
              </w:rPr>
              <w:t>mai</w:t>
            </w:r>
            <w:proofErr w:type="spellEnd"/>
            <w:r>
              <w:rPr>
                <w:noProof w:val="0"/>
                <w:lang w:val="en-GB" w:eastAsia="ru-RU"/>
              </w:rPr>
              <w:t xml:space="preserve"> mare de un an, </w:t>
            </w:r>
            <w:proofErr w:type="spellStart"/>
            <w:r>
              <w:rPr>
                <w:noProof w:val="0"/>
                <w:lang w:val="en-GB" w:eastAsia="ru-RU"/>
              </w:rPr>
              <w:t>aprobat</w:t>
            </w:r>
            <w:proofErr w:type="spellEnd"/>
            <w:r>
              <w:rPr>
                <w:noProof w:val="0"/>
                <w:lang w:val="en-GB" w:eastAsia="ru-RU"/>
              </w:rPr>
              <w:t xml:space="preserve"> </w:t>
            </w:r>
            <w:proofErr w:type="spellStart"/>
            <w:r>
              <w:rPr>
                <w:noProof w:val="0"/>
                <w:lang w:val="en-GB" w:eastAsia="ru-RU"/>
              </w:rPr>
              <w:t>prin</w:t>
            </w:r>
            <w:proofErr w:type="spellEnd"/>
            <w:r>
              <w:rPr>
                <w:noProof w:val="0"/>
                <w:lang w:val="en-GB" w:eastAsia="ru-RU"/>
              </w:rPr>
              <w:t xml:space="preserve"> </w:t>
            </w:r>
            <w:proofErr w:type="spellStart"/>
            <w:r>
              <w:rPr>
                <w:noProof w:val="0"/>
                <w:lang w:val="en-GB" w:eastAsia="ru-RU"/>
              </w:rPr>
              <w:t>Hotărârea</w:t>
            </w:r>
            <w:proofErr w:type="spellEnd"/>
            <w:r>
              <w:rPr>
                <w:noProof w:val="0"/>
                <w:lang w:val="en-GB" w:eastAsia="ru-RU"/>
              </w:rPr>
              <w:t xml:space="preserve"> </w:t>
            </w:r>
            <w:proofErr w:type="spellStart"/>
            <w:r>
              <w:rPr>
                <w:noProof w:val="0"/>
                <w:lang w:val="en-GB" w:eastAsia="ru-RU"/>
              </w:rPr>
              <w:t>Guvernului</w:t>
            </w:r>
            <w:proofErr w:type="spellEnd"/>
            <w:r>
              <w:rPr>
                <w:noProof w:val="0"/>
                <w:lang w:val="en-GB" w:eastAsia="ru-RU"/>
              </w:rPr>
              <w:t xml:space="preserve"> nr. 1129/2018).</w:t>
            </w:r>
          </w:p>
          <w:p w14:paraId="4F45653F" w14:textId="77777777" w:rsidR="00717300" w:rsidRDefault="00717300">
            <w:pPr>
              <w:tabs>
                <w:tab w:val="left" w:pos="360"/>
              </w:tabs>
              <w:spacing w:line="256" w:lineRule="auto"/>
              <w:jc w:val="both"/>
              <w:rPr>
                <w:noProof w:val="0"/>
                <w:lang w:val="en-US" w:eastAsia="ru-RU"/>
              </w:rPr>
            </w:pPr>
          </w:p>
          <w:p w14:paraId="3449F85B" w14:textId="77777777" w:rsidR="00717300" w:rsidRDefault="00717300">
            <w:pPr>
              <w:tabs>
                <w:tab w:val="left" w:pos="555"/>
                <w:tab w:val="left" w:pos="4365"/>
              </w:tabs>
              <w:spacing w:line="256" w:lineRule="auto"/>
              <w:jc w:val="both"/>
              <w:rPr>
                <w:b/>
                <w:noProof w:val="0"/>
                <w:lang w:val="en-US" w:eastAsia="ru-RU"/>
              </w:rPr>
            </w:pPr>
            <w:r>
              <w:rPr>
                <w:b/>
                <w:noProof w:val="0"/>
                <w:lang w:val="en-US" w:eastAsia="ru-RU"/>
              </w:rPr>
              <w:t xml:space="preserve">10. ANTREPRENORUL ŞI SUBANTREPRENORII </w:t>
            </w:r>
          </w:p>
          <w:p w14:paraId="14C98611" w14:textId="77777777" w:rsidR="00717300" w:rsidRDefault="00717300">
            <w:pPr>
              <w:tabs>
                <w:tab w:val="left" w:pos="4365"/>
              </w:tabs>
              <w:spacing w:line="256" w:lineRule="auto"/>
              <w:jc w:val="both"/>
              <w:rPr>
                <w:noProof w:val="0"/>
                <w:lang w:val="en-US" w:eastAsia="ru-RU"/>
              </w:rPr>
            </w:pPr>
            <w:r>
              <w:rPr>
                <w:noProof w:val="0"/>
                <w:lang w:val="en-US" w:eastAsia="ru-RU"/>
              </w:rPr>
              <w:t xml:space="preserve">10.1. La </w:t>
            </w:r>
            <w:proofErr w:type="spellStart"/>
            <w:r>
              <w:rPr>
                <w:noProof w:val="0"/>
                <w:lang w:val="en-US" w:eastAsia="ru-RU"/>
              </w:rPr>
              <w:t>încheierea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se </w:t>
            </w:r>
            <w:proofErr w:type="spellStart"/>
            <w:r>
              <w:rPr>
                <w:noProof w:val="0"/>
                <w:lang w:val="en-US" w:eastAsia="ru-RU"/>
              </w:rPr>
              <w:t>introduc</w:t>
            </w:r>
            <w:proofErr w:type="spellEnd"/>
            <w:r>
              <w:rPr>
                <w:noProof w:val="0"/>
                <w:lang w:val="en-US" w:eastAsia="ru-RU"/>
              </w:rPr>
              <w:t xml:space="preserv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obligatorie</w:t>
            </w:r>
            <w:proofErr w:type="spellEnd"/>
            <w:r>
              <w:rPr>
                <w:noProof w:val="0"/>
                <w:lang w:val="en-US" w:eastAsia="ru-RU"/>
              </w:rPr>
              <w:t xml:space="preserve"> </w:t>
            </w:r>
            <w:proofErr w:type="spellStart"/>
            <w:r>
              <w:rPr>
                <w:noProof w:val="0"/>
                <w:lang w:val="en-US" w:eastAsia="ru-RU"/>
              </w:rPr>
              <w:t>furnizarea</w:t>
            </w:r>
            <w:proofErr w:type="spellEnd"/>
            <w:r>
              <w:rPr>
                <w:noProof w:val="0"/>
                <w:lang w:val="en-US" w:eastAsia="ru-RU"/>
              </w:rPr>
              <w:t xml:space="preserv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a </w:t>
            </w:r>
            <w:proofErr w:type="spellStart"/>
            <w:r>
              <w:rPr>
                <w:noProof w:val="0"/>
                <w:lang w:val="en-US" w:eastAsia="ru-RU"/>
              </w:rPr>
              <w:t>contractelor</w:t>
            </w:r>
            <w:proofErr w:type="spellEnd"/>
            <w:r>
              <w:rPr>
                <w:noProof w:val="0"/>
                <w:lang w:val="en-US" w:eastAsia="ru-RU"/>
              </w:rPr>
              <w:t xml:space="preserve"> </w:t>
            </w:r>
            <w:proofErr w:type="spellStart"/>
            <w:r>
              <w:rPr>
                <w:noProof w:val="0"/>
                <w:lang w:val="en-US" w:eastAsia="ru-RU"/>
              </w:rPr>
              <w:t>încheiate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subcontractanţii</w:t>
            </w:r>
            <w:proofErr w:type="spellEnd"/>
            <w:r>
              <w:rPr>
                <w:noProof w:val="0"/>
                <w:lang w:val="en-US" w:eastAsia="ru-RU"/>
              </w:rPr>
              <w:t xml:space="preserve"> </w:t>
            </w:r>
            <w:proofErr w:type="spellStart"/>
            <w:r>
              <w:rPr>
                <w:noProof w:val="0"/>
                <w:lang w:val="en-US" w:eastAsia="ru-RU"/>
              </w:rPr>
              <w:t>nominalizaţi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ofertă</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declaraţi</w:t>
            </w:r>
            <w:proofErr w:type="spellEnd"/>
            <w:r>
              <w:rPr>
                <w:noProof w:val="0"/>
                <w:lang w:val="en-US" w:eastAsia="ru-RU"/>
              </w:rPr>
              <w:t xml:space="preserve"> ulterior, </w:t>
            </w:r>
            <w:proofErr w:type="spellStart"/>
            <w:r>
              <w:rPr>
                <w:noProof w:val="0"/>
                <w:lang w:val="en-US" w:eastAsia="ru-RU"/>
              </w:rPr>
              <w:t>astfel</w:t>
            </w:r>
            <w:proofErr w:type="spellEnd"/>
            <w:r>
              <w:rPr>
                <w:noProof w:val="0"/>
                <w:lang w:val="en-US" w:eastAsia="ru-RU"/>
              </w:rPr>
              <w:t xml:space="preserve"> </w:t>
            </w:r>
            <w:proofErr w:type="spellStart"/>
            <w:r>
              <w:rPr>
                <w:noProof w:val="0"/>
                <w:lang w:val="en-US" w:eastAsia="ru-RU"/>
              </w:rPr>
              <w:t>încât</w:t>
            </w:r>
            <w:proofErr w:type="spellEnd"/>
            <w:r>
              <w:rPr>
                <w:noProof w:val="0"/>
                <w:lang w:val="en-US" w:eastAsia="ru-RU"/>
              </w:rPr>
              <w:t xml:space="preserve"> </w:t>
            </w:r>
            <w:proofErr w:type="spellStart"/>
            <w:r>
              <w:rPr>
                <w:noProof w:val="0"/>
                <w:lang w:val="en-US" w:eastAsia="ru-RU"/>
              </w:rPr>
              <w:t>activităţile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revin</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sumele</w:t>
            </w:r>
            <w:proofErr w:type="spellEnd"/>
            <w:r>
              <w:rPr>
                <w:noProof w:val="0"/>
                <w:lang w:val="en-US" w:eastAsia="ru-RU"/>
              </w:rPr>
              <w:t xml:space="preserve"> </w:t>
            </w:r>
            <w:proofErr w:type="spellStart"/>
            <w:r>
              <w:rPr>
                <w:noProof w:val="0"/>
                <w:lang w:val="en-US" w:eastAsia="ru-RU"/>
              </w:rPr>
              <w:t>aferente</w:t>
            </w:r>
            <w:proofErr w:type="spellEnd"/>
            <w:r>
              <w:rPr>
                <w:noProof w:val="0"/>
                <w:lang w:val="en-US" w:eastAsia="ru-RU"/>
              </w:rPr>
              <w:t xml:space="preserve"> </w:t>
            </w:r>
            <w:proofErr w:type="spellStart"/>
            <w:r>
              <w:rPr>
                <w:noProof w:val="0"/>
                <w:lang w:val="en-US" w:eastAsia="ru-RU"/>
              </w:rPr>
              <w:t>prestaţiilor</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cuprinse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devenind</w:t>
            </w:r>
            <w:proofErr w:type="spellEnd"/>
            <w:r>
              <w:rPr>
                <w:noProof w:val="0"/>
                <w:lang w:val="en-US" w:eastAsia="ru-RU"/>
              </w:rPr>
              <w:t xml:space="preserve"> </w:t>
            </w:r>
            <w:proofErr w:type="spellStart"/>
            <w:r>
              <w:rPr>
                <w:noProof w:val="0"/>
                <w:lang w:val="en-US" w:eastAsia="ru-RU"/>
              </w:rPr>
              <w:t>anexe</w:t>
            </w:r>
            <w:proofErr w:type="spellEnd"/>
            <w:r>
              <w:rPr>
                <w:noProof w:val="0"/>
                <w:lang w:val="en-US" w:eastAsia="ru-RU"/>
              </w:rPr>
              <w:t xml:space="preserve"> ale </w:t>
            </w:r>
            <w:proofErr w:type="spellStart"/>
            <w:r>
              <w:rPr>
                <w:noProof w:val="0"/>
                <w:lang w:val="en-US" w:eastAsia="ru-RU"/>
              </w:rPr>
              <w:t>acestuia</w:t>
            </w:r>
            <w:proofErr w:type="spellEnd"/>
            <w:r>
              <w:rPr>
                <w:noProof w:val="0"/>
                <w:lang w:val="en-US" w:eastAsia="ru-RU"/>
              </w:rPr>
              <w:t xml:space="preserve">. Ele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cuprindă</w:t>
            </w:r>
            <w:proofErr w:type="spellEnd"/>
            <w:r>
              <w:rPr>
                <w:noProof w:val="0"/>
                <w:lang w:val="en-US" w:eastAsia="ru-RU"/>
              </w:rPr>
              <w:t xml:space="preserve"> </w:t>
            </w:r>
            <w:proofErr w:type="spellStart"/>
            <w:r>
              <w:rPr>
                <w:noProof w:val="0"/>
                <w:lang w:val="en-US" w:eastAsia="ru-RU"/>
              </w:rPr>
              <w:t>obligatoriu</w:t>
            </w:r>
            <w:proofErr w:type="spellEnd"/>
            <w:r>
              <w:rPr>
                <w:noProof w:val="0"/>
                <w:lang w:val="en-US" w:eastAsia="ru-RU"/>
              </w:rPr>
              <w:t xml:space="preserve">, </w:t>
            </w:r>
            <w:proofErr w:type="spellStart"/>
            <w:r>
              <w:rPr>
                <w:noProof w:val="0"/>
                <w:lang w:val="en-US" w:eastAsia="ru-RU"/>
              </w:rPr>
              <w:t>însa</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a se </w:t>
            </w:r>
            <w:proofErr w:type="spellStart"/>
            <w:r>
              <w:rPr>
                <w:noProof w:val="0"/>
                <w:lang w:val="en-US" w:eastAsia="ru-RU"/>
              </w:rPr>
              <w:t>limita</w:t>
            </w:r>
            <w:proofErr w:type="spellEnd"/>
            <w:r>
              <w:rPr>
                <w:noProof w:val="0"/>
                <w:lang w:val="en-US" w:eastAsia="ru-RU"/>
              </w:rPr>
              <w:t xml:space="preserve">: </w:t>
            </w:r>
            <w:proofErr w:type="spellStart"/>
            <w:r>
              <w:rPr>
                <w:noProof w:val="0"/>
                <w:lang w:val="en-US" w:eastAsia="ru-RU"/>
              </w:rPr>
              <w:t>denumirea</w:t>
            </w:r>
            <w:proofErr w:type="spellEnd"/>
            <w:r>
              <w:rPr>
                <w:noProof w:val="0"/>
                <w:lang w:val="en-US" w:eastAsia="ru-RU"/>
              </w:rPr>
              <w:t xml:space="preserve"> </w:t>
            </w:r>
            <w:proofErr w:type="spellStart"/>
            <w:r>
              <w:rPr>
                <w:noProof w:val="0"/>
                <w:lang w:val="en-US" w:eastAsia="ru-RU"/>
              </w:rPr>
              <w:t>subcontractanţilor</w:t>
            </w:r>
            <w:proofErr w:type="spellEnd"/>
            <w:r>
              <w:rPr>
                <w:noProof w:val="0"/>
                <w:lang w:val="en-US" w:eastAsia="ru-RU"/>
              </w:rPr>
              <w:t xml:space="preserve">, </w:t>
            </w:r>
            <w:proofErr w:type="spellStart"/>
            <w:r>
              <w:rPr>
                <w:noProof w:val="0"/>
                <w:lang w:val="en-US" w:eastAsia="ru-RU"/>
              </w:rPr>
              <w:t>reprezentanţii</w:t>
            </w:r>
            <w:proofErr w:type="spellEnd"/>
            <w:r>
              <w:rPr>
                <w:noProof w:val="0"/>
                <w:lang w:val="en-US" w:eastAsia="ru-RU"/>
              </w:rPr>
              <w:t xml:space="preserve"> </w:t>
            </w:r>
            <w:proofErr w:type="spellStart"/>
            <w:r>
              <w:rPr>
                <w:noProof w:val="0"/>
                <w:lang w:val="en-US" w:eastAsia="ru-RU"/>
              </w:rPr>
              <w:t>legali</w:t>
            </w:r>
            <w:proofErr w:type="spellEnd"/>
            <w:r>
              <w:rPr>
                <w:noProof w:val="0"/>
                <w:lang w:val="en-US" w:eastAsia="ru-RU"/>
              </w:rPr>
              <w:t xml:space="preserve"> ai </w:t>
            </w:r>
            <w:proofErr w:type="spellStart"/>
            <w:r>
              <w:rPr>
                <w:noProof w:val="0"/>
                <w:lang w:val="en-US" w:eastAsia="ru-RU"/>
              </w:rPr>
              <w:t>noilor</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datele</w:t>
            </w:r>
            <w:proofErr w:type="spellEnd"/>
            <w:r>
              <w:rPr>
                <w:noProof w:val="0"/>
                <w:lang w:val="en-US" w:eastAsia="ru-RU"/>
              </w:rPr>
              <w:t xml:space="preserve"> de contact, </w:t>
            </w:r>
            <w:proofErr w:type="spellStart"/>
            <w:r>
              <w:rPr>
                <w:noProof w:val="0"/>
                <w:lang w:val="en-US" w:eastAsia="ru-RU"/>
              </w:rPr>
              <w:t>activităţile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urmeazã</w:t>
            </w:r>
            <w:proofErr w:type="spellEnd"/>
            <w:r>
              <w:rPr>
                <w:noProof w:val="0"/>
                <w:lang w:val="en-US" w:eastAsia="ru-RU"/>
              </w:rPr>
              <w:t xml:space="preserve"> a fi </w:t>
            </w:r>
            <w:proofErr w:type="spellStart"/>
            <w:r>
              <w:rPr>
                <w:noProof w:val="0"/>
                <w:lang w:val="en-US" w:eastAsia="ru-RU"/>
              </w:rPr>
              <w:t>sucontractate</w:t>
            </w:r>
            <w:proofErr w:type="spellEnd"/>
            <w:r>
              <w:rPr>
                <w:noProof w:val="0"/>
                <w:lang w:val="en-US" w:eastAsia="ru-RU"/>
              </w:rPr>
              <w:t xml:space="preserve">,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aferentă</w:t>
            </w:r>
            <w:proofErr w:type="spellEnd"/>
            <w:r>
              <w:rPr>
                <w:noProof w:val="0"/>
                <w:lang w:val="en-US" w:eastAsia="ru-RU"/>
              </w:rPr>
              <w:t xml:space="preserve"> </w:t>
            </w:r>
            <w:proofErr w:type="spellStart"/>
            <w:r>
              <w:rPr>
                <w:noProof w:val="0"/>
                <w:lang w:val="en-US" w:eastAsia="ru-RU"/>
              </w:rPr>
              <w:t>prestaţiilor</w:t>
            </w:r>
            <w:proofErr w:type="spellEnd"/>
            <w:r>
              <w:rPr>
                <w:noProof w:val="0"/>
                <w:lang w:val="en-US" w:eastAsia="ru-RU"/>
              </w:rPr>
              <w:t xml:space="preserve">, </w:t>
            </w:r>
            <w:proofErr w:type="spellStart"/>
            <w:r>
              <w:rPr>
                <w:noProof w:val="0"/>
                <w:lang w:val="en-US" w:eastAsia="ru-RU"/>
              </w:rPr>
              <w:t>opțiunea</w:t>
            </w:r>
            <w:proofErr w:type="spellEnd"/>
            <w:r>
              <w:rPr>
                <w:noProof w:val="0"/>
                <w:lang w:val="en-US" w:eastAsia="ru-RU"/>
              </w:rPr>
              <w:t xml:space="preserve"> de a fi </w:t>
            </w:r>
            <w:proofErr w:type="spellStart"/>
            <w:r>
              <w:rPr>
                <w:noProof w:val="0"/>
                <w:lang w:val="en-US" w:eastAsia="ru-RU"/>
              </w:rPr>
              <w:t>plătiți</w:t>
            </w:r>
            <w:proofErr w:type="spellEnd"/>
            <w:r>
              <w:rPr>
                <w:noProof w:val="0"/>
                <w:lang w:val="en-US" w:eastAsia="ru-RU"/>
              </w:rPr>
              <w:t xml:space="preserve"> direct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w:t>
            </w:r>
          </w:p>
          <w:p w14:paraId="1228E6D6" w14:textId="77777777" w:rsidR="00717300" w:rsidRDefault="00717300">
            <w:pPr>
              <w:tabs>
                <w:tab w:val="left" w:pos="4365"/>
              </w:tabs>
              <w:spacing w:line="256" w:lineRule="auto"/>
              <w:jc w:val="both"/>
              <w:rPr>
                <w:noProof w:val="0"/>
                <w:lang w:val="en-US" w:eastAsia="ru-RU"/>
              </w:rPr>
            </w:pPr>
            <w:r>
              <w:rPr>
                <w:noProof w:val="0"/>
                <w:lang w:val="en-US" w:eastAsia="ru-RU"/>
              </w:rPr>
              <w:t xml:space="preserve">10.2.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avea</w:t>
            </w:r>
            <w:proofErr w:type="spellEnd"/>
            <w:r>
              <w:rPr>
                <w:noProof w:val="0"/>
                <w:lang w:val="en-US" w:eastAsia="ru-RU"/>
              </w:rPr>
              <w:t xml:space="preserve"> </w:t>
            </w:r>
            <w:proofErr w:type="spellStart"/>
            <w:r>
              <w:rPr>
                <w:noProof w:val="0"/>
                <w:lang w:val="en-US" w:eastAsia="ru-RU"/>
              </w:rPr>
              <w:t>dreptul</w:t>
            </w:r>
            <w:proofErr w:type="spellEnd"/>
            <w:r>
              <w:rPr>
                <w:noProof w:val="0"/>
                <w:lang w:val="en-US" w:eastAsia="ru-RU"/>
              </w:rPr>
              <w:t xml:space="preserve"> de a </w:t>
            </w:r>
            <w:proofErr w:type="spellStart"/>
            <w:r>
              <w:rPr>
                <w:noProof w:val="0"/>
                <w:lang w:val="en-US" w:eastAsia="ru-RU"/>
              </w:rPr>
              <w:t>înlocui</w:t>
            </w:r>
            <w:proofErr w:type="spellEnd"/>
            <w:r>
              <w:rPr>
                <w:noProof w:val="0"/>
                <w:lang w:val="en-US" w:eastAsia="ru-RU"/>
              </w:rPr>
              <w:t>/</w:t>
            </w:r>
            <w:proofErr w:type="spellStart"/>
            <w:r>
              <w:rPr>
                <w:noProof w:val="0"/>
                <w:lang w:val="en-US" w:eastAsia="ru-RU"/>
              </w:rPr>
              <w:t>implica</w:t>
            </w:r>
            <w:proofErr w:type="spellEnd"/>
            <w:r>
              <w:rPr>
                <w:noProof w:val="0"/>
                <w:lang w:val="en-US" w:eastAsia="ru-RU"/>
              </w:rPr>
              <w:t xml:space="preserve"> </w:t>
            </w:r>
            <w:proofErr w:type="spellStart"/>
            <w:r>
              <w:rPr>
                <w:noProof w:val="0"/>
                <w:lang w:val="en-US" w:eastAsia="ru-RU"/>
              </w:rPr>
              <w:t>niciun</w:t>
            </w:r>
            <w:proofErr w:type="spellEnd"/>
            <w:r>
              <w:rPr>
                <w:noProof w:val="0"/>
                <w:lang w:val="en-US" w:eastAsia="ru-RU"/>
              </w:rPr>
              <w:t xml:space="preserve"> </w:t>
            </w:r>
            <w:proofErr w:type="spellStart"/>
            <w:r>
              <w:rPr>
                <w:noProof w:val="0"/>
                <w:lang w:val="en-US" w:eastAsia="ru-RU"/>
              </w:rPr>
              <w:t>subcontractant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execuție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prealabil</w:t>
            </w:r>
            <w:proofErr w:type="spellEnd"/>
            <w:r>
              <w:rPr>
                <w:noProof w:val="0"/>
                <w:lang w:val="en-US" w:eastAsia="ru-RU"/>
              </w:rPr>
              <w:t xml:space="preserve"> al </w:t>
            </w:r>
            <w:proofErr w:type="spellStart"/>
            <w:r>
              <w:rPr>
                <w:noProof w:val="0"/>
                <w:lang w:val="en-US" w:eastAsia="ru-RU"/>
              </w:rPr>
              <w:t>Beneficiarului</w:t>
            </w:r>
            <w:proofErr w:type="spellEnd"/>
            <w:r>
              <w:rPr>
                <w:noProof w:val="0"/>
                <w:lang w:val="en-US" w:eastAsia="ru-RU"/>
              </w:rPr>
              <w:t xml:space="preserve">. Orice </w:t>
            </w:r>
            <w:proofErr w:type="spellStart"/>
            <w:r>
              <w:rPr>
                <w:noProof w:val="0"/>
                <w:lang w:val="en-US" w:eastAsia="ru-RU"/>
              </w:rPr>
              <w:t>solicitare</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înlocuirea</w:t>
            </w:r>
            <w:proofErr w:type="spellEnd"/>
            <w:r>
              <w:rPr>
                <w:noProof w:val="0"/>
                <w:lang w:val="en-US" w:eastAsia="ru-RU"/>
              </w:rPr>
              <w:t>/</w:t>
            </w:r>
            <w:proofErr w:type="spellStart"/>
            <w:r>
              <w:rPr>
                <w:noProof w:val="0"/>
                <w:lang w:val="en-US" w:eastAsia="ru-RU"/>
              </w:rPr>
              <w:t>implicarea</w:t>
            </w:r>
            <w:proofErr w:type="spellEnd"/>
            <w:r>
              <w:rPr>
                <w:noProof w:val="0"/>
                <w:lang w:val="en-US" w:eastAsia="ru-RU"/>
              </w:rPr>
              <w:t xml:space="preserve"> de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înaintată</w:t>
            </w:r>
            <w:proofErr w:type="spellEnd"/>
            <w:r>
              <w:rPr>
                <w:noProof w:val="0"/>
                <w:lang w:val="en-US" w:eastAsia="ru-RU"/>
              </w:rPr>
              <w:t xml:space="preserve"> de </w:t>
            </w:r>
            <w:proofErr w:type="spellStart"/>
            <w:r>
              <w:rPr>
                <w:noProof w:val="0"/>
                <w:lang w:val="en-US" w:eastAsia="ru-RU"/>
              </w:rPr>
              <w:t>catre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vederea</w:t>
            </w:r>
            <w:proofErr w:type="spellEnd"/>
            <w:r>
              <w:rPr>
                <w:noProof w:val="0"/>
                <w:lang w:val="en-US" w:eastAsia="ru-RU"/>
              </w:rPr>
              <w:t xml:space="preserve"> </w:t>
            </w:r>
            <w:proofErr w:type="spellStart"/>
            <w:r>
              <w:rPr>
                <w:noProof w:val="0"/>
                <w:lang w:val="en-US" w:eastAsia="ru-RU"/>
              </w:rPr>
              <w:t>obţinerii</w:t>
            </w:r>
            <w:proofErr w:type="spellEnd"/>
            <w:r>
              <w:rPr>
                <w:noProof w:val="0"/>
                <w:lang w:val="en-US" w:eastAsia="ru-RU"/>
              </w:rPr>
              <w:t xml:space="preserve"> </w:t>
            </w:r>
            <w:proofErr w:type="spellStart"/>
            <w:r>
              <w:rPr>
                <w:noProof w:val="0"/>
                <w:lang w:val="en-US" w:eastAsia="ru-RU"/>
              </w:rPr>
              <w:t>acordului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într</w:t>
            </w:r>
            <w:proofErr w:type="spellEnd"/>
            <w:r>
              <w:rPr>
                <w:noProof w:val="0"/>
                <w:lang w:val="en-US" w:eastAsia="ru-RU"/>
              </w:rPr>
              <w:t xml:space="preserve">-un termen </w:t>
            </w:r>
            <w:proofErr w:type="spellStart"/>
            <w:r>
              <w:rPr>
                <w:noProof w:val="0"/>
                <w:lang w:val="en-US" w:eastAsia="ru-RU"/>
              </w:rPr>
              <w:t>rezonabil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fi </w:t>
            </w:r>
            <w:proofErr w:type="spellStart"/>
            <w:r>
              <w:rPr>
                <w:noProof w:val="0"/>
                <w:lang w:val="en-US" w:eastAsia="ru-RU"/>
              </w:rPr>
              <w:t>mai</w:t>
            </w:r>
            <w:proofErr w:type="spellEnd"/>
            <w:r>
              <w:rPr>
                <w:noProof w:val="0"/>
                <w:lang w:val="en-US" w:eastAsia="ru-RU"/>
              </w:rPr>
              <w:t xml:space="preserve"> mic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începerii</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noii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w:t>
            </w:r>
          </w:p>
          <w:p w14:paraId="462C5D1C" w14:textId="77777777" w:rsidR="00717300" w:rsidRDefault="00717300">
            <w:pPr>
              <w:tabs>
                <w:tab w:val="left" w:pos="4365"/>
              </w:tabs>
              <w:spacing w:line="256" w:lineRule="auto"/>
              <w:jc w:val="both"/>
              <w:rPr>
                <w:noProof w:val="0"/>
                <w:lang w:val="en-GB" w:eastAsia="ru-RU"/>
              </w:rPr>
            </w:pPr>
            <w:r>
              <w:rPr>
                <w:noProof w:val="0"/>
                <w:lang w:val="en-US" w:eastAsia="ru-RU"/>
              </w:rPr>
              <w:t xml:space="preserve">10.3.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vederea</w:t>
            </w:r>
            <w:proofErr w:type="spellEnd"/>
            <w:r>
              <w:rPr>
                <w:noProof w:val="0"/>
                <w:lang w:val="en-US" w:eastAsia="ru-RU"/>
              </w:rPr>
              <w:t xml:space="preserve"> </w:t>
            </w:r>
            <w:proofErr w:type="spellStart"/>
            <w:r>
              <w:rPr>
                <w:noProof w:val="0"/>
                <w:lang w:val="en-US" w:eastAsia="ru-RU"/>
              </w:rPr>
              <w:t>obţinerii</w:t>
            </w:r>
            <w:proofErr w:type="spellEnd"/>
            <w:r>
              <w:rPr>
                <w:noProof w:val="0"/>
                <w:lang w:val="en-US" w:eastAsia="ru-RU"/>
              </w:rPr>
              <w:t xml:space="preserve"> </w:t>
            </w:r>
            <w:proofErr w:type="spellStart"/>
            <w:r>
              <w:rPr>
                <w:noProof w:val="0"/>
                <w:lang w:val="en-US" w:eastAsia="ru-RU"/>
              </w:rPr>
              <w:t>acordului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noii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sunt obligati </w:t>
            </w:r>
            <w:proofErr w:type="spellStart"/>
            <w:r>
              <w:rPr>
                <w:noProof w:val="0"/>
                <w:lang w:val="en-US" w:eastAsia="ru-RU"/>
              </w:rPr>
              <w:t>sã</w:t>
            </w:r>
            <w:proofErr w:type="spellEnd"/>
            <w:r>
              <w:rPr>
                <w:noProof w:val="0"/>
                <w:lang w:val="en-US" w:eastAsia="ru-RU"/>
              </w:rPr>
              <w:t xml:space="preserve"> </w:t>
            </w:r>
            <w:proofErr w:type="spellStart"/>
            <w:r>
              <w:rPr>
                <w:noProof w:val="0"/>
                <w:lang w:val="en-US" w:eastAsia="ru-RU"/>
              </w:rPr>
              <w:t>prezinte</w:t>
            </w:r>
            <w:proofErr w:type="spellEnd"/>
            <w:r>
              <w:rPr>
                <w:noProof w:val="0"/>
                <w:lang w:val="en-US" w:eastAsia="ru-RU"/>
              </w:rPr>
              <w:t xml:space="preserve"> la </w:t>
            </w:r>
            <w:proofErr w:type="spellStart"/>
            <w:r>
              <w:rPr>
                <w:noProof w:val="0"/>
                <w:lang w:val="en-US" w:eastAsia="ru-RU"/>
              </w:rPr>
              <w:t>solicitare</w:t>
            </w:r>
            <w:proofErr w:type="spellEnd"/>
            <w:r>
              <w:rPr>
                <w:noProof w:val="0"/>
                <w:lang w:val="en-US" w:eastAsia="ru-RU"/>
              </w:rPr>
              <w:t xml:space="preserve">, </w:t>
            </w:r>
            <w:proofErr w:type="spellStart"/>
            <w:r>
              <w:rPr>
                <w:noProof w:val="0"/>
                <w:lang w:val="en-US" w:eastAsia="ru-RU"/>
              </w:rPr>
              <w:t>informații</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activitățile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urmează</w:t>
            </w:r>
            <w:proofErr w:type="spellEnd"/>
            <w:r>
              <w:rPr>
                <w:noProof w:val="0"/>
                <w:lang w:val="en-US" w:eastAsia="ru-RU"/>
              </w:rPr>
              <w:t xml:space="preserve"> a fi </w:t>
            </w:r>
            <w:proofErr w:type="spellStart"/>
            <w:r>
              <w:rPr>
                <w:noProof w:val="0"/>
                <w:lang w:val="en-US" w:eastAsia="ru-RU"/>
              </w:rPr>
              <w:t>subcontractate</w:t>
            </w:r>
            <w:proofErr w:type="spellEnd"/>
            <w:r>
              <w:rPr>
                <w:noProof w:val="0"/>
                <w:lang w:val="en-US" w:eastAsia="ru-RU"/>
              </w:rPr>
              <w:t xml:space="preserve">, </w:t>
            </w:r>
            <w:proofErr w:type="spellStart"/>
            <w:r>
              <w:rPr>
                <w:noProof w:val="0"/>
                <w:lang w:val="en-US" w:eastAsia="ru-RU"/>
              </w:rPr>
              <w:t>proporționale</w:t>
            </w:r>
            <w:proofErr w:type="spellEnd"/>
            <w:r>
              <w:rPr>
                <w:noProof w:val="0"/>
                <w:lang w:val="en-US" w:eastAsia="ru-RU"/>
              </w:rPr>
              <w:t xml:space="preserve"> </w:t>
            </w:r>
            <w:proofErr w:type="spellStart"/>
            <w:r>
              <w:rPr>
                <w:noProof w:val="0"/>
                <w:lang w:val="en-US" w:eastAsia="ru-RU"/>
              </w:rPr>
              <w:t>cerințelor</w:t>
            </w:r>
            <w:proofErr w:type="spellEnd"/>
            <w:r>
              <w:rPr>
                <w:noProof w:val="0"/>
                <w:lang w:val="en-US" w:eastAsia="ru-RU"/>
              </w:rPr>
              <w:t xml:space="preserve"> </w:t>
            </w:r>
            <w:proofErr w:type="spellStart"/>
            <w:r>
              <w:rPr>
                <w:noProof w:val="0"/>
                <w:lang w:val="en-US" w:eastAsia="ru-RU"/>
              </w:rPr>
              <w:t>impuse</w:t>
            </w:r>
            <w:proofErr w:type="spellEnd"/>
            <w:r>
              <w:rPr>
                <w:noProof w:val="0"/>
                <w:lang w:val="en-US" w:eastAsia="ru-RU"/>
              </w:rPr>
              <w:t xml:space="preserve"> </w:t>
            </w:r>
            <w:proofErr w:type="spellStart"/>
            <w:r>
              <w:rPr>
                <w:noProof w:val="0"/>
                <w:lang w:val="en-US" w:eastAsia="ru-RU"/>
              </w:rPr>
              <w:t>inițial</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GB" w:eastAsia="ru-RU"/>
              </w:rPr>
              <w:t>documentația</w:t>
            </w:r>
            <w:proofErr w:type="spellEnd"/>
            <w:r>
              <w:rPr>
                <w:noProof w:val="0"/>
                <w:lang w:val="en-GB" w:eastAsia="ru-RU"/>
              </w:rPr>
              <w:t xml:space="preserve"> de </w:t>
            </w:r>
            <w:proofErr w:type="spellStart"/>
            <w:r>
              <w:rPr>
                <w:noProof w:val="0"/>
                <w:lang w:val="en-GB" w:eastAsia="ru-RU"/>
              </w:rPr>
              <w:t>atribuire</w:t>
            </w:r>
            <w:proofErr w:type="spellEnd"/>
            <w:r>
              <w:rPr>
                <w:noProof w:val="0"/>
                <w:lang w:val="en-GB" w:eastAsia="ru-RU"/>
              </w:rPr>
              <w:t>.</w:t>
            </w:r>
          </w:p>
          <w:p w14:paraId="2EFCCBF2" w14:textId="77777777" w:rsidR="00717300" w:rsidRDefault="00717300">
            <w:pPr>
              <w:tabs>
                <w:tab w:val="left" w:pos="4365"/>
              </w:tabs>
              <w:spacing w:line="256" w:lineRule="auto"/>
              <w:jc w:val="both"/>
              <w:rPr>
                <w:noProof w:val="0"/>
                <w:lang w:val="en-US" w:eastAsia="ru-RU"/>
              </w:rPr>
            </w:pPr>
            <w:r>
              <w:rPr>
                <w:noProof w:val="0"/>
                <w:lang w:val="en-US" w:eastAsia="ru-RU"/>
              </w:rPr>
              <w:t xml:space="preserve">10.4. </w:t>
            </w:r>
            <w:proofErr w:type="spellStart"/>
            <w:r>
              <w:rPr>
                <w:noProof w:val="0"/>
                <w:lang w:val="en-US" w:eastAsia="ru-RU"/>
              </w:rPr>
              <w:t>Înlocuirea</w:t>
            </w:r>
            <w:proofErr w:type="spellEnd"/>
            <w:r>
              <w:rPr>
                <w:noProof w:val="0"/>
                <w:lang w:val="en-US" w:eastAsia="ru-RU"/>
              </w:rPr>
              <w:t>/</w:t>
            </w:r>
            <w:proofErr w:type="spellStart"/>
            <w:r>
              <w:rPr>
                <w:noProof w:val="0"/>
                <w:lang w:val="en-US" w:eastAsia="ru-RU"/>
              </w:rPr>
              <w:t>implicarea</w:t>
            </w:r>
            <w:proofErr w:type="spellEnd"/>
            <w:r>
              <w:rPr>
                <w:noProof w:val="0"/>
                <w:lang w:val="en-US" w:eastAsia="ru-RU"/>
              </w:rPr>
              <w:t xml:space="preserve"> de </w:t>
            </w:r>
            <w:proofErr w:type="spellStart"/>
            <w:r>
              <w:rPr>
                <w:noProof w:val="0"/>
                <w:lang w:val="en-US" w:eastAsia="ru-RU"/>
              </w:rPr>
              <w:t>noi</w:t>
            </w:r>
            <w:proofErr w:type="spellEnd"/>
            <w:r>
              <w:rPr>
                <w:noProof w:val="0"/>
                <w:lang w:val="en-US" w:eastAsia="ru-RU"/>
              </w:rPr>
              <w:t xml:space="preserve"> </w:t>
            </w:r>
            <w:proofErr w:type="spellStart"/>
            <w:r>
              <w:rPr>
                <w:noProof w:val="0"/>
                <w:lang w:val="en-US" w:eastAsia="ru-RU"/>
              </w:rPr>
              <w:t>subcontractanţi</w:t>
            </w:r>
            <w:proofErr w:type="spellEnd"/>
            <w:r>
              <w:rPr>
                <w:noProof w:val="0"/>
                <w:lang w:val="en-US" w:eastAsia="ru-RU"/>
              </w:rPr>
              <w:t xml:space="preserve"> nu </w:t>
            </w:r>
            <w:proofErr w:type="spellStart"/>
            <w:r>
              <w:rPr>
                <w:noProof w:val="0"/>
                <w:lang w:val="en-US" w:eastAsia="ru-RU"/>
              </w:rPr>
              <w:t>diminueaza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o </w:t>
            </w:r>
            <w:proofErr w:type="spellStart"/>
            <w:r>
              <w:rPr>
                <w:noProof w:val="0"/>
                <w:lang w:val="en-US" w:eastAsia="ru-RU"/>
              </w:rPr>
              <w:t>situaţie</w:t>
            </w:r>
            <w:proofErr w:type="spellEnd"/>
            <w:r>
              <w:rPr>
                <w:noProof w:val="0"/>
                <w:lang w:val="en-US" w:eastAsia="ru-RU"/>
              </w:rPr>
              <w:t xml:space="preserve"> </w:t>
            </w:r>
            <w:proofErr w:type="spellStart"/>
            <w:r>
              <w:rPr>
                <w:noProof w:val="0"/>
                <w:lang w:val="en-US" w:eastAsia="ru-RU"/>
              </w:rPr>
              <w:t>răspunderea</w:t>
            </w:r>
            <w:proofErr w:type="spellEnd"/>
            <w:r>
              <w:rPr>
                <w:noProof w:val="0"/>
                <w:lang w:val="en-US" w:eastAsia="ru-RU"/>
              </w:rPr>
              <w:t xml:space="preserve"> </w:t>
            </w:r>
            <w:proofErr w:type="spellStart"/>
            <w:r>
              <w:rPr>
                <w:noProof w:val="0"/>
                <w:lang w:val="en-US" w:eastAsia="ru-RU"/>
              </w:rPr>
              <w:lastRenderedPageBreak/>
              <w:t>Antreprenorului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ceea</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priveşte</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de </w:t>
            </w:r>
            <w:proofErr w:type="spellStart"/>
            <w:r>
              <w:rPr>
                <w:noProof w:val="0"/>
                <w:lang w:val="en-US" w:eastAsia="ru-RU"/>
              </w:rPr>
              <w:t>îndeplinire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w:t>
            </w:r>
          </w:p>
          <w:p w14:paraId="3328D569" w14:textId="77777777" w:rsidR="00717300" w:rsidRDefault="00717300">
            <w:pPr>
              <w:tabs>
                <w:tab w:val="left" w:pos="4365"/>
              </w:tabs>
              <w:spacing w:line="256" w:lineRule="auto"/>
              <w:jc w:val="both"/>
              <w:rPr>
                <w:noProof w:val="0"/>
                <w:lang w:val="en-US" w:eastAsia="ru-RU"/>
              </w:rPr>
            </w:pPr>
            <w:r>
              <w:rPr>
                <w:noProof w:val="0"/>
                <w:lang w:val="en-US" w:eastAsia="ru-RU"/>
              </w:rPr>
              <w:t xml:space="preserve">10.5. </w:t>
            </w:r>
            <w:proofErr w:type="spellStart"/>
            <w:r>
              <w:rPr>
                <w:noProof w:val="0"/>
                <w:lang w:val="en-US" w:eastAsia="ru-RU"/>
              </w:rPr>
              <w:t>Angajarea</w:t>
            </w:r>
            <w:proofErr w:type="spellEnd"/>
            <w:r>
              <w:rPr>
                <w:noProof w:val="0"/>
                <w:lang w:val="en-US" w:eastAsia="ru-RU"/>
              </w:rPr>
              <w:t xml:space="preserve"> </w:t>
            </w:r>
            <w:proofErr w:type="spellStart"/>
            <w:r>
              <w:rPr>
                <w:noProof w:val="0"/>
                <w:lang w:val="en-US" w:eastAsia="ru-RU"/>
              </w:rPr>
              <w:t>forţei</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pe </w:t>
            </w:r>
            <w:proofErr w:type="spellStart"/>
            <w:r>
              <w:rPr>
                <w:noProof w:val="0"/>
                <w:lang w:val="en-US" w:eastAsia="ru-RU"/>
              </w:rPr>
              <w:t>bază</w:t>
            </w:r>
            <w:proofErr w:type="spellEnd"/>
            <w:r>
              <w:rPr>
                <w:noProof w:val="0"/>
                <w:lang w:val="en-US" w:eastAsia="ru-RU"/>
              </w:rPr>
              <w:t xml:space="preserve"> de </w:t>
            </w:r>
            <w:proofErr w:type="spellStart"/>
            <w:r>
              <w:rPr>
                <w:noProof w:val="0"/>
                <w:lang w:val="en-US" w:eastAsia="ru-RU"/>
              </w:rPr>
              <w:t>acord</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considerată</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subcontractări</w:t>
            </w:r>
            <w:proofErr w:type="spellEnd"/>
            <w:r>
              <w:rPr>
                <w:noProof w:val="0"/>
                <w:lang w:val="en-US" w:eastAsia="ru-RU"/>
              </w:rPr>
              <w:t>.</w:t>
            </w:r>
          </w:p>
          <w:p w14:paraId="408FF676" w14:textId="77777777" w:rsidR="00717300" w:rsidRDefault="00717300">
            <w:pPr>
              <w:tabs>
                <w:tab w:val="left" w:pos="4365"/>
              </w:tabs>
              <w:spacing w:line="256" w:lineRule="auto"/>
              <w:jc w:val="both"/>
              <w:rPr>
                <w:b/>
                <w:noProof w:val="0"/>
                <w:lang w:val="en-US" w:eastAsia="ru-RU"/>
              </w:rPr>
            </w:pPr>
          </w:p>
          <w:p w14:paraId="6DEED41F" w14:textId="77777777" w:rsidR="00717300" w:rsidRDefault="00717300">
            <w:pPr>
              <w:tabs>
                <w:tab w:val="left" w:pos="4365"/>
              </w:tabs>
              <w:spacing w:line="256" w:lineRule="auto"/>
              <w:jc w:val="both"/>
              <w:rPr>
                <w:noProof w:val="0"/>
                <w:lang w:val="en-US" w:eastAsia="ru-RU"/>
              </w:rPr>
            </w:pPr>
            <w:r>
              <w:rPr>
                <w:b/>
                <w:noProof w:val="0"/>
                <w:lang w:val="en-US" w:eastAsia="ru-RU"/>
              </w:rPr>
              <w:t>11. FORȚA DE MUNCĂ</w:t>
            </w:r>
          </w:p>
          <w:p w14:paraId="7E4C9F7F" w14:textId="77777777" w:rsidR="00717300" w:rsidRDefault="00717300">
            <w:pPr>
              <w:tabs>
                <w:tab w:val="left" w:pos="795"/>
              </w:tabs>
              <w:spacing w:line="256" w:lineRule="auto"/>
              <w:ind w:left="-14"/>
              <w:contextualSpacing/>
              <w:jc w:val="both"/>
              <w:rPr>
                <w:noProof w:val="0"/>
                <w:lang w:val="en-US" w:eastAsia="ru-RU"/>
              </w:rPr>
            </w:pP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subantreprenorii</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îndeplini</w:t>
            </w:r>
            <w:proofErr w:type="spellEnd"/>
            <w:r>
              <w:rPr>
                <w:noProof w:val="0"/>
                <w:lang w:val="en-US" w:eastAsia="ru-RU"/>
              </w:rPr>
              <w:t xml:space="preserv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formalităţile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angajării</w:t>
            </w:r>
            <w:proofErr w:type="spellEnd"/>
            <w:r>
              <w:rPr>
                <w:noProof w:val="0"/>
                <w:lang w:val="en-US" w:eastAsia="ru-RU"/>
              </w:rPr>
              <w:t xml:space="preserve"> </w:t>
            </w:r>
            <w:proofErr w:type="spellStart"/>
            <w:r>
              <w:rPr>
                <w:noProof w:val="0"/>
                <w:lang w:val="en-US" w:eastAsia="ru-RU"/>
              </w:rPr>
              <w:t>întregii</w:t>
            </w:r>
            <w:proofErr w:type="spellEnd"/>
            <w:r>
              <w:rPr>
                <w:noProof w:val="0"/>
                <w:lang w:val="en-US" w:eastAsia="ru-RU"/>
              </w:rPr>
              <w:t xml:space="preserve"> </w:t>
            </w:r>
            <w:proofErr w:type="spellStart"/>
            <w:r>
              <w:rPr>
                <w:noProof w:val="0"/>
                <w:lang w:val="en-US" w:eastAsia="ru-RU"/>
              </w:rPr>
              <w:t>forţe</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actelor</w:t>
            </w:r>
            <w:proofErr w:type="spellEnd"/>
            <w:r>
              <w:rPr>
                <w:noProof w:val="0"/>
                <w:lang w:val="en-US" w:eastAsia="ru-RU"/>
              </w:rPr>
              <w:t xml:space="preserve"> normative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domeniul</w:t>
            </w:r>
            <w:proofErr w:type="spellEnd"/>
            <w:r>
              <w:rPr>
                <w:noProof w:val="0"/>
                <w:lang w:val="en-US" w:eastAsia="ru-RU"/>
              </w:rPr>
              <w:t xml:space="preserve"> </w:t>
            </w:r>
            <w:proofErr w:type="spellStart"/>
            <w:r>
              <w:rPr>
                <w:noProof w:val="0"/>
                <w:lang w:val="en-GB" w:eastAsia="ru-RU"/>
              </w:rPr>
              <w:t>securității</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sănătății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muncă</w:t>
            </w:r>
            <w:proofErr w:type="spellEnd"/>
            <w:r>
              <w:rPr>
                <w:noProof w:val="0"/>
                <w:lang w:val="en-US" w:eastAsia="ru-RU"/>
              </w:rPr>
              <w:t>.</w:t>
            </w:r>
          </w:p>
          <w:p w14:paraId="5C8FBD40" w14:textId="77777777" w:rsidR="00717300" w:rsidRDefault="00717300">
            <w:pPr>
              <w:tabs>
                <w:tab w:val="left" w:pos="795"/>
              </w:tabs>
              <w:spacing w:line="256" w:lineRule="auto"/>
              <w:ind w:left="-15"/>
              <w:contextualSpacing/>
              <w:jc w:val="both"/>
              <w:rPr>
                <w:noProof w:val="0"/>
                <w:lang w:val="en-US" w:eastAsia="ru-RU"/>
              </w:rPr>
            </w:pPr>
          </w:p>
          <w:p w14:paraId="115C32AB" w14:textId="77777777" w:rsidR="00717300" w:rsidRDefault="00717300">
            <w:pPr>
              <w:tabs>
                <w:tab w:val="left" w:pos="795"/>
              </w:tabs>
              <w:spacing w:line="256" w:lineRule="auto"/>
              <w:jc w:val="both"/>
              <w:rPr>
                <w:noProof w:val="0"/>
                <w:lang w:val="en-US" w:eastAsia="ru-RU"/>
              </w:rPr>
            </w:pPr>
            <w:r>
              <w:rPr>
                <w:b/>
                <w:noProof w:val="0"/>
                <w:lang w:val="en-US" w:eastAsia="ru-RU"/>
              </w:rPr>
              <w:t>12. MATERIALELE ŞI EXECUŢIA LUCRĂRILOR</w:t>
            </w:r>
          </w:p>
          <w:p w14:paraId="19108B9C" w14:textId="77777777" w:rsidR="00717300" w:rsidRDefault="00717300">
            <w:pPr>
              <w:tabs>
                <w:tab w:val="left" w:pos="0"/>
              </w:tabs>
              <w:spacing w:line="256" w:lineRule="auto"/>
              <w:jc w:val="both"/>
              <w:rPr>
                <w:noProof w:val="0"/>
                <w:lang w:val="en-US" w:eastAsia="ru-RU"/>
              </w:rPr>
            </w:pPr>
            <w:r>
              <w:rPr>
                <w:noProof w:val="0"/>
                <w:lang w:val="en-US" w:eastAsia="ru-RU"/>
              </w:rPr>
              <w:t xml:space="preserve">12.1.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fi</w:t>
            </w:r>
            <w:proofErr w:type="spellEnd"/>
            <w:r>
              <w:rPr>
                <w:noProof w:val="0"/>
                <w:lang w:val="en-US" w:eastAsia="ru-RU"/>
              </w:rPr>
              <w:t xml:space="preserve"> de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prevăzută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documentaţia</w:t>
            </w:r>
            <w:proofErr w:type="spellEnd"/>
            <w:r>
              <w:rPr>
                <w:noProof w:val="0"/>
                <w:lang w:val="en-US" w:eastAsia="ru-RU"/>
              </w:rPr>
              <w:t xml:space="preserve"> de </w:t>
            </w:r>
            <w:proofErr w:type="spellStart"/>
            <w:r>
              <w:rPr>
                <w:noProof w:val="0"/>
                <w:lang w:val="en-US" w:eastAsia="ru-RU"/>
              </w:rPr>
              <w:t>executare</w:t>
            </w:r>
            <w:proofErr w:type="spellEnd"/>
            <w:r>
              <w:rPr>
                <w:noProof w:val="0"/>
                <w:lang w:val="en-US" w:eastAsia="ru-RU"/>
              </w:rPr>
              <w:t xml:space="preserve">, </w:t>
            </w:r>
            <w:proofErr w:type="spellStart"/>
            <w:r>
              <w:rPr>
                <w:noProof w:val="0"/>
                <w:lang w:val="en-US" w:eastAsia="ru-RU"/>
              </w:rPr>
              <w:t>urmând</w:t>
            </w:r>
            <w:proofErr w:type="spellEnd"/>
            <w:r>
              <w:rPr>
                <w:noProof w:val="0"/>
                <w:lang w:val="en-US" w:eastAsia="ru-RU"/>
              </w:rPr>
              <w:t xml:space="preserve"> a fi </w:t>
            </w:r>
            <w:proofErr w:type="spellStart"/>
            <w:r>
              <w:rPr>
                <w:noProof w:val="0"/>
                <w:lang w:val="en-US" w:eastAsia="ru-RU"/>
              </w:rPr>
              <w:t>supuse</w:t>
            </w:r>
            <w:proofErr w:type="spellEnd"/>
            <w:r>
              <w:rPr>
                <w:noProof w:val="0"/>
                <w:lang w:val="en-US" w:eastAsia="ru-RU"/>
              </w:rPr>
              <w:t xml:space="preserve"> periodic la diverse </w:t>
            </w:r>
            <w:proofErr w:type="spellStart"/>
            <w:r>
              <w:rPr>
                <w:noProof w:val="0"/>
                <w:lang w:val="en-US" w:eastAsia="ru-RU"/>
              </w:rPr>
              <w:t>testări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le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solicita</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asigura</w:t>
            </w:r>
            <w:proofErr w:type="spellEnd"/>
            <w:r>
              <w:rPr>
                <w:noProof w:val="0"/>
                <w:lang w:val="en-US" w:eastAsia="ru-RU"/>
              </w:rPr>
              <w:t xml:space="preserve">, la </w:t>
            </w:r>
            <w:proofErr w:type="spellStart"/>
            <w:r>
              <w:rPr>
                <w:noProof w:val="0"/>
                <w:lang w:val="en-US" w:eastAsia="ru-RU"/>
              </w:rPr>
              <w:t>cerere</w:t>
            </w:r>
            <w:proofErr w:type="spellEnd"/>
            <w:r>
              <w:rPr>
                <w:noProof w:val="0"/>
                <w:lang w:val="en-US" w:eastAsia="ru-RU"/>
              </w:rPr>
              <w:t xml:space="preserve">, </w:t>
            </w:r>
            <w:proofErr w:type="spellStart"/>
            <w:r>
              <w:rPr>
                <w:noProof w:val="0"/>
                <w:lang w:val="en-US" w:eastAsia="ru-RU"/>
              </w:rPr>
              <w:t>forţa</w:t>
            </w:r>
            <w:proofErr w:type="spellEnd"/>
            <w:r>
              <w:rPr>
                <w:noProof w:val="0"/>
                <w:lang w:val="en-US" w:eastAsia="ru-RU"/>
              </w:rPr>
              <w:t xml:space="preserve"> de </w:t>
            </w:r>
            <w:proofErr w:type="spellStart"/>
            <w:r>
              <w:rPr>
                <w:noProof w:val="0"/>
                <w:lang w:val="en-US" w:eastAsia="ru-RU"/>
              </w:rPr>
              <w:t>muncă</w:t>
            </w:r>
            <w:proofErr w:type="spellEnd"/>
            <w:r>
              <w:rPr>
                <w:noProof w:val="0"/>
                <w:lang w:val="en-US" w:eastAsia="ru-RU"/>
              </w:rPr>
              <w:t xml:space="preserve">, </w:t>
            </w:r>
            <w:proofErr w:type="spellStart"/>
            <w:r>
              <w:rPr>
                <w:noProof w:val="0"/>
                <w:lang w:val="en-US" w:eastAsia="ru-RU"/>
              </w:rPr>
              <w:t>instrumentele</w:t>
            </w:r>
            <w:proofErr w:type="spellEnd"/>
            <w:r>
              <w:rPr>
                <w:noProof w:val="0"/>
                <w:lang w:val="en-US" w:eastAsia="ru-RU"/>
              </w:rPr>
              <w:t xml:space="preserve">, </w:t>
            </w:r>
            <w:proofErr w:type="spellStart"/>
            <w:r>
              <w:rPr>
                <w:noProof w:val="0"/>
                <w:lang w:val="en-US" w:eastAsia="ru-RU"/>
              </w:rPr>
              <w:t>utilajul</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examinarea</w:t>
            </w:r>
            <w:proofErr w:type="spellEnd"/>
            <w:r>
              <w:rPr>
                <w:noProof w:val="0"/>
                <w:lang w:val="en-US" w:eastAsia="ru-RU"/>
              </w:rPr>
              <w:t xml:space="preserve">, </w:t>
            </w:r>
            <w:proofErr w:type="spellStart"/>
            <w:r>
              <w:rPr>
                <w:noProof w:val="0"/>
                <w:lang w:val="en-US" w:eastAsia="ru-RU"/>
              </w:rPr>
              <w:t>măsurarea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testarea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2AC8B012" w14:textId="77777777" w:rsidR="00717300" w:rsidRDefault="00717300">
            <w:pPr>
              <w:tabs>
                <w:tab w:val="left" w:pos="0"/>
              </w:tabs>
              <w:spacing w:line="256" w:lineRule="auto"/>
              <w:jc w:val="both"/>
              <w:rPr>
                <w:noProof w:val="0"/>
                <w:lang w:val="en-US" w:eastAsia="ru-RU"/>
              </w:rPr>
            </w:pPr>
            <w:r>
              <w:rPr>
                <w:noProof w:val="0"/>
                <w:lang w:val="en-US" w:eastAsia="ru-RU"/>
              </w:rPr>
              <w:t xml:space="preserve">12.2. </w:t>
            </w:r>
            <w:proofErr w:type="spellStart"/>
            <w:r>
              <w:rPr>
                <w:noProof w:val="0"/>
                <w:lang w:val="en-US" w:eastAsia="ru-RU"/>
              </w:rPr>
              <w:t>Costul</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încercărilor</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suportat</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prevăzut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documentaţie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w:t>
            </w:r>
            <w:proofErr w:type="spellStart"/>
            <w:r>
              <w:rPr>
                <w:noProof w:val="0"/>
                <w:lang w:val="en-US" w:eastAsia="ru-RU"/>
              </w:rPr>
              <w:t>cheltuielile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
          <w:p w14:paraId="7017788E" w14:textId="77777777" w:rsidR="00717300" w:rsidRDefault="00717300">
            <w:pPr>
              <w:tabs>
                <w:tab w:val="left" w:pos="284"/>
              </w:tabs>
              <w:spacing w:line="256" w:lineRule="auto"/>
              <w:jc w:val="both"/>
              <w:rPr>
                <w:noProof w:val="0"/>
                <w:lang w:val="en-US" w:eastAsia="ru-RU"/>
              </w:rPr>
            </w:pPr>
            <w:r>
              <w:rPr>
                <w:noProof w:val="0"/>
                <w:lang w:val="en-US" w:eastAsia="ru-RU"/>
              </w:rPr>
              <w:t xml:space="preserve">12.3. </w:t>
            </w:r>
            <w:proofErr w:type="spellStart"/>
            <w:r>
              <w:rPr>
                <w:noProof w:val="0"/>
                <w:lang w:val="en-US" w:eastAsia="ru-RU"/>
              </w:rPr>
              <w:t>Costul</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w:t>
            </w:r>
            <w:proofErr w:type="spellStart"/>
            <w:r>
              <w:rPr>
                <w:noProof w:val="0"/>
                <w:lang w:val="en-US" w:eastAsia="ru-RU"/>
              </w:rPr>
              <w:t>neprevăzute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comandate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puse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operă</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dovedeşte</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nu sunt </w:t>
            </w:r>
            <w:proofErr w:type="spellStart"/>
            <w:r>
              <w:rPr>
                <w:noProof w:val="0"/>
                <w:lang w:val="en-US" w:eastAsia="ru-RU"/>
              </w:rPr>
              <w:t>corespunzător</w:t>
            </w:r>
            <w:proofErr w:type="spellEnd"/>
            <w:r>
              <w:rPr>
                <w:noProof w:val="0"/>
                <w:lang w:val="en-US" w:eastAsia="ru-RU"/>
              </w:rPr>
              <w:t xml:space="preserve"> </w:t>
            </w:r>
            <w:proofErr w:type="spellStart"/>
            <w:r>
              <w:rPr>
                <w:noProof w:val="0"/>
                <w:lang w:val="en-US" w:eastAsia="ru-RU"/>
              </w:rPr>
              <w:t>calitative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manopera</w:t>
            </w:r>
            <w:proofErr w:type="spellEnd"/>
            <w:r>
              <w:rPr>
                <w:noProof w:val="0"/>
                <w:lang w:val="en-US" w:eastAsia="ru-RU"/>
              </w:rPr>
              <w:t xml:space="preserve"> nu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suporta</w:t>
            </w:r>
            <w:proofErr w:type="spellEnd"/>
            <w:r>
              <w:rPr>
                <w:noProof w:val="0"/>
                <w:lang w:val="en-US" w:eastAsia="ru-RU"/>
              </w:rPr>
              <w:t xml:space="preserve"> </w:t>
            </w:r>
            <w:proofErr w:type="spellStart"/>
            <w:r>
              <w:rPr>
                <w:noProof w:val="0"/>
                <w:lang w:val="en-US" w:eastAsia="ru-RU"/>
              </w:rPr>
              <w:t>aceste</w:t>
            </w:r>
            <w:proofErr w:type="spellEnd"/>
            <w:r>
              <w:rPr>
                <w:noProof w:val="0"/>
                <w:lang w:val="en-US" w:eastAsia="ru-RU"/>
              </w:rPr>
              <w:t xml:space="preserve"> </w:t>
            </w:r>
            <w:proofErr w:type="spellStart"/>
            <w:r>
              <w:rPr>
                <w:noProof w:val="0"/>
                <w:lang w:val="en-US" w:eastAsia="ru-RU"/>
              </w:rPr>
              <w:t>cheltuieli</w:t>
            </w:r>
            <w:proofErr w:type="spellEnd"/>
            <w:r>
              <w:rPr>
                <w:noProof w:val="0"/>
                <w:lang w:val="en-US" w:eastAsia="ru-RU"/>
              </w:rPr>
              <w:t xml:space="preserve">. </w:t>
            </w:r>
          </w:p>
          <w:p w14:paraId="4F78CD81" w14:textId="77777777" w:rsidR="00717300" w:rsidRDefault="00717300">
            <w:pPr>
              <w:tabs>
                <w:tab w:val="left" w:pos="284"/>
              </w:tabs>
              <w:spacing w:line="256" w:lineRule="auto"/>
              <w:jc w:val="both"/>
              <w:rPr>
                <w:noProof w:val="0"/>
                <w:lang w:val="en-US" w:eastAsia="ru-RU"/>
              </w:rPr>
            </w:pPr>
            <w:r>
              <w:rPr>
                <w:noProof w:val="0"/>
                <w:lang w:val="en-US" w:eastAsia="ru-RU"/>
              </w:rPr>
              <w:t xml:space="preserve">12.4.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altă</w:t>
            </w:r>
            <w:proofErr w:type="spellEnd"/>
            <w:r>
              <w:rPr>
                <w:noProof w:val="0"/>
                <w:lang w:val="en-US" w:eastAsia="ru-RU"/>
              </w:rPr>
              <w:t xml:space="preserve"> </w:t>
            </w:r>
            <w:proofErr w:type="spellStart"/>
            <w:r>
              <w:rPr>
                <w:noProof w:val="0"/>
                <w:lang w:val="en-US" w:eastAsia="ru-RU"/>
              </w:rPr>
              <w:t>persoană</w:t>
            </w:r>
            <w:proofErr w:type="spellEnd"/>
            <w:r>
              <w:rPr>
                <w:noProof w:val="0"/>
                <w:lang w:val="en-US" w:eastAsia="ru-RU"/>
              </w:rPr>
              <w:t xml:space="preserve"> </w:t>
            </w:r>
            <w:proofErr w:type="spellStart"/>
            <w:r>
              <w:rPr>
                <w:noProof w:val="0"/>
                <w:lang w:val="en-US" w:eastAsia="ru-RU"/>
              </w:rPr>
              <w:t>autorizată</w:t>
            </w:r>
            <w:proofErr w:type="spellEnd"/>
            <w:r>
              <w:rPr>
                <w:noProof w:val="0"/>
                <w:lang w:val="en-US" w:eastAsia="ru-RU"/>
              </w:rPr>
              <w:t xml:space="preserve"> de </w:t>
            </w:r>
            <w:proofErr w:type="spellStart"/>
            <w:r>
              <w:rPr>
                <w:noProof w:val="0"/>
                <w:lang w:val="en-US" w:eastAsia="ru-RU"/>
              </w:rPr>
              <w:t>aceştia</w:t>
            </w:r>
            <w:proofErr w:type="spellEnd"/>
            <w:r>
              <w:rPr>
                <w:noProof w:val="0"/>
                <w:lang w:val="en-US" w:eastAsia="ru-RU"/>
              </w:rPr>
              <w:t xml:space="preserve"> au </w:t>
            </w:r>
            <w:proofErr w:type="spellStart"/>
            <w:r>
              <w:rPr>
                <w:noProof w:val="0"/>
                <w:lang w:val="en-US" w:eastAsia="ru-RU"/>
              </w:rPr>
              <w:t>acces</w:t>
            </w:r>
            <w:proofErr w:type="spellEnd"/>
            <w:r>
              <w:rPr>
                <w:noProof w:val="0"/>
                <w:lang w:val="en-US" w:eastAsia="ru-RU"/>
              </w:rPr>
              <w:t xml:space="preserve"> tot </w:t>
            </w:r>
            <w:proofErr w:type="spellStart"/>
            <w:r>
              <w:rPr>
                <w:noProof w:val="0"/>
                <w:lang w:val="en-US" w:eastAsia="ru-RU"/>
              </w:rPr>
              <w:t>timpul</w:t>
            </w:r>
            <w:proofErr w:type="spellEnd"/>
            <w:r>
              <w:rPr>
                <w:noProof w:val="0"/>
                <w:lang w:val="en-US" w:eastAsia="ru-RU"/>
              </w:rPr>
              <w:t xml:space="preserve"> la </w:t>
            </w:r>
            <w:proofErr w:type="spellStart"/>
            <w:r>
              <w:rPr>
                <w:noProof w:val="0"/>
                <w:lang w:val="en-US" w:eastAsia="ru-RU"/>
              </w:rPr>
              <w:t>lucrări</w:t>
            </w:r>
            <w:proofErr w:type="spellEnd"/>
            <w:r>
              <w:rPr>
                <w:noProof w:val="0"/>
                <w:lang w:val="en-US" w:eastAsia="ru-RU"/>
              </w:rPr>
              <w:t xml:space="preserv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locurile</w:t>
            </w:r>
            <w:proofErr w:type="spellEnd"/>
            <w:r>
              <w:rPr>
                <w:noProof w:val="0"/>
                <w:lang w:val="en-US" w:eastAsia="ru-RU"/>
              </w:rPr>
              <w:t xml:space="preserve"> </w:t>
            </w:r>
            <w:proofErr w:type="spellStart"/>
            <w:r>
              <w:rPr>
                <w:noProof w:val="0"/>
                <w:lang w:val="en-US" w:eastAsia="ru-RU"/>
              </w:rPr>
              <w:t>unde</w:t>
            </w:r>
            <w:proofErr w:type="spellEnd"/>
            <w:r>
              <w:rPr>
                <w:noProof w:val="0"/>
                <w:lang w:val="en-US" w:eastAsia="ru-RU"/>
              </w:rPr>
              <w:t xml:space="preserve"> se </w:t>
            </w:r>
            <w:proofErr w:type="spellStart"/>
            <w:r>
              <w:rPr>
                <w:noProof w:val="0"/>
                <w:lang w:val="en-US" w:eastAsia="ru-RU"/>
              </w:rPr>
              <w:t>pregăteşte</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depozite</w:t>
            </w:r>
            <w:proofErr w:type="spellEnd"/>
            <w:r>
              <w:rPr>
                <w:noProof w:val="0"/>
                <w:lang w:val="en-US" w:eastAsia="ru-RU"/>
              </w:rPr>
              <w:t xml:space="preserve"> de </w:t>
            </w:r>
            <w:proofErr w:type="spellStart"/>
            <w:r>
              <w:rPr>
                <w:noProof w:val="0"/>
                <w:lang w:val="en-US" w:eastAsia="ru-RU"/>
              </w:rPr>
              <w:t>materiale</w:t>
            </w:r>
            <w:proofErr w:type="spellEnd"/>
            <w:r>
              <w:rPr>
                <w:noProof w:val="0"/>
                <w:lang w:val="en-US" w:eastAsia="ru-RU"/>
              </w:rPr>
              <w:t xml:space="preserve"> prefabricate. </w:t>
            </w:r>
          </w:p>
          <w:p w14:paraId="6870B9AF" w14:textId="77777777" w:rsidR="00717300" w:rsidRDefault="00717300">
            <w:pPr>
              <w:tabs>
                <w:tab w:val="left" w:pos="284"/>
              </w:tabs>
              <w:spacing w:line="256" w:lineRule="auto"/>
              <w:jc w:val="both"/>
              <w:rPr>
                <w:noProof w:val="0"/>
                <w:lang w:val="en-US" w:eastAsia="ru-RU"/>
              </w:rPr>
            </w:pPr>
            <w:r>
              <w:rPr>
                <w:noProof w:val="0"/>
                <w:lang w:val="en-US" w:eastAsia="ru-RU"/>
              </w:rPr>
              <w:t xml:space="preserve">12.5. </w:t>
            </w:r>
            <w:proofErr w:type="spellStart"/>
            <w:r>
              <w:rPr>
                <w:noProof w:val="0"/>
                <w:lang w:val="en-US" w:eastAsia="ru-RU"/>
              </w:rPr>
              <w:t>Lucrările</w:t>
            </w:r>
            <w:proofErr w:type="spellEnd"/>
            <w:r>
              <w:rPr>
                <w:noProof w:val="0"/>
                <w:lang w:val="en-US" w:eastAsia="ru-RU"/>
              </w:rPr>
              <w:t xml:space="preserve"> care </w:t>
            </w:r>
            <w:proofErr w:type="spellStart"/>
            <w:r>
              <w:rPr>
                <w:noProof w:val="0"/>
                <w:lang w:val="en-US" w:eastAsia="ru-RU"/>
              </w:rPr>
              <w:t>devin</w:t>
            </w:r>
            <w:proofErr w:type="spellEnd"/>
            <w:r>
              <w:rPr>
                <w:noProof w:val="0"/>
                <w:lang w:val="en-US" w:eastAsia="ru-RU"/>
              </w:rPr>
              <w:t xml:space="preserve"> </w:t>
            </w:r>
            <w:proofErr w:type="spellStart"/>
            <w:r>
              <w:rPr>
                <w:noProof w:val="0"/>
                <w:lang w:val="en-US" w:eastAsia="ru-RU"/>
              </w:rPr>
              <w:t>ascunse</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acoperite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aprobarea</w:t>
            </w:r>
            <w:proofErr w:type="spellEnd"/>
            <w:r>
              <w:rPr>
                <w:noProof w:val="0"/>
                <w:lang w:val="en-US" w:eastAsia="ru-RU"/>
              </w:rPr>
              <w:t xml:space="preserve"> </w:t>
            </w:r>
            <w:proofErr w:type="spellStart"/>
            <w:r>
              <w:rPr>
                <w:noProof w:val="0"/>
                <w:lang w:val="en-US" w:eastAsia="ru-RU"/>
              </w:rPr>
              <w:t>Dirigintelui</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a </w:t>
            </w:r>
            <w:proofErr w:type="spellStart"/>
            <w:r>
              <w:rPr>
                <w:noProof w:val="0"/>
                <w:lang w:val="en-US" w:eastAsia="ru-RU"/>
              </w:rPr>
              <w:t>proiectantului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asigurând</w:t>
            </w:r>
            <w:proofErr w:type="spellEnd"/>
            <w:r>
              <w:rPr>
                <w:noProof w:val="0"/>
                <w:lang w:val="en-US" w:eastAsia="ru-RU"/>
              </w:rPr>
              <w:t xml:space="preserve"> </w:t>
            </w:r>
            <w:proofErr w:type="spellStart"/>
            <w:r>
              <w:rPr>
                <w:noProof w:val="0"/>
                <w:lang w:val="en-US" w:eastAsia="ru-RU"/>
              </w:rPr>
              <w:t>posibilitatea</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examineze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urmărească</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lucrare</w:t>
            </w:r>
            <w:proofErr w:type="spellEnd"/>
            <w:r>
              <w:rPr>
                <w:noProof w:val="0"/>
                <w:lang w:val="en-US" w:eastAsia="ru-RU"/>
              </w:rPr>
              <w:t xml:space="preserve"> care </w:t>
            </w:r>
            <w:proofErr w:type="spellStart"/>
            <w:r>
              <w:rPr>
                <w:noProof w:val="0"/>
                <w:lang w:val="en-US" w:eastAsia="ru-RU"/>
              </w:rPr>
              <w:t>urmează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ascunsă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anunţa</w:t>
            </w:r>
            <w:proofErr w:type="spellEnd"/>
            <w:r>
              <w:rPr>
                <w:noProof w:val="0"/>
                <w:lang w:val="en-US" w:eastAsia="ru-RU"/>
              </w:rPr>
              <w:t xml:space="preserv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de </w:t>
            </w:r>
            <w:proofErr w:type="spellStart"/>
            <w:r>
              <w:rPr>
                <w:noProof w:val="0"/>
                <w:lang w:val="en-US" w:eastAsia="ru-RU"/>
              </w:rPr>
              <w:t>câte</w:t>
            </w:r>
            <w:proofErr w:type="spellEnd"/>
            <w:r>
              <w:rPr>
                <w:noProof w:val="0"/>
                <w:lang w:val="en-US" w:eastAsia="ru-RU"/>
              </w:rPr>
              <w:t xml:space="preserve"> </w:t>
            </w:r>
            <w:proofErr w:type="spellStart"/>
            <w:r>
              <w:rPr>
                <w:noProof w:val="0"/>
                <w:lang w:val="en-US" w:eastAsia="ru-RU"/>
              </w:rPr>
              <w:t>ori</w:t>
            </w:r>
            <w:proofErr w:type="spellEnd"/>
            <w:r>
              <w:rPr>
                <w:noProof w:val="0"/>
                <w:lang w:val="en-US" w:eastAsia="ru-RU"/>
              </w:rPr>
              <w:t xml:space="preserve"> </w:t>
            </w:r>
            <w:proofErr w:type="spellStart"/>
            <w:r>
              <w:rPr>
                <w:noProof w:val="0"/>
                <w:lang w:val="en-US" w:eastAsia="ru-RU"/>
              </w:rPr>
              <w:t>astfel</w:t>
            </w:r>
            <w:proofErr w:type="spellEnd"/>
            <w:r>
              <w:rPr>
                <w:noProof w:val="0"/>
                <w:lang w:val="en-US" w:eastAsia="ru-RU"/>
              </w:rPr>
              <w:t xml:space="preserve"> de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inclusiv</w:t>
            </w:r>
            <w:proofErr w:type="spellEnd"/>
            <w:r>
              <w:rPr>
                <w:noProof w:val="0"/>
                <w:lang w:val="en-US" w:eastAsia="ru-RU"/>
              </w:rPr>
              <w:t xml:space="preserve"> </w:t>
            </w:r>
            <w:proofErr w:type="spellStart"/>
            <w:r>
              <w:rPr>
                <w:noProof w:val="0"/>
                <w:lang w:val="en-US" w:eastAsia="ru-RU"/>
              </w:rPr>
              <w:t>fundaţiile</w:t>
            </w:r>
            <w:proofErr w:type="spellEnd"/>
            <w:r>
              <w:rPr>
                <w:noProof w:val="0"/>
                <w:lang w:val="en-US" w:eastAsia="ru-RU"/>
              </w:rPr>
              <w:t xml:space="preserve"> </w:t>
            </w:r>
            <w:proofErr w:type="spellStart"/>
            <w:r>
              <w:rPr>
                <w:noProof w:val="0"/>
                <w:lang w:val="en-US" w:eastAsia="ru-RU"/>
              </w:rPr>
              <w:t>clădirii</w:t>
            </w:r>
            <w:proofErr w:type="spellEnd"/>
            <w:r>
              <w:rPr>
                <w:noProof w:val="0"/>
                <w:lang w:val="en-US" w:eastAsia="ru-RU"/>
              </w:rPr>
              <w:t xml:space="preserve">, sunt gata </w:t>
            </w:r>
            <w:proofErr w:type="spellStart"/>
            <w:r>
              <w:rPr>
                <w:noProof w:val="0"/>
                <w:lang w:val="en-US" w:eastAsia="ru-RU"/>
              </w:rPr>
              <w:t>pentru</w:t>
            </w:r>
            <w:proofErr w:type="spellEnd"/>
            <w:r>
              <w:rPr>
                <w:noProof w:val="0"/>
                <w:lang w:val="en-US" w:eastAsia="ru-RU"/>
              </w:rPr>
              <w:t xml:space="preserve"> a fi examinate. </w:t>
            </w:r>
            <w:proofErr w:type="spellStart"/>
            <w:r>
              <w:rPr>
                <w:noProof w:val="0"/>
                <w:lang w:val="en-US" w:eastAsia="ru-RU"/>
              </w:rPr>
              <w:t>Dirigintele</w:t>
            </w:r>
            <w:proofErr w:type="spellEnd"/>
            <w:r>
              <w:rPr>
                <w:noProof w:val="0"/>
                <w:lang w:val="en-US" w:eastAsia="ru-RU"/>
              </w:rPr>
              <w:t xml:space="preserve"> de </w:t>
            </w:r>
            <w:proofErr w:type="spellStart"/>
            <w:r>
              <w:rPr>
                <w:noProof w:val="0"/>
                <w:lang w:val="en-US" w:eastAsia="ru-RU"/>
              </w:rPr>
              <w:t>șantier</w:t>
            </w:r>
            <w:proofErr w:type="spellEnd"/>
            <w:r>
              <w:rPr>
                <w:noProof w:val="0"/>
                <w:lang w:val="en-US" w:eastAsia="ru-RU"/>
              </w:rPr>
              <w:t xml:space="preserve"> </w:t>
            </w:r>
            <w:proofErr w:type="spellStart"/>
            <w:r>
              <w:rPr>
                <w:noProof w:val="0"/>
                <w:lang w:val="en-US" w:eastAsia="ru-RU"/>
              </w:rPr>
              <w:t>atestat</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proiectantul</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participa</w:t>
            </w:r>
            <w:proofErr w:type="spellEnd"/>
            <w:r>
              <w:rPr>
                <w:noProof w:val="0"/>
                <w:lang w:val="en-US" w:eastAsia="ru-RU"/>
              </w:rPr>
              <w:t xml:space="preserve"> la </w:t>
            </w:r>
            <w:proofErr w:type="spellStart"/>
            <w:r>
              <w:rPr>
                <w:noProof w:val="0"/>
                <w:lang w:val="en-US" w:eastAsia="ru-RU"/>
              </w:rPr>
              <w:t>examinarea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măsurarea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
          <w:p w14:paraId="47905706" w14:textId="77777777" w:rsidR="00717300" w:rsidRDefault="00717300">
            <w:pPr>
              <w:tabs>
                <w:tab w:val="left" w:pos="284"/>
              </w:tabs>
              <w:spacing w:line="256" w:lineRule="auto"/>
              <w:jc w:val="both"/>
              <w:rPr>
                <w:noProof w:val="0"/>
                <w:lang w:val="en-US" w:eastAsia="ru-RU"/>
              </w:rPr>
            </w:pPr>
            <w:r>
              <w:rPr>
                <w:noProof w:val="0"/>
                <w:lang w:val="en-US" w:eastAsia="ru-RU"/>
              </w:rPr>
              <w:t xml:space="preserve">12.6.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dezveli</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la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reface </w:t>
            </w:r>
            <w:proofErr w:type="spellStart"/>
            <w:r>
              <w:rPr>
                <w:noProof w:val="0"/>
                <w:lang w:val="en-US" w:eastAsia="ru-RU"/>
              </w:rPr>
              <w:t>această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de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constată</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de </w:t>
            </w:r>
            <w:proofErr w:type="spellStart"/>
            <w:r>
              <w:rPr>
                <w:noProof w:val="0"/>
                <w:lang w:val="en-US" w:eastAsia="ru-RU"/>
              </w:rPr>
              <w:t>calitate</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realizate</w:t>
            </w:r>
            <w:proofErr w:type="spellEnd"/>
            <w:r>
              <w:rPr>
                <w:noProof w:val="0"/>
                <w:lang w:val="en-US" w:eastAsia="ru-RU"/>
              </w:rPr>
              <w:t xml:space="preserve"> conform </w:t>
            </w:r>
            <w:proofErr w:type="spellStart"/>
            <w:r>
              <w:rPr>
                <w:noProof w:val="0"/>
                <w:lang w:val="en-US" w:eastAsia="ru-RU"/>
              </w:rPr>
              <w:t>documentaţiei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dezvelirea</w:t>
            </w:r>
            <w:proofErr w:type="spellEnd"/>
            <w:r>
              <w:rPr>
                <w:noProof w:val="0"/>
                <w:lang w:val="en-US" w:eastAsia="ru-RU"/>
              </w:rPr>
              <w:t xml:space="preserve">, </w:t>
            </w:r>
            <w:proofErr w:type="spellStart"/>
            <w:r>
              <w:rPr>
                <w:noProof w:val="0"/>
                <w:lang w:val="en-US" w:eastAsia="ru-RU"/>
              </w:rPr>
              <w:t>refacerea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repararea</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suportate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contrar</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
          <w:p w14:paraId="076762F7" w14:textId="77777777" w:rsidR="00717300" w:rsidRDefault="00717300">
            <w:pPr>
              <w:tabs>
                <w:tab w:val="left" w:pos="284"/>
              </w:tabs>
              <w:spacing w:line="256" w:lineRule="auto"/>
              <w:jc w:val="both"/>
              <w:rPr>
                <w:noProof w:val="0"/>
                <w:lang w:val="en-US" w:eastAsia="ru-RU"/>
              </w:rPr>
            </w:pPr>
            <w:r>
              <w:rPr>
                <w:noProof w:val="0"/>
                <w:lang w:val="en-US" w:eastAsia="ru-RU"/>
              </w:rPr>
              <w:t xml:space="preserve">12.7. </w:t>
            </w:r>
            <w:proofErr w:type="spellStart"/>
            <w:r>
              <w:rPr>
                <w:noProof w:val="0"/>
                <w:lang w:val="en-US" w:eastAsia="ru-RU"/>
              </w:rPr>
              <w:t>Costurile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consumul</w:t>
            </w:r>
            <w:proofErr w:type="spellEnd"/>
            <w:r>
              <w:rPr>
                <w:noProof w:val="0"/>
                <w:lang w:val="en-US" w:eastAsia="ru-RU"/>
              </w:rPr>
              <w:t xml:space="preserve"> de </w:t>
            </w:r>
            <w:proofErr w:type="spellStart"/>
            <w:r>
              <w:rPr>
                <w:noProof w:val="0"/>
                <w:lang w:val="en-US" w:eastAsia="ru-RU"/>
              </w:rPr>
              <w:t>utilităţi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cel al </w:t>
            </w:r>
            <w:proofErr w:type="spellStart"/>
            <w:r>
              <w:rPr>
                <w:noProof w:val="0"/>
                <w:lang w:val="en-US" w:eastAsia="ru-RU"/>
              </w:rPr>
              <w:t>contoarelor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al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aparate</w:t>
            </w:r>
            <w:proofErr w:type="spellEnd"/>
            <w:r>
              <w:rPr>
                <w:noProof w:val="0"/>
                <w:lang w:val="en-US" w:eastAsia="ru-RU"/>
              </w:rPr>
              <w:t xml:space="preserve"> de </w:t>
            </w:r>
            <w:proofErr w:type="spellStart"/>
            <w:r>
              <w:rPr>
                <w:noProof w:val="0"/>
                <w:lang w:val="en-US" w:eastAsia="ru-RU"/>
              </w:rPr>
              <w:t>măsurat</w:t>
            </w:r>
            <w:proofErr w:type="spellEnd"/>
            <w:r>
              <w:rPr>
                <w:noProof w:val="0"/>
                <w:lang w:val="en-US" w:eastAsia="ru-RU"/>
              </w:rPr>
              <w:t xml:space="preserve"> se </w:t>
            </w:r>
            <w:proofErr w:type="spellStart"/>
            <w:r>
              <w:rPr>
                <w:noProof w:val="0"/>
                <w:lang w:val="en-US" w:eastAsia="ru-RU"/>
              </w:rPr>
              <w:t>suportă</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multor</w:t>
            </w:r>
            <w:proofErr w:type="spellEnd"/>
            <w:r>
              <w:rPr>
                <w:noProof w:val="0"/>
                <w:lang w:val="en-US" w:eastAsia="ru-RU"/>
              </w:rPr>
              <w:t xml:space="preserve"> </w:t>
            </w:r>
            <w:proofErr w:type="spellStart"/>
            <w:r>
              <w:rPr>
                <w:noProof w:val="0"/>
                <w:lang w:val="en-US" w:eastAsia="ru-RU"/>
              </w:rPr>
              <w:t>antreprenori</w:t>
            </w:r>
            <w:proofErr w:type="spellEnd"/>
            <w:r>
              <w:rPr>
                <w:noProof w:val="0"/>
                <w:lang w:val="en-US" w:eastAsia="ru-RU"/>
              </w:rPr>
              <w:t xml:space="preserve">, </w:t>
            </w:r>
            <w:proofErr w:type="spellStart"/>
            <w:r>
              <w:rPr>
                <w:noProof w:val="0"/>
                <w:lang w:val="en-US" w:eastAsia="ru-RU"/>
              </w:rPr>
              <w:t>costurile</w:t>
            </w:r>
            <w:proofErr w:type="spellEnd"/>
            <w:r>
              <w:rPr>
                <w:noProof w:val="0"/>
                <w:lang w:val="en-US" w:eastAsia="ru-RU"/>
              </w:rPr>
              <w:t xml:space="preserve"> se </w:t>
            </w:r>
            <w:proofErr w:type="spellStart"/>
            <w:r>
              <w:rPr>
                <w:noProof w:val="0"/>
                <w:lang w:val="en-US" w:eastAsia="ru-RU"/>
              </w:rPr>
              <w:t>suportă</w:t>
            </w:r>
            <w:proofErr w:type="spellEnd"/>
            <w:r>
              <w:rPr>
                <w:noProof w:val="0"/>
                <w:lang w:val="en-US" w:eastAsia="ru-RU"/>
              </w:rPr>
              <w:t xml:space="preserve"> </w:t>
            </w:r>
            <w:proofErr w:type="spellStart"/>
            <w:r>
              <w:rPr>
                <w:noProof w:val="0"/>
                <w:lang w:val="en-US" w:eastAsia="ru-RU"/>
              </w:rPr>
              <w:t>proporţional</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aceştia</w:t>
            </w:r>
            <w:proofErr w:type="spellEnd"/>
            <w:r>
              <w:rPr>
                <w:noProof w:val="0"/>
                <w:lang w:val="en-US" w:eastAsia="ru-RU"/>
              </w:rPr>
              <w:t xml:space="preserve">. </w:t>
            </w:r>
          </w:p>
          <w:p w14:paraId="244C52C8" w14:textId="77777777" w:rsidR="00717300" w:rsidRDefault="00717300">
            <w:pPr>
              <w:tabs>
                <w:tab w:val="left" w:pos="360"/>
              </w:tabs>
              <w:spacing w:line="256" w:lineRule="auto"/>
              <w:jc w:val="both"/>
              <w:rPr>
                <w:noProof w:val="0"/>
                <w:lang w:val="en-US" w:eastAsia="ru-RU"/>
              </w:rPr>
            </w:pPr>
            <w:r>
              <w:rPr>
                <w:noProof w:val="0"/>
                <w:lang w:val="en-US" w:eastAsia="ru-RU"/>
              </w:rPr>
              <w:t xml:space="preserve">12.8.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afara </w:t>
            </w:r>
            <w:proofErr w:type="spellStart"/>
            <w:r>
              <w:rPr>
                <w:noProof w:val="0"/>
                <w:lang w:val="en-US" w:eastAsia="ru-RU"/>
              </w:rPr>
              <w:t>celor</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contract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dispoziţia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precum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cele</w:t>
            </w:r>
            <w:proofErr w:type="spellEnd"/>
            <w:r>
              <w:rPr>
                <w:noProof w:val="0"/>
                <w:lang w:val="en-US" w:eastAsia="ru-RU"/>
              </w:rPr>
              <w:t xml:space="preserve"> care nu </w:t>
            </w:r>
            <w:proofErr w:type="spellStart"/>
            <w:r>
              <w:rPr>
                <w:noProof w:val="0"/>
                <w:lang w:val="en-US" w:eastAsia="ru-RU"/>
              </w:rPr>
              <w:t>respectă</w:t>
            </w:r>
            <w:proofErr w:type="spellEnd"/>
            <w:r>
              <w:rPr>
                <w:noProof w:val="0"/>
                <w:lang w:val="en-US" w:eastAsia="ru-RU"/>
              </w:rPr>
              <w:t xml:space="preserve">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exista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acest</w:t>
            </w:r>
            <w:proofErr w:type="spellEnd"/>
            <w:r>
              <w:rPr>
                <w:noProof w:val="0"/>
                <w:lang w:val="en-US" w:eastAsia="ru-RU"/>
              </w:rPr>
              <w:t xml:space="preserve"> </w:t>
            </w:r>
            <w:proofErr w:type="spellStart"/>
            <w:r>
              <w:rPr>
                <w:noProof w:val="0"/>
                <w:lang w:val="en-US" w:eastAsia="ru-RU"/>
              </w:rPr>
              <w:t>sens</w:t>
            </w:r>
            <w:proofErr w:type="spellEnd"/>
            <w:r>
              <w:rPr>
                <w:noProof w:val="0"/>
                <w:lang w:val="en-US" w:eastAsia="ru-RU"/>
              </w:rPr>
              <w:t xml:space="preserve"> o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expresă</w:t>
            </w:r>
            <w:proofErr w:type="spellEnd"/>
            <w:r>
              <w:rPr>
                <w:noProof w:val="0"/>
                <w:lang w:val="en-US" w:eastAsia="ru-RU"/>
              </w:rPr>
              <w:t xml:space="preserve"> a </w:t>
            </w:r>
            <w:proofErr w:type="spellStart"/>
            <w:r>
              <w:rPr>
                <w:noProof w:val="0"/>
                <w:lang w:val="en-US" w:eastAsia="ru-RU"/>
              </w:rPr>
              <w:t>Beneficiarului</w:t>
            </w:r>
            <w:proofErr w:type="spellEnd"/>
            <w:r>
              <w:rPr>
                <w:noProof w:val="0"/>
                <w:lang w:val="en-US" w:eastAsia="ru-RU"/>
              </w:rPr>
              <w:t xml:space="preserve">, nu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înlăture</w:t>
            </w:r>
            <w:proofErr w:type="spellEnd"/>
            <w:r>
              <w:rPr>
                <w:noProof w:val="0"/>
                <w:lang w:val="en-US" w:eastAsia="ru-RU"/>
              </w:rPr>
              <w:t xml:space="preserve"> </w:t>
            </w:r>
            <w:proofErr w:type="spellStart"/>
            <w:r>
              <w:rPr>
                <w:noProof w:val="0"/>
                <w:lang w:val="en-US" w:eastAsia="ru-RU"/>
              </w:rPr>
              <w:t>aceste</w:t>
            </w:r>
            <w:proofErr w:type="spellEnd"/>
            <w:r>
              <w:rPr>
                <w:noProof w:val="0"/>
                <w:lang w:val="en-US" w:eastAsia="ru-RU"/>
              </w:rPr>
              <w:t xml:space="preserve"> </w:t>
            </w:r>
            <w:proofErr w:type="spellStart"/>
            <w:r>
              <w:rPr>
                <w:noProof w:val="0"/>
                <w:lang w:val="en-US" w:eastAsia="ru-RU"/>
              </w:rPr>
              <w:t>lucrări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cu </w:t>
            </w:r>
            <w:proofErr w:type="spellStart"/>
            <w:r>
              <w:rPr>
                <w:noProof w:val="0"/>
                <w:lang w:val="en-US" w:eastAsia="ru-RU"/>
              </w:rPr>
              <w:t>Beneficiarul</w:t>
            </w:r>
            <w:proofErr w:type="spellEnd"/>
            <w:r>
              <w:rPr>
                <w:noProof w:val="0"/>
                <w:lang w:val="en-US" w:eastAsia="ru-RU"/>
              </w:rPr>
              <w:t xml:space="preserve">. De </w:t>
            </w:r>
            <w:proofErr w:type="spellStart"/>
            <w:r>
              <w:rPr>
                <w:noProof w:val="0"/>
                <w:lang w:val="en-US" w:eastAsia="ru-RU"/>
              </w:rPr>
              <w:t>asemenea</w:t>
            </w:r>
            <w:proofErr w:type="spellEnd"/>
            <w:r>
              <w:rPr>
                <w:noProof w:val="0"/>
                <w:lang w:val="en-US" w:eastAsia="ru-RU"/>
              </w:rPr>
              <w:t xml:space="preserve">, el </w:t>
            </w:r>
            <w:proofErr w:type="spellStart"/>
            <w:r>
              <w:rPr>
                <w:noProof w:val="0"/>
                <w:lang w:val="en-US" w:eastAsia="ru-RU"/>
              </w:rPr>
              <w:t>răspunde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faţa</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de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pagubele</w:t>
            </w:r>
            <w:proofErr w:type="spellEnd"/>
            <w:r>
              <w:rPr>
                <w:noProof w:val="0"/>
                <w:lang w:val="en-US" w:eastAsia="ru-RU"/>
              </w:rPr>
              <w:t xml:space="preserve"> pe care le-a </w:t>
            </w:r>
            <w:proofErr w:type="spellStart"/>
            <w:r>
              <w:rPr>
                <w:noProof w:val="0"/>
                <w:lang w:val="en-US" w:eastAsia="ru-RU"/>
              </w:rPr>
              <w:t>provocat</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respective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plătite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se </w:t>
            </w:r>
            <w:proofErr w:type="spellStart"/>
            <w:r>
              <w:rPr>
                <w:noProof w:val="0"/>
                <w:lang w:val="en-US" w:eastAsia="ru-RU"/>
              </w:rPr>
              <w:t>dovedesc</w:t>
            </w:r>
            <w:proofErr w:type="spellEnd"/>
            <w:r>
              <w:rPr>
                <w:noProof w:val="0"/>
                <w:lang w:val="en-US" w:eastAsia="ru-RU"/>
              </w:rPr>
              <w:t xml:space="preserve"> a fi </w:t>
            </w:r>
            <w:proofErr w:type="spellStart"/>
            <w:r>
              <w:rPr>
                <w:noProof w:val="0"/>
                <w:lang w:val="en-US" w:eastAsia="ru-RU"/>
              </w:rPr>
              <w:t>necesare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se </w:t>
            </w:r>
            <w:proofErr w:type="spellStart"/>
            <w:r>
              <w:rPr>
                <w:noProof w:val="0"/>
                <w:lang w:val="en-US" w:eastAsia="ru-RU"/>
              </w:rPr>
              <w:t>presupune</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ele</w:t>
            </w:r>
            <w:proofErr w:type="spellEnd"/>
            <w:r>
              <w:rPr>
                <w:noProof w:val="0"/>
                <w:lang w:val="en-US" w:eastAsia="ru-RU"/>
              </w:rPr>
              <w:t xml:space="preserve"> </w:t>
            </w:r>
            <w:proofErr w:type="spellStart"/>
            <w:r>
              <w:rPr>
                <w:noProof w:val="0"/>
                <w:lang w:val="en-US" w:eastAsia="ru-RU"/>
              </w:rPr>
              <w:t>corespund</w:t>
            </w:r>
            <w:proofErr w:type="spellEnd"/>
            <w:r>
              <w:rPr>
                <w:noProof w:val="0"/>
                <w:lang w:val="en-US" w:eastAsia="ru-RU"/>
              </w:rPr>
              <w:t xml:space="preserve"> </w:t>
            </w:r>
            <w:proofErr w:type="spellStart"/>
            <w:r>
              <w:rPr>
                <w:noProof w:val="0"/>
                <w:lang w:val="en-US" w:eastAsia="ru-RU"/>
              </w:rPr>
              <w:t>voinţei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notificate</w:t>
            </w:r>
            <w:proofErr w:type="spellEnd"/>
            <w:r>
              <w:rPr>
                <w:noProof w:val="0"/>
                <w:lang w:val="en-US" w:eastAsia="ru-RU"/>
              </w:rPr>
              <w:t xml:space="preserve"> </w:t>
            </w:r>
            <w:proofErr w:type="spellStart"/>
            <w:r>
              <w:rPr>
                <w:noProof w:val="0"/>
                <w:lang w:val="en-US" w:eastAsia="ru-RU"/>
              </w:rPr>
              <w:t>imediat</w:t>
            </w:r>
            <w:proofErr w:type="spellEnd"/>
            <w:r>
              <w:rPr>
                <w:noProof w:val="0"/>
                <w:lang w:val="en-US" w:eastAsia="ru-RU"/>
              </w:rPr>
              <w:t>.</w:t>
            </w:r>
          </w:p>
          <w:p w14:paraId="1F108D36" w14:textId="77777777" w:rsidR="00717300" w:rsidRDefault="00717300">
            <w:pPr>
              <w:tabs>
                <w:tab w:val="left" w:pos="360"/>
              </w:tabs>
              <w:spacing w:line="256" w:lineRule="auto"/>
              <w:jc w:val="both"/>
              <w:rPr>
                <w:noProof w:val="0"/>
                <w:lang w:val="en-US" w:eastAsia="ru-RU"/>
              </w:rPr>
            </w:pPr>
          </w:p>
          <w:p w14:paraId="59062031" w14:textId="77777777" w:rsidR="00717300" w:rsidRDefault="00717300">
            <w:pPr>
              <w:tabs>
                <w:tab w:val="left" w:pos="525"/>
              </w:tabs>
              <w:spacing w:line="256" w:lineRule="auto"/>
              <w:jc w:val="both"/>
              <w:rPr>
                <w:noProof w:val="0"/>
                <w:lang w:val="en-US" w:eastAsia="ru-RU"/>
              </w:rPr>
            </w:pPr>
            <w:r>
              <w:rPr>
                <w:b/>
                <w:noProof w:val="0"/>
                <w:lang w:val="en-US" w:eastAsia="ru-RU"/>
              </w:rPr>
              <w:t>13. PERIOADA DE GARANŢIE ŞI REMEDIERI ÎN PERIOADA DE GARANŢIE</w:t>
            </w:r>
          </w:p>
          <w:p w14:paraId="5B0DCDE4" w14:textId="77777777" w:rsidR="00717300" w:rsidRDefault="00717300">
            <w:pPr>
              <w:tabs>
                <w:tab w:val="left" w:pos="567"/>
              </w:tabs>
              <w:spacing w:line="256" w:lineRule="auto"/>
              <w:jc w:val="both"/>
              <w:rPr>
                <w:noProof w:val="0"/>
                <w:lang w:val="en-US" w:eastAsia="ru-RU"/>
              </w:rPr>
            </w:pPr>
            <w:r>
              <w:rPr>
                <w:noProof w:val="0"/>
                <w:lang w:val="en-US" w:eastAsia="ru-RU"/>
              </w:rPr>
              <w:t xml:space="preserve">13.1.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garanție</w:t>
            </w:r>
            <w:proofErr w:type="spellEnd"/>
            <w:r>
              <w:rPr>
                <w:noProof w:val="0"/>
                <w:lang w:val="en-US" w:eastAsia="ru-RU"/>
              </w:rPr>
              <w:t xml:space="preserve"> </w:t>
            </w:r>
            <w:proofErr w:type="spellStart"/>
            <w:r>
              <w:rPr>
                <w:noProof w:val="0"/>
                <w:lang w:val="en-US" w:eastAsia="ru-RU"/>
              </w:rPr>
              <w:t>curge</w:t>
            </w:r>
            <w:proofErr w:type="spellEnd"/>
            <w:r>
              <w:rPr>
                <w:noProof w:val="0"/>
                <w:lang w:val="en-US" w:eastAsia="ru-RU"/>
              </w:rPr>
              <w:t xml:space="preserve"> de la data </w:t>
            </w:r>
            <w:proofErr w:type="spellStart"/>
            <w:r>
              <w:rPr>
                <w:noProof w:val="0"/>
                <w:lang w:val="en-US" w:eastAsia="ru-RU"/>
              </w:rPr>
              <w:t>recepției</w:t>
            </w:r>
            <w:proofErr w:type="spellEnd"/>
            <w:r>
              <w:rPr>
                <w:noProof w:val="0"/>
                <w:lang w:val="en-US" w:eastAsia="ru-RU"/>
              </w:rPr>
              <w:t xml:space="preserve"> la </w:t>
            </w:r>
            <w:proofErr w:type="spellStart"/>
            <w:r>
              <w:rPr>
                <w:noProof w:val="0"/>
                <w:lang w:val="en-US" w:eastAsia="ru-RU"/>
              </w:rPr>
              <w:t>terminarea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proofErr w:type="gramStart"/>
            <w:r>
              <w:rPr>
                <w:noProof w:val="0"/>
                <w:lang w:val="en-US" w:eastAsia="ru-RU"/>
              </w:rPr>
              <w:t>este</w:t>
            </w:r>
            <w:proofErr w:type="spellEnd"/>
            <w:r>
              <w:rPr>
                <w:noProof w:val="0"/>
                <w:lang w:val="en-US" w:eastAsia="ru-RU"/>
              </w:rPr>
              <w:t xml:space="preserve">  de</w:t>
            </w:r>
            <w:proofErr w:type="gramEnd"/>
            <w:r>
              <w:rPr>
                <w:noProof w:val="0"/>
                <w:lang w:val="en-US" w:eastAsia="ru-RU"/>
              </w:rPr>
              <w:t xml:space="preserve">  ____ </w:t>
            </w:r>
            <w:proofErr w:type="spellStart"/>
            <w:r>
              <w:rPr>
                <w:noProof w:val="0"/>
                <w:lang w:val="en-US" w:eastAsia="ru-RU"/>
              </w:rPr>
              <w:t>luni</w:t>
            </w:r>
            <w:proofErr w:type="spellEnd"/>
            <w:r>
              <w:rPr>
                <w:noProof w:val="0"/>
                <w:lang w:val="en-US" w:eastAsia="ru-RU"/>
              </w:rPr>
              <w:t xml:space="preserve">. </w:t>
            </w:r>
          </w:p>
          <w:p w14:paraId="3BA098B8" w14:textId="77777777" w:rsidR="00717300" w:rsidRDefault="00717300">
            <w:pPr>
              <w:tabs>
                <w:tab w:val="left" w:pos="567"/>
              </w:tabs>
              <w:spacing w:line="256" w:lineRule="auto"/>
              <w:jc w:val="both"/>
              <w:rPr>
                <w:noProof w:val="0"/>
                <w:lang w:val="en-US" w:eastAsia="ru-RU"/>
              </w:rPr>
            </w:pPr>
            <w:r>
              <w:rPr>
                <w:noProof w:val="0"/>
                <w:lang w:val="en-US" w:eastAsia="ru-RU"/>
              </w:rPr>
              <w:t xml:space="preserve">13.2.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perioada</w:t>
            </w:r>
            <w:proofErr w:type="spellEnd"/>
            <w:r>
              <w:rPr>
                <w:noProof w:val="0"/>
                <w:lang w:val="en-GB" w:eastAsia="ru-RU"/>
              </w:rPr>
              <w:t xml:space="preserve"> de </w:t>
            </w:r>
            <w:proofErr w:type="spellStart"/>
            <w:r>
              <w:rPr>
                <w:noProof w:val="0"/>
                <w:lang w:val="en-GB" w:eastAsia="ru-RU"/>
              </w:rPr>
              <w:t>garanţie</w:t>
            </w:r>
            <w:proofErr w:type="spellEnd"/>
            <w:r>
              <w:rPr>
                <w:noProof w:val="0"/>
                <w:lang w:val="en-GB" w:eastAsia="ru-RU"/>
              </w:rPr>
              <w:t xml:space="preserve"> </w:t>
            </w:r>
            <w:proofErr w:type="spellStart"/>
            <w:r>
              <w:rPr>
                <w:noProof w:val="0"/>
                <w:lang w:val="en-GB" w:eastAsia="ru-RU"/>
              </w:rPr>
              <w:t>Antreprenorul</w:t>
            </w:r>
            <w:proofErr w:type="spellEnd"/>
            <w:r>
              <w:rPr>
                <w:noProof w:val="0"/>
                <w:lang w:val="en-GB" w:eastAsia="ru-RU"/>
              </w:rPr>
              <w:t xml:space="preserve"> are </w:t>
            </w:r>
            <w:proofErr w:type="spellStart"/>
            <w:r>
              <w:rPr>
                <w:noProof w:val="0"/>
                <w:lang w:val="en-GB" w:eastAsia="ru-RU"/>
              </w:rPr>
              <w:t>obligaţia</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urma</w:t>
            </w:r>
            <w:proofErr w:type="spellEnd"/>
            <w:r>
              <w:rPr>
                <w:noProof w:val="0"/>
                <w:lang w:val="en-GB" w:eastAsia="ru-RU"/>
              </w:rPr>
              <w:t xml:space="preserve"> </w:t>
            </w:r>
            <w:proofErr w:type="spellStart"/>
            <w:r>
              <w:rPr>
                <w:noProof w:val="0"/>
                <w:lang w:val="en-GB" w:eastAsia="ru-RU"/>
              </w:rPr>
              <w:t>dispoziţiei</w:t>
            </w:r>
            <w:proofErr w:type="spellEnd"/>
            <w:r>
              <w:rPr>
                <w:noProof w:val="0"/>
                <w:lang w:val="en-GB" w:eastAsia="ru-RU"/>
              </w:rPr>
              <w:t xml:space="preserve"> date de </w:t>
            </w:r>
            <w:proofErr w:type="spellStart"/>
            <w:r>
              <w:rPr>
                <w:noProof w:val="0"/>
                <w:lang w:val="en-GB" w:eastAsia="ru-RU"/>
              </w:rPr>
              <w:t>Beneficiar</w:t>
            </w:r>
            <w:proofErr w:type="spellEnd"/>
            <w:r>
              <w:rPr>
                <w:noProof w:val="0"/>
                <w:lang w:val="en-GB" w:eastAsia="ru-RU"/>
              </w:rPr>
              <w:t xml:space="preserve">, de </w:t>
            </w:r>
            <w:proofErr w:type="gramStart"/>
            <w:r>
              <w:rPr>
                <w:noProof w:val="0"/>
                <w:lang w:val="en-GB" w:eastAsia="ru-RU"/>
              </w:rPr>
              <w:t>a</w:t>
            </w:r>
            <w:proofErr w:type="gramEnd"/>
            <w:r>
              <w:rPr>
                <w:noProof w:val="0"/>
                <w:lang w:val="en-GB" w:eastAsia="ru-RU"/>
              </w:rPr>
              <w:t xml:space="preserve"> </w:t>
            </w:r>
            <w:proofErr w:type="spellStart"/>
            <w:r>
              <w:rPr>
                <w:noProof w:val="0"/>
                <w:lang w:val="en-GB" w:eastAsia="ru-RU"/>
              </w:rPr>
              <w:t>executa</w:t>
            </w:r>
            <w:proofErr w:type="spellEnd"/>
            <w:r>
              <w:rPr>
                <w:noProof w:val="0"/>
                <w:lang w:val="en-GB" w:eastAsia="ru-RU"/>
              </w:rPr>
              <w:t xml:space="preserve"> </w:t>
            </w:r>
            <w:proofErr w:type="spellStart"/>
            <w:r>
              <w:rPr>
                <w:noProof w:val="0"/>
                <w:lang w:val="en-GB" w:eastAsia="ru-RU"/>
              </w:rPr>
              <w:t>toate</w:t>
            </w:r>
            <w:proofErr w:type="spellEnd"/>
            <w:r>
              <w:rPr>
                <w:noProof w:val="0"/>
                <w:lang w:val="en-GB" w:eastAsia="ru-RU"/>
              </w:rPr>
              <w:t xml:space="preserve"> </w:t>
            </w:r>
            <w:proofErr w:type="spellStart"/>
            <w:r>
              <w:rPr>
                <w:noProof w:val="0"/>
                <w:lang w:val="en-GB" w:eastAsia="ru-RU"/>
              </w:rPr>
              <w:t>lucrările</w:t>
            </w:r>
            <w:proofErr w:type="spellEnd"/>
            <w:r>
              <w:rPr>
                <w:noProof w:val="0"/>
                <w:lang w:val="en-GB" w:eastAsia="ru-RU"/>
              </w:rPr>
              <w:t xml:space="preserve"> de </w:t>
            </w:r>
            <w:proofErr w:type="spellStart"/>
            <w:r>
              <w:rPr>
                <w:noProof w:val="0"/>
                <w:lang w:val="en-GB" w:eastAsia="ru-RU"/>
              </w:rPr>
              <w:t>modificare</w:t>
            </w:r>
            <w:proofErr w:type="spellEnd"/>
            <w:r>
              <w:rPr>
                <w:noProof w:val="0"/>
                <w:lang w:val="en-GB" w:eastAsia="ru-RU"/>
              </w:rPr>
              <w:t xml:space="preserve">, </w:t>
            </w:r>
            <w:proofErr w:type="spellStart"/>
            <w:r>
              <w:rPr>
                <w:noProof w:val="0"/>
                <w:lang w:val="en-GB" w:eastAsia="ru-RU"/>
              </w:rPr>
              <w:t>reconstrucţie</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remediere</w:t>
            </w:r>
            <w:proofErr w:type="spellEnd"/>
            <w:r>
              <w:rPr>
                <w:noProof w:val="0"/>
                <w:lang w:val="en-GB" w:eastAsia="ru-RU"/>
              </w:rPr>
              <w:t xml:space="preserve"> a </w:t>
            </w:r>
            <w:proofErr w:type="spellStart"/>
            <w:r>
              <w:rPr>
                <w:noProof w:val="0"/>
                <w:lang w:val="en-GB" w:eastAsia="ru-RU"/>
              </w:rPr>
              <w:t>viciilor</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altor</w:t>
            </w:r>
            <w:proofErr w:type="spellEnd"/>
            <w:r>
              <w:rPr>
                <w:noProof w:val="0"/>
                <w:lang w:val="en-GB" w:eastAsia="ru-RU"/>
              </w:rPr>
              <w:t xml:space="preserve"> </w:t>
            </w:r>
            <w:proofErr w:type="spellStart"/>
            <w:r>
              <w:rPr>
                <w:noProof w:val="0"/>
                <w:lang w:val="en-GB" w:eastAsia="ru-RU"/>
              </w:rPr>
              <w:t>defecte</w:t>
            </w:r>
            <w:proofErr w:type="spellEnd"/>
            <w:r>
              <w:rPr>
                <w:noProof w:val="0"/>
                <w:lang w:val="en-GB" w:eastAsia="ru-RU"/>
              </w:rPr>
              <w:t xml:space="preserve"> a </w:t>
            </w:r>
            <w:proofErr w:type="spellStart"/>
            <w:r>
              <w:rPr>
                <w:noProof w:val="0"/>
                <w:lang w:val="en-GB" w:eastAsia="ru-RU"/>
              </w:rPr>
              <w:t>căror</w:t>
            </w:r>
            <w:proofErr w:type="spellEnd"/>
            <w:r>
              <w:rPr>
                <w:noProof w:val="0"/>
                <w:lang w:val="en-GB" w:eastAsia="ru-RU"/>
              </w:rPr>
              <w:t xml:space="preserve"> </w:t>
            </w:r>
            <w:proofErr w:type="spellStart"/>
            <w:r>
              <w:rPr>
                <w:noProof w:val="0"/>
                <w:lang w:val="en-GB" w:eastAsia="ru-RU"/>
              </w:rPr>
              <w:t>cauză</w:t>
            </w:r>
            <w:proofErr w:type="spellEnd"/>
            <w:r>
              <w:rPr>
                <w:noProof w:val="0"/>
                <w:lang w:val="en-GB" w:eastAsia="ru-RU"/>
              </w:rPr>
              <w:t xml:space="preserve"> </w:t>
            </w:r>
            <w:proofErr w:type="spellStart"/>
            <w:r>
              <w:rPr>
                <w:noProof w:val="0"/>
                <w:lang w:val="en-GB" w:eastAsia="ru-RU"/>
              </w:rPr>
              <w:t>este</w:t>
            </w:r>
            <w:proofErr w:type="spellEnd"/>
            <w:r>
              <w:rPr>
                <w:noProof w:val="0"/>
                <w:lang w:val="en-GB" w:eastAsia="ru-RU"/>
              </w:rPr>
              <w:t xml:space="preserve"> </w:t>
            </w:r>
            <w:proofErr w:type="spellStart"/>
            <w:r>
              <w:rPr>
                <w:noProof w:val="0"/>
                <w:lang w:val="en-GB" w:eastAsia="ru-RU"/>
              </w:rPr>
              <w:t>nerespectarea</w:t>
            </w:r>
            <w:proofErr w:type="spellEnd"/>
            <w:r>
              <w:rPr>
                <w:noProof w:val="0"/>
                <w:lang w:val="en-GB" w:eastAsia="ru-RU"/>
              </w:rPr>
              <w:t xml:space="preserve"> </w:t>
            </w:r>
            <w:proofErr w:type="spellStart"/>
            <w:r>
              <w:rPr>
                <w:noProof w:val="0"/>
                <w:lang w:val="en-GB" w:eastAsia="ru-RU"/>
              </w:rPr>
              <w:t>clauzelor</w:t>
            </w:r>
            <w:proofErr w:type="spellEnd"/>
            <w:r>
              <w:rPr>
                <w:noProof w:val="0"/>
                <w:lang w:val="en-GB" w:eastAsia="ru-RU"/>
              </w:rPr>
              <w:t xml:space="preserve"> </w:t>
            </w:r>
            <w:proofErr w:type="spellStart"/>
            <w:r>
              <w:rPr>
                <w:noProof w:val="0"/>
                <w:lang w:val="en-GB" w:eastAsia="ru-RU"/>
              </w:rPr>
              <w:t>contractuale</w:t>
            </w:r>
            <w:proofErr w:type="spellEnd"/>
            <w:r>
              <w:rPr>
                <w:noProof w:val="0"/>
                <w:lang w:val="en-GB" w:eastAsia="ru-RU"/>
              </w:rPr>
              <w:t xml:space="preserve">, conform </w:t>
            </w:r>
            <w:proofErr w:type="spellStart"/>
            <w:r>
              <w:rPr>
                <w:noProof w:val="0"/>
                <w:lang w:val="en-GB" w:eastAsia="ru-RU"/>
              </w:rPr>
              <w:t>prevederilor</w:t>
            </w:r>
            <w:proofErr w:type="spellEnd"/>
            <w:r>
              <w:rPr>
                <w:noProof w:val="0"/>
                <w:lang w:val="en-GB" w:eastAsia="ru-RU"/>
              </w:rPr>
              <w:t xml:space="preserve"> </w:t>
            </w:r>
            <w:proofErr w:type="spellStart"/>
            <w:r>
              <w:rPr>
                <w:noProof w:val="0"/>
                <w:lang w:val="en-GB" w:eastAsia="ru-RU"/>
              </w:rPr>
              <w:t>actelor</w:t>
            </w:r>
            <w:proofErr w:type="spellEnd"/>
            <w:r>
              <w:rPr>
                <w:noProof w:val="0"/>
                <w:lang w:val="en-GB" w:eastAsia="ru-RU"/>
              </w:rPr>
              <w:t xml:space="preserve"> normative.</w:t>
            </w:r>
          </w:p>
          <w:p w14:paraId="1B0F8C1C" w14:textId="77777777" w:rsidR="00717300" w:rsidRDefault="00717300">
            <w:pPr>
              <w:tabs>
                <w:tab w:val="left" w:pos="567"/>
              </w:tabs>
              <w:spacing w:line="256" w:lineRule="auto"/>
              <w:jc w:val="both"/>
              <w:rPr>
                <w:noProof w:val="0"/>
                <w:lang w:val="en-GB" w:eastAsia="ru-RU"/>
              </w:rPr>
            </w:pPr>
            <w:r>
              <w:rPr>
                <w:noProof w:val="0"/>
                <w:lang w:val="en-GB" w:eastAsia="ru-RU"/>
              </w:rPr>
              <w:t xml:space="preserve">13.3. </w:t>
            </w:r>
            <w:proofErr w:type="spellStart"/>
            <w:r>
              <w:rPr>
                <w:noProof w:val="0"/>
                <w:lang w:val="en-GB" w:eastAsia="ru-RU"/>
              </w:rPr>
              <w:t>Intervenţiile</w:t>
            </w:r>
            <w:proofErr w:type="spellEnd"/>
            <w:r>
              <w:rPr>
                <w:noProof w:val="0"/>
                <w:lang w:val="en-GB" w:eastAsia="ru-RU"/>
              </w:rPr>
              <w:t xml:space="preserve"> </w:t>
            </w:r>
            <w:proofErr w:type="spellStart"/>
            <w:r>
              <w:rPr>
                <w:noProof w:val="0"/>
                <w:lang w:val="en-GB" w:eastAsia="ru-RU"/>
              </w:rPr>
              <w:t>efectuate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perioada</w:t>
            </w:r>
            <w:proofErr w:type="spellEnd"/>
            <w:r>
              <w:rPr>
                <w:noProof w:val="0"/>
                <w:lang w:val="en-GB" w:eastAsia="ru-RU"/>
              </w:rPr>
              <w:t xml:space="preserve"> de </w:t>
            </w:r>
            <w:proofErr w:type="spellStart"/>
            <w:r>
              <w:rPr>
                <w:noProof w:val="0"/>
                <w:lang w:val="en-GB" w:eastAsia="ru-RU"/>
              </w:rPr>
              <w:t>garanţie</w:t>
            </w:r>
            <w:proofErr w:type="spellEnd"/>
            <w:r>
              <w:rPr>
                <w:noProof w:val="0"/>
                <w:lang w:val="en-GB" w:eastAsia="ru-RU"/>
              </w:rPr>
              <w:t xml:space="preserve">, </w:t>
            </w:r>
            <w:proofErr w:type="spellStart"/>
            <w:r>
              <w:rPr>
                <w:noProof w:val="0"/>
                <w:lang w:val="en-GB" w:eastAsia="ru-RU"/>
              </w:rPr>
              <w:t>aflate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sarcina </w:t>
            </w:r>
            <w:proofErr w:type="spellStart"/>
            <w:r>
              <w:rPr>
                <w:noProof w:val="0"/>
                <w:lang w:val="en-GB" w:eastAsia="ru-RU"/>
              </w:rPr>
              <w:t>Antreprenorului</w:t>
            </w:r>
            <w:proofErr w:type="spellEnd"/>
            <w:r>
              <w:rPr>
                <w:noProof w:val="0"/>
                <w:lang w:val="en-GB" w:eastAsia="ru-RU"/>
              </w:rPr>
              <w:t xml:space="preserve">, se </w:t>
            </w:r>
            <w:proofErr w:type="spellStart"/>
            <w:r>
              <w:rPr>
                <w:noProof w:val="0"/>
                <w:lang w:val="en-GB" w:eastAsia="ru-RU"/>
              </w:rPr>
              <w:t>realizează</w:t>
            </w:r>
            <w:proofErr w:type="spellEnd"/>
            <w:r>
              <w:rPr>
                <w:noProof w:val="0"/>
                <w:lang w:val="en-GB" w:eastAsia="ru-RU"/>
              </w:rPr>
              <w:t xml:space="preserve"> pe </w:t>
            </w:r>
            <w:proofErr w:type="spellStart"/>
            <w:r>
              <w:rPr>
                <w:noProof w:val="0"/>
                <w:lang w:val="en-GB" w:eastAsia="ru-RU"/>
              </w:rPr>
              <w:t>cheltuiala</w:t>
            </w:r>
            <w:proofErr w:type="spellEnd"/>
            <w:r>
              <w:rPr>
                <w:noProof w:val="0"/>
                <w:lang w:val="en-GB" w:eastAsia="ru-RU"/>
              </w:rPr>
              <w:t xml:space="preserve"> </w:t>
            </w:r>
            <w:proofErr w:type="spellStart"/>
            <w:r>
              <w:rPr>
                <w:noProof w:val="0"/>
                <w:lang w:val="en-GB" w:eastAsia="ru-RU"/>
              </w:rPr>
              <w:t>acestuia</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cazul</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care </w:t>
            </w:r>
            <w:proofErr w:type="spellStart"/>
            <w:r>
              <w:rPr>
                <w:noProof w:val="0"/>
                <w:lang w:val="en-GB" w:eastAsia="ru-RU"/>
              </w:rPr>
              <w:t>ele</w:t>
            </w:r>
            <w:proofErr w:type="spellEnd"/>
            <w:r>
              <w:rPr>
                <w:noProof w:val="0"/>
                <w:lang w:val="en-GB" w:eastAsia="ru-RU"/>
              </w:rPr>
              <w:t xml:space="preserve"> sunt </w:t>
            </w:r>
            <w:proofErr w:type="spellStart"/>
            <w:r>
              <w:rPr>
                <w:noProof w:val="0"/>
                <w:lang w:val="en-GB" w:eastAsia="ru-RU"/>
              </w:rPr>
              <w:t>necesare</w:t>
            </w:r>
            <w:proofErr w:type="spellEnd"/>
            <w:r>
              <w:rPr>
                <w:noProof w:val="0"/>
                <w:lang w:val="en-GB" w:eastAsia="ru-RU"/>
              </w:rPr>
              <w:t xml:space="preserve"> ca </w:t>
            </w:r>
            <w:proofErr w:type="spellStart"/>
            <w:r>
              <w:rPr>
                <w:noProof w:val="0"/>
                <w:lang w:val="en-GB" w:eastAsia="ru-RU"/>
              </w:rPr>
              <w:t>urmare</w:t>
            </w:r>
            <w:proofErr w:type="spellEnd"/>
            <w:r>
              <w:rPr>
                <w:noProof w:val="0"/>
                <w:lang w:val="en-GB" w:eastAsia="ru-RU"/>
              </w:rPr>
              <w:t xml:space="preserve"> a:</w:t>
            </w:r>
          </w:p>
          <w:p w14:paraId="3E7EC9AA" w14:textId="77777777" w:rsidR="00717300" w:rsidRDefault="00717300">
            <w:pPr>
              <w:tabs>
                <w:tab w:val="left" w:pos="567"/>
              </w:tabs>
              <w:spacing w:line="256" w:lineRule="auto"/>
              <w:jc w:val="both"/>
              <w:rPr>
                <w:noProof w:val="0"/>
                <w:lang w:val="en-GB" w:eastAsia="ru-RU"/>
              </w:rPr>
            </w:pPr>
            <w:r>
              <w:rPr>
                <w:noProof w:val="0"/>
                <w:lang w:val="en-GB" w:eastAsia="ru-RU"/>
              </w:rPr>
              <w:lastRenderedPageBreak/>
              <w:t xml:space="preserve">a) </w:t>
            </w:r>
            <w:proofErr w:type="spellStart"/>
            <w:r>
              <w:rPr>
                <w:noProof w:val="0"/>
                <w:lang w:val="en-GB" w:eastAsia="ru-RU"/>
              </w:rPr>
              <w:t>utilizării</w:t>
            </w:r>
            <w:proofErr w:type="spellEnd"/>
            <w:r>
              <w:rPr>
                <w:noProof w:val="0"/>
                <w:lang w:val="en-GB" w:eastAsia="ru-RU"/>
              </w:rPr>
              <w:t xml:space="preserve"> de </w:t>
            </w:r>
            <w:proofErr w:type="spellStart"/>
            <w:r>
              <w:rPr>
                <w:noProof w:val="0"/>
                <w:lang w:val="en-GB" w:eastAsia="ru-RU"/>
              </w:rPr>
              <w:t>materiale</w:t>
            </w:r>
            <w:proofErr w:type="spellEnd"/>
            <w:r>
              <w:rPr>
                <w:noProof w:val="0"/>
                <w:lang w:val="en-GB" w:eastAsia="ru-RU"/>
              </w:rPr>
              <w:t xml:space="preserve">, </w:t>
            </w:r>
            <w:proofErr w:type="spellStart"/>
            <w:r>
              <w:rPr>
                <w:noProof w:val="0"/>
                <w:lang w:val="en-GB" w:eastAsia="ru-RU"/>
              </w:rPr>
              <w:t>instalaţii</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a </w:t>
            </w:r>
            <w:proofErr w:type="spellStart"/>
            <w:r>
              <w:rPr>
                <w:noProof w:val="0"/>
                <w:lang w:val="en-GB" w:eastAsia="ru-RU"/>
              </w:rPr>
              <w:t>unei</w:t>
            </w:r>
            <w:proofErr w:type="spellEnd"/>
            <w:r>
              <w:rPr>
                <w:noProof w:val="0"/>
                <w:lang w:val="en-GB" w:eastAsia="ru-RU"/>
              </w:rPr>
              <w:t xml:space="preserve"> </w:t>
            </w:r>
            <w:proofErr w:type="spellStart"/>
            <w:r>
              <w:rPr>
                <w:noProof w:val="0"/>
                <w:lang w:val="en-GB" w:eastAsia="ru-RU"/>
              </w:rPr>
              <w:t>manopere</w:t>
            </w:r>
            <w:proofErr w:type="spellEnd"/>
            <w:r>
              <w:rPr>
                <w:noProof w:val="0"/>
                <w:lang w:val="en-GB" w:eastAsia="ru-RU"/>
              </w:rPr>
              <w:t xml:space="preserve"> </w:t>
            </w:r>
            <w:proofErr w:type="spellStart"/>
            <w:r>
              <w:rPr>
                <w:noProof w:val="0"/>
                <w:lang w:val="en-GB" w:eastAsia="ru-RU"/>
              </w:rPr>
              <w:t>neconforme</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w:t>
            </w:r>
            <w:proofErr w:type="spellStart"/>
            <w:r>
              <w:rPr>
                <w:noProof w:val="0"/>
                <w:lang w:val="en-GB" w:eastAsia="ru-RU"/>
              </w:rPr>
              <w:t>sau</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documentației</w:t>
            </w:r>
            <w:proofErr w:type="spellEnd"/>
            <w:r>
              <w:rPr>
                <w:noProof w:val="0"/>
                <w:lang w:val="en-GB" w:eastAsia="ru-RU"/>
              </w:rPr>
              <w:t xml:space="preserve"> </w:t>
            </w:r>
            <w:proofErr w:type="spellStart"/>
            <w:r>
              <w:rPr>
                <w:noProof w:val="0"/>
                <w:lang w:val="en-GB" w:eastAsia="ru-RU"/>
              </w:rPr>
              <w:t>tehnico-economice</w:t>
            </w:r>
            <w:proofErr w:type="spellEnd"/>
            <w:r>
              <w:rPr>
                <w:noProof w:val="0"/>
                <w:lang w:val="en-GB" w:eastAsia="ru-RU"/>
              </w:rPr>
              <w:t>;</w:t>
            </w:r>
          </w:p>
          <w:p w14:paraId="210B6124" w14:textId="77777777" w:rsidR="00717300" w:rsidRDefault="00717300">
            <w:pPr>
              <w:tabs>
                <w:tab w:val="left" w:pos="567"/>
              </w:tabs>
              <w:spacing w:line="256" w:lineRule="auto"/>
              <w:jc w:val="both"/>
              <w:rPr>
                <w:noProof w:val="0"/>
                <w:lang w:val="en-GB" w:eastAsia="ru-RU"/>
              </w:rPr>
            </w:pPr>
            <w:r>
              <w:rPr>
                <w:noProof w:val="0"/>
                <w:lang w:val="en-GB" w:eastAsia="ru-RU"/>
              </w:rPr>
              <w:t xml:space="preserve">b) </w:t>
            </w:r>
            <w:proofErr w:type="spellStart"/>
            <w:r>
              <w:rPr>
                <w:noProof w:val="0"/>
                <w:lang w:val="en-GB" w:eastAsia="ru-RU"/>
              </w:rPr>
              <w:t>neglijenţei</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neîndeplinirii</w:t>
            </w:r>
            <w:proofErr w:type="spellEnd"/>
            <w:r>
              <w:rPr>
                <w:noProof w:val="0"/>
                <w:lang w:val="en-GB" w:eastAsia="ru-RU"/>
              </w:rPr>
              <w:t xml:space="preserve"> de </w:t>
            </w:r>
            <w:proofErr w:type="spellStart"/>
            <w:r>
              <w:rPr>
                <w:noProof w:val="0"/>
                <w:lang w:val="en-GB" w:eastAsia="ru-RU"/>
              </w:rPr>
              <w:t>către</w:t>
            </w:r>
            <w:proofErr w:type="spellEnd"/>
            <w:r>
              <w:rPr>
                <w:noProof w:val="0"/>
                <w:lang w:val="en-GB" w:eastAsia="ru-RU"/>
              </w:rPr>
              <w:t xml:space="preserve"> </w:t>
            </w:r>
            <w:proofErr w:type="spellStart"/>
            <w:r>
              <w:rPr>
                <w:noProof w:val="0"/>
                <w:lang w:val="en-GB" w:eastAsia="ru-RU"/>
              </w:rPr>
              <w:t>Antreprenor</w:t>
            </w:r>
            <w:proofErr w:type="spellEnd"/>
            <w:r>
              <w:rPr>
                <w:noProof w:val="0"/>
                <w:lang w:val="en-GB" w:eastAsia="ru-RU"/>
              </w:rPr>
              <w:t xml:space="preserve"> a </w:t>
            </w:r>
            <w:proofErr w:type="spellStart"/>
            <w:r>
              <w:rPr>
                <w:noProof w:val="0"/>
                <w:lang w:val="en-GB" w:eastAsia="ru-RU"/>
              </w:rPr>
              <w:t>oricăreia</w:t>
            </w:r>
            <w:proofErr w:type="spellEnd"/>
            <w:r>
              <w:rPr>
                <w:noProof w:val="0"/>
                <w:lang w:val="en-GB" w:eastAsia="ru-RU"/>
              </w:rPr>
              <w:t xml:space="preserve"> </w:t>
            </w:r>
            <w:proofErr w:type="spellStart"/>
            <w:r>
              <w:rPr>
                <w:noProof w:val="0"/>
                <w:lang w:val="en-GB" w:eastAsia="ru-RU"/>
              </w:rPr>
              <w:t>dintre</w:t>
            </w:r>
            <w:proofErr w:type="spellEnd"/>
            <w:r>
              <w:rPr>
                <w:noProof w:val="0"/>
                <w:lang w:val="en-GB" w:eastAsia="ru-RU"/>
              </w:rPr>
              <w:t xml:space="preserve"> </w:t>
            </w:r>
            <w:proofErr w:type="spellStart"/>
            <w:r>
              <w:rPr>
                <w:noProof w:val="0"/>
                <w:lang w:val="en-GB" w:eastAsia="ru-RU"/>
              </w:rPr>
              <w:t>obligaţiile</w:t>
            </w:r>
            <w:proofErr w:type="spellEnd"/>
            <w:r>
              <w:rPr>
                <w:noProof w:val="0"/>
                <w:lang w:val="en-GB" w:eastAsia="ru-RU"/>
              </w:rPr>
              <w:t xml:space="preserve"> care </w:t>
            </w:r>
            <w:proofErr w:type="spellStart"/>
            <w:r>
              <w:rPr>
                <w:noProof w:val="0"/>
                <w:lang w:val="en-GB" w:eastAsia="ru-RU"/>
              </w:rPr>
              <w:t>îi</w:t>
            </w:r>
            <w:proofErr w:type="spellEnd"/>
            <w:r>
              <w:rPr>
                <w:noProof w:val="0"/>
                <w:lang w:val="en-GB" w:eastAsia="ru-RU"/>
              </w:rPr>
              <w:t xml:space="preserve"> </w:t>
            </w:r>
            <w:proofErr w:type="spellStart"/>
            <w:r>
              <w:rPr>
                <w:noProof w:val="0"/>
                <w:lang w:val="en-GB" w:eastAsia="ru-RU"/>
              </w:rPr>
              <w:t>revin</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baza</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w:t>
            </w:r>
          </w:p>
          <w:p w14:paraId="4C9A6883" w14:textId="77777777" w:rsidR="00717300" w:rsidRDefault="00717300">
            <w:pPr>
              <w:tabs>
                <w:tab w:val="left" w:pos="360"/>
              </w:tabs>
              <w:spacing w:line="256" w:lineRule="auto"/>
              <w:jc w:val="both"/>
              <w:rPr>
                <w:noProof w:val="0"/>
                <w:lang w:val="en-GB" w:eastAsia="ru-RU"/>
              </w:rPr>
            </w:pPr>
            <w:r>
              <w:rPr>
                <w:noProof w:val="0"/>
                <w:lang w:val="en-GB" w:eastAsia="ru-RU"/>
              </w:rPr>
              <w:t xml:space="preserve">13.4. </w:t>
            </w:r>
            <w:proofErr w:type="spellStart"/>
            <w:r>
              <w:rPr>
                <w:noProof w:val="0"/>
                <w:lang w:val="en-GB" w:eastAsia="ru-RU"/>
              </w:rPr>
              <w:t>Defectele</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lipsurile</w:t>
            </w:r>
            <w:proofErr w:type="spellEnd"/>
            <w:r>
              <w:rPr>
                <w:noProof w:val="0"/>
                <w:lang w:val="en-GB" w:eastAsia="ru-RU"/>
              </w:rPr>
              <w:t xml:space="preserve"> </w:t>
            </w:r>
            <w:proofErr w:type="spellStart"/>
            <w:r>
              <w:rPr>
                <w:noProof w:val="0"/>
                <w:lang w:val="en-GB" w:eastAsia="ru-RU"/>
              </w:rPr>
              <w:t>constatate</w:t>
            </w:r>
            <w:proofErr w:type="spellEnd"/>
            <w:r>
              <w:rPr>
                <w:noProof w:val="0"/>
                <w:lang w:val="en-GB" w:eastAsia="ru-RU"/>
              </w:rPr>
              <w:t xml:space="preserve"> de </w:t>
            </w:r>
            <w:proofErr w:type="spellStart"/>
            <w:r>
              <w:rPr>
                <w:noProof w:val="0"/>
                <w:lang w:val="en-GB" w:eastAsia="ru-RU"/>
              </w:rPr>
              <w:t>Beneficiar</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perioada</w:t>
            </w:r>
            <w:proofErr w:type="spellEnd"/>
            <w:r>
              <w:rPr>
                <w:noProof w:val="0"/>
                <w:lang w:val="en-GB" w:eastAsia="ru-RU"/>
              </w:rPr>
              <w:t xml:space="preserve"> de </w:t>
            </w:r>
            <w:proofErr w:type="spellStart"/>
            <w:r>
              <w:rPr>
                <w:noProof w:val="0"/>
                <w:lang w:val="en-GB" w:eastAsia="ru-RU"/>
              </w:rPr>
              <w:t>garanţie</w:t>
            </w:r>
            <w:proofErr w:type="spellEnd"/>
            <w:r>
              <w:rPr>
                <w:noProof w:val="0"/>
                <w:lang w:val="en-GB" w:eastAsia="ru-RU"/>
              </w:rPr>
              <w:t xml:space="preserve">, </w:t>
            </w:r>
            <w:proofErr w:type="spellStart"/>
            <w:r>
              <w:rPr>
                <w:noProof w:val="0"/>
                <w:lang w:val="en-GB" w:eastAsia="ru-RU"/>
              </w:rPr>
              <w:t>trebuie</w:t>
            </w:r>
            <w:proofErr w:type="spellEnd"/>
            <w:r>
              <w:rPr>
                <w:noProof w:val="0"/>
                <w:lang w:val="en-GB" w:eastAsia="ru-RU"/>
              </w:rPr>
              <w:t xml:space="preserve"> </w:t>
            </w:r>
            <w:proofErr w:type="spellStart"/>
            <w:r>
              <w:rPr>
                <w:noProof w:val="0"/>
                <w:lang w:val="en-GB" w:eastAsia="ru-RU"/>
              </w:rPr>
              <w:t>aduse</w:t>
            </w:r>
            <w:proofErr w:type="spellEnd"/>
            <w:r>
              <w:rPr>
                <w:noProof w:val="0"/>
                <w:lang w:val="en-GB" w:eastAsia="ru-RU"/>
              </w:rPr>
              <w:t xml:space="preserve"> la </w:t>
            </w:r>
            <w:proofErr w:type="spellStart"/>
            <w:r>
              <w:rPr>
                <w:noProof w:val="0"/>
                <w:lang w:val="en-GB" w:eastAsia="ru-RU"/>
              </w:rPr>
              <w:t>cunoştinţa</w:t>
            </w:r>
            <w:proofErr w:type="spellEnd"/>
            <w:r>
              <w:rPr>
                <w:noProof w:val="0"/>
                <w:lang w:val="en-GB" w:eastAsia="ru-RU"/>
              </w:rPr>
              <w:t xml:space="preserve"> </w:t>
            </w:r>
            <w:proofErr w:type="spellStart"/>
            <w:r>
              <w:rPr>
                <w:noProof w:val="0"/>
                <w:lang w:val="en-GB" w:eastAsia="ru-RU"/>
              </w:rPr>
              <w:t>Antreprenorului</w:t>
            </w:r>
            <w:proofErr w:type="spellEnd"/>
            <w:r>
              <w:rPr>
                <w:noProof w:val="0"/>
                <w:lang w:val="en-GB" w:eastAsia="ru-RU"/>
              </w:rPr>
              <w:t xml:space="preserve">, </w:t>
            </w:r>
            <w:proofErr w:type="spellStart"/>
            <w:r>
              <w:rPr>
                <w:noProof w:val="0"/>
                <w:lang w:val="en-GB" w:eastAsia="ru-RU"/>
              </w:rPr>
              <w:t>iar</w:t>
            </w:r>
            <w:proofErr w:type="spellEnd"/>
            <w:r>
              <w:rPr>
                <w:noProof w:val="0"/>
                <w:lang w:val="en-GB" w:eastAsia="ru-RU"/>
              </w:rPr>
              <w:t xml:space="preserve"> </w:t>
            </w:r>
            <w:proofErr w:type="spellStart"/>
            <w:r>
              <w:rPr>
                <w:noProof w:val="0"/>
                <w:lang w:val="en-GB" w:eastAsia="ru-RU"/>
              </w:rPr>
              <w:t>acesta</w:t>
            </w:r>
            <w:proofErr w:type="spellEnd"/>
            <w:r>
              <w:rPr>
                <w:noProof w:val="0"/>
                <w:lang w:val="en-GB" w:eastAsia="ru-RU"/>
              </w:rPr>
              <w:t xml:space="preserve">, </w:t>
            </w:r>
            <w:proofErr w:type="spellStart"/>
            <w:r>
              <w:rPr>
                <w:noProof w:val="0"/>
                <w:lang w:val="en-GB" w:eastAsia="ru-RU"/>
              </w:rPr>
              <w:t>este</w:t>
            </w:r>
            <w:proofErr w:type="spellEnd"/>
            <w:r>
              <w:rPr>
                <w:noProof w:val="0"/>
                <w:lang w:val="en-GB" w:eastAsia="ru-RU"/>
              </w:rPr>
              <w:t xml:space="preserve"> </w:t>
            </w:r>
            <w:proofErr w:type="spellStart"/>
            <w:r>
              <w:rPr>
                <w:noProof w:val="0"/>
                <w:lang w:val="en-GB" w:eastAsia="ru-RU"/>
              </w:rPr>
              <w:t>obligat</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w:t>
            </w:r>
            <w:proofErr w:type="spellStart"/>
            <w:r>
              <w:rPr>
                <w:noProof w:val="0"/>
                <w:lang w:val="en-GB" w:eastAsia="ru-RU"/>
              </w:rPr>
              <w:t>remedieze</w:t>
            </w:r>
            <w:proofErr w:type="spellEnd"/>
            <w:r>
              <w:rPr>
                <w:noProof w:val="0"/>
                <w:lang w:val="en-GB" w:eastAsia="ru-RU"/>
              </w:rPr>
              <w:t xml:space="preserve"> </w:t>
            </w:r>
            <w:proofErr w:type="spellStart"/>
            <w:r>
              <w:rPr>
                <w:noProof w:val="0"/>
                <w:lang w:val="en-GB" w:eastAsia="ru-RU"/>
              </w:rPr>
              <w:t>defecţiunea</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cel </w:t>
            </w:r>
            <w:proofErr w:type="spellStart"/>
            <w:r>
              <w:rPr>
                <w:noProof w:val="0"/>
                <w:lang w:val="en-GB" w:eastAsia="ru-RU"/>
              </w:rPr>
              <w:t>mai</w:t>
            </w:r>
            <w:proofErr w:type="spellEnd"/>
            <w:r>
              <w:rPr>
                <w:noProof w:val="0"/>
                <w:lang w:val="en-GB" w:eastAsia="ru-RU"/>
              </w:rPr>
              <w:t xml:space="preserve"> </w:t>
            </w:r>
            <w:proofErr w:type="spellStart"/>
            <w:r>
              <w:rPr>
                <w:noProof w:val="0"/>
                <w:lang w:val="en-GB" w:eastAsia="ru-RU"/>
              </w:rPr>
              <w:t>scurt</w:t>
            </w:r>
            <w:proofErr w:type="spellEnd"/>
            <w:r>
              <w:rPr>
                <w:noProof w:val="0"/>
                <w:lang w:val="en-GB" w:eastAsia="ru-RU"/>
              </w:rPr>
              <w:t xml:space="preserve"> </w:t>
            </w:r>
            <w:proofErr w:type="spellStart"/>
            <w:r>
              <w:rPr>
                <w:noProof w:val="0"/>
                <w:lang w:val="en-GB" w:eastAsia="ru-RU"/>
              </w:rPr>
              <w:t>timp</w:t>
            </w:r>
            <w:proofErr w:type="spellEnd"/>
            <w:r>
              <w:rPr>
                <w:noProof w:val="0"/>
                <w:lang w:val="en-GB" w:eastAsia="ru-RU"/>
              </w:rPr>
              <w:t xml:space="preserve"> </w:t>
            </w:r>
            <w:proofErr w:type="spellStart"/>
            <w:r>
              <w:rPr>
                <w:noProof w:val="0"/>
                <w:lang w:val="en-GB" w:eastAsia="ru-RU"/>
              </w:rPr>
              <w:t>posibil</w:t>
            </w:r>
            <w:proofErr w:type="spellEnd"/>
            <w:r>
              <w:rPr>
                <w:noProof w:val="0"/>
                <w:lang w:val="en-GB" w:eastAsia="ru-RU"/>
              </w:rPr>
              <w:t xml:space="preserve">, </w:t>
            </w:r>
            <w:proofErr w:type="spellStart"/>
            <w:r>
              <w:rPr>
                <w:noProof w:val="0"/>
                <w:lang w:val="en-GB" w:eastAsia="ru-RU"/>
              </w:rPr>
              <w:t>potrivit</w:t>
            </w:r>
            <w:proofErr w:type="spellEnd"/>
            <w:r>
              <w:rPr>
                <w:noProof w:val="0"/>
                <w:lang w:val="en-GB" w:eastAsia="ru-RU"/>
              </w:rPr>
              <w:t xml:space="preserve"> </w:t>
            </w:r>
            <w:proofErr w:type="spellStart"/>
            <w:r>
              <w:rPr>
                <w:noProof w:val="0"/>
                <w:lang w:val="en-GB" w:eastAsia="ru-RU"/>
              </w:rPr>
              <w:t>naturii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gravității</w:t>
            </w:r>
            <w:proofErr w:type="spellEnd"/>
            <w:r>
              <w:rPr>
                <w:noProof w:val="0"/>
                <w:lang w:val="en-GB" w:eastAsia="ru-RU"/>
              </w:rPr>
              <w:t xml:space="preserve"> </w:t>
            </w:r>
            <w:proofErr w:type="spellStart"/>
            <w:r>
              <w:rPr>
                <w:noProof w:val="0"/>
                <w:lang w:val="en-GB" w:eastAsia="ru-RU"/>
              </w:rPr>
              <w:t>defecţiunii</w:t>
            </w:r>
            <w:proofErr w:type="spellEnd"/>
            <w:r>
              <w:rPr>
                <w:noProof w:val="0"/>
                <w:lang w:val="en-GB" w:eastAsia="ru-RU"/>
              </w:rPr>
              <w:t xml:space="preserve">. </w:t>
            </w:r>
            <w:proofErr w:type="spellStart"/>
            <w:r>
              <w:rPr>
                <w:noProof w:val="0"/>
                <w:lang w:val="en-GB" w:eastAsia="ru-RU"/>
              </w:rPr>
              <w:t>Remedierea</w:t>
            </w:r>
            <w:proofErr w:type="spellEnd"/>
            <w:r>
              <w:rPr>
                <w:noProof w:val="0"/>
                <w:lang w:val="en-GB" w:eastAsia="ru-RU"/>
              </w:rPr>
              <w:t xml:space="preserve"> </w:t>
            </w:r>
            <w:proofErr w:type="spellStart"/>
            <w:r>
              <w:rPr>
                <w:noProof w:val="0"/>
                <w:lang w:val="en-GB" w:eastAsia="ru-RU"/>
              </w:rPr>
              <w:t>defectelor</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fi </w:t>
            </w:r>
            <w:proofErr w:type="spellStart"/>
            <w:r>
              <w:rPr>
                <w:noProof w:val="0"/>
                <w:lang w:val="en-GB" w:eastAsia="ru-RU"/>
              </w:rPr>
              <w:t>urmată</w:t>
            </w:r>
            <w:proofErr w:type="spellEnd"/>
            <w:r>
              <w:rPr>
                <w:noProof w:val="0"/>
                <w:lang w:val="en-GB" w:eastAsia="ru-RU"/>
              </w:rPr>
              <w:t xml:space="preserve">, </w:t>
            </w:r>
            <w:proofErr w:type="spellStart"/>
            <w:r>
              <w:rPr>
                <w:noProof w:val="0"/>
                <w:lang w:val="en-GB" w:eastAsia="ru-RU"/>
              </w:rPr>
              <w:t>obligatoriu</w:t>
            </w:r>
            <w:proofErr w:type="spellEnd"/>
            <w:r>
              <w:rPr>
                <w:noProof w:val="0"/>
                <w:lang w:val="en-GB" w:eastAsia="ru-RU"/>
              </w:rPr>
              <w:t xml:space="preserve">, de o </w:t>
            </w:r>
            <w:proofErr w:type="spellStart"/>
            <w:r>
              <w:rPr>
                <w:noProof w:val="0"/>
                <w:lang w:val="en-GB" w:eastAsia="ru-RU"/>
              </w:rPr>
              <w:t>recepție</w:t>
            </w:r>
            <w:proofErr w:type="spellEnd"/>
            <w:r>
              <w:rPr>
                <w:noProof w:val="0"/>
                <w:lang w:val="en-GB" w:eastAsia="ru-RU"/>
              </w:rPr>
              <w:t xml:space="preserve"> </w:t>
            </w:r>
            <w:proofErr w:type="spellStart"/>
            <w:r>
              <w:rPr>
                <w:noProof w:val="0"/>
                <w:lang w:val="en-GB" w:eastAsia="ru-RU"/>
              </w:rPr>
              <w:t>cantitativă</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calitativă</w:t>
            </w:r>
            <w:proofErr w:type="spellEnd"/>
            <w:r>
              <w:rPr>
                <w:noProof w:val="0"/>
                <w:lang w:val="en-GB" w:eastAsia="ru-RU"/>
              </w:rPr>
              <w:t xml:space="preserve"> a </w:t>
            </w:r>
            <w:proofErr w:type="spellStart"/>
            <w:r>
              <w:rPr>
                <w:noProof w:val="0"/>
                <w:lang w:val="en-GB" w:eastAsia="ru-RU"/>
              </w:rPr>
              <w:t>lucrărilor</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fi </w:t>
            </w:r>
            <w:proofErr w:type="spellStart"/>
            <w:r>
              <w:rPr>
                <w:noProof w:val="0"/>
                <w:lang w:val="en-GB" w:eastAsia="ru-RU"/>
              </w:rPr>
              <w:t>consemnată</w:t>
            </w:r>
            <w:proofErr w:type="spellEnd"/>
            <w:r>
              <w:rPr>
                <w:noProof w:val="0"/>
                <w:lang w:val="en-GB" w:eastAsia="ru-RU"/>
              </w:rPr>
              <w:t xml:space="preserve"> </w:t>
            </w:r>
            <w:proofErr w:type="spellStart"/>
            <w:r>
              <w:rPr>
                <w:noProof w:val="0"/>
                <w:lang w:val="en-GB" w:eastAsia="ru-RU"/>
              </w:rPr>
              <w:t>într</w:t>
            </w:r>
            <w:proofErr w:type="spellEnd"/>
            <w:r>
              <w:rPr>
                <w:noProof w:val="0"/>
                <w:lang w:val="en-GB" w:eastAsia="ru-RU"/>
              </w:rPr>
              <w:t xml:space="preserve">-un </w:t>
            </w:r>
            <w:proofErr w:type="spellStart"/>
            <w:r>
              <w:rPr>
                <w:noProof w:val="0"/>
                <w:lang w:val="en-GB" w:eastAsia="ru-RU"/>
              </w:rPr>
              <w:t>proces</w:t>
            </w:r>
            <w:proofErr w:type="spellEnd"/>
            <w:r>
              <w:rPr>
                <w:noProof w:val="0"/>
                <w:lang w:val="en-GB" w:eastAsia="ru-RU"/>
              </w:rPr>
              <w:t>-verbal/</w:t>
            </w:r>
            <w:proofErr w:type="spellStart"/>
            <w:r>
              <w:rPr>
                <w:noProof w:val="0"/>
                <w:lang w:val="en-GB" w:eastAsia="ru-RU"/>
              </w:rPr>
              <w:t>notă</w:t>
            </w:r>
            <w:proofErr w:type="spellEnd"/>
            <w:r>
              <w:rPr>
                <w:noProof w:val="0"/>
                <w:lang w:val="en-GB" w:eastAsia="ru-RU"/>
              </w:rPr>
              <w:t xml:space="preserve"> de </w:t>
            </w:r>
            <w:proofErr w:type="spellStart"/>
            <w:r>
              <w:rPr>
                <w:noProof w:val="0"/>
                <w:lang w:val="en-GB" w:eastAsia="ru-RU"/>
              </w:rPr>
              <w:t>constatare</w:t>
            </w:r>
            <w:proofErr w:type="spellEnd"/>
            <w:r>
              <w:rPr>
                <w:noProof w:val="0"/>
                <w:lang w:val="en-GB" w:eastAsia="ru-RU"/>
              </w:rPr>
              <w:t xml:space="preserve"> </w:t>
            </w:r>
            <w:proofErr w:type="spellStart"/>
            <w:r>
              <w:rPr>
                <w:noProof w:val="0"/>
                <w:lang w:val="en-GB" w:eastAsia="ru-RU"/>
              </w:rPr>
              <w:t>încheiat</w:t>
            </w:r>
            <w:proofErr w:type="spellEnd"/>
            <w:r>
              <w:rPr>
                <w:noProof w:val="0"/>
                <w:lang w:val="en-GB" w:eastAsia="ru-RU"/>
              </w:rPr>
              <w:t xml:space="preserve"> </w:t>
            </w:r>
            <w:proofErr w:type="spellStart"/>
            <w:r>
              <w:rPr>
                <w:noProof w:val="0"/>
                <w:lang w:val="en-GB" w:eastAsia="ru-RU"/>
              </w:rPr>
              <w:t>între</w:t>
            </w:r>
            <w:proofErr w:type="spellEnd"/>
            <w:r>
              <w:rPr>
                <w:noProof w:val="0"/>
                <w:lang w:val="en-GB" w:eastAsia="ru-RU"/>
              </w:rPr>
              <w:t xml:space="preserve"> </w:t>
            </w:r>
            <w:proofErr w:type="spellStart"/>
            <w:r>
              <w:rPr>
                <w:noProof w:val="0"/>
                <w:lang w:val="en-GB" w:eastAsia="ru-RU"/>
              </w:rPr>
              <w:t>Părți</w:t>
            </w:r>
            <w:proofErr w:type="spellEnd"/>
            <w:r>
              <w:rPr>
                <w:noProof w:val="0"/>
                <w:lang w:val="en-GB" w:eastAsia="ru-RU"/>
              </w:rPr>
              <w:t>.</w:t>
            </w:r>
          </w:p>
          <w:p w14:paraId="5AA83989" w14:textId="77777777" w:rsidR="00717300" w:rsidRDefault="00717300">
            <w:pPr>
              <w:tabs>
                <w:tab w:val="left" w:pos="360"/>
              </w:tabs>
              <w:spacing w:line="256" w:lineRule="auto"/>
              <w:jc w:val="both"/>
              <w:rPr>
                <w:noProof w:val="0"/>
                <w:lang w:val="en-GB" w:eastAsia="ru-RU"/>
              </w:rPr>
            </w:pPr>
          </w:p>
          <w:p w14:paraId="02B435B5" w14:textId="77777777" w:rsidR="00717300" w:rsidRDefault="00717300">
            <w:pPr>
              <w:tabs>
                <w:tab w:val="left" w:pos="525"/>
              </w:tabs>
              <w:spacing w:line="256" w:lineRule="auto"/>
              <w:jc w:val="both"/>
              <w:rPr>
                <w:noProof w:val="0"/>
                <w:lang w:val="en-US" w:eastAsia="ru-RU"/>
              </w:rPr>
            </w:pPr>
            <w:r>
              <w:rPr>
                <w:b/>
                <w:noProof w:val="0"/>
                <w:lang w:val="en-US" w:eastAsia="ru-RU"/>
              </w:rPr>
              <w:t>14. RĂSPUNDEREA PĂRŢILOR</w:t>
            </w:r>
          </w:p>
          <w:p w14:paraId="567D1AAC" w14:textId="77777777" w:rsidR="00717300" w:rsidRDefault="00717300">
            <w:pPr>
              <w:tabs>
                <w:tab w:val="left" w:pos="567"/>
              </w:tabs>
              <w:spacing w:line="256" w:lineRule="auto"/>
              <w:jc w:val="both"/>
              <w:rPr>
                <w:noProof w:val="0"/>
                <w:lang w:val="en-US" w:eastAsia="ru-RU"/>
              </w:rPr>
            </w:pPr>
            <w:r>
              <w:rPr>
                <w:noProof w:val="0"/>
                <w:lang w:val="en-US" w:eastAsia="ru-RU"/>
              </w:rPr>
              <w:t xml:space="preserve">14.1.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poartă</w:t>
            </w:r>
            <w:proofErr w:type="spellEnd"/>
            <w:r>
              <w:rPr>
                <w:noProof w:val="0"/>
                <w:lang w:val="en-US" w:eastAsia="ru-RU"/>
              </w:rPr>
              <w:t xml:space="preserve"> </w:t>
            </w:r>
            <w:proofErr w:type="spellStart"/>
            <w:r>
              <w:rPr>
                <w:noProof w:val="0"/>
                <w:lang w:val="en-US" w:eastAsia="ru-RU"/>
              </w:rPr>
              <w:t>răspundere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neexecutarea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proofErr w:type="gramStart"/>
            <w:r>
              <w:rPr>
                <w:noProof w:val="0"/>
                <w:lang w:val="en-US" w:eastAsia="ru-RU"/>
              </w:rPr>
              <w:t>obligaţiilor</w:t>
            </w:r>
            <w:proofErr w:type="spellEnd"/>
            <w:r>
              <w:rPr>
                <w:noProof w:val="0"/>
                <w:lang w:val="en-US" w:eastAsia="ru-RU"/>
              </w:rPr>
              <w:t xml:space="preserve">  </w:t>
            </w:r>
            <w:proofErr w:type="spellStart"/>
            <w:r>
              <w:rPr>
                <w:noProof w:val="0"/>
                <w:lang w:val="en-US" w:eastAsia="ru-RU"/>
              </w:rPr>
              <w:t>prevăzute</w:t>
            </w:r>
            <w:proofErr w:type="spellEnd"/>
            <w:proofErr w:type="gramEnd"/>
            <w:r>
              <w:rPr>
                <w:noProof w:val="0"/>
                <w:lang w:val="en-US" w:eastAsia="ru-RU"/>
              </w:rPr>
              <w:t xml:space="preserve"> de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actele</w:t>
            </w:r>
            <w:proofErr w:type="spellEnd"/>
            <w:r>
              <w:rPr>
                <w:noProof w:val="0"/>
                <w:lang w:val="en-US" w:eastAsia="ru-RU"/>
              </w:rPr>
              <w:t xml:space="preserve"> normative a </w:t>
            </w:r>
            <w:proofErr w:type="spellStart"/>
            <w:r>
              <w:rPr>
                <w:noProof w:val="0"/>
                <w:lang w:val="en-US" w:eastAsia="ru-RU"/>
              </w:rPr>
              <w:t>Republicii</w:t>
            </w:r>
            <w:proofErr w:type="spellEnd"/>
            <w:r>
              <w:rPr>
                <w:noProof w:val="0"/>
                <w:lang w:val="en-US" w:eastAsia="ru-RU"/>
              </w:rPr>
              <w:t xml:space="preserve"> Moldova.</w:t>
            </w:r>
          </w:p>
          <w:p w14:paraId="187521FD" w14:textId="77777777" w:rsidR="00717300" w:rsidRDefault="00717300">
            <w:pPr>
              <w:tabs>
                <w:tab w:val="left" w:pos="567"/>
              </w:tabs>
              <w:spacing w:line="256" w:lineRule="auto"/>
              <w:jc w:val="both"/>
              <w:rPr>
                <w:noProof w:val="0"/>
                <w:lang w:val="en-US" w:eastAsia="ru-RU"/>
              </w:rPr>
            </w:pPr>
            <w:r>
              <w:rPr>
                <w:noProof w:val="0"/>
                <w:lang w:val="en-US" w:eastAsia="ru-RU"/>
              </w:rPr>
              <w:t xml:space="preserve">14.2.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de </w:t>
            </w:r>
            <w:proofErr w:type="spellStart"/>
            <w:r>
              <w:rPr>
                <w:noProof w:val="0"/>
                <w:lang w:val="en-US" w:eastAsia="ru-RU"/>
              </w:rPr>
              <w:t>construcţii</w:t>
            </w:r>
            <w:proofErr w:type="spellEnd"/>
            <w:r>
              <w:rPr>
                <w:noProof w:val="0"/>
                <w:lang w:val="en-US" w:eastAsia="ru-RU"/>
              </w:rPr>
              <w:t xml:space="preserve"> se produce o </w:t>
            </w:r>
            <w:proofErr w:type="spellStart"/>
            <w:r>
              <w:rPr>
                <w:noProof w:val="0"/>
                <w:lang w:val="en-US" w:eastAsia="ru-RU"/>
              </w:rPr>
              <w:t>daună</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terţ</w:t>
            </w:r>
            <w:proofErr w:type="spellEnd"/>
            <w:r>
              <w:rPr>
                <w:noProof w:val="0"/>
                <w:lang w:val="en-US" w:eastAsia="ru-RU"/>
              </w:rPr>
              <w:t xml:space="preserve">,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răspund</w:t>
            </w:r>
            <w:proofErr w:type="spellEnd"/>
            <w:r>
              <w:rPr>
                <w:noProof w:val="0"/>
                <w:lang w:val="en-US" w:eastAsia="ru-RU"/>
              </w:rPr>
              <w:t xml:space="preserve"> </w:t>
            </w:r>
            <w:proofErr w:type="spellStart"/>
            <w:r>
              <w:rPr>
                <w:noProof w:val="0"/>
                <w:lang w:val="en-US" w:eastAsia="ru-RU"/>
              </w:rPr>
              <w:t>solidar</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stabilirea</w:t>
            </w:r>
            <w:proofErr w:type="spellEnd"/>
            <w:r>
              <w:rPr>
                <w:noProof w:val="0"/>
                <w:lang w:val="en-US" w:eastAsia="ru-RU"/>
              </w:rPr>
              <w:t xml:space="preserve"> </w:t>
            </w:r>
            <w:proofErr w:type="spellStart"/>
            <w:r>
              <w:rPr>
                <w:noProof w:val="0"/>
                <w:lang w:val="en-US" w:eastAsia="ru-RU"/>
              </w:rPr>
              <w:t>între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a </w:t>
            </w:r>
            <w:proofErr w:type="spellStart"/>
            <w:r>
              <w:rPr>
                <w:noProof w:val="0"/>
                <w:lang w:val="en-US" w:eastAsia="ru-RU"/>
              </w:rPr>
              <w:t>cuantumului</w:t>
            </w:r>
            <w:proofErr w:type="spellEnd"/>
            <w:r>
              <w:rPr>
                <w:noProof w:val="0"/>
                <w:lang w:val="en-US" w:eastAsia="ru-RU"/>
              </w:rPr>
              <w:t xml:space="preserve"> </w:t>
            </w:r>
            <w:proofErr w:type="spellStart"/>
            <w:r>
              <w:rPr>
                <w:noProof w:val="0"/>
                <w:lang w:val="en-US" w:eastAsia="ru-RU"/>
              </w:rPr>
              <w:t>răspunderii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dauna</w:t>
            </w:r>
            <w:proofErr w:type="spellEnd"/>
            <w:r>
              <w:rPr>
                <w:noProof w:val="0"/>
                <w:lang w:val="en-US" w:eastAsia="ru-RU"/>
              </w:rPr>
              <w:t xml:space="preserve"> </w:t>
            </w:r>
            <w:proofErr w:type="spellStart"/>
            <w:r>
              <w:rPr>
                <w:noProof w:val="0"/>
                <w:lang w:val="en-US" w:eastAsia="ru-RU"/>
              </w:rPr>
              <w:t>provocată</w:t>
            </w:r>
            <w:proofErr w:type="spellEnd"/>
            <w:r>
              <w:rPr>
                <w:noProof w:val="0"/>
                <w:lang w:val="en-US" w:eastAsia="ru-RU"/>
              </w:rPr>
              <w:t xml:space="preserve"> 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ţine</w:t>
            </w:r>
            <w:proofErr w:type="spellEnd"/>
            <w:r>
              <w:rPr>
                <w:noProof w:val="0"/>
                <w:lang w:val="en-US" w:eastAsia="ru-RU"/>
              </w:rPr>
              <w:t xml:space="preserve"> </w:t>
            </w:r>
            <w:proofErr w:type="spellStart"/>
            <w:r>
              <w:rPr>
                <w:noProof w:val="0"/>
                <w:lang w:val="en-US" w:eastAsia="ru-RU"/>
              </w:rPr>
              <w:t>seama</w:t>
            </w:r>
            <w:proofErr w:type="spellEnd"/>
            <w:r>
              <w:rPr>
                <w:noProof w:val="0"/>
                <w:lang w:val="en-US" w:eastAsia="ru-RU"/>
              </w:rPr>
              <w:t xml:space="preserve"> de </w:t>
            </w:r>
            <w:proofErr w:type="spellStart"/>
            <w:r>
              <w:rPr>
                <w:noProof w:val="0"/>
                <w:lang w:val="en-US" w:eastAsia="ru-RU"/>
              </w:rPr>
              <w:t>gradul</w:t>
            </w:r>
            <w:proofErr w:type="spellEnd"/>
            <w:r>
              <w:rPr>
                <w:noProof w:val="0"/>
                <w:lang w:val="en-US" w:eastAsia="ru-RU"/>
              </w:rPr>
              <w:t xml:space="preserve"> de </w:t>
            </w:r>
            <w:proofErr w:type="spellStart"/>
            <w:r>
              <w:rPr>
                <w:noProof w:val="0"/>
                <w:lang w:val="en-US" w:eastAsia="ru-RU"/>
              </w:rPr>
              <w:t>vinovăţie</w:t>
            </w:r>
            <w:proofErr w:type="spellEnd"/>
            <w:r>
              <w:rPr>
                <w:noProof w:val="0"/>
                <w:lang w:val="en-US" w:eastAsia="ru-RU"/>
              </w:rPr>
              <w:t xml:space="preserve"> a </w:t>
            </w:r>
            <w:proofErr w:type="spellStart"/>
            <w:r>
              <w:rPr>
                <w:noProof w:val="0"/>
                <w:lang w:val="en-US" w:eastAsia="ru-RU"/>
              </w:rPr>
              <w:t>fiecăruia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producerea</w:t>
            </w:r>
            <w:proofErr w:type="spellEnd"/>
            <w:r>
              <w:rPr>
                <w:noProof w:val="0"/>
                <w:lang w:val="en-US" w:eastAsia="ru-RU"/>
              </w:rPr>
              <w:t xml:space="preserve"> </w:t>
            </w:r>
            <w:proofErr w:type="spellStart"/>
            <w:r>
              <w:rPr>
                <w:noProof w:val="0"/>
                <w:lang w:val="en-US" w:eastAsia="ru-RU"/>
              </w:rPr>
              <w:t>acesteia</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clauzele</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nu s-a </w:t>
            </w:r>
            <w:proofErr w:type="spellStart"/>
            <w:r>
              <w:rPr>
                <w:noProof w:val="0"/>
                <w:lang w:val="en-US" w:eastAsia="ru-RU"/>
              </w:rPr>
              <w:t>prevăzut</w:t>
            </w:r>
            <w:proofErr w:type="spellEnd"/>
            <w:r>
              <w:rPr>
                <w:noProof w:val="0"/>
                <w:lang w:val="en-US" w:eastAsia="ru-RU"/>
              </w:rPr>
              <w:t xml:space="preserve"> </w:t>
            </w:r>
            <w:proofErr w:type="spellStart"/>
            <w:r>
              <w:rPr>
                <w:noProof w:val="0"/>
                <w:lang w:val="en-US" w:eastAsia="ru-RU"/>
              </w:rPr>
              <w:t>altfel</w:t>
            </w:r>
            <w:proofErr w:type="spellEnd"/>
            <w:r>
              <w:rPr>
                <w:noProof w:val="0"/>
                <w:lang w:val="en-US" w:eastAsia="ru-RU"/>
              </w:rPr>
              <w:t xml:space="preserve">. </w:t>
            </w:r>
          </w:p>
          <w:p w14:paraId="60A5A7CC" w14:textId="77777777" w:rsidR="00717300" w:rsidRDefault="00717300">
            <w:pPr>
              <w:tabs>
                <w:tab w:val="left" w:pos="567"/>
              </w:tabs>
              <w:spacing w:line="256" w:lineRule="auto"/>
              <w:jc w:val="both"/>
              <w:rPr>
                <w:noProof w:val="0"/>
                <w:lang w:val="en-US" w:eastAsia="ru-RU"/>
              </w:rPr>
            </w:pPr>
            <w:r>
              <w:rPr>
                <w:noProof w:val="0"/>
                <w:lang w:val="en-US" w:eastAsia="ru-RU"/>
              </w:rPr>
              <w:t xml:space="preserve">14.3. </w:t>
            </w:r>
            <w:proofErr w:type="spellStart"/>
            <w:r>
              <w:rPr>
                <w:noProof w:val="0"/>
                <w:lang w:val="en-US" w:eastAsia="ru-RU"/>
              </w:rPr>
              <w:t>Membrii</w:t>
            </w:r>
            <w:proofErr w:type="spellEnd"/>
            <w:r>
              <w:rPr>
                <w:noProof w:val="0"/>
                <w:lang w:val="en-US" w:eastAsia="ru-RU"/>
              </w:rPr>
              <w:t xml:space="preserve"> </w:t>
            </w:r>
            <w:proofErr w:type="spellStart"/>
            <w:r>
              <w:rPr>
                <w:noProof w:val="0"/>
                <w:lang w:val="en-US" w:eastAsia="ru-RU"/>
              </w:rPr>
              <w:t>asocierii</w:t>
            </w:r>
            <w:proofErr w:type="spellEnd"/>
            <w:r>
              <w:rPr>
                <w:noProof w:val="0"/>
                <w:lang w:val="en-US" w:eastAsia="ru-RU"/>
              </w:rPr>
              <w:t xml:space="preserve"> </w:t>
            </w:r>
            <w:proofErr w:type="spellStart"/>
            <w:r>
              <w:rPr>
                <w:noProof w:val="0"/>
                <w:lang w:val="en-US" w:eastAsia="ru-RU"/>
              </w:rPr>
              <w:t>își</w:t>
            </w:r>
            <w:proofErr w:type="spellEnd"/>
            <w:r>
              <w:rPr>
                <w:noProof w:val="0"/>
                <w:lang w:val="en-US" w:eastAsia="ru-RU"/>
              </w:rPr>
              <w:t xml:space="preserve"> </w:t>
            </w:r>
            <w:proofErr w:type="spellStart"/>
            <w:r>
              <w:rPr>
                <w:noProof w:val="0"/>
                <w:lang w:val="en-US" w:eastAsia="ru-RU"/>
              </w:rPr>
              <w:t>păstrează</w:t>
            </w:r>
            <w:proofErr w:type="spellEnd"/>
            <w:r>
              <w:rPr>
                <w:noProof w:val="0"/>
                <w:lang w:val="en-US" w:eastAsia="ru-RU"/>
              </w:rPr>
              <w:t xml:space="preserve"> </w:t>
            </w:r>
            <w:proofErr w:type="spellStart"/>
            <w:r>
              <w:rPr>
                <w:noProof w:val="0"/>
                <w:lang w:val="en-US" w:eastAsia="ru-RU"/>
              </w:rPr>
              <w:t>individualitatea</w:t>
            </w:r>
            <w:proofErr w:type="spellEnd"/>
            <w:r>
              <w:rPr>
                <w:noProof w:val="0"/>
                <w:lang w:val="en-US" w:eastAsia="ru-RU"/>
              </w:rPr>
              <w:t xml:space="preserve"> ca </w:t>
            </w:r>
            <w:proofErr w:type="spellStart"/>
            <w:r>
              <w:rPr>
                <w:noProof w:val="0"/>
                <w:lang w:val="en-US" w:eastAsia="ru-RU"/>
              </w:rPr>
              <w:t>subiecți</w:t>
            </w:r>
            <w:proofErr w:type="spellEnd"/>
            <w:r>
              <w:rPr>
                <w:noProof w:val="0"/>
                <w:lang w:val="en-US" w:eastAsia="ru-RU"/>
              </w:rPr>
              <w:t xml:space="preserve"> de </w:t>
            </w:r>
            <w:proofErr w:type="spellStart"/>
            <w:r>
              <w:rPr>
                <w:noProof w:val="0"/>
                <w:lang w:val="en-US" w:eastAsia="ru-RU"/>
              </w:rPr>
              <w:t>drept</w:t>
            </w:r>
            <w:proofErr w:type="spellEnd"/>
            <w:r>
              <w:rPr>
                <w:noProof w:val="0"/>
                <w:lang w:val="en-US" w:eastAsia="ru-RU"/>
              </w:rPr>
              <w:t xml:space="preserve">, </w:t>
            </w:r>
            <w:proofErr w:type="spellStart"/>
            <w:r>
              <w:rPr>
                <w:noProof w:val="0"/>
                <w:lang w:val="en-US" w:eastAsia="ru-RU"/>
              </w:rPr>
              <w:t>însă</w:t>
            </w:r>
            <w:proofErr w:type="spellEnd"/>
            <w:r>
              <w:rPr>
                <w:noProof w:val="0"/>
                <w:lang w:val="en-US" w:eastAsia="ru-RU"/>
              </w:rPr>
              <w:t xml:space="preserve"> sunt </w:t>
            </w:r>
            <w:proofErr w:type="spellStart"/>
            <w:r>
              <w:rPr>
                <w:noProof w:val="0"/>
                <w:lang w:val="en-US" w:eastAsia="ru-RU"/>
              </w:rPr>
              <w:t>obligați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răspundă</w:t>
            </w:r>
            <w:proofErr w:type="spellEnd"/>
            <w:r>
              <w:rPr>
                <w:noProof w:val="0"/>
                <w:lang w:val="en-US" w:eastAsia="ru-RU"/>
              </w:rPr>
              <w:t xml:space="preserve"> </w:t>
            </w:r>
            <w:proofErr w:type="spellStart"/>
            <w:r>
              <w:rPr>
                <w:noProof w:val="0"/>
                <w:lang w:val="en-US" w:eastAsia="ru-RU"/>
              </w:rPr>
              <w:t>solidar</w:t>
            </w:r>
            <w:proofErr w:type="spellEnd"/>
            <w:r>
              <w:rPr>
                <w:noProof w:val="0"/>
                <w:lang w:val="en-US" w:eastAsia="ru-RU"/>
              </w:rPr>
              <w:t xml:space="preserve"> </w:t>
            </w:r>
            <w:proofErr w:type="spellStart"/>
            <w:r>
              <w:rPr>
                <w:noProof w:val="0"/>
                <w:lang w:val="en-US" w:eastAsia="ru-RU"/>
              </w:rPr>
              <w:t>față</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modul</w:t>
            </w:r>
            <w:proofErr w:type="spellEnd"/>
            <w:r>
              <w:rPr>
                <w:noProof w:val="0"/>
                <w:lang w:val="en-US" w:eastAsia="ru-RU"/>
              </w:rPr>
              <w:t xml:space="preserve"> de </w:t>
            </w:r>
            <w:proofErr w:type="spellStart"/>
            <w:r>
              <w:rPr>
                <w:noProof w:val="0"/>
                <w:lang w:val="en-US" w:eastAsia="ru-RU"/>
              </w:rPr>
              <w:t>îndeplinire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obligațiilor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w:t>
            </w:r>
          </w:p>
          <w:p w14:paraId="4E23227D" w14:textId="77777777" w:rsidR="00717300" w:rsidRDefault="00717300">
            <w:pPr>
              <w:tabs>
                <w:tab w:val="left" w:pos="567"/>
              </w:tabs>
              <w:spacing w:line="256" w:lineRule="auto"/>
              <w:jc w:val="both"/>
              <w:rPr>
                <w:noProof w:val="0"/>
                <w:lang w:val="en-US" w:eastAsia="ru-RU"/>
              </w:rPr>
            </w:pPr>
            <w:r>
              <w:rPr>
                <w:noProof w:val="0"/>
                <w:lang w:val="en-US" w:eastAsia="ru-RU"/>
              </w:rPr>
              <w:t xml:space="preserve">14.4.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prejudiciul</w:t>
            </w:r>
            <w:proofErr w:type="spellEnd"/>
            <w:r>
              <w:rPr>
                <w:noProof w:val="0"/>
                <w:lang w:val="en-US" w:eastAsia="ru-RU"/>
              </w:rPr>
              <w:t xml:space="preserve"> </w:t>
            </w:r>
            <w:proofErr w:type="spellStart"/>
            <w:r>
              <w:rPr>
                <w:noProof w:val="0"/>
                <w:lang w:val="en-US" w:eastAsia="ru-RU"/>
              </w:rPr>
              <w:t>cauzat</w:t>
            </w:r>
            <w:proofErr w:type="spellEnd"/>
            <w:r>
              <w:rPr>
                <w:noProof w:val="0"/>
                <w:lang w:val="en-US" w:eastAsia="ru-RU"/>
              </w:rPr>
              <w:t xml:space="preserve"> </w:t>
            </w:r>
            <w:proofErr w:type="spellStart"/>
            <w:r>
              <w:rPr>
                <w:noProof w:val="0"/>
                <w:lang w:val="en-US" w:eastAsia="ru-RU"/>
              </w:rPr>
              <w:t>terţei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măsuri</w:t>
            </w:r>
            <w:proofErr w:type="spellEnd"/>
            <w:r>
              <w:rPr>
                <w:noProof w:val="0"/>
                <w:lang w:val="en-US" w:eastAsia="ru-RU"/>
              </w:rPr>
              <w:t xml:space="preserve"> </w:t>
            </w:r>
            <w:proofErr w:type="spellStart"/>
            <w:r>
              <w:rPr>
                <w:noProof w:val="0"/>
                <w:lang w:val="en-US" w:eastAsia="ru-RU"/>
              </w:rPr>
              <w:t>dispuse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forma </w:t>
            </w:r>
            <w:proofErr w:type="spellStart"/>
            <w:r>
              <w:rPr>
                <w:noProof w:val="0"/>
                <w:lang w:val="en-US" w:eastAsia="ru-RU"/>
              </w:rPr>
              <w:t>în</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aplicată</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poartă</w:t>
            </w:r>
            <w:proofErr w:type="spellEnd"/>
            <w:r>
              <w:rPr>
                <w:noProof w:val="0"/>
                <w:lang w:val="en-US" w:eastAsia="ru-RU"/>
              </w:rPr>
              <w:t xml:space="preserve"> </w:t>
            </w:r>
            <w:proofErr w:type="spellStart"/>
            <w:r>
              <w:rPr>
                <w:noProof w:val="0"/>
                <w:lang w:val="en-US" w:eastAsia="ru-RU"/>
              </w:rPr>
              <w:t>singur</w:t>
            </w:r>
            <w:proofErr w:type="spellEnd"/>
            <w:r>
              <w:rPr>
                <w:noProof w:val="0"/>
                <w:lang w:val="en-US" w:eastAsia="ru-RU"/>
              </w:rPr>
              <w:t xml:space="preserve"> </w:t>
            </w:r>
            <w:proofErr w:type="spellStart"/>
            <w:r>
              <w:rPr>
                <w:noProof w:val="0"/>
                <w:lang w:val="en-US" w:eastAsia="ru-RU"/>
              </w:rPr>
              <w:t>răspunderea</w:t>
            </w:r>
            <w:proofErr w:type="spellEnd"/>
            <w:r>
              <w:rPr>
                <w:noProof w:val="0"/>
                <w:lang w:val="en-US" w:eastAsia="ru-RU"/>
              </w:rPr>
              <w:t xml:space="preserve">, </w:t>
            </w:r>
            <w:proofErr w:type="spellStart"/>
            <w:r>
              <w:rPr>
                <w:noProof w:val="0"/>
                <w:lang w:val="en-US" w:eastAsia="ru-RU"/>
              </w:rPr>
              <w:t>numai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l-a </w:t>
            </w:r>
            <w:proofErr w:type="spellStart"/>
            <w:r>
              <w:rPr>
                <w:noProof w:val="0"/>
                <w:lang w:val="en-US" w:eastAsia="ru-RU"/>
              </w:rPr>
              <w:t>înştiinţat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prealabil</w:t>
            </w:r>
            <w:proofErr w:type="spellEnd"/>
            <w:r>
              <w:rPr>
                <w:noProof w:val="0"/>
                <w:lang w:val="en-US" w:eastAsia="ru-RU"/>
              </w:rPr>
              <w:t xml:space="preserve"> de </w:t>
            </w:r>
            <w:proofErr w:type="spellStart"/>
            <w:r>
              <w:rPr>
                <w:noProof w:val="0"/>
                <w:lang w:val="en-US" w:eastAsia="ru-RU"/>
              </w:rPr>
              <w:t>pericolul</w:t>
            </w:r>
            <w:proofErr w:type="spellEnd"/>
            <w:r>
              <w:rPr>
                <w:noProof w:val="0"/>
                <w:lang w:val="en-US" w:eastAsia="ru-RU"/>
              </w:rPr>
              <w:t xml:space="preserve"> </w:t>
            </w:r>
            <w:proofErr w:type="spellStart"/>
            <w:r>
              <w:rPr>
                <w:noProof w:val="0"/>
                <w:lang w:val="en-US" w:eastAsia="ru-RU"/>
              </w:rPr>
              <w:t>legat</w:t>
            </w:r>
            <w:proofErr w:type="spellEnd"/>
            <w:r>
              <w:rPr>
                <w:noProof w:val="0"/>
                <w:lang w:val="en-US" w:eastAsia="ru-RU"/>
              </w:rPr>
              <w:t xml:space="preserve"> de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dispoziţiei</w:t>
            </w:r>
            <w:proofErr w:type="spellEnd"/>
            <w:r>
              <w:rPr>
                <w:noProof w:val="0"/>
                <w:lang w:val="en-US" w:eastAsia="ru-RU"/>
              </w:rPr>
              <w:t xml:space="preserve">. </w:t>
            </w:r>
          </w:p>
          <w:p w14:paraId="34EEE609" w14:textId="77777777" w:rsidR="00717300" w:rsidRDefault="00717300">
            <w:pPr>
              <w:tabs>
                <w:tab w:val="left" w:pos="567"/>
              </w:tabs>
              <w:spacing w:line="256" w:lineRule="auto"/>
              <w:jc w:val="both"/>
              <w:rPr>
                <w:noProof w:val="0"/>
                <w:lang w:val="en-US" w:eastAsia="ru-RU"/>
              </w:rPr>
            </w:pPr>
            <w:r>
              <w:rPr>
                <w:noProof w:val="0"/>
                <w:lang w:val="en-US" w:eastAsia="ru-RU"/>
              </w:rPr>
              <w:t xml:space="preserve">14.5.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obligat</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la </w:t>
            </w:r>
            <w:proofErr w:type="spellStart"/>
            <w:r>
              <w:rPr>
                <w:noProof w:val="0"/>
                <w:lang w:val="en-US" w:eastAsia="ru-RU"/>
              </w:rPr>
              <w:t>plata</w:t>
            </w:r>
            <w:proofErr w:type="spellEnd"/>
            <w:r>
              <w:rPr>
                <w:noProof w:val="0"/>
                <w:lang w:val="en-US" w:eastAsia="ru-RU"/>
              </w:rPr>
              <w:t xml:space="preserve"> </w:t>
            </w:r>
            <w:proofErr w:type="spellStart"/>
            <w:r>
              <w:rPr>
                <w:noProof w:val="0"/>
                <w:lang w:val="en-US" w:eastAsia="ru-RU"/>
              </w:rPr>
              <w:t>daunelor</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încălcarea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deteriorarea</w:t>
            </w:r>
            <w:proofErr w:type="spellEnd"/>
            <w:r>
              <w:rPr>
                <w:noProof w:val="0"/>
                <w:lang w:val="en-US" w:eastAsia="ru-RU"/>
              </w:rPr>
              <w:t xml:space="preserve"> </w:t>
            </w:r>
            <w:proofErr w:type="spellStart"/>
            <w:r>
              <w:rPr>
                <w:noProof w:val="0"/>
                <w:lang w:val="en-US" w:eastAsia="ru-RU"/>
              </w:rPr>
              <w:t>drumurilor</w:t>
            </w:r>
            <w:proofErr w:type="spellEnd"/>
            <w:r>
              <w:rPr>
                <w:noProof w:val="0"/>
                <w:lang w:val="en-US" w:eastAsia="ru-RU"/>
              </w:rPr>
              <w:t xml:space="preserve"> de </w:t>
            </w:r>
            <w:proofErr w:type="spellStart"/>
            <w:r>
              <w:rPr>
                <w:noProof w:val="0"/>
                <w:lang w:val="en-US" w:eastAsia="ru-RU"/>
              </w:rPr>
              <w:t>acces</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reţelelor</w:t>
            </w:r>
            <w:proofErr w:type="spellEnd"/>
            <w:r>
              <w:rPr>
                <w:noProof w:val="0"/>
                <w:lang w:val="en-US" w:eastAsia="ru-RU"/>
              </w:rPr>
              <w:t xml:space="preserve"> de </w:t>
            </w:r>
            <w:proofErr w:type="spellStart"/>
            <w:r>
              <w:rPr>
                <w:noProof w:val="0"/>
                <w:lang w:val="en-US" w:eastAsia="ru-RU"/>
              </w:rPr>
              <w:t>utilităţi</w:t>
            </w:r>
            <w:proofErr w:type="spellEnd"/>
            <w:r>
              <w:rPr>
                <w:noProof w:val="0"/>
                <w:lang w:val="en-US" w:eastAsia="ru-RU"/>
              </w:rPr>
              <w:t xml:space="preserve">, a </w:t>
            </w:r>
            <w:proofErr w:type="spellStart"/>
            <w:r>
              <w:rPr>
                <w:noProof w:val="0"/>
                <w:lang w:val="en-US" w:eastAsia="ru-RU"/>
              </w:rPr>
              <w:t>terenurilor</w:t>
            </w:r>
            <w:proofErr w:type="spellEnd"/>
            <w:r>
              <w:rPr>
                <w:noProof w:val="0"/>
                <w:lang w:val="en-US" w:eastAsia="ru-RU"/>
              </w:rPr>
              <w:t xml:space="preserve"> </w:t>
            </w:r>
            <w:proofErr w:type="spellStart"/>
            <w:r>
              <w:rPr>
                <w:noProof w:val="0"/>
                <w:lang w:val="en-US" w:eastAsia="ru-RU"/>
              </w:rPr>
              <w:t>limitrofe</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depozitarea</w:t>
            </w:r>
            <w:proofErr w:type="spellEnd"/>
            <w:r>
              <w:rPr>
                <w:noProof w:val="0"/>
                <w:lang w:val="en-US" w:eastAsia="ru-RU"/>
              </w:rPr>
              <w:t xml:space="preserve"> de </w:t>
            </w:r>
            <w:proofErr w:type="spellStart"/>
            <w:r>
              <w:rPr>
                <w:noProof w:val="0"/>
                <w:lang w:val="en-US" w:eastAsia="ru-RU"/>
              </w:rPr>
              <w:t>pământ</w:t>
            </w:r>
            <w:proofErr w:type="spellEnd"/>
            <w:r>
              <w:rPr>
                <w:noProof w:val="0"/>
                <w:lang w:val="en-US" w:eastAsia="ru-RU"/>
              </w:rPr>
              <w:t xml:space="preserve">, </w:t>
            </w:r>
            <w:proofErr w:type="spellStart"/>
            <w:r>
              <w:rPr>
                <w:noProof w:val="0"/>
                <w:lang w:val="en-US" w:eastAsia="ru-RU"/>
              </w:rPr>
              <w:t>materiale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w:t>
            </w:r>
            <w:proofErr w:type="spellEnd"/>
            <w:r>
              <w:rPr>
                <w:noProof w:val="0"/>
                <w:lang w:val="en-US" w:eastAsia="ru-RU"/>
              </w:rPr>
              <w:t xml:space="preserve"> </w:t>
            </w:r>
            <w:proofErr w:type="spellStart"/>
            <w:r>
              <w:rPr>
                <w:noProof w:val="0"/>
                <w:lang w:val="en-US" w:eastAsia="ru-RU"/>
              </w:rPr>
              <w:t>obiecte</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îngrădiri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limitări</w:t>
            </w:r>
            <w:proofErr w:type="spellEnd"/>
            <w:r>
              <w:rPr>
                <w:noProof w:val="0"/>
                <w:lang w:val="en-US" w:eastAsia="ru-RU"/>
              </w:rPr>
              <w:t xml:space="preserve"> din </w:t>
            </w:r>
            <w:proofErr w:type="spellStart"/>
            <w:r>
              <w:rPr>
                <w:noProof w:val="0"/>
                <w:lang w:val="en-US" w:eastAsia="ru-RU"/>
              </w:rPr>
              <w:t>proprie</w:t>
            </w:r>
            <w:proofErr w:type="spellEnd"/>
            <w:r>
              <w:rPr>
                <w:noProof w:val="0"/>
                <w:lang w:val="en-US" w:eastAsia="ru-RU"/>
              </w:rPr>
              <w:t xml:space="preserve"> </w:t>
            </w:r>
            <w:proofErr w:type="spellStart"/>
            <w:r>
              <w:rPr>
                <w:noProof w:val="0"/>
                <w:lang w:val="en-US" w:eastAsia="ru-RU"/>
              </w:rPr>
              <w:t>vină</w:t>
            </w:r>
            <w:proofErr w:type="spellEnd"/>
            <w:r>
              <w:rPr>
                <w:noProof w:val="0"/>
                <w:lang w:val="en-US" w:eastAsia="ru-RU"/>
              </w:rPr>
              <w:t xml:space="preserve">. </w:t>
            </w:r>
          </w:p>
          <w:p w14:paraId="4BFBABD4" w14:textId="77777777" w:rsidR="00717300" w:rsidRDefault="00717300">
            <w:pPr>
              <w:tabs>
                <w:tab w:val="left" w:pos="567"/>
              </w:tabs>
              <w:spacing w:line="256" w:lineRule="auto"/>
              <w:jc w:val="both"/>
              <w:rPr>
                <w:noProof w:val="0"/>
                <w:lang w:val="en-US" w:eastAsia="ru-RU"/>
              </w:rPr>
            </w:pPr>
            <w:r>
              <w:rPr>
                <w:noProof w:val="0"/>
                <w:lang w:val="en-US" w:eastAsia="ru-RU"/>
              </w:rPr>
              <w:t xml:space="preserve">14.6.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asigure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dotările</w:t>
            </w:r>
            <w:proofErr w:type="spellEnd"/>
            <w:r>
              <w:rPr>
                <w:noProof w:val="0"/>
                <w:lang w:val="en-US" w:eastAsia="ru-RU"/>
              </w:rPr>
              <w:t xml:space="preserve"> pe care le are la </w:t>
            </w:r>
            <w:proofErr w:type="spellStart"/>
            <w:r>
              <w:rPr>
                <w:noProof w:val="0"/>
                <w:lang w:val="en-US" w:eastAsia="ru-RU"/>
              </w:rPr>
              <w:t>dispoziţie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degradării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furturilor</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w:t>
            </w:r>
            <w:proofErr w:type="spellStart"/>
            <w:r>
              <w:rPr>
                <w:noProof w:val="0"/>
                <w:lang w:val="en-US" w:eastAsia="ru-RU"/>
              </w:rPr>
              <w:t>predarea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către</w:t>
            </w:r>
            <w:proofErr w:type="spellEnd"/>
            <w:r>
              <w:rPr>
                <w:noProof w:val="0"/>
                <w:lang w:val="en-US" w:eastAsia="ru-RU"/>
              </w:rPr>
              <w:t xml:space="preserve"> Beneficiar. El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ia</w:t>
            </w:r>
            <w:proofErr w:type="spellEnd"/>
            <w:r>
              <w:rPr>
                <w:noProof w:val="0"/>
                <w:lang w:val="en-US" w:eastAsia="ru-RU"/>
              </w:rPr>
              <w:t xml:space="preserve"> </w:t>
            </w:r>
            <w:proofErr w:type="spellStart"/>
            <w:r>
              <w:rPr>
                <w:noProof w:val="0"/>
                <w:lang w:val="en-US" w:eastAsia="ru-RU"/>
              </w:rPr>
              <w:t>măsuri</w:t>
            </w:r>
            <w:proofErr w:type="spellEnd"/>
            <w:r>
              <w:rPr>
                <w:noProof w:val="0"/>
                <w:lang w:val="en-US" w:eastAsia="ru-RU"/>
              </w:rPr>
              <w:t xml:space="preserve"> de </w:t>
            </w:r>
            <w:proofErr w:type="spellStart"/>
            <w:r>
              <w:rPr>
                <w:noProof w:val="0"/>
                <w:lang w:val="en-US" w:eastAsia="ru-RU"/>
              </w:rPr>
              <w:t>protecţie</w:t>
            </w:r>
            <w:proofErr w:type="spellEnd"/>
            <w:r>
              <w:rPr>
                <w:noProof w:val="0"/>
                <w:lang w:val="en-US" w:eastAsia="ru-RU"/>
              </w:rPr>
              <w:t xml:space="preserve"> contra </w:t>
            </w:r>
            <w:proofErr w:type="spellStart"/>
            <w:r>
              <w:rPr>
                <w:noProof w:val="0"/>
                <w:lang w:val="en-US" w:eastAsia="ru-RU"/>
              </w:rPr>
              <w:t>degradării</w:t>
            </w:r>
            <w:proofErr w:type="spellEnd"/>
            <w:r>
              <w:rPr>
                <w:noProof w:val="0"/>
                <w:lang w:val="en-US" w:eastAsia="ru-RU"/>
              </w:rPr>
              <w:t xml:space="preserve"> </w:t>
            </w:r>
            <w:proofErr w:type="spellStart"/>
            <w:r>
              <w:rPr>
                <w:noProof w:val="0"/>
                <w:lang w:val="en-US" w:eastAsia="ru-RU"/>
              </w:rPr>
              <w:t>lucrării</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acţiunilor</w:t>
            </w:r>
            <w:proofErr w:type="spellEnd"/>
            <w:r>
              <w:rPr>
                <w:noProof w:val="0"/>
                <w:lang w:val="en-US" w:eastAsia="ru-RU"/>
              </w:rPr>
              <w:t xml:space="preserve"> </w:t>
            </w:r>
            <w:proofErr w:type="spellStart"/>
            <w:r>
              <w:rPr>
                <w:noProof w:val="0"/>
                <w:lang w:val="en-US" w:eastAsia="ru-RU"/>
              </w:rPr>
              <w:t>atmosferice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apei</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îndepărteze</w:t>
            </w:r>
            <w:proofErr w:type="spellEnd"/>
            <w:r>
              <w:rPr>
                <w:noProof w:val="0"/>
                <w:lang w:val="en-US" w:eastAsia="ru-RU"/>
              </w:rPr>
              <w:t xml:space="preserve"> </w:t>
            </w:r>
            <w:proofErr w:type="spellStart"/>
            <w:r>
              <w:rPr>
                <w:noProof w:val="0"/>
                <w:lang w:val="en-US" w:eastAsia="ru-RU"/>
              </w:rPr>
              <w:t>zăpada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gheaţa</w:t>
            </w:r>
            <w:proofErr w:type="spellEnd"/>
            <w:r>
              <w:rPr>
                <w:noProof w:val="0"/>
                <w:lang w:val="en-US" w:eastAsia="ru-RU"/>
              </w:rPr>
              <w:t xml:space="preserve">. </w:t>
            </w:r>
          </w:p>
          <w:p w14:paraId="10FBC593" w14:textId="77777777" w:rsidR="00717300" w:rsidRDefault="00717300">
            <w:pPr>
              <w:tabs>
                <w:tab w:val="left" w:pos="567"/>
              </w:tabs>
              <w:spacing w:line="256" w:lineRule="auto"/>
              <w:jc w:val="both"/>
              <w:rPr>
                <w:noProof w:val="0"/>
                <w:lang w:val="en-US" w:eastAsia="ru-RU"/>
              </w:rPr>
            </w:pPr>
            <w:r>
              <w:rPr>
                <w:noProof w:val="0"/>
                <w:lang w:val="en-US" w:eastAsia="ru-RU"/>
              </w:rPr>
              <w:t xml:space="preserve">14.7.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nerespectarea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oricărui</w:t>
            </w:r>
            <w:proofErr w:type="spellEnd"/>
            <w:r>
              <w:rPr>
                <w:noProof w:val="0"/>
                <w:lang w:val="en-US" w:eastAsia="ru-RU"/>
              </w:rPr>
              <w:t xml:space="preserve"> </w:t>
            </w:r>
            <w:proofErr w:type="spellStart"/>
            <w:r>
              <w:rPr>
                <w:noProof w:val="0"/>
                <w:lang w:val="en-US" w:eastAsia="ru-RU"/>
              </w:rPr>
              <w:t>regulament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hotărâri</w:t>
            </w:r>
            <w:proofErr w:type="spellEnd"/>
            <w:r>
              <w:rPr>
                <w:noProof w:val="0"/>
                <w:lang w:val="en-US" w:eastAsia="ru-RU"/>
              </w:rPr>
              <w:t xml:space="preserve"> ale </w:t>
            </w:r>
            <w:proofErr w:type="spellStart"/>
            <w:r>
              <w:rPr>
                <w:noProof w:val="0"/>
                <w:lang w:val="en-US" w:eastAsia="ru-RU"/>
              </w:rPr>
              <w:t>autorităţilor</w:t>
            </w:r>
            <w:proofErr w:type="spellEnd"/>
            <w:r>
              <w:rPr>
                <w:noProof w:val="0"/>
                <w:lang w:val="en-US" w:eastAsia="ru-RU"/>
              </w:rPr>
              <w:t xml:space="preserve"> </w:t>
            </w:r>
            <w:proofErr w:type="spellStart"/>
            <w:r>
              <w:rPr>
                <w:noProof w:val="0"/>
                <w:lang w:val="en-US" w:eastAsia="ru-RU"/>
              </w:rPr>
              <w:t>administraţiei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locale </w:t>
            </w:r>
            <w:proofErr w:type="spellStart"/>
            <w:r>
              <w:rPr>
                <w:noProof w:val="0"/>
                <w:lang w:val="en-US" w:eastAsia="ru-RU"/>
              </w:rPr>
              <w:t>sau</w:t>
            </w:r>
            <w:proofErr w:type="spellEnd"/>
            <w:r>
              <w:rPr>
                <w:noProof w:val="0"/>
                <w:lang w:val="en-US" w:eastAsia="ru-RU"/>
              </w:rPr>
              <w:t xml:space="preserve"> ale </w:t>
            </w:r>
            <w:proofErr w:type="spellStart"/>
            <w:r>
              <w:rPr>
                <w:noProof w:val="0"/>
                <w:lang w:val="en-US" w:eastAsia="ru-RU"/>
              </w:rPr>
              <w:t>altor</w:t>
            </w:r>
            <w:proofErr w:type="spellEnd"/>
            <w:r>
              <w:rPr>
                <w:noProof w:val="0"/>
                <w:lang w:val="en-US" w:eastAsia="ru-RU"/>
              </w:rPr>
              <w:t xml:space="preserve"> </w:t>
            </w:r>
            <w:proofErr w:type="spellStart"/>
            <w:r>
              <w:rPr>
                <w:noProof w:val="0"/>
                <w:lang w:val="en-US" w:eastAsia="ru-RU"/>
              </w:rPr>
              <w:t>organe</w:t>
            </w:r>
            <w:proofErr w:type="spellEnd"/>
            <w:r>
              <w:rPr>
                <w:noProof w:val="0"/>
                <w:lang w:val="en-US" w:eastAsia="ru-RU"/>
              </w:rPr>
              <w:t xml:space="preserve"> locale, legal </w:t>
            </w:r>
            <w:proofErr w:type="spellStart"/>
            <w:r>
              <w:rPr>
                <w:noProof w:val="0"/>
                <w:lang w:val="en-US" w:eastAsia="ru-RU"/>
              </w:rPr>
              <w:t>constituite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au </w:t>
            </w:r>
            <w:proofErr w:type="spellStart"/>
            <w:r>
              <w:rPr>
                <w:noProof w:val="0"/>
                <w:lang w:val="en-US" w:eastAsia="ru-RU"/>
              </w:rPr>
              <w:t>caracter</w:t>
            </w:r>
            <w:proofErr w:type="spellEnd"/>
            <w:r>
              <w:rPr>
                <w:noProof w:val="0"/>
                <w:lang w:val="en-US" w:eastAsia="ru-RU"/>
              </w:rPr>
              <w:t xml:space="preserve"> </w:t>
            </w:r>
            <w:proofErr w:type="spellStart"/>
            <w:r>
              <w:rPr>
                <w:noProof w:val="0"/>
                <w:lang w:val="en-US" w:eastAsia="ru-RU"/>
              </w:rPr>
              <w:t>obligatoriu</w:t>
            </w:r>
            <w:proofErr w:type="spellEnd"/>
            <w:r>
              <w:rPr>
                <w:noProof w:val="0"/>
                <w:lang w:val="en-US" w:eastAsia="ru-RU"/>
              </w:rPr>
              <w:t xml:space="preserve"> la </w:t>
            </w:r>
            <w:proofErr w:type="spellStart"/>
            <w:r>
              <w:rPr>
                <w:noProof w:val="0"/>
                <w:lang w:val="en-US" w:eastAsia="ru-RU"/>
              </w:rPr>
              <w:t>executarea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provoacă</w:t>
            </w:r>
            <w:proofErr w:type="spellEnd"/>
            <w:r>
              <w:rPr>
                <w:noProof w:val="0"/>
                <w:lang w:val="en-US" w:eastAsia="ru-RU"/>
              </w:rPr>
              <w:t xml:space="preserve"> </w:t>
            </w:r>
            <w:proofErr w:type="spellStart"/>
            <w:r>
              <w:rPr>
                <w:noProof w:val="0"/>
                <w:lang w:val="en-US" w:eastAsia="ru-RU"/>
              </w:rPr>
              <w:t>pagube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acesta</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despăgubit</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mărimea</w:t>
            </w:r>
            <w:proofErr w:type="spellEnd"/>
            <w:r>
              <w:rPr>
                <w:noProof w:val="0"/>
                <w:lang w:val="en-US" w:eastAsia="ru-RU"/>
              </w:rPr>
              <w:t xml:space="preserve"> </w:t>
            </w:r>
            <w:proofErr w:type="spellStart"/>
            <w:r>
              <w:rPr>
                <w:noProof w:val="0"/>
                <w:lang w:val="en-US" w:eastAsia="ru-RU"/>
              </w:rPr>
              <w:t>sumei</w:t>
            </w:r>
            <w:proofErr w:type="spellEnd"/>
            <w:r>
              <w:rPr>
                <w:noProof w:val="0"/>
                <w:lang w:val="en-US" w:eastAsia="ru-RU"/>
              </w:rPr>
              <w:t xml:space="preserve"> </w:t>
            </w:r>
            <w:proofErr w:type="spellStart"/>
            <w:r>
              <w:rPr>
                <w:noProof w:val="0"/>
                <w:lang w:val="en-US" w:eastAsia="ru-RU"/>
              </w:rPr>
              <w:t>prejudiciului</w:t>
            </w:r>
            <w:proofErr w:type="spellEnd"/>
            <w:r>
              <w:rPr>
                <w:noProof w:val="0"/>
                <w:lang w:val="en-US" w:eastAsia="ru-RU"/>
              </w:rPr>
              <w:t xml:space="preserve">. </w:t>
            </w:r>
          </w:p>
          <w:p w14:paraId="25D75EE9" w14:textId="77777777" w:rsidR="00717300" w:rsidRDefault="00717300">
            <w:pPr>
              <w:spacing w:line="256" w:lineRule="auto"/>
              <w:jc w:val="both"/>
              <w:rPr>
                <w:noProof w:val="0"/>
                <w:lang w:val="en-US" w:eastAsia="ru-RU"/>
              </w:rPr>
            </w:pPr>
            <w:r>
              <w:rPr>
                <w:noProof w:val="0"/>
                <w:lang w:val="en-US" w:eastAsia="ru-RU"/>
              </w:rPr>
              <w:t xml:space="preserve">14.8.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motivele</w:t>
            </w:r>
            <w:proofErr w:type="spellEnd"/>
            <w:r>
              <w:rPr>
                <w:noProof w:val="0"/>
                <w:lang w:val="en-US" w:eastAsia="ru-RU"/>
              </w:rPr>
              <w:t xml:space="preserve"> </w:t>
            </w:r>
            <w:proofErr w:type="spellStart"/>
            <w:r>
              <w:rPr>
                <w:noProof w:val="0"/>
                <w:lang w:val="en-US" w:eastAsia="ru-RU"/>
              </w:rPr>
              <w:t>constrângerii</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ale </w:t>
            </w:r>
            <w:proofErr w:type="spellStart"/>
            <w:r>
              <w:rPr>
                <w:noProof w:val="0"/>
                <w:lang w:val="en-US" w:eastAsia="ru-RU"/>
              </w:rPr>
              <w:t>întreruperii</w:t>
            </w:r>
            <w:proofErr w:type="spellEnd"/>
            <w:r>
              <w:rPr>
                <w:noProof w:val="0"/>
                <w:lang w:val="en-US" w:eastAsia="ru-RU"/>
              </w:rPr>
              <w:t xml:space="preserve"> sunt </w:t>
            </w:r>
            <w:proofErr w:type="spellStart"/>
            <w:r>
              <w:rPr>
                <w:noProof w:val="0"/>
                <w:lang w:val="en-US" w:eastAsia="ru-RU"/>
              </w:rPr>
              <w:t>imputabile</w:t>
            </w:r>
            <w:proofErr w:type="spellEnd"/>
            <w:r>
              <w:rPr>
                <w:noProof w:val="0"/>
                <w:lang w:val="en-US" w:eastAsia="ru-RU"/>
              </w:rPr>
              <w:t xml:space="preserve"> </w:t>
            </w:r>
            <w:proofErr w:type="spellStart"/>
            <w:r>
              <w:rPr>
                <w:noProof w:val="0"/>
                <w:lang w:val="en-US" w:eastAsia="ru-RU"/>
              </w:rPr>
              <w:t>uneia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cealaltă</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emite</w:t>
            </w:r>
            <w:proofErr w:type="spellEnd"/>
            <w:r>
              <w:rPr>
                <w:noProof w:val="0"/>
                <w:lang w:val="en-US" w:eastAsia="ru-RU"/>
              </w:rPr>
              <w:t xml:space="preserve"> </w:t>
            </w:r>
            <w:proofErr w:type="spellStart"/>
            <w:r>
              <w:rPr>
                <w:noProof w:val="0"/>
                <w:lang w:val="en-US" w:eastAsia="ru-RU"/>
              </w:rPr>
              <w:t>pretenţii</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despăgubirea</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daunele</w:t>
            </w:r>
            <w:proofErr w:type="spellEnd"/>
            <w:r>
              <w:rPr>
                <w:noProof w:val="0"/>
                <w:lang w:val="en-US" w:eastAsia="ru-RU"/>
              </w:rPr>
              <w:t xml:space="preserve"> </w:t>
            </w:r>
            <w:proofErr w:type="spellStart"/>
            <w:r>
              <w:rPr>
                <w:noProof w:val="0"/>
                <w:lang w:val="en-US" w:eastAsia="ru-RU"/>
              </w:rPr>
              <w:t>intervenite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pot fi </w:t>
            </w:r>
            <w:proofErr w:type="spellStart"/>
            <w:r>
              <w:rPr>
                <w:noProof w:val="0"/>
                <w:lang w:val="en-US" w:eastAsia="ru-RU"/>
              </w:rPr>
              <w:t>dovedite</w:t>
            </w:r>
            <w:proofErr w:type="spellEnd"/>
            <w:r>
              <w:rPr>
                <w:noProof w:val="0"/>
                <w:lang w:val="en-US" w:eastAsia="ru-RU"/>
              </w:rPr>
              <w:t xml:space="preserve">. </w:t>
            </w:r>
          </w:p>
          <w:p w14:paraId="5260E790" w14:textId="77777777" w:rsidR="00717300" w:rsidRDefault="00717300">
            <w:pPr>
              <w:tabs>
                <w:tab w:val="left" w:pos="0"/>
              </w:tabs>
              <w:spacing w:line="256" w:lineRule="auto"/>
              <w:jc w:val="both"/>
              <w:rPr>
                <w:noProof w:val="0"/>
                <w:lang w:val="en-US" w:eastAsia="ru-RU"/>
              </w:rPr>
            </w:pPr>
            <w:r>
              <w:rPr>
                <w:noProof w:val="0"/>
                <w:lang w:val="en-US" w:eastAsia="ru-RU"/>
              </w:rPr>
              <w:t xml:space="preserve">14.9.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responsabil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un </w:t>
            </w:r>
            <w:proofErr w:type="spellStart"/>
            <w:r>
              <w:rPr>
                <w:noProof w:val="0"/>
                <w:lang w:val="en-US" w:eastAsia="ru-RU"/>
              </w:rPr>
              <w:t>fel</w:t>
            </w:r>
            <w:proofErr w:type="spellEnd"/>
            <w:r>
              <w:rPr>
                <w:noProof w:val="0"/>
                <w:lang w:val="en-US" w:eastAsia="ru-RU"/>
              </w:rPr>
              <w:t xml:space="preserve"> de </w:t>
            </w:r>
            <w:proofErr w:type="spellStart"/>
            <w:r>
              <w:rPr>
                <w:noProof w:val="0"/>
                <w:lang w:val="en-US" w:eastAsia="ru-RU"/>
              </w:rPr>
              <w:t>daune-interese</w:t>
            </w:r>
            <w:proofErr w:type="spellEnd"/>
            <w:r>
              <w:rPr>
                <w:noProof w:val="0"/>
                <w:lang w:val="en-US" w:eastAsia="ru-RU"/>
              </w:rPr>
              <w:t xml:space="preserve">, </w:t>
            </w:r>
            <w:proofErr w:type="spellStart"/>
            <w:r>
              <w:rPr>
                <w:noProof w:val="0"/>
                <w:lang w:val="en-US" w:eastAsia="ru-RU"/>
              </w:rPr>
              <w:t>compensaţii</w:t>
            </w:r>
            <w:proofErr w:type="spellEnd"/>
            <w:r>
              <w:rPr>
                <w:noProof w:val="0"/>
                <w:lang w:val="en-US" w:eastAsia="ru-RU"/>
              </w:rPr>
              <w:t xml:space="preserve"> </w:t>
            </w:r>
            <w:proofErr w:type="spellStart"/>
            <w:r>
              <w:rPr>
                <w:noProof w:val="0"/>
                <w:lang w:val="en-US" w:eastAsia="ru-RU"/>
              </w:rPr>
              <w:t>plătibile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privinţa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adus</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muncitor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angajate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excepția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rezultând</w:t>
            </w:r>
            <w:proofErr w:type="spellEnd"/>
            <w:r>
              <w:rPr>
                <w:noProof w:val="0"/>
                <w:lang w:val="en-US" w:eastAsia="ru-RU"/>
              </w:rPr>
              <w:t xml:space="preserve"> din vina </w:t>
            </w:r>
            <w:proofErr w:type="spellStart"/>
            <w:r>
              <w:rPr>
                <w:noProof w:val="0"/>
                <w:lang w:val="en-US" w:eastAsia="ru-RU"/>
              </w:rPr>
              <w:t>Beneficiarului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agenţilor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angajaţilor</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w:t>
            </w:r>
          </w:p>
          <w:p w14:paraId="6AA04DC3" w14:textId="77777777" w:rsidR="00717300" w:rsidRDefault="00717300">
            <w:pPr>
              <w:tabs>
                <w:tab w:val="left" w:pos="360"/>
              </w:tabs>
              <w:spacing w:line="256" w:lineRule="auto"/>
              <w:jc w:val="both"/>
              <w:rPr>
                <w:noProof w:val="0"/>
                <w:lang w:val="en-US" w:eastAsia="ru-RU"/>
              </w:rPr>
            </w:pPr>
          </w:p>
          <w:p w14:paraId="22D41280" w14:textId="77777777" w:rsidR="00717300" w:rsidRDefault="00717300">
            <w:pPr>
              <w:tabs>
                <w:tab w:val="left" w:pos="525"/>
              </w:tabs>
              <w:spacing w:line="256" w:lineRule="auto"/>
              <w:jc w:val="both"/>
              <w:rPr>
                <w:noProof w:val="0"/>
                <w:lang w:val="en-US" w:eastAsia="ru-RU"/>
              </w:rPr>
            </w:pPr>
            <w:r>
              <w:rPr>
                <w:b/>
                <w:noProof w:val="0"/>
                <w:lang w:val="en-US" w:eastAsia="ru-RU"/>
              </w:rPr>
              <w:t>15. RECLAMAŢII ŞI SANCŢIUNI</w:t>
            </w:r>
          </w:p>
          <w:p w14:paraId="3CD6781D" w14:textId="77777777" w:rsidR="00717300" w:rsidRDefault="00717300">
            <w:pPr>
              <w:spacing w:line="256" w:lineRule="auto"/>
              <w:jc w:val="both"/>
              <w:rPr>
                <w:noProof w:val="0"/>
                <w:lang w:val="en-US" w:eastAsia="ru-RU"/>
              </w:rPr>
            </w:pPr>
            <w:r>
              <w:rPr>
                <w:noProof w:val="0"/>
                <w:lang w:val="en-US" w:eastAsia="ru-RU"/>
              </w:rPr>
              <w:t xml:space="preserve">15.1. </w:t>
            </w:r>
            <w:proofErr w:type="spellStart"/>
            <w:r>
              <w:rPr>
                <w:noProof w:val="0"/>
                <w:lang w:val="en-US" w:eastAsia="ru-RU"/>
              </w:rPr>
              <w:t>Toate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fi </w:t>
            </w:r>
            <w:proofErr w:type="spellStart"/>
            <w:r>
              <w:rPr>
                <w:noProof w:val="0"/>
                <w:lang w:val="en-US" w:eastAsia="ru-RU"/>
              </w:rPr>
              <w:t>finalizate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recepţionate</w:t>
            </w:r>
            <w:proofErr w:type="spellEnd"/>
            <w:r>
              <w:rPr>
                <w:noProof w:val="0"/>
                <w:lang w:val="en-US" w:eastAsia="ru-RU"/>
              </w:rPr>
              <w:t xml:space="preserve"> de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cadrul</w:t>
            </w:r>
            <w:proofErr w:type="spellEnd"/>
            <w:r>
              <w:rPr>
                <w:noProof w:val="0"/>
                <w:lang w:val="en-US" w:eastAsia="ru-RU"/>
              </w:rPr>
              <w:t xml:space="preserve"> </w:t>
            </w:r>
            <w:proofErr w:type="spellStart"/>
            <w:r>
              <w:rPr>
                <w:noProof w:val="0"/>
                <w:lang w:val="en-US" w:eastAsia="ru-RU"/>
              </w:rPr>
              <w:t>termenului</w:t>
            </w:r>
            <w:proofErr w:type="spellEnd"/>
            <w:r>
              <w:rPr>
                <w:noProof w:val="0"/>
                <w:lang w:val="en-US" w:eastAsia="ru-RU"/>
              </w:rPr>
              <w:t xml:space="preserve"> </w:t>
            </w:r>
            <w:proofErr w:type="spellStart"/>
            <w:r>
              <w:rPr>
                <w:noProof w:val="0"/>
                <w:lang w:val="en-US" w:eastAsia="ru-RU"/>
              </w:rPr>
              <w:t>convenit</w:t>
            </w:r>
            <w:proofErr w:type="spellEnd"/>
            <w:r>
              <w:rPr>
                <w:noProof w:val="0"/>
                <w:lang w:val="en-US" w:eastAsia="ru-RU"/>
              </w:rPr>
              <w:t xml:space="preserve"> de </w:t>
            </w:r>
            <w:proofErr w:type="spellStart"/>
            <w:r>
              <w:rPr>
                <w:noProof w:val="0"/>
                <w:lang w:val="en-US" w:eastAsia="ru-RU"/>
              </w:rPr>
              <w:t>parți</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punctului</w:t>
            </w:r>
            <w:proofErr w:type="spellEnd"/>
            <w:r>
              <w:rPr>
                <w:noProof w:val="0"/>
                <w:lang w:val="en-US" w:eastAsia="ru-RU"/>
              </w:rPr>
              <w:t xml:space="preserve"> 4.1., sub </w:t>
            </w:r>
            <w:proofErr w:type="spellStart"/>
            <w:r>
              <w:rPr>
                <w:noProof w:val="0"/>
                <w:lang w:val="en-US" w:eastAsia="ru-RU"/>
              </w:rPr>
              <w:t>sancţiunea</w:t>
            </w:r>
            <w:proofErr w:type="spellEnd"/>
            <w:r>
              <w:rPr>
                <w:noProof w:val="0"/>
                <w:lang w:val="en-US" w:eastAsia="ru-RU"/>
              </w:rPr>
              <w:t xml:space="preserve"> </w:t>
            </w:r>
            <w:proofErr w:type="spellStart"/>
            <w:r>
              <w:rPr>
                <w:noProof w:val="0"/>
                <w:lang w:val="en-US" w:eastAsia="ru-RU"/>
              </w:rPr>
              <w:t>aplicării</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penalitați</w:t>
            </w:r>
            <w:proofErr w:type="spellEnd"/>
            <w:r>
              <w:rPr>
                <w:noProof w:val="0"/>
                <w:lang w:val="en-US" w:eastAsia="ru-RU"/>
              </w:rPr>
              <w:t xml:space="preserve"> de </w:t>
            </w:r>
            <w:proofErr w:type="spellStart"/>
            <w:r>
              <w:rPr>
                <w:noProof w:val="0"/>
                <w:lang w:val="en-US" w:eastAsia="ru-RU"/>
              </w:rPr>
              <w:t>întârziere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cuantum</w:t>
            </w:r>
            <w:proofErr w:type="spellEnd"/>
            <w:r>
              <w:rPr>
                <w:noProof w:val="0"/>
                <w:lang w:val="en-US" w:eastAsia="ru-RU"/>
              </w:rPr>
              <w:t xml:space="preserve"> de: ________ %/ zi din </w:t>
            </w:r>
            <w:proofErr w:type="spellStart"/>
            <w:r>
              <w:rPr>
                <w:noProof w:val="0"/>
                <w:lang w:val="en-US" w:eastAsia="ru-RU"/>
              </w:rPr>
              <w:t>valoarea</w:t>
            </w:r>
            <w:proofErr w:type="spellEnd"/>
            <w:r>
              <w:rPr>
                <w:noProof w:val="0"/>
                <w:lang w:val="en-US" w:eastAsia="ru-RU"/>
              </w:rPr>
              <w:t xml:space="preserve"> </w:t>
            </w:r>
            <w:proofErr w:type="spellStart"/>
            <w:r>
              <w:rPr>
                <w:noProof w:val="0"/>
                <w:lang w:val="en-US" w:eastAsia="ru-RU"/>
              </w:rPr>
              <w:t>restului</w:t>
            </w:r>
            <w:proofErr w:type="spellEnd"/>
            <w:r>
              <w:rPr>
                <w:noProof w:val="0"/>
                <w:lang w:val="en-US" w:eastAsia="ru-RU"/>
              </w:rPr>
              <w:t xml:space="preserve"> de </w:t>
            </w:r>
            <w:proofErr w:type="spellStart"/>
            <w:r>
              <w:rPr>
                <w:noProof w:val="0"/>
                <w:lang w:val="en-US" w:eastAsia="ru-RU"/>
              </w:rPr>
              <w:t>executat</w:t>
            </w:r>
            <w:proofErr w:type="spellEnd"/>
            <w:r>
              <w:rPr>
                <w:noProof w:val="0"/>
                <w:lang w:val="en-US" w:eastAsia="ru-RU"/>
              </w:rPr>
              <w:t xml:space="preserve"> </w:t>
            </w:r>
            <w:proofErr w:type="spellStart"/>
            <w:r>
              <w:rPr>
                <w:noProof w:val="0"/>
                <w:lang w:val="en-US" w:eastAsia="ru-RU"/>
              </w:rPr>
              <w:t>dar</w:t>
            </w:r>
            <w:proofErr w:type="spellEnd"/>
            <w:r>
              <w:rPr>
                <w:noProof w:val="0"/>
                <w:lang w:val="en-US" w:eastAsia="ru-RU"/>
              </w:rPr>
              <w:t xml:space="preserve"> nu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w:t>
            </w:r>
            <w:proofErr w:type="spellEnd"/>
            <w:r>
              <w:rPr>
                <w:noProof w:val="0"/>
                <w:lang w:val="en-US" w:eastAsia="ru-RU"/>
              </w:rPr>
              <w:t xml:space="preserve"> de ________</w:t>
            </w:r>
            <w:proofErr w:type="gramStart"/>
            <w:r>
              <w:rPr>
                <w:noProof w:val="0"/>
                <w:lang w:val="en-US" w:eastAsia="ru-RU"/>
              </w:rPr>
              <w:t>%  din</w:t>
            </w:r>
            <w:proofErr w:type="gramEnd"/>
            <w:r>
              <w:rPr>
                <w:noProof w:val="0"/>
                <w:lang w:val="en-US" w:eastAsia="ru-RU"/>
              </w:rPr>
              <w:t xml:space="preserve"> </w:t>
            </w:r>
            <w:proofErr w:type="spellStart"/>
            <w:r>
              <w:rPr>
                <w:noProof w:val="0"/>
                <w:lang w:val="en-US" w:eastAsia="ru-RU"/>
              </w:rPr>
              <w:t>suma</w:t>
            </w:r>
            <w:proofErr w:type="spellEnd"/>
            <w:r>
              <w:rPr>
                <w:noProof w:val="0"/>
                <w:lang w:val="en-US" w:eastAsia="ru-RU"/>
              </w:rPr>
              <w:t xml:space="preserve"> </w:t>
            </w:r>
            <w:proofErr w:type="spellStart"/>
            <w:r>
              <w:rPr>
                <w:noProof w:val="0"/>
                <w:lang w:val="en-US" w:eastAsia="ru-RU"/>
              </w:rPr>
              <w:t>totală</w:t>
            </w:r>
            <w:proofErr w:type="spellEnd"/>
            <w:r>
              <w:rPr>
                <w:noProof w:val="0"/>
                <w:lang w:val="en-US" w:eastAsia="ru-RU"/>
              </w:rPr>
              <w:t xml:space="preserve"> a </w:t>
            </w:r>
            <w:proofErr w:type="spellStart"/>
            <w:r>
              <w:rPr>
                <w:noProof w:val="0"/>
                <w:lang w:val="en-US" w:eastAsia="ru-RU"/>
              </w:rPr>
              <w:t>prezentului</w:t>
            </w:r>
            <w:proofErr w:type="spellEnd"/>
            <w:r>
              <w:rPr>
                <w:noProof w:val="0"/>
                <w:lang w:val="en-US" w:eastAsia="ru-RU"/>
              </w:rPr>
              <w:t xml:space="preserve"> contract,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conformitate</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Codului</w:t>
            </w:r>
            <w:proofErr w:type="spellEnd"/>
            <w:r>
              <w:rPr>
                <w:noProof w:val="0"/>
                <w:lang w:val="en-US" w:eastAsia="ru-RU"/>
              </w:rPr>
              <w:t xml:space="preserve"> civil al </w:t>
            </w:r>
            <w:proofErr w:type="spellStart"/>
            <w:r>
              <w:rPr>
                <w:noProof w:val="0"/>
                <w:lang w:val="en-GB" w:eastAsia="ru-RU"/>
              </w:rPr>
              <w:t>Republicii</w:t>
            </w:r>
            <w:proofErr w:type="spellEnd"/>
            <w:r>
              <w:rPr>
                <w:noProof w:val="0"/>
                <w:lang w:val="en-GB" w:eastAsia="ru-RU"/>
              </w:rPr>
              <w:t xml:space="preserve"> Moldova nr</w:t>
            </w:r>
            <w:r>
              <w:rPr>
                <w:noProof w:val="0"/>
                <w:lang w:val="en-US" w:eastAsia="ru-RU"/>
              </w:rPr>
              <w:t>. 1107/2002</w:t>
            </w:r>
            <w:r>
              <w:rPr>
                <w:noProof w:val="0"/>
                <w:color w:val="000000"/>
                <w:lang w:val="en-US" w:eastAsia="ru-RU"/>
              </w:rPr>
              <w:t>,</w:t>
            </w:r>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situația</w:t>
            </w:r>
            <w:proofErr w:type="spellEnd"/>
            <w:r>
              <w:rPr>
                <w:noProof w:val="0"/>
                <w:lang w:val="en-US" w:eastAsia="ru-RU"/>
              </w:rPr>
              <w:t xml:space="preserve"> </w:t>
            </w:r>
            <w:proofErr w:type="spellStart"/>
            <w:r>
              <w:rPr>
                <w:noProof w:val="0"/>
                <w:lang w:val="en-US" w:eastAsia="ru-RU"/>
              </w:rPr>
              <w:t>epuizării</w:t>
            </w:r>
            <w:proofErr w:type="spellEnd"/>
            <w:r>
              <w:rPr>
                <w:noProof w:val="0"/>
                <w:lang w:val="en-US" w:eastAsia="ru-RU"/>
              </w:rPr>
              <w:t xml:space="preserve"> </w:t>
            </w:r>
            <w:proofErr w:type="spellStart"/>
            <w:r>
              <w:rPr>
                <w:noProof w:val="0"/>
                <w:lang w:val="en-US" w:eastAsia="ru-RU"/>
              </w:rPr>
              <w:t>duratei</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zi de </w:t>
            </w:r>
            <w:proofErr w:type="spellStart"/>
            <w:r>
              <w:rPr>
                <w:noProof w:val="0"/>
                <w:lang w:val="en-US" w:eastAsia="ru-RU"/>
              </w:rPr>
              <w:t>întârziere</w:t>
            </w:r>
            <w:proofErr w:type="spellEnd"/>
            <w:r>
              <w:rPr>
                <w:noProof w:val="0"/>
                <w:lang w:val="en-US" w:eastAsia="ru-RU"/>
              </w:rPr>
              <w:t xml:space="preserve">, de la data </w:t>
            </w:r>
            <w:proofErr w:type="spellStart"/>
            <w:r>
              <w:rPr>
                <w:noProof w:val="0"/>
                <w:lang w:val="en-US" w:eastAsia="ru-RU"/>
              </w:rPr>
              <w:t>scadenței</w:t>
            </w:r>
            <w:proofErr w:type="spellEnd"/>
            <w:r>
              <w:rPr>
                <w:noProof w:val="0"/>
                <w:lang w:val="en-US" w:eastAsia="ru-RU"/>
              </w:rPr>
              <w:t xml:space="preserve"> </w:t>
            </w:r>
            <w:proofErr w:type="spellStart"/>
            <w:r>
              <w:rPr>
                <w:noProof w:val="0"/>
                <w:lang w:val="en-US" w:eastAsia="ru-RU"/>
              </w:rPr>
              <w:t>obligaţiei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data </w:t>
            </w:r>
            <w:proofErr w:type="spellStart"/>
            <w:r>
              <w:rPr>
                <w:noProof w:val="0"/>
                <w:lang w:val="en-US" w:eastAsia="ru-RU"/>
              </w:rPr>
              <w:t>îndeplinirii</w:t>
            </w:r>
            <w:proofErr w:type="spellEnd"/>
            <w:r>
              <w:rPr>
                <w:noProof w:val="0"/>
                <w:lang w:val="en-US" w:eastAsia="ru-RU"/>
              </w:rPr>
              <w:t xml:space="preserve"> </w:t>
            </w:r>
            <w:proofErr w:type="spellStart"/>
            <w:r>
              <w:rPr>
                <w:noProof w:val="0"/>
                <w:lang w:val="en-US" w:eastAsia="ru-RU"/>
              </w:rPr>
              <w:t>efective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obligaţiei</w:t>
            </w:r>
            <w:proofErr w:type="spellEnd"/>
            <w:r>
              <w:rPr>
                <w:noProof w:val="0"/>
                <w:lang w:val="en-US" w:eastAsia="ru-RU"/>
              </w:rPr>
              <w:t xml:space="preserve"> de </w:t>
            </w:r>
            <w:proofErr w:type="spellStart"/>
            <w:r>
              <w:rPr>
                <w:noProof w:val="0"/>
                <w:lang w:val="en-US" w:eastAsia="ru-RU"/>
              </w:rPr>
              <w:t>finalizare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contractate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w:t>
            </w:r>
            <w:proofErr w:type="spellStart"/>
            <w:r>
              <w:rPr>
                <w:noProof w:val="0"/>
                <w:lang w:val="en-US" w:eastAsia="ru-RU"/>
              </w:rPr>
              <w:t>graficului</w:t>
            </w:r>
            <w:proofErr w:type="spellEnd"/>
            <w:r>
              <w:rPr>
                <w:noProof w:val="0"/>
                <w:lang w:val="en-US" w:eastAsia="ru-RU"/>
              </w:rPr>
              <w:t xml:space="preserve"> de </w:t>
            </w:r>
            <w:proofErr w:type="spellStart"/>
            <w:r>
              <w:rPr>
                <w:noProof w:val="0"/>
                <w:lang w:val="en-US" w:eastAsia="ru-RU"/>
              </w:rPr>
              <w:lastRenderedPageBreak/>
              <w:t>execuție</w:t>
            </w:r>
            <w:proofErr w:type="spellEnd"/>
            <w:r>
              <w:rPr>
                <w:noProof w:val="0"/>
                <w:lang w:val="en-US" w:eastAsia="ru-RU"/>
              </w:rPr>
              <w:t>.</w:t>
            </w:r>
          </w:p>
          <w:p w14:paraId="0ACAD28C" w14:textId="77777777" w:rsidR="00717300" w:rsidRDefault="00717300">
            <w:pPr>
              <w:spacing w:line="256" w:lineRule="auto"/>
              <w:jc w:val="both"/>
              <w:rPr>
                <w:noProof w:val="0"/>
                <w:color w:val="000000"/>
                <w:lang w:val="en-US" w:eastAsia="ru-RU"/>
              </w:rPr>
            </w:pPr>
            <w:r>
              <w:rPr>
                <w:noProof w:val="0"/>
                <w:color w:val="000000"/>
                <w:lang w:val="en-US" w:eastAsia="ru-RU"/>
              </w:rPr>
              <w:t xml:space="preserve">15.2. </w:t>
            </w:r>
            <w:proofErr w:type="spellStart"/>
            <w:r>
              <w:rPr>
                <w:noProof w:val="0"/>
                <w:color w:val="000000"/>
                <w:lang w:val="en-US" w:eastAsia="ru-RU"/>
              </w:rPr>
              <w:t>Beneficiarul</w:t>
            </w:r>
            <w:proofErr w:type="spellEnd"/>
            <w:r>
              <w:rPr>
                <w:noProof w:val="0"/>
                <w:color w:val="000000"/>
                <w:lang w:val="en-US" w:eastAsia="ru-RU"/>
              </w:rPr>
              <w:t xml:space="preserve"> </w:t>
            </w:r>
            <w:proofErr w:type="spellStart"/>
            <w:r>
              <w:rPr>
                <w:noProof w:val="0"/>
                <w:color w:val="000000"/>
                <w:lang w:val="en-US" w:eastAsia="ru-RU"/>
              </w:rPr>
              <w:t>va</w:t>
            </w:r>
            <w:proofErr w:type="spellEnd"/>
            <w:r>
              <w:rPr>
                <w:noProof w:val="0"/>
                <w:color w:val="000000"/>
                <w:lang w:val="en-US" w:eastAsia="ru-RU"/>
              </w:rPr>
              <w:t xml:space="preserve"> </w:t>
            </w:r>
            <w:proofErr w:type="spellStart"/>
            <w:r>
              <w:rPr>
                <w:noProof w:val="0"/>
                <w:color w:val="000000"/>
                <w:lang w:val="en-US" w:eastAsia="ru-RU"/>
              </w:rPr>
              <w:t>notifica</w:t>
            </w:r>
            <w:proofErr w:type="spellEnd"/>
            <w:r>
              <w:rPr>
                <w:noProof w:val="0"/>
                <w:color w:val="000000"/>
                <w:lang w:val="en-US" w:eastAsia="ru-RU"/>
              </w:rPr>
              <w:t xml:space="preserve"> </w:t>
            </w:r>
            <w:proofErr w:type="spellStart"/>
            <w:r>
              <w:rPr>
                <w:noProof w:val="0"/>
                <w:color w:val="000000"/>
                <w:lang w:val="en-US" w:eastAsia="ru-RU"/>
              </w:rPr>
              <w:t>Antreprenorul</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scris</w:t>
            </w:r>
            <w:proofErr w:type="spellEnd"/>
            <w:r>
              <w:rPr>
                <w:noProof w:val="0"/>
                <w:color w:val="000000"/>
                <w:lang w:val="en-US" w:eastAsia="ru-RU"/>
              </w:rPr>
              <w:t xml:space="preserve"> cu </w:t>
            </w:r>
            <w:proofErr w:type="spellStart"/>
            <w:r>
              <w:rPr>
                <w:noProof w:val="0"/>
                <w:color w:val="000000"/>
                <w:lang w:val="en-US" w:eastAsia="ru-RU"/>
              </w:rPr>
              <w:t>privire</w:t>
            </w:r>
            <w:proofErr w:type="spellEnd"/>
            <w:r>
              <w:rPr>
                <w:noProof w:val="0"/>
                <w:color w:val="000000"/>
                <w:lang w:val="en-US" w:eastAsia="ru-RU"/>
              </w:rPr>
              <w:t xml:space="preserve"> la </w:t>
            </w:r>
            <w:proofErr w:type="spellStart"/>
            <w:r>
              <w:rPr>
                <w:noProof w:val="0"/>
                <w:color w:val="000000"/>
                <w:lang w:val="en-US" w:eastAsia="ru-RU"/>
              </w:rPr>
              <w:t>deducerea</w:t>
            </w:r>
            <w:proofErr w:type="spellEnd"/>
            <w:r>
              <w:rPr>
                <w:noProof w:val="0"/>
                <w:color w:val="000000"/>
                <w:lang w:val="en-US" w:eastAsia="ru-RU"/>
              </w:rPr>
              <w:t xml:space="preserve"> </w:t>
            </w:r>
            <w:proofErr w:type="spellStart"/>
            <w:r>
              <w:rPr>
                <w:noProof w:val="0"/>
                <w:color w:val="000000"/>
                <w:lang w:val="en-US" w:eastAsia="ru-RU"/>
              </w:rPr>
              <w:t>acestor</w:t>
            </w:r>
            <w:proofErr w:type="spellEnd"/>
            <w:r>
              <w:rPr>
                <w:noProof w:val="0"/>
                <w:color w:val="000000"/>
                <w:lang w:val="en-US" w:eastAsia="ru-RU"/>
              </w:rPr>
              <w:t xml:space="preserve"> </w:t>
            </w:r>
            <w:proofErr w:type="spellStart"/>
            <w:r>
              <w:rPr>
                <w:noProof w:val="0"/>
                <w:color w:val="000000"/>
                <w:lang w:val="en-US" w:eastAsia="ru-RU"/>
              </w:rPr>
              <w:t>penalități</w:t>
            </w:r>
            <w:proofErr w:type="spellEnd"/>
            <w:r>
              <w:rPr>
                <w:noProof w:val="0"/>
                <w:color w:val="000000"/>
                <w:lang w:val="en-US" w:eastAsia="ru-RU"/>
              </w:rPr>
              <w:t xml:space="preserve"> </w:t>
            </w:r>
            <w:proofErr w:type="spellStart"/>
            <w:r>
              <w:rPr>
                <w:noProof w:val="0"/>
                <w:color w:val="000000"/>
                <w:lang w:val="en-US" w:eastAsia="ru-RU"/>
              </w:rPr>
              <w:t>și</w:t>
            </w:r>
            <w:proofErr w:type="spellEnd"/>
            <w:r>
              <w:rPr>
                <w:noProof w:val="0"/>
                <w:color w:val="000000"/>
                <w:lang w:val="en-US" w:eastAsia="ru-RU"/>
              </w:rPr>
              <w:t xml:space="preserve"> </w:t>
            </w:r>
            <w:proofErr w:type="spellStart"/>
            <w:r>
              <w:rPr>
                <w:noProof w:val="0"/>
                <w:color w:val="000000"/>
                <w:lang w:val="en-US" w:eastAsia="ru-RU"/>
              </w:rPr>
              <w:t>modul</w:t>
            </w:r>
            <w:proofErr w:type="spellEnd"/>
            <w:r>
              <w:rPr>
                <w:noProof w:val="0"/>
                <w:color w:val="000000"/>
                <w:lang w:val="en-US" w:eastAsia="ru-RU"/>
              </w:rPr>
              <w:t xml:space="preserve"> de </w:t>
            </w:r>
            <w:proofErr w:type="spellStart"/>
            <w:r>
              <w:rPr>
                <w:noProof w:val="0"/>
                <w:color w:val="000000"/>
                <w:lang w:val="en-US" w:eastAsia="ru-RU"/>
              </w:rPr>
              <w:t>calcul</w:t>
            </w:r>
            <w:proofErr w:type="spellEnd"/>
            <w:r>
              <w:rPr>
                <w:noProof w:val="0"/>
                <w:color w:val="000000"/>
                <w:lang w:val="en-US" w:eastAsia="ru-RU"/>
              </w:rPr>
              <w:t>.</w:t>
            </w:r>
          </w:p>
          <w:p w14:paraId="21FBE874" w14:textId="77777777" w:rsidR="00717300" w:rsidRDefault="00717300">
            <w:pPr>
              <w:spacing w:line="256" w:lineRule="auto"/>
              <w:jc w:val="both"/>
              <w:rPr>
                <w:noProof w:val="0"/>
                <w:color w:val="000000"/>
                <w:lang w:val="en-US" w:eastAsia="ru-RU"/>
              </w:rPr>
            </w:pPr>
            <w:r>
              <w:rPr>
                <w:noProof w:val="0"/>
                <w:lang w:val="en-US" w:eastAsia="ru-RU"/>
              </w:rPr>
              <w:t xml:space="preserve">15.3. Plata </w:t>
            </w:r>
            <w:proofErr w:type="spellStart"/>
            <w:r>
              <w:rPr>
                <w:noProof w:val="0"/>
                <w:lang w:val="en-US" w:eastAsia="ru-RU"/>
              </w:rPr>
              <w:t>sumelor</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se </w:t>
            </w:r>
            <w:proofErr w:type="spellStart"/>
            <w:r>
              <w:rPr>
                <w:noProof w:val="0"/>
                <w:lang w:val="en-US" w:eastAsia="ru-RU"/>
              </w:rPr>
              <w:t>efectuează</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achitarea</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Antreprenor</w:t>
            </w:r>
            <w:proofErr w:type="spellEnd"/>
            <w:r>
              <w:rPr>
                <w:noProof w:val="0"/>
                <w:lang w:val="en-US" w:eastAsia="ru-RU"/>
              </w:rPr>
              <w:t xml:space="preserve"> a </w:t>
            </w:r>
            <w:proofErr w:type="spellStart"/>
            <w:r>
              <w:rPr>
                <w:noProof w:val="0"/>
                <w:lang w:val="en-US" w:eastAsia="ru-RU"/>
              </w:rPr>
              <w:t>sumelor</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w:t>
            </w:r>
            <w:r>
              <w:rPr>
                <w:noProof w:val="0"/>
                <w:color w:val="000000"/>
                <w:lang w:val="en-US" w:eastAsia="ru-RU"/>
              </w:rPr>
              <w:t xml:space="preserve"> La </w:t>
            </w:r>
            <w:proofErr w:type="spellStart"/>
            <w:r>
              <w:rPr>
                <w:noProof w:val="0"/>
                <w:color w:val="000000"/>
                <w:lang w:val="en-US" w:eastAsia="ru-RU"/>
              </w:rPr>
              <w:t>solicitarea</w:t>
            </w:r>
            <w:proofErr w:type="spellEnd"/>
            <w:r>
              <w:rPr>
                <w:noProof w:val="0"/>
                <w:color w:val="000000"/>
                <w:lang w:val="en-US" w:eastAsia="ru-RU"/>
              </w:rPr>
              <w:t xml:space="preserve"> </w:t>
            </w:r>
            <w:proofErr w:type="spellStart"/>
            <w:r>
              <w:rPr>
                <w:noProof w:val="0"/>
                <w:color w:val="000000"/>
                <w:lang w:val="en-US" w:eastAsia="ru-RU"/>
              </w:rPr>
              <w:t>Antreprenorului</w:t>
            </w:r>
            <w:proofErr w:type="spellEnd"/>
            <w:r>
              <w:rPr>
                <w:noProof w:val="0"/>
                <w:color w:val="000000"/>
                <w:lang w:val="en-US" w:eastAsia="ru-RU"/>
              </w:rPr>
              <w:t xml:space="preserve">, </w:t>
            </w:r>
            <w:proofErr w:type="spellStart"/>
            <w:r>
              <w:rPr>
                <w:noProof w:val="0"/>
                <w:color w:val="000000"/>
                <w:lang w:val="en-US" w:eastAsia="ru-RU"/>
              </w:rPr>
              <w:t>Beneficiarul</w:t>
            </w:r>
            <w:proofErr w:type="spellEnd"/>
            <w:r>
              <w:rPr>
                <w:noProof w:val="0"/>
                <w:color w:val="000000"/>
                <w:lang w:val="en-US" w:eastAsia="ru-RU"/>
              </w:rPr>
              <w:t xml:space="preserve"> are </w:t>
            </w:r>
            <w:proofErr w:type="spellStart"/>
            <w:r>
              <w:rPr>
                <w:noProof w:val="0"/>
                <w:color w:val="000000"/>
                <w:lang w:val="en-US" w:eastAsia="ru-RU"/>
              </w:rPr>
              <w:t>dreptul</w:t>
            </w:r>
            <w:proofErr w:type="spellEnd"/>
            <w:r>
              <w:rPr>
                <w:noProof w:val="0"/>
                <w:color w:val="000000"/>
                <w:lang w:val="en-US" w:eastAsia="ru-RU"/>
              </w:rPr>
              <w:t xml:space="preserve"> </w:t>
            </w:r>
            <w:proofErr w:type="spellStart"/>
            <w:r>
              <w:rPr>
                <w:noProof w:val="0"/>
                <w:color w:val="000000"/>
                <w:lang w:val="en-US" w:eastAsia="ru-RU"/>
              </w:rPr>
              <w:t>să</w:t>
            </w:r>
            <w:proofErr w:type="spellEnd"/>
            <w:r>
              <w:rPr>
                <w:noProof w:val="0"/>
                <w:color w:val="000000"/>
                <w:lang w:val="en-US" w:eastAsia="ru-RU"/>
              </w:rPr>
              <w:t xml:space="preserve"> </w:t>
            </w:r>
            <w:proofErr w:type="spellStart"/>
            <w:r>
              <w:rPr>
                <w:noProof w:val="0"/>
                <w:color w:val="000000"/>
                <w:lang w:val="en-US" w:eastAsia="ru-RU"/>
              </w:rPr>
              <w:t>deducă</w:t>
            </w:r>
            <w:proofErr w:type="spellEnd"/>
            <w:r>
              <w:rPr>
                <w:noProof w:val="0"/>
                <w:color w:val="000000"/>
                <w:lang w:val="en-US" w:eastAsia="ru-RU"/>
              </w:rPr>
              <w:t xml:space="preserve"> </w:t>
            </w:r>
            <w:proofErr w:type="spellStart"/>
            <w:r>
              <w:rPr>
                <w:noProof w:val="0"/>
                <w:color w:val="000000"/>
                <w:lang w:val="en-US" w:eastAsia="ru-RU"/>
              </w:rPr>
              <w:t>penalitățile</w:t>
            </w:r>
            <w:proofErr w:type="spellEnd"/>
            <w:r>
              <w:rPr>
                <w:noProof w:val="0"/>
                <w:color w:val="000000"/>
                <w:lang w:val="en-US" w:eastAsia="ru-RU"/>
              </w:rPr>
              <w:t xml:space="preserve"> calculate din </w:t>
            </w:r>
            <w:proofErr w:type="spellStart"/>
            <w:r>
              <w:rPr>
                <w:noProof w:val="0"/>
                <w:color w:val="000000"/>
                <w:lang w:val="en-US" w:eastAsia="ru-RU"/>
              </w:rPr>
              <w:t>plăți</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conformitate</w:t>
            </w:r>
            <w:proofErr w:type="spellEnd"/>
            <w:r>
              <w:rPr>
                <w:noProof w:val="0"/>
                <w:color w:val="000000"/>
                <w:lang w:val="en-US" w:eastAsia="ru-RU"/>
              </w:rPr>
              <w:t xml:space="preserve"> cu </w:t>
            </w:r>
            <w:proofErr w:type="spellStart"/>
            <w:r>
              <w:rPr>
                <w:noProof w:val="0"/>
                <w:color w:val="000000"/>
                <w:lang w:val="en-US" w:eastAsia="ru-RU"/>
              </w:rPr>
              <w:t>actele</w:t>
            </w:r>
            <w:proofErr w:type="spellEnd"/>
            <w:r>
              <w:rPr>
                <w:noProof w:val="0"/>
                <w:color w:val="000000"/>
                <w:lang w:val="en-US" w:eastAsia="ru-RU"/>
              </w:rPr>
              <w:t xml:space="preserve"> normative, </w:t>
            </w:r>
            <w:proofErr w:type="spellStart"/>
            <w:r>
              <w:rPr>
                <w:noProof w:val="0"/>
                <w:color w:val="000000"/>
                <w:lang w:val="en-US" w:eastAsia="ru-RU"/>
              </w:rPr>
              <w:t>notificând</w:t>
            </w:r>
            <w:proofErr w:type="spellEnd"/>
            <w:r>
              <w:rPr>
                <w:noProof w:val="0"/>
                <w:color w:val="000000"/>
                <w:lang w:val="en-US" w:eastAsia="ru-RU"/>
              </w:rPr>
              <w:t xml:space="preserve"> </w:t>
            </w:r>
            <w:proofErr w:type="spellStart"/>
            <w:r>
              <w:rPr>
                <w:noProof w:val="0"/>
                <w:color w:val="000000"/>
                <w:lang w:val="en-US" w:eastAsia="ru-RU"/>
              </w:rPr>
              <w:t>Antreprenorul</w:t>
            </w:r>
            <w:proofErr w:type="spellEnd"/>
            <w:r>
              <w:rPr>
                <w:noProof w:val="0"/>
                <w:color w:val="000000"/>
                <w:lang w:val="en-US" w:eastAsia="ru-RU"/>
              </w:rPr>
              <w:t xml:space="preserve"> </w:t>
            </w:r>
            <w:proofErr w:type="spellStart"/>
            <w:r>
              <w:rPr>
                <w:noProof w:val="0"/>
                <w:color w:val="000000"/>
                <w:lang w:val="en-US" w:eastAsia="ru-RU"/>
              </w:rPr>
              <w:t>în</w:t>
            </w:r>
            <w:proofErr w:type="spellEnd"/>
            <w:r>
              <w:rPr>
                <w:noProof w:val="0"/>
                <w:color w:val="000000"/>
                <w:lang w:val="en-US" w:eastAsia="ru-RU"/>
              </w:rPr>
              <w:t xml:space="preserve"> </w:t>
            </w:r>
            <w:proofErr w:type="spellStart"/>
            <w:r>
              <w:rPr>
                <w:noProof w:val="0"/>
                <w:color w:val="000000"/>
                <w:lang w:val="en-US" w:eastAsia="ru-RU"/>
              </w:rPr>
              <w:t>scris</w:t>
            </w:r>
            <w:proofErr w:type="spellEnd"/>
            <w:r>
              <w:rPr>
                <w:noProof w:val="0"/>
                <w:color w:val="000000"/>
                <w:lang w:val="en-US" w:eastAsia="ru-RU"/>
              </w:rPr>
              <w:t xml:space="preserve"> cu </w:t>
            </w:r>
            <w:proofErr w:type="spellStart"/>
            <w:r>
              <w:rPr>
                <w:noProof w:val="0"/>
                <w:color w:val="000000"/>
                <w:lang w:val="en-US" w:eastAsia="ru-RU"/>
              </w:rPr>
              <w:t>privire</w:t>
            </w:r>
            <w:proofErr w:type="spellEnd"/>
            <w:r>
              <w:rPr>
                <w:noProof w:val="0"/>
                <w:color w:val="000000"/>
                <w:lang w:val="en-US" w:eastAsia="ru-RU"/>
              </w:rPr>
              <w:t xml:space="preserve"> la </w:t>
            </w:r>
            <w:proofErr w:type="spellStart"/>
            <w:r>
              <w:rPr>
                <w:noProof w:val="0"/>
                <w:color w:val="000000"/>
                <w:lang w:val="en-US" w:eastAsia="ru-RU"/>
              </w:rPr>
              <w:t>deducerea</w:t>
            </w:r>
            <w:proofErr w:type="spellEnd"/>
            <w:r>
              <w:rPr>
                <w:noProof w:val="0"/>
                <w:color w:val="000000"/>
                <w:lang w:val="en-US" w:eastAsia="ru-RU"/>
              </w:rPr>
              <w:t xml:space="preserve"> </w:t>
            </w:r>
            <w:proofErr w:type="spellStart"/>
            <w:r>
              <w:rPr>
                <w:noProof w:val="0"/>
                <w:color w:val="000000"/>
                <w:lang w:val="en-US" w:eastAsia="ru-RU"/>
              </w:rPr>
              <w:t>acestor</w:t>
            </w:r>
            <w:proofErr w:type="spellEnd"/>
            <w:r>
              <w:rPr>
                <w:noProof w:val="0"/>
                <w:color w:val="000000"/>
                <w:lang w:val="en-US" w:eastAsia="ru-RU"/>
              </w:rPr>
              <w:t xml:space="preserve"> </w:t>
            </w:r>
            <w:proofErr w:type="spellStart"/>
            <w:r>
              <w:rPr>
                <w:noProof w:val="0"/>
                <w:color w:val="000000"/>
                <w:lang w:val="en-US" w:eastAsia="ru-RU"/>
              </w:rPr>
              <w:t>penalități</w:t>
            </w:r>
            <w:proofErr w:type="spellEnd"/>
            <w:r>
              <w:rPr>
                <w:noProof w:val="0"/>
                <w:color w:val="000000"/>
                <w:lang w:val="en-US" w:eastAsia="ru-RU"/>
              </w:rPr>
              <w:t xml:space="preserve"> </w:t>
            </w:r>
            <w:proofErr w:type="spellStart"/>
            <w:r>
              <w:rPr>
                <w:noProof w:val="0"/>
                <w:color w:val="000000"/>
                <w:lang w:val="en-US" w:eastAsia="ru-RU"/>
              </w:rPr>
              <w:t>și</w:t>
            </w:r>
            <w:proofErr w:type="spellEnd"/>
            <w:r>
              <w:rPr>
                <w:noProof w:val="0"/>
                <w:color w:val="000000"/>
                <w:lang w:val="en-US" w:eastAsia="ru-RU"/>
              </w:rPr>
              <w:t xml:space="preserve"> </w:t>
            </w:r>
            <w:proofErr w:type="spellStart"/>
            <w:r>
              <w:rPr>
                <w:noProof w:val="0"/>
                <w:color w:val="000000"/>
                <w:lang w:val="en-US" w:eastAsia="ru-RU"/>
              </w:rPr>
              <w:t>modul</w:t>
            </w:r>
            <w:proofErr w:type="spellEnd"/>
            <w:r>
              <w:rPr>
                <w:noProof w:val="0"/>
                <w:color w:val="000000"/>
                <w:lang w:val="en-US" w:eastAsia="ru-RU"/>
              </w:rPr>
              <w:t xml:space="preserve"> de </w:t>
            </w:r>
            <w:proofErr w:type="spellStart"/>
            <w:r>
              <w:rPr>
                <w:noProof w:val="0"/>
                <w:color w:val="000000"/>
                <w:lang w:val="en-US" w:eastAsia="ru-RU"/>
              </w:rPr>
              <w:t>calcul</w:t>
            </w:r>
            <w:proofErr w:type="spellEnd"/>
            <w:r>
              <w:rPr>
                <w:noProof w:val="0"/>
                <w:color w:val="000000"/>
                <w:lang w:val="en-US" w:eastAsia="ru-RU"/>
              </w:rPr>
              <w:t>.</w:t>
            </w:r>
          </w:p>
          <w:p w14:paraId="58116854" w14:textId="77777777" w:rsidR="00717300" w:rsidRDefault="00717300">
            <w:pPr>
              <w:spacing w:line="256" w:lineRule="auto"/>
              <w:jc w:val="both"/>
              <w:rPr>
                <w:noProof w:val="0"/>
                <w:lang w:val="en-US" w:eastAsia="ru-RU"/>
              </w:rPr>
            </w:pPr>
            <w:r>
              <w:rPr>
                <w:noProof w:val="0"/>
                <w:lang w:val="en-US" w:eastAsia="ru-RU"/>
              </w:rPr>
              <w:t xml:space="preserve">15.4.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datorează</w:t>
            </w:r>
            <w:proofErr w:type="spellEnd"/>
            <w:r>
              <w:rPr>
                <w:noProof w:val="0"/>
                <w:lang w:val="en-US" w:eastAsia="ru-RU"/>
              </w:rPr>
              <w:t xml:space="preserve"> </w:t>
            </w:r>
            <w:proofErr w:type="spellStart"/>
            <w:r>
              <w:rPr>
                <w:noProof w:val="0"/>
                <w:lang w:val="en-US" w:eastAsia="ru-RU"/>
              </w:rPr>
              <w:t>penalități</w:t>
            </w:r>
            <w:proofErr w:type="spellEnd"/>
            <w:r>
              <w:rPr>
                <w:noProof w:val="0"/>
                <w:lang w:val="en-US" w:eastAsia="ru-RU"/>
              </w:rPr>
              <w:t xml:space="preserve"> de </w:t>
            </w:r>
            <w:proofErr w:type="spellStart"/>
            <w:r>
              <w:rPr>
                <w:noProof w:val="0"/>
                <w:lang w:val="en-US" w:eastAsia="ru-RU"/>
              </w:rPr>
              <w:t>întârziere</w:t>
            </w:r>
            <w:proofErr w:type="spellEnd"/>
            <w:r>
              <w:rPr>
                <w:noProof w:val="0"/>
                <w:lang w:val="en-US" w:eastAsia="ru-RU"/>
              </w:rPr>
              <w:t xml:space="preserve"> </w:t>
            </w:r>
            <w:proofErr w:type="spellStart"/>
            <w:r>
              <w:rPr>
                <w:noProof w:val="0"/>
                <w:lang w:val="en-US" w:eastAsia="ru-RU"/>
              </w:rPr>
              <w:t>atunci</w:t>
            </w:r>
            <w:proofErr w:type="spellEnd"/>
            <w:r>
              <w:rPr>
                <w:noProof w:val="0"/>
                <w:lang w:val="en-US" w:eastAsia="ru-RU"/>
              </w:rPr>
              <w:t xml:space="preserve"> </w:t>
            </w:r>
            <w:proofErr w:type="spellStart"/>
            <w:r>
              <w:rPr>
                <w:noProof w:val="0"/>
                <w:lang w:val="en-US" w:eastAsia="ru-RU"/>
              </w:rPr>
              <w:t>când</w:t>
            </w:r>
            <w:proofErr w:type="spellEnd"/>
            <w:r>
              <w:rPr>
                <w:noProof w:val="0"/>
                <w:lang w:val="en-US" w:eastAsia="ru-RU"/>
              </w:rPr>
              <w:t xml:space="preserve"> </w:t>
            </w:r>
            <w:proofErr w:type="spellStart"/>
            <w:r>
              <w:rPr>
                <w:noProof w:val="0"/>
                <w:lang w:val="en-US" w:eastAsia="ru-RU"/>
              </w:rPr>
              <w:t>întârzierile</w:t>
            </w:r>
            <w:proofErr w:type="spellEnd"/>
            <w:r>
              <w:rPr>
                <w:noProof w:val="0"/>
                <w:lang w:val="en-US" w:eastAsia="ru-RU"/>
              </w:rPr>
              <w:t xml:space="preserve"> sunt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lipsei</w:t>
            </w:r>
            <w:proofErr w:type="spellEnd"/>
            <w:r>
              <w:rPr>
                <w:noProof w:val="0"/>
                <w:lang w:val="en-US" w:eastAsia="ru-RU"/>
              </w:rPr>
              <w:t xml:space="preserve"> </w:t>
            </w:r>
            <w:proofErr w:type="spellStart"/>
            <w:r>
              <w:rPr>
                <w:noProof w:val="0"/>
                <w:lang w:val="en-US" w:eastAsia="ru-RU"/>
              </w:rPr>
              <w:t>frontului</w:t>
            </w:r>
            <w:proofErr w:type="spellEnd"/>
            <w:r>
              <w:rPr>
                <w:noProof w:val="0"/>
                <w:lang w:val="en-US" w:eastAsia="ru-RU"/>
              </w:rPr>
              <w:t xml:space="preserve"> de </w:t>
            </w:r>
            <w:proofErr w:type="spellStart"/>
            <w:r>
              <w:rPr>
                <w:noProof w:val="0"/>
                <w:lang w:val="en-US" w:eastAsia="ru-RU"/>
              </w:rPr>
              <w:t>lucru</w:t>
            </w:r>
            <w:proofErr w:type="spellEnd"/>
            <w:r>
              <w:rPr>
                <w:noProof w:val="0"/>
                <w:lang w:val="en-US" w:eastAsia="ru-RU"/>
              </w:rPr>
              <w:t xml:space="preserve">, </w:t>
            </w:r>
            <w:proofErr w:type="spellStart"/>
            <w:r>
              <w:rPr>
                <w:noProof w:val="0"/>
                <w:lang w:val="en-US" w:eastAsia="ru-RU"/>
              </w:rPr>
              <w:t>datorate</w:t>
            </w:r>
            <w:proofErr w:type="spellEnd"/>
            <w:r>
              <w:rPr>
                <w:noProof w:val="0"/>
                <w:lang w:val="en-US" w:eastAsia="ru-RU"/>
              </w:rPr>
              <w:t xml:space="preserve"> </w:t>
            </w:r>
            <w:proofErr w:type="spellStart"/>
            <w:r>
              <w:rPr>
                <w:noProof w:val="0"/>
                <w:lang w:val="en-US" w:eastAsia="ru-RU"/>
              </w:rPr>
              <w:t>culpei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această</w:t>
            </w:r>
            <w:proofErr w:type="spellEnd"/>
            <w:r>
              <w:rPr>
                <w:noProof w:val="0"/>
                <w:lang w:val="en-US" w:eastAsia="ru-RU"/>
              </w:rPr>
              <w:t xml:space="preserve"> </w:t>
            </w:r>
            <w:proofErr w:type="spellStart"/>
            <w:r>
              <w:rPr>
                <w:noProof w:val="0"/>
                <w:lang w:val="en-US" w:eastAsia="ru-RU"/>
              </w:rPr>
              <w:t>ipoteză</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de </w:t>
            </w:r>
            <w:proofErr w:type="spellStart"/>
            <w:r>
              <w:rPr>
                <w:noProof w:val="0"/>
                <w:lang w:val="en-US" w:eastAsia="ru-RU"/>
              </w:rPr>
              <w:t>execuţie</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curge</w:t>
            </w:r>
            <w:proofErr w:type="spellEnd"/>
            <w:r>
              <w:rPr>
                <w:noProof w:val="0"/>
                <w:lang w:val="en-US" w:eastAsia="ru-RU"/>
              </w:rPr>
              <w:t xml:space="preserve"> </w:t>
            </w:r>
            <w:proofErr w:type="spellStart"/>
            <w:r>
              <w:rPr>
                <w:noProof w:val="0"/>
                <w:lang w:val="en-US" w:eastAsia="ru-RU"/>
              </w:rPr>
              <w:t>împotriva</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prelungit</w:t>
            </w:r>
            <w:proofErr w:type="spellEnd"/>
            <w:r>
              <w:rPr>
                <w:noProof w:val="0"/>
                <w:lang w:val="en-US" w:eastAsia="ru-RU"/>
              </w:rPr>
              <w:t xml:space="preserve"> cu </w:t>
            </w:r>
            <w:proofErr w:type="spellStart"/>
            <w:r>
              <w:rPr>
                <w:noProof w:val="0"/>
                <w:lang w:val="en-US" w:eastAsia="ru-RU"/>
              </w:rPr>
              <w:t>durata</w:t>
            </w:r>
            <w:proofErr w:type="spellEnd"/>
            <w:r>
              <w:rPr>
                <w:noProof w:val="0"/>
                <w:lang w:val="en-US" w:eastAsia="ru-RU"/>
              </w:rPr>
              <w:t xml:space="preserve"> </w:t>
            </w:r>
            <w:proofErr w:type="spellStart"/>
            <w:r>
              <w:rPr>
                <w:noProof w:val="0"/>
                <w:lang w:val="en-US" w:eastAsia="ru-RU"/>
              </w:rPr>
              <w:t>acestui</w:t>
            </w:r>
            <w:proofErr w:type="spellEnd"/>
            <w:r>
              <w:rPr>
                <w:noProof w:val="0"/>
                <w:lang w:val="en-US" w:eastAsia="ru-RU"/>
              </w:rPr>
              <w:t xml:space="preserve"> impediment, </w:t>
            </w:r>
            <w:proofErr w:type="spellStart"/>
            <w:r>
              <w:rPr>
                <w:noProof w:val="0"/>
                <w:lang w:val="en-US" w:eastAsia="ru-RU"/>
              </w:rPr>
              <w:t>constatat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încheierea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la contract.</w:t>
            </w:r>
          </w:p>
          <w:p w14:paraId="2EDC5594" w14:textId="77777777" w:rsidR="00717300" w:rsidRDefault="00717300">
            <w:pPr>
              <w:spacing w:line="256" w:lineRule="auto"/>
              <w:jc w:val="both"/>
              <w:rPr>
                <w:noProof w:val="0"/>
                <w:lang w:val="en-GB" w:eastAsia="ru-RU"/>
              </w:rPr>
            </w:pPr>
            <w:r>
              <w:rPr>
                <w:noProof w:val="0"/>
                <w:lang w:val="en-US" w:eastAsia="ru-RU"/>
              </w:rPr>
              <w:t xml:space="preserve">15.5.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refuzul</w:t>
            </w:r>
            <w:proofErr w:type="spellEnd"/>
            <w:r>
              <w:rPr>
                <w:noProof w:val="0"/>
                <w:lang w:val="en-US" w:eastAsia="ru-RU"/>
              </w:rPr>
              <w:t xml:space="preserve"> de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prevăzute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suportă</w:t>
            </w:r>
            <w:proofErr w:type="spellEnd"/>
            <w:r>
              <w:rPr>
                <w:noProof w:val="0"/>
                <w:lang w:val="en-US" w:eastAsia="ru-RU"/>
              </w:rPr>
              <w:t xml:space="preserve"> o </w:t>
            </w:r>
            <w:proofErr w:type="spellStart"/>
            <w:r>
              <w:rPr>
                <w:noProof w:val="0"/>
                <w:lang w:val="en-US" w:eastAsia="ru-RU"/>
              </w:rPr>
              <w:t>penalitate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valoare</w:t>
            </w:r>
            <w:proofErr w:type="spellEnd"/>
            <w:r>
              <w:rPr>
                <w:noProof w:val="0"/>
                <w:lang w:val="en-US" w:eastAsia="ru-RU"/>
              </w:rPr>
              <w:t xml:space="preserve"> de _____ % din </w:t>
            </w:r>
            <w:proofErr w:type="spellStart"/>
            <w:r>
              <w:rPr>
                <w:noProof w:val="0"/>
                <w:lang w:val="en-US" w:eastAsia="ru-RU"/>
              </w:rPr>
              <w:t>prețul</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conformitate</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Codului</w:t>
            </w:r>
            <w:proofErr w:type="spellEnd"/>
            <w:r>
              <w:rPr>
                <w:noProof w:val="0"/>
                <w:lang w:val="en-GB" w:eastAsia="ru-RU"/>
              </w:rPr>
              <w:t xml:space="preserve"> civil al </w:t>
            </w:r>
            <w:proofErr w:type="spellStart"/>
            <w:r>
              <w:rPr>
                <w:noProof w:val="0"/>
                <w:lang w:val="en-GB" w:eastAsia="ru-RU"/>
              </w:rPr>
              <w:t>Republicii</w:t>
            </w:r>
            <w:proofErr w:type="spellEnd"/>
            <w:r>
              <w:rPr>
                <w:noProof w:val="0"/>
                <w:lang w:val="en-GB" w:eastAsia="ru-RU"/>
              </w:rPr>
              <w:t xml:space="preserve"> Moldova nr. 1107/2002.</w:t>
            </w:r>
          </w:p>
          <w:p w14:paraId="55CBDA4B" w14:textId="77777777" w:rsidR="00717300" w:rsidRDefault="00717300">
            <w:pPr>
              <w:spacing w:line="256" w:lineRule="auto"/>
              <w:jc w:val="both"/>
              <w:rPr>
                <w:noProof w:val="0"/>
                <w:lang w:val="en-GB" w:eastAsia="ru-RU"/>
              </w:rPr>
            </w:pPr>
            <w:r>
              <w:rPr>
                <w:noProof w:val="0"/>
                <w:lang w:val="en-GB" w:eastAsia="ru-RU"/>
              </w:rPr>
              <w:t xml:space="preserve">15.6.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cazul</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care </w:t>
            </w:r>
            <w:proofErr w:type="spellStart"/>
            <w:r>
              <w:rPr>
                <w:noProof w:val="0"/>
                <w:lang w:val="en-GB" w:eastAsia="ru-RU"/>
              </w:rPr>
              <w:t>Beneficiarul</w:t>
            </w:r>
            <w:proofErr w:type="spellEnd"/>
            <w:r>
              <w:rPr>
                <w:noProof w:val="0"/>
                <w:lang w:val="en-GB" w:eastAsia="ru-RU"/>
              </w:rPr>
              <w:t xml:space="preserve">, din vina </w:t>
            </w:r>
            <w:proofErr w:type="spellStart"/>
            <w:r>
              <w:rPr>
                <w:noProof w:val="0"/>
                <w:lang w:val="en-GB" w:eastAsia="ru-RU"/>
              </w:rPr>
              <w:t>sa</w:t>
            </w:r>
            <w:proofErr w:type="spellEnd"/>
            <w:r>
              <w:rPr>
                <w:noProof w:val="0"/>
                <w:lang w:val="en-GB" w:eastAsia="ru-RU"/>
              </w:rPr>
              <w:t xml:space="preserve"> </w:t>
            </w:r>
            <w:proofErr w:type="spellStart"/>
            <w:r>
              <w:rPr>
                <w:noProof w:val="0"/>
                <w:lang w:val="en-GB" w:eastAsia="ru-RU"/>
              </w:rPr>
              <w:t>exclusivă</w:t>
            </w:r>
            <w:proofErr w:type="spellEnd"/>
            <w:r>
              <w:rPr>
                <w:noProof w:val="0"/>
                <w:lang w:val="en-GB" w:eastAsia="ru-RU"/>
              </w:rPr>
              <w:t xml:space="preserve">, nu </w:t>
            </w:r>
            <w:proofErr w:type="spellStart"/>
            <w:r>
              <w:rPr>
                <w:noProof w:val="0"/>
                <w:lang w:val="en-GB" w:eastAsia="ru-RU"/>
              </w:rPr>
              <w:t>își</w:t>
            </w:r>
            <w:proofErr w:type="spellEnd"/>
            <w:r>
              <w:rPr>
                <w:noProof w:val="0"/>
                <w:lang w:val="en-GB" w:eastAsia="ru-RU"/>
              </w:rPr>
              <w:t xml:space="preserve"> </w:t>
            </w:r>
            <w:proofErr w:type="spellStart"/>
            <w:r>
              <w:rPr>
                <w:noProof w:val="0"/>
                <w:lang w:val="en-GB" w:eastAsia="ru-RU"/>
              </w:rPr>
              <w:t>onorează</w:t>
            </w:r>
            <w:proofErr w:type="spellEnd"/>
            <w:r>
              <w:rPr>
                <w:noProof w:val="0"/>
                <w:lang w:val="en-GB" w:eastAsia="ru-RU"/>
              </w:rPr>
              <w:t xml:space="preserve"> </w:t>
            </w:r>
            <w:proofErr w:type="spellStart"/>
            <w:r>
              <w:rPr>
                <w:noProof w:val="0"/>
                <w:lang w:val="en-GB" w:eastAsia="ru-RU"/>
              </w:rPr>
              <w:t>obligația</w:t>
            </w:r>
            <w:proofErr w:type="spellEnd"/>
            <w:r>
              <w:rPr>
                <w:noProof w:val="0"/>
                <w:lang w:val="en-GB" w:eastAsia="ru-RU"/>
              </w:rPr>
              <w:t xml:space="preserve"> de </w:t>
            </w:r>
            <w:proofErr w:type="spellStart"/>
            <w:r>
              <w:rPr>
                <w:noProof w:val="0"/>
                <w:lang w:val="en-GB" w:eastAsia="ru-RU"/>
              </w:rPr>
              <w:t>plată</w:t>
            </w:r>
            <w:proofErr w:type="spellEnd"/>
            <w:r>
              <w:rPr>
                <w:noProof w:val="0"/>
                <w:lang w:val="en-GB" w:eastAsia="ru-RU"/>
              </w:rPr>
              <w:t xml:space="preserve"> a </w:t>
            </w:r>
            <w:proofErr w:type="spellStart"/>
            <w:r>
              <w:rPr>
                <w:noProof w:val="0"/>
                <w:lang w:val="en-GB" w:eastAsia="ru-RU"/>
              </w:rPr>
              <w:t>facturii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termenul</w:t>
            </w:r>
            <w:proofErr w:type="spellEnd"/>
            <w:r>
              <w:rPr>
                <w:noProof w:val="0"/>
                <w:lang w:val="en-GB" w:eastAsia="ru-RU"/>
              </w:rPr>
              <w:t xml:space="preserve"> </w:t>
            </w:r>
            <w:proofErr w:type="spellStart"/>
            <w:r>
              <w:rPr>
                <w:noProof w:val="0"/>
                <w:lang w:val="en-GB" w:eastAsia="ru-RU"/>
              </w:rPr>
              <w:t>prevăzut</w:t>
            </w:r>
            <w:proofErr w:type="spellEnd"/>
            <w:r>
              <w:rPr>
                <w:noProof w:val="0"/>
                <w:lang w:val="en-GB" w:eastAsia="ru-RU"/>
              </w:rPr>
              <w:t xml:space="preserve"> la </w:t>
            </w:r>
            <w:proofErr w:type="spellStart"/>
            <w:r>
              <w:rPr>
                <w:noProof w:val="0"/>
                <w:lang w:val="en-GB" w:eastAsia="ru-RU"/>
              </w:rPr>
              <w:t>punctul</w:t>
            </w:r>
            <w:proofErr w:type="spellEnd"/>
            <w:r>
              <w:rPr>
                <w:noProof w:val="0"/>
                <w:lang w:val="en-GB" w:eastAsia="ru-RU"/>
              </w:rPr>
              <w:t xml:space="preserve"> 3.3, </w:t>
            </w:r>
            <w:proofErr w:type="spellStart"/>
            <w:r>
              <w:rPr>
                <w:noProof w:val="0"/>
                <w:lang w:val="en-GB" w:eastAsia="ru-RU"/>
              </w:rPr>
              <w:t>Antreprenorul</w:t>
            </w:r>
            <w:proofErr w:type="spellEnd"/>
            <w:r>
              <w:rPr>
                <w:noProof w:val="0"/>
                <w:lang w:val="en-GB" w:eastAsia="ru-RU"/>
              </w:rPr>
              <w:t xml:space="preserve"> are </w:t>
            </w:r>
            <w:proofErr w:type="spellStart"/>
            <w:r>
              <w:rPr>
                <w:noProof w:val="0"/>
                <w:lang w:val="en-GB" w:eastAsia="ru-RU"/>
              </w:rPr>
              <w:t>dreptul</w:t>
            </w:r>
            <w:proofErr w:type="spellEnd"/>
            <w:r>
              <w:rPr>
                <w:noProof w:val="0"/>
                <w:lang w:val="en-GB" w:eastAsia="ru-RU"/>
              </w:rPr>
              <w:t xml:space="preserve"> de a </w:t>
            </w:r>
            <w:proofErr w:type="spellStart"/>
            <w:r>
              <w:rPr>
                <w:noProof w:val="0"/>
                <w:lang w:val="en-GB" w:eastAsia="ru-RU"/>
              </w:rPr>
              <w:t>solicita</w:t>
            </w:r>
            <w:proofErr w:type="spellEnd"/>
            <w:r>
              <w:rPr>
                <w:noProof w:val="0"/>
                <w:lang w:val="en-GB" w:eastAsia="ru-RU"/>
              </w:rPr>
              <w:t xml:space="preserve"> </w:t>
            </w:r>
            <w:proofErr w:type="spellStart"/>
            <w:r>
              <w:rPr>
                <w:noProof w:val="0"/>
                <w:lang w:val="en-GB" w:eastAsia="ru-RU"/>
              </w:rPr>
              <w:t>plata</w:t>
            </w:r>
            <w:proofErr w:type="spellEnd"/>
            <w:r>
              <w:rPr>
                <w:noProof w:val="0"/>
                <w:lang w:val="en-GB" w:eastAsia="ru-RU"/>
              </w:rPr>
              <w:t xml:space="preserve"> </w:t>
            </w:r>
            <w:proofErr w:type="spellStart"/>
            <w:r>
              <w:rPr>
                <w:noProof w:val="0"/>
                <w:lang w:val="en-GB" w:eastAsia="ru-RU"/>
              </w:rPr>
              <w:t>dobânzii</w:t>
            </w:r>
            <w:proofErr w:type="spellEnd"/>
            <w:r>
              <w:rPr>
                <w:noProof w:val="0"/>
                <w:lang w:val="en-GB" w:eastAsia="ru-RU"/>
              </w:rPr>
              <w:t xml:space="preserve"> </w:t>
            </w:r>
            <w:proofErr w:type="spellStart"/>
            <w:r>
              <w:rPr>
                <w:noProof w:val="0"/>
                <w:lang w:val="en-GB" w:eastAsia="ru-RU"/>
              </w:rPr>
              <w:t>legale</w:t>
            </w:r>
            <w:proofErr w:type="spellEnd"/>
            <w:r>
              <w:rPr>
                <w:noProof w:val="0"/>
                <w:lang w:val="en-GB" w:eastAsia="ru-RU"/>
              </w:rPr>
              <w:t xml:space="preserve"> </w:t>
            </w:r>
            <w:proofErr w:type="spellStart"/>
            <w:r>
              <w:rPr>
                <w:noProof w:val="0"/>
                <w:lang w:val="en-GB" w:eastAsia="ru-RU"/>
              </w:rPr>
              <w:t>penalizatoare</w:t>
            </w:r>
            <w:proofErr w:type="spellEnd"/>
            <w:r>
              <w:rPr>
                <w:noProof w:val="0"/>
                <w:lang w:val="en-GB" w:eastAsia="ru-RU"/>
              </w:rPr>
              <w:t xml:space="preserve">, </w:t>
            </w:r>
            <w:proofErr w:type="spellStart"/>
            <w:r>
              <w:rPr>
                <w:noProof w:val="0"/>
                <w:lang w:val="en-GB" w:eastAsia="ru-RU"/>
              </w:rPr>
              <w:t>aplicată</w:t>
            </w:r>
            <w:proofErr w:type="spellEnd"/>
            <w:r>
              <w:rPr>
                <w:noProof w:val="0"/>
                <w:lang w:val="en-GB" w:eastAsia="ru-RU"/>
              </w:rPr>
              <w:t xml:space="preserve"> la </w:t>
            </w:r>
            <w:proofErr w:type="spellStart"/>
            <w:r>
              <w:rPr>
                <w:noProof w:val="0"/>
                <w:lang w:val="en-GB" w:eastAsia="ru-RU"/>
              </w:rPr>
              <w:t>valoarea</w:t>
            </w:r>
            <w:proofErr w:type="spellEnd"/>
            <w:r>
              <w:rPr>
                <w:noProof w:val="0"/>
                <w:lang w:val="en-GB" w:eastAsia="ru-RU"/>
              </w:rPr>
              <w:t xml:space="preserve"> </w:t>
            </w:r>
            <w:proofErr w:type="spellStart"/>
            <w:r>
              <w:rPr>
                <w:noProof w:val="0"/>
                <w:lang w:val="en-GB" w:eastAsia="ru-RU"/>
              </w:rPr>
              <w:t>plății</w:t>
            </w:r>
            <w:proofErr w:type="spellEnd"/>
            <w:r>
              <w:rPr>
                <w:noProof w:val="0"/>
                <w:lang w:val="en-GB" w:eastAsia="ru-RU"/>
              </w:rPr>
              <w:t xml:space="preserve"> </w:t>
            </w:r>
            <w:proofErr w:type="spellStart"/>
            <w:r>
              <w:rPr>
                <w:noProof w:val="0"/>
                <w:lang w:val="en-GB" w:eastAsia="ru-RU"/>
              </w:rPr>
              <w:t>neefectuate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conformitate</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Legii</w:t>
            </w:r>
            <w:proofErr w:type="spellEnd"/>
            <w:r>
              <w:rPr>
                <w:noProof w:val="0"/>
                <w:lang w:val="en-GB" w:eastAsia="ru-RU"/>
              </w:rPr>
              <w:t xml:space="preserve"> nr. 66/2025 </w:t>
            </w:r>
            <w:proofErr w:type="spellStart"/>
            <w:r>
              <w:rPr>
                <w:noProof w:val="0"/>
                <w:lang w:val="en-GB" w:eastAsia="ru-RU"/>
              </w:rPr>
              <w:t>privind</w:t>
            </w:r>
            <w:proofErr w:type="spellEnd"/>
            <w:r>
              <w:rPr>
                <w:noProof w:val="0"/>
                <w:lang w:val="en-GB" w:eastAsia="ru-RU"/>
              </w:rPr>
              <w:t xml:space="preserve"> </w:t>
            </w:r>
            <w:proofErr w:type="spellStart"/>
            <w:r>
              <w:rPr>
                <w:noProof w:val="0"/>
                <w:lang w:val="en-GB" w:eastAsia="ru-RU"/>
              </w:rPr>
              <w:t>combaterea</w:t>
            </w:r>
            <w:proofErr w:type="spellEnd"/>
            <w:r>
              <w:rPr>
                <w:noProof w:val="0"/>
                <w:lang w:val="en-GB" w:eastAsia="ru-RU"/>
              </w:rPr>
              <w:t xml:space="preserve"> </w:t>
            </w:r>
            <w:proofErr w:type="spellStart"/>
            <w:r>
              <w:rPr>
                <w:noProof w:val="0"/>
                <w:lang w:val="en-GB" w:eastAsia="ru-RU"/>
              </w:rPr>
              <w:t>întârzierii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executarea</w:t>
            </w:r>
            <w:proofErr w:type="spellEnd"/>
            <w:r>
              <w:rPr>
                <w:noProof w:val="0"/>
                <w:lang w:val="en-GB" w:eastAsia="ru-RU"/>
              </w:rPr>
              <w:t xml:space="preserve"> </w:t>
            </w:r>
            <w:proofErr w:type="spellStart"/>
            <w:r>
              <w:rPr>
                <w:noProof w:val="0"/>
                <w:lang w:val="en-GB" w:eastAsia="ru-RU"/>
              </w:rPr>
              <w:t>obligațiilor</w:t>
            </w:r>
            <w:proofErr w:type="spellEnd"/>
            <w:r>
              <w:rPr>
                <w:noProof w:val="0"/>
                <w:lang w:val="en-GB" w:eastAsia="ru-RU"/>
              </w:rPr>
              <w:t xml:space="preserve"> de </w:t>
            </w:r>
            <w:proofErr w:type="spellStart"/>
            <w:r>
              <w:rPr>
                <w:noProof w:val="0"/>
                <w:lang w:val="en-GB" w:eastAsia="ru-RU"/>
              </w:rPr>
              <w:t>plată</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temeiul</w:t>
            </w:r>
            <w:proofErr w:type="spellEnd"/>
            <w:r>
              <w:rPr>
                <w:noProof w:val="0"/>
                <w:lang w:val="en-GB" w:eastAsia="ru-RU"/>
              </w:rPr>
              <w:t xml:space="preserve"> </w:t>
            </w:r>
            <w:proofErr w:type="spellStart"/>
            <w:r>
              <w:rPr>
                <w:noProof w:val="0"/>
                <w:lang w:val="en-GB" w:eastAsia="ru-RU"/>
              </w:rPr>
              <w:t>contractelor</w:t>
            </w:r>
            <w:proofErr w:type="spellEnd"/>
            <w:r>
              <w:rPr>
                <w:noProof w:val="0"/>
                <w:lang w:val="en-GB" w:eastAsia="ru-RU"/>
              </w:rPr>
              <w:t xml:space="preserve"> </w:t>
            </w:r>
            <w:proofErr w:type="spellStart"/>
            <w:r>
              <w:rPr>
                <w:noProof w:val="0"/>
                <w:lang w:val="en-GB" w:eastAsia="ru-RU"/>
              </w:rPr>
              <w:t>încheiate</w:t>
            </w:r>
            <w:proofErr w:type="spellEnd"/>
            <w:r>
              <w:rPr>
                <w:noProof w:val="0"/>
                <w:lang w:val="en-GB" w:eastAsia="ru-RU"/>
              </w:rPr>
              <w:t xml:space="preserve"> </w:t>
            </w:r>
            <w:proofErr w:type="spellStart"/>
            <w:r>
              <w:rPr>
                <w:noProof w:val="0"/>
                <w:lang w:val="en-GB" w:eastAsia="ru-RU"/>
              </w:rPr>
              <w:t>între</w:t>
            </w:r>
            <w:proofErr w:type="spellEnd"/>
            <w:r>
              <w:rPr>
                <w:noProof w:val="0"/>
                <w:lang w:val="en-GB" w:eastAsia="ru-RU"/>
              </w:rPr>
              <w:t xml:space="preserve"> </w:t>
            </w:r>
            <w:proofErr w:type="spellStart"/>
            <w:r>
              <w:rPr>
                <w:noProof w:val="0"/>
                <w:lang w:val="en-GB" w:eastAsia="ru-RU"/>
              </w:rPr>
              <w:t>profesionaliști</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între</w:t>
            </w:r>
            <w:proofErr w:type="spellEnd"/>
            <w:r>
              <w:rPr>
                <w:noProof w:val="0"/>
                <w:lang w:val="en-GB" w:eastAsia="ru-RU"/>
              </w:rPr>
              <w:t xml:space="preserve"> </w:t>
            </w:r>
            <w:proofErr w:type="spellStart"/>
            <w:r>
              <w:rPr>
                <w:noProof w:val="0"/>
                <w:lang w:val="en-GB" w:eastAsia="ru-RU"/>
              </w:rPr>
              <w:t>profesioniști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autoritățile</w:t>
            </w:r>
            <w:proofErr w:type="spellEnd"/>
            <w:r>
              <w:rPr>
                <w:noProof w:val="0"/>
                <w:lang w:val="en-GB" w:eastAsia="ru-RU"/>
              </w:rPr>
              <w:t xml:space="preserve"> </w:t>
            </w:r>
            <w:proofErr w:type="spellStart"/>
            <w:r>
              <w:rPr>
                <w:noProof w:val="0"/>
                <w:lang w:val="en-GB" w:eastAsia="ru-RU"/>
              </w:rPr>
              <w:t>publice</w:t>
            </w:r>
            <w:proofErr w:type="spellEnd"/>
            <w:r>
              <w:rPr>
                <w:noProof w:val="0"/>
                <w:lang w:val="en-GB" w:eastAsia="ru-RU"/>
              </w:rPr>
              <w:t>.</w:t>
            </w:r>
          </w:p>
          <w:p w14:paraId="08824CAF" w14:textId="77777777" w:rsidR="00717300" w:rsidRDefault="00717300">
            <w:pPr>
              <w:tabs>
                <w:tab w:val="left" w:pos="360"/>
              </w:tabs>
              <w:spacing w:line="256" w:lineRule="auto"/>
              <w:jc w:val="both"/>
              <w:rPr>
                <w:noProof w:val="0"/>
                <w:lang w:val="en-US" w:eastAsia="ru-RU"/>
              </w:rPr>
            </w:pPr>
            <w:r>
              <w:rPr>
                <w:noProof w:val="0"/>
                <w:lang w:val="en-US" w:eastAsia="ru-RU"/>
              </w:rPr>
              <w:t xml:space="preserve">15.7.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fi </w:t>
            </w:r>
            <w:proofErr w:type="spellStart"/>
            <w:r>
              <w:rPr>
                <w:noProof w:val="0"/>
                <w:lang w:val="en-US" w:eastAsia="ru-RU"/>
              </w:rPr>
              <w:t>responsabil</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nici</w:t>
            </w:r>
            <w:proofErr w:type="spellEnd"/>
            <w:r>
              <w:rPr>
                <w:noProof w:val="0"/>
                <w:lang w:val="en-US" w:eastAsia="ru-RU"/>
              </w:rPr>
              <w:t xml:space="preserve"> un </w:t>
            </w:r>
            <w:proofErr w:type="spellStart"/>
            <w:r>
              <w:rPr>
                <w:noProof w:val="0"/>
                <w:lang w:val="en-US" w:eastAsia="ru-RU"/>
              </w:rPr>
              <w:t>fel</w:t>
            </w:r>
            <w:proofErr w:type="spellEnd"/>
            <w:r>
              <w:rPr>
                <w:noProof w:val="0"/>
                <w:lang w:val="en-US" w:eastAsia="ru-RU"/>
              </w:rPr>
              <w:t xml:space="preserve"> de </w:t>
            </w:r>
            <w:proofErr w:type="spellStart"/>
            <w:r>
              <w:rPr>
                <w:noProof w:val="0"/>
                <w:lang w:val="en-US" w:eastAsia="ru-RU"/>
              </w:rPr>
              <w:t>daune-interese</w:t>
            </w:r>
            <w:proofErr w:type="spellEnd"/>
            <w:r>
              <w:rPr>
                <w:noProof w:val="0"/>
                <w:lang w:val="en-US" w:eastAsia="ru-RU"/>
              </w:rPr>
              <w:t xml:space="preserve">, </w:t>
            </w:r>
            <w:proofErr w:type="spellStart"/>
            <w:r>
              <w:rPr>
                <w:noProof w:val="0"/>
                <w:lang w:val="en-US" w:eastAsia="ru-RU"/>
              </w:rPr>
              <w:t>compensaţii</w:t>
            </w:r>
            <w:proofErr w:type="spellEnd"/>
            <w:r>
              <w:rPr>
                <w:noProof w:val="0"/>
                <w:lang w:val="en-US" w:eastAsia="ru-RU"/>
              </w:rPr>
              <w:t xml:space="preserve"> </w:t>
            </w:r>
            <w:proofErr w:type="spellStart"/>
            <w:r>
              <w:rPr>
                <w:noProof w:val="0"/>
                <w:lang w:val="en-US" w:eastAsia="ru-RU"/>
              </w:rPr>
              <w:t>plătibile</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privinţa</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ca </w:t>
            </w:r>
            <w:proofErr w:type="spellStart"/>
            <w:r>
              <w:rPr>
                <w:noProof w:val="0"/>
                <w:lang w:val="en-US" w:eastAsia="ru-RU"/>
              </w:rPr>
              <w:t>urmare</w:t>
            </w:r>
            <w:proofErr w:type="spellEnd"/>
            <w:r>
              <w:rPr>
                <w:noProof w:val="0"/>
                <w:lang w:val="en-US" w:eastAsia="ru-RU"/>
              </w:rPr>
              <w:t xml:space="preserve"> a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adus</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muncitor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altei</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angajate</w:t>
            </w:r>
            <w:proofErr w:type="spellEnd"/>
            <w:r>
              <w:rPr>
                <w:noProof w:val="0"/>
                <w:lang w:val="en-US" w:eastAsia="ru-RU"/>
              </w:rPr>
              <w:t xml:space="preserve"> de </w:t>
            </w:r>
            <w:proofErr w:type="spellStart"/>
            <w:r>
              <w:rPr>
                <w:noProof w:val="0"/>
                <w:lang w:val="en-US" w:eastAsia="ru-RU"/>
              </w:rPr>
              <w:t>Antreprenor</w:t>
            </w:r>
            <w:proofErr w:type="spellEnd"/>
            <w:r>
              <w:rPr>
                <w:noProof w:val="0"/>
                <w:lang w:val="en-US" w:eastAsia="ru-RU"/>
              </w:rPr>
              <w:t xml:space="preserve">, cu </w:t>
            </w:r>
            <w:proofErr w:type="spellStart"/>
            <w:r>
              <w:rPr>
                <w:noProof w:val="0"/>
                <w:lang w:val="en-US" w:eastAsia="ru-RU"/>
              </w:rPr>
              <w:t>excepţia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accident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prejudiciu</w:t>
            </w:r>
            <w:proofErr w:type="spellEnd"/>
            <w:r>
              <w:rPr>
                <w:noProof w:val="0"/>
                <w:lang w:val="en-US" w:eastAsia="ru-RU"/>
              </w:rPr>
              <w:t xml:space="preserve"> </w:t>
            </w:r>
            <w:proofErr w:type="spellStart"/>
            <w:r>
              <w:rPr>
                <w:noProof w:val="0"/>
                <w:lang w:val="en-US" w:eastAsia="ru-RU"/>
              </w:rPr>
              <w:t>rezultând</w:t>
            </w:r>
            <w:proofErr w:type="spellEnd"/>
            <w:r>
              <w:rPr>
                <w:noProof w:val="0"/>
                <w:lang w:val="en-US" w:eastAsia="ru-RU"/>
              </w:rPr>
              <w:t xml:space="preserve"> din vina </w:t>
            </w:r>
            <w:proofErr w:type="spellStart"/>
            <w:r>
              <w:rPr>
                <w:noProof w:val="0"/>
                <w:lang w:val="en-US" w:eastAsia="ru-RU"/>
              </w:rPr>
              <w:t>Beneficiarului</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agenţilor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angajaţilor</w:t>
            </w:r>
            <w:proofErr w:type="spellEnd"/>
            <w:r>
              <w:rPr>
                <w:noProof w:val="0"/>
                <w:lang w:val="en-US" w:eastAsia="ru-RU"/>
              </w:rPr>
              <w:t xml:space="preserve"> </w:t>
            </w:r>
            <w:proofErr w:type="spellStart"/>
            <w:r>
              <w:rPr>
                <w:noProof w:val="0"/>
                <w:lang w:val="en-US" w:eastAsia="ru-RU"/>
              </w:rPr>
              <w:t>acestora</w:t>
            </w:r>
            <w:proofErr w:type="spellEnd"/>
            <w:r>
              <w:rPr>
                <w:noProof w:val="0"/>
                <w:lang w:val="en-US" w:eastAsia="ru-RU"/>
              </w:rPr>
              <w:t>.</w:t>
            </w:r>
          </w:p>
          <w:p w14:paraId="09C49C76" w14:textId="77777777" w:rsidR="00717300" w:rsidRDefault="00717300">
            <w:pPr>
              <w:tabs>
                <w:tab w:val="left" w:pos="360"/>
              </w:tabs>
              <w:spacing w:line="256" w:lineRule="auto"/>
              <w:jc w:val="both"/>
              <w:rPr>
                <w:noProof w:val="0"/>
                <w:lang w:val="en-US" w:eastAsia="ru-RU"/>
              </w:rPr>
            </w:pPr>
          </w:p>
          <w:p w14:paraId="56B307E6" w14:textId="77777777" w:rsidR="00717300" w:rsidRDefault="00717300">
            <w:pPr>
              <w:tabs>
                <w:tab w:val="left" w:pos="540"/>
              </w:tabs>
              <w:spacing w:line="256" w:lineRule="auto"/>
              <w:jc w:val="both"/>
              <w:rPr>
                <w:b/>
                <w:noProof w:val="0"/>
                <w:lang w:val="en-US" w:eastAsia="ru-RU"/>
              </w:rPr>
            </w:pPr>
            <w:r>
              <w:rPr>
                <w:b/>
                <w:noProof w:val="0"/>
                <w:lang w:val="en-US" w:eastAsia="ru-RU"/>
              </w:rPr>
              <w:t xml:space="preserve">16. GARANŢIA DE BUNĂ EXECUŢIE A CONTRACTULUI </w:t>
            </w:r>
          </w:p>
          <w:p w14:paraId="2D42E2C4" w14:textId="77777777" w:rsidR="00717300" w:rsidRDefault="00717300">
            <w:pPr>
              <w:spacing w:line="256" w:lineRule="auto"/>
              <w:jc w:val="both"/>
              <w:rPr>
                <w:noProof w:val="0"/>
                <w:lang w:val="en-GB" w:eastAsia="ru-RU"/>
              </w:rPr>
            </w:pPr>
            <w:r>
              <w:rPr>
                <w:noProof w:val="0"/>
                <w:lang w:val="en-US" w:eastAsia="ru-RU"/>
              </w:rPr>
              <w:t xml:space="preserve">16.1. </w:t>
            </w:r>
            <w:proofErr w:type="spellStart"/>
            <w:r>
              <w:rPr>
                <w:noProof w:val="0"/>
                <w:lang w:val="en-GB" w:eastAsia="ru-RU"/>
              </w:rPr>
              <w:t>Antreprenorul</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furniza</w:t>
            </w:r>
            <w:proofErr w:type="spellEnd"/>
            <w:r>
              <w:rPr>
                <w:noProof w:val="0"/>
                <w:lang w:val="en-GB" w:eastAsia="ru-RU"/>
              </w:rPr>
              <w:t xml:space="preserve"> </w:t>
            </w:r>
            <w:proofErr w:type="spellStart"/>
            <w:r>
              <w:rPr>
                <w:noProof w:val="0"/>
                <w:lang w:val="en-GB" w:eastAsia="ru-RU"/>
              </w:rPr>
              <w:t>Beneficiarului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termen de 5 </w:t>
            </w:r>
            <w:proofErr w:type="spellStart"/>
            <w:r>
              <w:rPr>
                <w:noProof w:val="0"/>
                <w:lang w:val="en-GB" w:eastAsia="ru-RU"/>
              </w:rPr>
              <w:t>zile</w:t>
            </w:r>
            <w:proofErr w:type="spellEnd"/>
            <w:r>
              <w:rPr>
                <w:noProof w:val="0"/>
                <w:lang w:val="en-GB" w:eastAsia="ru-RU"/>
              </w:rPr>
              <w:t xml:space="preserve"> </w:t>
            </w:r>
            <w:proofErr w:type="spellStart"/>
            <w:r>
              <w:rPr>
                <w:noProof w:val="0"/>
                <w:lang w:val="en-GB" w:eastAsia="ru-RU"/>
              </w:rPr>
              <w:t>lucrătoare</w:t>
            </w:r>
            <w:proofErr w:type="spellEnd"/>
            <w:r>
              <w:rPr>
                <w:noProof w:val="0"/>
                <w:lang w:val="en-GB" w:eastAsia="ru-RU"/>
              </w:rPr>
              <w:t xml:space="preserve"> de la data </w:t>
            </w:r>
            <w:proofErr w:type="spellStart"/>
            <w:r>
              <w:rPr>
                <w:noProof w:val="0"/>
                <w:lang w:val="en-GB" w:eastAsia="ru-RU"/>
              </w:rPr>
              <w:t>semnării</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o </w:t>
            </w:r>
            <w:proofErr w:type="spellStart"/>
            <w:r>
              <w:rPr>
                <w:noProof w:val="0"/>
                <w:lang w:val="en-GB" w:eastAsia="ru-RU"/>
              </w:rPr>
              <w:t>garanţie</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constituită</w:t>
            </w:r>
            <w:proofErr w:type="spellEnd"/>
            <w:r>
              <w:rPr>
                <w:noProof w:val="0"/>
                <w:lang w:val="en-GB" w:eastAsia="ru-RU"/>
              </w:rPr>
              <w:t xml:space="preserve"> conform </w:t>
            </w:r>
            <w:proofErr w:type="spellStart"/>
            <w:r>
              <w:rPr>
                <w:noProof w:val="0"/>
                <w:lang w:val="en-GB" w:eastAsia="ru-RU"/>
              </w:rPr>
              <w:t>actelor</w:t>
            </w:r>
            <w:proofErr w:type="spellEnd"/>
            <w:r>
              <w:rPr>
                <w:noProof w:val="0"/>
                <w:lang w:val="en-GB" w:eastAsia="ru-RU"/>
              </w:rPr>
              <w:t xml:space="preserve"> normative, </w:t>
            </w:r>
            <w:proofErr w:type="spellStart"/>
            <w:r>
              <w:rPr>
                <w:noProof w:val="0"/>
                <w:lang w:val="en-GB" w:eastAsia="ru-RU"/>
              </w:rPr>
              <w:t>pentru</w:t>
            </w:r>
            <w:proofErr w:type="spellEnd"/>
            <w:r>
              <w:rPr>
                <w:noProof w:val="0"/>
                <w:lang w:val="en-GB" w:eastAsia="ru-RU"/>
              </w:rPr>
              <w:t xml:space="preserve"> </w:t>
            </w:r>
            <w:proofErr w:type="spellStart"/>
            <w:r>
              <w:rPr>
                <w:noProof w:val="0"/>
                <w:lang w:val="en-GB" w:eastAsia="ru-RU"/>
              </w:rPr>
              <w:t>realizarea</w:t>
            </w:r>
            <w:proofErr w:type="spellEnd"/>
            <w:r>
              <w:rPr>
                <w:noProof w:val="0"/>
                <w:lang w:val="en-GB" w:eastAsia="ru-RU"/>
              </w:rPr>
              <w:t xml:space="preserve"> </w:t>
            </w:r>
            <w:proofErr w:type="spellStart"/>
            <w:r>
              <w:rPr>
                <w:noProof w:val="0"/>
                <w:lang w:val="en-GB" w:eastAsia="ru-RU"/>
              </w:rPr>
              <w:t>corespunzătoare</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cuantumul</w:t>
            </w:r>
            <w:proofErr w:type="spellEnd"/>
            <w:r>
              <w:rPr>
                <w:noProof w:val="0"/>
                <w:lang w:val="en-GB" w:eastAsia="ru-RU"/>
              </w:rPr>
              <w:t xml:space="preserve"> </w:t>
            </w:r>
            <w:proofErr w:type="spellStart"/>
            <w:r>
              <w:rPr>
                <w:noProof w:val="0"/>
                <w:lang w:val="en-GB" w:eastAsia="ru-RU"/>
              </w:rPr>
              <w:t>solicitat</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anunțul</w:t>
            </w:r>
            <w:proofErr w:type="spellEnd"/>
            <w:r>
              <w:rPr>
                <w:noProof w:val="0"/>
                <w:lang w:val="en-GB" w:eastAsia="ru-RU"/>
              </w:rPr>
              <w:t xml:space="preserve"> de </w:t>
            </w:r>
            <w:proofErr w:type="spellStart"/>
            <w:r>
              <w:rPr>
                <w:noProof w:val="0"/>
                <w:lang w:val="en-GB" w:eastAsia="ru-RU"/>
              </w:rPr>
              <w:t>participare</w:t>
            </w:r>
            <w:proofErr w:type="spellEnd"/>
            <w:r>
              <w:rPr>
                <w:noProof w:val="0"/>
                <w:lang w:val="en-GB" w:eastAsia="ru-RU"/>
              </w:rPr>
              <w:t>.</w:t>
            </w:r>
          </w:p>
          <w:p w14:paraId="7A02355E" w14:textId="7EE84F1F" w:rsidR="00717300" w:rsidRDefault="00717300">
            <w:pPr>
              <w:spacing w:line="256" w:lineRule="auto"/>
              <w:jc w:val="both"/>
              <w:rPr>
                <w:noProof w:val="0"/>
                <w:lang w:val="en-GB" w:eastAsia="ru-RU"/>
              </w:rPr>
            </w:pPr>
            <w:r>
              <w:rPr>
                <w:noProof w:val="0"/>
                <w:lang w:val="en-GB" w:eastAsia="ru-RU"/>
              </w:rPr>
              <w:t xml:space="preserve">16.2. </w:t>
            </w:r>
            <w:proofErr w:type="spellStart"/>
            <w:r>
              <w:rPr>
                <w:noProof w:val="0"/>
                <w:lang w:val="en-GB" w:eastAsia="ru-RU"/>
              </w:rPr>
              <w:t>Cuantumul</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reprezintă</w:t>
            </w:r>
            <w:proofErr w:type="spellEnd"/>
            <w:r>
              <w:rPr>
                <w:noProof w:val="0"/>
                <w:lang w:val="en-GB" w:eastAsia="ru-RU"/>
              </w:rPr>
              <w:t xml:space="preserve"> </w:t>
            </w:r>
            <w:r w:rsidRPr="0003073E">
              <w:rPr>
                <w:b/>
                <w:i/>
                <w:noProof w:val="0"/>
                <w:u w:val="single"/>
                <w:lang w:eastAsia="ru-RU"/>
              </w:rPr>
              <w:t>5 %</w:t>
            </w:r>
            <w:r>
              <w:rPr>
                <w:b/>
                <w:i/>
                <w:noProof w:val="0"/>
                <w:u w:val="single"/>
                <w:lang w:eastAsia="ru-RU"/>
              </w:rPr>
              <w:t xml:space="preserve"> sau 10%</w:t>
            </w:r>
            <w:r w:rsidRPr="0003073E">
              <w:rPr>
                <w:b/>
                <w:i/>
                <w:noProof w:val="0"/>
                <w:u w:val="single"/>
                <w:lang w:eastAsia="ru-RU"/>
              </w:rPr>
              <w:t xml:space="preserve"> </w:t>
            </w:r>
            <w:r>
              <w:rPr>
                <w:noProof w:val="0"/>
                <w:lang w:val="en-GB" w:eastAsia="ru-RU"/>
              </w:rPr>
              <w:t xml:space="preserve">  </w:t>
            </w:r>
            <w:r>
              <w:rPr>
                <w:noProof w:val="0"/>
                <w:color w:val="333333"/>
                <w:shd w:val="clear" w:color="auto" w:fill="FFFFFF"/>
                <w:lang w:val="en-GB" w:eastAsia="ru-RU"/>
              </w:rPr>
              <w:t xml:space="preserve">din </w:t>
            </w:r>
            <w:proofErr w:type="spellStart"/>
            <w:r>
              <w:rPr>
                <w:noProof w:val="0"/>
                <w:color w:val="333333"/>
                <w:shd w:val="clear" w:color="auto" w:fill="FFFFFF"/>
                <w:lang w:val="en-GB" w:eastAsia="ru-RU"/>
              </w:rPr>
              <w:t>valoarea</w:t>
            </w:r>
            <w:proofErr w:type="spellEnd"/>
            <w:r>
              <w:rPr>
                <w:noProof w:val="0"/>
                <w:color w:val="333333"/>
                <w:shd w:val="clear" w:color="auto" w:fill="FFFFFF"/>
                <w:lang w:val="en-GB" w:eastAsia="ru-RU"/>
              </w:rPr>
              <w:t xml:space="preserve"> de </w:t>
            </w:r>
            <w:proofErr w:type="spellStart"/>
            <w:r>
              <w:rPr>
                <w:noProof w:val="0"/>
                <w:color w:val="333333"/>
                <w:shd w:val="clear" w:color="auto" w:fill="FFFFFF"/>
                <w:lang w:val="en-GB" w:eastAsia="ru-RU"/>
              </w:rPr>
              <w:t>deviz</w:t>
            </w:r>
            <w:proofErr w:type="spellEnd"/>
            <w:r>
              <w:rPr>
                <w:noProof w:val="0"/>
                <w:color w:val="333333"/>
                <w:shd w:val="clear" w:color="auto" w:fill="FFFFFF"/>
                <w:lang w:val="en-GB" w:eastAsia="ru-RU"/>
              </w:rPr>
              <w:t xml:space="preserve"> a </w:t>
            </w:r>
            <w:proofErr w:type="spellStart"/>
            <w:r>
              <w:rPr>
                <w:noProof w:val="0"/>
                <w:color w:val="333333"/>
                <w:shd w:val="clear" w:color="auto" w:fill="FFFFFF"/>
                <w:lang w:val="en-GB" w:eastAsia="ru-RU"/>
              </w:rPr>
              <w:t>contractului</w:t>
            </w:r>
            <w:proofErr w:type="spellEnd"/>
            <w:r>
              <w:rPr>
                <w:noProof w:val="0"/>
                <w:color w:val="333333"/>
                <w:shd w:val="clear" w:color="auto" w:fill="FFFFFF"/>
                <w:lang w:val="en-GB" w:eastAsia="ru-RU"/>
              </w:rPr>
              <w:t xml:space="preserve"> de </w:t>
            </w:r>
            <w:proofErr w:type="spellStart"/>
            <w:r>
              <w:rPr>
                <w:noProof w:val="0"/>
                <w:color w:val="333333"/>
                <w:shd w:val="clear" w:color="auto" w:fill="FFFFFF"/>
                <w:lang w:val="en-GB" w:eastAsia="ru-RU"/>
              </w:rPr>
              <w:t>achiziţii</w:t>
            </w:r>
            <w:proofErr w:type="spellEnd"/>
            <w:r>
              <w:rPr>
                <w:noProof w:val="0"/>
                <w:color w:val="333333"/>
                <w:shd w:val="clear" w:color="auto" w:fill="FFFFFF"/>
                <w:lang w:val="en-GB" w:eastAsia="ru-RU"/>
              </w:rPr>
              <w:t xml:space="preserve"> </w:t>
            </w:r>
            <w:proofErr w:type="spellStart"/>
            <w:r>
              <w:rPr>
                <w:noProof w:val="0"/>
                <w:color w:val="333333"/>
                <w:shd w:val="clear" w:color="auto" w:fill="FFFFFF"/>
                <w:lang w:val="en-GB" w:eastAsia="ru-RU"/>
              </w:rPr>
              <w:t>publice</w:t>
            </w:r>
            <w:proofErr w:type="spellEnd"/>
            <w:r>
              <w:rPr>
                <w:noProof w:val="0"/>
                <w:color w:val="333333"/>
                <w:shd w:val="clear" w:color="auto" w:fill="FFFFFF"/>
                <w:lang w:val="en-GB" w:eastAsia="ru-RU"/>
              </w:rPr>
              <w:t xml:space="preserve"> </w:t>
            </w:r>
            <w:proofErr w:type="spellStart"/>
            <w:r>
              <w:rPr>
                <w:noProof w:val="0"/>
                <w:lang w:val="en-GB" w:eastAsia="ru-RU"/>
              </w:rPr>
              <w:t>şi</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constitui</w:t>
            </w:r>
            <w:proofErr w:type="spellEnd"/>
            <w:r>
              <w:rPr>
                <w:noProof w:val="0"/>
                <w:lang w:val="en-GB" w:eastAsia="ru-RU"/>
              </w:rPr>
              <w:t xml:space="preserve"> fie:</w:t>
            </w:r>
          </w:p>
          <w:p w14:paraId="41C651E2" w14:textId="12256A2A" w:rsidR="00717300" w:rsidRDefault="00717300">
            <w:pPr>
              <w:spacing w:line="256" w:lineRule="auto"/>
              <w:jc w:val="both"/>
              <w:rPr>
                <w:noProof w:val="0"/>
                <w:lang w:val="en-GB" w:eastAsia="ru-RU"/>
              </w:rPr>
            </w:pPr>
            <w:r>
              <w:rPr>
                <w:noProof w:val="0"/>
                <w:lang w:val="en-GB" w:eastAsia="ru-RU"/>
              </w:rPr>
              <w:t xml:space="preserve">a) </w:t>
            </w:r>
            <w:r w:rsidR="00A32C81" w:rsidRPr="00A32C81">
              <w:rPr>
                <w:b/>
                <w:i/>
                <w:iCs/>
                <w:noProof w:val="0"/>
                <w:u w:val="single"/>
                <w:lang w:eastAsia="ru-RU"/>
              </w:rPr>
              <w:t>5%</w:t>
            </w:r>
            <w:r w:rsidR="00A32C81">
              <w:rPr>
                <w:b/>
                <w:i/>
                <w:iCs/>
                <w:noProof w:val="0"/>
                <w:lang w:eastAsia="ru-RU"/>
              </w:rPr>
              <w:t xml:space="preserve"> - </w:t>
            </w:r>
            <w:proofErr w:type="spellStart"/>
            <w:r>
              <w:rPr>
                <w:noProof w:val="0"/>
                <w:lang w:val="en-GB" w:eastAsia="ru-RU"/>
              </w:rPr>
              <w:t>prin</w:t>
            </w:r>
            <w:proofErr w:type="spellEnd"/>
            <w:r>
              <w:rPr>
                <w:noProof w:val="0"/>
                <w:lang w:val="en-GB" w:eastAsia="ru-RU"/>
              </w:rPr>
              <w:t xml:space="preserve"> </w:t>
            </w:r>
            <w:proofErr w:type="spellStart"/>
            <w:r>
              <w:rPr>
                <w:noProof w:val="0"/>
                <w:lang w:val="en-GB" w:eastAsia="ru-RU"/>
              </w:rPr>
              <w:t>virament</w:t>
            </w:r>
            <w:proofErr w:type="spellEnd"/>
            <w:r>
              <w:rPr>
                <w:noProof w:val="0"/>
                <w:lang w:val="en-GB" w:eastAsia="ru-RU"/>
              </w:rPr>
              <w:t xml:space="preserve"> </w:t>
            </w:r>
            <w:proofErr w:type="spellStart"/>
            <w:r>
              <w:rPr>
                <w:noProof w:val="0"/>
                <w:lang w:val="en-GB" w:eastAsia="ru-RU"/>
              </w:rPr>
              <w:t>bancar</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printr</w:t>
            </w:r>
            <w:proofErr w:type="spellEnd"/>
            <w:r>
              <w:rPr>
                <w:noProof w:val="0"/>
                <w:lang w:val="en-GB" w:eastAsia="ru-RU"/>
              </w:rPr>
              <w:t xml:space="preserve">-un instrument de </w:t>
            </w:r>
            <w:proofErr w:type="spellStart"/>
            <w:r>
              <w:rPr>
                <w:noProof w:val="0"/>
                <w:lang w:val="en-GB" w:eastAsia="ru-RU"/>
              </w:rPr>
              <w:t>garantare</w:t>
            </w:r>
            <w:proofErr w:type="spellEnd"/>
            <w:r>
              <w:rPr>
                <w:noProof w:val="0"/>
                <w:lang w:val="en-GB" w:eastAsia="ru-RU"/>
              </w:rPr>
              <w:t xml:space="preserve">, </w:t>
            </w:r>
            <w:proofErr w:type="spellStart"/>
            <w:r>
              <w:rPr>
                <w:noProof w:val="0"/>
                <w:lang w:val="en-GB" w:eastAsia="ru-RU"/>
              </w:rPr>
              <w:t>emis</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condiţiile</w:t>
            </w:r>
            <w:proofErr w:type="spellEnd"/>
            <w:r>
              <w:rPr>
                <w:noProof w:val="0"/>
                <w:lang w:val="en-GB" w:eastAsia="ru-RU"/>
              </w:rPr>
              <w:t xml:space="preserve"> </w:t>
            </w:r>
            <w:proofErr w:type="spellStart"/>
            <w:r>
              <w:rPr>
                <w:noProof w:val="0"/>
                <w:lang w:val="en-GB" w:eastAsia="ru-RU"/>
              </w:rPr>
              <w:t>legii</w:t>
            </w:r>
            <w:proofErr w:type="spellEnd"/>
            <w:r>
              <w:rPr>
                <w:noProof w:val="0"/>
                <w:lang w:val="en-GB" w:eastAsia="ru-RU"/>
              </w:rPr>
              <w:t xml:space="preserve">, de o </w:t>
            </w:r>
            <w:proofErr w:type="spellStart"/>
            <w:r>
              <w:rPr>
                <w:noProof w:val="0"/>
                <w:lang w:val="en-GB" w:eastAsia="ru-RU"/>
              </w:rPr>
              <w:t>societate</w:t>
            </w:r>
            <w:proofErr w:type="spellEnd"/>
            <w:r>
              <w:rPr>
                <w:noProof w:val="0"/>
                <w:lang w:val="en-GB" w:eastAsia="ru-RU"/>
              </w:rPr>
              <w:t xml:space="preserve"> </w:t>
            </w:r>
            <w:proofErr w:type="spellStart"/>
            <w:r>
              <w:rPr>
                <w:noProof w:val="0"/>
                <w:lang w:val="en-GB" w:eastAsia="ru-RU"/>
              </w:rPr>
              <w:t>bancară</w:t>
            </w:r>
            <w:proofErr w:type="spellEnd"/>
            <w:r>
              <w:rPr>
                <w:noProof w:val="0"/>
                <w:lang w:val="en-GB" w:eastAsia="ru-RU"/>
              </w:rPr>
              <w:t xml:space="preserve">, care </w:t>
            </w:r>
            <w:proofErr w:type="spellStart"/>
            <w:r>
              <w:rPr>
                <w:noProof w:val="0"/>
                <w:lang w:val="en-GB" w:eastAsia="ru-RU"/>
              </w:rPr>
              <w:t>devine</w:t>
            </w:r>
            <w:proofErr w:type="spellEnd"/>
            <w:r>
              <w:rPr>
                <w:noProof w:val="0"/>
                <w:lang w:val="en-GB" w:eastAsia="ru-RU"/>
              </w:rPr>
              <w:t xml:space="preserve"> </w:t>
            </w:r>
            <w:proofErr w:type="spellStart"/>
            <w:r>
              <w:rPr>
                <w:noProof w:val="0"/>
                <w:lang w:val="en-GB" w:eastAsia="ru-RU"/>
              </w:rPr>
              <w:t>anexă</w:t>
            </w:r>
            <w:proofErr w:type="spellEnd"/>
            <w:r>
              <w:rPr>
                <w:noProof w:val="0"/>
                <w:lang w:val="en-GB" w:eastAsia="ru-RU"/>
              </w:rPr>
              <w:t xml:space="preserve"> la contract. </w:t>
            </w:r>
            <w:proofErr w:type="spellStart"/>
            <w:r>
              <w:rPr>
                <w:noProof w:val="0"/>
                <w:lang w:val="en-GB" w:eastAsia="ru-RU"/>
              </w:rPr>
              <w:t>Garanţia</w:t>
            </w:r>
            <w:proofErr w:type="spellEnd"/>
            <w:r>
              <w:rPr>
                <w:noProof w:val="0"/>
                <w:lang w:val="en-GB" w:eastAsia="ru-RU"/>
              </w:rPr>
              <w:t xml:space="preserve"> </w:t>
            </w:r>
            <w:proofErr w:type="spellStart"/>
            <w:r>
              <w:rPr>
                <w:noProof w:val="0"/>
                <w:lang w:val="en-GB" w:eastAsia="ru-RU"/>
              </w:rPr>
              <w:t>trebuie</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fie </w:t>
            </w:r>
            <w:proofErr w:type="spellStart"/>
            <w:r>
              <w:rPr>
                <w:noProof w:val="0"/>
                <w:lang w:val="en-GB" w:eastAsia="ru-RU"/>
              </w:rPr>
              <w:t>irevocabilă</w:t>
            </w:r>
            <w:proofErr w:type="spellEnd"/>
            <w:r>
              <w:rPr>
                <w:noProof w:val="0"/>
                <w:lang w:val="en-GB" w:eastAsia="ru-RU"/>
              </w:rPr>
              <w:t xml:space="preserve">. </w:t>
            </w:r>
            <w:proofErr w:type="spellStart"/>
            <w:r>
              <w:rPr>
                <w:noProof w:val="0"/>
                <w:lang w:val="en-GB" w:eastAsia="ru-RU"/>
              </w:rPr>
              <w:t>Instrumentul</w:t>
            </w:r>
            <w:proofErr w:type="spellEnd"/>
            <w:r>
              <w:rPr>
                <w:noProof w:val="0"/>
                <w:lang w:val="en-GB" w:eastAsia="ru-RU"/>
              </w:rPr>
              <w:t xml:space="preserve"> de </w:t>
            </w:r>
            <w:proofErr w:type="spellStart"/>
            <w:r>
              <w:rPr>
                <w:noProof w:val="0"/>
                <w:lang w:val="en-GB" w:eastAsia="ru-RU"/>
              </w:rPr>
              <w:t>garantare</w:t>
            </w:r>
            <w:proofErr w:type="spellEnd"/>
            <w:r>
              <w:rPr>
                <w:noProof w:val="0"/>
                <w:lang w:val="en-GB" w:eastAsia="ru-RU"/>
              </w:rPr>
              <w:t xml:space="preserve"> </w:t>
            </w:r>
            <w:proofErr w:type="spellStart"/>
            <w:r>
              <w:rPr>
                <w:noProof w:val="0"/>
                <w:lang w:val="en-GB" w:eastAsia="ru-RU"/>
              </w:rPr>
              <w:t>trebuie</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w:t>
            </w:r>
            <w:proofErr w:type="spellStart"/>
            <w:r>
              <w:rPr>
                <w:noProof w:val="0"/>
                <w:lang w:val="en-GB" w:eastAsia="ru-RU"/>
              </w:rPr>
              <w:t>prevadă</w:t>
            </w:r>
            <w:proofErr w:type="spellEnd"/>
            <w:r>
              <w:rPr>
                <w:noProof w:val="0"/>
                <w:lang w:val="en-GB" w:eastAsia="ru-RU"/>
              </w:rPr>
              <w:t xml:space="preserve"> </w:t>
            </w:r>
            <w:proofErr w:type="spellStart"/>
            <w:r>
              <w:rPr>
                <w:noProof w:val="0"/>
                <w:lang w:val="en-GB" w:eastAsia="ru-RU"/>
              </w:rPr>
              <w:t>că</w:t>
            </w:r>
            <w:proofErr w:type="spellEnd"/>
            <w:r>
              <w:rPr>
                <w:noProof w:val="0"/>
                <w:lang w:val="en-GB" w:eastAsia="ru-RU"/>
              </w:rPr>
              <w:t xml:space="preserve"> </w:t>
            </w:r>
            <w:proofErr w:type="spellStart"/>
            <w:r>
              <w:rPr>
                <w:noProof w:val="0"/>
                <w:lang w:val="en-GB" w:eastAsia="ru-RU"/>
              </w:rPr>
              <w:t>plata</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executa</w:t>
            </w:r>
            <w:proofErr w:type="spellEnd"/>
            <w:r>
              <w:rPr>
                <w:noProof w:val="0"/>
                <w:lang w:val="en-GB" w:eastAsia="ru-RU"/>
              </w:rPr>
              <w:t xml:space="preserve"> </w:t>
            </w:r>
            <w:proofErr w:type="spellStart"/>
            <w:r>
              <w:rPr>
                <w:noProof w:val="0"/>
                <w:lang w:val="en-GB" w:eastAsia="ru-RU"/>
              </w:rPr>
              <w:t>necondiţionat</w:t>
            </w:r>
            <w:proofErr w:type="spellEnd"/>
            <w:r>
              <w:rPr>
                <w:noProof w:val="0"/>
                <w:lang w:val="en-GB" w:eastAsia="ru-RU"/>
              </w:rPr>
              <w:t xml:space="preserve">, </w:t>
            </w:r>
            <w:proofErr w:type="spellStart"/>
            <w:r>
              <w:rPr>
                <w:noProof w:val="0"/>
                <w:lang w:val="en-GB" w:eastAsia="ru-RU"/>
              </w:rPr>
              <w:t>respectiv</w:t>
            </w:r>
            <w:proofErr w:type="spellEnd"/>
            <w:r>
              <w:rPr>
                <w:noProof w:val="0"/>
                <w:lang w:val="en-GB" w:eastAsia="ru-RU"/>
              </w:rPr>
              <w:t xml:space="preserve"> la prima </w:t>
            </w:r>
            <w:proofErr w:type="spellStart"/>
            <w:r>
              <w:rPr>
                <w:noProof w:val="0"/>
                <w:lang w:val="en-GB" w:eastAsia="ru-RU"/>
              </w:rPr>
              <w:t>cerere</w:t>
            </w:r>
            <w:proofErr w:type="spellEnd"/>
            <w:r>
              <w:rPr>
                <w:noProof w:val="0"/>
                <w:lang w:val="en-GB" w:eastAsia="ru-RU"/>
              </w:rPr>
              <w:t xml:space="preserve"> a </w:t>
            </w:r>
            <w:proofErr w:type="spellStart"/>
            <w:r>
              <w:rPr>
                <w:noProof w:val="0"/>
                <w:lang w:val="en-GB" w:eastAsia="ru-RU"/>
              </w:rPr>
              <w:t>Beneficiarului</w:t>
            </w:r>
            <w:proofErr w:type="spellEnd"/>
            <w:r>
              <w:rPr>
                <w:noProof w:val="0"/>
                <w:lang w:val="en-GB" w:eastAsia="ru-RU"/>
              </w:rPr>
              <w:t xml:space="preserve">, pe </w:t>
            </w:r>
            <w:proofErr w:type="spellStart"/>
            <w:r>
              <w:rPr>
                <w:noProof w:val="0"/>
                <w:lang w:val="en-GB" w:eastAsia="ru-RU"/>
              </w:rPr>
              <w:t>baza</w:t>
            </w:r>
            <w:proofErr w:type="spellEnd"/>
            <w:r>
              <w:rPr>
                <w:noProof w:val="0"/>
                <w:lang w:val="en-GB" w:eastAsia="ru-RU"/>
              </w:rPr>
              <w:t xml:space="preserve"> </w:t>
            </w:r>
            <w:proofErr w:type="spellStart"/>
            <w:r>
              <w:rPr>
                <w:noProof w:val="0"/>
                <w:lang w:val="en-GB" w:eastAsia="ru-RU"/>
              </w:rPr>
              <w:t>declaraţiei</w:t>
            </w:r>
            <w:proofErr w:type="spellEnd"/>
            <w:r>
              <w:rPr>
                <w:noProof w:val="0"/>
                <w:lang w:val="en-GB" w:eastAsia="ru-RU"/>
              </w:rPr>
              <w:t xml:space="preserve"> </w:t>
            </w:r>
            <w:proofErr w:type="spellStart"/>
            <w:r>
              <w:rPr>
                <w:noProof w:val="0"/>
                <w:lang w:val="en-GB" w:eastAsia="ru-RU"/>
              </w:rPr>
              <w:t>acestuia</w:t>
            </w:r>
            <w:proofErr w:type="spellEnd"/>
            <w:r>
              <w:rPr>
                <w:noProof w:val="0"/>
                <w:lang w:val="en-GB" w:eastAsia="ru-RU"/>
              </w:rPr>
              <w:t xml:space="preserve"> cu </w:t>
            </w:r>
            <w:proofErr w:type="spellStart"/>
            <w:r>
              <w:rPr>
                <w:noProof w:val="0"/>
                <w:lang w:val="en-GB" w:eastAsia="ru-RU"/>
              </w:rPr>
              <w:t>privire</w:t>
            </w:r>
            <w:proofErr w:type="spellEnd"/>
            <w:r>
              <w:rPr>
                <w:noProof w:val="0"/>
                <w:lang w:val="en-GB" w:eastAsia="ru-RU"/>
              </w:rPr>
              <w:t xml:space="preserve"> la culpa </w:t>
            </w:r>
            <w:proofErr w:type="spellStart"/>
            <w:r>
              <w:rPr>
                <w:noProof w:val="0"/>
                <w:lang w:val="en-GB" w:eastAsia="ru-RU"/>
              </w:rPr>
              <w:t>persoanei</w:t>
            </w:r>
            <w:proofErr w:type="spellEnd"/>
            <w:r>
              <w:rPr>
                <w:noProof w:val="0"/>
                <w:lang w:val="en-GB" w:eastAsia="ru-RU"/>
              </w:rPr>
              <w:t xml:space="preserve"> </w:t>
            </w:r>
            <w:proofErr w:type="spellStart"/>
            <w:r>
              <w:rPr>
                <w:noProof w:val="0"/>
                <w:lang w:val="en-GB" w:eastAsia="ru-RU"/>
              </w:rPr>
              <w:t>garantate</w:t>
            </w:r>
            <w:proofErr w:type="spellEnd"/>
            <w:r>
              <w:rPr>
                <w:noProof w:val="0"/>
                <w:lang w:val="en-GB" w:eastAsia="ru-RU"/>
              </w:rPr>
              <w:t xml:space="preserve">, </w:t>
            </w:r>
            <w:proofErr w:type="spellStart"/>
            <w:r>
              <w:rPr>
                <w:noProof w:val="0"/>
                <w:lang w:val="en-GB" w:eastAsia="ru-RU"/>
              </w:rPr>
              <w:t>sau</w:t>
            </w:r>
            <w:proofErr w:type="spellEnd"/>
          </w:p>
          <w:p w14:paraId="704012F5" w14:textId="74B01808" w:rsidR="00717300" w:rsidRDefault="00717300">
            <w:pPr>
              <w:spacing w:line="256" w:lineRule="auto"/>
              <w:jc w:val="both"/>
              <w:rPr>
                <w:noProof w:val="0"/>
                <w:lang w:val="en-GB" w:eastAsia="ru-RU"/>
              </w:rPr>
            </w:pPr>
            <w:r>
              <w:rPr>
                <w:noProof w:val="0"/>
                <w:lang w:val="en-GB" w:eastAsia="ru-RU"/>
              </w:rPr>
              <w:t xml:space="preserve">b) </w:t>
            </w:r>
            <w:r w:rsidR="00A32C81" w:rsidRPr="00A32C81">
              <w:rPr>
                <w:b/>
                <w:i/>
                <w:iCs/>
                <w:noProof w:val="0"/>
                <w:u w:val="single"/>
                <w:lang w:eastAsia="ru-RU"/>
              </w:rPr>
              <w:t>10 %</w:t>
            </w:r>
            <w:r w:rsidR="00A32C81">
              <w:rPr>
                <w:b/>
                <w:i/>
                <w:iCs/>
                <w:noProof w:val="0"/>
                <w:lang w:eastAsia="ru-RU"/>
              </w:rPr>
              <w:t xml:space="preserve"> - </w:t>
            </w:r>
            <w:proofErr w:type="spellStart"/>
            <w:r>
              <w:rPr>
                <w:noProof w:val="0"/>
                <w:lang w:val="en-GB" w:eastAsia="ru-RU"/>
              </w:rPr>
              <w:t>reţineri</w:t>
            </w:r>
            <w:proofErr w:type="spellEnd"/>
            <w:r>
              <w:rPr>
                <w:noProof w:val="0"/>
                <w:lang w:val="en-GB" w:eastAsia="ru-RU"/>
              </w:rPr>
              <w:t xml:space="preserve"> </w:t>
            </w:r>
            <w:proofErr w:type="spellStart"/>
            <w:r>
              <w:rPr>
                <w:noProof w:val="0"/>
                <w:lang w:val="en-GB" w:eastAsia="ru-RU"/>
              </w:rPr>
              <w:t>succesive</w:t>
            </w:r>
            <w:proofErr w:type="spellEnd"/>
            <w:r>
              <w:rPr>
                <w:noProof w:val="0"/>
                <w:lang w:val="en-GB" w:eastAsia="ru-RU"/>
              </w:rPr>
              <w:t xml:space="preserve"> din </w:t>
            </w:r>
            <w:proofErr w:type="spellStart"/>
            <w:r>
              <w:rPr>
                <w:noProof w:val="0"/>
                <w:lang w:val="en-GB" w:eastAsia="ru-RU"/>
              </w:rPr>
              <w:t>sumele</w:t>
            </w:r>
            <w:proofErr w:type="spellEnd"/>
            <w:r>
              <w:rPr>
                <w:noProof w:val="0"/>
                <w:lang w:val="en-GB" w:eastAsia="ru-RU"/>
              </w:rPr>
              <w:t xml:space="preserve"> </w:t>
            </w:r>
            <w:proofErr w:type="spellStart"/>
            <w:r>
              <w:rPr>
                <w:noProof w:val="0"/>
                <w:lang w:val="en-GB" w:eastAsia="ru-RU"/>
              </w:rPr>
              <w:t>datorate</w:t>
            </w:r>
            <w:proofErr w:type="spellEnd"/>
            <w:r>
              <w:rPr>
                <w:noProof w:val="0"/>
                <w:lang w:val="en-GB" w:eastAsia="ru-RU"/>
              </w:rPr>
              <w:t xml:space="preserve"> </w:t>
            </w:r>
            <w:proofErr w:type="spellStart"/>
            <w:r>
              <w:rPr>
                <w:noProof w:val="0"/>
                <w:lang w:val="en-GB" w:eastAsia="ru-RU"/>
              </w:rPr>
              <w:t>pentru</w:t>
            </w:r>
            <w:proofErr w:type="spellEnd"/>
            <w:r>
              <w:rPr>
                <w:noProof w:val="0"/>
                <w:lang w:val="en-GB" w:eastAsia="ru-RU"/>
              </w:rPr>
              <w:t xml:space="preserve"> </w:t>
            </w:r>
            <w:proofErr w:type="spellStart"/>
            <w:r>
              <w:rPr>
                <w:noProof w:val="0"/>
                <w:lang w:val="en-GB" w:eastAsia="ru-RU"/>
              </w:rPr>
              <w:t>facturi</w:t>
            </w:r>
            <w:proofErr w:type="spellEnd"/>
            <w:r>
              <w:rPr>
                <w:noProof w:val="0"/>
                <w:lang w:val="en-GB" w:eastAsia="ru-RU"/>
              </w:rPr>
              <w:t xml:space="preserve"> </w:t>
            </w:r>
            <w:proofErr w:type="spellStart"/>
            <w:r>
              <w:rPr>
                <w:noProof w:val="0"/>
                <w:lang w:val="en-GB" w:eastAsia="ru-RU"/>
              </w:rPr>
              <w:t>parţiale</w:t>
            </w:r>
            <w:proofErr w:type="spellEnd"/>
            <w:r>
              <w:rPr>
                <w:noProof w:val="0"/>
                <w:lang w:val="en-GB" w:eastAsia="ru-RU"/>
              </w:rPr>
              <w:t xml:space="preserve">, </w:t>
            </w:r>
            <w:proofErr w:type="spellStart"/>
            <w:r>
              <w:rPr>
                <w:noProof w:val="0"/>
                <w:lang w:val="en-GB" w:eastAsia="ru-RU"/>
              </w:rPr>
              <w:t>într</w:t>
            </w:r>
            <w:proofErr w:type="spellEnd"/>
            <w:r>
              <w:rPr>
                <w:noProof w:val="0"/>
                <w:lang w:val="en-GB" w:eastAsia="ru-RU"/>
              </w:rPr>
              <w:t xml:space="preserve">- un </w:t>
            </w:r>
            <w:proofErr w:type="spellStart"/>
            <w:r>
              <w:rPr>
                <w:noProof w:val="0"/>
                <w:lang w:val="en-GB" w:eastAsia="ru-RU"/>
              </w:rPr>
              <w:t>cont</w:t>
            </w:r>
            <w:proofErr w:type="spellEnd"/>
            <w:r>
              <w:rPr>
                <w:noProof w:val="0"/>
                <w:lang w:val="en-GB" w:eastAsia="ru-RU"/>
              </w:rPr>
              <w:t xml:space="preserve"> </w:t>
            </w:r>
            <w:proofErr w:type="spellStart"/>
            <w:r>
              <w:rPr>
                <w:noProof w:val="0"/>
                <w:lang w:val="en-GB" w:eastAsia="ru-RU"/>
              </w:rPr>
              <w:t>disponibil</w:t>
            </w:r>
            <w:proofErr w:type="spellEnd"/>
            <w:r>
              <w:rPr>
                <w:noProof w:val="0"/>
                <w:lang w:val="en-GB" w:eastAsia="ru-RU"/>
              </w:rPr>
              <w:t xml:space="preserve"> distinct. Suma </w:t>
            </w:r>
            <w:proofErr w:type="spellStart"/>
            <w:r>
              <w:rPr>
                <w:noProof w:val="0"/>
                <w:lang w:val="en-GB" w:eastAsia="ru-RU"/>
              </w:rPr>
              <w:t>iniţială</w:t>
            </w:r>
            <w:proofErr w:type="spellEnd"/>
            <w:r>
              <w:rPr>
                <w:noProof w:val="0"/>
                <w:lang w:val="en-GB" w:eastAsia="ru-RU"/>
              </w:rPr>
              <w:t xml:space="preserve"> care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depune</w:t>
            </w:r>
            <w:proofErr w:type="spellEnd"/>
            <w:r>
              <w:rPr>
                <w:noProof w:val="0"/>
                <w:lang w:val="en-GB" w:eastAsia="ru-RU"/>
              </w:rPr>
              <w:t xml:space="preserve"> de </w:t>
            </w:r>
            <w:proofErr w:type="spellStart"/>
            <w:r>
              <w:rPr>
                <w:noProof w:val="0"/>
                <w:lang w:val="en-GB" w:eastAsia="ru-RU"/>
              </w:rPr>
              <w:t>către</w:t>
            </w:r>
            <w:proofErr w:type="spellEnd"/>
            <w:r>
              <w:rPr>
                <w:noProof w:val="0"/>
                <w:lang w:val="en-GB" w:eastAsia="ru-RU"/>
              </w:rPr>
              <w:t xml:space="preserve"> </w:t>
            </w:r>
            <w:proofErr w:type="spellStart"/>
            <w:r>
              <w:rPr>
                <w:noProof w:val="0"/>
                <w:lang w:val="en-GB" w:eastAsia="ru-RU"/>
              </w:rPr>
              <w:t>Antreprenor</w:t>
            </w:r>
            <w:proofErr w:type="spellEnd"/>
            <w:r>
              <w:rPr>
                <w:noProof w:val="0"/>
                <w:lang w:val="en-GB" w:eastAsia="ru-RU"/>
              </w:rPr>
              <w:t xml:space="preserve">, nu </w:t>
            </w:r>
            <w:proofErr w:type="spellStart"/>
            <w:r>
              <w:rPr>
                <w:noProof w:val="0"/>
                <w:lang w:val="en-GB" w:eastAsia="ru-RU"/>
              </w:rPr>
              <w:t>trebuie</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fie </w:t>
            </w:r>
            <w:proofErr w:type="spellStart"/>
            <w:r>
              <w:rPr>
                <w:noProof w:val="0"/>
                <w:lang w:val="en-GB" w:eastAsia="ru-RU"/>
              </w:rPr>
              <w:t>mai</w:t>
            </w:r>
            <w:proofErr w:type="spellEnd"/>
            <w:r>
              <w:rPr>
                <w:noProof w:val="0"/>
                <w:lang w:val="en-GB" w:eastAsia="ru-RU"/>
              </w:rPr>
              <w:t xml:space="preserve"> </w:t>
            </w:r>
            <w:proofErr w:type="spellStart"/>
            <w:r>
              <w:rPr>
                <w:noProof w:val="0"/>
                <w:lang w:val="en-GB" w:eastAsia="ru-RU"/>
              </w:rPr>
              <w:t>mică</w:t>
            </w:r>
            <w:proofErr w:type="spellEnd"/>
            <w:r>
              <w:rPr>
                <w:noProof w:val="0"/>
                <w:lang w:val="en-GB" w:eastAsia="ru-RU"/>
              </w:rPr>
              <w:t xml:space="preserve"> de 0,5% din </w:t>
            </w:r>
            <w:proofErr w:type="spellStart"/>
            <w:r>
              <w:rPr>
                <w:noProof w:val="0"/>
                <w:color w:val="333333"/>
                <w:shd w:val="clear" w:color="auto" w:fill="FFFFFF"/>
                <w:lang w:val="en-GB" w:eastAsia="ru-RU"/>
              </w:rPr>
              <w:t>valoarea</w:t>
            </w:r>
            <w:proofErr w:type="spellEnd"/>
            <w:r>
              <w:rPr>
                <w:noProof w:val="0"/>
                <w:color w:val="333333"/>
                <w:shd w:val="clear" w:color="auto" w:fill="FFFFFF"/>
                <w:lang w:val="en-GB" w:eastAsia="ru-RU"/>
              </w:rPr>
              <w:t xml:space="preserve"> de </w:t>
            </w:r>
            <w:proofErr w:type="spellStart"/>
            <w:r>
              <w:rPr>
                <w:noProof w:val="0"/>
                <w:color w:val="333333"/>
                <w:shd w:val="clear" w:color="auto" w:fill="FFFFFF"/>
                <w:lang w:val="en-GB" w:eastAsia="ru-RU"/>
              </w:rPr>
              <w:t>deviz</w:t>
            </w:r>
            <w:proofErr w:type="spellEnd"/>
            <w:r>
              <w:rPr>
                <w:noProof w:val="0"/>
                <w:color w:val="333333"/>
                <w:shd w:val="clear" w:color="auto" w:fill="FFFFFF"/>
                <w:lang w:val="en-GB" w:eastAsia="ru-RU"/>
              </w:rPr>
              <w:t xml:space="preserve"> a </w:t>
            </w:r>
            <w:proofErr w:type="spellStart"/>
            <w:r>
              <w:rPr>
                <w:noProof w:val="0"/>
                <w:color w:val="333333"/>
                <w:shd w:val="clear" w:color="auto" w:fill="FFFFFF"/>
                <w:lang w:val="en-GB" w:eastAsia="ru-RU"/>
              </w:rPr>
              <w:t>contractului</w:t>
            </w:r>
            <w:proofErr w:type="spellEnd"/>
            <w:r>
              <w:rPr>
                <w:noProof w:val="0"/>
                <w:lang w:val="en-GB" w:eastAsia="ru-RU"/>
              </w:rPr>
              <w:t>.</w:t>
            </w:r>
          </w:p>
          <w:p w14:paraId="65242242" w14:textId="77777777" w:rsidR="00717300" w:rsidRDefault="00717300">
            <w:pPr>
              <w:spacing w:line="256" w:lineRule="auto"/>
              <w:jc w:val="both"/>
              <w:rPr>
                <w:noProof w:val="0"/>
                <w:lang w:val="en-GB" w:eastAsia="ru-RU"/>
              </w:rPr>
            </w:pPr>
            <w:r>
              <w:rPr>
                <w:noProof w:val="0"/>
                <w:lang w:val="en-GB" w:eastAsia="ru-RU"/>
              </w:rPr>
              <w:t xml:space="preserve">16.3.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cazul</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care pe </w:t>
            </w:r>
            <w:proofErr w:type="spellStart"/>
            <w:r>
              <w:rPr>
                <w:noProof w:val="0"/>
                <w:lang w:val="en-GB" w:eastAsia="ru-RU"/>
              </w:rPr>
              <w:t>parcursul</w:t>
            </w:r>
            <w:proofErr w:type="spellEnd"/>
            <w:r>
              <w:rPr>
                <w:noProof w:val="0"/>
                <w:lang w:val="en-GB" w:eastAsia="ru-RU"/>
              </w:rPr>
              <w:t xml:space="preserve"> </w:t>
            </w:r>
            <w:proofErr w:type="spellStart"/>
            <w:r>
              <w:rPr>
                <w:noProof w:val="0"/>
                <w:lang w:val="en-GB" w:eastAsia="ru-RU"/>
              </w:rPr>
              <w:t>executării</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se </w:t>
            </w:r>
            <w:proofErr w:type="spellStart"/>
            <w:r>
              <w:rPr>
                <w:noProof w:val="0"/>
                <w:lang w:val="en-GB" w:eastAsia="ru-RU"/>
              </w:rPr>
              <w:t>suplimentează</w:t>
            </w:r>
            <w:proofErr w:type="spellEnd"/>
            <w:r>
              <w:rPr>
                <w:noProof w:val="0"/>
                <w:lang w:val="en-GB" w:eastAsia="ru-RU"/>
              </w:rPr>
              <w:t xml:space="preserve"> </w:t>
            </w:r>
            <w:proofErr w:type="spellStart"/>
            <w:r>
              <w:rPr>
                <w:noProof w:val="0"/>
                <w:lang w:val="en-GB" w:eastAsia="ru-RU"/>
              </w:rPr>
              <w:t>valoarea</w:t>
            </w:r>
            <w:proofErr w:type="spellEnd"/>
            <w:r>
              <w:rPr>
                <w:noProof w:val="0"/>
                <w:lang w:val="en-GB" w:eastAsia="ru-RU"/>
              </w:rPr>
              <w:t xml:space="preserve"> </w:t>
            </w:r>
            <w:proofErr w:type="spellStart"/>
            <w:r>
              <w:rPr>
                <w:noProof w:val="0"/>
                <w:lang w:val="en-GB" w:eastAsia="ru-RU"/>
              </w:rPr>
              <w:t>acestuia</w:t>
            </w:r>
            <w:proofErr w:type="spellEnd"/>
            <w:r>
              <w:rPr>
                <w:noProof w:val="0"/>
                <w:lang w:val="en-GB" w:eastAsia="ru-RU"/>
              </w:rPr>
              <w:t xml:space="preserve">, </w:t>
            </w:r>
            <w:proofErr w:type="spellStart"/>
            <w:r>
              <w:rPr>
                <w:noProof w:val="0"/>
                <w:lang w:val="en-GB" w:eastAsia="ru-RU"/>
              </w:rPr>
              <w:t>Antreprenorul</w:t>
            </w:r>
            <w:proofErr w:type="spellEnd"/>
            <w:r>
              <w:rPr>
                <w:noProof w:val="0"/>
                <w:lang w:val="en-GB" w:eastAsia="ru-RU"/>
              </w:rPr>
              <w:t xml:space="preserve"> are </w:t>
            </w:r>
            <w:proofErr w:type="spellStart"/>
            <w:r>
              <w:rPr>
                <w:noProof w:val="0"/>
                <w:lang w:val="en-GB" w:eastAsia="ru-RU"/>
              </w:rPr>
              <w:t>obligaţia</w:t>
            </w:r>
            <w:proofErr w:type="spellEnd"/>
            <w:r>
              <w:rPr>
                <w:noProof w:val="0"/>
                <w:lang w:val="en-GB" w:eastAsia="ru-RU"/>
              </w:rPr>
              <w:t xml:space="preserve"> de a completa </w:t>
            </w:r>
            <w:proofErr w:type="spellStart"/>
            <w:r>
              <w:rPr>
                <w:noProof w:val="0"/>
                <w:lang w:val="en-GB" w:eastAsia="ru-RU"/>
              </w:rPr>
              <w:t>garanţia</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corelaţie</w:t>
            </w:r>
            <w:proofErr w:type="spellEnd"/>
            <w:r>
              <w:rPr>
                <w:noProof w:val="0"/>
                <w:lang w:val="en-GB" w:eastAsia="ru-RU"/>
              </w:rPr>
              <w:t xml:space="preserve"> cu </w:t>
            </w:r>
            <w:proofErr w:type="spellStart"/>
            <w:r>
              <w:rPr>
                <w:noProof w:val="0"/>
                <w:lang w:val="en-GB" w:eastAsia="ru-RU"/>
              </w:rPr>
              <w:t>noua</w:t>
            </w:r>
            <w:proofErr w:type="spellEnd"/>
            <w:r>
              <w:rPr>
                <w:noProof w:val="0"/>
                <w:lang w:val="en-GB" w:eastAsia="ru-RU"/>
              </w:rPr>
              <w:t xml:space="preserve"> </w:t>
            </w:r>
            <w:proofErr w:type="spellStart"/>
            <w:r>
              <w:rPr>
                <w:noProof w:val="0"/>
                <w:lang w:val="en-GB" w:eastAsia="ru-RU"/>
              </w:rPr>
              <w:t>valoare</w:t>
            </w:r>
            <w:proofErr w:type="spellEnd"/>
            <w:r>
              <w:rPr>
                <w:noProof w:val="0"/>
                <w:lang w:val="en-GB" w:eastAsia="ru-RU"/>
              </w:rPr>
              <w:t xml:space="preserve"> de </w:t>
            </w:r>
            <w:proofErr w:type="spellStart"/>
            <w:r>
              <w:rPr>
                <w:noProof w:val="0"/>
                <w:lang w:val="en-GB" w:eastAsia="ru-RU"/>
              </w:rPr>
              <w:t>deviz</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 xml:space="preserve"> de </w:t>
            </w:r>
            <w:proofErr w:type="spellStart"/>
            <w:r>
              <w:rPr>
                <w:noProof w:val="0"/>
                <w:lang w:val="en-GB" w:eastAsia="ru-RU"/>
              </w:rPr>
              <w:t>achiziţie</w:t>
            </w:r>
            <w:proofErr w:type="spellEnd"/>
            <w:r>
              <w:rPr>
                <w:noProof w:val="0"/>
                <w:lang w:val="en-GB" w:eastAsia="ru-RU"/>
              </w:rPr>
              <w:t xml:space="preserve"> </w:t>
            </w:r>
            <w:proofErr w:type="spellStart"/>
            <w:r>
              <w:rPr>
                <w:noProof w:val="0"/>
                <w:lang w:val="en-GB" w:eastAsia="ru-RU"/>
              </w:rPr>
              <w:t>publică</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situaţia</w:t>
            </w:r>
            <w:proofErr w:type="spellEnd"/>
            <w:r>
              <w:rPr>
                <w:noProof w:val="0"/>
                <w:lang w:val="en-GB" w:eastAsia="ru-RU"/>
              </w:rPr>
              <w:t xml:space="preserve"> </w:t>
            </w:r>
            <w:proofErr w:type="spellStart"/>
            <w:r>
              <w:rPr>
                <w:noProof w:val="0"/>
                <w:lang w:val="en-GB" w:eastAsia="ru-RU"/>
              </w:rPr>
              <w:t>executării</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parţial</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total, </w:t>
            </w:r>
            <w:proofErr w:type="spellStart"/>
            <w:r>
              <w:rPr>
                <w:noProof w:val="0"/>
                <w:lang w:val="en-GB" w:eastAsia="ru-RU"/>
              </w:rPr>
              <w:t>Antreprenorul</w:t>
            </w:r>
            <w:proofErr w:type="spellEnd"/>
            <w:r>
              <w:rPr>
                <w:noProof w:val="0"/>
                <w:lang w:val="en-GB" w:eastAsia="ru-RU"/>
              </w:rPr>
              <w:t xml:space="preserve"> are </w:t>
            </w:r>
            <w:proofErr w:type="spellStart"/>
            <w:r>
              <w:rPr>
                <w:noProof w:val="0"/>
                <w:lang w:val="en-GB" w:eastAsia="ru-RU"/>
              </w:rPr>
              <w:t>obligaţia</w:t>
            </w:r>
            <w:proofErr w:type="spellEnd"/>
            <w:r>
              <w:rPr>
                <w:noProof w:val="0"/>
                <w:lang w:val="en-GB" w:eastAsia="ru-RU"/>
              </w:rPr>
              <w:t xml:space="preserve"> de a </w:t>
            </w:r>
            <w:proofErr w:type="spellStart"/>
            <w:r>
              <w:rPr>
                <w:noProof w:val="0"/>
                <w:lang w:val="en-GB" w:eastAsia="ru-RU"/>
              </w:rPr>
              <w:t>reîntregi</w:t>
            </w:r>
            <w:proofErr w:type="spellEnd"/>
            <w:r>
              <w:rPr>
                <w:noProof w:val="0"/>
                <w:lang w:val="en-GB" w:eastAsia="ru-RU"/>
              </w:rPr>
              <w:t xml:space="preserve"> </w:t>
            </w:r>
            <w:proofErr w:type="spellStart"/>
            <w:r>
              <w:rPr>
                <w:noProof w:val="0"/>
                <w:lang w:val="en-GB" w:eastAsia="ru-RU"/>
              </w:rPr>
              <w:t>garanţia</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cauză</w:t>
            </w:r>
            <w:proofErr w:type="spellEnd"/>
            <w:r>
              <w:rPr>
                <w:noProof w:val="0"/>
                <w:lang w:val="en-GB" w:eastAsia="ru-RU"/>
              </w:rPr>
              <w:t xml:space="preserve"> </w:t>
            </w:r>
            <w:proofErr w:type="spellStart"/>
            <w:r>
              <w:rPr>
                <w:noProof w:val="0"/>
                <w:lang w:val="en-GB" w:eastAsia="ru-RU"/>
              </w:rPr>
              <w:t>raportat</w:t>
            </w:r>
            <w:proofErr w:type="spellEnd"/>
            <w:r>
              <w:rPr>
                <w:noProof w:val="0"/>
                <w:lang w:val="en-GB" w:eastAsia="ru-RU"/>
              </w:rPr>
              <w:t xml:space="preserve"> la </w:t>
            </w:r>
            <w:proofErr w:type="spellStart"/>
            <w:r>
              <w:rPr>
                <w:noProof w:val="0"/>
                <w:lang w:val="en-GB" w:eastAsia="ru-RU"/>
              </w:rPr>
              <w:t>restul</w:t>
            </w:r>
            <w:proofErr w:type="spellEnd"/>
            <w:r>
              <w:rPr>
                <w:noProof w:val="0"/>
                <w:lang w:val="en-GB" w:eastAsia="ru-RU"/>
              </w:rPr>
              <w:t xml:space="preserve"> </w:t>
            </w:r>
            <w:proofErr w:type="spellStart"/>
            <w:r>
              <w:rPr>
                <w:noProof w:val="0"/>
                <w:lang w:val="en-GB" w:eastAsia="ru-RU"/>
              </w:rPr>
              <w:t>rămas</w:t>
            </w:r>
            <w:proofErr w:type="spellEnd"/>
            <w:r>
              <w:rPr>
                <w:noProof w:val="0"/>
                <w:lang w:val="en-GB" w:eastAsia="ru-RU"/>
              </w:rPr>
              <w:t xml:space="preserve"> de </w:t>
            </w:r>
            <w:proofErr w:type="spellStart"/>
            <w:r>
              <w:rPr>
                <w:noProof w:val="0"/>
                <w:lang w:val="en-GB" w:eastAsia="ru-RU"/>
              </w:rPr>
              <w:t>executat</w:t>
            </w:r>
            <w:proofErr w:type="spellEnd"/>
            <w:r>
              <w:rPr>
                <w:noProof w:val="0"/>
                <w:lang w:val="en-GB" w:eastAsia="ru-RU"/>
              </w:rPr>
              <w:t xml:space="preserve">. </w:t>
            </w:r>
          </w:p>
          <w:p w14:paraId="3643357D" w14:textId="77777777" w:rsidR="00717300" w:rsidRDefault="00717300">
            <w:pPr>
              <w:spacing w:line="256" w:lineRule="auto"/>
              <w:jc w:val="both"/>
              <w:rPr>
                <w:noProof w:val="0"/>
                <w:lang w:val="en-GB" w:eastAsia="ru-RU"/>
              </w:rPr>
            </w:pPr>
            <w:r>
              <w:rPr>
                <w:noProof w:val="0"/>
                <w:lang w:val="en-GB" w:eastAsia="ru-RU"/>
              </w:rPr>
              <w:t xml:space="preserve">16.4.  </w:t>
            </w:r>
            <w:proofErr w:type="spellStart"/>
            <w:r>
              <w:rPr>
                <w:noProof w:val="0"/>
                <w:lang w:val="en-GB" w:eastAsia="ru-RU"/>
              </w:rPr>
              <w:t>Antreprenorul</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asigura</w:t>
            </w:r>
            <w:proofErr w:type="spellEnd"/>
            <w:r>
              <w:rPr>
                <w:noProof w:val="0"/>
                <w:lang w:val="en-GB" w:eastAsia="ru-RU"/>
              </w:rPr>
              <w:t xml:space="preserve"> </w:t>
            </w:r>
            <w:proofErr w:type="spellStart"/>
            <w:r>
              <w:rPr>
                <w:noProof w:val="0"/>
                <w:lang w:val="en-GB" w:eastAsia="ru-RU"/>
              </w:rPr>
              <w:t>că</w:t>
            </w:r>
            <w:proofErr w:type="spellEnd"/>
            <w:r>
              <w:rPr>
                <w:noProof w:val="0"/>
                <w:lang w:val="en-GB" w:eastAsia="ru-RU"/>
              </w:rPr>
              <w:t xml:space="preserve"> </w:t>
            </w:r>
            <w:proofErr w:type="spellStart"/>
            <w:r>
              <w:rPr>
                <w:noProof w:val="0"/>
                <w:lang w:val="en-GB" w:eastAsia="ru-RU"/>
              </w:rPr>
              <w:t>garanţia</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este</w:t>
            </w:r>
            <w:proofErr w:type="spellEnd"/>
            <w:r>
              <w:rPr>
                <w:noProof w:val="0"/>
                <w:lang w:val="en-GB" w:eastAsia="ru-RU"/>
              </w:rPr>
              <w:t xml:space="preserve"> </w:t>
            </w:r>
            <w:proofErr w:type="spellStart"/>
            <w:r>
              <w:rPr>
                <w:noProof w:val="0"/>
                <w:lang w:val="en-GB" w:eastAsia="ru-RU"/>
              </w:rPr>
              <w:t>valabilă</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acoperă</w:t>
            </w:r>
            <w:proofErr w:type="spellEnd"/>
            <w:r>
              <w:rPr>
                <w:noProof w:val="0"/>
                <w:lang w:val="en-GB" w:eastAsia="ru-RU"/>
              </w:rPr>
              <w:t xml:space="preserve"> </w:t>
            </w:r>
            <w:proofErr w:type="spellStart"/>
            <w:r>
              <w:rPr>
                <w:noProof w:val="0"/>
                <w:lang w:val="en-GB" w:eastAsia="ru-RU"/>
              </w:rPr>
              <w:t>terminii</w:t>
            </w:r>
            <w:proofErr w:type="spellEnd"/>
            <w:r>
              <w:rPr>
                <w:noProof w:val="0"/>
                <w:lang w:val="en-GB" w:eastAsia="ru-RU"/>
              </w:rPr>
              <w:t xml:space="preserve"> </w:t>
            </w:r>
            <w:proofErr w:type="spellStart"/>
            <w:r>
              <w:rPr>
                <w:noProof w:val="0"/>
                <w:lang w:val="en-GB" w:eastAsia="ru-RU"/>
              </w:rPr>
              <w:t>stabiliți</w:t>
            </w:r>
            <w:proofErr w:type="spellEnd"/>
            <w:r>
              <w:rPr>
                <w:noProof w:val="0"/>
                <w:lang w:val="en-GB" w:eastAsia="ru-RU"/>
              </w:rPr>
              <w:t xml:space="preserve"> de </w:t>
            </w:r>
            <w:proofErr w:type="spellStart"/>
            <w:r>
              <w:rPr>
                <w:noProof w:val="0"/>
                <w:lang w:val="en-GB" w:eastAsia="ru-RU"/>
              </w:rPr>
              <w:t>Codul</w:t>
            </w:r>
            <w:proofErr w:type="spellEnd"/>
            <w:r>
              <w:rPr>
                <w:noProof w:val="0"/>
                <w:lang w:val="en-GB" w:eastAsia="ru-RU"/>
              </w:rPr>
              <w:t xml:space="preserve"> </w:t>
            </w:r>
            <w:proofErr w:type="spellStart"/>
            <w:r>
              <w:rPr>
                <w:noProof w:val="0"/>
                <w:lang w:val="en-GB" w:eastAsia="ru-RU"/>
              </w:rPr>
              <w:t>urbanismului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construcțiilor</w:t>
            </w:r>
            <w:proofErr w:type="spellEnd"/>
            <w:r>
              <w:rPr>
                <w:noProof w:val="0"/>
                <w:lang w:val="en-GB" w:eastAsia="ru-RU"/>
              </w:rPr>
              <w:t xml:space="preserve"> al </w:t>
            </w:r>
            <w:proofErr w:type="spellStart"/>
            <w:r>
              <w:rPr>
                <w:noProof w:val="0"/>
                <w:lang w:val="en-GB" w:eastAsia="ru-RU"/>
              </w:rPr>
              <w:t>Republicii</w:t>
            </w:r>
            <w:proofErr w:type="spellEnd"/>
            <w:r>
              <w:rPr>
                <w:noProof w:val="0"/>
                <w:lang w:val="en-GB" w:eastAsia="ru-RU"/>
              </w:rPr>
              <w:t xml:space="preserve"> Moldova nr. 434/2023. </w:t>
            </w:r>
            <w:proofErr w:type="spellStart"/>
            <w:r>
              <w:rPr>
                <w:noProof w:val="0"/>
                <w:lang w:val="en-GB" w:eastAsia="ru-RU"/>
              </w:rPr>
              <w:t>Dacă</w:t>
            </w:r>
            <w:proofErr w:type="spellEnd"/>
            <w:r>
              <w:rPr>
                <w:noProof w:val="0"/>
                <w:lang w:val="en-GB" w:eastAsia="ru-RU"/>
              </w:rPr>
              <w:t xml:space="preserve"> </w:t>
            </w:r>
            <w:proofErr w:type="spellStart"/>
            <w:r>
              <w:rPr>
                <w:noProof w:val="0"/>
                <w:lang w:val="en-GB" w:eastAsia="ru-RU"/>
              </w:rPr>
              <w:t>termenii</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specifică</w:t>
            </w:r>
            <w:proofErr w:type="spellEnd"/>
            <w:r>
              <w:rPr>
                <w:noProof w:val="0"/>
                <w:lang w:val="en-GB" w:eastAsia="ru-RU"/>
              </w:rPr>
              <w:t xml:space="preserve"> data de </w:t>
            </w:r>
            <w:proofErr w:type="spellStart"/>
            <w:r>
              <w:rPr>
                <w:noProof w:val="0"/>
                <w:lang w:val="en-GB" w:eastAsia="ru-RU"/>
              </w:rPr>
              <w:t>expirare</w:t>
            </w:r>
            <w:proofErr w:type="spellEnd"/>
            <w:r>
              <w:rPr>
                <w:noProof w:val="0"/>
                <w:lang w:val="en-GB" w:eastAsia="ru-RU"/>
              </w:rPr>
              <w:t xml:space="preserve"> </w:t>
            </w:r>
            <w:proofErr w:type="gramStart"/>
            <w:r>
              <w:rPr>
                <w:noProof w:val="0"/>
                <w:lang w:val="en-GB" w:eastAsia="ru-RU"/>
              </w:rPr>
              <w:t>a</w:t>
            </w:r>
            <w:proofErr w:type="gramEnd"/>
            <w:r>
              <w:rPr>
                <w:noProof w:val="0"/>
                <w:lang w:val="en-GB" w:eastAsia="ru-RU"/>
              </w:rPr>
              <w:t xml:space="preserve"> </w:t>
            </w:r>
            <w:proofErr w:type="spellStart"/>
            <w:r>
              <w:rPr>
                <w:noProof w:val="0"/>
                <w:lang w:val="en-GB" w:eastAsia="ru-RU"/>
              </w:rPr>
              <w:t>acesteia</w:t>
            </w:r>
            <w:proofErr w:type="spellEnd"/>
            <w:r>
              <w:rPr>
                <w:noProof w:val="0"/>
                <w:lang w:val="en-GB" w:eastAsia="ru-RU"/>
              </w:rPr>
              <w:t xml:space="preserve">, </w:t>
            </w:r>
            <w:proofErr w:type="spellStart"/>
            <w:r>
              <w:rPr>
                <w:noProof w:val="0"/>
                <w:lang w:val="en-GB" w:eastAsia="ru-RU"/>
              </w:rPr>
              <w:t>Antreprenorul</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prelungi</w:t>
            </w:r>
            <w:proofErr w:type="spellEnd"/>
            <w:r>
              <w:rPr>
                <w:noProof w:val="0"/>
                <w:lang w:val="en-GB" w:eastAsia="ru-RU"/>
              </w:rPr>
              <w:t xml:space="preserve"> </w:t>
            </w:r>
            <w:proofErr w:type="spellStart"/>
            <w:r>
              <w:rPr>
                <w:noProof w:val="0"/>
                <w:lang w:val="en-GB" w:eastAsia="ru-RU"/>
              </w:rPr>
              <w:t>valabilitatea</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cu 20 de </w:t>
            </w:r>
            <w:proofErr w:type="spellStart"/>
            <w:r>
              <w:rPr>
                <w:noProof w:val="0"/>
                <w:lang w:val="en-GB" w:eastAsia="ru-RU"/>
              </w:rPr>
              <w:t>zile</w:t>
            </w:r>
            <w:proofErr w:type="spellEnd"/>
            <w:r>
              <w:rPr>
                <w:noProof w:val="0"/>
                <w:lang w:val="en-GB" w:eastAsia="ru-RU"/>
              </w:rPr>
              <w:t xml:space="preserve"> </w:t>
            </w:r>
            <w:proofErr w:type="spellStart"/>
            <w:r>
              <w:rPr>
                <w:noProof w:val="0"/>
                <w:lang w:val="en-GB" w:eastAsia="ru-RU"/>
              </w:rPr>
              <w:t>înainte</w:t>
            </w:r>
            <w:proofErr w:type="spellEnd"/>
            <w:r>
              <w:rPr>
                <w:noProof w:val="0"/>
                <w:lang w:val="en-GB" w:eastAsia="ru-RU"/>
              </w:rPr>
              <w:t xml:space="preserve"> de data de </w:t>
            </w:r>
            <w:proofErr w:type="spellStart"/>
            <w:r>
              <w:rPr>
                <w:noProof w:val="0"/>
                <w:lang w:val="en-GB" w:eastAsia="ru-RU"/>
              </w:rPr>
              <w:t>expirare</w:t>
            </w:r>
            <w:proofErr w:type="spellEnd"/>
            <w:r>
              <w:rPr>
                <w:noProof w:val="0"/>
                <w:lang w:val="en-GB" w:eastAsia="ru-RU"/>
              </w:rPr>
              <w:t xml:space="preserve"> </w:t>
            </w:r>
            <w:proofErr w:type="gramStart"/>
            <w:r>
              <w:rPr>
                <w:noProof w:val="0"/>
                <w:lang w:val="en-GB" w:eastAsia="ru-RU"/>
              </w:rPr>
              <w:t>a</w:t>
            </w:r>
            <w:proofErr w:type="gramEnd"/>
            <w:r>
              <w:rPr>
                <w:noProof w:val="0"/>
                <w:lang w:val="en-GB" w:eastAsia="ru-RU"/>
              </w:rPr>
              <w:t xml:space="preserve"> </w:t>
            </w:r>
            <w:proofErr w:type="spellStart"/>
            <w:r>
              <w:rPr>
                <w:noProof w:val="0"/>
                <w:lang w:val="en-GB" w:eastAsia="ru-RU"/>
              </w:rPr>
              <w:t>acesteia</w:t>
            </w:r>
            <w:proofErr w:type="spellEnd"/>
            <w:r>
              <w:rPr>
                <w:noProof w:val="0"/>
                <w:lang w:val="en-GB" w:eastAsia="ru-RU"/>
              </w:rPr>
              <w:t>.</w:t>
            </w:r>
          </w:p>
          <w:p w14:paraId="4B67CB62" w14:textId="77777777" w:rsidR="00717300" w:rsidRDefault="00717300">
            <w:pPr>
              <w:spacing w:line="256" w:lineRule="auto"/>
              <w:jc w:val="both"/>
              <w:rPr>
                <w:noProof w:val="0"/>
                <w:lang w:val="en-GB" w:eastAsia="ru-RU"/>
              </w:rPr>
            </w:pPr>
            <w:r>
              <w:rPr>
                <w:noProof w:val="0"/>
                <w:lang w:val="en-GB" w:eastAsia="ru-RU"/>
              </w:rPr>
              <w:t xml:space="preserve">16.5. </w:t>
            </w:r>
            <w:proofErr w:type="spellStart"/>
            <w:r>
              <w:rPr>
                <w:noProof w:val="0"/>
                <w:lang w:val="en-GB" w:eastAsia="ru-RU"/>
              </w:rPr>
              <w:t>Beneficiarul</w:t>
            </w:r>
            <w:proofErr w:type="spellEnd"/>
            <w:r>
              <w:rPr>
                <w:noProof w:val="0"/>
                <w:lang w:val="en-GB" w:eastAsia="ru-RU"/>
              </w:rPr>
              <w:t xml:space="preserve"> </w:t>
            </w:r>
            <w:proofErr w:type="spellStart"/>
            <w:r>
              <w:rPr>
                <w:noProof w:val="0"/>
                <w:lang w:val="en-GB" w:eastAsia="ru-RU"/>
              </w:rPr>
              <w:t>va</w:t>
            </w:r>
            <w:proofErr w:type="spellEnd"/>
            <w:r>
              <w:rPr>
                <w:noProof w:val="0"/>
                <w:lang w:val="en-GB" w:eastAsia="ru-RU"/>
              </w:rPr>
              <w:t xml:space="preserve"> </w:t>
            </w:r>
            <w:proofErr w:type="spellStart"/>
            <w:r>
              <w:rPr>
                <w:noProof w:val="0"/>
                <w:lang w:val="en-GB" w:eastAsia="ru-RU"/>
              </w:rPr>
              <w:t>executa</w:t>
            </w:r>
            <w:proofErr w:type="spellEnd"/>
            <w:r>
              <w:rPr>
                <w:noProof w:val="0"/>
                <w:lang w:val="en-GB" w:eastAsia="ru-RU"/>
              </w:rPr>
              <w:t xml:space="preserve"> </w:t>
            </w:r>
            <w:proofErr w:type="spellStart"/>
            <w:r>
              <w:rPr>
                <w:noProof w:val="0"/>
                <w:lang w:val="en-GB" w:eastAsia="ru-RU"/>
              </w:rPr>
              <w:t>garanţia</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eventualitatea</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care:</w:t>
            </w:r>
          </w:p>
          <w:p w14:paraId="67F259AC" w14:textId="77777777" w:rsidR="00717300" w:rsidRDefault="00717300">
            <w:pPr>
              <w:spacing w:line="256" w:lineRule="auto"/>
              <w:jc w:val="both"/>
              <w:rPr>
                <w:noProof w:val="0"/>
                <w:lang w:val="en-GB" w:eastAsia="ru-RU"/>
              </w:rPr>
            </w:pPr>
            <w:r>
              <w:rPr>
                <w:noProof w:val="0"/>
                <w:lang w:val="en-GB" w:eastAsia="ru-RU"/>
              </w:rPr>
              <w:t xml:space="preserve">a) </w:t>
            </w:r>
            <w:proofErr w:type="spellStart"/>
            <w:r>
              <w:rPr>
                <w:noProof w:val="0"/>
                <w:lang w:val="en-GB" w:eastAsia="ru-RU"/>
              </w:rPr>
              <w:t>oricând</w:t>
            </w:r>
            <w:proofErr w:type="spellEnd"/>
            <w:r>
              <w:rPr>
                <w:noProof w:val="0"/>
                <w:lang w:val="en-GB" w:eastAsia="ru-RU"/>
              </w:rPr>
              <w:t xml:space="preserve"> pe </w:t>
            </w:r>
            <w:proofErr w:type="spellStart"/>
            <w:r>
              <w:rPr>
                <w:noProof w:val="0"/>
                <w:lang w:val="en-GB" w:eastAsia="ru-RU"/>
              </w:rPr>
              <w:t>parcursul</w:t>
            </w:r>
            <w:proofErr w:type="spellEnd"/>
            <w:r>
              <w:rPr>
                <w:noProof w:val="0"/>
                <w:lang w:val="en-GB" w:eastAsia="ru-RU"/>
              </w:rPr>
              <w:t xml:space="preserve"> </w:t>
            </w:r>
            <w:proofErr w:type="spellStart"/>
            <w:r>
              <w:rPr>
                <w:noProof w:val="0"/>
                <w:lang w:val="en-GB" w:eastAsia="ru-RU"/>
              </w:rPr>
              <w:t>îndeplinirii</w:t>
            </w:r>
            <w:proofErr w:type="spellEnd"/>
            <w:r>
              <w:rPr>
                <w:noProof w:val="0"/>
                <w:lang w:val="en-GB" w:eastAsia="ru-RU"/>
              </w:rPr>
              <w:t xml:space="preserve"> </w:t>
            </w:r>
            <w:proofErr w:type="spellStart"/>
            <w:r>
              <w:rPr>
                <w:noProof w:val="0"/>
                <w:lang w:val="en-GB" w:eastAsia="ru-RU"/>
              </w:rPr>
              <w:t>contractului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limita</w:t>
            </w:r>
            <w:proofErr w:type="spellEnd"/>
            <w:r>
              <w:rPr>
                <w:noProof w:val="0"/>
                <w:lang w:val="en-GB" w:eastAsia="ru-RU"/>
              </w:rPr>
              <w:t xml:space="preserve"> </w:t>
            </w:r>
            <w:proofErr w:type="spellStart"/>
            <w:r>
              <w:rPr>
                <w:noProof w:val="0"/>
                <w:lang w:val="en-GB" w:eastAsia="ru-RU"/>
              </w:rPr>
              <w:t>prejudiciului</w:t>
            </w:r>
            <w:proofErr w:type="spellEnd"/>
            <w:r>
              <w:rPr>
                <w:noProof w:val="0"/>
                <w:lang w:val="en-GB" w:eastAsia="ru-RU"/>
              </w:rPr>
              <w:t xml:space="preserve"> </w:t>
            </w:r>
            <w:proofErr w:type="spellStart"/>
            <w:r>
              <w:rPr>
                <w:noProof w:val="0"/>
                <w:lang w:val="en-GB" w:eastAsia="ru-RU"/>
              </w:rPr>
              <w:t>creat</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conformitate</w:t>
            </w:r>
            <w:proofErr w:type="spellEnd"/>
            <w:r>
              <w:rPr>
                <w:noProof w:val="0"/>
                <w:lang w:val="en-GB" w:eastAsia="ru-RU"/>
              </w:rPr>
              <w:t xml:space="preserve"> cu </w:t>
            </w:r>
            <w:proofErr w:type="spellStart"/>
            <w:r>
              <w:rPr>
                <w:noProof w:val="0"/>
                <w:lang w:val="en-GB" w:eastAsia="ru-RU"/>
              </w:rPr>
              <w:t>actele</w:t>
            </w:r>
            <w:proofErr w:type="spellEnd"/>
            <w:r>
              <w:rPr>
                <w:noProof w:val="0"/>
                <w:lang w:val="en-GB" w:eastAsia="ru-RU"/>
              </w:rPr>
              <w:t xml:space="preserve"> normative;</w:t>
            </w:r>
          </w:p>
          <w:p w14:paraId="57670AFA" w14:textId="77777777" w:rsidR="00717300" w:rsidRDefault="00717300">
            <w:pPr>
              <w:spacing w:line="256" w:lineRule="auto"/>
              <w:jc w:val="both"/>
              <w:rPr>
                <w:noProof w:val="0"/>
                <w:lang w:val="en-GB" w:eastAsia="ru-RU"/>
              </w:rPr>
            </w:pPr>
            <w:r>
              <w:rPr>
                <w:noProof w:val="0"/>
                <w:lang w:val="en-GB" w:eastAsia="ru-RU"/>
              </w:rPr>
              <w:t xml:space="preserve">b) </w:t>
            </w:r>
            <w:proofErr w:type="spellStart"/>
            <w:r>
              <w:rPr>
                <w:noProof w:val="0"/>
                <w:lang w:val="en-GB" w:eastAsia="ru-RU"/>
              </w:rPr>
              <w:t>Antreprenorul</w:t>
            </w:r>
            <w:proofErr w:type="spellEnd"/>
            <w:r>
              <w:rPr>
                <w:noProof w:val="0"/>
                <w:lang w:val="en-GB" w:eastAsia="ru-RU"/>
              </w:rPr>
              <w:t xml:space="preserve"> nu </w:t>
            </w:r>
            <w:proofErr w:type="spellStart"/>
            <w:r>
              <w:rPr>
                <w:noProof w:val="0"/>
                <w:lang w:val="en-GB" w:eastAsia="ru-RU"/>
              </w:rPr>
              <w:t>reuşeşte</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w:t>
            </w:r>
            <w:proofErr w:type="spellStart"/>
            <w:r>
              <w:rPr>
                <w:noProof w:val="0"/>
                <w:lang w:val="en-GB" w:eastAsia="ru-RU"/>
              </w:rPr>
              <w:t>prelungească</w:t>
            </w:r>
            <w:proofErr w:type="spellEnd"/>
            <w:r>
              <w:rPr>
                <w:noProof w:val="0"/>
                <w:lang w:val="en-GB" w:eastAsia="ru-RU"/>
              </w:rPr>
              <w:t xml:space="preserve"> </w:t>
            </w:r>
            <w:proofErr w:type="spellStart"/>
            <w:r>
              <w:rPr>
                <w:noProof w:val="0"/>
                <w:lang w:val="en-GB" w:eastAsia="ru-RU"/>
              </w:rPr>
              <w:t>valabilitatea</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aşa</w:t>
            </w:r>
            <w:proofErr w:type="spellEnd"/>
            <w:r>
              <w:rPr>
                <w:noProof w:val="0"/>
                <w:lang w:val="en-GB" w:eastAsia="ru-RU"/>
              </w:rPr>
              <w:t xml:space="preserve"> cum </w:t>
            </w:r>
            <w:proofErr w:type="spellStart"/>
            <w:r>
              <w:rPr>
                <w:noProof w:val="0"/>
                <w:lang w:val="en-GB" w:eastAsia="ru-RU"/>
              </w:rPr>
              <w:lastRenderedPageBreak/>
              <w:t>este</w:t>
            </w:r>
            <w:proofErr w:type="spellEnd"/>
            <w:r>
              <w:rPr>
                <w:noProof w:val="0"/>
                <w:lang w:val="en-GB" w:eastAsia="ru-RU"/>
              </w:rPr>
              <w:t xml:space="preserve"> </w:t>
            </w:r>
            <w:proofErr w:type="spellStart"/>
            <w:r>
              <w:rPr>
                <w:noProof w:val="0"/>
                <w:lang w:val="en-GB" w:eastAsia="ru-RU"/>
              </w:rPr>
              <w:t>prevăzut</w:t>
            </w:r>
            <w:proofErr w:type="spellEnd"/>
            <w:r>
              <w:rPr>
                <w:noProof w:val="0"/>
                <w:lang w:val="en-GB" w:eastAsia="ru-RU"/>
              </w:rPr>
              <w:t xml:space="preserve"> la pct. 16.4.,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să</w:t>
            </w:r>
            <w:proofErr w:type="spellEnd"/>
            <w:r>
              <w:rPr>
                <w:noProof w:val="0"/>
                <w:lang w:val="en-GB" w:eastAsia="ru-RU"/>
              </w:rPr>
              <w:t xml:space="preserve"> </w:t>
            </w:r>
            <w:proofErr w:type="spellStart"/>
            <w:r>
              <w:rPr>
                <w:noProof w:val="0"/>
                <w:lang w:val="en-GB" w:eastAsia="ru-RU"/>
              </w:rPr>
              <w:t>completeze</w:t>
            </w:r>
            <w:proofErr w:type="spellEnd"/>
            <w:r>
              <w:rPr>
                <w:noProof w:val="0"/>
                <w:lang w:val="en-GB" w:eastAsia="ru-RU"/>
              </w:rPr>
              <w:t xml:space="preserve"> </w:t>
            </w:r>
            <w:proofErr w:type="spellStart"/>
            <w:r>
              <w:rPr>
                <w:noProof w:val="0"/>
                <w:lang w:val="en-GB" w:eastAsia="ru-RU"/>
              </w:rPr>
              <w:t>garanţia</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aşa</w:t>
            </w:r>
            <w:proofErr w:type="spellEnd"/>
            <w:r>
              <w:rPr>
                <w:noProof w:val="0"/>
                <w:lang w:val="en-GB" w:eastAsia="ru-RU"/>
              </w:rPr>
              <w:t xml:space="preserve"> cum </w:t>
            </w:r>
            <w:proofErr w:type="spellStart"/>
            <w:r>
              <w:rPr>
                <w:noProof w:val="0"/>
                <w:lang w:val="en-GB" w:eastAsia="ru-RU"/>
              </w:rPr>
              <w:t>este</w:t>
            </w:r>
            <w:proofErr w:type="spellEnd"/>
            <w:r>
              <w:rPr>
                <w:noProof w:val="0"/>
                <w:lang w:val="en-GB" w:eastAsia="ru-RU"/>
              </w:rPr>
              <w:t xml:space="preserve"> </w:t>
            </w:r>
            <w:proofErr w:type="spellStart"/>
            <w:r>
              <w:rPr>
                <w:noProof w:val="0"/>
                <w:lang w:val="en-GB" w:eastAsia="ru-RU"/>
              </w:rPr>
              <w:t>prevăzut</w:t>
            </w:r>
            <w:proofErr w:type="spellEnd"/>
            <w:r>
              <w:rPr>
                <w:noProof w:val="0"/>
                <w:lang w:val="en-GB" w:eastAsia="ru-RU"/>
              </w:rPr>
              <w:t xml:space="preserve"> la pct. 16.3, </w:t>
            </w:r>
            <w:proofErr w:type="spellStart"/>
            <w:r>
              <w:rPr>
                <w:noProof w:val="0"/>
                <w:lang w:val="en-GB" w:eastAsia="ru-RU"/>
              </w:rPr>
              <w:t>situaţii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care </w:t>
            </w:r>
            <w:proofErr w:type="spellStart"/>
            <w:r>
              <w:rPr>
                <w:noProof w:val="0"/>
                <w:lang w:val="en-GB" w:eastAsia="ru-RU"/>
              </w:rPr>
              <w:t>Beneficiarul</w:t>
            </w:r>
            <w:proofErr w:type="spellEnd"/>
            <w:r>
              <w:rPr>
                <w:noProof w:val="0"/>
                <w:lang w:val="en-GB" w:eastAsia="ru-RU"/>
              </w:rPr>
              <w:t xml:space="preserve"> </w:t>
            </w:r>
            <w:proofErr w:type="spellStart"/>
            <w:r>
              <w:rPr>
                <w:noProof w:val="0"/>
                <w:lang w:val="en-GB" w:eastAsia="ru-RU"/>
              </w:rPr>
              <w:t>poate</w:t>
            </w:r>
            <w:proofErr w:type="spellEnd"/>
            <w:r>
              <w:rPr>
                <w:noProof w:val="0"/>
                <w:lang w:val="en-GB" w:eastAsia="ru-RU"/>
              </w:rPr>
              <w:t xml:space="preserve"> </w:t>
            </w:r>
            <w:proofErr w:type="spellStart"/>
            <w:r>
              <w:rPr>
                <w:noProof w:val="0"/>
                <w:lang w:val="en-GB" w:eastAsia="ru-RU"/>
              </w:rPr>
              <w:t>revendica</w:t>
            </w:r>
            <w:proofErr w:type="spellEnd"/>
            <w:r>
              <w:rPr>
                <w:noProof w:val="0"/>
                <w:lang w:val="en-GB" w:eastAsia="ru-RU"/>
              </w:rPr>
              <w:t xml:space="preserve"> </w:t>
            </w:r>
            <w:proofErr w:type="spellStart"/>
            <w:r>
              <w:rPr>
                <w:noProof w:val="0"/>
                <w:lang w:val="en-GB" w:eastAsia="ru-RU"/>
              </w:rPr>
              <w:t>întreaga</w:t>
            </w:r>
            <w:proofErr w:type="spellEnd"/>
            <w:r>
              <w:rPr>
                <w:noProof w:val="0"/>
                <w:lang w:val="en-GB" w:eastAsia="ru-RU"/>
              </w:rPr>
              <w:t xml:space="preserve"> </w:t>
            </w:r>
            <w:proofErr w:type="spellStart"/>
            <w:r>
              <w:rPr>
                <w:noProof w:val="0"/>
                <w:lang w:val="en-GB" w:eastAsia="ru-RU"/>
              </w:rPr>
              <w:t>valoare</w:t>
            </w:r>
            <w:proofErr w:type="spellEnd"/>
            <w:r>
              <w:rPr>
                <w:noProof w:val="0"/>
                <w:lang w:val="en-GB" w:eastAsia="ru-RU"/>
              </w:rPr>
              <w:t xml:space="preserve"> a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w:t>
            </w:r>
          </w:p>
          <w:p w14:paraId="271CFD73" w14:textId="77777777" w:rsidR="00717300" w:rsidRDefault="00717300">
            <w:pPr>
              <w:spacing w:line="256" w:lineRule="auto"/>
              <w:jc w:val="both"/>
              <w:rPr>
                <w:noProof w:val="0"/>
                <w:lang w:val="en-GB" w:eastAsia="ru-RU"/>
              </w:rPr>
            </w:pPr>
            <w:r>
              <w:rPr>
                <w:noProof w:val="0"/>
                <w:lang w:val="en-GB" w:eastAsia="ru-RU"/>
              </w:rPr>
              <w:t xml:space="preserve">16.6. Anterior </w:t>
            </w:r>
            <w:proofErr w:type="spellStart"/>
            <w:r>
              <w:rPr>
                <w:noProof w:val="0"/>
                <w:lang w:val="en-GB" w:eastAsia="ru-RU"/>
              </w:rPr>
              <w:t>emiterii</w:t>
            </w:r>
            <w:proofErr w:type="spellEnd"/>
            <w:r>
              <w:rPr>
                <w:noProof w:val="0"/>
                <w:lang w:val="en-GB" w:eastAsia="ru-RU"/>
              </w:rPr>
              <w:t xml:space="preserve"> </w:t>
            </w:r>
            <w:proofErr w:type="spellStart"/>
            <w:r>
              <w:rPr>
                <w:noProof w:val="0"/>
                <w:lang w:val="en-GB" w:eastAsia="ru-RU"/>
              </w:rPr>
              <w:t>unei</w:t>
            </w:r>
            <w:proofErr w:type="spellEnd"/>
            <w:r>
              <w:rPr>
                <w:noProof w:val="0"/>
                <w:lang w:val="en-GB" w:eastAsia="ru-RU"/>
              </w:rPr>
              <w:t xml:space="preserve"> </w:t>
            </w:r>
            <w:proofErr w:type="spellStart"/>
            <w:r>
              <w:rPr>
                <w:noProof w:val="0"/>
                <w:lang w:val="en-GB" w:eastAsia="ru-RU"/>
              </w:rPr>
              <w:t>pretenţii</w:t>
            </w:r>
            <w:proofErr w:type="spellEnd"/>
            <w:r>
              <w:rPr>
                <w:noProof w:val="0"/>
                <w:lang w:val="en-GB" w:eastAsia="ru-RU"/>
              </w:rPr>
              <w:t xml:space="preserve"> </w:t>
            </w:r>
            <w:proofErr w:type="spellStart"/>
            <w:r>
              <w:rPr>
                <w:noProof w:val="0"/>
                <w:lang w:val="en-GB" w:eastAsia="ru-RU"/>
              </w:rPr>
              <w:t>asupra</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w:t>
            </w:r>
            <w:proofErr w:type="spellStart"/>
            <w:r>
              <w:rPr>
                <w:noProof w:val="0"/>
                <w:lang w:val="en-GB" w:eastAsia="ru-RU"/>
              </w:rPr>
              <w:t>Beneficiarul</w:t>
            </w:r>
            <w:proofErr w:type="spellEnd"/>
            <w:r>
              <w:rPr>
                <w:noProof w:val="0"/>
                <w:lang w:val="en-GB" w:eastAsia="ru-RU"/>
              </w:rPr>
              <w:t xml:space="preserve"> are </w:t>
            </w:r>
            <w:proofErr w:type="spellStart"/>
            <w:r>
              <w:rPr>
                <w:noProof w:val="0"/>
                <w:lang w:val="en-GB" w:eastAsia="ru-RU"/>
              </w:rPr>
              <w:t>obligaţia</w:t>
            </w:r>
            <w:proofErr w:type="spellEnd"/>
            <w:r>
              <w:rPr>
                <w:noProof w:val="0"/>
                <w:lang w:val="en-GB" w:eastAsia="ru-RU"/>
              </w:rPr>
              <w:t xml:space="preserve"> de a </w:t>
            </w:r>
            <w:proofErr w:type="spellStart"/>
            <w:r>
              <w:rPr>
                <w:noProof w:val="0"/>
                <w:lang w:val="en-GB" w:eastAsia="ru-RU"/>
              </w:rPr>
              <w:t>notifica</w:t>
            </w:r>
            <w:proofErr w:type="spellEnd"/>
            <w:r>
              <w:rPr>
                <w:noProof w:val="0"/>
                <w:lang w:val="en-GB" w:eastAsia="ru-RU"/>
              </w:rPr>
              <w:t xml:space="preserve"> </w:t>
            </w:r>
            <w:proofErr w:type="spellStart"/>
            <w:r>
              <w:rPr>
                <w:noProof w:val="0"/>
                <w:lang w:val="en-GB" w:eastAsia="ru-RU"/>
              </w:rPr>
              <w:t>atât</w:t>
            </w:r>
            <w:proofErr w:type="spellEnd"/>
            <w:r>
              <w:rPr>
                <w:noProof w:val="0"/>
                <w:lang w:val="en-GB" w:eastAsia="ru-RU"/>
              </w:rPr>
              <w:t xml:space="preserve"> </w:t>
            </w:r>
            <w:proofErr w:type="spellStart"/>
            <w:r>
              <w:rPr>
                <w:noProof w:val="0"/>
                <w:lang w:val="en-GB" w:eastAsia="ru-RU"/>
              </w:rPr>
              <w:t>Antreprenorul</w:t>
            </w:r>
            <w:proofErr w:type="spellEnd"/>
            <w:r>
              <w:rPr>
                <w:noProof w:val="0"/>
                <w:lang w:val="en-GB" w:eastAsia="ru-RU"/>
              </w:rPr>
              <w:t xml:space="preserve"> </w:t>
            </w:r>
            <w:proofErr w:type="spellStart"/>
            <w:r>
              <w:rPr>
                <w:noProof w:val="0"/>
                <w:lang w:val="en-GB" w:eastAsia="ru-RU"/>
              </w:rPr>
              <w:t>cât</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emitentul</w:t>
            </w:r>
            <w:proofErr w:type="spellEnd"/>
            <w:r>
              <w:rPr>
                <w:noProof w:val="0"/>
                <w:lang w:val="en-GB" w:eastAsia="ru-RU"/>
              </w:rPr>
              <w:t xml:space="preserve"> </w:t>
            </w:r>
            <w:proofErr w:type="spellStart"/>
            <w:r>
              <w:rPr>
                <w:noProof w:val="0"/>
                <w:lang w:val="en-GB" w:eastAsia="ru-RU"/>
              </w:rPr>
              <w:t>instrumentului</w:t>
            </w:r>
            <w:proofErr w:type="spellEnd"/>
            <w:r>
              <w:rPr>
                <w:noProof w:val="0"/>
                <w:lang w:val="en-GB" w:eastAsia="ru-RU"/>
              </w:rPr>
              <w:t xml:space="preserve"> de </w:t>
            </w:r>
            <w:proofErr w:type="spellStart"/>
            <w:r>
              <w:rPr>
                <w:noProof w:val="0"/>
                <w:lang w:val="en-GB" w:eastAsia="ru-RU"/>
              </w:rPr>
              <w:t>garantare</w:t>
            </w:r>
            <w:proofErr w:type="spellEnd"/>
            <w:r>
              <w:rPr>
                <w:noProof w:val="0"/>
                <w:lang w:val="en-GB" w:eastAsia="ru-RU"/>
              </w:rPr>
              <w:t xml:space="preserve"> </w:t>
            </w:r>
            <w:proofErr w:type="spellStart"/>
            <w:r>
              <w:rPr>
                <w:noProof w:val="0"/>
                <w:lang w:val="en-GB" w:eastAsia="ru-RU"/>
              </w:rPr>
              <w:t>pretenţia</w:t>
            </w:r>
            <w:proofErr w:type="spellEnd"/>
            <w:r>
              <w:rPr>
                <w:noProof w:val="0"/>
                <w:lang w:val="en-GB" w:eastAsia="ru-RU"/>
              </w:rPr>
              <w:t xml:space="preserve"> </w:t>
            </w:r>
            <w:proofErr w:type="spellStart"/>
            <w:r>
              <w:rPr>
                <w:noProof w:val="0"/>
                <w:lang w:val="en-GB" w:eastAsia="ru-RU"/>
              </w:rPr>
              <w:t>sa</w:t>
            </w:r>
            <w:proofErr w:type="spellEnd"/>
            <w:r>
              <w:rPr>
                <w:noProof w:val="0"/>
                <w:lang w:val="en-GB" w:eastAsia="ru-RU"/>
              </w:rPr>
              <w:t xml:space="preserve">, </w:t>
            </w:r>
            <w:proofErr w:type="spellStart"/>
            <w:r>
              <w:rPr>
                <w:noProof w:val="0"/>
                <w:lang w:val="en-GB" w:eastAsia="ru-RU"/>
              </w:rPr>
              <w:t>precizând</w:t>
            </w:r>
            <w:proofErr w:type="spellEnd"/>
            <w:r>
              <w:rPr>
                <w:noProof w:val="0"/>
                <w:lang w:val="en-GB" w:eastAsia="ru-RU"/>
              </w:rPr>
              <w:t xml:space="preserve"> </w:t>
            </w:r>
            <w:proofErr w:type="spellStart"/>
            <w:r>
              <w:rPr>
                <w:noProof w:val="0"/>
                <w:lang w:val="en-GB" w:eastAsia="ru-RU"/>
              </w:rPr>
              <w:t>obligaţiile</w:t>
            </w:r>
            <w:proofErr w:type="spellEnd"/>
            <w:r>
              <w:rPr>
                <w:noProof w:val="0"/>
                <w:lang w:val="en-GB" w:eastAsia="ru-RU"/>
              </w:rPr>
              <w:t xml:space="preserve"> care nu au </w:t>
            </w:r>
            <w:proofErr w:type="spellStart"/>
            <w:r>
              <w:rPr>
                <w:noProof w:val="0"/>
                <w:lang w:val="en-GB" w:eastAsia="ru-RU"/>
              </w:rPr>
              <w:t>fost</w:t>
            </w:r>
            <w:proofErr w:type="spellEnd"/>
            <w:r>
              <w:rPr>
                <w:noProof w:val="0"/>
                <w:lang w:val="en-GB" w:eastAsia="ru-RU"/>
              </w:rPr>
              <w:t xml:space="preserve"> </w:t>
            </w:r>
            <w:proofErr w:type="spellStart"/>
            <w:r>
              <w:rPr>
                <w:noProof w:val="0"/>
                <w:lang w:val="en-GB" w:eastAsia="ru-RU"/>
              </w:rPr>
              <w:t>respectate</w:t>
            </w:r>
            <w:proofErr w:type="spellEnd"/>
            <w:r>
              <w:rPr>
                <w:noProof w:val="0"/>
                <w:lang w:val="en-GB" w:eastAsia="ru-RU"/>
              </w:rPr>
              <w:t xml:space="preserve"> </w:t>
            </w:r>
            <w:proofErr w:type="spellStart"/>
            <w:r>
              <w:rPr>
                <w:noProof w:val="0"/>
                <w:lang w:val="en-GB" w:eastAsia="ru-RU"/>
              </w:rPr>
              <w:t>şi</w:t>
            </w:r>
            <w:proofErr w:type="spellEnd"/>
            <w:r>
              <w:rPr>
                <w:noProof w:val="0"/>
                <w:lang w:val="en-GB" w:eastAsia="ru-RU"/>
              </w:rPr>
              <w:t xml:space="preserve"> </w:t>
            </w:r>
            <w:proofErr w:type="spellStart"/>
            <w:r>
              <w:rPr>
                <w:noProof w:val="0"/>
                <w:lang w:val="en-GB" w:eastAsia="ru-RU"/>
              </w:rPr>
              <w:t>modul</w:t>
            </w:r>
            <w:proofErr w:type="spellEnd"/>
            <w:r>
              <w:rPr>
                <w:noProof w:val="0"/>
                <w:lang w:val="en-GB" w:eastAsia="ru-RU"/>
              </w:rPr>
              <w:t xml:space="preserve"> de </w:t>
            </w:r>
            <w:proofErr w:type="spellStart"/>
            <w:r>
              <w:rPr>
                <w:noProof w:val="0"/>
                <w:lang w:val="en-GB" w:eastAsia="ru-RU"/>
              </w:rPr>
              <w:t>calcul</w:t>
            </w:r>
            <w:proofErr w:type="spellEnd"/>
            <w:r>
              <w:rPr>
                <w:noProof w:val="0"/>
                <w:lang w:val="en-GB" w:eastAsia="ru-RU"/>
              </w:rPr>
              <w:t xml:space="preserve"> al </w:t>
            </w:r>
            <w:proofErr w:type="spellStart"/>
            <w:r>
              <w:rPr>
                <w:noProof w:val="0"/>
                <w:lang w:val="en-GB" w:eastAsia="ru-RU"/>
              </w:rPr>
              <w:t>prejudiciului</w:t>
            </w:r>
            <w:proofErr w:type="spellEnd"/>
            <w:r>
              <w:rPr>
                <w:noProof w:val="0"/>
                <w:lang w:val="en-GB" w:eastAsia="ru-RU"/>
              </w:rPr>
              <w:t xml:space="preserv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cazul</w:t>
            </w:r>
            <w:proofErr w:type="spellEnd"/>
            <w:r>
              <w:rPr>
                <w:noProof w:val="0"/>
                <w:lang w:val="en-GB" w:eastAsia="ru-RU"/>
              </w:rPr>
              <w:t xml:space="preserve"> </w:t>
            </w:r>
            <w:proofErr w:type="spellStart"/>
            <w:r>
              <w:rPr>
                <w:noProof w:val="0"/>
                <w:lang w:val="en-GB" w:eastAsia="ru-RU"/>
              </w:rPr>
              <w:t>nesoluționării</w:t>
            </w:r>
            <w:proofErr w:type="spellEnd"/>
            <w:r>
              <w:rPr>
                <w:noProof w:val="0"/>
                <w:lang w:val="en-GB" w:eastAsia="ru-RU"/>
              </w:rPr>
              <w:t xml:space="preserve"> </w:t>
            </w:r>
            <w:proofErr w:type="spellStart"/>
            <w:r>
              <w:rPr>
                <w:noProof w:val="0"/>
                <w:lang w:val="en-GB" w:eastAsia="ru-RU"/>
              </w:rPr>
              <w:t>pretențiilor</w:t>
            </w:r>
            <w:proofErr w:type="spellEnd"/>
            <w:r>
              <w:rPr>
                <w:noProof w:val="0"/>
                <w:lang w:val="en-GB" w:eastAsia="ru-RU"/>
              </w:rPr>
              <w:t>.</w:t>
            </w:r>
          </w:p>
          <w:p w14:paraId="1E33FC72" w14:textId="77777777" w:rsidR="00717300" w:rsidRDefault="00717300">
            <w:pPr>
              <w:tabs>
                <w:tab w:val="left" w:pos="360"/>
              </w:tabs>
              <w:spacing w:line="256" w:lineRule="auto"/>
              <w:ind w:left="-15" w:firstLine="15"/>
              <w:contextualSpacing/>
              <w:jc w:val="both"/>
              <w:rPr>
                <w:noProof w:val="0"/>
                <w:lang w:val="en-US" w:eastAsia="ru-RU"/>
              </w:rPr>
            </w:pPr>
            <w:r>
              <w:rPr>
                <w:noProof w:val="0"/>
                <w:lang w:val="en-GB" w:eastAsia="ru-RU"/>
              </w:rPr>
              <w:t xml:space="preserve">16.7. </w:t>
            </w:r>
            <w:proofErr w:type="spellStart"/>
            <w:r>
              <w:rPr>
                <w:noProof w:val="0"/>
                <w:lang w:val="en-GB" w:eastAsia="ru-RU"/>
              </w:rPr>
              <w:t>Restituirea</w:t>
            </w:r>
            <w:proofErr w:type="spellEnd"/>
            <w:r>
              <w:rPr>
                <w:noProof w:val="0"/>
                <w:lang w:val="en-GB" w:eastAsia="ru-RU"/>
              </w:rPr>
              <w:t xml:space="preserve"> </w:t>
            </w:r>
            <w:proofErr w:type="spellStart"/>
            <w:r>
              <w:rPr>
                <w:noProof w:val="0"/>
                <w:lang w:val="en-GB" w:eastAsia="ru-RU"/>
              </w:rPr>
              <w:t>garanţiei</w:t>
            </w:r>
            <w:proofErr w:type="spellEnd"/>
            <w:r>
              <w:rPr>
                <w:noProof w:val="0"/>
                <w:lang w:val="en-GB" w:eastAsia="ru-RU"/>
              </w:rPr>
              <w:t xml:space="preserve"> de </w:t>
            </w:r>
            <w:proofErr w:type="spellStart"/>
            <w:r>
              <w:rPr>
                <w:noProof w:val="0"/>
                <w:lang w:val="en-GB" w:eastAsia="ru-RU"/>
              </w:rPr>
              <w:t>bună</w:t>
            </w:r>
            <w:proofErr w:type="spellEnd"/>
            <w:r>
              <w:rPr>
                <w:noProof w:val="0"/>
                <w:lang w:val="en-GB" w:eastAsia="ru-RU"/>
              </w:rPr>
              <w:t xml:space="preserve"> </w:t>
            </w:r>
            <w:proofErr w:type="spellStart"/>
            <w:r>
              <w:rPr>
                <w:noProof w:val="0"/>
                <w:lang w:val="en-GB" w:eastAsia="ru-RU"/>
              </w:rPr>
              <w:t>execuţie</w:t>
            </w:r>
            <w:proofErr w:type="spellEnd"/>
            <w:r>
              <w:rPr>
                <w:noProof w:val="0"/>
                <w:lang w:val="en-GB" w:eastAsia="ru-RU"/>
              </w:rPr>
              <w:t xml:space="preserve"> a </w:t>
            </w:r>
            <w:proofErr w:type="spellStart"/>
            <w:r>
              <w:rPr>
                <w:noProof w:val="0"/>
                <w:lang w:val="en-GB" w:eastAsia="ru-RU"/>
              </w:rPr>
              <w:t>contractului</w:t>
            </w:r>
            <w:proofErr w:type="spellEnd"/>
            <w:r>
              <w:rPr>
                <w:noProof w:val="0"/>
                <w:lang w:val="en-GB" w:eastAsia="ru-RU"/>
              </w:rPr>
              <w:t xml:space="preserve"> se </w:t>
            </w:r>
            <w:proofErr w:type="spellStart"/>
            <w:r>
              <w:rPr>
                <w:noProof w:val="0"/>
                <w:lang w:val="en-GB" w:eastAsia="ru-RU"/>
              </w:rPr>
              <w:t>va</w:t>
            </w:r>
            <w:proofErr w:type="spellEnd"/>
            <w:r>
              <w:rPr>
                <w:noProof w:val="0"/>
                <w:lang w:val="en-GB" w:eastAsia="ru-RU"/>
              </w:rPr>
              <w:t xml:space="preserve"> face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conformitate</w:t>
            </w:r>
            <w:proofErr w:type="spellEnd"/>
            <w:r>
              <w:rPr>
                <w:noProof w:val="0"/>
                <w:lang w:val="en-GB" w:eastAsia="ru-RU"/>
              </w:rPr>
              <w:t xml:space="preserve"> cu </w:t>
            </w:r>
            <w:proofErr w:type="spellStart"/>
            <w:r>
              <w:rPr>
                <w:noProof w:val="0"/>
                <w:lang w:val="en-GB" w:eastAsia="ru-RU"/>
              </w:rPr>
              <w:t>prevederile</w:t>
            </w:r>
            <w:proofErr w:type="spellEnd"/>
            <w:r>
              <w:rPr>
                <w:noProof w:val="0"/>
                <w:lang w:val="en-GB" w:eastAsia="ru-RU"/>
              </w:rPr>
              <w:t xml:space="preserve"> </w:t>
            </w:r>
            <w:proofErr w:type="spellStart"/>
            <w:r>
              <w:rPr>
                <w:noProof w:val="0"/>
                <w:lang w:val="en-GB" w:eastAsia="ru-RU"/>
              </w:rPr>
              <w:t>Codul</w:t>
            </w:r>
            <w:proofErr w:type="spellEnd"/>
            <w:r>
              <w:rPr>
                <w:noProof w:val="0"/>
                <w:lang w:val="en-GB" w:eastAsia="ru-RU"/>
              </w:rPr>
              <w:t xml:space="preserve"> </w:t>
            </w:r>
            <w:proofErr w:type="spellStart"/>
            <w:r>
              <w:rPr>
                <w:noProof w:val="0"/>
                <w:lang w:val="en-GB" w:eastAsia="ru-RU"/>
              </w:rPr>
              <w:t>urbanismului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construcțiilor</w:t>
            </w:r>
            <w:proofErr w:type="spellEnd"/>
            <w:r>
              <w:rPr>
                <w:noProof w:val="0"/>
                <w:lang w:val="en-GB" w:eastAsia="ru-RU"/>
              </w:rPr>
              <w:t xml:space="preserve"> al </w:t>
            </w:r>
            <w:proofErr w:type="spellStart"/>
            <w:r>
              <w:rPr>
                <w:noProof w:val="0"/>
                <w:lang w:val="en-GB" w:eastAsia="ru-RU"/>
              </w:rPr>
              <w:t>Republicii</w:t>
            </w:r>
            <w:proofErr w:type="spellEnd"/>
            <w:r>
              <w:rPr>
                <w:noProof w:val="0"/>
                <w:lang w:val="en-GB" w:eastAsia="ru-RU"/>
              </w:rPr>
              <w:t xml:space="preserve"> Moldova nr.</w:t>
            </w:r>
            <w:r>
              <w:rPr>
                <w:noProof w:val="0"/>
                <w:lang w:val="en-US" w:eastAsia="ru-RU"/>
              </w:rPr>
              <w:t xml:space="preserve"> 434/2023.</w:t>
            </w:r>
          </w:p>
          <w:p w14:paraId="4B6868D2" w14:textId="77777777" w:rsidR="00717300" w:rsidRDefault="00717300">
            <w:pPr>
              <w:tabs>
                <w:tab w:val="left" w:pos="360"/>
              </w:tabs>
              <w:spacing w:line="256" w:lineRule="auto"/>
              <w:jc w:val="both"/>
              <w:rPr>
                <w:noProof w:val="0"/>
                <w:lang w:val="en-US" w:eastAsia="ru-RU"/>
              </w:rPr>
            </w:pPr>
          </w:p>
          <w:p w14:paraId="7F8A1E19" w14:textId="77777777" w:rsidR="00717300" w:rsidRDefault="00717300">
            <w:pPr>
              <w:numPr>
                <w:ilvl w:val="0"/>
                <w:numId w:val="26"/>
              </w:numPr>
              <w:tabs>
                <w:tab w:val="left" w:pos="525"/>
              </w:tabs>
              <w:spacing w:line="256" w:lineRule="auto"/>
              <w:ind w:left="0" w:hanging="15"/>
              <w:contextualSpacing/>
              <w:jc w:val="both"/>
              <w:rPr>
                <w:noProof w:val="0"/>
                <w:lang w:val="ru-RU" w:eastAsia="ru-RU"/>
              </w:rPr>
            </w:pPr>
            <w:r>
              <w:rPr>
                <w:b/>
                <w:noProof w:val="0"/>
                <w:lang w:val="ru-RU" w:eastAsia="ru-RU"/>
              </w:rPr>
              <w:t>SOLUŢIONAREA LITIGIILOR</w:t>
            </w:r>
          </w:p>
          <w:p w14:paraId="70B18ECE" w14:textId="77777777" w:rsidR="00717300" w:rsidRDefault="00717300">
            <w:pPr>
              <w:tabs>
                <w:tab w:val="left" w:pos="3465"/>
              </w:tabs>
              <w:spacing w:line="256" w:lineRule="auto"/>
              <w:jc w:val="both"/>
              <w:rPr>
                <w:noProof w:val="0"/>
                <w:lang w:val="en-US" w:eastAsia="ru-RU"/>
              </w:rPr>
            </w:pPr>
            <w:r>
              <w:rPr>
                <w:noProof w:val="0"/>
                <w:lang w:val="en-US" w:eastAsia="ru-RU"/>
              </w:rPr>
              <w:t xml:space="preserve">17.1.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vor</w:t>
            </w:r>
            <w:proofErr w:type="spellEnd"/>
            <w:r>
              <w:rPr>
                <w:noProof w:val="0"/>
                <w:lang w:val="en-US" w:eastAsia="ru-RU"/>
              </w:rPr>
              <w:t xml:space="preserve"> face </w:t>
            </w:r>
            <w:proofErr w:type="spellStart"/>
            <w:r>
              <w:rPr>
                <w:noProof w:val="0"/>
                <w:lang w:val="en-US" w:eastAsia="ru-RU"/>
              </w:rPr>
              <w:t>eforturi</w:t>
            </w:r>
            <w:proofErr w:type="spellEnd"/>
            <w:r>
              <w:rPr>
                <w:noProof w:val="0"/>
                <w:lang w:val="en-US" w:eastAsia="ru-RU"/>
              </w:rPr>
              <w:t xml:space="preserve"> </w:t>
            </w:r>
            <w:proofErr w:type="spellStart"/>
            <w:r>
              <w:rPr>
                <w:noProof w:val="0"/>
                <w:lang w:val="en-US" w:eastAsia="ru-RU"/>
              </w:rPr>
              <w:t>pentru</w:t>
            </w:r>
            <w:proofErr w:type="spellEnd"/>
            <w:r>
              <w:rPr>
                <w:noProof w:val="0"/>
                <w:lang w:val="en-US" w:eastAsia="ru-RU"/>
              </w:rPr>
              <w:t xml:space="preserve"> a </w:t>
            </w:r>
            <w:proofErr w:type="spellStart"/>
            <w:r>
              <w:rPr>
                <w:noProof w:val="0"/>
                <w:lang w:val="en-US" w:eastAsia="ru-RU"/>
              </w:rPr>
              <w:t>rezolva</w:t>
            </w:r>
            <w:proofErr w:type="spellEnd"/>
            <w:r>
              <w:rPr>
                <w:noProof w:val="0"/>
                <w:lang w:val="en-US" w:eastAsia="ru-RU"/>
              </w:rPr>
              <w:t xml:space="preserve"> pe cale </w:t>
            </w:r>
            <w:proofErr w:type="spellStart"/>
            <w:r>
              <w:rPr>
                <w:noProof w:val="0"/>
                <w:lang w:val="en-US" w:eastAsia="ru-RU"/>
              </w:rPr>
              <w:t>amiabilă</w:t>
            </w:r>
            <w:proofErr w:type="spellEnd"/>
            <w:r>
              <w:rPr>
                <w:noProof w:val="0"/>
                <w:lang w:val="en-US" w:eastAsia="ru-RU"/>
              </w:rPr>
              <w:t xml:space="preserve"> </w:t>
            </w:r>
            <w:proofErr w:type="spellStart"/>
            <w:r>
              <w:rPr>
                <w:noProof w:val="0"/>
                <w:lang w:val="en-US" w:eastAsia="ru-RU"/>
              </w:rPr>
              <w:t>orice</w:t>
            </w:r>
            <w:proofErr w:type="spellEnd"/>
            <w:r>
              <w:rPr>
                <w:noProof w:val="0"/>
                <w:lang w:val="en-US" w:eastAsia="ru-RU"/>
              </w:rPr>
              <w:t xml:space="preserve"> </w:t>
            </w:r>
            <w:proofErr w:type="spellStart"/>
            <w:r>
              <w:rPr>
                <w:noProof w:val="0"/>
                <w:lang w:val="en-US" w:eastAsia="ru-RU"/>
              </w:rPr>
              <w:t>neînţelegere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litigiu</w:t>
            </w:r>
            <w:proofErr w:type="spellEnd"/>
            <w:r>
              <w:rPr>
                <w:noProof w:val="0"/>
                <w:lang w:val="en-US" w:eastAsia="ru-RU"/>
              </w:rPr>
              <w:t xml:space="preserve"> care se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ivi</w:t>
            </w:r>
            <w:proofErr w:type="spellEnd"/>
            <w:r>
              <w:rPr>
                <w:noProof w:val="0"/>
                <w:lang w:val="en-US" w:eastAsia="ru-RU"/>
              </w:rPr>
              <w:t xml:space="preserve"> </w:t>
            </w:r>
            <w:proofErr w:type="spellStart"/>
            <w:r>
              <w:rPr>
                <w:noProof w:val="0"/>
                <w:lang w:val="en-US" w:eastAsia="ru-RU"/>
              </w:rPr>
              <w:t>intre</w:t>
            </w:r>
            <w:proofErr w:type="spellEnd"/>
            <w:r>
              <w:rPr>
                <w:noProof w:val="0"/>
                <w:lang w:val="en-US" w:eastAsia="ru-RU"/>
              </w:rPr>
              <w:t xml:space="preserve"> </w:t>
            </w:r>
            <w:proofErr w:type="spellStart"/>
            <w:r>
              <w:rPr>
                <w:noProof w:val="0"/>
                <w:lang w:val="en-US" w:eastAsia="ru-RU"/>
              </w:rPr>
              <w:t>ei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cadrul</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legătură</w:t>
            </w:r>
            <w:proofErr w:type="spellEnd"/>
            <w:r>
              <w:rPr>
                <w:noProof w:val="0"/>
                <w:lang w:val="en-US" w:eastAsia="ru-RU"/>
              </w:rPr>
              <w:t xml:space="preserve"> cu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66C05A10" w14:textId="77777777" w:rsidR="00717300" w:rsidRDefault="00717300">
            <w:pPr>
              <w:tabs>
                <w:tab w:val="left" w:pos="3465"/>
              </w:tabs>
              <w:spacing w:line="256" w:lineRule="auto"/>
              <w:jc w:val="both"/>
              <w:rPr>
                <w:noProof w:val="0"/>
                <w:lang w:val="en-US" w:eastAsia="ru-RU"/>
              </w:rPr>
            </w:pPr>
            <w:r>
              <w:rPr>
                <w:noProof w:val="0"/>
                <w:lang w:val="en-US" w:eastAsia="ru-RU"/>
              </w:rPr>
              <w:t xml:space="preserve">17.2.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ipoteza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w:t>
            </w:r>
            <w:proofErr w:type="spellStart"/>
            <w:r>
              <w:rPr>
                <w:noProof w:val="0"/>
                <w:lang w:val="en-US" w:eastAsia="ru-RU"/>
              </w:rPr>
              <w:t>părţile</w:t>
            </w:r>
            <w:proofErr w:type="spellEnd"/>
            <w:r>
              <w:rPr>
                <w:noProof w:val="0"/>
                <w:lang w:val="en-US" w:eastAsia="ru-RU"/>
              </w:rPr>
              <w:t xml:space="preserve"> nu </w:t>
            </w:r>
            <w:proofErr w:type="spellStart"/>
            <w:r>
              <w:rPr>
                <w:noProof w:val="0"/>
                <w:lang w:val="en-US" w:eastAsia="ru-RU"/>
              </w:rPr>
              <w:t>reusesc</w:t>
            </w:r>
            <w:proofErr w:type="spellEnd"/>
            <w:r>
              <w:rPr>
                <w:noProof w:val="0"/>
                <w:lang w:val="en-US" w:eastAsia="ru-RU"/>
              </w:rPr>
              <w:t xml:space="preserve"> o </w:t>
            </w:r>
            <w:proofErr w:type="spellStart"/>
            <w:r>
              <w:rPr>
                <w:noProof w:val="0"/>
                <w:lang w:val="en-US" w:eastAsia="ru-RU"/>
              </w:rPr>
              <w:t>soluţionare</w:t>
            </w:r>
            <w:proofErr w:type="spellEnd"/>
            <w:r>
              <w:rPr>
                <w:noProof w:val="0"/>
                <w:lang w:val="en-US" w:eastAsia="ru-RU"/>
              </w:rPr>
              <w:t xml:space="preserve"> </w:t>
            </w:r>
            <w:proofErr w:type="spellStart"/>
            <w:r>
              <w:rPr>
                <w:noProof w:val="0"/>
                <w:lang w:val="en-US" w:eastAsia="ru-RU"/>
              </w:rPr>
              <w:t>amiabila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_____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acestea</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solicita</w:t>
            </w:r>
            <w:proofErr w:type="spellEnd"/>
            <w:r>
              <w:rPr>
                <w:noProof w:val="0"/>
                <w:lang w:val="en-US" w:eastAsia="ru-RU"/>
              </w:rPr>
              <w:t xml:space="preserve"> ca </w:t>
            </w:r>
            <w:proofErr w:type="spellStart"/>
            <w:r>
              <w:rPr>
                <w:noProof w:val="0"/>
                <w:lang w:val="en-US" w:eastAsia="ru-RU"/>
              </w:rPr>
              <w:t>litigiul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se </w:t>
            </w:r>
            <w:proofErr w:type="spellStart"/>
            <w:r>
              <w:rPr>
                <w:noProof w:val="0"/>
                <w:lang w:val="en-US" w:eastAsia="ru-RU"/>
              </w:rPr>
              <w:t>soluţioneze</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instantele</w:t>
            </w:r>
            <w:proofErr w:type="spellEnd"/>
            <w:r>
              <w:rPr>
                <w:noProof w:val="0"/>
                <w:lang w:val="en-US" w:eastAsia="ru-RU"/>
              </w:rPr>
              <w:t xml:space="preserve"> </w:t>
            </w:r>
            <w:proofErr w:type="spellStart"/>
            <w:r>
              <w:rPr>
                <w:noProof w:val="0"/>
                <w:lang w:val="en-US" w:eastAsia="ru-RU"/>
              </w:rPr>
              <w:t>judecătoreşti</w:t>
            </w:r>
            <w:proofErr w:type="spellEnd"/>
            <w:r>
              <w:rPr>
                <w:noProof w:val="0"/>
                <w:lang w:val="en-US" w:eastAsia="ru-RU"/>
              </w:rPr>
              <w:t xml:space="preserve"> </w:t>
            </w:r>
            <w:proofErr w:type="spellStart"/>
            <w:r>
              <w:rPr>
                <w:noProof w:val="0"/>
                <w:lang w:val="en-US" w:eastAsia="ru-RU"/>
              </w:rPr>
              <w:t>competente</w:t>
            </w:r>
            <w:proofErr w:type="spellEnd"/>
            <w:r>
              <w:rPr>
                <w:noProof w:val="0"/>
                <w:lang w:val="en-US" w:eastAsia="ru-RU"/>
              </w:rPr>
              <w:t>.</w:t>
            </w:r>
          </w:p>
          <w:p w14:paraId="7C4C00EF" w14:textId="77777777" w:rsidR="00717300" w:rsidRDefault="00717300">
            <w:pPr>
              <w:tabs>
                <w:tab w:val="left" w:pos="567"/>
              </w:tabs>
              <w:spacing w:line="256" w:lineRule="auto"/>
              <w:jc w:val="both"/>
              <w:rPr>
                <w:noProof w:val="0"/>
                <w:lang w:val="en-US" w:eastAsia="ru-RU"/>
              </w:rPr>
            </w:pPr>
            <w:r>
              <w:rPr>
                <w:noProof w:val="0"/>
                <w:lang w:val="en-US" w:eastAsia="ru-RU"/>
              </w:rPr>
              <w:t xml:space="preserve">17.3.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litigiilor</w:t>
            </w:r>
            <w:proofErr w:type="spellEnd"/>
            <w:r>
              <w:rPr>
                <w:noProof w:val="0"/>
                <w:lang w:val="en-US" w:eastAsia="ru-RU"/>
              </w:rPr>
              <w:t xml:space="preserve">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calitatea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proprietăţile</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procedurile</w:t>
            </w:r>
            <w:proofErr w:type="spellEnd"/>
            <w:r>
              <w:rPr>
                <w:noProof w:val="0"/>
                <w:lang w:val="en-US" w:eastAsia="ru-RU"/>
              </w:rPr>
              <w:t xml:space="preserve"> de </w:t>
            </w:r>
            <w:proofErr w:type="spellStart"/>
            <w:r>
              <w:rPr>
                <w:noProof w:val="0"/>
                <w:lang w:val="en-US" w:eastAsia="ru-RU"/>
              </w:rPr>
              <w:t>verificare</w:t>
            </w:r>
            <w:proofErr w:type="spellEnd"/>
            <w:r>
              <w:rPr>
                <w:noProof w:val="0"/>
                <w:lang w:val="en-US" w:eastAsia="ru-RU"/>
              </w:rPr>
              <w:t xml:space="preserve">, </w:t>
            </w:r>
            <w:proofErr w:type="spellStart"/>
            <w:r>
              <w:rPr>
                <w:noProof w:val="0"/>
                <w:lang w:val="en-US" w:eastAsia="ru-RU"/>
              </w:rPr>
              <w:t>corectitudinea</w:t>
            </w:r>
            <w:proofErr w:type="spellEnd"/>
            <w:r>
              <w:rPr>
                <w:noProof w:val="0"/>
                <w:lang w:val="en-US" w:eastAsia="ru-RU"/>
              </w:rPr>
              <w:t xml:space="preserve"> </w:t>
            </w:r>
            <w:proofErr w:type="spellStart"/>
            <w:r>
              <w:rPr>
                <w:noProof w:val="0"/>
                <w:lang w:val="en-US" w:eastAsia="ru-RU"/>
              </w:rPr>
              <w:t>efectuării</w:t>
            </w:r>
            <w:proofErr w:type="spellEnd"/>
            <w:r>
              <w:rPr>
                <w:noProof w:val="0"/>
                <w:lang w:val="en-US" w:eastAsia="ru-RU"/>
              </w:rPr>
              <w:t xml:space="preserve"> </w:t>
            </w:r>
            <w:proofErr w:type="spellStart"/>
            <w:r>
              <w:rPr>
                <w:noProof w:val="0"/>
                <w:lang w:val="en-US" w:eastAsia="ru-RU"/>
              </w:rPr>
              <w:t>probelor</w:t>
            </w:r>
            <w:proofErr w:type="spellEnd"/>
            <w:r>
              <w:rPr>
                <w:noProof w:val="0"/>
                <w:lang w:val="en-US" w:eastAsia="ru-RU"/>
              </w:rPr>
              <w:t xml:space="preserve">, a </w:t>
            </w:r>
            <w:proofErr w:type="spellStart"/>
            <w:r>
              <w:rPr>
                <w:noProof w:val="0"/>
                <w:lang w:val="en-US" w:eastAsia="ru-RU"/>
              </w:rPr>
              <w:t>utilajelor</w:t>
            </w:r>
            <w:proofErr w:type="spellEnd"/>
            <w:r>
              <w:rPr>
                <w:noProof w:val="0"/>
                <w:lang w:val="en-US" w:eastAsia="ru-RU"/>
              </w:rPr>
              <w:t xml:space="preserve"> de </w:t>
            </w:r>
            <w:proofErr w:type="spellStart"/>
            <w:r>
              <w:rPr>
                <w:noProof w:val="0"/>
                <w:lang w:val="en-US" w:eastAsia="ru-RU"/>
              </w:rPr>
              <w:t>construcţie</w:t>
            </w:r>
            <w:proofErr w:type="spellEnd"/>
            <w:r>
              <w:rPr>
                <w:noProof w:val="0"/>
                <w:lang w:val="en-US" w:eastAsia="ru-RU"/>
              </w:rPr>
              <w:t xml:space="preserve"> </w:t>
            </w:r>
            <w:proofErr w:type="spellStart"/>
            <w:r>
              <w:rPr>
                <w:noProof w:val="0"/>
                <w:lang w:val="en-US" w:eastAsia="ru-RU"/>
              </w:rPr>
              <w:t>folosite</w:t>
            </w:r>
            <w:proofErr w:type="spellEnd"/>
            <w:r>
              <w:rPr>
                <w:noProof w:val="0"/>
                <w:lang w:val="en-US" w:eastAsia="ru-RU"/>
              </w:rPr>
              <w:t xml:space="preserve">, </w:t>
            </w:r>
            <w:proofErr w:type="spellStart"/>
            <w:r>
              <w:rPr>
                <w:noProof w:val="0"/>
                <w:lang w:val="en-US" w:eastAsia="ru-RU"/>
              </w:rPr>
              <w:t>fiecare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o </w:t>
            </w:r>
            <w:proofErr w:type="spellStart"/>
            <w:r>
              <w:rPr>
                <w:noProof w:val="0"/>
                <w:lang w:val="en-US" w:eastAsia="ru-RU"/>
              </w:rPr>
              <w:t>înştiinţare</w:t>
            </w:r>
            <w:proofErr w:type="spellEnd"/>
            <w:r>
              <w:rPr>
                <w:noProof w:val="0"/>
                <w:lang w:val="en-US" w:eastAsia="ru-RU"/>
              </w:rPr>
              <w:t xml:space="preserve"> </w:t>
            </w:r>
            <w:proofErr w:type="spellStart"/>
            <w:r>
              <w:rPr>
                <w:noProof w:val="0"/>
                <w:lang w:val="en-US" w:eastAsia="ru-RU"/>
              </w:rPr>
              <w:t>prealabilă</w:t>
            </w:r>
            <w:proofErr w:type="spellEnd"/>
            <w:r>
              <w:rPr>
                <w:noProof w:val="0"/>
                <w:lang w:val="en-US" w:eastAsia="ru-RU"/>
              </w:rPr>
              <w:t xml:space="preserve"> a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solicite</w:t>
            </w:r>
            <w:proofErr w:type="spellEnd"/>
            <w:r>
              <w:rPr>
                <w:noProof w:val="0"/>
                <w:lang w:val="en-US" w:eastAsia="ru-RU"/>
              </w:rPr>
              <w:t xml:space="preserve"> </w:t>
            </w:r>
            <w:proofErr w:type="spellStart"/>
            <w:r>
              <w:rPr>
                <w:noProof w:val="0"/>
                <w:lang w:val="en-US" w:eastAsia="ru-RU"/>
              </w:rPr>
              <w:t>verificarea</w:t>
            </w:r>
            <w:proofErr w:type="spellEnd"/>
            <w:r>
              <w:rPr>
                <w:noProof w:val="0"/>
                <w:lang w:val="en-US" w:eastAsia="ru-RU"/>
              </w:rPr>
              <w:t>, m</w:t>
            </w:r>
            <w:proofErr w:type="spellStart"/>
            <w:r>
              <w:rPr>
                <w:noProof w:val="0"/>
                <w:lang w:val="en-GB" w:eastAsia="ru-RU"/>
              </w:rPr>
              <w:t>ăsurarea</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testarea</w:t>
            </w:r>
            <w:proofErr w:type="spellEnd"/>
            <w:r>
              <w:rPr>
                <w:noProof w:val="0"/>
                <w:lang w:val="en-GB" w:eastAsia="ru-RU"/>
              </w:rPr>
              <w:t xml:space="preserve">, conform </w:t>
            </w:r>
            <w:proofErr w:type="spellStart"/>
            <w:r>
              <w:rPr>
                <w:noProof w:val="0"/>
                <w:lang w:val="en-GB" w:eastAsia="ru-RU"/>
              </w:rPr>
              <w:t>normativelor</w:t>
            </w:r>
            <w:proofErr w:type="spellEnd"/>
            <w:r>
              <w:rPr>
                <w:noProof w:val="0"/>
                <w:lang w:val="en-GB" w:eastAsia="ru-RU"/>
              </w:rPr>
              <w:t xml:space="preserve">. </w:t>
            </w:r>
            <w:proofErr w:type="spellStart"/>
            <w:r>
              <w:rPr>
                <w:noProof w:val="0"/>
                <w:lang w:val="en-US" w:eastAsia="ru-RU"/>
              </w:rPr>
              <w:t>Costurile</w:t>
            </w:r>
            <w:proofErr w:type="spellEnd"/>
            <w:r>
              <w:rPr>
                <w:noProof w:val="0"/>
                <w:lang w:val="en-US" w:eastAsia="ru-RU"/>
              </w:rPr>
              <w:t xml:space="preserve"> </w:t>
            </w:r>
            <w:proofErr w:type="spellStart"/>
            <w:r>
              <w:rPr>
                <w:noProof w:val="0"/>
                <w:lang w:val="en-US" w:eastAsia="ru-RU"/>
              </w:rPr>
              <w:t>cercetărilor</w:t>
            </w:r>
            <w:proofErr w:type="spellEnd"/>
            <w:r>
              <w:rPr>
                <w:noProof w:val="0"/>
                <w:lang w:val="en-US" w:eastAsia="ru-RU"/>
              </w:rPr>
              <w:t xml:space="preserve"> </w:t>
            </w:r>
            <w:proofErr w:type="spellStart"/>
            <w:r>
              <w:rPr>
                <w:noProof w:val="0"/>
                <w:lang w:val="en-US" w:eastAsia="ru-RU"/>
              </w:rPr>
              <w:t>efectuate</w:t>
            </w:r>
            <w:proofErr w:type="spellEnd"/>
            <w:r>
              <w:rPr>
                <w:noProof w:val="0"/>
                <w:lang w:val="en-US" w:eastAsia="ru-RU"/>
              </w:rPr>
              <w:t xml:space="preserve"> le </w:t>
            </w:r>
            <w:proofErr w:type="spellStart"/>
            <w:proofErr w:type="gramStart"/>
            <w:r>
              <w:rPr>
                <w:noProof w:val="0"/>
                <w:lang w:val="en-US" w:eastAsia="ru-RU"/>
              </w:rPr>
              <w:t>suportă</w:t>
            </w:r>
            <w:proofErr w:type="spellEnd"/>
            <w:r>
              <w:rPr>
                <w:noProof w:val="0"/>
                <w:lang w:val="en-US" w:eastAsia="ru-RU"/>
              </w:rPr>
              <w:t xml:space="preserve">  </w:t>
            </w:r>
            <w:proofErr w:type="spellStart"/>
            <w:r>
              <w:rPr>
                <w:noProof w:val="0"/>
                <w:lang w:val="en-US" w:eastAsia="ru-RU"/>
              </w:rPr>
              <w:t>partea</w:t>
            </w:r>
            <w:proofErr w:type="spellEnd"/>
            <w:proofErr w:type="gramEnd"/>
            <w:r>
              <w:rPr>
                <w:noProof w:val="0"/>
                <w:lang w:val="en-US" w:eastAsia="ru-RU"/>
              </w:rPr>
              <w:t xml:space="preserve"> a </w:t>
            </w:r>
            <w:proofErr w:type="spellStart"/>
            <w:r>
              <w:rPr>
                <w:noProof w:val="0"/>
                <w:lang w:val="en-US" w:eastAsia="ru-RU"/>
              </w:rPr>
              <w:t>cărei</w:t>
            </w:r>
            <w:proofErr w:type="spellEnd"/>
            <w:r>
              <w:rPr>
                <w:noProof w:val="0"/>
                <w:lang w:val="en-US" w:eastAsia="ru-RU"/>
              </w:rPr>
              <w:t xml:space="preserve"> </w:t>
            </w:r>
            <w:proofErr w:type="spellStart"/>
            <w:r>
              <w:rPr>
                <w:noProof w:val="0"/>
                <w:lang w:val="en-US" w:eastAsia="ru-RU"/>
              </w:rPr>
              <w:t>culpă</w:t>
            </w:r>
            <w:proofErr w:type="spellEnd"/>
            <w:r>
              <w:rPr>
                <w:noProof w:val="0"/>
                <w:lang w:val="en-US" w:eastAsia="ru-RU"/>
              </w:rPr>
              <w:t xml:space="preserv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dovedită</w:t>
            </w:r>
            <w:proofErr w:type="spellEnd"/>
            <w:r>
              <w:rPr>
                <w:noProof w:val="0"/>
                <w:lang w:val="en-US" w:eastAsia="ru-RU"/>
              </w:rPr>
              <w:t>.</w:t>
            </w:r>
          </w:p>
          <w:p w14:paraId="0ACCCAF6" w14:textId="77777777" w:rsidR="00717300" w:rsidRDefault="00717300">
            <w:pPr>
              <w:tabs>
                <w:tab w:val="left" w:pos="567"/>
              </w:tabs>
              <w:spacing w:line="256" w:lineRule="auto"/>
              <w:jc w:val="both"/>
              <w:rPr>
                <w:b/>
                <w:noProof w:val="0"/>
                <w:lang w:val="en-US" w:eastAsia="ru-RU"/>
              </w:rPr>
            </w:pPr>
          </w:p>
          <w:p w14:paraId="6D92F5D6" w14:textId="77777777" w:rsidR="00717300" w:rsidRDefault="00717300">
            <w:pPr>
              <w:tabs>
                <w:tab w:val="left" w:pos="567"/>
              </w:tabs>
              <w:spacing w:line="256" w:lineRule="auto"/>
              <w:jc w:val="both"/>
              <w:rPr>
                <w:b/>
                <w:noProof w:val="0"/>
                <w:lang w:val="en-US" w:eastAsia="ru-RU"/>
              </w:rPr>
            </w:pPr>
            <w:r>
              <w:rPr>
                <w:b/>
                <w:noProof w:val="0"/>
                <w:lang w:val="en-US" w:eastAsia="ru-RU"/>
              </w:rPr>
              <w:t>18. REZOLUȚIUNEA CONTRACTULUI</w:t>
            </w:r>
          </w:p>
          <w:p w14:paraId="39EE14F8" w14:textId="77777777" w:rsidR="00717300" w:rsidRDefault="00717300">
            <w:pPr>
              <w:tabs>
                <w:tab w:val="left" w:pos="567"/>
              </w:tabs>
              <w:spacing w:line="256" w:lineRule="auto"/>
              <w:jc w:val="both"/>
              <w:rPr>
                <w:noProof w:val="0"/>
                <w:lang w:val="en-US" w:eastAsia="ru-RU"/>
              </w:rPr>
            </w:pPr>
            <w:r>
              <w:rPr>
                <w:noProof w:val="0"/>
                <w:lang w:val="en-US" w:eastAsia="ru-RU"/>
              </w:rPr>
              <w:t xml:space="preserve">18.1.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7DA73C3E" w14:textId="77777777" w:rsidR="00717300" w:rsidRDefault="00717300">
            <w:pPr>
              <w:tabs>
                <w:tab w:val="left" w:pos="1276"/>
              </w:tabs>
              <w:spacing w:line="256" w:lineRule="auto"/>
              <w:jc w:val="both"/>
              <w:rPr>
                <w:noProof w:val="0"/>
                <w:lang w:val="en-US" w:eastAsia="ru-RU"/>
              </w:rPr>
            </w:pPr>
            <w:r>
              <w:rPr>
                <w:noProof w:val="0"/>
                <w:lang w:val="en-US" w:eastAsia="ru-RU"/>
              </w:rPr>
              <w:t xml:space="preserve">a) </w:t>
            </w:r>
            <w:proofErr w:type="spellStart"/>
            <w:r>
              <w:rPr>
                <w:noProof w:val="0"/>
                <w:lang w:val="en-US" w:eastAsia="ru-RU"/>
              </w:rPr>
              <w:t>Beneficiarul</w:t>
            </w:r>
            <w:proofErr w:type="spellEnd"/>
            <w:r>
              <w:rPr>
                <w:noProof w:val="0"/>
                <w:lang w:val="en-US" w:eastAsia="ru-RU"/>
              </w:rPr>
              <w:t xml:space="preserve"> nu-</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îndeplineşte</w:t>
            </w:r>
            <w:proofErr w:type="spellEnd"/>
            <w:r>
              <w:rPr>
                <w:noProof w:val="0"/>
                <w:lang w:val="en-US" w:eastAsia="ru-RU"/>
              </w:rPr>
              <w:t xml:space="preserve"> o </w:t>
            </w:r>
            <w:proofErr w:type="spellStart"/>
            <w:r>
              <w:rPr>
                <w:noProof w:val="0"/>
                <w:lang w:val="en-US" w:eastAsia="ru-RU"/>
              </w:rPr>
              <w:t>obligaţie</w:t>
            </w:r>
            <w:proofErr w:type="spellEnd"/>
            <w:r>
              <w:rPr>
                <w:noProof w:val="0"/>
                <w:lang w:val="en-US" w:eastAsia="ru-RU"/>
              </w:rPr>
              <w:t xml:space="preserve"> care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sarcina </w:t>
            </w:r>
            <w:proofErr w:type="spellStart"/>
            <w:r>
              <w:rPr>
                <w:noProof w:val="0"/>
                <w:lang w:val="en-US" w:eastAsia="ru-RU"/>
              </w:rPr>
              <w:t>sa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aceasta</w:t>
            </w:r>
            <w:proofErr w:type="spellEnd"/>
            <w:r>
              <w:rPr>
                <w:noProof w:val="0"/>
                <w:lang w:val="en-US" w:eastAsia="ru-RU"/>
              </w:rPr>
              <w:t xml:space="preserve"> </w:t>
            </w:r>
            <w:proofErr w:type="spellStart"/>
            <w:r>
              <w:rPr>
                <w:noProof w:val="0"/>
                <w:lang w:val="en-US" w:eastAsia="ru-RU"/>
              </w:rPr>
              <w:t>pune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situaţia</w:t>
            </w:r>
            <w:proofErr w:type="spellEnd"/>
            <w:r>
              <w:rPr>
                <w:noProof w:val="0"/>
                <w:lang w:val="en-US" w:eastAsia="ru-RU"/>
              </w:rPr>
              <w:t xml:space="preserve"> de a </w:t>
            </w:r>
            <w:proofErr w:type="spellStart"/>
            <w:r>
              <w:rPr>
                <w:noProof w:val="0"/>
                <w:lang w:val="en-US" w:eastAsia="ru-RU"/>
              </w:rPr>
              <w:t>nu</w:t>
            </w:r>
            <w:proofErr w:type="spellEnd"/>
            <w:r>
              <w:rPr>
                <w:noProof w:val="0"/>
                <w:lang w:val="en-US" w:eastAsia="ru-RU"/>
              </w:rPr>
              <w:t xml:space="preserve"> </w:t>
            </w:r>
            <w:proofErr w:type="spellStart"/>
            <w:r>
              <w:rPr>
                <w:noProof w:val="0"/>
                <w:lang w:val="en-US" w:eastAsia="ru-RU"/>
              </w:rPr>
              <w:t>putea</w:t>
            </w:r>
            <w:proofErr w:type="spellEnd"/>
            <w:r>
              <w:rPr>
                <w:noProof w:val="0"/>
                <w:lang w:val="en-US" w:eastAsia="ru-RU"/>
              </w:rPr>
              <w:t xml:space="preserve"> </w:t>
            </w:r>
            <w:proofErr w:type="spellStart"/>
            <w:r>
              <w:rPr>
                <w:noProof w:val="0"/>
                <w:lang w:val="en-US" w:eastAsia="ru-RU"/>
              </w:rPr>
              <w:t>executa</w:t>
            </w:r>
            <w:proofErr w:type="spellEnd"/>
            <w:r>
              <w:rPr>
                <w:noProof w:val="0"/>
                <w:lang w:val="en-US" w:eastAsia="ru-RU"/>
              </w:rPr>
              <w:t xml:space="preserve"> </w:t>
            </w:r>
            <w:proofErr w:type="spellStart"/>
            <w:r>
              <w:rPr>
                <w:noProof w:val="0"/>
                <w:lang w:val="en-US" w:eastAsia="ru-RU"/>
              </w:rPr>
              <w:t>lucrarea</w:t>
            </w:r>
            <w:proofErr w:type="spellEnd"/>
            <w:r>
              <w:rPr>
                <w:noProof w:val="0"/>
                <w:lang w:val="en-US" w:eastAsia="ru-RU"/>
              </w:rPr>
              <w:t xml:space="preserve">; </w:t>
            </w:r>
          </w:p>
          <w:p w14:paraId="13BF01AD" w14:textId="77777777" w:rsidR="00717300" w:rsidRDefault="00717300">
            <w:pPr>
              <w:numPr>
                <w:ilvl w:val="0"/>
                <w:numId w:val="27"/>
              </w:numPr>
              <w:tabs>
                <w:tab w:val="left" w:pos="1276"/>
              </w:tabs>
              <w:spacing w:line="256" w:lineRule="auto"/>
              <w:ind w:left="0" w:hanging="425"/>
              <w:jc w:val="both"/>
              <w:rPr>
                <w:noProof w:val="0"/>
                <w:lang w:val="en-US" w:eastAsia="ru-RU"/>
              </w:rPr>
            </w:pPr>
            <w:r>
              <w:rPr>
                <w:noProof w:val="0"/>
                <w:lang w:val="en-US" w:eastAsia="ru-RU"/>
              </w:rPr>
              <w:t xml:space="preserve">b) </w:t>
            </w:r>
            <w:proofErr w:type="spellStart"/>
            <w:r>
              <w:rPr>
                <w:noProof w:val="0"/>
                <w:lang w:val="en-US" w:eastAsia="ru-RU"/>
              </w:rPr>
              <w:t>Beneficiarul</w:t>
            </w:r>
            <w:proofErr w:type="spellEnd"/>
            <w:r>
              <w:rPr>
                <w:noProof w:val="0"/>
                <w:lang w:val="en-US" w:eastAsia="ru-RU"/>
              </w:rPr>
              <w:t xml:space="preserve"> nu </w:t>
            </w:r>
            <w:proofErr w:type="spellStart"/>
            <w:r>
              <w:rPr>
                <w:noProof w:val="0"/>
                <w:lang w:val="en-US" w:eastAsia="ru-RU"/>
              </w:rPr>
              <w:t>onorează</w:t>
            </w:r>
            <w:proofErr w:type="spellEnd"/>
            <w:r>
              <w:rPr>
                <w:noProof w:val="0"/>
                <w:lang w:val="en-US" w:eastAsia="ru-RU"/>
              </w:rPr>
              <w:t xml:space="preserve"> o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scadentă</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w:t>
            </w:r>
            <w:proofErr w:type="spellStart"/>
            <w:r>
              <w:rPr>
                <w:noProof w:val="0"/>
                <w:lang w:val="en-US" w:eastAsia="ru-RU"/>
              </w:rPr>
              <w:t>mult</w:t>
            </w:r>
            <w:proofErr w:type="spellEnd"/>
            <w:r>
              <w:rPr>
                <w:noProof w:val="0"/>
                <w:lang w:val="en-US" w:eastAsia="ru-RU"/>
              </w:rPr>
              <w:t xml:space="preserve"> de 3 </w:t>
            </w:r>
            <w:proofErr w:type="spellStart"/>
            <w:r>
              <w:rPr>
                <w:noProof w:val="0"/>
                <w:lang w:val="en-US" w:eastAsia="ru-RU"/>
              </w:rPr>
              <w:t>luni</w:t>
            </w:r>
            <w:proofErr w:type="spellEnd"/>
            <w:r>
              <w:rPr>
                <w:noProof w:val="0"/>
                <w:lang w:val="en-US" w:eastAsia="ru-RU"/>
              </w:rPr>
              <w:t xml:space="preserve">; </w:t>
            </w:r>
          </w:p>
          <w:p w14:paraId="21AFF3BC"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c)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w:t>
            </w:r>
            <w:proofErr w:type="gramStart"/>
            <w:r>
              <w:rPr>
                <w:noProof w:val="0"/>
                <w:lang w:val="en-US" w:eastAsia="ru-RU"/>
              </w:rPr>
              <w:t>de a</w:t>
            </w:r>
            <w:proofErr w:type="gramEnd"/>
            <w:r>
              <w:rPr>
                <w:noProof w:val="0"/>
                <w:lang w:val="en-US" w:eastAsia="ru-RU"/>
              </w:rPr>
              <w:t xml:space="preserve">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76263B60"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18.2.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cere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
          <w:p w14:paraId="33C0C80A"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a) </w:t>
            </w:r>
            <w:proofErr w:type="spellStart"/>
            <w:r>
              <w:rPr>
                <w:noProof w:val="0"/>
                <w:lang w:val="en-US" w:eastAsia="ru-RU"/>
              </w:rPr>
              <w:t>Antreprenorul</w:t>
            </w:r>
            <w:proofErr w:type="spellEnd"/>
            <w:r>
              <w:rPr>
                <w:noProof w:val="0"/>
                <w:lang w:val="en-US" w:eastAsia="ru-RU"/>
              </w:rPr>
              <w:t xml:space="preserve"> se </w:t>
            </w:r>
            <w:proofErr w:type="spellStart"/>
            <w:r>
              <w:rPr>
                <w:noProof w:val="0"/>
                <w:lang w:val="en-US" w:eastAsia="ru-RU"/>
              </w:rPr>
              <w:t>află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incapacitate de </w:t>
            </w:r>
            <w:proofErr w:type="spellStart"/>
            <w:r>
              <w:rPr>
                <w:noProof w:val="0"/>
                <w:lang w:val="en-US" w:eastAsia="ru-RU"/>
              </w:rPr>
              <w:t>plată</w:t>
            </w:r>
            <w:proofErr w:type="spellEnd"/>
            <w:r>
              <w:rPr>
                <w:noProof w:val="0"/>
                <w:lang w:val="en-US" w:eastAsia="ru-RU"/>
              </w:rPr>
              <w:t xml:space="preserve">, </w:t>
            </w:r>
            <w:proofErr w:type="spellStart"/>
            <w:r>
              <w:rPr>
                <w:noProof w:val="0"/>
                <w:lang w:val="en-US" w:eastAsia="ru-RU"/>
              </w:rPr>
              <w:t>lichidare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bunurile</w:t>
            </w:r>
            <w:proofErr w:type="spell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sunt </w:t>
            </w:r>
            <w:proofErr w:type="spellStart"/>
            <w:r>
              <w:rPr>
                <w:noProof w:val="0"/>
                <w:lang w:val="en-US" w:eastAsia="ru-RU"/>
              </w:rPr>
              <w:t>subsechestru</w:t>
            </w:r>
            <w:proofErr w:type="spellEnd"/>
            <w:r>
              <w:rPr>
                <w:noProof w:val="0"/>
                <w:lang w:val="en-US" w:eastAsia="ru-RU"/>
              </w:rPr>
              <w:t>;</w:t>
            </w:r>
          </w:p>
          <w:p w14:paraId="05C6EC59"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b)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începe</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un </w:t>
            </w:r>
            <w:proofErr w:type="spellStart"/>
            <w:r>
              <w:rPr>
                <w:noProof w:val="0"/>
                <w:lang w:val="en-US" w:eastAsia="ru-RU"/>
              </w:rPr>
              <w:t>motiv</w:t>
            </w:r>
            <w:proofErr w:type="spellEnd"/>
            <w:r>
              <w:rPr>
                <w:noProof w:val="0"/>
                <w:lang w:val="en-US" w:eastAsia="ru-RU"/>
              </w:rPr>
              <w:t xml:space="preserve"> </w:t>
            </w:r>
            <w:proofErr w:type="spellStart"/>
            <w:r>
              <w:rPr>
                <w:noProof w:val="0"/>
                <w:lang w:val="en-US" w:eastAsia="ru-RU"/>
              </w:rPr>
              <w:t>justificat</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w:t>
            </w:r>
            <w:proofErr w:type="spellStart"/>
            <w:r>
              <w:rPr>
                <w:noProof w:val="0"/>
                <w:lang w:val="en-US" w:eastAsia="ru-RU"/>
              </w:rPr>
              <w:t>reia</w:t>
            </w:r>
            <w:proofErr w:type="spellEnd"/>
            <w:r>
              <w:rPr>
                <w:noProof w:val="0"/>
                <w:lang w:val="en-US" w:eastAsia="ru-RU"/>
              </w:rPr>
              <w:t xml:space="preserve"> </w:t>
            </w:r>
            <w:proofErr w:type="spellStart"/>
            <w:r>
              <w:rPr>
                <w:noProof w:val="0"/>
                <w:lang w:val="en-US" w:eastAsia="ru-RU"/>
              </w:rPr>
              <w:t>lucrările</w:t>
            </w:r>
            <w:proofErr w:type="spellEnd"/>
            <w:r>
              <w:rPr>
                <w:noProof w:val="0"/>
                <w:lang w:val="en-US" w:eastAsia="ru-RU"/>
              </w:rPr>
              <w:t xml:space="preserve"> </w:t>
            </w:r>
            <w:proofErr w:type="spellStart"/>
            <w:r>
              <w:rPr>
                <w:noProof w:val="0"/>
                <w:lang w:val="en-US" w:eastAsia="ru-RU"/>
              </w:rPr>
              <w:t>suspendate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de la </w:t>
            </w:r>
            <w:proofErr w:type="spellStart"/>
            <w:r>
              <w:rPr>
                <w:noProof w:val="0"/>
                <w:lang w:val="en-US" w:eastAsia="ru-RU"/>
              </w:rPr>
              <w:t>primirea</w:t>
            </w:r>
            <w:proofErr w:type="spellEnd"/>
            <w:r>
              <w:rPr>
                <w:noProof w:val="0"/>
                <w:lang w:val="en-US" w:eastAsia="ru-RU"/>
              </w:rPr>
              <w:t xml:space="preserve"> </w:t>
            </w:r>
            <w:proofErr w:type="spellStart"/>
            <w:r>
              <w:rPr>
                <w:noProof w:val="0"/>
                <w:lang w:val="en-US" w:eastAsia="ru-RU"/>
              </w:rPr>
              <w:t>dispoziţiei</w:t>
            </w:r>
            <w:proofErr w:type="spellEnd"/>
            <w:r>
              <w:rPr>
                <w:noProof w:val="0"/>
                <w:lang w:val="en-US" w:eastAsia="ru-RU"/>
              </w:rPr>
              <w:t xml:space="preserve"> </w:t>
            </w:r>
            <w:proofErr w:type="spellStart"/>
            <w:r>
              <w:rPr>
                <w:noProof w:val="0"/>
                <w:lang w:val="en-US" w:eastAsia="ru-RU"/>
              </w:rPr>
              <w:t>scrise</w:t>
            </w:r>
            <w:proofErr w:type="spellEnd"/>
            <w:r>
              <w:rPr>
                <w:noProof w:val="0"/>
                <w:lang w:val="en-US" w:eastAsia="ru-RU"/>
              </w:rPr>
              <w:t xml:space="preserve"> de </w:t>
            </w:r>
            <w:proofErr w:type="spellStart"/>
            <w:r>
              <w:rPr>
                <w:noProof w:val="0"/>
                <w:lang w:val="en-US" w:eastAsia="ru-RU"/>
              </w:rPr>
              <w:t>începere</w:t>
            </w:r>
            <w:proofErr w:type="spellEnd"/>
            <w:r>
              <w:rPr>
                <w:noProof w:val="0"/>
                <w:lang w:val="en-US" w:eastAsia="ru-RU"/>
              </w:rPr>
              <w:t>/</w:t>
            </w:r>
            <w:proofErr w:type="spellStart"/>
            <w:r>
              <w:rPr>
                <w:noProof w:val="0"/>
                <w:lang w:val="en-US" w:eastAsia="ru-RU"/>
              </w:rPr>
              <w:t>reîncepere</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
          <w:p w14:paraId="3B65B519"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c) </w:t>
            </w:r>
            <w:proofErr w:type="spellStart"/>
            <w:r>
              <w:rPr>
                <w:noProof w:val="0"/>
                <w:lang w:val="en-US" w:eastAsia="ru-RU"/>
              </w:rPr>
              <w:t>Antreprenorul</w:t>
            </w:r>
            <w:proofErr w:type="spellEnd"/>
            <w:r>
              <w:rPr>
                <w:noProof w:val="0"/>
                <w:lang w:val="en-US" w:eastAsia="ru-RU"/>
              </w:rPr>
              <w:t xml:space="preserve"> nu a </w:t>
            </w:r>
            <w:proofErr w:type="spellStart"/>
            <w:r>
              <w:rPr>
                <w:noProof w:val="0"/>
                <w:lang w:val="en-US" w:eastAsia="ru-RU"/>
              </w:rPr>
              <w:t>îndepărtat</w:t>
            </w:r>
            <w:proofErr w:type="spellEnd"/>
            <w:r>
              <w:rPr>
                <w:noProof w:val="0"/>
                <w:lang w:val="en-US" w:eastAsia="ru-RU"/>
              </w:rPr>
              <w:t xml:space="preserve"> </w:t>
            </w:r>
            <w:proofErr w:type="spellStart"/>
            <w:r>
              <w:rPr>
                <w:noProof w:val="0"/>
                <w:lang w:val="en-US" w:eastAsia="ru-RU"/>
              </w:rPr>
              <w:t>materialele</w:t>
            </w:r>
            <w:proofErr w:type="spellEnd"/>
            <w:r>
              <w:rPr>
                <w:noProof w:val="0"/>
                <w:lang w:val="en-US" w:eastAsia="ru-RU"/>
              </w:rPr>
              <w:t xml:space="preserve"> </w:t>
            </w:r>
            <w:proofErr w:type="spellStart"/>
            <w:r>
              <w:rPr>
                <w:noProof w:val="0"/>
                <w:lang w:val="en-US" w:eastAsia="ru-RU"/>
              </w:rPr>
              <w:t>necorespunzătoare</w:t>
            </w:r>
            <w:proofErr w:type="spellEnd"/>
            <w:r>
              <w:rPr>
                <w:noProof w:val="0"/>
                <w:lang w:val="en-US" w:eastAsia="ru-RU"/>
              </w:rPr>
              <w:t xml:space="preserve"> de pe </w:t>
            </w:r>
            <w:proofErr w:type="spellStart"/>
            <w:r>
              <w:rPr>
                <w:noProof w:val="0"/>
                <w:lang w:val="en-US" w:eastAsia="ru-RU"/>
              </w:rPr>
              <w:t>şantier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a </w:t>
            </w:r>
            <w:proofErr w:type="spellStart"/>
            <w:r>
              <w:rPr>
                <w:noProof w:val="0"/>
                <w:lang w:val="en-US" w:eastAsia="ru-RU"/>
              </w:rPr>
              <w:t>refăcut</w:t>
            </w:r>
            <w:proofErr w:type="spellEnd"/>
            <w:r>
              <w:rPr>
                <w:noProof w:val="0"/>
                <w:lang w:val="en-US" w:eastAsia="ru-RU"/>
              </w:rPr>
              <w:t xml:space="preserve"> o </w:t>
            </w:r>
            <w:proofErr w:type="spellStart"/>
            <w:r>
              <w:rPr>
                <w:noProof w:val="0"/>
                <w:lang w:val="en-US" w:eastAsia="ru-RU"/>
              </w:rPr>
              <w:t>lucrare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termenul</w:t>
            </w:r>
            <w:proofErr w:type="spellEnd"/>
            <w:r>
              <w:rPr>
                <w:noProof w:val="0"/>
                <w:lang w:val="en-US" w:eastAsia="ru-RU"/>
              </w:rPr>
              <w:t xml:space="preserve"> </w:t>
            </w:r>
            <w:proofErr w:type="spellStart"/>
            <w:r>
              <w:rPr>
                <w:noProof w:val="0"/>
                <w:lang w:val="en-US" w:eastAsia="ru-RU"/>
              </w:rPr>
              <w:t>stabilit</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w:t>
            </w:r>
          </w:p>
          <w:p w14:paraId="47E164B6"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d) </w:t>
            </w:r>
            <w:proofErr w:type="spellStart"/>
            <w:r>
              <w:rPr>
                <w:noProof w:val="0"/>
                <w:lang w:val="en-US" w:eastAsia="ru-RU"/>
              </w:rPr>
              <w:t>Antreprenorul</w:t>
            </w:r>
            <w:proofErr w:type="spellEnd"/>
            <w:r>
              <w:rPr>
                <w:noProof w:val="0"/>
                <w:lang w:val="en-US" w:eastAsia="ru-RU"/>
              </w:rPr>
              <w:t xml:space="preserve"> nu </w:t>
            </w:r>
            <w:proofErr w:type="spellStart"/>
            <w:r>
              <w:rPr>
                <w:noProof w:val="0"/>
                <w:lang w:val="en-US" w:eastAsia="ru-RU"/>
              </w:rPr>
              <w:t>furnizează</w:t>
            </w:r>
            <w:proofErr w:type="spellEnd"/>
            <w:r>
              <w:rPr>
                <w:noProof w:val="0"/>
                <w:lang w:val="en-US" w:eastAsia="ru-RU"/>
              </w:rPr>
              <w:t>/</w:t>
            </w:r>
            <w:proofErr w:type="spellStart"/>
            <w:r>
              <w:rPr>
                <w:noProof w:val="0"/>
                <w:lang w:val="en-US" w:eastAsia="ru-RU"/>
              </w:rPr>
              <w:t>menține</w:t>
            </w:r>
            <w:proofErr w:type="spellEnd"/>
            <w:r>
              <w:rPr>
                <w:noProof w:val="0"/>
                <w:lang w:val="en-US" w:eastAsia="ru-RU"/>
              </w:rPr>
              <w:t xml:space="preserve"> </w:t>
            </w:r>
            <w:proofErr w:type="spellStart"/>
            <w:r>
              <w:rPr>
                <w:noProof w:val="0"/>
                <w:lang w:val="en-US" w:eastAsia="ru-RU"/>
              </w:rPr>
              <w:t>garanția</w:t>
            </w:r>
            <w:proofErr w:type="spellEnd"/>
            <w:r>
              <w:rPr>
                <w:noProof w:val="0"/>
                <w:lang w:val="en-US" w:eastAsia="ru-RU"/>
              </w:rPr>
              <w:t xml:space="preserve"> de </w:t>
            </w:r>
            <w:proofErr w:type="spellStart"/>
            <w:r>
              <w:rPr>
                <w:noProof w:val="0"/>
                <w:lang w:val="en-US" w:eastAsia="ru-RU"/>
              </w:rPr>
              <w:t>bună</w:t>
            </w:r>
            <w:proofErr w:type="spellEnd"/>
            <w:r>
              <w:rPr>
                <w:noProof w:val="0"/>
                <w:lang w:val="en-US" w:eastAsia="ru-RU"/>
              </w:rPr>
              <w:t xml:space="preserve"> </w:t>
            </w:r>
            <w:proofErr w:type="spellStart"/>
            <w:r>
              <w:rPr>
                <w:noProof w:val="0"/>
                <w:lang w:val="en-US" w:eastAsia="ru-RU"/>
              </w:rPr>
              <w:t>execuție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condițiile</w:t>
            </w:r>
            <w:proofErr w:type="spellEnd"/>
            <w:r>
              <w:rPr>
                <w:noProof w:val="0"/>
                <w:lang w:val="en-US" w:eastAsia="ru-RU"/>
              </w:rPr>
              <w:t xml:space="preserve"> solicitate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w:t>
            </w:r>
          </w:p>
          <w:p w14:paraId="2CE171C9"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e) </w:t>
            </w:r>
            <w:proofErr w:type="spellStart"/>
            <w:r>
              <w:rPr>
                <w:noProof w:val="0"/>
                <w:lang w:val="en-US" w:eastAsia="ru-RU"/>
              </w:rPr>
              <w:t>Antreprenorul</w:t>
            </w:r>
            <w:proofErr w:type="spellEnd"/>
            <w:r>
              <w:rPr>
                <w:noProof w:val="0"/>
                <w:lang w:val="en-US" w:eastAsia="ru-RU"/>
              </w:rPr>
              <w:t xml:space="preserve"> </w:t>
            </w:r>
            <w:proofErr w:type="spellStart"/>
            <w:r>
              <w:rPr>
                <w:noProof w:val="0"/>
                <w:lang w:val="en-US" w:eastAsia="ru-RU"/>
              </w:rPr>
              <w:t>notifică</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că</w:t>
            </w:r>
            <w:proofErr w:type="spellEnd"/>
            <w:r>
              <w:rPr>
                <w:noProof w:val="0"/>
                <w:lang w:val="en-US" w:eastAsia="ru-RU"/>
              </w:rPr>
              <w:t xml:space="preserve"> </w:t>
            </w:r>
            <w:proofErr w:type="spellStart"/>
            <w:r>
              <w:rPr>
                <w:noProof w:val="0"/>
                <w:lang w:val="en-US" w:eastAsia="ru-RU"/>
              </w:rPr>
              <w:t>datorită</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conjuncturi</w:t>
            </w:r>
            <w:proofErr w:type="spellEnd"/>
            <w:r>
              <w:rPr>
                <w:noProof w:val="0"/>
                <w:lang w:val="en-US" w:eastAsia="ru-RU"/>
              </w:rPr>
              <w:t xml:space="preserve"> </w:t>
            </w:r>
            <w:proofErr w:type="spellStart"/>
            <w:r>
              <w:rPr>
                <w:noProof w:val="0"/>
                <w:lang w:val="en-US" w:eastAsia="ru-RU"/>
              </w:rPr>
              <w:t>economice</w:t>
            </w:r>
            <w:proofErr w:type="spellEnd"/>
            <w:r>
              <w:rPr>
                <w:noProof w:val="0"/>
                <w:lang w:val="en-US" w:eastAsia="ru-RU"/>
              </w:rPr>
              <w:t xml:space="preserve"> din motive </w:t>
            </w:r>
            <w:proofErr w:type="spellStart"/>
            <w:r>
              <w:rPr>
                <w:noProof w:val="0"/>
                <w:lang w:val="en-US" w:eastAsia="ru-RU"/>
              </w:rPr>
              <w:t>neimputabile</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imposibilitate</w:t>
            </w:r>
            <w:proofErr w:type="spellEnd"/>
            <w:r>
              <w:rPr>
                <w:noProof w:val="0"/>
                <w:lang w:val="en-US" w:eastAsia="ru-RU"/>
              </w:rPr>
              <w:t xml:space="preserve"> </w:t>
            </w:r>
            <w:proofErr w:type="gramStart"/>
            <w:r>
              <w:rPr>
                <w:noProof w:val="0"/>
                <w:lang w:val="en-US" w:eastAsia="ru-RU"/>
              </w:rPr>
              <w:t>de a</w:t>
            </w:r>
            <w:proofErr w:type="gramEnd"/>
            <w:r>
              <w:rPr>
                <w:noProof w:val="0"/>
                <w:lang w:val="en-US" w:eastAsia="ru-RU"/>
              </w:rPr>
              <w:t xml:space="preserve"> continua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obligaţiunilor</w:t>
            </w:r>
            <w:proofErr w:type="spellEnd"/>
            <w:r>
              <w:rPr>
                <w:noProof w:val="0"/>
                <w:lang w:val="en-US" w:eastAsia="ru-RU"/>
              </w:rPr>
              <w:t xml:space="preserve"> </w:t>
            </w:r>
            <w:proofErr w:type="spellStart"/>
            <w:r>
              <w:rPr>
                <w:noProof w:val="0"/>
                <w:lang w:val="en-US" w:eastAsia="ru-RU"/>
              </w:rPr>
              <w:t>contractuale</w:t>
            </w:r>
            <w:proofErr w:type="spellEnd"/>
            <w:r>
              <w:rPr>
                <w:noProof w:val="0"/>
                <w:lang w:val="en-US" w:eastAsia="ru-RU"/>
              </w:rPr>
              <w:t xml:space="preserve">. </w:t>
            </w:r>
          </w:p>
          <w:p w14:paraId="5FD6F36D" w14:textId="77777777" w:rsidR="00717300" w:rsidRDefault="00717300">
            <w:pPr>
              <w:numPr>
                <w:ilvl w:val="0"/>
                <w:numId w:val="28"/>
              </w:numPr>
              <w:tabs>
                <w:tab w:val="left" w:pos="1276"/>
              </w:tabs>
              <w:spacing w:line="256" w:lineRule="auto"/>
              <w:ind w:left="0"/>
              <w:contextualSpacing/>
              <w:jc w:val="both"/>
              <w:rPr>
                <w:noProof w:val="0"/>
                <w:lang w:val="en-US" w:eastAsia="ru-RU"/>
              </w:rPr>
            </w:pPr>
            <w:r>
              <w:rPr>
                <w:noProof w:val="0"/>
                <w:lang w:val="en-US" w:eastAsia="ru-RU"/>
              </w:rPr>
              <w:t xml:space="preserve">18.3. </w:t>
            </w:r>
            <w:proofErr w:type="spellStart"/>
            <w:r>
              <w:rPr>
                <w:noProof w:val="0"/>
                <w:lang w:val="en-US" w:eastAsia="ru-RU"/>
              </w:rPr>
              <w:t>Contractul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fi </w:t>
            </w:r>
            <w:proofErr w:type="spellStart"/>
            <w:r>
              <w:rPr>
                <w:noProof w:val="0"/>
                <w:lang w:val="en-US" w:eastAsia="ru-RU"/>
              </w:rPr>
              <w:t>reziliat</w:t>
            </w:r>
            <w:proofErr w:type="spellEnd"/>
            <w:r>
              <w:rPr>
                <w:noProof w:val="0"/>
                <w:lang w:val="en-US" w:eastAsia="ru-RU"/>
              </w:rPr>
              <w:t xml:space="preserve"> cu </w:t>
            </w:r>
            <w:proofErr w:type="spellStart"/>
            <w:r>
              <w:rPr>
                <w:noProof w:val="0"/>
                <w:lang w:val="en-US" w:eastAsia="ru-RU"/>
              </w:rPr>
              <w:t>efecte</w:t>
            </w:r>
            <w:proofErr w:type="spellEnd"/>
            <w:r>
              <w:rPr>
                <w:noProof w:val="0"/>
                <w:lang w:val="en-US" w:eastAsia="ru-RU"/>
              </w:rPr>
              <w:t xml:space="preserve"> </w:t>
            </w:r>
            <w:proofErr w:type="spellStart"/>
            <w:r>
              <w:rPr>
                <w:noProof w:val="0"/>
                <w:lang w:val="en-US" w:eastAsia="ru-RU"/>
              </w:rPr>
              <w:t>depline</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acordarea</w:t>
            </w:r>
            <w:proofErr w:type="spellEnd"/>
            <w:r>
              <w:rPr>
                <w:noProof w:val="0"/>
                <w:lang w:val="en-US" w:eastAsia="ru-RU"/>
              </w:rPr>
              <w:t xml:space="preserve"> </w:t>
            </w:r>
            <w:proofErr w:type="spellStart"/>
            <w:r>
              <w:rPr>
                <w:noProof w:val="0"/>
                <w:lang w:val="en-US" w:eastAsia="ru-RU"/>
              </w:rPr>
              <w:t>unui</w:t>
            </w:r>
            <w:proofErr w:type="spellEnd"/>
            <w:r>
              <w:rPr>
                <w:noProof w:val="0"/>
                <w:lang w:val="en-US" w:eastAsia="ru-RU"/>
              </w:rPr>
              <w:t xml:space="preserve"> </w:t>
            </w:r>
            <w:proofErr w:type="spellStart"/>
            <w:r>
              <w:rPr>
                <w:noProof w:val="0"/>
                <w:lang w:val="en-US" w:eastAsia="ru-RU"/>
              </w:rPr>
              <w:t>preaviz</w:t>
            </w:r>
            <w:proofErr w:type="spellEnd"/>
            <w:r>
              <w:rPr>
                <w:noProof w:val="0"/>
                <w:lang w:val="en-US" w:eastAsia="ru-RU"/>
              </w:rPr>
              <w:t xml:space="preserve">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înainte</w:t>
            </w:r>
            <w:proofErr w:type="spellEnd"/>
            <w:r>
              <w:rPr>
                <w:noProof w:val="0"/>
                <w:lang w:val="en-US" w:eastAsia="ru-RU"/>
              </w:rPr>
              <w:t xml:space="preserve"> de </w:t>
            </w:r>
            <w:proofErr w:type="spellStart"/>
            <w:r>
              <w:rPr>
                <w:noProof w:val="0"/>
                <w:lang w:val="en-US" w:eastAsia="ru-RU"/>
              </w:rPr>
              <w:t>expirarea</w:t>
            </w:r>
            <w:proofErr w:type="spellEnd"/>
            <w:r>
              <w:rPr>
                <w:noProof w:val="0"/>
                <w:lang w:val="en-US" w:eastAsia="ru-RU"/>
              </w:rPr>
              <w:t xml:space="preserve"> </w:t>
            </w:r>
            <w:proofErr w:type="spellStart"/>
            <w:r>
              <w:rPr>
                <w:noProof w:val="0"/>
                <w:lang w:val="en-US" w:eastAsia="ru-RU"/>
              </w:rPr>
              <w:t>termenului</w:t>
            </w:r>
            <w:proofErr w:type="spellEnd"/>
            <w:r>
              <w:rPr>
                <w:noProof w:val="0"/>
                <w:lang w:val="en-US" w:eastAsia="ru-RU"/>
              </w:rPr>
              <w:t xml:space="preserve"> de </w:t>
            </w:r>
            <w:proofErr w:type="spellStart"/>
            <w:r>
              <w:rPr>
                <w:noProof w:val="0"/>
                <w:lang w:val="en-US" w:eastAsia="ru-RU"/>
              </w:rPr>
              <w:t>preaviz</w:t>
            </w:r>
            <w:proofErr w:type="spellEnd"/>
            <w:r>
              <w:rPr>
                <w:noProof w:val="0"/>
                <w:lang w:val="en-US" w:eastAsia="ru-RU"/>
              </w:rPr>
              <w:t xml:space="preserve">, </w:t>
            </w:r>
            <w:proofErr w:type="spellStart"/>
            <w:r>
              <w:rPr>
                <w:noProof w:val="0"/>
                <w:lang w:val="en-US" w:eastAsia="ru-RU"/>
              </w:rPr>
              <w:t>situațiile</w:t>
            </w:r>
            <w:proofErr w:type="spellEnd"/>
            <w:r>
              <w:rPr>
                <w:noProof w:val="0"/>
                <w:lang w:val="en-US" w:eastAsia="ru-RU"/>
              </w:rPr>
              <w:t xml:space="preserve"> invocate ca </w:t>
            </w:r>
            <w:proofErr w:type="spellStart"/>
            <w:r>
              <w:rPr>
                <w:noProof w:val="0"/>
                <w:lang w:val="en-US" w:eastAsia="ru-RU"/>
              </w:rPr>
              <w:t>motiv</w:t>
            </w:r>
            <w:proofErr w:type="spellEnd"/>
            <w:r>
              <w:rPr>
                <w:noProof w:val="0"/>
                <w:lang w:val="en-US" w:eastAsia="ru-RU"/>
              </w:rPr>
              <w:t xml:space="preserve"> al </w:t>
            </w:r>
            <w:proofErr w:type="spellStart"/>
            <w:r>
              <w:rPr>
                <w:noProof w:val="0"/>
                <w:lang w:val="en-US" w:eastAsia="ru-RU"/>
              </w:rPr>
              <w:t>rezilierii</w:t>
            </w:r>
            <w:proofErr w:type="spellEnd"/>
            <w:r>
              <w:rPr>
                <w:noProof w:val="0"/>
                <w:lang w:val="en-US" w:eastAsia="ru-RU"/>
              </w:rPr>
              <w:t xml:space="preserve"> sunt remediate, </w:t>
            </w:r>
            <w:proofErr w:type="spellStart"/>
            <w:r>
              <w:rPr>
                <w:noProof w:val="0"/>
                <w:lang w:val="en-US" w:eastAsia="ru-RU"/>
              </w:rPr>
              <w:t>înștiințarea</w:t>
            </w:r>
            <w:proofErr w:type="spellEnd"/>
            <w:r>
              <w:rPr>
                <w:noProof w:val="0"/>
                <w:lang w:val="en-US" w:eastAsia="ru-RU"/>
              </w:rPr>
              <w:t xml:space="preserve"> </w:t>
            </w:r>
            <w:proofErr w:type="spellStart"/>
            <w:r>
              <w:rPr>
                <w:noProof w:val="0"/>
                <w:lang w:val="en-US" w:eastAsia="ru-RU"/>
              </w:rPr>
              <w:t>încetează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aibă</w:t>
            </w:r>
            <w:proofErr w:type="spellEnd"/>
            <w:r>
              <w:rPr>
                <w:noProof w:val="0"/>
                <w:lang w:val="en-US" w:eastAsia="ru-RU"/>
              </w:rPr>
              <w:t xml:space="preserve"> </w:t>
            </w:r>
            <w:proofErr w:type="spellStart"/>
            <w:r>
              <w:rPr>
                <w:noProof w:val="0"/>
                <w:lang w:val="en-US" w:eastAsia="ru-RU"/>
              </w:rPr>
              <w:t>efect</w:t>
            </w:r>
            <w:proofErr w:type="spellEnd"/>
            <w:r>
              <w:rPr>
                <w:noProof w:val="0"/>
                <w:lang w:val="en-US" w:eastAsia="ru-RU"/>
              </w:rPr>
              <w:t xml:space="preserve">, </w:t>
            </w:r>
            <w:proofErr w:type="spellStart"/>
            <w:r>
              <w:rPr>
                <w:noProof w:val="0"/>
                <w:lang w:val="en-US" w:eastAsia="ru-RU"/>
              </w:rPr>
              <w:t>iar</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solicitantă</w:t>
            </w:r>
            <w:proofErr w:type="spellEnd"/>
            <w:r>
              <w:rPr>
                <w:noProof w:val="0"/>
                <w:lang w:val="en-US" w:eastAsia="ru-RU"/>
              </w:rPr>
              <w:t xml:space="preserve"> nu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mai</w:t>
            </w:r>
            <w:proofErr w:type="spellEnd"/>
            <w:r>
              <w:rPr>
                <w:noProof w:val="0"/>
                <w:lang w:val="en-US" w:eastAsia="ru-RU"/>
              </w:rPr>
              <w:t xml:space="preserve"> fi </w:t>
            </w:r>
            <w:proofErr w:type="spellStart"/>
            <w:r>
              <w:rPr>
                <w:noProof w:val="0"/>
                <w:lang w:val="en-US" w:eastAsia="ru-RU"/>
              </w:rPr>
              <w:t>îndreptățită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rezilieze</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w:t>
            </w:r>
          </w:p>
          <w:p w14:paraId="54457A68"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18.4. </w:t>
            </w:r>
            <w:proofErr w:type="spellStart"/>
            <w:r>
              <w:rPr>
                <w:noProof w:val="0"/>
                <w:lang w:val="en-US" w:eastAsia="ru-RU"/>
              </w:rPr>
              <w:t>Contractul</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dacă</w:t>
            </w:r>
            <w:proofErr w:type="spellEnd"/>
            <w:r>
              <w:rPr>
                <w:noProof w:val="0"/>
                <w:lang w:val="en-US" w:eastAsia="ru-RU"/>
              </w:rPr>
              <w:t xml:space="preserve"> </w:t>
            </w:r>
            <w:proofErr w:type="spellStart"/>
            <w:r>
              <w:rPr>
                <w:noProof w:val="0"/>
                <w:lang w:val="en-US" w:eastAsia="ru-RU"/>
              </w:rPr>
              <w:t>partea</w:t>
            </w:r>
            <w:proofErr w:type="spellEnd"/>
            <w:r>
              <w:rPr>
                <w:noProof w:val="0"/>
                <w:lang w:val="en-US" w:eastAsia="ru-RU"/>
              </w:rPr>
              <w:t xml:space="preserve"> </w:t>
            </w:r>
            <w:proofErr w:type="spellStart"/>
            <w:r>
              <w:rPr>
                <w:noProof w:val="0"/>
                <w:lang w:val="en-US" w:eastAsia="ru-RU"/>
              </w:rPr>
              <w:t>contractantă</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comunica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termen de 15 </w:t>
            </w:r>
            <w:proofErr w:type="spellStart"/>
            <w:r>
              <w:rPr>
                <w:noProof w:val="0"/>
                <w:lang w:val="en-US" w:eastAsia="ru-RU"/>
              </w:rPr>
              <w:t>zile</w:t>
            </w:r>
            <w:proofErr w:type="spellEnd"/>
            <w:r>
              <w:rPr>
                <w:noProof w:val="0"/>
                <w:lang w:val="en-US" w:eastAsia="ru-RU"/>
              </w:rPr>
              <w:t xml:space="preserve"> </w:t>
            </w:r>
            <w:proofErr w:type="spellStart"/>
            <w:r>
              <w:rPr>
                <w:noProof w:val="0"/>
                <w:lang w:val="en-US" w:eastAsia="ru-RU"/>
              </w:rPr>
              <w:t>motivele</w:t>
            </w:r>
            <w:proofErr w:type="spellEnd"/>
            <w:r>
              <w:rPr>
                <w:noProof w:val="0"/>
                <w:lang w:val="en-US" w:eastAsia="ru-RU"/>
              </w:rPr>
              <w:t xml:space="preserve"> indicate la </w:t>
            </w:r>
            <w:proofErr w:type="spellStart"/>
            <w:r>
              <w:rPr>
                <w:noProof w:val="0"/>
                <w:lang w:val="en-US" w:eastAsia="ru-RU"/>
              </w:rPr>
              <w:t>punctele</w:t>
            </w:r>
            <w:proofErr w:type="spellEnd"/>
            <w:r>
              <w:rPr>
                <w:noProof w:val="0"/>
                <w:lang w:val="en-US" w:eastAsia="ru-RU"/>
              </w:rPr>
              <w:t xml:space="preserve"> 18.1. </w:t>
            </w:r>
            <w:proofErr w:type="spellStart"/>
            <w:r>
              <w:rPr>
                <w:noProof w:val="0"/>
                <w:lang w:val="en-US" w:eastAsia="ru-RU"/>
              </w:rPr>
              <w:t>şi</w:t>
            </w:r>
            <w:proofErr w:type="spellEnd"/>
            <w:r>
              <w:rPr>
                <w:noProof w:val="0"/>
                <w:lang w:val="en-US" w:eastAsia="ru-RU"/>
              </w:rPr>
              <w:t xml:space="preserve"> 18.2. din </w:t>
            </w:r>
            <w:proofErr w:type="spellStart"/>
            <w:r>
              <w:rPr>
                <w:noProof w:val="0"/>
                <w:lang w:val="en-US" w:eastAsia="ru-RU"/>
              </w:rPr>
              <w:t>prezentul</w:t>
            </w:r>
            <w:proofErr w:type="spellEnd"/>
            <w:r>
              <w:rPr>
                <w:noProof w:val="0"/>
                <w:lang w:val="en-US" w:eastAsia="ru-RU"/>
              </w:rPr>
              <w:t xml:space="preserve"> contract.  </w:t>
            </w:r>
          </w:p>
          <w:p w14:paraId="0875D182"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lastRenderedPageBreak/>
              <w:t xml:space="preserve">18.5.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de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convoca</w:t>
            </w:r>
            <w:proofErr w:type="spellEnd"/>
            <w:r>
              <w:rPr>
                <w:noProof w:val="0"/>
                <w:lang w:val="en-US" w:eastAsia="ru-RU"/>
              </w:rPr>
              <w:t xml:space="preserve"> </w:t>
            </w:r>
            <w:proofErr w:type="spellStart"/>
            <w:r>
              <w:rPr>
                <w:noProof w:val="0"/>
                <w:lang w:val="en-US" w:eastAsia="ru-RU"/>
              </w:rPr>
              <w:t>comisia</w:t>
            </w:r>
            <w:proofErr w:type="spellEnd"/>
            <w:r>
              <w:rPr>
                <w:noProof w:val="0"/>
                <w:lang w:val="en-US" w:eastAsia="ru-RU"/>
              </w:rPr>
              <w:t xml:space="preserve"> de </w:t>
            </w:r>
            <w:proofErr w:type="spellStart"/>
            <w:r>
              <w:rPr>
                <w:noProof w:val="0"/>
                <w:lang w:val="en-US" w:eastAsia="ru-RU"/>
              </w:rPr>
              <w:t>recepţie</w:t>
            </w:r>
            <w:proofErr w:type="spellEnd"/>
            <w:r>
              <w:rPr>
                <w:noProof w:val="0"/>
                <w:lang w:val="en-US" w:eastAsia="ru-RU"/>
              </w:rPr>
              <w:t xml:space="preserve"> care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efectua</w:t>
            </w:r>
            <w:proofErr w:type="spellEnd"/>
            <w:r>
              <w:rPr>
                <w:noProof w:val="0"/>
                <w:lang w:val="en-US" w:eastAsia="ru-RU"/>
              </w:rPr>
              <w:t xml:space="preserve"> </w:t>
            </w:r>
            <w:proofErr w:type="spellStart"/>
            <w:r>
              <w:rPr>
                <w:noProof w:val="0"/>
                <w:lang w:val="en-US" w:eastAsia="ru-RU"/>
              </w:rPr>
              <w:t>recepţia</w:t>
            </w:r>
            <w:proofErr w:type="spellEnd"/>
            <w:r>
              <w:rPr>
                <w:noProof w:val="0"/>
                <w:lang w:val="en-US" w:eastAsia="ru-RU"/>
              </w:rPr>
              <w:t xml:space="preserve"> </w:t>
            </w:r>
            <w:proofErr w:type="spellStart"/>
            <w:r>
              <w:rPr>
                <w:noProof w:val="0"/>
                <w:lang w:val="en-US" w:eastAsia="ru-RU"/>
              </w:rPr>
              <w:t>cantitativă</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calitativă</w:t>
            </w:r>
            <w:proofErr w:type="spellEnd"/>
            <w:r>
              <w:rPr>
                <w:noProof w:val="0"/>
                <w:lang w:val="en-US" w:eastAsia="ru-RU"/>
              </w:rPr>
              <w:t xml:space="preserve"> a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maximum 15 </w:t>
            </w:r>
            <w:proofErr w:type="spellStart"/>
            <w:r>
              <w:rPr>
                <w:noProof w:val="0"/>
                <w:lang w:val="en-US" w:eastAsia="ru-RU"/>
              </w:rPr>
              <w:t>zile</w:t>
            </w:r>
            <w:proofErr w:type="spellEnd"/>
            <w:r>
              <w:rPr>
                <w:noProof w:val="0"/>
                <w:lang w:val="en-US" w:eastAsia="ru-RU"/>
              </w:rPr>
              <w:t xml:space="preserve"> de la data </w:t>
            </w:r>
            <w:proofErr w:type="spellStart"/>
            <w:r>
              <w:rPr>
                <w:noProof w:val="0"/>
                <w:lang w:val="en-US" w:eastAsia="ru-RU"/>
              </w:rPr>
              <w:t>rezoluțiunii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w:t>
            </w:r>
          </w:p>
          <w:p w14:paraId="2AF32705"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18.6.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rezoluțiunii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întocmi</w:t>
            </w:r>
            <w:proofErr w:type="spellEnd"/>
            <w:r>
              <w:rPr>
                <w:noProof w:val="0"/>
                <w:lang w:val="en-US" w:eastAsia="ru-RU"/>
              </w:rPr>
              <w:t xml:space="preserve"> </w:t>
            </w:r>
            <w:proofErr w:type="spellStart"/>
            <w:r>
              <w:rPr>
                <w:noProof w:val="0"/>
                <w:lang w:val="en-US" w:eastAsia="ru-RU"/>
              </w:rPr>
              <w:t>situaţia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efectiv</w:t>
            </w:r>
            <w:proofErr w:type="spellEnd"/>
            <w:r>
              <w:rPr>
                <w:noProof w:val="0"/>
                <w:lang w:val="en-US" w:eastAsia="ru-RU"/>
              </w:rPr>
              <w:t xml:space="preserve"> </w:t>
            </w:r>
            <w:proofErr w:type="spellStart"/>
            <w:r>
              <w:rPr>
                <w:noProof w:val="0"/>
                <w:lang w:val="en-US" w:eastAsia="ru-RU"/>
              </w:rPr>
              <w:t>executate</w:t>
            </w:r>
            <w:proofErr w:type="spellEnd"/>
            <w:r>
              <w:rPr>
                <w:noProof w:val="0"/>
                <w:lang w:val="en-US" w:eastAsia="ru-RU"/>
              </w:rPr>
              <w:t xml:space="preserve">, </w:t>
            </w:r>
            <w:proofErr w:type="spellStart"/>
            <w:r>
              <w:rPr>
                <w:noProof w:val="0"/>
                <w:lang w:val="en-US" w:eastAsia="ru-RU"/>
              </w:rPr>
              <w:t>inventarul</w:t>
            </w:r>
            <w:proofErr w:type="spellEnd"/>
            <w:r>
              <w:rPr>
                <w:noProof w:val="0"/>
                <w:lang w:val="en-US" w:eastAsia="ru-RU"/>
              </w:rPr>
              <w:t xml:space="preserve"> </w:t>
            </w:r>
            <w:proofErr w:type="spellStart"/>
            <w:r>
              <w:rPr>
                <w:noProof w:val="0"/>
                <w:lang w:val="en-US" w:eastAsia="ru-RU"/>
              </w:rPr>
              <w:t>materialelor</w:t>
            </w:r>
            <w:proofErr w:type="spellEnd"/>
            <w:r>
              <w:rPr>
                <w:noProof w:val="0"/>
                <w:lang w:val="en-US" w:eastAsia="ru-RU"/>
              </w:rPr>
              <w:t xml:space="preserve">, </w:t>
            </w:r>
            <w:proofErr w:type="spellStart"/>
            <w:r>
              <w:rPr>
                <w:noProof w:val="0"/>
                <w:lang w:val="en-US" w:eastAsia="ru-RU"/>
              </w:rPr>
              <w:t>utilajelor</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w:t>
            </w:r>
            <w:proofErr w:type="spellStart"/>
            <w:r>
              <w:rPr>
                <w:noProof w:val="0"/>
                <w:lang w:val="en-US" w:eastAsia="ru-RU"/>
              </w:rPr>
              <w:t>provizorii</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care se </w:t>
            </w:r>
            <w:proofErr w:type="spellStart"/>
            <w:r>
              <w:rPr>
                <w:noProof w:val="0"/>
                <w:lang w:val="en-US" w:eastAsia="ru-RU"/>
              </w:rPr>
              <w:t>vor</w:t>
            </w:r>
            <w:proofErr w:type="spellEnd"/>
            <w:r>
              <w:rPr>
                <w:noProof w:val="0"/>
                <w:lang w:val="en-US" w:eastAsia="ru-RU"/>
              </w:rPr>
              <w:t xml:space="preserve"> </w:t>
            </w:r>
            <w:proofErr w:type="spellStart"/>
            <w:r>
              <w:rPr>
                <w:noProof w:val="0"/>
                <w:lang w:val="en-US" w:eastAsia="ru-RU"/>
              </w:rPr>
              <w:t>stabili</w:t>
            </w:r>
            <w:proofErr w:type="spellEnd"/>
            <w:r>
              <w:rPr>
                <w:noProof w:val="0"/>
                <w:lang w:val="en-US" w:eastAsia="ru-RU"/>
              </w:rPr>
              <w:t xml:space="preserve"> </w:t>
            </w:r>
            <w:proofErr w:type="spellStart"/>
            <w:r>
              <w:rPr>
                <w:noProof w:val="0"/>
                <w:lang w:val="en-US" w:eastAsia="ru-RU"/>
              </w:rPr>
              <w:t>sumele</w:t>
            </w:r>
            <w:proofErr w:type="spellEnd"/>
            <w:r>
              <w:rPr>
                <w:noProof w:val="0"/>
                <w:lang w:val="en-US" w:eastAsia="ru-RU"/>
              </w:rPr>
              <w:t xml:space="preserve"> care </w:t>
            </w:r>
            <w:proofErr w:type="spellStart"/>
            <w:r>
              <w:rPr>
                <w:noProof w:val="0"/>
                <w:lang w:val="en-US" w:eastAsia="ru-RU"/>
              </w:rPr>
              <w:t>urmează</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le </w:t>
            </w:r>
            <w:proofErr w:type="spellStart"/>
            <w:r>
              <w:rPr>
                <w:noProof w:val="0"/>
                <w:lang w:val="en-US" w:eastAsia="ru-RU"/>
              </w:rPr>
              <w:t>plătească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w:t>
            </w:r>
            <w:proofErr w:type="spellStart"/>
            <w:r>
              <w:rPr>
                <w:noProof w:val="0"/>
                <w:lang w:val="en-US" w:eastAsia="ru-RU"/>
              </w:rPr>
              <w:t>prevederile</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precum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daunele</w:t>
            </w:r>
            <w:proofErr w:type="spellEnd"/>
            <w:r>
              <w:rPr>
                <w:noProof w:val="0"/>
                <w:lang w:val="en-US" w:eastAsia="ru-RU"/>
              </w:rPr>
              <w:t xml:space="preserve"> pe care </w:t>
            </w:r>
            <w:proofErr w:type="spellStart"/>
            <w:r>
              <w:rPr>
                <w:noProof w:val="0"/>
                <w:lang w:val="en-US" w:eastAsia="ru-RU"/>
              </w:rPr>
              <w:t>trebuie</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le </w:t>
            </w:r>
            <w:proofErr w:type="spellStart"/>
            <w:r>
              <w:rPr>
                <w:noProof w:val="0"/>
                <w:lang w:val="en-US" w:eastAsia="ru-RU"/>
              </w:rPr>
              <w:t>suporte</w:t>
            </w:r>
            <w:proofErr w:type="spellEnd"/>
            <w:r>
              <w:rPr>
                <w:noProof w:val="0"/>
                <w:lang w:val="en-US" w:eastAsia="ru-RU"/>
              </w:rPr>
              <w:t xml:space="preserve"> </w:t>
            </w:r>
            <w:proofErr w:type="spellStart"/>
            <w:r>
              <w:rPr>
                <w:noProof w:val="0"/>
                <w:lang w:val="en-US" w:eastAsia="ru-RU"/>
              </w:rPr>
              <w:t>Antreprenorul</w:t>
            </w:r>
            <w:proofErr w:type="spellEnd"/>
            <w:r>
              <w:rPr>
                <w:noProof w:val="0"/>
                <w:lang w:val="en-US" w:eastAsia="ru-RU"/>
              </w:rPr>
              <w:t xml:space="preserve"> din vina </w:t>
            </w:r>
            <w:proofErr w:type="spellStart"/>
            <w:r>
              <w:rPr>
                <w:noProof w:val="0"/>
                <w:lang w:val="en-US" w:eastAsia="ru-RU"/>
              </w:rPr>
              <w:t>căruia</w:t>
            </w:r>
            <w:proofErr w:type="spellEnd"/>
            <w:r>
              <w:rPr>
                <w:noProof w:val="0"/>
                <w:lang w:val="en-US" w:eastAsia="ru-RU"/>
              </w:rPr>
              <w:t xml:space="preserve"> s-a </w:t>
            </w:r>
            <w:proofErr w:type="spellStart"/>
            <w:r>
              <w:rPr>
                <w:noProof w:val="0"/>
                <w:lang w:val="en-US" w:eastAsia="ru-RU"/>
              </w:rPr>
              <w:t>rezolvit</w:t>
            </w:r>
            <w:proofErr w:type="spellEnd"/>
            <w:r>
              <w:rPr>
                <w:noProof w:val="0"/>
                <w:lang w:val="en-US" w:eastAsia="ru-RU"/>
              </w:rPr>
              <w:t xml:space="preserve"> </w:t>
            </w:r>
            <w:proofErr w:type="spellStart"/>
            <w:r>
              <w:rPr>
                <w:noProof w:val="0"/>
                <w:lang w:val="en-US" w:eastAsia="ru-RU"/>
              </w:rPr>
              <w:t>contractul</w:t>
            </w:r>
            <w:proofErr w:type="spellEnd"/>
            <w:r>
              <w:rPr>
                <w:noProof w:val="0"/>
                <w:lang w:val="en-US" w:eastAsia="ru-RU"/>
              </w:rPr>
              <w:t xml:space="preserve">. </w:t>
            </w:r>
          </w:p>
          <w:p w14:paraId="4D2CA689"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18.7.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rezoluțiunea</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Beneficiarul</w:t>
            </w:r>
            <w:proofErr w:type="spellEnd"/>
            <w:r>
              <w:rPr>
                <w:noProof w:val="0"/>
                <w:lang w:val="en-US" w:eastAsia="ru-RU"/>
              </w:rPr>
              <w:t xml:space="preserve"> </w:t>
            </w:r>
            <w:proofErr w:type="spellStart"/>
            <w:r>
              <w:rPr>
                <w:noProof w:val="0"/>
                <w:lang w:val="en-US" w:eastAsia="ru-RU"/>
              </w:rPr>
              <w:t>poate</w:t>
            </w:r>
            <w:proofErr w:type="spellEnd"/>
            <w:r>
              <w:rPr>
                <w:noProof w:val="0"/>
                <w:lang w:val="en-US" w:eastAsia="ru-RU"/>
              </w:rPr>
              <w:t xml:space="preserve"> continua </w:t>
            </w:r>
            <w:proofErr w:type="spellStart"/>
            <w:r>
              <w:rPr>
                <w:noProof w:val="0"/>
                <w:lang w:val="en-US" w:eastAsia="ru-RU"/>
              </w:rPr>
              <w:t>execuţia</w:t>
            </w:r>
            <w:proofErr w:type="spellEnd"/>
            <w:r>
              <w:rPr>
                <w:noProof w:val="0"/>
                <w:lang w:val="en-US" w:eastAsia="ru-RU"/>
              </w:rPr>
              <w:t xml:space="preserve"> </w:t>
            </w:r>
            <w:proofErr w:type="spellStart"/>
            <w:r>
              <w:rPr>
                <w:noProof w:val="0"/>
                <w:lang w:val="en-US" w:eastAsia="ru-RU"/>
              </w:rPr>
              <w:t>lucrărilor</w:t>
            </w:r>
            <w:proofErr w:type="spellEnd"/>
            <w:r>
              <w:rPr>
                <w:noProof w:val="0"/>
                <w:lang w:val="en-US" w:eastAsia="ru-RU"/>
              </w:rPr>
              <w:t xml:space="preserve"> cu </w:t>
            </w:r>
            <w:proofErr w:type="spellStart"/>
            <w:r>
              <w:rPr>
                <w:noProof w:val="0"/>
                <w:lang w:val="en-US" w:eastAsia="ru-RU"/>
              </w:rPr>
              <w:t>respectarea</w:t>
            </w:r>
            <w:proofErr w:type="spellEnd"/>
            <w:r>
              <w:rPr>
                <w:noProof w:val="0"/>
                <w:lang w:val="en-US" w:eastAsia="ru-RU"/>
              </w:rPr>
              <w:t xml:space="preserve">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
          <w:p w14:paraId="44FDA6B1"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18.8. </w:t>
            </w:r>
            <w:proofErr w:type="spellStart"/>
            <w:r>
              <w:rPr>
                <w:noProof w:val="0"/>
                <w:lang w:val="en-US" w:eastAsia="ru-RU"/>
              </w:rPr>
              <w:t>Cazuri</w:t>
            </w:r>
            <w:proofErr w:type="spellEnd"/>
            <w:r>
              <w:rPr>
                <w:noProof w:val="0"/>
                <w:lang w:val="en-US" w:eastAsia="ru-RU"/>
              </w:rPr>
              <w:t xml:space="preserve"> </w:t>
            </w:r>
            <w:proofErr w:type="spellStart"/>
            <w:r>
              <w:rPr>
                <w:noProof w:val="0"/>
                <w:lang w:val="en-US" w:eastAsia="ru-RU"/>
              </w:rPr>
              <w:t>specifice</w:t>
            </w:r>
            <w:proofErr w:type="spellEnd"/>
            <w:r>
              <w:rPr>
                <w:noProof w:val="0"/>
                <w:lang w:val="en-US" w:eastAsia="ru-RU"/>
              </w:rPr>
              <w:t xml:space="preserve"> de </w:t>
            </w:r>
            <w:proofErr w:type="spellStart"/>
            <w:r>
              <w:rPr>
                <w:noProof w:val="0"/>
                <w:lang w:val="en-US" w:eastAsia="ru-RU"/>
              </w:rPr>
              <w:t>încetare</w:t>
            </w:r>
            <w:proofErr w:type="spellEnd"/>
            <w:r>
              <w:rPr>
                <w:noProof w:val="0"/>
                <w:lang w:val="en-US" w:eastAsia="ru-RU"/>
              </w:rPr>
              <w:t xml:space="preserve"> a </w:t>
            </w:r>
            <w:proofErr w:type="spellStart"/>
            <w:r>
              <w:rPr>
                <w:noProof w:val="0"/>
                <w:lang w:val="en-US" w:eastAsia="ru-RU"/>
              </w:rPr>
              <w:t>contractului</w:t>
            </w:r>
            <w:proofErr w:type="spellEnd"/>
            <w:r>
              <w:rPr>
                <w:noProof w:val="0"/>
                <w:lang w:val="en-US" w:eastAsia="ru-RU"/>
              </w:rPr>
              <w:t xml:space="preserve">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51F0B4BC" w14:textId="77777777" w:rsidR="00717300" w:rsidRDefault="00717300">
            <w:pPr>
              <w:numPr>
                <w:ilvl w:val="1"/>
                <w:numId w:val="29"/>
              </w:numPr>
              <w:tabs>
                <w:tab w:val="left" w:pos="567"/>
              </w:tabs>
              <w:spacing w:line="256" w:lineRule="auto"/>
              <w:ind w:left="0" w:hanging="567"/>
              <w:jc w:val="both"/>
              <w:rPr>
                <w:noProof w:val="0"/>
                <w:lang w:val="en-US" w:eastAsia="ru-RU"/>
              </w:rPr>
            </w:pPr>
            <w:proofErr w:type="spellStart"/>
            <w:r>
              <w:rPr>
                <w:noProof w:val="0"/>
                <w:lang w:val="en-US" w:eastAsia="ru-RU"/>
              </w:rPr>
              <w:t>Beneficiarul</w:t>
            </w:r>
            <w:proofErr w:type="spellEnd"/>
            <w:r>
              <w:rPr>
                <w:noProof w:val="0"/>
                <w:lang w:val="en-US" w:eastAsia="ru-RU"/>
              </w:rPr>
              <w:t xml:space="preserve"> are </w:t>
            </w:r>
            <w:proofErr w:type="spellStart"/>
            <w:r>
              <w:rPr>
                <w:noProof w:val="0"/>
                <w:lang w:val="en-US" w:eastAsia="ru-RU"/>
              </w:rPr>
              <w:t>dreptul</w:t>
            </w:r>
            <w:proofErr w:type="spellEnd"/>
            <w:r>
              <w:rPr>
                <w:noProof w:val="0"/>
                <w:lang w:val="en-US" w:eastAsia="ru-RU"/>
              </w:rPr>
              <w:t xml:space="preserve"> de a </w:t>
            </w:r>
            <w:proofErr w:type="spellStart"/>
            <w:r>
              <w:rPr>
                <w:noProof w:val="0"/>
                <w:lang w:val="en-US" w:eastAsia="ru-RU"/>
              </w:rPr>
              <w:t>rezolvi</w:t>
            </w:r>
            <w:proofErr w:type="spellEnd"/>
            <w:r>
              <w:rPr>
                <w:noProof w:val="0"/>
                <w:lang w:val="en-US" w:eastAsia="ru-RU"/>
              </w:rPr>
              <w:t xml:space="preserve"> unilateral un contract de </w:t>
            </w:r>
            <w:proofErr w:type="spellStart"/>
            <w:r>
              <w:rPr>
                <w:noProof w:val="0"/>
                <w:lang w:val="en-US" w:eastAsia="ru-RU"/>
              </w:rPr>
              <w:t>achiziţii</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perioada</w:t>
            </w:r>
            <w:proofErr w:type="spellEnd"/>
            <w:r>
              <w:rPr>
                <w:noProof w:val="0"/>
                <w:lang w:val="en-US" w:eastAsia="ru-RU"/>
              </w:rPr>
              <w:t xml:space="preserve"> de </w:t>
            </w:r>
            <w:proofErr w:type="spellStart"/>
            <w:r>
              <w:rPr>
                <w:noProof w:val="0"/>
                <w:lang w:val="en-US" w:eastAsia="ru-RU"/>
              </w:rPr>
              <w:t>valabilitate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acestuia</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una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următoarele</w:t>
            </w:r>
            <w:proofErr w:type="spellEnd"/>
            <w:r>
              <w:rPr>
                <w:noProof w:val="0"/>
                <w:lang w:val="en-US" w:eastAsia="ru-RU"/>
              </w:rPr>
              <w:t xml:space="preserve"> </w:t>
            </w:r>
            <w:proofErr w:type="spellStart"/>
            <w:r>
              <w:rPr>
                <w:noProof w:val="0"/>
                <w:lang w:val="en-US" w:eastAsia="ru-RU"/>
              </w:rPr>
              <w:t>situaţii</w:t>
            </w:r>
            <w:proofErr w:type="spellEnd"/>
            <w:r>
              <w:rPr>
                <w:noProof w:val="0"/>
                <w:lang w:val="en-US" w:eastAsia="ru-RU"/>
              </w:rPr>
              <w:t>:</w:t>
            </w:r>
          </w:p>
          <w:p w14:paraId="1A52615F"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a) </w:t>
            </w:r>
            <w:proofErr w:type="spellStart"/>
            <w:r>
              <w:rPr>
                <w:noProof w:val="0"/>
                <w:lang w:val="en-US" w:eastAsia="ru-RU"/>
              </w:rPr>
              <w:t>contractantul</w:t>
            </w:r>
            <w:proofErr w:type="spellEnd"/>
            <w:r>
              <w:rPr>
                <w:noProof w:val="0"/>
                <w:lang w:val="en-US" w:eastAsia="ru-RU"/>
              </w:rPr>
              <w:t xml:space="preserve"> se </w:t>
            </w:r>
            <w:proofErr w:type="spellStart"/>
            <w:r>
              <w:rPr>
                <w:noProof w:val="0"/>
                <w:lang w:val="en-US" w:eastAsia="ru-RU"/>
              </w:rPr>
              <w:t>afla</w:t>
            </w:r>
            <w:proofErr w:type="spellEnd"/>
            <w:r>
              <w:rPr>
                <w:noProof w:val="0"/>
                <w:lang w:val="en-US" w:eastAsia="ru-RU"/>
              </w:rPr>
              <w:t xml:space="preserve">, la </w:t>
            </w:r>
            <w:proofErr w:type="spellStart"/>
            <w:r>
              <w:rPr>
                <w:noProof w:val="0"/>
                <w:lang w:val="en-US" w:eastAsia="ru-RU"/>
              </w:rPr>
              <w:t>momentul</w:t>
            </w:r>
            <w:proofErr w:type="spellEnd"/>
            <w:r>
              <w:rPr>
                <w:noProof w:val="0"/>
                <w:lang w:val="en-US" w:eastAsia="ru-RU"/>
              </w:rPr>
              <w:t xml:space="preserve"> </w:t>
            </w:r>
            <w:proofErr w:type="spellStart"/>
            <w:r>
              <w:rPr>
                <w:noProof w:val="0"/>
                <w:lang w:val="en-US" w:eastAsia="ru-RU"/>
              </w:rPr>
              <w:t>atribuirii</w:t>
            </w:r>
            <w:proofErr w:type="spellEnd"/>
            <w:r>
              <w:rPr>
                <w:noProof w:val="0"/>
                <w:lang w:val="en-US" w:eastAsia="ru-RU"/>
              </w:rPr>
              <w:t xml:space="preserve"> </w:t>
            </w:r>
            <w:proofErr w:type="spellStart"/>
            <w:r>
              <w:rPr>
                <w:noProof w:val="0"/>
                <w:lang w:val="en-US" w:eastAsia="ru-RU"/>
              </w:rPr>
              <w:t>lui</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una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situaţiile</w:t>
            </w:r>
            <w:proofErr w:type="spellEnd"/>
            <w:r>
              <w:rPr>
                <w:noProof w:val="0"/>
                <w:lang w:val="en-US" w:eastAsia="ru-RU"/>
              </w:rPr>
              <w:t xml:space="preserve"> care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determinat</w:t>
            </w:r>
            <w:proofErr w:type="spellEnd"/>
            <w:r>
              <w:rPr>
                <w:noProof w:val="0"/>
                <w:lang w:val="en-US" w:eastAsia="ru-RU"/>
              </w:rPr>
              <w:t xml:space="preserve"> </w:t>
            </w:r>
            <w:proofErr w:type="spellStart"/>
            <w:r>
              <w:rPr>
                <w:noProof w:val="0"/>
                <w:lang w:val="en-US" w:eastAsia="ru-RU"/>
              </w:rPr>
              <w:t>excluderea</w:t>
            </w:r>
            <w:proofErr w:type="spellEnd"/>
            <w:r>
              <w:rPr>
                <w:noProof w:val="0"/>
                <w:lang w:val="en-US" w:eastAsia="ru-RU"/>
              </w:rPr>
              <w:t xml:space="preserve"> </w:t>
            </w:r>
            <w:proofErr w:type="spellStart"/>
            <w:r>
              <w:rPr>
                <w:noProof w:val="0"/>
                <w:lang w:val="en-US" w:eastAsia="ru-RU"/>
              </w:rPr>
              <w:t>sa</w:t>
            </w:r>
            <w:proofErr w:type="spellEnd"/>
            <w:r>
              <w:rPr>
                <w:noProof w:val="0"/>
                <w:lang w:val="en-US" w:eastAsia="ru-RU"/>
              </w:rPr>
              <w:t xml:space="preserve"> din </w:t>
            </w:r>
            <w:proofErr w:type="spellStart"/>
            <w:r>
              <w:rPr>
                <w:noProof w:val="0"/>
                <w:lang w:val="en-US" w:eastAsia="ru-RU"/>
              </w:rPr>
              <w:t>procedura</w:t>
            </w:r>
            <w:proofErr w:type="spellEnd"/>
            <w:r>
              <w:rPr>
                <w:noProof w:val="0"/>
                <w:lang w:val="en-US" w:eastAsia="ru-RU"/>
              </w:rPr>
              <w:t xml:space="preserve"> de </w:t>
            </w:r>
            <w:proofErr w:type="spellStart"/>
            <w:r>
              <w:rPr>
                <w:noProof w:val="0"/>
                <w:lang w:val="en-US" w:eastAsia="ru-RU"/>
              </w:rPr>
              <w:t>atribuire</w:t>
            </w:r>
            <w:proofErr w:type="spellEnd"/>
            <w:r>
              <w:rPr>
                <w:noProof w:val="0"/>
                <w:lang w:val="en-US" w:eastAsia="ru-RU"/>
              </w:rPr>
              <w:t xml:space="preserve"> </w:t>
            </w:r>
            <w:proofErr w:type="spellStart"/>
            <w:r>
              <w:rPr>
                <w:noProof w:val="0"/>
                <w:lang w:val="en-US" w:eastAsia="ru-RU"/>
              </w:rPr>
              <w:t>potrivit</w:t>
            </w:r>
            <w:proofErr w:type="spellEnd"/>
            <w:r>
              <w:rPr>
                <w:noProof w:val="0"/>
                <w:lang w:val="en-US" w:eastAsia="ru-RU"/>
              </w:rPr>
              <w:t xml:space="preserve"> art. 19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656E4184" w14:textId="77777777" w:rsidR="00717300" w:rsidRDefault="00717300">
            <w:pPr>
              <w:numPr>
                <w:ilvl w:val="1"/>
                <w:numId w:val="29"/>
              </w:numPr>
              <w:tabs>
                <w:tab w:val="left" w:pos="567"/>
              </w:tabs>
              <w:spacing w:line="256" w:lineRule="auto"/>
              <w:ind w:left="0" w:hanging="567"/>
              <w:jc w:val="both"/>
              <w:rPr>
                <w:noProof w:val="0"/>
                <w:lang w:val="en-US" w:eastAsia="ru-RU"/>
              </w:rPr>
            </w:pPr>
            <w:r>
              <w:rPr>
                <w:noProof w:val="0"/>
                <w:lang w:val="en-US" w:eastAsia="ru-RU"/>
              </w:rPr>
              <w:t xml:space="preserve">b) </w:t>
            </w:r>
            <w:proofErr w:type="spellStart"/>
            <w:r>
              <w:rPr>
                <w:noProof w:val="0"/>
                <w:lang w:val="en-US" w:eastAsia="ru-RU"/>
              </w:rPr>
              <w:t>contractul</w:t>
            </w:r>
            <w:proofErr w:type="spellEnd"/>
            <w:r>
              <w:rPr>
                <w:noProof w:val="0"/>
                <w:lang w:val="en-US" w:eastAsia="ru-RU"/>
              </w:rPr>
              <w:t xml:space="preserve"> a </w:t>
            </w:r>
            <w:proofErr w:type="spellStart"/>
            <w:r>
              <w:rPr>
                <w:noProof w:val="0"/>
                <w:lang w:val="en-US" w:eastAsia="ru-RU"/>
              </w:rPr>
              <w:t>făcut</w:t>
            </w:r>
            <w:proofErr w:type="spellEnd"/>
            <w:r>
              <w:rPr>
                <w:noProof w:val="0"/>
                <w:lang w:val="en-US" w:eastAsia="ru-RU"/>
              </w:rPr>
              <w:t xml:space="preserve"> </w:t>
            </w:r>
            <w:proofErr w:type="spellStart"/>
            <w:r>
              <w:rPr>
                <w:noProof w:val="0"/>
                <w:lang w:val="en-US" w:eastAsia="ru-RU"/>
              </w:rPr>
              <w:t>obiectul</w:t>
            </w:r>
            <w:proofErr w:type="spellEnd"/>
            <w:r>
              <w:rPr>
                <w:noProof w:val="0"/>
                <w:lang w:val="en-US" w:eastAsia="ru-RU"/>
              </w:rPr>
              <w:t xml:space="preserve">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modificări</w:t>
            </w:r>
            <w:proofErr w:type="spellEnd"/>
            <w:r>
              <w:rPr>
                <w:noProof w:val="0"/>
                <w:lang w:val="en-US" w:eastAsia="ru-RU"/>
              </w:rPr>
              <w:t xml:space="preserve"> </w:t>
            </w:r>
            <w:proofErr w:type="spellStart"/>
            <w:r>
              <w:rPr>
                <w:noProof w:val="0"/>
                <w:lang w:val="en-US" w:eastAsia="ru-RU"/>
              </w:rPr>
              <w:t>substanțiale</w:t>
            </w:r>
            <w:proofErr w:type="spellEnd"/>
            <w:r>
              <w:rPr>
                <w:noProof w:val="0"/>
                <w:lang w:val="en-US" w:eastAsia="ru-RU"/>
              </w:rPr>
              <w:t xml:space="preserve"> care </w:t>
            </w:r>
            <w:proofErr w:type="spellStart"/>
            <w:r>
              <w:rPr>
                <w:noProof w:val="0"/>
                <w:lang w:val="en-US" w:eastAsia="ru-RU"/>
              </w:rPr>
              <w:t>necesita</w:t>
            </w:r>
            <w:proofErr w:type="spellEnd"/>
            <w:r>
              <w:rPr>
                <w:noProof w:val="0"/>
                <w:lang w:val="en-US" w:eastAsia="ru-RU"/>
              </w:rPr>
              <w:t xml:space="preserve"> o </w:t>
            </w:r>
            <w:proofErr w:type="spellStart"/>
            <w:r>
              <w:rPr>
                <w:noProof w:val="0"/>
                <w:lang w:val="en-US" w:eastAsia="ru-RU"/>
              </w:rPr>
              <w:t>nouă</w:t>
            </w:r>
            <w:proofErr w:type="spellEnd"/>
            <w:r>
              <w:rPr>
                <w:noProof w:val="0"/>
                <w:lang w:val="en-US" w:eastAsia="ru-RU"/>
              </w:rPr>
              <w:t xml:space="preserve"> </w:t>
            </w:r>
            <w:proofErr w:type="spellStart"/>
            <w:r>
              <w:rPr>
                <w:noProof w:val="0"/>
                <w:lang w:val="en-US" w:eastAsia="ru-RU"/>
              </w:rPr>
              <w:t>procedură</w:t>
            </w:r>
            <w:proofErr w:type="spellEnd"/>
            <w:r>
              <w:rPr>
                <w:noProof w:val="0"/>
                <w:lang w:val="en-US" w:eastAsia="ru-RU"/>
              </w:rPr>
              <w:t xml:space="preserve"> de </w:t>
            </w:r>
            <w:proofErr w:type="spellStart"/>
            <w:r>
              <w:rPr>
                <w:noProof w:val="0"/>
                <w:lang w:val="en-US" w:eastAsia="ru-RU"/>
              </w:rPr>
              <w:t>achiziție</w:t>
            </w:r>
            <w:proofErr w:type="spellEnd"/>
            <w:r>
              <w:rPr>
                <w:noProof w:val="0"/>
                <w:lang w:val="en-US" w:eastAsia="ru-RU"/>
              </w:rPr>
              <w:t xml:space="preserve"> </w:t>
            </w:r>
            <w:proofErr w:type="spellStart"/>
            <w:r>
              <w:rPr>
                <w:noProof w:val="0"/>
                <w:lang w:val="en-US" w:eastAsia="ru-RU"/>
              </w:rPr>
              <w:t>publică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conformitate</w:t>
            </w:r>
            <w:proofErr w:type="spellEnd"/>
            <w:r>
              <w:rPr>
                <w:noProof w:val="0"/>
                <w:lang w:val="en-US" w:eastAsia="ru-RU"/>
              </w:rPr>
              <w:t xml:space="preserve"> cu art. 76 al </w:t>
            </w:r>
            <w:proofErr w:type="spellStart"/>
            <w:r>
              <w:rPr>
                <w:noProof w:val="0"/>
                <w:lang w:val="en-US" w:eastAsia="ru-RU"/>
              </w:rPr>
              <w:t>Legii</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w:t>
            </w:r>
          </w:p>
          <w:p w14:paraId="51D45425" w14:textId="77777777" w:rsidR="00717300" w:rsidRDefault="00717300">
            <w:pPr>
              <w:tabs>
                <w:tab w:val="left" w:pos="567"/>
              </w:tabs>
              <w:spacing w:line="256" w:lineRule="auto"/>
              <w:jc w:val="both"/>
              <w:rPr>
                <w:noProof w:val="0"/>
                <w:lang w:val="en-US" w:eastAsia="ru-RU"/>
              </w:rPr>
            </w:pPr>
            <w:r>
              <w:rPr>
                <w:noProof w:val="0"/>
                <w:lang w:val="en-US" w:eastAsia="ru-RU"/>
              </w:rPr>
              <w:t xml:space="preserve">c) </w:t>
            </w:r>
            <w:proofErr w:type="spellStart"/>
            <w:r>
              <w:rPr>
                <w:noProof w:val="0"/>
                <w:lang w:val="en-US" w:eastAsia="ru-RU"/>
              </w:rPr>
              <w:t>contractul</w:t>
            </w:r>
            <w:proofErr w:type="spellEnd"/>
            <w:r>
              <w:rPr>
                <w:noProof w:val="0"/>
                <w:lang w:val="en-US" w:eastAsia="ru-RU"/>
              </w:rPr>
              <w:t xml:space="preserve"> nu </w:t>
            </w:r>
            <w:proofErr w:type="spellStart"/>
            <w:r>
              <w:rPr>
                <w:noProof w:val="0"/>
                <w:lang w:val="en-US" w:eastAsia="ru-RU"/>
              </w:rPr>
              <w:t>ar</w:t>
            </w:r>
            <w:proofErr w:type="spellEnd"/>
            <w:r>
              <w:rPr>
                <w:noProof w:val="0"/>
                <w:lang w:val="en-US" w:eastAsia="ru-RU"/>
              </w:rPr>
              <w:t xml:space="preserve"> fi </w:t>
            </w:r>
            <w:proofErr w:type="spellStart"/>
            <w:r>
              <w:rPr>
                <w:noProof w:val="0"/>
                <w:lang w:val="en-US" w:eastAsia="ru-RU"/>
              </w:rPr>
              <w:t>trebuit</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fie </w:t>
            </w:r>
            <w:proofErr w:type="spellStart"/>
            <w:r>
              <w:rPr>
                <w:noProof w:val="0"/>
                <w:lang w:val="en-US" w:eastAsia="ru-RU"/>
              </w:rPr>
              <w:t>atribuit</w:t>
            </w:r>
            <w:proofErr w:type="spellEnd"/>
            <w:r>
              <w:rPr>
                <w:noProof w:val="0"/>
                <w:lang w:val="en-US" w:eastAsia="ru-RU"/>
              </w:rPr>
              <w:t xml:space="preserve"> </w:t>
            </w:r>
            <w:proofErr w:type="spellStart"/>
            <w:r>
              <w:rPr>
                <w:noProof w:val="0"/>
                <w:lang w:val="en-US" w:eastAsia="ru-RU"/>
              </w:rPr>
              <w:t>contractantului</w:t>
            </w:r>
            <w:proofErr w:type="spellEnd"/>
            <w:r>
              <w:rPr>
                <w:noProof w:val="0"/>
                <w:lang w:val="en-US" w:eastAsia="ru-RU"/>
              </w:rPr>
              <w:t xml:space="preserve"> </w:t>
            </w:r>
            <w:proofErr w:type="spellStart"/>
            <w:r>
              <w:rPr>
                <w:noProof w:val="0"/>
                <w:lang w:val="en-US" w:eastAsia="ru-RU"/>
              </w:rPr>
              <w:t>respectiv</w:t>
            </w:r>
            <w:proofErr w:type="spellEnd"/>
            <w:r>
              <w:rPr>
                <w:noProof w:val="0"/>
                <w:lang w:val="en-US" w:eastAsia="ru-RU"/>
              </w:rPr>
              <w:t xml:space="preserve">, </w:t>
            </w:r>
            <w:proofErr w:type="spellStart"/>
            <w:r>
              <w:rPr>
                <w:noProof w:val="0"/>
                <w:lang w:val="en-US" w:eastAsia="ru-RU"/>
              </w:rPr>
              <w:t>având</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vedere</w:t>
            </w:r>
            <w:proofErr w:type="spellEnd"/>
            <w:r>
              <w:rPr>
                <w:noProof w:val="0"/>
                <w:lang w:val="en-US" w:eastAsia="ru-RU"/>
              </w:rPr>
              <w:t xml:space="preserve"> o </w:t>
            </w:r>
            <w:proofErr w:type="spellStart"/>
            <w:r>
              <w:rPr>
                <w:noProof w:val="0"/>
                <w:lang w:val="en-US" w:eastAsia="ru-RU"/>
              </w:rPr>
              <w:t>încălcare</w:t>
            </w:r>
            <w:proofErr w:type="spellEnd"/>
            <w:r>
              <w:rPr>
                <w:noProof w:val="0"/>
                <w:lang w:val="en-US" w:eastAsia="ru-RU"/>
              </w:rPr>
              <w:t xml:space="preserve"> </w:t>
            </w:r>
            <w:proofErr w:type="spellStart"/>
            <w:r>
              <w:rPr>
                <w:noProof w:val="0"/>
                <w:lang w:val="en-US" w:eastAsia="ru-RU"/>
              </w:rPr>
              <w:t>gravă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w:t>
            </w:r>
            <w:proofErr w:type="spellStart"/>
            <w:r>
              <w:rPr>
                <w:noProof w:val="0"/>
                <w:lang w:val="en-US" w:eastAsia="ru-RU"/>
              </w:rPr>
              <w:t>ce</w:t>
            </w:r>
            <w:proofErr w:type="spellEnd"/>
            <w:r>
              <w:rPr>
                <w:noProof w:val="0"/>
                <w:lang w:val="en-US" w:eastAsia="ru-RU"/>
              </w:rPr>
              <w:t xml:space="preserve"> </w:t>
            </w:r>
            <w:proofErr w:type="spellStart"/>
            <w:r>
              <w:rPr>
                <w:noProof w:val="0"/>
                <w:lang w:val="en-US" w:eastAsia="ru-RU"/>
              </w:rPr>
              <w:t>rezultă</w:t>
            </w:r>
            <w:proofErr w:type="spellEnd"/>
            <w:r>
              <w:rPr>
                <w:noProof w:val="0"/>
                <w:lang w:val="en-US" w:eastAsia="ru-RU"/>
              </w:rPr>
              <w:t xml:space="preserve"> din </w:t>
            </w:r>
            <w:proofErr w:type="spellStart"/>
            <w:r>
              <w:rPr>
                <w:noProof w:val="0"/>
                <w:lang w:val="en-US" w:eastAsia="ru-RU"/>
              </w:rPr>
              <w:t>Legea</w:t>
            </w:r>
            <w:proofErr w:type="spellEnd"/>
            <w:r>
              <w:rPr>
                <w:noProof w:val="0"/>
                <w:lang w:val="en-US" w:eastAsia="ru-RU"/>
              </w:rPr>
              <w:t xml:space="preserve"> nr. 131/2015 </w:t>
            </w:r>
            <w:proofErr w:type="spellStart"/>
            <w:r>
              <w:rPr>
                <w:noProof w:val="0"/>
                <w:lang w:val="en-US" w:eastAsia="ru-RU"/>
              </w:rPr>
              <w:t>privind</w:t>
            </w:r>
            <w:proofErr w:type="spellEnd"/>
            <w:r>
              <w:rPr>
                <w:noProof w:val="0"/>
                <w:lang w:val="en-US" w:eastAsia="ru-RU"/>
              </w:rPr>
              <w:t xml:space="preserve"> </w:t>
            </w:r>
            <w:proofErr w:type="spellStart"/>
            <w:r>
              <w:rPr>
                <w:noProof w:val="0"/>
                <w:lang w:val="en-US" w:eastAsia="ru-RU"/>
              </w:rPr>
              <w:t>achizițiile</w:t>
            </w:r>
            <w:proofErr w:type="spellEnd"/>
            <w:r>
              <w:rPr>
                <w:noProof w:val="0"/>
                <w:lang w:val="en-US" w:eastAsia="ru-RU"/>
              </w:rPr>
              <w:t xml:space="preserve"> </w:t>
            </w:r>
            <w:proofErr w:type="spellStart"/>
            <w:r>
              <w:rPr>
                <w:noProof w:val="0"/>
                <w:lang w:val="en-US" w:eastAsia="ru-RU"/>
              </w:rPr>
              <w:t>publice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tratatele</w:t>
            </w:r>
            <w:proofErr w:type="spellEnd"/>
            <w:r>
              <w:rPr>
                <w:noProof w:val="0"/>
                <w:lang w:val="en-US" w:eastAsia="ru-RU"/>
              </w:rPr>
              <w:t xml:space="preserve"> </w:t>
            </w:r>
            <w:proofErr w:type="spellStart"/>
            <w:r>
              <w:rPr>
                <w:noProof w:val="0"/>
                <w:lang w:val="en-US" w:eastAsia="ru-RU"/>
              </w:rPr>
              <w:t>internaţionale</w:t>
            </w:r>
            <w:proofErr w:type="spellEnd"/>
            <w:r>
              <w:rPr>
                <w:noProof w:val="0"/>
                <w:lang w:val="en-US" w:eastAsia="ru-RU"/>
              </w:rPr>
              <w:t xml:space="preserve"> la care Republica Moldova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parte</w:t>
            </w:r>
            <w:proofErr w:type="spellEnd"/>
            <w:r>
              <w:rPr>
                <w:noProof w:val="0"/>
                <w:lang w:val="en-US" w:eastAsia="ru-RU"/>
              </w:rPr>
              <w:t xml:space="preserve">, care a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constatată</w:t>
            </w:r>
            <w:proofErr w:type="spellEnd"/>
            <w:r>
              <w:rPr>
                <w:noProof w:val="0"/>
                <w:lang w:val="en-US" w:eastAsia="ru-RU"/>
              </w:rPr>
              <w:t xml:space="preserve"> </w:t>
            </w:r>
            <w:proofErr w:type="spellStart"/>
            <w:r>
              <w:rPr>
                <w:noProof w:val="0"/>
                <w:lang w:val="en-US" w:eastAsia="ru-RU"/>
              </w:rPr>
              <w:t>printr</w:t>
            </w:r>
            <w:proofErr w:type="spellEnd"/>
            <w:r>
              <w:rPr>
                <w:noProof w:val="0"/>
                <w:lang w:val="en-US" w:eastAsia="ru-RU"/>
              </w:rPr>
              <w:t xml:space="preserve">-o </w:t>
            </w:r>
            <w:proofErr w:type="spellStart"/>
            <w:r>
              <w:rPr>
                <w:noProof w:val="0"/>
                <w:lang w:val="en-US" w:eastAsia="ru-RU"/>
              </w:rPr>
              <w:t>decizie</w:t>
            </w:r>
            <w:proofErr w:type="spellEnd"/>
            <w:r>
              <w:rPr>
                <w:noProof w:val="0"/>
                <w:lang w:val="en-US" w:eastAsia="ru-RU"/>
              </w:rPr>
              <w:t xml:space="preserve"> a </w:t>
            </w:r>
            <w:proofErr w:type="spellStart"/>
            <w:r>
              <w:rPr>
                <w:noProof w:val="0"/>
                <w:lang w:val="en-US" w:eastAsia="ru-RU"/>
              </w:rPr>
              <w:t>unei</w:t>
            </w:r>
            <w:proofErr w:type="spellEnd"/>
            <w:r>
              <w:rPr>
                <w:noProof w:val="0"/>
                <w:lang w:val="en-US" w:eastAsia="ru-RU"/>
              </w:rPr>
              <w:t xml:space="preserve"> </w:t>
            </w:r>
            <w:proofErr w:type="spellStart"/>
            <w:r>
              <w:rPr>
                <w:noProof w:val="0"/>
                <w:lang w:val="en-US" w:eastAsia="ru-RU"/>
              </w:rPr>
              <w:t>instanțe</w:t>
            </w:r>
            <w:proofErr w:type="spellEnd"/>
            <w:r>
              <w:rPr>
                <w:noProof w:val="0"/>
                <w:lang w:val="en-US" w:eastAsia="ru-RU"/>
              </w:rPr>
              <w:t xml:space="preserve"> </w:t>
            </w:r>
            <w:proofErr w:type="spellStart"/>
            <w:r>
              <w:rPr>
                <w:noProof w:val="0"/>
                <w:lang w:val="en-US" w:eastAsia="ru-RU"/>
              </w:rPr>
              <w:t>judecătorești</w:t>
            </w:r>
            <w:proofErr w:type="spellEnd"/>
            <w:r>
              <w:rPr>
                <w:noProof w:val="0"/>
                <w:lang w:val="en-US" w:eastAsia="ru-RU"/>
              </w:rPr>
              <w:t xml:space="preserve"> </w:t>
            </w:r>
            <w:proofErr w:type="spellStart"/>
            <w:r>
              <w:rPr>
                <w:noProof w:val="0"/>
                <w:lang w:val="en-US" w:eastAsia="ru-RU"/>
              </w:rPr>
              <w:t>naționale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w:t>
            </w:r>
            <w:proofErr w:type="spellStart"/>
            <w:r>
              <w:rPr>
                <w:noProof w:val="0"/>
                <w:lang w:val="en-US" w:eastAsia="ru-RU"/>
              </w:rPr>
              <w:t>internaționale</w:t>
            </w:r>
            <w:proofErr w:type="spellEnd"/>
            <w:r>
              <w:rPr>
                <w:noProof w:val="0"/>
                <w:lang w:val="en-US" w:eastAsia="ru-RU"/>
              </w:rPr>
              <w:t>.</w:t>
            </w:r>
          </w:p>
          <w:p w14:paraId="59ACFE8F" w14:textId="77777777" w:rsidR="00717300" w:rsidRDefault="00717300">
            <w:pPr>
              <w:tabs>
                <w:tab w:val="left" w:pos="567"/>
              </w:tabs>
              <w:spacing w:line="256" w:lineRule="auto"/>
              <w:jc w:val="both"/>
              <w:rPr>
                <w:noProof w:val="0"/>
                <w:lang w:val="en-US" w:eastAsia="ru-RU"/>
              </w:rPr>
            </w:pPr>
          </w:p>
          <w:p w14:paraId="5CAE9C19" w14:textId="77777777" w:rsidR="00717300" w:rsidRDefault="00717300">
            <w:pPr>
              <w:tabs>
                <w:tab w:val="left" w:pos="567"/>
              </w:tabs>
              <w:spacing w:line="256" w:lineRule="auto"/>
              <w:jc w:val="both"/>
              <w:rPr>
                <w:b/>
                <w:noProof w:val="0"/>
                <w:lang w:val="en-US" w:eastAsia="ru-RU"/>
              </w:rPr>
            </w:pPr>
            <w:r>
              <w:rPr>
                <w:b/>
                <w:noProof w:val="0"/>
                <w:lang w:val="en-US" w:eastAsia="ru-RU"/>
              </w:rPr>
              <w:t>19. DISPOZIȚII FINALE</w:t>
            </w:r>
          </w:p>
          <w:p w14:paraId="31A7575B" w14:textId="77777777" w:rsidR="00717300" w:rsidRDefault="00717300">
            <w:pPr>
              <w:spacing w:line="256" w:lineRule="auto"/>
              <w:jc w:val="both"/>
              <w:rPr>
                <w:noProof w:val="0"/>
                <w:lang w:val="en-US" w:eastAsia="ru-RU"/>
              </w:rPr>
            </w:pPr>
            <w:r>
              <w:rPr>
                <w:noProof w:val="0"/>
                <w:lang w:val="en-US" w:eastAsia="ru-RU"/>
              </w:rPr>
              <w:t xml:space="preserve">19.1. </w:t>
            </w:r>
            <w:proofErr w:type="spellStart"/>
            <w:r>
              <w:rPr>
                <w:noProof w:val="0"/>
                <w:lang w:val="en-US" w:eastAsia="ru-RU"/>
              </w:rPr>
              <w:t>Părţile</w:t>
            </w:r>
            <w:proofErr w:type="spellEnd"/>
            <w:r>
              <w:rPr>
                <w:noProof w:val="0"/>
                <w:lang w:val="en-US" w:eastAsia="ru-RU"/>
              </w:rPr>
              <w:t xml:space="preserve"> </w:t>
            </w:r>
            <w:proofErr w:type="spellStart"/>
            <w:r>
              <w:rPr>
                <w:noProof w:val="0"/>
                <w:lang w:val="en-US" w:eastAsia="ru-RU"/>
              </w:rPr>
              <w:t>contractante</w:t>
            </w:r>
            <w:proofErr w:type="spellEnd"/>
            <w:r>
              <w:rPr>
                <w:noProof w:val="0"/>
                <w:lang w:val="en-US" w:eastAsia="ru-RU"/>
              </w:rPr>
              <w:t xml:space="preserve"> au </w:t>
            </w:r>
            <w:proofErr w:type="spellStart"/>
            <w:r>
              <w:rPr>
                <w:noProof w:val="0"/>
                <w:lang w:val="en-US" w:eastAsia="ru-RU"/>
              </w:rPr>
              <w:t>dreptul</w:t>
            </w:r>
            <w:proofErr w:type="spellEnd"/>
            <w:r>
              <w:rPr>
                <w:noProof w:val="0"/>
                <w:lang w:val="en-US" w:eastAsia="ru-RU"/>
              </w:rPr>
              <w:t xml:space="preserve">, pe </w:t>
            </w:r>
            <w:proofErr w:type="spellStart"/>
            <w:r>
              <w:rPr>
                <w:noProof w:val="0"/>
                <w:lang w:val="en-US" w:eastAsia="ru-RU"/>
              </w:rPr>
              <w:t>durata</w:t>
            </w:r>
            <w:proofErr w:type="spellEnd"/>
            <w:r>
              <w:rPr>
                <w:noProof w:val="0"/>
                <w:lang w:val="en-US" w:eastAsia="ru-RU"/>
              </w:rPr>
              <w:t xml:space="preserve"> </w:t>
            </w:r>
            <w:proofErr w:type="spellStart"/>
            <w:r>
              <w:rPr>
                <w:noProof w:val="0"/>
                <w:lang w:val="en-US" w:eastAsia="ru-RU"/>
              </w:rPr>
              <w:t>îndeplinirii</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valabilității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convină</w:t>
            </w:r>
            <w:proofErr w:type="spellEnd"/>
            <w:r>
              <w:rPr>
                <w:noProof w:val="0"/>
                <w:lang w:val="en-US" w:eastAsia="ru-RU"/>
              </w:rPr>
              <w:t xml:space="preserve"> </w:t>
            </w:r>
            <w:proofErr w:type="spellStart"/>
            <w:r>
              <w:rPr>
                <w:noProof w:val="0"/>
                <w:lang w:val="en-US" w:eastAsia="ru-RU"/>
              </w:rPr>
              <w:t>asupra</w:t>
            </w:r>
            <w:proofErr w:type="spellEnd"/>
            <w:r>
              <w:rPr>
                <w:noProof w:val="0"/>
                <w:lang w:val="en-US" w:eastAsia="ru-RU"/>
              </w:rPr>
              <w:t xml:space="preserve"> </w:t>
            </w:r>
            <w:proofErr w:type="spellStart"/>
            <w:r>
              <w:rPr>
                <w:noProof w:val="0"/>
                <w:lang w:val="en-US" w:eastAsia="ru-RU"/>
              </w:rPr>
              <w:t>modificării</w:t>
            </w:r>
            <w:proofErr w:type="spellEnd"/>
            <w:r>
              <w:rPr>
                <w:noProof w:val="0"/>
                <w:lang w:val="en-US" w:eastAsia="ru-RU"/>
              </w:rPr>
              <w:t xml:space="preserve"> </w:t>
            </w:r>
            <w:proofErr w:type="spellStart"/>
            <w:r>
              <w:rPr>
                <w:noProof w:val="0"/>
                <w:lang w:val="en-US" w:eastAsia="ru-RU"/>
              </w:rPr>
              <w:t>clauzelor</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prin</w:t>
            </w:r>
            <w:proofErr w:type="spellEnd"/>
            <w:r>
              <w:rPr>
                <w:noProof w:val="0"/>
                <w:lang w:val="en-US" w:eastAsia="ru-RU"/>
              </w:rPr>
              <w:t xml:space="preserve"> </w:t>
            </w:r>
            <w:proofErr w:type="spellStart"/>
            <w:r>
              <w:rPr>
                <w:noProof w:val="0"/>
                <w:lang w:val="en-US" w:eastAsia="ru-RU"/>
              </w:rPr>
              <w:t>acord</w:t>
            </w:r>
            <w:proofErr w:type="spellEnd"/>
            <w:r>
              <w:rPr>
                <w:noProof w:val="0"/>
                <w:lang w:val="en-US" w:eastAsia="ru-RU"/>
              </w:rPr>
              <w:t xml:space="preserve"> </w:t>
            </w:r>
            <w:proofErr w:type="spellStart"/>
            <w:r>
              <w:rPr>
                <w:noProof w:val="0"/>
                <w:lang w:val="en-US" w:eastAsia="ru-RU"/>
              </w:rPr>
              <w:t>adiţional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apariţiei</w:t>
            </w:r>
            <w:proofErr w:type="spellEnd"/>
            <w:r>
              <w:rPr>
                <w:noProof w:val="0"/>
                <w:lang w:val="en-US" w:eastAsia="ru-RU"/>
              </w:rPr>
              <w:t xml:space="preserve">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circumstanţe</w:t>
            </w:r>
            <w:proofErr w:type="spellEnd"/>
            <w:r>
              <w:rPr>
                <w:noProof w:val="0"/>
                <w:lang w:val="en-US" w:eastAsia="ru-RU"/>
              </w:rPr>
              <w:t xml:space="preserve"> care </w:t>
            </w:r>
            <w:proofErr w:type="spellStart"/>
            <w:r>
              <w:rPr>
                <w:noProof w:val="0"/>
                <w:lang w:val="en-US" w:eastAsia="ru-RU"/>
              </w:rPr>
              <w:t>lezează</w:t>
            </w:r>
            <w:proofErr w:type="spellEnd"/>
            <w:r>
              <w:rPr>
                <w:noProof w:val="0"/>
                <w:lang w:val="en-US" w:eastAsia="ru-RU"/>
              </w:rPr>
              <w:t xml:space="preserve"> </w:t>
            </w:r>
            <w:proofErr w:type="spellStart"/>
            <w:r>
              <w:rPr>
                <w:noProof w:val="0"/>
                <w:lang w:val="en-US" w:eastAsia="ru-RU"/>
              </w:rPr>
              <w:t>interesele</w:t>
            </w:r>
            <w:proofErr w:type="spellEnd"/>
            <w:r>
              <w:rPr>
                <w:noProof w:val="0"/>
                <w:lang w:val="en-US" w:eastAsia="ru-RU"/>
              </w:rPr>
              <w:t xml:space="preserve"> </w:t>
            </w:r>
            <w:proofErr w:type="spellStart"/>
            <w:r>
              <w:rPr>
                <w:noProof w:val="0"/>
                <w:lang w:val="en-US" w:eastAsia="ru-RU"/>
              </w:rPr>
              <w:t>comerciale</w:t>
            </w:r>
            <w:proofErr w:type="spellEnd"/>
            <w:r>
              <w:rPr>
                <w:noProof w:val="0"/>
                <w:lang w:val="en-US" w:eastAsia="ru-RU"/>
              </w:rPr>
              <w:t xml:space="preserve"> legitime ale </w:t>
            </w:r>
            <w:proofErr w:type="spellStart"/>
            <w:r>
              <w:rPr>
                <w:noProof w:val="0"/>
                <w:lang w:val="en-US" w:eastAsia="ru-RU"/>
              </w:rPr>
              <w:t>acestora</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care nu au </w:t>
            </w:r>
            <w:proofErr w:type="spellStart"/>
            <w:r>
              <w:rPr>
                <w:noProof w:val="0"/>
                <w:lang w:val="en-US" w:eastAsia="ru-RU"/>
              </w:rPr>
              <w:t>putut</w:t>
            </w:r>
            <w:proofErr w:type="spellEnd"/>
            <w:r>
              <w:rPr>
                <w:noProof w:val="0"/>
                <w:lang w:val="en-US" w:eastAsia="ru-RU"/>
              </w:rPr>
              <w:t xml:space="preserve"> fi </w:t>
            </w:r>
            <w:proofErr w:type="spellStart"/>
            <w:r>
              <w:rPr>
                <w:noProof w:val="0"/>
                <w:lang w:val="en-US" w:eastAsia="ru-RU"/>
              </w:rPr>
              <w:t>prevăzute</w:t>
            </w:r>
            <w:proofErr w:type="spellEnd"/>
            <w:r>
              <w:rPr>
                <w:noProof w:val="0"/>
                <w:lang w:val="en-US" w:eastAsia="ru-RU"/>
              </w:rPr>
              <w:t xml:space="preserve"> la data </w:t>
            </w:r>
            <w:proofErr w:type="spellStart"/>
            <w:r>
              <w:rPr>
                <w:noProof w:val="0"/>
                <w:lang w:val="en-US" w:eastAsia="ru-RU"/>
              </w:rPr>
              <w:t>încheierii</w:t>
            </w:r>
            <w:proofErr w:type="spellEnd"/>
            <w:r>
              <w:rPr>
                <w:noProof w:val="0"/>
                <w:lang w:val="en-US" w:eastAsia="ru-RU"/>
              </w:rPr>
              <w:t xml:space="preserve"> </w:t>
            </w:r>
            <w:proofErr w:type="spellStart"/>
            <w:r>
              <w:rPr>
                <w:noProof w:val="0"/>
                <w:lang w:val="en-US" w:eastAsia="ru-RU"/>
              </w:rPr>
              <w:t>contractului</w:t>
            </w:r>
            <w:proofErr w:type="spellEnd"/>
            <w:r>
              <w:rPr>
                <w:noProof w:val="0"/>
                <w:lang w:val="en-US" w:eastAsia="ru-RU"/>
              </w:rPr>
              <w:t xml:space="preserve">. </w:t>
            </w:r>
            <w:proofErr w:type="spellStart"/>
            <w:r>
              <w:rPr>
                <w:noProof w:val="0"/>
                <w:lang w:val="en-US" w:eastAsia="ru-RU"/>
              </w:rPr>
              <w:t>Modificările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completările</w:t>
            </w:r>
            <w:proofErr w:type="spellEnd"/>
            <w:r>
              <w:rPr>
                <w:noProof w:val="0"/>
                <w:lang w:val="en-US" w:eastAsia="ru-RU"/>
              </w:rPr>
              <w:t xml:space="preserve"> la </w:t>
            </w:r>
            <w:proofErr w:type="spellStart"/>
            <w:r>
              <w:rPr>
                <w:noProof w:val="0"/>
                <w:lang w:val="en-US" w:eastAsia="ru-RU"/>
              </w:rPr>
              <w:t>prezentul</w:t>
            </w:r>
            <w:proofErr w:type="spellEnd"/>
            <w:r>
              <w:rPr>
                <w:noProof w:val="0"/>
                <w:lang w:val="en-US" w:eastAsia="ru-RU"/>
              </w:rPr>
              <w:t xml:space="preserve"> contract sunt </w:t>
            </w:r>
            <w:proofErr w:type="spellStart"/>
            <w:r>
              <w:rPr>
                <w:noProof w:val="0"/>
                <w:lang w:val="en-US" w:eastAsia="ru-RU"/>
              </w:rPr>
              <w:t>valabile</w:t>
            </w:r>
            <w:proofErr w:type="spellEnd"/>
            <w:r>
              <w:rPr>
                <w:noProof w:val="0"/>
                <w:lang w:val="en-US" w:eastAsia="ru-RU"/>
              </w:rPr>
              <w:t xml:space="preserve"> </w:t>
            </w:r>
            <w:proofErr w:type="spellStart"/>
            <w:r>
              <w:rPr>
                <w:noProof w:val="0"/>
                <w:lang w:val="en-US" w:eastAsia="ru-RU"/>
              </w:rPr>
              <w:t>doar</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cazul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care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perfectate</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au </w:t>
            </w:r>
            <w:proofErr w:type="spellStart"/>
            <w:r>
              <w:rPr>
                <w:noProof w:val="0"/>
                <w:lang w:val="en-US" w:eastAsia="ru-RU"/>
              </w:rPr>
              <w:t>fost</w:t>
            </w:r>
            <w:proofErr w:type="spellEnd"/>
            <w:r>
              <w:rPr>
                <w:noProof w:val="0"/>
                <w:lang w:val="en-US" w:eastAsia="ru-RU"/>
              </w:rPr>
              <w:t xml:space="preserve"> </w:t>
            </w:r>
            <w:proofErr w:type="spellStart"/>
            <w:r>
              <w:rPr>
                <w:noProof w:val="0"/>
                <w:lang w:val="en-US" w:eastAsia="ru-RU"/>
              </w:rPr>
              <w:t>semnate</w:t>
            </w:r>
            <w:proofErr w:type="spellEnd"/>
            <w:r>
              <w:rPr>
                <w:noProof w:val="0"/>
                <w:lang w:val="en-US" w:eastAsia="ru-RU"/>
              </w:rPr>
              <w:t xml:space="preserve"> de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conform </w:t>
            </w:r>
            <w:proofErr w:type="spellStart"/>
            <w:r>
              <w:rPr>
                <w:noProof w:val="0"/>
                <w:lang w:val="en-US" w:eastAsia="ru-RU"/>
              </w:rPr>
              <w:t>actelor</w:t>
            </w:r>
            <w:proofErr w:type="spellEnd"/>
            <w:r>
              <w:rPr>
                <w:noProof w:val="0"/>
                <w:lang w:val="en-US" w:eastAsia="ru-RU"/>
              </w:rPr>
              <w:t xml:space="preserve"> normative.  </w:t>
            </w:r>
          </w:p>
          <w:p w14:paraId="7BCF0397" w14:textId="77777777" w:rsidR="00717300" w:rsidRDefault="00717300">
            <w:pPr>
              <w:spacing w:line="256" w:lineRule="auto"/>
              <w:jc w:val="both"/>
              <w:rPr>
                <w:noProof w:val="0"/>
                <w:lang w:val="en-US" w:eastAsia="ru-RU"/>
              </w:rPr>
            </w:pPr>
            <w:r>
              <w:rPr>
                <w:noProof w:val="0"/>
                <w:lang w:val="en-US" w:eastAsia="ru-RU"/>
              </w:rPr>
              <w:t xml:space="preserve">19.2. Nici </w:t>
            </w:r>
            <w:proofErr w:type="spellStart"/>
            <w:r>
              <w:rPr>
                <w:noProof w:val="0"/>
                <w:lang w:val="en-US" w:eastAsia="ru-RU"/>
              </w:rPr>
              <w:t>una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nu are </w:t>
            </w:r>
            <w:proofErr w:type="spellStart"/>
            <w:r>
              <w:rPr>
                <w:noProof w:val="0"/>
                <w:lang w:val="en-US" w:eastAsia="ru-RU"/>
              </w:rPr>
              <w:t>dreptul</w:t>
            </w:r>
            <w:proofErr w:type="spellEnd"/>
            <w:r>
              <w:rPr>
                <w:noProof w:val="0"/>
                <w:lang w:val="en-US" w:eastAsia="ru-RU"/>
              </w:rPr>
              <w:t xml:space="preserve"> </w:t>
            </w:r>
            <w:proofErr w:type="spellStart"/>
            <w:r>
              <w:rPr>
                <w:noProof w:val="0"/>
                <w:lang w:val="en-US" w:eastAsia="ru-RU"/>
              </w:rPr>
              <w:t>să</w:t>
            </w:r>
            <w:proofErr w:type="spellEnd"/>
            <w:r>
              <w:rPr>
                <w:noProof w:val="0"/>
                <w:lang w:val="en-US" w:eastAsia="ru-RU"/>
              </w:rPr>
              <w:t xml:space="preserve"> </w:t>
            </w:r>
            <w:proofErr w:type="spellStart"/>
            <w:r>
              <w:rPr>
                <w:noProof w:val="0"/>
                <w:lang w:val="en-US" w:eastAsia="ru-RU"/>
              </w:rPr>
              <w:t>transmită</w:t>
            </w:r>
            <w:proofErr w:type="spellEnd"/>
            <w:r>
              <w:rPr>
                <w:noProof w:val="0"/>
                <w:lang w:val="en-US" w:eastAsia="ru-RU"/>
              </w:rPr>
              <w:t xml:space="preserve"> </w:t>
            </w:r>
            <w:proofErr w:type="spellStart"/>
            <w:r>
              <w:rPr>
                <w:noProof w:val="0"/>
                <w:lang w:val="en-US" w:eastAsia="ru-RU"/>
              </w:rPr>
              <w:t>obligaţiile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drepturile</w:t>
            </w:r>
            <w:proofErr w:type="spellEnd"/>
            <w:r>
              <w:rPr>
                <w:noProof w:val="0"/>
                <w:lang w:val="en-US" w:eastAsia="ru-RU"/>
              </w:rPr>
              <w:t xml:space="preserve"> sale stipulate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unor</w:t>
            </w:r>
            <w:proofErr w:type="spellEnd"/>
            <w:r>
              <w:rPr>
                <w:noProof w:val="0"/>
                <w:lang w:val="en-US" w:eastAsia="ru-RU"/>
              </w:rPr>
              <w:t xml:space="preserve"> </w:t>
            </w:r>
            <w:proofErr w:type="spellStart"/>
            <w:r>
              <w:rPr>
                <w:noProof w:val="0"/>
                <w:lang w:val="en-US" w:eastAsia="ru-RU"/>
              </w:rPr>
              <w:t>terţe</w:t>
            </w:r>
            <w:proofErr w:type="spellEnd"/>
            <w:r>
              <w:rPr>
                <w:noProof w:val="0"/>
                <w:lang w:val="en-US" w:eastAsia="ru-RU"/>
              </w:rPr>
              <w:t xml:space="preserve"> </w:t>
            </w:r>
            <w:proofErr w:type="spellStart"/>
            <w:r>
              <w:rPr>
                <w:noProof w:val="0"/>
                <w:lang w:val="en-US" w:eastAsia="ru-RU"/>
              </w:rPr>
              <w:t>persoane</w:t>
            </w:r>
            <w:proofErr w:type="spellEnd"/>
            <w:r>
              <w:rPr>
                <w:noProof w:val="0"/>
                <w:lang w:val="en-US" w:eastAsia="ru-RU"/>
              </w:rPr>
              <w:t xml:space="preserve">, </w:t>
            </w:r>
            <w:proofErr w:type="spellStart"/>
            <w:r>
              <w:rPr>
                <w:noProof w:val="0"/>
                <w:lang w:val="en-US" w:eastAsia="ru-RU"/>
              </w:rPr>
              <w:t>fără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scris</w:t>
            </w:r>
            <w:proofErr w:type="spellEnd"/>
            <w:r>
              <w:rPr>
                <w:noProof w:val="0"/>
                <w:lang w:val="en-US" w:eastAsia="ru-RU"/>
              </w:rPr>
              <w:t xml:space="preserve"> al </w:t>
            </w:r>
            <w:proofErr w:type="spellStart"/>
            <w:r>
              <w:rPr>
                <w:noProof w:val="0"/>
                <w:lang w:val="en-US" w:eastAsia="ru-RU"/>
              </w:rPr>
              <w:t>celeilalte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w:t>
            </w:r>
          </w:p>
          <w:p w14:paraId="4FC9A746" w14:textId="77777777" w:rsidR="00717300" w:rsidRDefault="00717300">
            <w:pPr>
              <w:spacing w:line="256" w:lineRule="auto"/>
              <w:jc w:val="both"/>
              <w:rPr>
                <w:noProof w:val="0"/>
                <w:lang w:val="en-US" w:eastAsia="ru-RU"/>
              </w:rPr>
            </w:pPr>
            <w:r>
              <w:rPr>
                <w:noProof w:val="0"/>
                <w:lang w:val="en-US" w:eastAsia="ru-RU"/>
              </w:rPr>
              <w:t xml:space="preserve">19.3.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întocmit</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limba</w:t>
            </w:r>
            <w:proofErr w:type="spellEnd"/>
            <w:r>
              <w:rPr>
                <w:noProof w:val="0"/>
                <w:lang w:val="en-US" w:eastAsia="ru-RU"/>
              </w:rPr>
              <w:t xml:space="preserve"> de </w:t>
            </w:r>
            <w:proofErr w:type="spellStart"/>
            <w:r>
              <w:rPr>
                <w:noProof w:val="0"/>
                <w:lang w:val="en-US" w:eastAsia="ru-RU"/>
              </w:rPr>
              <w:t>română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două</w:t>
            </w:r>
            <w:proofErr w:type="spellEnd"/>
            <w:r>
              <w:rPr>
                <w:noProof w:val="0"/>
                <w:lang w:val="en-US" w:eastAsia="ru-RU"/>
              </w:rPr>
              <w:t xml:space="preserve"> </w:t>
            </w:r>
            <w:proofErr w:type="spellStart"/>
            <w:r>
              <w:rPr>
                <w:noProof w:val="0"/>
                <w:lang w:val="en-US" w:eastAsia="ru-RU"/>
              </w:rPr>
              <w:t>exemplare</w:t>
            </w:r>
            <w:proofErr w:type="spellEnd"/>
            <w:r>
              <w:rPr>
                <w:noProof w:val="0"/>
                <w:lang w:val="en-US" w:eastAsia="ru-RU"/>
              </w:rPr>
              <w:t xml:space="preserve"> de </w:t>
            </w:r>
            <w:proofErr w:type="spellStart"/>
            <w:r>
              <w:rPr>
                <w:noProof w:val="0"/>
                <w:lang w:val="en-US" w:eastAsia="ru-RU"/>
              </w:rPr>
              <w:t>valoare</w:t>
            </w:r>
            <w:proofErr w:type="spellEnd"/>
            <w:r>
              <w:rPr>
                <w:noProof w:val="0"/>
                <w:lang w:val="en-US" w:eastAsia="ru-RU"/>
              </w:rPr>
              <w:t xml:space="preserve"> </w:t>
            </w:r>
            <w:proofErr w:type="spellStart"/>
            <w:r>
              <w:rPr>
                <w:noProof w:val="0"/>
                <w:lang w:val="en-US" w:eastAsia="ru-RU"/>
              </w:rPr>
              <w:t>juridică</w:t>
            </w:r>
            <w:proofErr w:type="spellEnd"/>
            <w:r>
              <w:rPr>
                <w:noProof w:val="0"/>
                <w:lang w:val="en-US" w:eastAsia="ru-RU"/>
              </w:rPr>
              <w:t xml:space="preserve"> </w:t>
            </w:r>
            <w:proofErr w:type="spellStart"/>
            <w:r>
              <w:rPr>
                <w:noProof w:val="0"/>
                <w:lang w:val="en-US" w:eastAsia="ru-RU"/>
              </w:rPr>
              <w:t>egală</w:t>
            </w:r>
            <w:proofErr w:type="spellEnd"/>
            <w:r>
              <w:rPr>
                <w:noProof w:val="0"/>
                <w:lang w:val="en-US" w:eastAsia="ru-RU"/>
              </w:rPr>
              <w:t xml:space="preserve">, </w:t>
            </w:r>
            <w:proofErr w:type="spellStart"/>
            <w:r>
              <w:rPr>
                <w:noProof w:val="0"/>
                <w:lang w:val="en-US" w:eastAsia="ru-RU"/>
              </w:rPr>
              <w:t>câte</w:t>
            </w:r>
            <w:proofErr w:type="spellEnd"/>
            <w:r>
              <w:rPr>
                <w:noProof w:val="0"/>
                <w:lang w:val="en-US" w:eastAsia="ru-RU"/>
              </w:rPr>
              <w:t xml:space="preserve"> un exemplar </w:t>
            </w:r>
            <w:proofErr w:type="spellStart"/>
            <w:r>
              <w:rPr>
                <w:noProof w:val="0"/>
                <w:lang w:val="en-US" w:eastAsia="ru-RU"/>
              </w:rPr>
              <w:t>pentru</w:t>
            </w:r>
            <w:proofErr w:type="spellEnd"/>
            <w:r>
              <w:rPr>
                <w:noProof w:val="0"/>
                <w:lang w:val="en-US" w:eastAsia="ru-RU"/>
              </w:rPr>
              <w:t xml:space="preserve"> </w:t>
            </w:r>
            <w:proofErr w:type="spellStart"/>
            <w:r>
              <w:rPr>
                <w:noProof w:val="0"/>
                <w:lang w:val="en-US" w:eastAsia="ru-RU"/>
              </w:rPr>
              <w:t>Beneficiar</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Antreprenor.</w:t>
            </w:r>
          </w:p>
          <w:p w14:paraId="0623062B" w14:textId="77777777" w:rsidR="00717300" w:rsidRDefault="00717300">
            <w:pPr>
              <w:tabs>
                <w:tab w:val="left" w:pos="567"/>
              </w:tabs>
              <w:spacing w:line="256" w:lineRule="auto"/>
              <w:jc w:val="both"/>
              <w:rPr>
                <w:noProof w:val="0"/>
                <w:lang w:val="en-US" w:eastAsia="ru-RU"/>
              </w:rPr>
            </w:pPr>
            <w:r>
              <w:rPr>
                <w:noProof w:val="0"/>
                <w:lang w:val="en-US" w:eastAsia="ru-RU"/>
              </w:rPr>
              <w:t xml:space="preserve">19.4. </w:t>
            </w:r>
            <w:proofErr w:type="spellStart"/>
            <w:r>
              <w:rPr>
                <w:noProof w:val="0"/>
                <w:lang w:val="en-US" w:eastAsia="ru-RU"/>
              </w:rPr>
              <w:t>Prezentul</w:t>
            </w:r>
            <w:proofErr w:type="spellEnd"/>
            <w:r>
              <w:rPr>
                <w:noProof w:val="0"/>
                <w:lang w:val="en-US" w:eastAsia="ru-RU"/>
              </w:rPr>
              <w:t xml:space="preserve"> contract </w:t>
            </w:r>
            <w:proofErr w:type="spellStart"/>
            <w:r>
              <w:rPr>
                <w:noProof w:val="0"/>
                <w:lang w:val="en-US" w:eastAsia="ru-RU"/>
              </w:rPr>
              <w:t>reprezintă</w:t>
            </w:r>
            <w:proofErr w:type="spellEnd"/>
            <w:r>
              <w:rPr>
                <w:noProof w:val="0"/>
                <w:lang w:val="en-US" w:eastAsia="ru-RU"/>
              </w:rPr>
              <w:t xml:space="preserve"> </w:t>
            </w:r>
            <w:proofErr w:type="spellStart"/>
            <w:r>
              <w:rPr>
                <w:noProof w:val="0"/>
                <w:lang w:val="en-US" w:eastAsia="ru-RU"/>
              </w:rPr>
              <w:t>acordul</w:t>
            </w:r>
            <w:proofErr w:type="spellEnd"/>
            <w:r>
              <w:rPr>
                <w:noProof w:val="0"/>
                <w:lang w:val="en-US" w:eastAsia="ru-RU"/>
              </w:rPr>
              <w:t xml:space="preserve"> de </w:t>
            </w:r>
            <w:proofErr w:type="spellStart"/>
            <w:r>
              <w:rPr>
                <w:noProof w:val="0"/>
                <w:lang w:val="en-US" w:eastAsia="ru-RU"/>
              </w:rPr>
              <w:t>voinţă</w:t>
            </w:r>
            <w:proofErr w:type="spellEnd"/>
            <w:r>
              <w:rPr>
                <w:noProof w:val="0"/>
                <w:lang w:val="en-US" w:eastAsia="ru-RU"/>
              </w:rPr>
              <w:t xml:space="preserve"> al </w:t>
            </w:r>
            <w:proofErr w:type="spellStart"/>
            <w:r>
              <w:rPr>
                <w:noProof w:val="0"/>
                <w:lang w:val="en-US" w:eastAsia="ru-RU"/>
              </w:rPr>
              <w:t>ambelor</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se </w:t>
            </w:r>
            <w:proofErr w:type="spellStart"/>
            <w:r>
              <w:rPr>
                <w:noProof w:val="0"/>
                <w:lang w:val="en-US" w:eastAsia="ru-RU"/>
              </w:rPr>
              <w:t>consideră</w:t>
            </w:r>
            <w:proofErr w:type="spellEnd"/>
            <w:r>
              <w:rPr>
                <w:noProof w:val="0"/>
                <w:lang w:val="en-US" w:eastAsia="ru-RU"/>
              </w:rPr>
              <w:t xml:space="preserve"> </w:t>
            </w:r>
            <w:proofErr w:type="spellStart"/>
            <w:r>
              <w:rPr>
                <w:noProof w:val="0"/>
                <w:lang w:val="en-US" w:eastAsia="ru-RU"/>
              </w:rPr>
              <w:t>semnat</w:t>
            </w:r>
            <w:proofErr w:type="spellEnd"/>
            <w:r>
              <w:rPr>
                <w:noProof w:val="0"/>
                <w:lang w:val="en-US" w:eastAsia="ru-RU"/>
              </w:rPr>
              <w:t xml:space="preserve"> la data </w:t>
            </w:r>
            <w:proofErr w:type="spellStart"/>
            <w:r>
              <w:rPr>
                <w:noProof w:val="0"/>
                <w:lang w:val="en-US" w:eastAsia="ru-RU"/>
              </w:rPr>
              <w:t>aplicării</w:t>
            </w:r>
            <w:proofErr w:type="spellEnd"/>
            <w:r>
              <w:rPr>
                <w:noProof w:val="0"/>
                <w:lang w:val="en-US" w:eastAsia="ru-RU"/>
              </w:rPr>
              <w:t xml:space="preserve"> </w:t>
            </w:r>
            <w:proofErr w:type="spellStart"/>
            <w:r>
              <w:rPr>
                <w:noProof w:val="0"/>
                <w:lang w:val="en-US" w:eastAsia="ru-RU"/>
              </w:rPr>
              <w:t>ultimei</w:t>
            </w:r>
            <w:proofErr w:type="spellEnd"/>
            <w:r>
              <w:rPr>
                <w:noProof w:val="0"/>
                <w:lang w:val="en-US" w:eastAsia="ru-RU"/>
              </w:rPr>
              <w:t xml:space="preserve"> </w:t>
            </w:r>
            <w:proofErr w:type="spellStart"/>
            <w:r>
              <w:rPr>
                <w:noProof w:val="0"/>
                <w:lang w:val="en-US" w:eastAsia="ru-RU"/>
              </w:rPr>
              <w:t>semnături</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una</w:t>
            </w:r>
            <w:proofErr w:type="spellEnd"/>
            <w:r>
              <w:rPr>
                <w:noProof w:val="0"/>
                <w:lang w:val="en-US" w:eastAsia="ru-RU"/>
              </w:rPr>
              <w:t xml:space="preserve"> </w:t>
            </w:r>
            <w:proofErr w:type="spellStart"/>
            <w:r>
              <w:rPr>
                <w:noProof w:val="0"/>
                <w:lang w:val="en-US" w:eastAsia="ru-RU"/>
              </w:rPr>
              <w:t>dintre</w:t>
            </w:r>
            <w:proofErr w:type="spellEnd"/>
            <w:r>
              <w:rPr>
                <w:noProof w:val="0"/>
                <w:lang w:val="en-US" w:eastAsia="ru-RU"/>
              </w:rPr>
              <w:t xml:space="preserve"> </w:t>
            </w:r>
            <w:proofErr w:type="spellStart"/>
            <w:r>
              <w:rPr>
                <w:noProof w:val="0"/>
                <w:lang w:val="en-US" w:eastAsia="ru-RU"/>
              </w:rPr>
              <w:t>părți</w:t>
            </w:r>
            <w:proofErr w:type="spellEnd"/>
            <w:r>
              <w:rPr>
                <w:noProof w:val="0"/>
                <w:lang w:val="en-US" w:eastAsia="ru-RU"/>
              </w:rPr>
              <w:t xml:space="preserve">, </w:t>
            </w:r>
            <w:proofErr w:type="spellStart"/>
            <w:r>
              <w:rPr>
                <w:noProof w:val="0"/>
                <w:lang w:val="en-US" w:eastAsia="ru-RU"/>
              </w:rPr>
              <w:t>este</w:t>
            </w:r>
            <w:proofErr w:type="spellEnd"/>
            <w:r>
              <w:rPr>
                <w:noProof w:val="0"/>
                <w:lang w:val="en-US" w:eastAsia="ru-RU"/>
              </w:rPr>
              <w:t xml:space="preserve"> </w:t>
            </w:r>
            <w:proofErr w:type="spellStart"/>
            <w:r>
              <w:rPr>
                <w:noProof w:val="0"/>
                <w:lang w:val="en-US" w:eastAsia="ru-RU"/>
              </w:rPr>
              <w:t>încheiat</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înregistrat</w:t>
            </w:r>
            <w:proofErr w:type="spellEnd"/>
            <w:r>
              <w:rPr>
                <w:noProof w:val="0"/>
                <w:lang w:val="en-US" w:eastAsia="ru-RU"/>
              </w:rPr>
              <w:t xml:space="preserve"> (</w:t>
            </w:r>
            <w:proofErr w:type="spellStart"/>
            <w:r>
              <w:rPr>
                <w:noProof w:val="0"/>
                <w:lang w:val="en-US" w:eastAsia="ru-RU"/>
              </w:rPr>
              <w:t>după</w:t>
            </w:r>
            <w:proofErr w:type="spellEnd"/>
            <w:r>
              <w:rPr>
                <w:noProof w:val="0"/>
                <w:lang w:val="en-US" w:eastAsia="ru-RU"/>
              </w:rPr>
              <w:t xml:space="preserve"> </w:t>
            </w:r>
            <w:proofErr w:type="spellStart"/>
            <w:r>
              <w:rPr>
                <w:noProof w:val="0"/>
                <w:lang w:val="en-US" w:eastAsia="ru-RU"/>
              </w:rPr>
              <w:t>caz</w:t>
            </w:r>
            <w:proofErr w:type="spellEnd"/>
            <w:r>
              <w:rPr>
                <w:noProof w:val="0"/>
                <w:lang w:val="en-US" w:eastAsia="ru-RU"/>
              </w:rPr>
              <w:t xml:space="preserve">) conform </w:t>
            </w:r>
            <w:proofErr w:type="spellStart"/>
            <w:r>
              <w:rPr>
                <w:noProof w:val="0"/>
                <w:lang w:val="en-US" w:eastAsia="ru-RU"/>
              </w:rPr>
              <w:t>prevederilor</w:t>
            </w:r>
            <w:proofErr w:type="spellEnd"/>
            <w:r>
              <w:rPr>
                <w:noProof w:val="0"/>
                <w:lang w:val="en-US" w:eastAsia="ru-RU"/>
              </w:rPr>
              <w:t xml:space="preserve"> </w:t>
            </w:r>
            <w:proofErr w:type="spellStart"/>
            <w:r>
              <w:rPr>
                <w:noProof w:val="0"/>
                <w:lang w:val="en-US" w:eastAsia="ru-RU"/>
              </w:rPr>
              <w:t>legale</w:t>
            </w:r>
            <w:proofErr w:type="spellEnd"/>
            <w:r>
              <w:rPr>
                <w:noProof w:val="0"/>
                <w:lang w:val="en-US" w:eastAsia="ru-RU"/>
              </w:rPr>
              <w:t xml:space="preserve"> </w:t>
            </w:r>
            <w:proofErr w:type="spellStart"/>
            <w:r>
              <w:rPr>
                <w:noProof w:val="0"/>
                <w:lang w:val="en-US" w:eastAsia="ru-RU"/>
              </w:rPr>
              <w:t>şi</w:t>
            </w:r>
            <w:proofErr w:type="spellEnd"/>
            <w:r>
              <w:rPr>
                <w:noProof w:val="0"/>
                <w:lang w:val="en-US" w:eastAsia="ru-RU"/>
              </w:rPr>
              <w:t xml:space="preserve"> </w:t>
            </w:r>
            <w:proofErr w:type="spellStart"/>
            <w:r>
              <w:rPr>
                <w:noProof w:val="0"/>
                <w:lang w:val="en-US" w:eastAsia="ru-RU"/>
              </w:rPr>
              <w:t>intră</w:t>
            </w:r>
            <w:proofErr w:type="spellEnd"/>
            <w:r>
              <w:rPr>
                <w:noProof w:val="0"/>
                <w:lang w:val="en-US" w:eastAsia="ru-RU"/>
              </w:rPr>
              <w:t xml:space="preserve"> </w:t>
            </w:r>
            <w:proofErr w:type="spellStart"/>
            <w:r>
              <w:rPr>
                <w:noProof w:val="0"/>
                <w:lang w:val="en-US" w:eastAsia="ru-RU"/>
              </w:rPr>
              <w:t>în</w:t>
            </w:r>
            <w:proofErr w:type="spellEnd"/>
            <w:r>
              <w:rPr>
                <w:noProof w:val="0"/>
                <w:lang w:val="en-US" w:eastAsia="ru-RU"/>
              </w:rPr>
              <w:t xml:space="preserve"> </w:t>
            </w:r>
            <w:proofErr w:type="spellStart"/>
            <w:r>
              <w:rPr>
                <w:noProof w:val="0"/>
                <w:lang w:val="en-US" w:eastAsia="ru-RU"/>
              </w:rPr>
              <w:t>vigoare</w:t>
            </w:r>
            <w:proofErr w:type="spellEnd"/>
            <w:r>
              <w:rPr>
                <w:noProof w:val="0"/>
                <w:lang w:val="en-US" w:eastAsia="ru-RU"/>
              </w:rPr>
              <w:t xml:space="preserve"> la data </w:t>
            </w:r>
            <w:proofErr w:type="spellStart"/>
            <w:r>
              <w:rPr>
                <w:noProof w:val="0"/>
                <w:lang w:val="en-US" w:eastAsia="ru-RU"/>
              </w:rPr>
              <w:t>notificării</w:t>
            </w:r>
            <w:proofErr w:type="spellEnd"/>
            <w:r>
              <w:rPr>
                <w:noProof w:val="0"/>
                <w:lang w:val="en-US" w:eastAsia="ru-RU"/>
              </w:rPr>
              <w:t xml:space="preserve"> </w:t>
            </w:r>
            <w:proofErr w:type="spellStart"/>
            <w:r>
              <w:rPr>
                <w:noProof w:val="0"/>
                <w:lang w:val="en-US" w:eastAsia="ru-RU"/>
              </w:rPr>
              <w:t>Beneficiarului</w:t>
            </w:r>
            <w:proofErr w:type="spellEnd"/>
            <w:r>
              <w:rPr>
                <w:noProof w:val="0"/>
                <w:lang w:val="en-US" w:eastAsia="ru-RU"/>
              </w:rPr>
              <w:t xml:space="preserve"> cu </w:t>
            </w:r>
            <w:proofErr w:type="spellStart"/>
            <w:r>
              <w:rPr>
                <w:noProof w:val="0"/>
                <w:lang w:val="en-US" w:eastAsia="ru-RU"/>
              </w:rPr>
              <w:t>privire</w:t>
            </w:r>
            <w:proofErr w:type="spellEnd"/>
            <w:r>
              <w:rPr>
                <w:noProof w:val="0"/>
                <w:lang w:val="en-US" w:eastAsia="ru-RU"/>
              </w:rPr>
              <w:t xml:space="preserve"> la </w:t>
            </w:r>
            <w:proofErr w:type="spellStart"/>
            <w:r>
              <w:rPr>
                <w:noProof w:val="0"/>
                <w:lang w:val="en-US" w:eastAsia="ru-RU"/>
              </w:rPr>
              <w:t>începerea</w:t>
            </w:r>
            <w:proofErr w:type="spellEnd"/>
            <w:r>
              <w:rPr>
                <w:noProof w:val="0"/>
                <w:lang w:val="en-US" w:eastAsia="ru-RU"/>
              </w:rPr>
              <w:t xml:space="preserve"> </w:t>
            </w:r>
            <w:proofErr w:type="spellStart"/>
            <w:r>
              <w:rPr>
                <w:noProof w:val="0"/>
                <w:lang w:val="en-US" w:eastAsia="ru-RU"/>
              </w:rPr>
              <w:t>activităţii</w:t>
            </w:r>
            <w:proofErr w:type="spellEnd"/>
            <w:r>
              <w:rPr>
                <w:noProof w:val="0"/>
                <w:lang w:val="en-US" w:eastAsia="ru-RU"/>
              </w:rPr>
              <w:t xml:space="preserve"> </w:t>
            </w:r>
            <w:proofErr w:type="spellStart"/>
            <w:r>
              <w:rPr>
                <w:noProof w:val="0"/>
                <w:lang w:val="en-US" w:eastAsia="ru-RU"/>
              </w:rPr>
              <w:t>Antreprenorului</w:t>
            </w:r>
            <w:proofErr w:type="spellEnd"/>
            <w:r>
              <w:rPr>
                <w:noProof w:val="0"/>
                <w:lang w:val="en-US" w:eastAsia="ru-RU"/>
              </w:rPr>
              <w:t xml:space="preserve">, </w:t>
            </w:r>
            <w:proofErr w:type="spellStart"/>
            <w:r>
              <w:rPr>
                <w:noProof w:val="0"/>
                <w:lang w:val="en-US" w:eastAsia="ru-RU"/>
              </w:rPr>
              <w:t>fiind</w:t>
            </w:r>
            <w:proofErr w:type="spellEnd"/>
            <w:r>
              <w:rPr>
                <w:noProof w:val="0"/>
                <w:lang w:val="en-US" w:eastAsia="ru-RU"/>
              </w:rPr>
              <w:t xml:space="preserve"> </w:t>
            </w:r>
            <w:proofErr w:type="spellStart"/>
            <w:r>
              <w:rPr>
                <w:noProof w:val="0"/>
                <w:lang w:val="en-US" w:eastAsia="ru-RU"/>
              </w:rPr>
              <w:t>valabil</w:t>
            </w:r>
            <w:proofErr w:type="spellEnd"/>
            <w:r>
              <w:rPr>
                <w:noProof w:val="0"/>
                <w:lang w:val="en-US" w:eastAsia="ru-RU"/>
              </w:rPr>
              <w:t xml:space="preserve"> </w:t>
            </w:r>
            <w:proofErr w:type="spellStart"/>
            <w:r>
              <w:rPr>
                <w:noProof w:val="0"/>
                <w:lang w:val="en-US" w:eastAsia="ru-RU"/>
              </w:rPr>
              <w:t>până</w:t>
            </w:r>
            <w:proofErr w:type="spellEnd"/>
            <w:r>
              <w:rPr>
                <w:noProof w:val="0"/>
                <w:lang w:val="en-US" w:eastAsia="ru-RU"/>
              </w:rPr>
              <w:t xml:space="preserve"> la </w:t>
            </w:r>
            <w:proofErr w:type="spellStart"/>
            <w:r>
              <w:rPr>
                <w:noProof w:val="0"/>
                <w:lang w:val="en-US" w:eastAsia="ru-RU"/>
              </w:rPr>
              <w:t>îndeplinirea</w:t>
            </w:r>
            <w:proofErr w:type="spellEnd"/>
            <w:r>
              <w:rPr>
                <w:noProof w:val="0"/>
                <w:lang w:val="en-US" w:eastAsia="ru-RU"/>
              </w:rPr>
              <w:t xml:space="preserve"> </w:t>
            </w:r>
            <w:proofErr w:type="spellStart"/>
            <w:r>
              <w:rPr>
                <w:noProof w:val="0"/>
                <w:lang w:val="en-US" w:eastAsia="ru-RU"/>
              </w:rPr>
              <w:t>integrală</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corespunzătoare</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obligaţiilor</w:t>
            </w:r>
            <w:proofErr w:type="spellEnd"/>
            <w:r>
              <w:rPr>
                <w:noProof w:val="0"/>
                <w:lang w:val="en-US" w:eastAsia="ru-RU"/>
              </w:rPr>
              <w:t xml:space="preserve"> de </w:t>
            </w:r>
            <w:proofErr w:type="spellStart"/>
            <w:r>
              <w:rPr>
                <w:noProof w:val="0"/>
                <w:lang w:val="en-US" w:eastAsia="ru-RU"/>
              </w:rPr>
              <w:t>către</w:t>
            </w:r>
            <w:proofErr w:type="spellEnd"/>
            <w:r>
              <w:rPr>
                <w:noProof w:val="0"/>
                <w:lang w:val="en-US" w:eastAsia="ru-RU"/>
              </w:rPr>
              <w:t xml:space="preserve"> </w:t>
            </w:r>
            <w:proofErr w:type="spellStart"/>
            <w:r>
              <w:rPr>
                <w:noProof w:val="0"/>
                <w:lang w:val="en-US" w:eastAsia="ru-RU"/>
              </w:rPr>
              <w:t>ambele</w:t>
            </w:r>
            <w:proofErr w:type="spellEnd"/>
            <w:r>
              <w:rPr>
                <w:noProof w:val="0"/>
                <w:lang w:val="en-US" w:eastAsia="ru-RU"/>
              </w:rPr>
              <w:t xml:space="preserve"> </w:t>
            </w:r>
            <w:proofErr w:type="spellStart"/>
            <w:r>
              <w:rPr>
                <w:noProof w:val="0"/>
                <w:lang w:val="en-US" w:eastAsia="ru-RU"/>
              </w:rPr>
              <w:t>părţi</w:t>
            </w:r>
            <w:proofErr w:type="spellEnd"/>
            <w:r>
              <w:rPr>
                <w:noProof w:val="0"/>
                <w:lang w:val="en-US" w:eastAsia="ru-RU"/>
              </w:rPr>
              <w:t xml:space="preserve">. </w:t>
            </w:r>
          </w:p>
          <w:p w14:paraId="08B05C04" w14:textId="77777777" w:rsidR="00717300" w:rsidRDefault="00717300">
            <w:pPr>
              <w:tabs>
                <w:tab w:val="left" w:pos="2295"/>
              </w:tabs>
              <w:spacing w:line="256" w:lineRule="auto"/>
              <w:jc w:val="both"/>
              <w:rPr>
                <w:noProof w:val="0"/>
                <w:lang w:val="en-GB" w:eastAsia="ru-RU"/>
              </w:rPr>
            </w:pPr>
            <w:r>
              <w:rPr>
                <w:noProof w:val="0"/>
                <w:lang w:val="en-US" w:eastAsia="ru-RU"/>
              </w:rPr>
              <w:t xml:space="preserve">19.5. </w:t>
            </w:r>
            <w:proofErr w:type="spellStart"/>
            <w:r>
              <w:rPr>
                <w:noProof w:val="0"/>
                <w:lang w:val="en-GB" w:eastAsia="ru-RU"/>
              </w:rPr>
              <w:t>Contractul</w:t>
            </w:r>
            <w:proofErr w:type="spellEnd"/>
            <w:r>
              <w:rPr>
                <w:noProof w:val="0"/>
                <w:lang w:val="en-GB" w:eastAsia="ru-RU"/>
              </w:rPr>
              <w:t xml:space="preserve"> </w:t>
            </w:r>
            <w:proofErr w:type="spellStart"/>
            <w:r>
              <w:rPr>
                <w:noProof w:val="0"/>
                <w:lang w:val="en-GB" w:eastAsia="ru-RU"/>
              </w:rPr>
              <w:t>operează</w:t>
            </w:r>
            <w:proofErr w:type="spellEnd"/>
            <w:r>
              <w:rPr>
                <w:noProof w:val="0"/>
                <w:lang w:val="en-GB" w:eastAsia="ru-RU"/>
              </w:rPr>
              <w:t xml:space="preserve"> </w:t>
            </w:r>
            <w:proofErr w:type="spellStart"/>
            <w:r>
              <w:rPr>
                <w:noProof w:val="0"/>
                <w:lang w:val="en-GB" w:eastAsia="ru-RU"/>
              </w:rPr>
              <w:t>valabil</w:t>
            </w:r>
            <w:proofErr w:type="spellEnd"/>
            <w:r>
              <w:rPr>
                <w:noProof w:val="0"/>
                <w:lang w:val="en-GB" w:eastAsia="ru-RU"/>
              </w:rPr>
              <w:t xml:space="preserve"> </w:t>
            </w:r>
            <w:proofErr w:type="spellStart"/>
            <w:r>
              <w:rPr>
                <w:noProof w:val="0"/>
                <w:lang w:val="en-GB" w:eastAsia="ru-RU"/>
              </w:rPr>
              <w:t>între</w:t>
            </w:r>
            <w:proofErr w:type="spellEnd"/>
            <w:r>
              <w:rPr>
                <w:noProof w:val="0"/>
                <w:lang w:val="en-GB" w:eastAsia="ru-RU"/>
              </w:rPr>
              <w:t xml:space="preserve"> </w:t>
            </w:r>
            <w:proofErr w:type="spellStart"/>
            <w:r>
              <w:rPr>
                <w:noProof w:val="0"/>
                <w:lang w:val="en-GB" w:eastAsia="ru-RU"/>
              </w:rPr>
              <w:t>parți</w:t>
            </w:r>
            <w:proofErr w:type="spellEnd"/>
            <w:r>
              <w:rPr>
                <w:noProof w:val="0"/>
                <w:lang w:val="en-GB" w:eastAsia="ru-RU"/>
              </w:rPr>
              <w:t xml:space="preserve">, </w:t>
            </w:r>
            <w:proofErr w:type="spellStart"/>
            <w:r>
              <w:rPr>
                <w:noProof w:val="0"/>
                <w:lang w:val="en-GB" w:eastAsia="ru-RU"/>
              </w:rPr>
              <w:t>potrivit</w:t>
            </w:r>
            <w:proofErr w:type="spellEnd"/>
            <w:r>
              <w:rPr>
                <w:noProof w:val="0"/>
                <w:lang w:val="en-GB" w:eastAsia="ru-RU"/>
              </w:rPr>
              <w:t xml:space="preserve"> </w:t>
            </w:r>
            <w:proofErr w:type="spellStart"/>
            <w:r>
              <w:rPr>
                <w:noProof w:val="0"/>
                <w:lang w:val="en-GB" w:eastAsia="ru-RU"/>
              </w:rPr>
              <w:t>legii</w:t>
            </w:r>
            <w:proofErr w:type="spellEnd"/>
            <w:r>
              <w:rPr>
                <w:noProof w:val="0"/>
                <w:lang w:val="en-GB" w:eastAsia="ru-RU"/>
              </w:rPr>
              <w:t xml:space="preserve">, </w:t>
            </w:r>
            <w:proofErr w:type="spellStart"/>
            <w:r>
              <w:rPr>
                <w:noProof w:val="0"/>
                <w:lang w:val="en-GB" w:eastAsia="ru-RU"/>
              </w:rPr>
              <w:t>ofertei</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documentatiei</w:t>
            </w:r>
            <w:proofErr w:type="spellEnd"/>
            <w:r>
              <w:rPr>
                <w:noProof w:val="0"/>
                <w:lang w:val="en-GB" w:eastAsia="ru-RU"/>
              </w:rPr>
              <w:t xml:space="preserve"> de </w:t>
            </w:r>
            <w:proofErr w:type="spellStart"/>
            <w:r>
              <w:rPr>
                <w:noProof w:val="0"/>
                <w:lang w:val="en-GB" w:eastAsia="ru-RU"/>
              </w:rPr>
              <w:t>atribuire</w:t>
            </w:r>
            <w:proofErr w:type="spellEnd"/>
            <w:r>
              <w:rPr>
                <w:noProof w:val="0"/>
                <w:lang w:val="en-GB" w:eastAsia="ru-RU"/>
              </w:rPr>
              <w:t xml:space="preserve">, de la data </w:t>
            </w:r>
            <w:proofErr w:type="spellStart"/>
            <w:r>
              <w:rPr>
                <w:noProof w:val="0"/>
                <w:lang w:val="en-GB" w:eastAsia="ru-RU"/>
              </w:rPr>
              <w:t>intrării</w:t>
            </w:r>
            <w:proofErr w:type="spellEnd"/>
            <w:r>
              <w:rPr>
                <w:noProof w:val="0"/>
                <w:lang w:val="en-GB" w:eastAsia="ru-RU"/>
              </w:rPr>
              <w:t xml:space="preserve"> sale </w:t>
            </w:r>
            <w:proofErr w:type="spellStart"/>
            <w:r>
              <w:rPr>
                <w:noProof w:val="0"/>
                <w:lang w:val="en-GB" w:eastAsia="ru-RU"/>
              </w:rPr>
              <w:t>în</w:t>
            </w:r>
            <w:proofErr w:type="spellEnd"/>
            <w:r>
              <w:rPr>
                <w:noProof w:val="0"/>
                <w:lang w:val="en-GB" w:eastAsia="ru-RU"/>
              </w:rPr>
              <w:t xml:space="preserve"> </w:t>
            </w:r>
            <w:proofErr w:type="spellStart"/>
            <w:r>
              <w:rPr>
                <w:noProof w:val="0"/>
                <w:lang w:val="en-GB" w:eastAsia="ru-RU"/>
              </w:rPr>
              <w:t>vigoare</w:t>
            </w:r>
            <w:proofErr w:type="spellEnd"/>
            <w:r>
              <w:rPr>
                <w:noProof w:val="0"/>
                <w:lang w:val="en-GB" w:eastAsia="ru-RU"/>
              </w:rPr>
              <w:t xml:space="preserve"> </w:t>
            </w:r>
            <w:proofErr w:type="spellStart"/>
            <w:r>
              <w:rPr>
                <w:noProof w:val="0"/>
                <w:lang w:val="en-GB" w:eastAsia="ru-RU"/>
              </w:rPr>
              <w:t>și</w:t>
            </w:r>
            <w:proofErr w:type="spellEnd"/>
            <w:r>
              <w:rPr>
                <w:noProof w:val="0"/>
                <w:lang w:val="en-GB" w:eastAsia="ru-RU"/>
              </w:rPr>
              <w:t xml:space="preserve"> </w:t>
            </w:r>
            <w:proofErr w:type="spellStart"/>
            <w:r>
              <w:rPr>
                <w:noProof w:val="0"/>
                <w:lang w:val="en-GB" w:eastAsia="ru-RU"/>
              </w:rPr>
              <w:t>până</w:t>
            </w:r>
            <w:proofErr w:type="spellEnd"/>
            <w:r>
              <w:rPr>
                <w:noProof w:val="0"/>
                <w:lang w:val="en-GB" w:eastAsia="ru-RU"/>
              </w:rPr>
              <w:t xml:space="preserve"> la </w:t>
            </w:r>
            <w:proofErr w:type="spellStart"/>
            <w:r>
              <w:rPr>
                <w:noProof w:val="0"/>
                <w:lang w:val="en-GB" w:eastAsia="ru-RU"/>
              </w:rPr>
              <w:t>epuizarea</w:t>
            </w:r>
            <w:proofErr w:type="spellEnd"/>
            <w:r>
              <w:rPr>
                <w:noProof w:val="0"/>
                <w:lang w:val="en-GB" w:eastAsia="ru-RU"/>
              </w:rPr>
              <w:t xml:space="preserve"> </w:t>
            </w:r>
            <w:proofErr w:type="spellStart"/>
            <w:r>
              <w:rPr>
                <w:noProof w:val="0"/>
                <w:lang w:val="en-GB" w:eastAsia="ru-RU"/>
              </w:rPr>
              <w:t>convențională</w:t>
            </w:r>
            <w:proofErr w:type="spellEnd"/>
            <w:r>
              <w:rPr>
                <w:noProof w:val="0"/>
                <w:lang w:val="en-GB" w:eastAsia="ru-RU"/>
              </w:rPr>
              <w:t xml:space="preserve"> </w:t>
            </w:r>
            <w:proofErr w:type="spellStart"/>
            <w:r>
              <w:rPr>
                <w:noProof w:val="0"/>
                <w:lang w:val="en-GB" w:eastAsia="ru-RU"/>
              </w:rPr>
              <w:t>sau</w:t>
            </w:r>
            <w:proofErr w:type="spellEnd"/>
            <w:r>
              <w:rPr>
                <w:noProof w:val="0"/>
                <w:lang w:val="en-GB" w:eastAsia="ru-RU"/>
              </w:rPr>
              <w:t xml:space="preserve"> </w:t>
            </w:r>
            <w:proofErr w:type="spellStart"/>
            <w:r>
              <w:rPr>
                <w:noProof w:val="0"/>
                <w:lang w:val="en-GB" w:eastAsia="ru-RU"/>
              </w:rPr>
              <w:t>legală</w:t>
            </w:r>
            <w:proofErr w:type="spellEnd"/>
            <w:r>
              <w:rPr>
                <w:noProof w:val="0"/>
                <w:lang w:val="en-GB" w:eastAsia="ru-RU"/>
              </w:rPr>
              <w:t xml:space="preserve"> </w:t>
            </w:r>
            <w:proofErr w:type="gramStart"/>
            <w:r>
              <w:rPr>
                <w:noProof w:val="0"/>
                <w:lang w:val="en-GB" w:eastAsia="ru-RU"/>
              </w:rPr>
              <w:t>a</w:t>
            </w:r>
            <w:proofErr w:type="gramEnd"/>
            <w:r>
              <w:rPr>
                <w:noProof w:val="0"/>
                <w:lang w:val="en-GB" w:eastAsia="ru-RU"/>
              </w:rPr>
              <w:t xml:space="preserve"> </w:t>
            </w:r>
            <w:proofErr w:type="spellStart"/>
            <w:r>
              <w:rPr>
                <w:noProof w:val="0"/>
                <w:lang w:val="en-GB" w:eastAsia="ru-RU"/>
              </w:rPr>
              <w:t>oricărui</w:t>
            </w:r>
            <w:proofErr w:type="spellEnd"/>
            <w:r>
              <w:rPr>
                <w:noProof w:val="0"/>
                <w:lang w:val="en-GB" w:eastAsia="ru-RU"/>
              </w:rPr>
              <w:t xml:space="preserve"> </w:t>
            </w:r>
            <w:proofErr w:type="spellStart"/>
            <w:r>
              <w:rPr>
                <w:noProof w:val="0"/>
                <w:lang w:val="en-GB" w:eastAsia="ru-RU"/>
              </w:rPr>
              <w:t>efect</w:t>
            </w:r>
            <w:proofErr w:type="spellEnd"/>
            <w:r>
              <w:rPr>
                <w:noProof w:val="0"/>
                <w:lang w:val="en-GB" w:eastAsia="ru-RU"/>
              </w:rPr>
              <w:t xml:space="preserve"> pe care </w:t>
            </w:r>
            <w:proofErr w:type="spellStart"/>
            <w:r>
              <w:rPr>
                <w:noProof w:val="0"/>
                <w:lang w:val="en-GB" w:eastAsia="ru-RU"/>
              </w:rPr>
              <w:t>îl</w:t>
            </w:r>
            <w:proofErr w:type="spellEnd"/>
            <w:r>
              <w:rPr>
                <w:noProof w:val="0"/>
                <w:lang w:val="en-GB" w:eastAsia="ru-RU"/>
              </w:rPr>
              <w:t xml:space="preserve"> produce.</w:t>
            </w:r>
          </w:p>
          <w:p w14:paraId="70C6C85D" w14:textId="77777777" w:rsidR="00717300" w:rsidRDefault="00717300">
            <w:pPr>
              <w:tabs>
                <w:tab w:val="left" w:pos="2295"/>
              </w:tabs>
              <w:spacing w:line="256" w:lineRule="auto"/>
              <w:jc w:val="both"/>
              <w:rPr>
                <w:noProof w:val="0"/>
                <w:lang w:val="en-GB" w:eastAsia="ru-RU"/>
              </w:rPr>
            </w:pPr>
          </w:p>
          <w:p w14:paraId="1501797F" w14:textId="77777777" w:rsidR="00717300" w:rsidRDefault="00717300">
            <w:pPr>
              <w:numPr>
                <w:ilvl w:val="0"/>
                <w:numId w:val="23"/>
              </w:numPr>
              <w:tabs>
                <w:tab w:val="left" w:pos="525"/>
                <w:tab w:val="left" w:pos="2295"/>
              </w:tabs>
              <w:spacing w:line="256" w:lineRule="auto"/>
              <w:ind w:left="0" w:firstLine="0"/>
              <w:jc w:val="center"/>
              <w:rPr>
                <w:noProof w:val="0"/>
                <w:lang w:val="ru-RU" w:eastAsia="ru-RU"/>
              </w:rPr>
            </w:pPr>
            <w:r>
              <w:rPr>
                <w:b/>
                <w:noProof w:val="0"/>
                <w:lang w:val="ru-RU" w:eastAsia="ru-RU"/>
              </w:rPr>
              <w:t>PARTEA CE ȚINE DE CONDIȚIILE</w:t>
            </w:r>
          </w:p>
          <w:p w14:paraId="749EAB37" w14:textId="77777777" w:rsidR="00717300" w:rsidRDefault="00717300">
            <w:pPr>
              <w:tabs>
                <w:tab w:val="left" w:pos="2295"/>
              </w:tabs>
              <w:spacing w:line="256" w:lineRule="auto"/>
              <w:ind w:left="3240"/>
              <w:contextualSpacing/>
              <w:rPr>
                <w:noProof w:val="0"/>
                <w:lang w:val="ru-RU" w:eastAsia="ru-RU"/>
              </w:rPr>
            </w:pPr>
            <w:r>
              <w:rPr>
                <w:b/>
                <w:noProof w:val="0"/>
                <w:lang w:val="ru-RU" w:eastAsia="ru-RU"/>
              </w:rPr>
              <w:t>SPECIALE A CONTRACTULUI</w:t>
            </w:r>
          </w:p>
          <w:p w14:paraId="061B5206" w14:textId="77777777" w:rsidR="00717300" w:rsidRDefault="00717300">
            <w:pPr>
              <w:spacing w:line="256" w:lineRule="auto"/>
              <w:jc w:val="center"/>
              <w:rPr>
                <w:i/>
                <w:noProof w:val="0"/>
                <w:lang w:val="ru-RU" w:eastAsia="ru-RU"/>
              </w:rPr>
            </w:pPr>
            <w:r>
              <w:rPr>
                <w:noProof w:val="0"/>
                <w:lang w:val="ru-RU" w:eastAsia="ru-RU"/>
              </w:rPr>
              <w:t xml:space="preserve">             </w:t>
            </w:r>
            <w:r>
              <w:rPr>
                <w:i/>
                <w:noProof w:val="0"/>
                <w:lang w:val="ru-RU" w:eastAsia="ru-RU"/>
              </w:rPr>
              <w:t>(</w:t>
            </w:r>
            <w:r>
              <w:rPr>
                <w:i/>
                <w:noProof w:val="0"/>
                <w:sz w:val="20"/>
                <w:szCs w:val="20"/>
                <w:lang w:val="ru-RU" w:eastAsia="ru-RU"/>
              </w:rPr>
              <w:t>LA NECESITATE)</w:t>
            </w:r>
          </w:p>
          <w:p w14:paraId="6126592A" w14:textId="77777777" w:rsidR="00717300" w:rsidRDefault="00717300">
            <w:pPr>
              <w:numPr>
                <w:ilvl w:val="0"/>
                <w:numId w:val="30"/>
              </w:numPr>
              <w:spacing w:line="276" w:lineRule="auto"/>
              <w:ind w:left="0"/>
              <w:contextualSpacing/>
              <w:jc w:val="both"/>
              <w:rPr>
                <w:noProof w:val="0"/>
                <w:lang w:val="ru-RU" w:eastAsia="ru-RU"/>
              </w:rPr>
            </w:pPr>
            <w:r>
              <w:rPr>
                <w:b/>
                <w:noProof w:val="0"/>
                <w:lang w:val="ru-RU" w:eastAsia="ru-RU"/>
              </w:rPr>
              <w:t xml:space="preserve">                 </w:t>
            </w:r>
          </w:p>
          <w:p w14:paraId="173787D0" w14:textId="77777777" w:rsidR="00717300" w:rsidRDefault="00717300">
            <w:pPr>
              <w:numPr>
                <w:ilvl w:val="0"/>
                <w:numId w:val="30"/>
              </w:numPr>
              <w:spacing w:line="276" w:lineRule="auto"/>
              <w:ind w:left="0"/>
              <w:contextualSpacing/>
              <w:jc w:val="both"/>
              <w:rPr>
                <w:noProof w:val="0"/>
                <w:lang w:val="ru-RU" w:eastAsia="ru-RU"/>
              </w:rPr>
            </w:pPr>
          </w:p>
          <w:p w14:paraId="4861EB16" w14:textId="77777777" w:rsidR="00717300" w:rsidRDefault="00717300">
            <w:pPr>
              <w:spacing w:line="276" w:lineRule="auto"/>
              <w:jc w:val="center"/>
              <w:rPr>
                <w:b/>
                <w:noProof w:val="0"/>
                <w:lang w:val="en-US" w:eastAsia="ru-RU"/>
              </w:rPr>
            </w:pPr>
            <w:r>
              <w:rPr>
                <w:b/>
                <w:noProof w:val="0"/>
                <w:lang w:val="en-US" w:eastAsia="ru-RU"/>
              </w:rPr>
              <w:t>RECHIZITELE JURIDICE, POŞTALE ŞI DE PLĂŢI ALE PĂRŢILOR</w:t>
            </w:r>
          </w:p>
          <w:p w14:paraId="6F84917E" w14:textId="77777777" w:rsidR="00717300" w:rsidRDefault="00717300">
            <w:pPr>
              <w:spacing w:line="276" w:lineRule="auto"/>
              <w:jc w:val="center"/>
              <w:rPr>
                <w:b/>
                <w:noProof w:val="0"/>
                <w:lang w:val="en-US" w:eastAsia="ru-RU"/>
              </w:rPr>
            </w:pPr>
          </w:p>
          <w:tbl>
            <w:tblPr>
              <w:tblpPr w:leftFromText="180" w:rightFromText="180" w:bottomFromText="160" w:vertAnchor="text" w:horzAnchor="margin" w:tblpY="-6"/>
              <w:tblOverlap w:val="never"/>
              <w:tblW w:w="9360" w:type="dxa"/>
              <w:tblLayout w:type="fixed"/>
              <w:tblLook w:val="04A0" w:firstRow="1" w:lastRow="0" w:firstColumn="1" w:lastColumn="0" w:noHBand="0" w:noVBand="1"/>
            </w:tblPr>
            <w:tblGrid>
              <w:gridCol w:w="4677"/>
              <w:gridCol w:w="4683"/>
            </w:tblGrid>
            <w:tr w:rsidR="00717300" w14:paraId="307D0DE6" w14:textId="77777777">
              <w:tc>
                <w:tcPr>
                  <w:tcW w:w="4675" w:type="dxa"/>
                  <w:hideMark/>
                </w:tcPr>
                <w:p w14:paraId="4BCE7B32" w14:textId="77777777" w:rsidR="00717300" w:rsidRDefault="00717300">
                  <w:pPr>
                    <w:tabs>
                      <w:tab w:val="left" w:pos="3295"/>
                    </w:tabs>
                    <w:spacing w:line="256" w:lineRule="auto"/>
                    <w:rPr>
                      <w:b/>
                      <w:noProof w:val="0"/>
                      <w:lang w:val="en-US" w:eastAsia="ru-RU"/>
                    </w:rPr>
                  </w:pPr>
                  <w:r>
                    <w:rPr>
                      <w:b/>
                      <w:iCs/>
                      <w:noProof w:val="0"/>
                      <w:lang w:val="en-US" w:eastAsia="ru-RU"/>
                    </w:rPr>
                    <w:lastRenderedPageBreak/>
                    <w:t>BENEFICIAR</w:t>
                  </w:r>
                </w:p>
              </w:tc>
              <w:tc>
                <w:tcPr>
                  <w:tcW w:w="4680" w:type="dxa"/>
                  <w:hideMark/>
                </w:tcPr>
                <w:p w14:paraId="4B5900B5" w14:textId="77777777" w:rsidR="00717300" w:rsidRDefault="00717300">
                  <w:pPr>
                    <w:tabs>
                      <w:tab w:val="left" w:pos="3295"/>
                    </w:tabs>
                    <w:spacing w:line="256" w:lineRule="auto"/>
                    <w:rPr>
                      <w:noProof w:val="0"/>
                      <w:lang w:val="en-US" w:eastAsia="ru-RU"/>
                    </w:rPr>
                  </w:pPr>
                  <w:r>
                    <w:rPr>
                      <w:b/>
                      <w:iCs/>
                      <w:noProof w:val="0"/>
                      <w:lang w:val="en-US" w:eastAsia="ru-RU"/>
                    </w:rPr>
                    <w:t xml:space="preserve">ANTREPRENOR </w:t>
                  </w:r>
                </w:p>
              </w:tc>
            </w:tr>
            <w:tr w:rsidR="00717300" w14:paraId="41ADC285" w14:textId="77777777">
              <w:tc>
                <w:tcPr>
                  <w:tcW w:w="4675" w:type="dxa"/>
                  <w:vAlign w:val="center"/>
                  <w:hideMark/>
                </w:tcPr>
                <w:p w14:paraId="488B0AD8" w14:textId="77777777" w:rsidR="00717300" w:rsidRDefault="00717300">
                  <w:pPr>
                    <w:tabs>
                      <w:tab w:val="left" w:pos="1134"/>
                      <w:tab w:val="left" w:pos="4680"/>
                      <w:tab w:val="left" w:pos="7020"/>
                    </w:tabs>
                    <w:suppressAutoHyphens/>
                    <w:spacing w:line="256" w:lineRule="auto"/>
                    <w:jc w:val="both"/>
                    <w:rPr>
                      <w:noProof w:val="0"/>
                      <w:lang w:val="en-US" w:eastAsia="ru-RU"/>
                    </w:rPr>
                  </w:pPr>
                  <w:proofErr w:type="spellStart"/>
                  <w:r>
                    <w:rPr>
                      <w:noProof w:val="0"/>
                      <w:lang w:val="en-US" w:eastAsia="ru-RU"/>
                    </w:rPr>
                    <w:t>Adresa</w:t>
                  </w:r>
                  <w:proofErr w:type="spellEnd"/>
                  <w:r>
                    <w:rPr>
                      <w:noProof w:val="0"/>
                      <w:lang w:val="en-US" w:eastAsia="ru-RU"/>
                    </w:rPr>
                    <w:t xml:space="preserve"> </w:t>
                  </w:r>
                  <w:proofErr w:type="spellStart"/>
                  <w:r>
                    <w:rPr>
                      <w:noProof w:val="0"/>
                      <w:lang w:val="en-US" w:eastAsia="ru-RU"/>
                    </w:rPr>
                    <w:t>poştală</w:t>
                  </w:r>
                  <w:proofErr w:type="spellEnd"/>
                  <w:r>
                    <w:rPr>
                      <w:noProof w:val="0"/>
                      <w:lang w:val="en-US" w:eastAsia="ru-RU"/>
                    </w:rPr>
                    <w:t>:</w:t>
                  </w:r>
                </w:p>
              </w:tc>
              <w:tc>
                <w:tcPr>
                  <w:tcW w:w="4680" w:type="dxa"/>
                  <w:vAlign w:val="center"/>
                  <w:hideMark/>
                </w:tcPr>
                <w:p w14:paraId="192BD597" w14:textId="77777777" w:rsidR="00717300" w:rsidRDefault="00717300">
                  <w:pPr>
                    <w:tabs>
                      <w:tab w:val="left" w:pos="1134"/>
                      <w:tab w:val="left" w:pos="4680"/>
                      <w:tab w:val="left" w:pos="7020"/>
                    </w:tabs>
                    <w:suppressAutoHyphens/>
                    <w:spacing w:line="256" w:lineRule="auto"/>
                    <w:ind w:hanging="14"/>
                    <w:jc w:val="both"/>
                    <w:rPr>
                      <w:noProof w:val="0"/>
                      <w:lang w:val="en-US" w:eastAsia="ru-RU"/>
                    </w:rPr>
                  </w:pPr>
                  <w:proofErr w:type="spellStart"/>
                  <w:r>
                    <w:rPr>
                      <w:noProof w:val="0"/>
                      <w:lang w:val="en-US" w:eastAsia="ru-RU"/>
                    </w:rPr>
                    <w:t>Adresa</w:t>
                  </w:r>
                  <w:proofErr w:type="spellEnd"/>
                  <w:r>
                    <w:rPr>
                      <w:noProof w:val="0"/>
                      <w:lang w:val="en-US" w:eastAsia="ru-RU"/>
                    </w:rPr>
                    <w:t xml:space="preserve"> </w:t>
                  </w:r>
                  <w:proofErr w:type="spellStart"/>
                  <w:r>
                    <w:rPr>
                      <w:noProof w:val="0"/>
                      <w:lang w:val="en-US" w:eastAsia="ru-RU"/>
                    </w:rPr>
                    <w:t>poştală</w:t>
                  </w:r>
                  <w:proofErr w:type="spellEnd"/>
                  <w:r>
                    <w:rPr>
                      <w:noProof w:val="0"/>
                      <w:lang w:val="en-US" w:eastAsia="ru-RU"/>
                    </w:rPr>
                    <w:t>:</w:t>
                  </w:r>
                </w:p>
              </w:tc>
            </w:tr>
            <w:tr w:rsidR="00717300" w14:paraId="09C251F3" w14:textId="77777777">
              <w:tc>
                <w:tcPr>
                  <w:tcW w:w="4675" w:type="dxa"/>
                  <w:vAlign w:val="center"/>
                  <w:hideMark/>
                </w:tcPr>
                <w:p w14:paraId="420C38CA" w14:textId="77777777" w:rsidR="00717300" w:rsidRDefault="00717300">
                  <w:pPr>
                    <w:tabs>
                      <w:tab w:val="left" w:pos="1134"/>
                      <w:tab w:val="left" w:pos="4680"/>
                      <w:tab w:val="left" w:pos="7020"/>
                    </w:tabs>
                    <w:suppressAutoHyphens/>
                    <w:spacing w:line="256" w:lineRule="auto"/>
                    <w:jc w:val="both"/>
                    <w:rPr>
                      <w:noProof w:val="0"/>
                      <w:lang w:val="en-US" w:eastAsia="ru-RU"/>
                    </w:rPr>
                  </w:pPr>
                  <w:proofErr w:type="spellStart"/>
                  <w:r>
                    <w:rPr>
                      <w:noProof w:val="0"/>
                      <w:lang w:val="en-US" w:eastAsia="ru-RU"/>
                    </w:rPr>
                    <w:t>Telefon</w:t>
                  </w:r>
                  <w:proofErr w:type="spellEnd"/>
                  <w:r>
                    <w:rPr>
                      <w:noProof w:val="0"/>
                      <w:lang w:val="en-US" w:eastAsia="ru-RU"/>
                    </w:rPr>
                    <w:t>:</w:t>
                  </w:r>
                </w:p>
              </w:tc>
              <w:tc>
                <w:tcPr>
                  <w:tcW w:w="4680" w:type="dxa"/>
                  <w:vAlign w:val="center"/>
                  <w:hideMark/>
                </w:tcPr>
                <w:p w14:paraId="69EB7A5E" w14:textId="77777777" w:rsidR="00717300" w:rsidRDefault="00717300">
                  <w:pPr>
                    <w:tabs>
                      <w:tab w:val="left" w:pos="1134"/>
                      <w:tab w:val="left" w:pos="4680"/>
                      <w:tab w:val="left" w:pos="7020"/>
                    </w:tabs>
                    <w:suppressAutoHyphens/>
                    <w:spacing w:line="256" w:lineRule="auto"/>
                    <w:ind w:hanging="14"/>
                    <w:jc w:val="both"/>
                    <w:rPr>
                      <w:noProof w:val="0"/>
                      <w:lang w:val="en-US" w:eastAsia="ru-RU"/>
                    </w:rPr>
                  </w:pPr>
                  <w:proofErr w:type="spellStart"/>
                  <w:r>
                    <w:rPr>
                      <w:noProof w:val="0"/>
                      <w:lang w:val="en-US" w:eastAsia="ru-RU"/>
                    </w:rPr>
                    <w:t>Telefon</w:t>
                  </w:r>
                  <w:proofErr w:type="spellEnd"/>
                  <w:r>
                    <w:rPr>
                      <w:noProof w:val="0"/>
                      <w:lang w:val="en-US" w:eastAsia="ru-RU"/>
                    </w:rPr>
                    <w:t>:</w:t>
                  </w:r>
                </w:p>
              </w:tc>
            </w:tr>
            <w:tr w:rsidR="00717300" w14:paraId="488BE8E1" w14:textId="77777777">
              <w:tc>
                <w:tcPr>
                  <w:tcW w:w="4675" w:type="dxa"/>
                  <w:vAlign w:val="center"/>
                  <w:hideMark/>
                </w:tcPr>
                <w:p w14:paraId="7ECE9D08" w14:textId="77777777" w:rsidR="00717300" w:rsidRDefault="00717300">
                  <w:pPr>
                    <w:tabs>
                      <w:tab w:val="left" w:pos="1134"/>
                      <w:tab w:val="left" w:pos="4680"/>
                      <w:tab w:val="left" w:pos="7020"/>
                    </w:tabs>
                    <w:suppressAutoHyphens/>
                    <w:spacing w:line="256" w:lineRule="auto"/>
                    <w:jc w:val="both"/>
                    <w:rPr>
                      <w:noProof w:val="0"/>
                      <w:lang w:val="en-US" w:eastAsia="ru-RU"/>
                    </w:rPr>
                  </w:pPr>
                  <w:r>
                    <w:rPr>
                      <w:noProof w:val="0"/>
                      <w:lang w:val="en-US" w:eastAsia="ru-RU"/>
                    </w:rPr>
                    <w:t>Cod fiscal:</w:t>
                  </w:r>
                </w:p>
              </w:tc>
              <w:tc>
                <w:tcPr>
                  <w:tcW w:w="4680" w:type="dxa"/>
                  <w:vAlign w:val="center"/>
                  <w:hideMark/>
                </w:tcPr>
                <w:p w14:paraId="576B403B" w14:textId="77777777" w:rsidR="00717300" w:rsidRDefault="00717300">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Cod fiscal:</w:t>
                  </w:r>
                </w:p>
              </w:tc>
            </w:tr>
            <w:tr w:rsidR="00717300" w14:paraId="48B68B42" w14:textId="77777777">
              <w:tc>
                <w:tcPr>
                  <w:tcW w:w="4675" w:type="dxa"/>
                  <w:vAlign w:val="center"/>
                  <w:hideMark/>
                </w:tcPr>
                <w:p w14:paraId="3A71EA96" w14:textId="77777777" w:rsidR="00717300" w:rsidRDefault="00717300">
                  <w:pPr>
                    <w:tabs>
                      <w:tab w:val="left" w:pos="1134"/>
                      <w:tab w:val="left" w:pos="4680"/>
                      <w:tab w:val="left" w:pos="7020"/>
                    </w:tabs>
                    <w:suppressAutoHyphens/>
                    <w:spacing w:line="256" w:lineRule="auto"/>
                    <w:jc w:val="both"/>
                    <w:rPr>
                      <w:noProof w:val="0"/>
                      <w:lang w:val="en-US" w:eastAsia="ru-RU"/>
                    </w:rPr>
                  </w:pPr>
                  <w:r>
                    <w:rPr>
                      <w:noProof w:val="0"/>
                      <w:lang w:val="en-US" w:eastAsia="ru-RU"/>
                    </w:rPr>
                    <w:t>Banca:</w:t>
                  </w:r>
                </w:p>
              </w:tc>
              <w:tc>
                <w:tcPr>
                  <w:tcW w:w="4680" w:type="dxa"/>
                  <w:vAlign w:val="center"/>
                  <w:hideMark/>
                </w:tcPr>
                <w:p w14:paraId="3F415715" w14:textId="77777777" w:rsidR="00717300" w:rsidRDefault="00717300">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Banca:</w:t>
                  </w:r>
                </w:p>
              </w:tc>
            </w:tr>
            <w:tr w:rsidR="00717300" w14:paraId="3DD066C8" w14:textId="77777777">
              <w:tc>
                <w:tcPr>
                  <w:tcW w:w="4675" w:type="dxa"/>
                  <w:vAlign w:val="center"/>
                  <w:hideMark/>
                </w:tcPr>
                <w:p w14:paraId="1E093985" w14:textId="77777777" w:rsidR="00717300" w:rsidRDefault="00717300">
                  <w:pPr>
                    <w:tabs>
                      <w:tab w:val="left" w:pos="1134"/>
                      <w:tab w:val="left" w:pos="4680"/>
                      <w:tab w:val="left" w:pos="7020"/>
                    </w:tabs>
                    <w:suppressAutoHyphens/>
                    <w:spacing w:line="256" w:lineRule="auto"/>
                    <w:jc w:val="both"/>
                    <w:rPr>
                      <w:noProof w:val="0"/>
                      <w:lang w:val="en-US" w:eastAsia="ru-RU"/>
                    </w:rPr>
                  </w:pPr>
                  <w:r>
                    <w:rPr>
                      <w:noProof w:val="0"/>
                      <w:lang w:val="en-US" w:eastAsia="ru-RU"/>
                    </w:rPr>
                    <w:t>Cod IBAN:</w:t>
                  </w:r>
                </w:p>
              </w:tc>
              <w:tc>
                <w:tcPr>
                  <w:tcW w:w="4680" w:type="dxa"/>
                  <w:vAlign w:val="center"/>
                  <w:hideMark/>
                </w:tcPr>
                <w:p w14:paraId="62F07549" w14:textId="77777777" w:rsidR="00717300" w:rsidRDefault="00717300">
                  <w:pPr>
                    <w:tabs>
                      <w:tab w:val="left" w:pos="1134"/>
                      <w:tab w:val="left" w:pos="4680"/>
                      <w:tab w:val="left" w:pos="7020"/>
                    </w:tabs>
                    <w:suppressAutoHyphens/>
                    <w:spacing w:line="256" w:lineRule="auto"/>
                    <w:ind w:hanging="14"/>
                    <w:jc w:val="both"/>
                    <w:rPr>
                      <w:noProof w:val="0"/>
                      <w:lang w:val="en-US" w:eastAsia="ru-RU"/>
                    </w:rPr>
                  </w:pPr>
                  <w:r>
                    <w:rPr>
                      <w:noProof w:val="0"/>
                      <w:lang w:val="en-US" w:eastAsia="ru-RU"/>
                    </w:rPr>
                    <w:t>Cod IBAN:</w:t>
                  </w:r>
                </w:p>
              </w:tc>
            </w:tr>
          </w:tbl>
          <w:p w14:paraId="7F03EAC2" w14:textId="77777777" w:rsidR="00717300" w:rsidRDefault="00717300">
            <w:pPr>
              <w:spacing w:line="276" w:lineRule="auto"/>
              <w:jc w:val="center"/>
              <w:rPr>
                <w:b/>
                <w:noProof w:val="0"/>
                <w:lang w:val="en-US" w:eastAsia="ru-RU"/>
              </w:rPr>
            </w:pPr>
          </w:p>
          <w:p w14:paraId="54520817" w14:textId="77777777" w:rsidR="00717300" w:rsidRDefault="00717300">
            <w:pPr>
              <w:tabs>
                <w:tab w:val="left" w:pos="360"/>
              </w:tabs>
              <w:spacing w:line="256" w:lineRule="auto"/>
              <w:jc w:val="both"/>
              <w:rPr>
                <w:noProof w:val="0"/>
                <w:lang w:val="en-US" w:eastAsia="ru-RU"/>
              </w:rPr>
            </w:pPr>
          </w:p>
          <w:p w14:paraId="6A0D3EAF" w14:textId="77777777" w:rsidR="00717300" w:rsidRDefault="00717300">
            <w:pPr>
              <w:tabs>
                <w:tab w:val="left" w:pos="360"/>
                <w:tab w:val="left" w:pos="2685"/>
              </w:tabs>
              <w:spacing w:line="256" w:lineRule="auto"/>
              <w:jc w:val="both"/>
              <w:rPr>
                <w:noProof w:val="0"/>
                <w:lang w:val="en-US" w:eastAsia="ru-RU"/>
              </w:rPr>
            </w:pPr>
            <w:r>
              <w:rPr>
                <w:noProof w:val="0"/>
                <w:lang w:val="en-US" w:eastAsia="ru-RU"/>
              </w:rPr>
              <w:tab/>
            </w:r>
          </w:p>
          <w:p w14:paraId="192AA1BC" w14:textId="77777777" w:rsidR="00717300" w:rsidRDefault="00717300">
            <w:pPr>
              <w:tabs>
                <w:tab w:val="left" w:pos="360"/>
                <w:tab w:val="left" w:pos="2685"/>
              </w:tabs>
              <w:spacing w:line="276" w:lineRule="auto"/>
              <w:jc w:val="center"/>
              <w:rPr>
                <w:b/>
                <w:noProof w:val="0"/>
                <w:lang w:val="en-US" w:eastAsia="ru-RU"/>
              </w:rPr>
            </w:pPr>
            <w:r>
              <w:rPr>
                <w:b/>
                <w:noProof w:val="0"/>
                <w:lang w:val="en-US" w:eastAsia="ru-RU"/>
              </w:rPr>
              <w:t>SEMNĂTURILE PĂRŢILOR</w:t>
            </w:r>
          </w:p>
          <w:p w14:paraId="138B5AD4" w14:textId="77777777" w:rsidR="00717300" w:rsidRDefault="00717300">
            <w:pPr>
              <w:tabs>
                <w:tab w:val="left" w:pos="360"/>
                <w:tab w:val="left" w:pos="2685"/>
              </w:tabs>
              <w:spacing w:line="276" w:lineRule="auto"/>
              <w:jc w:val="center"/>
              <w:rPr>
                <w:b/>
                <w:noProof w:val="0"/>
                <w:lang w:val="en-US" w:eastAsia="ru-RU"/>
              </w:rPr>
            </w:pPr>
          </w:p>
          <w:tbl>
            <w:tblPr>
              <w:tblW w:w="9345" w:type="dxa"/>
              <w:tblLayout w:type="fixed"/>
              <w:tblLook w:val="04A0" w:firstRow="1" w:lastRow="0" w:firstColumn="1" w:lastColumn="0" w:noHBand="0" w:noVBand="1"/>
            </w:tblPr>
            <w:tblGrid>
              <w:gridCol w:w="4632"/>
              <w:gridCol w:w="4713"/>
            </w:tblGrid>
            <w:tr w:rsidR="00717300" w14:paraId="01D29633" w14:textId="77777777">
              <w:trPr>
                <w:trHeight w:val="357"/>
              </w:trPr>
              <w:tc>
                <w:tcPr>
                  <w:tcW w:w="4630" w:type="dxa"/>
                  <w:vAlign w:val="center"/>
                  <w:hideMark/>
                </w:tcPr>
                <w:p w14:paraId="64282CF6" w14:textId="77777777" w:rsidR="00717300" w:rsidRDefault="00717300">
                  <w:pPr>
                    <w:tabs>
                      <w:tab w:val="left" w:pos="360"/>
                    </w:tabs>
                    <w:spacing w:line="256" w:lineRule="auto"/>
                    <w:jc w:val="center"/>
                    <w:rPr>
                      <w:b/>
                      <w:noProof w:val="0"/>
                      <w:lang w:val="ru-RU" w:eastAsia="ru-RU"/>
                    </w:rPr>
                  </w:pPr>
                  <w:r>
                    <w:rPr>
                      <w:b/>
                      <w:noProof w:val="0"/>
                      <w:lang w:val="ru-RU" w:eastAsia="ru-RU"/>
                    </w:rPr>
                    <w:t>BENEFICIAR</w:t>
                  </w:r>
                </w:p>
              </w:tc>
              <w:tc>
                <w:tcPr>
                  <w:tcW w:w="4710" w:type="dxa"/>
                  <w:vAlign w:val="center"/>
                  <w:hideMark/>
                </w:tcPr>
                <w:p w14:paraId="7451D12D" w14:textId="77777777" w:rsidR="00717300" w:rsidRDefault="00717300">
                  <w:pPr>
                    <w:tabs>
                      <w:tab w:val="left" w:pos="360"/>
                    </w:tabs>
                    <w:spacing w:line="256" w:lineRule="auto"/>
                    <w:jc w:val="center"/>
                    <w:rPr>
                      <w:b/>
                      <w:noProof w:val="0"/>
                      <w:lang w:val="ru-RU" w:eastAsia="ru-RU"/>
                    </w:rPr>
                  </w:pPr>
                  <w:r>
                    <w:rPr>
                      <w:b/>
                      <w:noProof w:val="0"/>
                      <w:lang w:val="ru-RU" w:eastAsia="ru-RU"/>
                    </w:rPr>
                    <w:t>ANTREPRENOR</w:t>
                  </w:r>
                </w:p>
              </w:tc>
            </w:tr>
            <w:tr w:rsidR="00717300" w14:paraId="65360D38" w14:textId="77777777">
              <w:trPr>
                <w:trHeight w:val="357"/>
              </w:trPr>
              <w:tc>
                <w:tcPr>
                  <w:tcW w:w="4630" w:type="dxa"/>
                  <w:vAlign w:val="center"/>
                </w:tcPr>
                <w:p w14:paraId="06D8D6E8" w14:textId="77777777" w:rsidR="00717300" w:rsidRDefault="00717300">
                  <w:pPr>
                    <w:tabs>
                      <w:tab w:val="left" w:pos="360"/>
                    </w:tabs>
                    <w:spacing w:line="256" w:lineRule="auto"/>
                    <w:jc w:val="both"/>
                    <w:rPr>
                      <w:b/>
                      <w:noProof w:val="0"/>
                      <w:lang w:val="ru-RU" w:eastAsia="ru-RU"/>
                    </w:rPr>
                  </w:pPr>
                </w:p>
                <w:p w14:paraId="47B9347C" w14:textId="77777777" w:rsidR="00717300" w:rsidRDefault="00717300">
                  <w:pPr>
                    <w:tabs>
                      <w:tab w:val="left" w:pos="360"/>
                    </w:tabs>
                    <w:spacing w:line="256" w:lineRule="auto"/>
                    <w:jc w:val="both"/>
                    <w:rPr>
                      <w:b/>
                      <w:noProof w:val="0"/>
                      <w:lang w:val="ru-RU" w:eastAsia="ru-RU"/>
                    </w:rPr>
                  </w:pPr>
                </w:p>
                <w:p w14:paraId="271F5E58" w14:textId="77777777" w:rsidR="00717300" w:rsidRDefault="00717300">
                  <w:pPr>
                    <w:tabs>
                      <w:tab w:val="left" w:pos="360"/>
                    </w:tabs>
                    <w:spacing w:line="256" w:lineRule="auto"/>
                    <w:jc w:val="both"/>
                    <w:rPr>
                      <w:b/>
                      <w:noProof w:val="0"/>
                      <w:lang w:val="ru-RU" w:eastAsia="ru-RU"/>
                    </w:rPr>
                  </w:pPr>
                </w:p>
              </w:tc>
              <w:tc>
                <w:tcPr>
                  <w:tcW w:w="4710" w:type="dxa"/>
                  <w:vAlign w:val="center"/>
                </w:tcPr>
                <w:p w14:paraId="79731056" w14:textId="77777777" w:rsidR="00717300" w:rsidRDefault="00717300">
                  <w:pPr>
                    <w:tabs>
                      <w:tab w:val="left" w:pos="360"/>
                    </w:tabs>
                    <w:spacing w:line="256" w:lineRule="auto"/>
                    <w:jc w:val="both"/>
                    <w:rPr>
                      <w:b/>
                      <w:noProof w:val="0"/>
                      <w:lang w:val="ru-RU" w:eastAsia="ru-RU"/>
                    </w:rPr>
                  </w:pPr>
                </w:p>
                <w:p w14:paraId="4E46A030" w14:textId="77777777" w:rsidR="00717300" w:rsidRDefault="00717300">
                  <w:pPr>
                    <w:tabs>
                      <w:tab w:val="left" w:pos="360"/>
                    </w:tabs>
                    <w:spacing w:line="256" w:lineRule="auto"/>
                    <w:jc w:val="both"/>
                    <w:rPr>
                      <w:b/>
                      <w:noProof w:val="0"/>
                      <w:lang w:val="ru-RU" w:eastAsia="ru-RU"/>
                    </w:rPr>
                  </w:pPr>
                </w:p>
                <w:p w14:paraId="067C2F7A" w14:textId="77777777" w:rsidR="00717300" w:rsidRDefault="00717300">
                  <w:pPr>
                    <w:tabs>
                      <w:tab w:val="left" w:pos="360"/>
                    </w:tabs>
                    <w:spacing w:line="256" w:lineRule="auto"/>
                    <w:jc w:val="both"/>
                    <w:rPr>
                      <w:b/>
                      <w:noProof w:val="0"/>
                      <w:lang w:val="ru-RU" w:eastAsia="ru-RU"/>
                    </w:rPr>
                  </w:pPr>
                </w:p>
              </w:tc>
            </w:tr>
            <w:tr w:rsidR="00717300" w14:paraId="08AC5155" w14:textId="77777777">
              <w:trPr>
                <w:trHeight w:val="357"/>
              </w:trPr>
              <w:tc>
                <w:tcPr>
                  <w:tcW w:w="4630" w:type="dxa"/>
                  <w:vAlign w:val="center"/>
                  <w:hideMark/>
                </w:tcPr>
                <w:p w14:paraId="65A61C7F" w14:textId="77777777" w:rsidR="00717300" w:rsidRDefault="00717300">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c>
                <w:tcPr>
                  <w:tcW w:w="4710" w:type="dxa"/>
                  <w:vAlign w:val="center"/>
                  <w:hideMark/>
                </w:tcPr>
                <w:p w14:paraId="30A01758" w14:textId="77777777" w:rsidR="00717300" w:rsidRDefault="00717300">
                  <w:pPr>
                    <w:tabs>
                      <w:tab w:val="left" w:pos="360"/>
                    </w:tabs>
                    <w:spacing w:line="256" w:lineRule="auto"/>
                    <w:jc w:val="center"/>
                    <w:rPr>
                      <w:b/>
                      <w:noProof w:val="0"/>
                      <w:lang w:val="ru-RU" w:eastAsia="ru-RU"/>
                    </w:rPr>
                  </w:pPr>
                  <w:r>
                    <w:rPr>
                      <w:noProof w:val="0"/>
                      <w:lang w:val="ru-RU" w:eastAsia="ru-RU"/>
                    </w:rPr>
                    <w:t>„__</w:t>
                  </w:r>
                  <w:proofErr w:type="gramStart"/>
                  <w:r>
                    <w:rPr>
                      <w:noProof w:val="0"/>
                      <w:lang w:val="ru-RU" w:eastAsia="ru-RU"/>
                    </w:rPr>
                    <w:t>_”_</w:t>
                  </w:r>
                  <w:proofErr w:type="gramEnd"/>
                  <w:r>
                    <w:rPr>
                      <w:noProof w:val="0"/>
                      <w:lang w:val="ru-RU" w:eastAsia="ru-RU"/>
                    </w:rPr>
                    <w:t>________20__”.</w:t>
                  </w:r>
                </w:p>
              </w:tc>
            </w:tr>
          </w:tbl>
          <w:p w14:paraId="55B8CC7F" w14:textId="77777777" w:rsidR="00717300" w:rsidRDefault="00717300">
            <w:pPr>
              <w:tabs>
                <w:tab w:val="left" w:pos="360"/>
                <w:tab w:val="left" w:pos="2295"/>
              </w:tabs>
              <w:spacing w:line="256" w:lineRule="auto"/>
              <w:jc w:val="both"/>
              <w:rPr>
                <w:noProof w:val="0"/>
                <w:lang w:val="ru-RU" w:eastAsia="ru-RU"/>
              </w:rPr>
            </w:pPr>
            <w:r>
              <w:rPr>
                <w:noProof w:val="0"/>
                <w:lang w:val="ru-RU" w:eastAsia="ru-RU"/>
              </w:rPr>
              <w:t xml:space="preserve">              </w:t>
            </w:r>
          </w:p>
          <w:p w14:paraId="2D89FAD5" w14:textId="77777777" w:rsidR="00717300" w:rsidRDefault="00717300">
            <w:pPr>
              <w:tabs>
                <w:tab w:val="left" w:pos="360"/>
              </w:tabs>
              <w:spacing w:line="256" w:lineRule="auto"/>
              <w:jc w:val="both"/>
              <w:rPr>
                <w:noProof w:val="0"/>
                <w:lang w:val="ru-RU" w:eastAsia="ru-RU"/>
              </w:rPr>
            </w:pPr>
          </w:p>
        </w:tc>
      </w:tr>
    </w:tbl>
    <w:p w14:paraId="09BF64C3" w14:textId="77777777" w:rsidR="00717300" w:rsidRPr="00FF430B" w:rsidRDefault="00717300" w:rsidP="005236E7">
      <w:pPr>
        <w:pStyle w:val="a7"/>
        <w:tabs>
          <w:tab w:val="left" w:pos="567"/>
        </w:tabs>
        <w:rPr>
          <w:rFonts w:ascii="Times New Roman" w:hAnsi="Times New Roman"/>
          <w:i/>
          <w:szCs w:val="24"/>
        </w:rPr>
        <w:sectPr w:rsidR="00717300" w:rsidRPr="00FF430B" w:rsidSect="00BD3432">
          <w:footerReference w:type="first" r:id="rId15"/>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1621E05D" w14:textId="4E01E474" w:rsidR="00092918" w:rsidRPr="0025108A" w:rsidRDefault="00092918" w:rsidP="00092918">
            <w:pPr>
              <w:jc w:val="right"/>
              <w:rPr>
                <w:sz w:val="26"/>
                <w:szCs w:val="26"/>
                <w:lang w:val="ro-MD"/>
              </w:rPr>
            </w:pPr>
            <w:r w:rsidRPr="0025108A">
              <w:rPr>
                <w:sz w:val="26"/>
                <w:szCs w:val="26"/>
                <w:lang w:val="ro-MD"/>
              </w:rPr>
              <w:lastRenderedPageBreak/>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6"/>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D916" w14:textId="77777777" w:rsidR="00E66F16" w:rsidRDefault="00E66F16" w:rsidP="00A20ACF">
      <w:r>
        <w:separator/>
      </w:r>
    </w:p>
  </w:endnote>
  <w:endnote w:type="continuationSeparator" w:id="0">
    <w:p w14:paraId="4D7DBDBF" w14:textId="77777777" w:rsidR="00E66F16" w:rsidRDefault="00E66F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w:t>
        </w:r>
        <w:r w:rsidR="00C9272A">
          <w:t>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DE862" w14:textId="77777777" w:rsidR="00E66F16" w:rsidRDefault="00E66F16" w:rsidP="00A20ACF">
      <w:r>
        <w:separator/>
      </w:r>
    </w:p>
  </w:footnote>
  <w:footnote w:type="continuationSeparator" w:id="0">
    <w:p w14:paraId="1F39A391" w14:textId="77777777" w:rsidR="00E66F16" w:rsidRDefault="00E66F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FB642B0"/>
    <w:multiLevelType w:val="hybridMultilevel"/>
    <w:tmpl w:val="FB92CAB2"/>
    <w:lvl w:ilvl="0" w:tplc="CB4E2BA4">
      <w:start w:val="1"/>
      <w:numFmt w:val="lowerLetter"/>
      <w:lvlText w:val="%1)"/>
      <w:lvlJc w:val="left"/>
      <w:pPr>
        <w:ind w:left="732" w:hanging="360"/>
      </w:pPr>
      <w:rPr>
        <w:rFonts w:hint="default"/>
        <w:b w:val="0"/>
        <w:bCs/>
        <w:u w:val="single"/>
      </w:rPr>
    </w:lvl>
    <w:lvl w:ilvl="1" w:tplc="04180019" w:tentative="1">
      <w:start w:val="1"/>
      <w:numFmt w:val="lowerLetter"/>
      <w:lvlText w:val="%2."/>
      <w:lvlJc w:val="left"/>
      <w:pPr>
        <w:ind w:left="1452" w:hanging="360"/>
      </w:pPr>
    </w:lvl>
    <w:lvl w:ilvl="2" w:tplc="0418001B" w:tentative="1">
      <w:start w:val="1"/>
      <w:numFmt w:val="lowerRoman"/>
      <w:lvlText w:val="%3."/>
      <w:lvlJc w:val="right"/>
      <w:pPr>
        <w:ind w:left="2172" w:hanging="180"/>
      </w:pPr>
    </w:lvl>
    <w:lvl w:ilvl="3" w:tplc="0418000F" w:tentative="1">
      <w:start w:val="1"/>
      <w:numFmt w:val="decimal"/>
      <w:lvlText w:val="%4."/>
      <w:lvlJc w:val="left"/>
      <w:pPr>
        <w:ind w:left="2892" w:hanging="360"/>
      </w:pPr>
    </w:lvl>
    <w:lvl w:ilvl="4" w:tplc="04180019" w:tentative="1">
      <w:start w:val="1"/>
      <w:numFmt w:val="lowerLetter"/>
      <w:lvlText w:val="%5."/>
      <w:lvlJc w:val="left"/>
      <w:pPr>
        <w:ind w:left="3612" w:hanging="360"/>
      </w:pPr>
    </w:lvl>
    <w:lvl w:ilvl="5" w:tplc="0418001B" w:tentative="1">
      <w:start w:val="1"/>
      <w:numFmt w:val="lowerRoman"/>
      <w:lvlText w:val="%6."/>
      <w:lvlJc w:val="right"/>
      <w:pPr>
        <w:ind w:left="4332" w:hanging="180"/>
      </w:pPr>
    </w:lvl>
    <w:lvl w:ilvl="6" w:tplc="0418000F" w:tentative="1">
      <w:start w:val="1"/>
      <w:numFmt w:val="decimal"/>
      <w:lvlText w:val="%7."/>
      <w:lvlJc w:val="left"/>
      <w:pPr>
        <w:ind w:left="5052" w:hanging="360"/>
      </w:pPr>
    </w:lvl>
    <w:lvl w:ilvl="7" w:tplc="04180019" w:tentative="1">
      <w:start w:val="1"/>
      <w:numFmt w:val="lowerLetter"/>
      <w:lvlText w:val="%8."/>
      <w:lvlJc w:val="left"/>
      <w:pPr>
        <w:ind w:left="5772" w:hanging="360"/>
      </w:pPr>
    </w:lvl>
    <w:lvl w:ilvl="8" w:tplc="0418001B" w:tentative="1">
      <w:start w:val="1"/>
      <w:numFmt w:val="lowerRoman"/>
      <w:lvlText w:val="%9."/>
      <w:lvlJc w:val="right"/>
      <w:pPr>
        <w:ind w:left="6492"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5"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6ECE33EA"/>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27"/>
  </w:num>
  <w:num w:numId="2" w16cid:durableId="747313026">
    <w:abstractNumId w:val="33"/>
  </w:num>
  <w:num w:numId="3" w16cid:durableId="946737504">
    <w:abstractNumId w:val="23"/>
  </w:num>
  <w:num w:numId="4" w16cid:durableId="790854789">
    <w:abstractNumId w:val="9"/>
  </w:num>
  <w:num w:numId="5" w16cid:durableId="1065109344">
    <w:abstractNumId w:val="13"/>
  </w:num>
  <w:num w:numId="6" w16cid:durableId="817840637">
    <w:abstractNumId w:val="10"/>
  </w:num>
  <w:num w:numId="7" w16cid:durableId="1021130737">
    <w:abstractNumId w:val="5"/>
  </w:num>
  <w:num w:numId="8" w16cid:durableId="1163349919">
    <w:abstractNumId w:val="6"/>
  </w:num>
  <w:num w:numId="9" w16cid:durableId="2030527739">
    <w:abstractNumId w:val="29"/>
  </w:num>
  <w:num w:numId="10" w16cid:durableId="15156444">
    <w:abstractNumId w:val="26"/>
  </w:num>
  <w:num w:numId="11" w16cid:durableId="1802184552">
    <w:abstractNumId w:val="7"/>
  </w:num>
  <w:num w:numId="12" w16cid:durableId="642347362">
    <w:abstractNumId w:val="24"/>
  </w:num>
  <w:num w:numId="13" w16cid:durableId="1213688801">
    <w:abstractNumId w:val="21"/>
  </w:num>
  <w:num w:numId="14" w16cid:durableId="1119108806">
    <w:abstractNumId w:val="16"/>
  </w:num>
  <w:num w:numId="15" w16cid:durableId="1694266442">
    <w:abstractNumId w:val="28"/>
  </w:num>
  <w:num w:numId="16" w16cid:durableId="850073084">
    <w:abstractNumId w:val="11"/>
  </w:num>
  <w:num w:numId="17" w16cid:durableId="245463985">
    <w:abstractNumId w:val="34"/>
  </w:num>
  <w:num w:numId="18" w16cid:durableId="1182549059">
    <w:abstractNumId w:val="8"/>
  </w:num>
  <w:num w:numId="19" w16cid:durableId="703604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5653750">
    <w:abstractNumId w:val="32"/>
  </w:num>
  <w:num w:numId="21" w16cid:durableId="1621182626">
    <w:abstractNumId w:val="12"/>
  </w:num>
  <w:num w:numId="22" w16cid:durableId="2131240170">
    <w:abstractNumId w:val="30"/>
  </w:num>
  <w:num w:numId="23" w16cid:durableId="15957455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16775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5198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0609645">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42766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9951790">
    <w:abstractNumId w:val="22"/>
    <w:lvlOverride w:ilvl="0"/>
    <w:lvlOverride w:ilvl="1"/>
    <w:lvlOverride w:ilvl="2"/>
    <w:lvlOverride w:ilvl="3"/>
    <w:lvlOverride w:ilvl="4"/>
    <w:lvlOverride w:ilvl="5"/>
    <w:lvlOverride w:ilvl="6"/>
    <w:lvlOverride w:ilvl="7"/>
    <w:lvlOverride w:ilvl="8"/>
  </w:num>
  <w:num w:numId="29" w16cid:durableId="1269238992">
    <w:abstractNumId w:val="2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1882878">
    <w:abstractNumId w:val="20"/>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AA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14D5"/>
    <w:rsid w:val="0047776F"/>
    <w:rsid w:val="00477FD2"/>
    <w:rsid w:val="00482221"/>
    <w:rsid w:val="00482E77"/>
    <w:rsid w:val="00483C4C"/>
    <w:rsid w:val="00484113"/>
    <w:rsid w:val="004856C0"/>
    <w:rsid w:val="00491A8B"/>
    <w:rsid w:val="00494225"/>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300"/>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66831"/>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A6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1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2C81"/>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49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F16"/>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1B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7B6A60"/>
  </w:style>
  <w:style w:type="numbering" w:customStyle="1" w:styleId="FrListare1">
    <w:name w:val="Fără Listare1"/>
    <w:next w:val="a3"/>
    <w:uiPriority w:val="99"/>
    <w:semiHidden/>
    <w:unhideWhenUsed/>
    <w:rsid w:val="007B6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7/5-Planul-anual-de-achizitii-an-2026-an_2_ACTUALIZAT-10.07.2026-converted.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www.%20https://primaria-rezin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78</Pages>
  <Words>31723</Words>
  <Characters>183996</Characters>
  <Application>Microsoft Office Word</Application>
  <DocSecurity>0</DocSecurity>
  <Lines>1533</Lines>
  <Paragraphs>430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44</cp:revision>
  <cp:lastPrinted>2021-07-19T09:43:00Z</cp:lastPrinted>
  <dcterms:created xsi:type="dcterms:W3CDTF">2021-07-16T08:33:00Z</dcterms:created>
  <dcterms:modified xsi:type="dcterms:W3CDTF">2026-07-17T06:41:00Z</dcterms:modified>
</cp:coreProperties>
</file>