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315A1E" w:rsidRPr="00485565" w:rsidTr="000E21A5">
        <w:trPr>
          <w:trHeight w:val="850"/>
        </w:trPr>
        <w:tc>
          <w:tcPr>
            <w:tcW w:w="9747" w:type="dxa"/>
            <w:vAlign w:val="center"/>
          </w:tcPr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315A1E" w:rsidRPr="00485565" w:rsidTr="00892F2A">
              <w:trPr>
                <w:trHeight w:val="810"/>
              </w:trPr>
              <w:tc>
                <w:tcPr>
                  <w:tcW w:w="9747" w:type="dxa"/>
                  <w:vAlign w:val="center"/>
                </w:tcPr>
                <w:p w:rsidR="00315A1E" w:rsidRPr="00485565" w:rsidRDefault="00315A1E" w:rsidP="00605C4F">
                  <w:pPr>
                    <w:pStyle w:val="Heading1"/>
                    <w:rPr>
                      <w:sz w:val="24"/>
                      <w:szCs w:val="24"/>
                    </w:rPr>
                  </w:pPr>
                  <w:r w:rsidRPr="00485565">
                    <w:rPr>
                      <w:sz w:val="24"/>
                      <w:szCs w:val="24"/>
                    </w:rPr>
                    <w:t xml:space="preserve">  ANUNȚ/INVITAȚIE DE PARTICIPARE</w:t>
                  </w:r>
                </w:p>
                <w:p w:rsidR="00315A1E" w:rsidRPr="00485565" w:rsidRDefault="00670449" w:rsidP="00184BEE">
                  <w:pPr>
                    <w:spacing w:after="0"/>
                    <w:ind w:left="34" w:firstLine="0"/>
                    <w:jc w:val="center"/>
                    <w:outlineLvl w:val="0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485565">
                    <w:rPr>
                      <w:b/>
                      <w:szCs w:val="24"/>
                    </w:rPr>
                    <w:t>prin procedură de valoare mică</w:t>
                  </w:r>
                  <w:r w:rsidR="00315A1E" w:rsidRPr="00485565">
                    <w:rPr>
                      <w:b/>
                      <w:szCs w:val="24"/>
                    </w:rPr>
                    <w:t xml:space="preserve"> </w:t>
                  </w:r>
                </w:p>
              </w:tc>
            </w:tr>
          </w:tbl>
          <w:p w:rsidR="00315A1E" w:rsidRPr="00485565" w:rsidRDefault="00315A1E" w:rsidP="00605C4F">
            <w:pPr>
              <w:spacing w:after="0"/>
              <w:ind w:left="3807" w:firstLine="0"/>
              <w:jc w:val="center"/>
              <w:outlineLv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315A1E" w:rsidRPr="00485565" w:rsidTr="000268C5">
        <w:trPr>
          <w:trHeight w:val="1773"/>
        </w:trPr>
        <w:tc>
          <w:tcPr>
            <w:tcW w:w="9747" w:type="dxa"/>
            <w:tcBorders>
              <w:bottom w:val="single" w:sz="4" w:space="0" w:color="auto"/>
            </w:tcBorders>
          </w:tcPr>
          <w:p w:rsidR="00315A1E" w:rsidRPr="00485565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85565">
              <w:rPr>
                <w:rFonts w:eastAsia="Times New Roman" w:cs="Times New Roman"/>
                <w:b/>
                <w:szCs w:val="24"/>
                <w:lang w:eastAsia="ru-RU"/>
              </w:rPr>
              <w:t xml:space="preserve">Denumirea autorităţii contractante: </w:t>
            </w:r>
            <w:r w:rsidR="0073394B" w:rsidRPr="00485565">
              <w:rPr>
                <w:rFonts w:eastAsia="Times New Roman" w:cs="Times New Roman"/>
                <w:b/>
                <w:szCs w:val="24"/>
                <w:lang w:eastAsia="ru-RU"/>
              </w:rPr>
              <w:t>IMSP IMC</w:t>
            </w:r>
          </w:p>
          <w:p w:rsidR="00315A1E" w:rsidRPr="00485565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85565">
              <w:rPr>
                <w:rFonts w:eastAsia="Times New Roman" w:cs="Times New Roman"/>
                <w:b/>
                <w:szCs w:val="24"/>
                <w:lang w:eastAsia="ru-RU"/>
              </w:rPr>
              <w:t xml:space="preserve">IDNO: </w:t>
            </w:r>
            <w:r w:rsidR="0073394B" w:rsidRPr="00485565">
              <w:rPr>
                <w:rFonts w:eastAsia="Times New Roman" w:cs="Times New Roman"/>
                <w:b/>
                <w:szCs w:val="24"/>
                <w:lang w:eastAsia="ru-RU"/>
              </w:rPr>
              <w:t>1003600151643</w:t>
            </w:r>
          </w:p>
          <w:p w:rsidR="00315A1E" w:rsidRPr="00485565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85565">
              <w:rPr>
                <w:rFonts w:eastAsia="Times New Roman" w:cs="Times New Roman"/>
                <w:b/>
                <w:szCs w:val="24"/>
                <w:lang w:eastAsia="ru-RU"/>
              </w:rPr>
              <w:t xml:space="preserve">Tip procedură achiziție: </w:t>
            </w:r>
            <w:r w:rsidR="00FE0420" w:rsidRPr="00485565">
              <w:rPr>
                <w:rFonts w:eastAsia="Times New Roman" w:cs="Times New Roman"/>
                <w:b/>
                <w:szCs w:val="24"/>
                <w:lang w:eastAsia="ru-RU"/>
              </w:rPr>
              <w:t>C</w:t>
            </w:r>
            <w:r w:rsidR="00670449" w:rsidRPr="00485565">
              <w:rPr>
                <w:rFonts w:eastAsia="Times New Roman" w:cs="Times New Roman"/>
                <w:b/>
                <w:szCs w:val="24"/>
                <w:lang w:eastAsia="ru-RU"/>
              </w:rPr>
              <w:t>ontract de valoare mică</w:t>
            </w:r>
          </w:p>
          <w:p w:rsidR="00315A1E" w:rsidRPr="00485565" w:rsidRDefault="00315A1E" w:rsidP="00BF2C05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85565">
              <w:rPr>
                <w:rFonts w:eastAsia="Times New Roman" w:cs="Times New Roman"/>
                <w:b/>
                <w:szCs w:val="24"/>
                <w:lang w:eastAsia="ru-RU"/>
              </w:rPr>
              <w:t xml:space="preserve">Obiectul achiziției: </w:t>
            </w:r>
            <w:r w:rsidR="000268C5">
              <w:rPr>
                <w:rFonts w:eastAsia="Times New Roman" w:cs="Times New Roman"/>
                <w:b/>
                <w:szCs w:val="24"/>
                <w:lang w:eastAsia="ru-RU"/>
              </w:rPr>
              <w:t>Piese pentru utilaj medical</w:t>
            </w:r>
          </w:p>
          <w:p w:rsidR="00BB790F" w:rsidRPr="00485565" w:rsidRDefault="00315A1E" w:rsidP="008B31E7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jc w:val="left"/>
              <w:rPr>
                <w:rFonts w:cs="Times New Roman"/>
                <w:b/>
                <w:szCs w:val="24"/>
              </w:rPr>
            </w:pPr>
            <w:r w:rsidRPr="00485565">
              <w:rPr>
                <w:rFonts w:eastAsia="Times New Roman" w:cs="Times New Roman"/>
                <w:b/>
                <w:szCs w:val="24"/>
                <w:lang w:eastAsia="ru-RU"/>
              </w:rPr>
              <w:t xml:space="preserve">Cod CPV: </w:t>
            </w:r>
            <w:r w:rsidR="006C0E0E" w:rsidRPr="002B37DF">
              <w:rPr>
                <w:lang w:eastAsia="ro-RO"/>
              </w:rPr>
              <w:t>33100000-1</w:t>
            </w:r>
            <w:bookmarkStart w:id="0" w:name="_GoBack"/>
            <w:bookmarkEnd w:id="0"/>
          </w:p>
          <w:p w:rsidR="00315A1E" w:rsidRPr="00485565" w:rsidRDefault="00315A1E" w:rsidP="0073394B">
            <w:pPr>
              <w:tabs>
                <w:tab w:val="left" w:pos="-9923"/>
                <w:tab w:val="right" w:pos="0"/>
                <w:tab w:val="left" w:pos="709"/>
                <w:tab w:val="right" w:pos="9531"/>
              </w:tabs>
              <w:spacing w:after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85565">
              <w:rPr>
                <w:rFonts w:eastAsia="Times New Roman" w:cs="Times New Roman"/>
                <w:szCs w:val="24"/>
                <w:lang w:eastAsia="ru-RU"/>
              </w:rPr>
              <w:t xml:space="preserve">Acest anunț de participare este întocmit în scopul achiziţionării </w:t>
            </w:r>
            <w:r w:rsidR="000268C5">
              <w:rPr>
                <w:rFonts w:eastAsia="Times New Roman" w:cs="Times New Roman"/>
                <w:b/>
                <w:szCs w:val="24"/>
                <w:lang w:eastAsia="ru-RU"/>
              </w:rPr>
              <w:t>pieselor pentru utilaj medical</w:t>
            </w:r>
            <w:r w:rsidR="008B31E7">
              <w:rPr>
                <w:rFonts w:eastAsia="Times New Roman" w:cs="Times New Roman"/>
                <w:b/>
                <w:szCs w:val="24"/>
                <w:lang w:eastAsia="ru-RU"/>
              </w:rPr>
              <w:t xml:space="preserve">, </w:t>
            </w:r>
            <w:r w:rsidRPr="00485565">
              <w:rPr>
                <w:rFonts w:eastAsia="Times New Roman" w:cs="Times New Roman"/>
                <w:szCs w:val="24"/>
                <w:lang w:eastAsia="ru-RU"/>
              </w:rPr>
              <w:t xml:space="preserve">conform necesităţilor  </w:t>
            </w:r>
            <w:r w:rsidR="0073394B" w:rsidRPr="00485565">
              <w:rPr>
                <w:rFonts w:eastAsia="Times New Roman" w:cs="Times New Roman"/>
                <w:szCs w:val="24"/>
                <w:lang w:eastAsia="ru-RU"/>
              </w:rPr>
              <w:t>IMSP IMC</w:t>
            </w:r>
          </w:p>
          <w:p w:rsidR="00315A1E" w:rsidRDefault="00315A1E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85565">
              <w:rPr>
                <w:rFonts w:eastAsia="Times New Roman" w:cs="Times New Roman"/>
                <w:szCs w:val="24"/>
                <w:lang w:eastAsia="ru-RU"/>
              </w:rPr>
              <w:t xml:space="preserve">Cumpărătorul invită operatorii </w:t>
            </w:r>
            <w:r w:rsidR="002679CC" w:rsidRPr="00485565">
              <w:rPr>
                <w:rFonts w:eastAsia="Times New Roman" w:cs="Times New Roman"/>
                <w:szCs w:val="24"/>
                <w:lang w:eastAsia="ru-RU"/>
              </w:rPr>
              <w:t>economi</w:t>
            </w:r>
            <w:r w:rsidRPr="00485565">
              <w:rPr>
                <w:rFonts w:eastAsia="Times New Roman" w:cs="Times New Roman"/>
                <w:szCs w:val="24"/>
                <w:lang w:eastAsia="ru-RU"/>
              </w:rPr>
              <w:t xml:space="preserve">ci interesaţi, care îi pot satisface necesităţile, să participe la procedura de achiziție privind </w:t>
            </w:r>
            <w:r w:rsidR="00D132AD" w:rsidRPr="00485565">
              <w:rPr>
                <w:rFonts w:eastAsia="Times New Roman" w:cs="Times New Roman"/>
                <w:szCs w:val="24"/>
                <w:lang w:eastAsia="ru-RU"/>
              </w:rPr>
              <w:t>livrarea</w:t>
            </w:r>
            <w:r w:rsidRPr="00485565">
              <w:rPr>
                <w:rFonts w:eastAsia="Times New Roman" w:cs="Times New Roman"/>
                <w:szCs w:val="24"/>
                <w:lang w:eastAsia="ru-RU"/>
              </w:rPr>
              <w:t xml:space="preserve"> următoarelor </w:t>
            </w:r>
            <w:r w:rsidR="00D132AD" w:rsidRPr="00485565">
              <w:rPr>
                <w:rFonts w:eastAsia="Times New Roman" w:cs="Times New Roman"/>
                <w:b/>
                <w:szCs w:val="24"/>
                <w:lang w:eastAsia="ru-RU"/>
              </w:rPr>
              <w:t>bunuri</w:t>
            </w:r>
            <w:r w:rsidRPr="00485565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5446E5" w:rsidRPr="00485565" w:rsidRDefault="005446E5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tbl>
            <w:tblPr>
              <w:tblW w:w="948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905"/>
              <w:gridCol w:w="779"/>
              <w:gridCol w:w="850"/>
              <w:gridCol w:w="4536"/>
              <w:gridCol w:w="1418"/>
            </w:tblGrid>
            <w:tr w:rsidR="008B31E7" w:rsidRPr="00B112D5" w:rsidTr="00B112D5">
              <w:trPr>
                <w:trHeight w:val="60"/>
              </w:trPr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1E7" w:rsidRPr="00B112D5" w:rsidRDefault="008B31E7" w:rsidP="00B112D5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MO"/>
                    </w:rPr>
                  </w:pPr>
                  <w:r w:rsidRPr="00B112D5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MO"/>
                    </w:rPr>
                    <w:t>Denumirea lotului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1E7" w:rsidRPr="00B112D5" w:rsidRDefault="008B31E7" w:rsidP="00B112D5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MO"/>
                    </w:rPr>
                  </w:pPr>
                  <w:r w:rsidRPr="00B112D5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MO"/>
                    </w:rPr>
                    <w:t>U/M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1E7" w:rsidRPr="00B112D5" w:rsidRDefault="008B31E7" w:rsidP="00B112D5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MO"/>
                    </w:rPr>
                  </w:pPr>
                  <w:r w:rsidRPr="00B112D5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MO"/>
                    </w:rPr>
                    <w:t>Cant.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1E7" w:rsidRPr="00B112D5" w:rsidRDefault="008B31E7" w:rsidP="00B112D5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MO"/>
                    </w:rPr>
                  </w:pPr>
                  <w:r w:rsidRPr="00B112D5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MO"/>
                    </w:rPr>
                    <w:t>Descrierea lotului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31E7" w:rsidRPr="00B112D5" w:rsidRDefault="008B31E7" w:rsidP="00B112D5">
                  <w:pPr>
                    <w:spacing w:after="0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112D5">
                    <w:rPr>
                      <w:b/>
                      <w:sz w:val="20"/>
                      <w:szCs w:val="20"/>
                    </w:rPr>
                    <w:t>Valoare estimativă</w:t>
                  </w:r>
                </w:p>
              </w:tc>
            </w:tr>
            <w:tr w:rsidR="000268C5" w:rsidRPr="00B112D5" w:rsidTr="000268C5">
              <w:trPr>
                <w:trHeight w:val="540"/>
              </w:trPr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8C5" w:rsidRPr="00167EE2" w:rsidRDefault="000268C5" w:rsidP="000268C5">
                  <w:pPr>
                    <w:ind w:firstLine="0"/>
                    <w:jc w:val="left"/>
                  </w:pPr>
                  <w:r>
                    <w:t>Lot 1</w:t>
                  </w:r>
                  <w:r w:rsidR="00A7613D">
                    <w:t>//</w:t>
                  </w:r>
                  <w:r w:rsidR="00A7613D" w:rsidRPr="00167EE2">
                    <w:t xml:space="preserve"> Electrod de tip – sonda coagulare sub flux de argon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68C5" w:rsidRPr="0079189B" w:rsidRDefault="000268C5" w:rsidP="00B112D5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ro-MO" w:eastAsia="ru-RU"/>
                    </w:rPr>
                  </w:pPr>
                  <w:r w:rsidRPr="0079189B">
                    <w:rPr>
                      <w:rFonts w:eastAsia="Times New Roman" w:cs="Times New Roman"/>
                      <w:sz w:val="20"/>
                      <w:szCs w:val="20"/>
                      <w:lang w:val="ro-MO" w:eastAsia="ru-RU"/>
                    </w:rPr>
                    <w:t>Buc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8C5" w:rsidRPr="000268C5" w:rsidRDefault="000268C5" w:rsidP="00B112D5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8C5" w:rsidRPr="00167EE2" w:rsidRDefault="000268C5" w:rsidP="000268C5">
                  <w:pPr>
                    <w:ind w:firstLine="0"/>
                  </w:pPr>
                  <w:r w:rsidRPr="00167EE2">
                    <w:t>Electrod de tip – sonda coagulare sub flux de argon compatibil cu dispozitivul Lamidey Noury cu dimensiunile 73,5 mm lungime și diametrul de 5 mm cu izolare ceramica clasa IIb.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8C5" w:rsidRPr="004925E5" w:rsidRDefault="000268C5" w:rsidP="000268C5">
                  <w:pPr>
                    <w:ind w:firstLine="0"/>
                    <w:jc w:val="center"/>
                  </w:pPr>
                  <w:r w:rsidRPr="004925E5">
                    <w:t>4920,</w:t>
                  </w:r>
                  <w:r>
                    <w:t>00</w:t>
                  </w:r>
                </w:p>
              </w:tc>
            </w:tr>
            <w:tr w:rsidR="000268C5" w:rsidRPr="00B112D5" w:rsidTr="000268C5">
              <w:trPr>
                <w:trHeight w:val="540"/>
              </w:trPr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8C5" w:rsidRPr="00167EE2" w:rsidRDefault="000268C5" w:rsidP="000268C5">
                  <w:pPr>
                    <w:ind w:firstLine="0"/>
                    <w:jc w:val="left"/>
                  </w:pPr>
                  <w:r>
                    <w:t>Lot 2</w:t>
                  </w:r>
                  <w:r w:rsidR="00A7613D">
                    <w:t>//</w:t>
                  </w:r>
                  <w:r w:rsidR="00A7613D" w:rsidRPr="00167EE2">
                    <w:t xml:space="preserve"> Electrod de tip – sonda tăiere sub flux de argon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68C5" w:rsidRPr="0079189B" w:rsidRDefault="000268C5" w:rsidP="00811DB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ro-MO" w:eastAsia="ru-RU"/>
                    </w:rPr>
                  </w:pPr>
                  <w:r w:rsidRPr="0079189B">
                    <w:rPr>
                      <w:rFonts w:eastAsia="Times New Roman" w:cs="Times New Roman"/>
                      <w:sz w:val="20"/>
                      <w:szCs w:val="20"/>
                      <w:lang w:val="ro-MO" w:eastAsia="ru-RU"/>
                    </w:rPr>
                    <w:t>Buc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8C5" w:rsidRPr="000268C5" w:rsidRDefault="000268C5" w:rsidP="00811DB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8C5" w:rsidRPr="00167EE2" w:rsidRDefault="000268C5" w:rsidP="000268C5">
                  <w:pPr>
                    <w:ind w:firstLine="0"/>
                  </w:pPr>
                  <w:r w:rsidRPr="00167EE2">
                    <w:t>Electrod de tip – sonda tăiere sub flux de argon compatibil cu dispozitivul Lamidey Noury cu dimensiunile 102,5 mm lungime și diametrul de 5 mm cu izolare ceramica clasa IIb.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8C5" w:rsidRPr="004925E5" w:rsidRDefault="000268C5" w:rsidP="000268C5">
                  <w:pPr>
                    <w:ind w:firstLine="0"/>
                    <w:jc w:val="center"/>
                  </w:pPr>
                  <w:r w:rsidRPr="004925E5">
                    <w:t>6512,</w:t>
                  </w:r>
                  <w:r>
                    <w:t>00</w:t>
                  </w:r>
                </w:p>
              </w:tc>
            </w:tr>
            <w:tr w:rsidR="000268C5" w:rsidRPr="00B112D5" w:rsidTr="000268C5">
              <w:trPr>
                <w:trHeight w:val="161"/>
              </w:trPr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8C5" w:rsidRPr="00B112D5" w:rsidRDefault="000268C5" w:rsidP="000268C5">
                  <w:pPr>
                    <w:spacing w:after="0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en-GB"/>
                    </w:rPr>
                    <w:t>Lot 3</w:t>
                  </w:r>
                  <w:r w:rsidR="00A7613D">
                    <w:rPr>
                      <w:rFonts w:eastAsia="Times New Roman" w:cs="Times New Roman"/>
                      <w:color w:val="000000"/>
                      <w:szCs w:val="24"/>
                      <w:lang w:eastAsia="en-GB"/>
                    </w:rPr>
                    <w:t>//</w:t>
                  </w:r>
                  <w:r w:rsidR="00A7613D" w:rsidRPr="00495513">
                    <w:rPr>
                      <w:rFonts w:eastAsia="Times New Roman" w:cs="Times New Roman"/>
                      <w:color w:val="000000"/>
                      <w:szCs w:val="24"/>
                      <w:lang w:eastAsia="en-GB"/>
                    </w:rPr>
                    <w:t xml:space="preserve"> Piesă de mînă multifuncțională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68C5" w:rsidRPr="0079189B" w:rsidRDefault="000268C5" w:rsidP="00B112D5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ro-MO" w:eastAsia="ru-RU"/>
                    </w:rPr>
                  </w:pPr>
                  <w:r w:rsidRPr="0079189B">
                    <w:rPr>
                      <w:rFonts w:eastAsia="Times New Roman" w:cs="Times New Roman"/>
                      <w:sz w:val="20"/>
                      <w:szCs w:val="20"/>
                      <w:lang w:val="ro-MO" w:eastAsia="ru-RU"/>
                    </w:rPr>
                    <w:t xml:space="preserve">Buc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8C5" w:rsidRPr="000268C5" w:rsidRDefault="000268C5" w:rsidP="00B112D5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8C5" w:rsidRPr="00B112D5" w:rsidRDefault="000268C5" w:rsidP="00B112D5">
                  <w:pPr>
                    <w:spacing w:after="0"/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513">
                    <w:rPr>
                      <w:rFonts w:eastAsia="Times New Roman" w:cs="Times New Roman"/>
                      <w:color w:val="000000"/>
                      <w:szCs w:val="24"/>
                      <w:lang w:eastAsia="en-GB"/>
                    </w:rPr>
                    <w:t>Piesă de mînă multifuncțională compatibil cu craniotom Aesculap Elan 4, putere de lucru 140 W, viteza unghiulară 0 - 80000 rpm, minim 2,2 Ncm, rotații dreapta stînga cu instalare și garanție minim 6 luni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8C5" w:rsidRDefault="000268C5" w:rsidP="000268C5">
                  <w:pPr>
                    <w:ind w:firstLine="0"/>
                    <w:jc w:val="center"/>
                  </w:pPr>
                  <w:r w:rsidRPr="004925E5">
                    <w:t>58333,</w:t>
                  </w:r>
                  <w:r>
                    <w:t>00</w:t>
                  </w:r>
                </w:p>
              </w:tc>
            </w:tr>
            <w:tr w:rsidR="000268C5" w:rsidRPr="00B112D5" w:rsidTr="000268C5">
              <w:trPr>
                <w:trHeight w:val="161"/>
              </w:trPr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8C5" w:rsidRDefault="000268C5" w:rsidP="000268C5">
                  <w:pPr>
                    <w:spacing w:after="0"/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en-GB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68C5" w:rsidRDefault="000268C5" w:rsidP="00B112D5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8C5" w:rsidRDefault="000268C5" w:rsidP="00B112D5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8C5" w:rsidRPr="00495513" w:rsidRDefault="000268C5" w:rsidP="00B112D5">
                  <w:pPr>
                    <w:spacing w:after="0"/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8C5" w:rsidRPr="004925E5" w:rsidRDefault="000268C5" w:rsidP="000268C5">
                  <w:pPr>
                    <w:ind w:firstLine="0"/>
                    <w:jc w:val="center"/>
                  </w:pPr>
                  <w:r>
                    <w:t>69765,00</w:t>
                  </w:r>
                </w:p>
              </w:tc>
            </w:tr>
          </w:tbl>
          <w:p w:rsidR="00CB3E6E" w:rsidRPr="00485565" w:rsidRDefault="00CB3E6E" w:rsidP="008B31E7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268C5" w:rsidRDefault="000268C5" w:rsidP="000268C5">
      <w:pPr>
        <w:tabs>
          <w:tab w:val="left" w:pos="284"/>
          <w:tab w:val="right" w:pos="9531"/>
        </w:tabs>
        <w:spacing w:after="0"/>
        <w:ind w:left="284" w:firstLine="0"/>
        <w:jc w:val="left"/>
        <w:rPr>
          <w:rFonts w:eastAsia="Times New Roman" w:cs="Times New Roman"/>
          <w:b/>
          <w:szCs w:val="24"/>
          <w:lang w:eastAsia="ru-RU"/>
        </w:rPr>
      </w:pPr>
    </w:p>
    <w:p w:rsidR="000F043B" w:rsidRPr="00485565" w:rsidRDefault="00315A1E" w:rsidP="00605C4F">
      <w:pPr>
        <w:numPr>
          <w:ilvl w:val="0"/>
          <w:numId w:val="3"/>
        </w:numPr>
        <w:tabs>
          <w:tab w:val="left" w:pos="284"/>
          <w:tab w:val="right" w:pos="9531"/>
        </w:tabs>
        <w:spacing w:after="0"/>
        <w:ind w:left="284" w:hanging="284"/>
        <w:jc w:val="left"/>
        <w:rPr>
          <w:rFonts w:eastAsia="Times New Roman" w:cs="Times New Roman"/>
          <w:b/>
          <w:szCs w:val="24"/>
          <w:lang w:eastAsia="ru-RU"/>
        </w:rPr>
      </w:pPr>
      <w:r w:rsidRPr="00485565">
        <w:rPr>
          <w:rFonts w:eastAsia="Times New Roman" w:cs="Times New Roman"/>
          <w:b/>
          <w:szCs w:val="24"/>
          <w:lang w:eastAsia="ru-RU"/>
        </w:rPr>
        <w:t xml:space="preserve">Termenul de prestare solicitat și locul destinației finale: </w:t>
      </w:r>
    </w:p>
    <w:p w:rsidR="00315A1E" w:rsidRDefault="0073394B" w:rsidP="000F043B">
      <w:pPr>
        <w:tabs>
          <w:tab w:val="left" w:pos="284"/>
          <w:tab w:val="right" w:pos="9531"/>
        </w:tabs>
        <w:spacing w:after="0"/>
        <w:ind w:left="284" w:firstLine="0"/>
        <w:jc w:val="left"/>
        <w:rPr>
          <w:i/>
          <w:iCs/>
          <w:szCs w:val="24"/>
        </w:rPr>
      </w:pPr>
      <w:r w:rsidRPr="00485565">
        <w:rPr>
          <w:i/>
          <w:iCs/>
          <w:szCs w:val="24"/>
        </w:rPr>
        <w:t xml:space="preserve">Graficul de </w:t>
      </w:r>
      <w:r w:rsidR="00EC7219" w:rsidRPr="00485565">
        <w:rPr>
          <w:i/>
          <w:iCs/>
          <w:szCs w:val="24"/>
        </w:rPr>
        <w:t>livrare</w:t>
      </w:r>
      <w:r w:rsidRPr="00485565">
        <w:rPr>
          <w:i/>
          <w:iCs/>
          <w:szCs w:val="24"/>
        </w:rPr>
        <w:t>-</w:t>
      </w:r>
      <w:r w:rsidR="005816D7" w:rsidRPr="00485565">
        <w:rPr>
          <w:i/>
          <w:iCs/>
          <w:szCs w:val="24"/>
        </w:rPr>
        <w:t xml:space="preserve"> </w:t>
      </w:r>
      <w:r w:rsidR="003B109B" w:rsidRPr="00485565">
        <w:rPr>
          <w:i/>
          <w:iCs/>
          <w:szCs w:val="24"/>
        </w:rPr>
        <w:t xml:space="preserve">în decurs de </w:t>
      </w:r>
      <w:r w:rsidR="00BE697E" w:rsidRPr="00BE697E">
        <w:rPr>
          <w:i/>
          <w:iCs/>
          <w:szCs w:val="24"/>
        </w:rPr>
        <w:t>30</w:t>
      </w:r>
      <w:r w:rsidR="003B109B" w:rsidRPr="00BE697E">
        <w:rPr>
          <w:i/>
          <w:iCs/>
          <w:szCs w:val="24"/>
        </w:rPr>
        <w:t xml:space="preserve"> zi</w:t>
      </w:r>
      <w:r w:rsidR="00CB3E6E" w:rsidRPr="00BE697E">
        <w:rPr>
          <w:i/>
          <w:iCs/>
          <w:szCs w:val="24"/>
        </w:rPr>
        <w:t>le de</w:t>
      </w:r>
      <w:r w:rsidR="00CB3E6E" w:rsidRPr="00485565">
        <w:rPr>
          <w:i/>
          <w:iCs/>
          <w:szCs w:val="24"/>
        </w:rPr>
        <w:t xml:space="preserve"> la comanda cumpărătorului.</w:t>
      </w:r>
    </w:p>
    <w:p w:rsidR="005446E5" w:rsidRDefault="005446E5" w:rsidP="000F043B">
      <w:pPr>
        <w:tabs>
          <w:tab w:val="left" w:pos="284"/>
          <w:tab w:val="right" w:pos="9531"/>
        </w:tabs>
        <w:spacing w:after="0"/>
        <w:ind w:left="284" w:firstLine="0"/>
        <w:jc w:val="left"/>
        <w:rPr>
          <w:i/>
          <w:iCs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5A1E" w:rsidRPr="00485565" w:rsidTr="00605C4F">
        <w:trPr>
          <w:trHeight w:val="697"/>
        </w:trPr>
        <w:tc>
          <w:tcPr>
            <w:tcW w:w="9747" w:type="dxa"/>
          </w:tcPr>
          <w:p w:rsidR="00315A1E" w:rsidRPr="00485565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85565">
              <w:rPr>
                <w:rFonts w:eastAsia="Times New Roman" w:cs="Times New Roman"/>
                <w:b/>
                <w:szCs w:val="24"/>
                <w:lang w:eastAsia="ru-RU"/>
              </w:rPr>
              <w:t xml:space="preserve">Documentele/cerinţele de calificare pentru operatorii economici includ următoarele: </w:t>
            </w:r>
          </w:p>
          <w:tbl>
            <w:tblPr>
              <w:tblStyle w:val="GrilTabel1"/>
              <w:tblW w:w="0" w:type="auto"/>
              <w:tblLook w:val="04A0" w:firstRow="1" w:lastRow="0" w:firstColumn="1" w:lastColumn="0" w:noHBand="0" w:noVBand="1"/>
            </w:tblPr>
            <w:tblGrid>
              <w:gridCol w:w="656"/>
              <w:gridCol w:w="3569"/>
              <w:gridCol w:w="3283"/>
              <w:gridCol w:w="1977"/>
            </w:tblGrid>
            <w:tr w:rsidR="00D90C5B" w:rsidRPr="00485565" w:rsidTr="0050529C">
              <w:trPr>
                <w:trHeight w:val="179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D90C5B" w:rsidRPr="00485565" w:rsidRDefault="00D90C5B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b/>
                      <w:szCs w:val="24"/>
                      <w:lang w:eastAsia="ru-RU"/>
                    </w:rPr>
                    <w:t>Nr. d/o</w:t>
                  </w:r>
                </w:p>
              </w:tc>
              <w:tc>
                <w:tcPr>
                  <w:tcW w:w="3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D90C5B" w:rsidRPr="00485565" w:rsidRDefault="00D90C5B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b/>
                      <w:szCs w:val="24"/>
                      <w:lang w:eastAsia="ru-RU"/>
                    </w:rPr>
                    <w:t>Denumirea documentului/cerinței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D90C5B" w:rsidRPr="00485565" w:rsidRDefault="00D90C5B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b/>
                      <w:szCs w:val="24"/>
                      <w:lang w:eastAsia="ru-RU"/>
                    </w:rPr>
                    <w:t>Cerințe suplimentare față de document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D90C5B" w:rsidRPr="00485565" w:rsidRDefault="00D90C5B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485565">
                    <w:rPr>
                      <w:b/>
                      <w:szCs w:val="24"/>
                    </w:rPr>
                    <w:t>Obligativitatea</w:t>
                  </w:r>
                </w:p>
              </w:tc>
            </w:tr>
            <w:tr w:rsidR="00D90C5B" w:rsidRPr="00485565" w:rsidTr="0050529C">
              <w:trPr>
                <w:trHeight w:val="439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C5B" w:rsidRPr="00485565" w:rsidRDefault="00D90C5B" w:rsidP="00D90C5B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C5B" w:rsidRPr="00485565" w:rsidRDefault="00D90C5B" w:rsidP="00CB3E6E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Date despre participant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C5B" w:rsidRPr="00485565" w:rsidRDefault="00CB3E6E" w:rsidP="00CB3E6E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Semnat electronic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C5B" w:rsidRPr="00485565" w:rsidRDefault="00D90C5B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DA</w:t>
                  </w:r>
                </w:p>
              </w:tc>
            </w:tr>
            <w:tr w:rsidR="00CB3E6E" w:rsidRPr="00485565" w:rsidTr="0050529C">
              <w:trPr>
                <w:trHeight w:val="442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E6E" w:rsidRPr="00485565" w:rsidRDefault="00CB3E6E" w:rsidP="00D90C5B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E6E" w:rsidRPr="00485565" w:rsidRDefault="00CB3E6E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F 4.1, F4.2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E6E" w:rsidRPr="00485565" w:rsidRDefault="00CB3E6E" w:rsidP="00CB3E6E">
                  <w:pPr>
                    <w:ind w:firstLine="0"/>
                    <w:jc w:val="left"/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Semnat electronic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E6E" w:rsidRPr="00485565" w:rsidRDefault="00CB3E6E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DA</w:t>
                  </w:r>
                </w:p>
              </w:tc>
            </w:tr>
            <w:tr w:rsidR="0050529C" w:rsidRPr="00485565" w:rsidTr="0050529C">
              <w:trPr>
                <w:trHeight w:val="70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29C" w:rsidRPr="00485565" w:rsidRDefault="000268C5" w:rsidP="00CA716C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9C" w:rsidRPr="00485565" w:rsidRDefault="005446E5" w:rsidP="005446E5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t>Certificat de atribuire a contului bancar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9C" w:rsidRPr="00485565" w:rsidRDefault="0050529C" w:rsidP="00CB3E6E">
                  <w:pPr>
                    <w:ind w:firstLine="0"/>
                    <w:jc w:val="left"/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Semnat electronic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9C" w:rsidRPr="00485565" w:rsidRDefault="0050529C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DA</w:t>
                  </w:r>
                </w:p>
              </w:tc>
            </w:tr>
            <w:tr w:rsidR="0050529C" w:rsidRPr="00485565" w:rsidTr="0050529C">
              <w:trPr>
                <w:trHeight w:val="439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29C" w:rsidRPr="00485565" w:rsidRDefault="000268C5" w:rsidP="00D90C5B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29C" w:rsidRPr="00485565" w:rsidRDefault="005D377E" w:rsidP="00CB3E6E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Certificat/decizie de înregistrare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29C" w:rsidRPr="00485565" w:rsidRDefault="0050529C" w:rsidP="00CA716C">
                  <w:pPr>
                    <w:ind w:firstLine="0"/>
                    <w:jc w:val="left"/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Semnat electronic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29C" w:rsidRPr="00485565" w:rsidRDefault="0050529C" w:rsidP="00CA716C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DA</w:t>
                  </w:r>
                </w:p>
              </w:tc>
            </w:tr>
            <w:tr w:rsidR="005D377E" w:rsidRPr="00485565" w:rsidTr="0050529C">
              <w:trPr>
                <w:trHeight w:val="439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377E" w:rsidRDefault="000268C5" w:rsidP="00D90C5B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377E" w:rsidRDefault="00BE697E" w:rsidP="00BE697E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 xml:space="preserve">Certificat </w:t>
                  </w:r>
                  <w:r w:rsidRPr="00BE697E">
                    <w:rPr>
                      <w:rFonts w:eastAsia="Times New Roman"/>
                      <w:szCs w:val="24"/>
                      <w:lang w:eastAsia="ru-RU"/>
                    </w:rPr>
                    <w:t xml:space="preserve">CE, ISO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377E" w:rsidRPr="00485565" w:rsidRDefault="000E3B6C" w:rsidP="00CA716C">
                  <w:pPr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Semnat electronic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377E" w:rsidRPr="00485565" w:rsidRDefault="005D377E" w:rsidP="00CA716C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DA</w:t>
                  </w:r>
                </w:p>
              </w:tc>
            </w:tr>
            <w:tr w:rsidR="00BE697E" w:rsidRPr="00485565" w:rsidTr="0050529C">
              <w:trPr>
                <w:trHeight w:val="439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697E" w:rsidRDefault="00BE697E" w:rsidP="00D90C5B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697E" w:rsidRDefault="00BE697E" w:rsidP="00CB3E6E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BE697E">
                    <w:rPr>
                      <w:rFonts w:eastAsia="Times New Roman"/>
                      <w:szCs w:val="24"/>
                      <w:lang w:eastAsia="ru-RU"/>
                    </w:rPr>
                    <w:t>Brosura sau Catalog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697E" w:rsidRPr="00485565" w:rsidRDefault="00BE697E" w:rsidP="00CA716C">
                  <w:pPr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Semnat electronic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697E" w:rsidRPr="00485565" w:rsidRDefault="00BE697E" w:rsidP="00CA716C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DA</w:t>
                  </w:r>
                </w:p>
              </w:tc>
            </w:tr>
          </w:tbl>
          <w:p w:rsidR="00B112D5" w:rsidRDefault="00B112D5" w:rsidP="00B112D5">
            <w:pPr>
              <w:tabs>
                <w:tab w:val="left" w:pos="284"/>
                <w:tab w:val="right" w:pos="9531"/>
              </w:tabs>
              <w:spacing w:after="0"/>
              <w:ind w:left="284"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315A1E" w:rsidRPr="00485565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85565">
              <w:rPr>
                <w:rFonts w:eastAsia="Times New Roman" w:cs="Times New Roman"/>
                <w:b/>
                <w:szCs w:val="24"/>
                <w:lang w:eastAsia="ru-RU"/>
              </w:rPr>
              <w:t>Operatorii economici interesaţi pot obţine informaţie suplimentară  sau pot solicita clarificări de la autoritatea contractantă la adresa indicată mai jos</w:t>
            </w:r>
            <w:r w:rsidRPr="00485565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F1493F" w:rsidRPr="00485565" w:rsidRDefault="00F1493F" w:rsidP="00605C4F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  <w:lang w:val="ro-RO"/>
              </w:rPr>
            </w:pPr>
            <w:r w:rsidRPr="00485565">
              <w:rPr>
                <w:sz w:val="24"/>
                <w:szCs w:val="24"/>
                <w:lang w:val="ro-RO"/>
              </w:rPr>
              <w:t xml:space="preserve">Denumirea autorităţii contractante: </w:t>
            </w:r>
            <w:r w:rsidR="00C65B71" w:rsidRPr="00485565">
              <w:rPr>
                <w:sz w:val="24"/>
                <w:szCs w:val="24"/>
                <w:lang w:val="ro-RO"/>
              </w:rPr>
              <w:t>I</w:t>
            </w:r>
            <w:r w:rsidR="0073394B" w:rsidRPr="00485565">
              <w:rPr>
                <w:sz w:val="24"/>
                <w:szCs w:val="24"/>
                <w:lang w:val="ro-RO"/>
              </w:rPr>
              <w:t>MSP IMC</w:t>
            </w:r>
          </w:p>
          <w:p w:rsidR="00F1493F" w:rsidRPr="00485565" w:rsidRDefault="00F1493F" w:rsidP="00605C4F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rPr>
                <w:sz w:val="24"/>
                <w:szCs w:val="24"/>
                <w:lang w:val="ro-RO"/>
              </w:rPr>
            </w:pPr>
            <w:r w:rsidRPr="00485565">
              <w:rPr>
                <w:sz w:val="24"/>
                <w:szCs w:val="24"/>
                <w:lang w:val="ro-RO"/>
              </w:rPr>
              <w:lastRenderedPageBreak/>
              <w:t xml:space="preserve">Adresa: </w:t>
            </w:r>
            <w:r w:rsidR="00C65B71" w:rsidRPr="00485565">
              <w:rPr>
                <w:sz w:val="24"/>
                <w:szCs w:val="24"/>
                <w:lang w:val="ro-RO"/>
              </w:rPr>
              <w:t>B</w:t>
            </w:r>
            <w:r w:rsidR="00D90C5B" w:rsidRPr="00485565">
              <w:rPr>
                <w:sz w:val="24"/>
                <w:szCs w:val="24"/>
                <w:lang w:val="ro-RO"/>
              </w:rPr>
              <w:t>urebista</w:t>
            </w:r>
            <w:r w:rsidR="0073394B" w:rsidRPr="00485565">
              <w:rPr>
                <w:sz w:val="24"/>
                <w:szCs w:val="24"/>
                <w:lang w:val="ro-RO"/>
              </w:rPr>
              <w:t xml:space="preserve"> 93</w:t>
            </w:r>
          </w:p>
          <w:p w:rsidR="00F1493F" w:rsidRPr="00485565" w:rsidRDefault="00F1493F" w:rsidP="00605C4F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rPr>
                <w:sz w:val="24"/>
                <w:szCs w:val="24"/>
                <w:lang w:val="ro-RO"/>
              </w:rPr>
            </w:pPr>
            <w:r w:rsidRPr="00485565">
              <w:rPr>
                <w:sz w:val="24"/>
                <w:szCs w:val="24"/>
                <w:lang w:val="ro-RO"/>
              </w:rPr>
              <w:t>Tel</w:t>
            </w:r>
            <w:r w:rsidR="00184BEE" w:rsidRPr="00485565">
              <w:rPr>
                <w:sz w:val="24"/>
                <w:szCs w:val="24"/>
                <w:lang w:val="ro-RO"/>
              </w:rPr>
              <w:t>/fax</w:t>
            </w:r>
            <w:r w:rsidRPr="00485565">
              <w:rPr>
                <w:sz w:val="24"/>
                <w:szCs w:val="24"/>
                <w:lang w:val="ro-RO"/>
              </w:rPr>
              <w:t xml:space="preserve">: </w:t>
            </w:r>
            <w:r w:rsidR="0073394B" w:rsidRPr="00485565">
              <w:rPr>
                <w:sz w:val="24"/>
                <w:szCs w:val="24"/>
                <w:lang w:val="ro-RO"/>
              </w:rPr>
              <w:t>022-55-96-46</w:t>
            </w:r>
          </w:p>
          <w:p w:rsidR="00F1493F" w:rsidRPr="00485565" w:rsidRDefault="00F1493F" w:rsidP="00605C4F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rPr>
                <w:sz w:val="24"/>
                <w:szCs w:val="24"/>
                <w:lang w:val="ro-RO"/>
              </w:rPr>
            </w:pPr>
            <w:r w:rsidRPr="00485565">
              <w:rPr>
                <w:sz w:val="24"/>
                <w:szCs w:val="24"/>
                <w:lang w:val="ro-RO"/>
              </w:rPr>
              <w:t xml:space="preserve">E-mail: </w:t>
            </w:r>
            <w:r w:rsidR="0073394B" w:rsidRPr="00485565">
              <w:rPr>
                <w:sz w:val="24"/>
                <w:szCs w:val="24"/>
                <w:lang w:val="ro-RO"/>
              </w:rPr>
              <w:t>centrulmamei@gmail.com</w:t>
            </w:r>
          </w:p>
          <w:p w:rsidR="00F1493F" w:rsidRPr="00485565" w:rsidRDefault="00F1493F" w:rsidP="00605C4F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rPr>
                <w:sz w:val="24"/>
                <w:szCs w:val="24"/>
                <w:lang w:val="ro-RO"/>
              </w:rPr>
            </w:pPr>
            <w:r w:rsidRPr="00485565">
              <w:rPr>
                <w:sz w:val="24"/>
                <w:szCs w:val="24"/>
                <w:lang w:val="ro-RO"/>
              </w:rPr>
              <w:t xml:space="preserve">Numele şi funcţia persoanei responsabile: </w:t>
            </w:r>
            <w:r w:rsidR="0073394B" w:rsidRPr="00485565">
              <w:rPr>
                <w:sz w:val="24"/>
                <w:szCs w:val="24"/>
                <w:lang w:val="ro-RO"/>
              </w:rPr>
              <w:t>Cebuc Corina</w:t>
            </w:r>
          </w:p>
          <w:p w:rsidR="00315A1E" w:rsidRPr="00485565" w:rsidRDefault="00315A1E" w:rsidP="0073394B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85565">
              <w:rPr>
                <w:rFonts w:eastAsia="Times New Roman" w:cs="Times New Roman"/>
                <w:b/>
                <w:szCs w:val="24"/>
                <w:lang w:eastAsia="ru-RU"/>
              </w:rPr>
              <w:t xml:space="preserve">Întocmirea ofertelor:  </w:t>
            </w:r>
            <w:r w:rsidRPr="00485565"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  <w:t>Oferta și documentele de calificare solicitate vor fi întocmite clar, fără corectări, cu semnătura persoanei responsa</w:t>
            </w:r>
            <w:r w:rsidR="0073394B" w:rsidRPr="00485565"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  <w:t>bile și urmează a fi prezentate prin intermediul MTender</w:t>
            </w:r>
            <w:r w:rsidR="008D794A" w:rsidRPr="00485565"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  <w:t>.</w:t>
            </w:r>
          </w:p>
          <w:p w:rsidR="00315A1E" w:rsidRPr="00485565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318"/>
              </w:tabs>
              <w:spacing w:after="0"/>
              <w:ind w:right="141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85565">
              <w:rPr>
                <w:rFonts w:eastAsia="Times New Roman" w:cs="Times New Roman"/>
                <w:b/>
                <w:szCs w:val="24"/>
                <w:lang w:eastAsia="ru-RU"/>
              </w:rPr>
              <w:t xml:space="preserve">Criteriul de atribuire este: </w:t>
            </w:r>
            <w:r w:rsidR="0073394B" w:rsidRPr="00485565">
              <w:rPr>
                <w:rFonts w:eastAsia="Times New Roman" w:cs="Times New Roman"/>
                <w:i/>
                <w:spacing w:val="-2"/>
                <w:szCs w:val="24"/>
                <w:lang w:eastAsia="ru-RU"/>
              </w:rPr>
              <w:t>cel mai mic preț și care întrunește cerințele de calificare</w:t>
            </w:r>
            <w:r w:rsidR="00605C4F" w:rsidRPr="00485565">
              <w:rPr>
                <w:rFonts w:eastAsia="Times New Roman" w:cs="Times New Roman"/>
                <w:i/>
                <w:spacing w:val="-2"/>
                <w:szCs w:val="24"/>
                <w:lang w:eastAsia="ru-RU"/>
              </w:rPr>
              <w:t>.</w:t>
            </w:r>
          </w:p>
          <w:p w:rsidR="00B25BB6" w:rsidRPr="00485565" w:rsidRDefault="00B25BB6" w:rsidP="00B25BB6">
            <w:pPr>
              <w:tabs>
                <w:tab w:val="left" w:pos="284"/>
                <w:tab w:val="right" w:pos="318"/>
              </w:tabs>
              <w:spacing w:after="0"/>
              <w:ind w:left="360" w:right="141"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315A1E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318"/>
              </w:tabs>
              <w:spacing w:after="0"/>
              <w:ind w:right="141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485565">
              <w:rPr>
                <w:rFonts w:eastAsia="Times New Roman" w:cs="Times New Roman"/>
                <w:b/>
                <w:szCs w:val="24"/>
                <w:lang w:eastAsia="ru-RU"/>
              </w:rPr>
              <w:t xml:space="preserve">Termenul de </w:t>
            </w:r>
            <w:r w:rsidR="005816D7" w:rsidRPr="00485565">
              <w:rPr>
                <w:rFonts w:eastAsia="Times New Roman" w:cs="Times New Roman"/>
                <w:b/>
                <w:szCs w:val="24"/>
                <w:lang w:eastAsia="ru-RU"/>
              </w:rPr>
              <w:t>achitare</w:t>
            </w:r>
            <w:r w:rsidRPr="00485565">
              <w:rPr>
                <w:rFonts w:eastAsia="Times New Roman" w:cs="Times New Roman"/>
                <w:b/>
                <w:szCs w:val="24"/>
                <w:lang w:eastAsia="ru-RU"/>
              </w:rPr>
              <w:t xml:space="preserve">: </w:t>
            </w:r>
            <w:r w:rsidR="005816D7" w:rsidRPr="00485565">
              <w:rPr>
                <w:rFonts w:eastAsia="Times New Roman" w:cs="Times New Roman"/>
                <w:i/>
                <w:szCs w:val="24"/>
                <w:lang w:eastAsia="ru-RU"/>
              </w:rPr>
              <w:t>2</w:t>
            </w:r>
            <w:r w:rsidR="00C65B71" w:rsidRPr="00485565">
              <w:rPr>
                <w:rFonts w:eastAsia="Times New Roman" w:cs="Times New Roman"/>
                <w:i/>
                <w:szCs w:val="24"/>
                <w:lang w:eastAsia="ru-RU"/>
              </w:rPr>
              <w:t>0</w:t>
            </w:r>
            <w:r w:rsidR="0073394B" w:rsidRPr="00485565">
              <w:rPr>
                <w:rFonts w:eastAsia="Times New Roman" w:cs="Times New Roman"/>
                <w:i/>
                <w:szCs w:val="24"/>
                <w:lang w:eastAsia="ru-RU"/>
              </w:rPr>
              <w:t xml:space="preserve"> zile</w:t>
            </w:r>
            <w:r w:rsidR="005816D7" w:rsidRPr="00485565">
              <w:rPr>
                <w:rFonts w:eastAsia="Times New Roman" w:cs="Times New Roman"/>
                <w:i/>
                <w:szCs w:val="24"/>
                <w:lang w:eastAsia="ru-RU"/>
              </w:rPr>
              <w:t xml:space="preserve">, după </w:t>
            </w:r>
            <w:r w:rsidR="009D5980" w:rsidRPr="00485565">
              <w:rPr>
                <w:rFonts w:eastAsia="Times New Roman" w:cs="Times New Roman"/>
                <w:i/>
                <w:szCs w:val="24"/>
                <w:lang w:eastAsia="ru-RU"/>
              </w:rPr>
              <w:t>liv</w:t>
            </w:r>
            <w:r w:rsidR="00D90C5B" w:rsidRPr="00485565">
              <w:rPr>
                <w:rFonts w:eastAsia="Times New Roman" w:cs="Times New Roman"/>
                <w:i/>
                <w:szCs w:val="24"/>
                <w:lang w:eastAsia="ru-RU"/>
              </w:rPr>
              <w:t>r</w:t>
            </w:r>
            <w:r w:rsidR="009D5980" w:rsidRPr="00485565">
              <w:rPr>
                <w:rFonts w:eastAsia="Times New Roman" w:cs="Times New Roman"/>
                <w:i/>
                <w:szCs w:val="24"/>
                <w:lang w:eastAsia="ru-RU"/>
              </w:rPr>
              <w:t>area bunului</w:t>
            </w:r>
            <w:r w:rsidR="00605C4F" w:rsidRPr="00485565"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</w:p>
          <w:p w:rsidR="005D377E" w:rsidRPr="00184A58" w:rsidRDefault="005D377E" w:rsidP="005D377E">
            <w:pPr>
              <w:pStyle w:val="ListParagraph"/>
              <w:rPr>
                <w:i/>
                <w:szCs w:val="24"/>
                <w:lang w:val="en-US"/>
              </w:rPr>
            </w:pPr>
          </w:p>
          <w:p w:rsidR="005D377E" w:rsidRDefault="005D377E" w:rsidP="005D377E">
            <w:pPr>
              <w:tabs>
                <w:tab w:val="left" w:pos="284"/>
                <w:tab w:val="right" w:pos="318"/>
              </w:tabs>
              <w:spacing w:after="0"/>
              <w:ind w:right="141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  <w:p w:rsidR="005D377E" w:rsidRPr="00485565" w:rsidRDefault="005D377E" w:rsidP="005D377E">
            <w:pPr>
              <w:tabs>
                <w:tab w:val="left" w:pos="284"/>
                <w:tab w:val="right" w:pos="318"/>
              </w:tabs>
              <w:spacing w:after="0"/>
              <w:ind w:right="141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  <w:p w:rsidR="00315A1E" w:rsidRPr="00485565" w:rsidRDefault="00315A1E" w:rsidP="00605C4F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315A1E" w:rsidRPr="00485565" w:rsidRDefault="00547D26" w:rsidP="00A12612">
      <w:pPr>
        <w:spacing w:after="0"/>
        <w:ind w:firstLine="0"/>
        <w:rPr>
          <w:b/>
          <w:szCs w:val="24"/>
        </w:rPr>
      </w:pPr>
      <w:r w:rsidRPr="00485565">
        <w:rPr>
          <w:b/>
          <w:szCs w:val="24"/>
        </w:rPr>
        <w:lastRenderedPageBreak/>
        <w:t>Co</w:t>
      </w:r>
      <w:r w:rsidR="00605C4F" w:rsidRPr="00485565">
        <w:rPr>
          <w:b/>
          <w:szCs w:val="24"/>
        </w:rPr>
        <w:t>nducătorul grupului de lucru:  ______________________________      L.Ș.</w:t>
      </w:r>
    </w:p>
    <w:p w:rsidR="005D377E" w:rsidRDefault="005D377E" w:rsidP="00D4256D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5D377E" w:rsidRDefault="005D377E" w:rsidP="00D4256D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5D377E" w:rsidRDefault="005D377E" w:rsidP="00D4256D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5D377E" w:rsidRDefault="005D377E" w:rsidP="00D4256D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D4256D" w:rsidRPr="00485565" w:rsidRDefault="00D4256D" w:rsidP="00D4256D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85565">
        <w:rPr>
          <w:rFonts w:eastAsia="Times New Roman" w:cs="Times New Roman"/>
          <w:szCs w:val="24"/>
          <w:lang w:eastAsia="ru-RU"/>
        </w:rPr>
        <w:t>E</w:t>
      </w:r>
      <w:r w:rsidR="00605C4F" w:rsidRPr="00485565">
        <w:rPr>
          <w:rFonts w:eastAsia="Times New Roman" w:cs="Times New Roman"/>
          <w:szCs w:val="24"/>
          <w:lang w:eastAsia="ru-RU"/>
        </w:rPr>
        <w:t xml:space="preserve">x. </w:t>
      </w:r>
      <w:r w:rsidR="00266A3F" w:rsidRPr="00485565">
        <w:rPr>
          <w:rFonts w:eastAsia="Times New Roman" w:cs="Times New Roman"/>
          <w:szCs w:val="24"/>
          <w:lang w:eastAsia="ru-RU"/>
        </w:rPr>
        <w:t>C.Cebuc</w:t>
      </w:r>
      <w:r w:rsidRPr="00485565">
        <w:rPr>
          <w:rFonts w:eastAsia="Times New Roman" w:cs="Times New Roman"/>
          <w:szCs w:val="24"/>
          <w:lang w:eastAsia="ru-RU"/>
        </w:rPr>
        <w:t xml:space="preserve">;  </w:t>
      </w:r>
      <w:r w:rsidR="005D377E">
        <w:rPr>
          <w:rFonts w:eastAsia="Times New Roman" w:cs="Times New Roman"/>
          <w:szCs w:val="24"/>
          <w:lang w:eastAsia="ru-RU"/>
        </w:rPr>
        <w:t xml:space="preserve">Tel: </w:t>
      </w:r>
      <w:r w:rsidRPr="00485565">
        <w:rPr>
          <w:rFonts w:eastAsia="Times New Roman" w:cs="Times New Roman"/>
          <w:szCs w:val="24"/>
          <w:lang w:eastAsia="ru-RU"/>
        </w:rPr>
        <w:t>022-55-96-46</w:t>
      </w:r>
    </w:p>
    <w:sectPr w:rsidR="00D4256D" w:rsidRPr="00485565" w:rsidSect="00184B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432" w:right="562" w:bottom="432" w:left="1699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EF" w:rsidRDefault="00FC2BEF">
      <w:pPr>
        <w:spacing w:after="0"/>
      </w:pPr>
      <w:r>
        <w:separator/>
      </w:r>
    </w:p>
  </w:endnote>
  <w:endnote w:type="continuationSeparator" w:id="0">
    <w:p w:rsidR="00FC2BEF" w:rsidRDefault="00FC2B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5" w:rsidRDefault="000E21A5" w:rsidP="000E21A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21A5" w:rsidRDefault="000E21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5" w:rsidRDefault="000E21A5" w:rsidP="000E21A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E0E">
      <w:rPr>
        <w:rStyle w:val="PageNumber"/>
        <w:noProof/>
      </w:rPr>
      <w:t>1</w:t>
    </w:r>
    <w:r>
      <w:rPr>
        <w:rStyle w:val="PageNumber"/>
      </w:rPr>
      <w:fldChar w:fldCharType="end"/>
    </w:r>
  </w:p>
  <w:p w:rsidR="000E21A5" w:rsidRPr="00F01B5E" w:rsidRDefault="000E21A5" w:rsidP="000E21A5">
    <w:pPr>
      <w:pStyle w:val="Footer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E5" w:rsidRDefault="00544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EF" w:rsidRDefault="00FC2BEF">
      <w:pPr>
        <w:spacing w:after="0"/>
      </w:pPr>
      <w:r>
        <w:separator/>
      </w:r>
    </w:p>
  </w:footnote>
  <w:footnote w:type="continuationSeparator" w:id="0">
    <w:p w:rsidR="00FC2BEF" w:rsidRDefault="00FC2B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E5" w:rsidRDefault="005446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E5" w:rsidRDefault="005446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E5" w:rsidRDefault="005446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60588"/>
    <w:multiLevelType w:val="hybridMultilevel"/>
    <w:tmpl w:val="AC40B656"/>
    <w:lvl w:ilvl="0" w:tplc="7214F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3C3143"/>
    <w:multiLevelType w:val="hybridMultilevel"/>
    <w:tmpl w:val="4C68C0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F6A43"/>
    <w:multiLevelType w:val="hybridMultilevel"/>
    <w:tmpl w:val="A39AF80C"/>
    <w:lvl w:ilvl="0" w:tplc="0409000D">
      <w:start w:val="1"/>
      <w:numFmt w:val="bullet"/>
      <w:lvlText w:val=""/>
      <w:lvlJc w:val="left"/>
      <w:pPr>
        <w:ind w:left="6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5">
    <w:nsid w:val="53AE029C"/>
    <w:multiLevelType w:val="hybridMultilevel"/>
    <w:tmpl w:val="D7CC3536"/>
    <w:lvl w:ilvl="0" w:tplc="DF9CEFC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1E"/>
    <w:rsid w:val="000268C5"/>
    <w:rsid w:val="00046B18"/>
    <w:rsid w:val="00050C12"/>
    <w:rsid w:val="000D2010"/>
    <w:rsid w:val="000D7100"/>
    <w:rsid w:val="000E21A5"/>
    <w:rsid w:val="000E3B6C"/>
    <w:rsid w:val="000F043B"/>
    <w:rsid w:val="000F2509"/>
    <w:rsid w:val="00103DAA"/>
    <w:rsid w:val="00124AAF"/>
    <w:rsid w:val="0013471D"/>
    <w:rsid w:val="00142923"/>
    <w:rsid w:val="00181186"/>
    <w:rsid w:val="00184A58"/>
    <w:rsid w:val="00184BEE"/>
    <w:rsid w:val="00185029"/>
    <w:rsid w:val="001A4612"/>
    <w:rsid w:val="001A4FB5"/>
    <w:rsid w:val="001A6780"/>
    <w:rsid w:val="001F5010"/>
    <w:rsid w:val="0021662F"/>
    <w:rsid w:val="00261A6D"/>
    <w:rsid w:val="00266396"/>
    <w:rsid w:val="002667D9"/>
    <w:rsid w:val="00266A3F"/>
    <w:rsid w:val="002679CC"/>
    <w:rsid w:val="00315A1E"/>
    <w:rsid w:val="00327E0E"/>
    <w:rsid w:val="003A73CF"/>
    <w:rsid w:val="003B109B"/>
    <w:rsid w:val="003C1CD3"/>
    <w:rsid w:val="003F6EDC"/>
    <w:rsid w:val="00417AEF"/>
    <w:rsid w:val="00431EC2"/>
    <w:rsid w:val="0043768F"/>
    <w:rsid w:val="00453A19"/>
    <w:rsid w:val="00457546"/>
    <w:rsid w:val="00470F68"/>
    <w:rsid w:val="00485565"/>
    <w:rsid w:val="00496305"/>
    <w:rsid w:val="004A0596"/>
    <w:rsid w:val="004C16A6"/>
    <w:rsid w:val="004C2DC4"/>
    <w:rsid w:val="004E58E1"/>
    <w:rsid w:val="004F12EA"/>
    <w:rsid w:val="004F33B1"/>
    <w:rsid w:val="0050529C"/>
    <w:rsid w:val="00521601"/>
    <w:rsid w:val="005418EE"/>
    <w:rsid w:val="005446E5"/>
    <w:rsid w:val="00547D26"/>
    <w:rsid w:val="005816D7"/>
    <w:rsid w:val="005928C2"/>
    <w:rsid w:val="005A5528"/>
    <w:rsid w:val="005B522F"/>
    <w:rsid w:val="005D377E"/>
    <w:rsid w:val="00605C4F"/>
    <w:rsid w:val="00610455"/>
    <w:rsid w:val="00623711"/>
    <w:rsid w:val="00670449"/>
    <w:rsid w:val="00670635"/>
    <w:rsid w:val="00685E57"/>
    <w:rsid w:val="006C0E0E"/>
    <w:rsid w:val="007117CB"/>
    <w:rsid w:val="00720EB0"/>
    <w:rsid w:val="0073394B"/>
    <w:rsid w:val="0079189B"/>
    <w:rsid w:val="00832F5C"/>
    <w:rsid w:val="008619B8"/>
    <w:rsid w:val="00862478"/>
    <w:rsid w:val="00892F2A"/>
    <w:rsid w:val="008B31E7"/>
    <w:rsid w:val="008D794A"/>
    <w:rsid w:val="008F52E8"/>
    <w:rsid w:val="00917806"/>
    <w:rsid w:val="009538C0"/>
    <w:rsid w:val="009856D6"/>
    <w:rsid w:val="009B7A09"/>
    <w:rsid w:val="009D5980"/>
    <w:rsid w:val="00A04BDD"/>
    <w:rsid w:val="00A058D5"/>
    <w:rsid w:val="00A106DC"/>
    <w:rsid w:val="00A12612"/>
    <w:rsid w:val="00A3631E"/>
    <w:rsid w:val="00A6387F"/>
    <w:rsid w:val="00A7498A"/>
    <w:rsid w:val="00A7613D"/>
    <w:rsid w:val="00A921A5"/>
    <w:rsid w:val="00AB0C37"/>
    <w:rsid w:val="00AC1D67"/>
    <w:rsid w:val="00B112D5"/>
    <w:rsid w:val="00B25BB6"/>
    <w:rsid w:val="00B515EF"/>
    <w:rsid w:val="00B613CB"/>
    <w:rsid w:val="00BB790F"/>
    <w:rsid w:val="00BD1C12"/>
    <w:rsid w:val="00BD3490"/>
    <w:rsid w:val="00BE697E"/>
    <w:rsid w:val="00BF2C05"/>
    <w:rsid w:val="00C05B2B"/>
    <w:rsid w:val="00C23597"/>
    <w:rsid w:val="00C37526"/>
    <w:rsid w:val="00C65B71"/>
    <w:rsid w:val="00CA30F1"/>
    <w:rsid w:val="00CA716C"/>
    <w:rsid w:val="00CB2808"/>
    <w:rsid w:val="00CB3E6E"/>
    <w:rsid w:val="00CB7AF7"/>
    <w:rsid w:val="00CF63FC"/>
    <w:rsid w:val="00D13121"/>
    <w:rsid w:val="00D132AD"/>
    <w:rsid w:val="00D22B21"/>
    <w:rsid w:val="00D33A77"/>
    <w:rsid w:val="00D4256D"/>
    <w:rsid w:val="00D53EF8"/>
    <w:rsid w:val="00D90C5B"/>
    <w:rsid w:val="00DB36D8"/>
    <w:rsid w:val="00DC7631"/>
    <w:rsid w:val="00DE6449"/>
    <w:rsid w:val="00E639A3"/>
    <w:rsid w:val="00E75314"/>
    <w:rsid w:val="00E755A4"/>
    <w:rsid w:val="00E778DF"/>
    <w:rsid w:val="00E8555F"/>
    <w:rsid w:val="00EC7219"/>
    <w:rsid w:val="00ED2A49"/>
    <w:rsid w:val="00F1493F"/>
    <w:rsid w:val="00F1518A"/>
    <w:rsid w:val="00F17B7D"/>
    <w:rsid w:val="00F561B5"/>
    <w:rsid w:val="00F76082"/>
    <w:rsid w:val="00FC2BEF"/>
    <w:rsid w:val="00FE0420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5A1E"/>
    <w:pPr>
      <w:spacing w:after="8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Heading1">
    <w:name w:val="heading 1"/>
    <w:basedOn w:val="BodyText"/>
    <w:next w:val="Normal"/>
    <w:link w:val="Heading1Char"/>
    <w:qFormat/>
    <w:rsid w:val="00315A1E"/>
    <w:pPr>
      <w:spacing w:after="0"/>
      <w:ind w:firstLine="0"/>
      <w:jc w:val="center"/>
      <w:outlineLvl w:val="0"/>
    </w:pPr>
    <w:rPr>
      <w:rFonts w:eastAsia="Times New Roman" w:cs="Times New Roman"/>
      <w:b/>
      <w:sz w:val="32"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11">
    <w:name w:val="Grilă Tabel11"/>
    <w:basedOn w:val="TableNormal"/>
    <w:next w:val="TableGrid"/>
    <w:uiPriority w:val="39"/>
    <w:rsid w:val="00315A1E"/>
    <w:pPr>
      <w:spacing w:after="8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1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A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1E"/>
    <w:rPr>
      <w:rFonts w:ascii="Segoe UI" w:eastAsiaTheme="minorHAns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5A1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A1E"/>
    <w:rPr>
      <w:rFonts w:ascii="Times New Roman" w:eastAsiaTheme="minorHAnsi" w:hAnsi="Times New Roman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15A1E"/>
  </w:style>
  <w:style w:type="table" w:customStyle="1" w:styleId="GrilTabel1">
    <w:name w:val="Grilă Tabel1"/>
    <w:basedOn w:val="TableNormal"/>
    <w:next w:val="TableGrid"/>
    <w:uiPriority w:val="39"/>
    <w:rsid w:val="00315A1E"/>
    <w:pPr>
      <w:spacing w:after="8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15A1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315A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A1E"/>
    <w:rPr>
      <w:rFonts w:ascii="Times New Roman" w:eastAsiaTheme="minorHAnsi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1493F"/>
    <w:pPr>
      <w:spacing w:after="0"/>
      <w:ind w:left="720" w:firstLine="0"/>
      <w:contextualSpacing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9856D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D6"/>
    <w:rPr>
      <w:color w:val="954F72"/>
      <w:u w:val="single"/>
    </w:rPr>
  </w:style>
  <w:style w:type="paragraph" w:customStyle="1" w:styleId="font5">
    <w:name w:val="font5"/>
    <w:basedOn w:val="Normal"/>
    <w:rsid w:val="009856D6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font6">
    <w:name w:val="font6"/>
    <w:basedOn w:val="Normal"/>
    <w:rsid w:val="009856D6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Cs w:val="24"/>
      <w:lang w:val="ru-RU" w:eastAsia="ru-RU"/>
    </w:rPr>
  </w:style>
  <w:style w:type="paragraph" w:customStyle="1" w:styleId="xl63">
    <w:name w:val="xl63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64">
    <w:name w:val="xl64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65">
    <w:name w:val="xl65"/>
    <w:basedOn w:val="Normal"/>
    <w:rsid w:val="009856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66">
    <w:name w:val="xl66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67">
    <w:name w:val="xl67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68">
    <w:name w:val="xl68"/>
    <w:basedOn w:val="Normal"/>
    <w:rsid w:val="009856D6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69">
    <w:name w:val="xl69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70">
    <w:name w:val="xl70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71">
    <w:name w:val="xl71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72">
    <w:name w:val="xl72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73">
    <w:name w:val="xl73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74">
    <w:name w:val="xl74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75">
    <w:name w:val="xl75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76">
    <w:name w:val="xl76"/>
    <w:basedOn w:val="Normal"/>
    <w:rsid w:val="009856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77">
    <w:name w:val="xl77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78">
    <w:name w:val="xl78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79">
    <w:name w:val="xl79"/>
    <w:basedOn w:val="Normal"/>
    <w:rsid w:val="009856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80">
    <w:name w:val="xl80"/>
    <w:basedOn w:val="Normal"/>
    <w:rsid w:val="009856D6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81">
    <w:name w:val="xl81"/>
    <w:basedOn w:val="Normal"/>
    <w:rsid w:val="009856D6"/>
    <w:pP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b/>
      <w:bCs/>
      <w:szCs w:val="24"/>
      <w:lang w:val="ru-RU" w:eastAsia="ru-RU"/>
    </w:rPr>
  </w:style>
  <w:style w:type="paragraph" w:customStyle="1" w:styleId="xl82">
    <w:name w:val="xl82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83">
    <w:name w:val="xl83"/>
    <w:basedOn w:val="Normal"/>
    <w:rsid w:val="009856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84">
    <w:name w:val="xl84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85">
    <w:name w:val="xl85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86">
    <w:name w:val="xl86"/>
    <w:basedOn w:val="Normal"/>
    <w:rsid w:val="009856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87">
    <w:name w:val="xl87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88">
    <w:name w:val="xl88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89">
    <w:name w:val="xl89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90">
    <w:name w:val="xl90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91">
    <w:name w:val="xl91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92">
    <w:name w:val="xl92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93">
    <w:name w:val="xl93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94">
    <w:name w:val="xl94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95">
    <w:name w:val="xl95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96">
    <w:name w:val="xl96"/>
    <w:basedOn w:val="Normal"/>
    <w:rsid w:val="009856D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97">
    <w:name w:val="xl97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98">
    <w:name w:val="xl98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99">
    <w:name w:val="xl99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100">
    <w:name w:val="xl100"/>
    <w:basedOn w:val="Normal"/>
    <w:rsid w:val="009856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101">
    <w:name w:val="xl101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102">
    <w:name w:val="xl102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03">
    <w:name w:val="xl103"/>
    <w:basedOn w:val="Normal"/>
    <w:rsid w:val="009856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04">
    <w:name w:val="xl104"/>
    <w:basedOn w:val="Normal"/>
    <w:rsid w:val="009856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05">
    <w:name w:val="xl105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06">
    <w:name w:val="xl106"/>
    <w:basedOn w:val="Normal"/>
    <w:rsid w:val="009856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07">
    <w:name w:val="xl107"/>
    <w:basedOn w:val="Normal"/>
    <w:rsid w:val="009856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446E5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46E5"/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5A1E"/>
    <w:pPr>
      <w:spacing w:after="8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Heading1">
    <w:name w:val="heading 1"/>
    <w:basedOn w:val="BodyText"/>
    <w:next w:val="Normal"/>
    <w:link w:val="Heading1Char"/>
    <w:qFormat/>
    <w:rsid w:val="00315A1E"/>
    <w:pPr>
      <w:spacing w:after="0"/>
      <w:ind w:firstLine="0"/>
      <w:jc w:val="center"/>
      <w:outlineLvl w:val="0"/>
    </w:pPr>
    <w:rPr>
      <w:rFonts w:eastAsia="Times New Roman" w:cs="Times New Roman"/>
      <w:b/>
      <w:sz w:val="32"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11">
    <w:name w:val="Grilă Tabel11"/>
    <w:basedOn w:val="TableNormal"/>
    <w:next w:val="TableGrid"/>
    <w:uiPriority w:val="39"/>
    <w:rsid w:val="00315A1E"/>
    <w:pPr>
      <w:spacing w:after="8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1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A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1E"/>
    <w:rPr>
      <w:rFonts w:ascii="Segoe UI" w:eastAsiaTheme="minorHAns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5A1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A1E"/>
    <w:rPr>
      <w:rFonts w:ascii="Times New Roman" w:eastAsiaTheme="minorHAnsi" w:hAnsi="Times New Roman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15A1E"/>
  </w:style>
  <w:style w:type="table" w:customStyle="1" w:styleId="GrilTabel1">
    <w:name w:val="Grilă Tabel1"/>
    <w:basedOn w:val="TableNormal"/>
    <w:next w:val="TableGrid"/>
    <w:uiPriority w:val="39"/>
    <w:rsid w:val="00315A1E"/>
    <w:pPr>
      <w:spacing w:after="8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15A1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315A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A1E"/>
    <w:rPr>
      <w:rFonts w:ascii="Times New Roman" w:eastAsiaTheme="minorHAnsi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1493F"/>
    <w:pPr>
      <w:spacing w:after="0"/>
      <w:ind w:left="720" w:firstLine="0"/>
      <w:contextualSpacing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9856D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D6"/>
    <w:rPr>
      <w:color w:val="954F72"/>
      <w:u w:val="single"/>
    </w:rPr>
  </w:style>
  <w:style w:type="paragraph" w:customStyle="1" w:styleId="font5">
    <w:name w:val="font5"/>
    <w:basedOn w:val="Normal"/>
    <w:rsid w:val="009856D6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font6">
    <w:name w:val="font6"/>
    <w:basedOn w:val="Normal"/>
    <w:rsid w:val="009856D6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Cs w:val="24"/>
      <w:lang w:val="ru-RU" w:eastAsia="ru-RU"/>
    </w:rPr>
  </w:style>
  <w:style w:type="paragraph" w:customStyle="1" w:styleId="xl63">
    <w:name w:val="xl63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64">
    <w:name w:val="xl64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65">
    <w:name w:val="xl65"/>
    <w:basedOn w:val="Normal"/>
    <w:rsid w:val="009856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66">
    <w:name w:val="xl66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67">
    <w:name w:val="xl67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68">
    <w:name w:val="xl68"/>
    <w:basedOn w:val="Normal"/>
    <w:rsid w:val="009856D6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69">
    <w:name w:val="xl69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70">
    <w:name w:val="xl70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71">
    <w:name w:val="xl71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72">
    <w:name w:val="xl72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73">
    <w:name w:val="xl73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74">
    <w:name w:val="xl74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75">
    <w:name w:val="xl75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76">
    <w:name w:val="xl76"/>
    <w:basedOn w:val="Normal"/>
    <w:rsid w:val="009856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77">
    <w:name w:val="xl77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78">
    <w:name w:val="xl78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79">
    <w:name w:val="xl79"/>
    <w:basedOn w:val="Normal"/>
    <w:rsid w:val="009856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80">
    <w:name w:val="xl80"/>
    <w:basedOn w:val="Normal"/>
    <w:rsid w:val="009856D6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81">
    <w:name w:val="xl81"/>
    <w:basedOn w:val="Normal"/>
    <w:rsid w:val="009856D6"/>
    <w:pP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b/>
      <w:bCs/>
      <w:szCs w:val="24"/>
      <w:lang w:val="ru-RU" w:eastAsia="ru-RU"/>
    </w:rPr>
  </w:style>
  <w:style w:type="paragraph" w:customStyle="1" w:styleId="xl82">
    <w:name w:val="xl82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83">
    <w:name w:val="xl83"/>
    <w:basedOn w:val="Normal"/>
    <w:rsid w:val="009856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84">
    <w:name w:val="xl84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85">
    <w:name w:val="xl85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86">
    <w:name w:val="xl86"/>
    <w:basedOn w:val="Normal"/>
    <w:rsid w:val="009856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87">
    <w:name w:val="xl87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88">
    <w:name w:val="xl88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89">
    <w:name w:val="xl89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90">
    <w:name w:val="xl90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91">
    <w:name w:val="xl91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92">
    <w:name w:val="xl92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93">
    <w:name w:val="xl93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94">
    <w:name w:val="xl94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95">
    <w:name w:val="xl95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96">
    <w:name w:val="xl96"/>
    <w:basedOn w:val="Normal"/>
    <w:rsid w:val="009856D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97">
    <w:name w:val="xl97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98">
    <w:name w:val="xl98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99">
    <w:name w:val="xl99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100">
    <w:name w:val="xl100"/>
    <w:basedOn w:val="Normal"/>
    <w:rsid w:val="009856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101">
    <w:name w:val="xl101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102">
    <w:name w:val="xl102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03">
    <w:name w:val="xl103"/>
    <w:basedOn w:val="Normal"/>
    <w:rsid w:val="009856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04">
    <w:name w:val="xl104"/>
    <w:basedOn w:val="Normal"/>
    <w:rsid w:val="009856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05">
    <w:name w:val="xl105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06">
    <w:name w:val="xl106"/>
    <w:basedOn w:val="Normal"/>
    <w:rsid w:val="009856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07">
    <w:name w:val="xl107"/>
    <w:basedOn w:val="Normal"/>
    <w:rsid w:val="009856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446E5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46E5"/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7BC4-FED7-4AA5-A9DA-A0002438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Ludmila</cp:lastModifiedBy>
  <cp:revision>21</cp:revision>
  <cp:lastPrinted>2021-07-06T07:14:00Z</cp:lastPrinted>
  <dcterms:created xsi:type="dcterms:W3CDTF">2017-09-15T13:51:00Z</dcterms:created>
  <dcterms:modified xsi:type="dcterms:W3CDTF">2021-07-06T09:49:00Z</dcterms:modified>
</cp:coreProperties>
</file>