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7A74C9" w:rsidRDefault="008B47FF" w:rsidP="008B47FF">
      <w:pPr>
        <w:ind w:right="567"/>
        <w:jc w:val="center"/>
        <w:rPr>
          <w:b/>
          <w:bCs/>
          <w:sz w:val="24"/>
          <w:szCs w:val="24"/>
          <w:lang w:val="ro-MD"/>
        </w:rPr>
      </w:pPr>
      <w:bookmarkStart w:id="0" w:name="_GoBack"/>
      <w:bookmarkEnd w:id="0"/>
      <w:r w:rsidRPr="007A74C9">
        <w:rPr>
          <w:b/>
          <w:bCs/>
          <w:sz w:val="24"/>
          <w:szCs w:val="24"/>
          <w:lang w:val="ro-MD"/>
        </w:rPr>
        <w:t>CAIET DE SARCINI</w:t>
      </w:r>
    </w:p>
    <w:p w:rsidR="008B47FF" w:rsidRPr="007A74C9" w:rsidRDefault="008B47FF" w:rsidP="008B47FF">
      <w:pPr>
        <w:ind w:right="567"/>
        <w:jc w:val="center"/>
        <w:rPr>
          <w:b/>
          <w:bCs/>
          <w:sz w:val="24"/>
          <w:szCs w:val="24"/>
          <w:lang w:val="ro-MD"/>
        </w:rPr>
      </w:pPr>
      <w:r w:rsidRPr="007A74C9">
        <w:rPr>
          <w:b/>
          <w:bCs/>
          <w:sz w:val="24"/>
          <w:szCs w:val="24"/>
          <w:lang w:val="ro-MD"/>
        </w:rPr>
        <w:t xml:space="preserve">PENTRU </w:t>
      </w:r>
      <w:r w:rsidR="001F276C" w:rsidRPr="007A74C9">
        <w:rPr>
          <w:b/>
          <w:bCs/>
          <w:sz w:val="24"/>
          <w:szCs w:val="24"/>
          <w:lang w:val="ro-MD"/>
        </w:rPr>
        <w:t xml:space="preserve"> </w:t>
      </w:r>
      <w:r w:rsidR="00CB1E8B" w:rsidRPr="007A74C9">
        <w:rPr>
          <w:b/>
          <w:bCs/>
          <w:sz w:val="24"/>
          <w:szCs w:val="24"/>
          <w:lang w:val="ro-MD"/>
        </w:rPr>
        <w:t>CERE</w:t>
      </w:r>
      <w:r w:rsidRPr="007A74C9">
        <w:rPr>
          <w:b/>
          <w:bCs/>
          <w:sz w:val="24"/>
          <w:szCs w:val="24"/>
          <w:lang w:val="ro-MD"/>
        </w:rPr>
        <w:t xml:space="preserve">REA OFERTEI </w:t>
      </w:r>
      <w:r w:rsidR="001F276C" w:rsidRPr="007A74C9">
        <w:rPr>
          <w:b/>
          <w:bCs/>
          <w:sz w:val="24"/>
          <w:szCs w:val="24"/>
          <w:lang w:val="ro-MD"/>
        </w:rPr>
        <w:t xml:space="preserve"> </w:t>
      </w:r>
      <w:r w:rsidRPr="007A74C9">
        <w:rPr>
          <w:b/>
          <w:bCs/>
          <w:sz w:val="24"/>
          <w:szCs w:val="24"/>
          <w:lang w:val="ro-MD"/>
        </w:rPr>
        <w:t xml:space="preserve">DE </w:t>
      </w:r>
      <w:r w:rsidR="001F276C" w:rsidRPr="007A74C9">
        <w:rPr>
          <w:b/>
          <w:bCs/>
          <w:sz w:val="24"/>
          <w:szCs w:val="24"/>
          <w:lang w:val="ro-MD"/>
        </w:rPr>
        <w:t xml:space="preserve"> </w:t>
      </w:r>
      <w:r w:rsidR="00CB1E8B" w:rsidRPr="007A74C9">
        <w:rPr>
          <w:b/>
          <w:bCs/>
          <w:sz w:val="24"/>
          <w:szCs w:val="24"/>
          <w:lang w:val="ro-MD"/>
        </w:rPr>
        <w:t>PREŢ</w:t>
      </w:r>
    </w:p>
    <w:p w:rsidR="001F276C" w:rsidRPr="007A74C9" w:rsidRDefault="001F276C" w:rsidP="008B47FF">
      <w:pPr>
        <w:ind w:right="567"/>
        <w:jc w:val="center"/>
        <w:rPr>
          <w:b/>
          <w:bCs/>
          <w:sz w:val="24"/>
          <w:szCs w:val="24"/>
          <w:lang w:val="ro-MD"/>
        </w:rPr>
      </w:pPr>
    </w:p>
    <w:p w:rsidR="001F276C" w:rsidRPr="007A74C9" w:rsidRDefault="001F276C" w:rsidP="001F276C">
      <w:pPr>
        <w:ind w:right="567"/>
        <w:rPr>
          <w:sz w:val="24"/>
          <w:szCs w:val="24"/>
          <w:lang w:val="ro-MD"/>
        </w:rPr>
      </w:pPr>
      <w:r w:rsidRPr="007A74C9">
        <w:rPr>
          <w:b/>
          <w:bCs/>
          <w:sz w:val="24"/>
          <w:szCs w:val="24"/>
          <w:lang w:val="ro-MD"/>
        </w:rPr>
        <w:t xml:space="preserve">1. Denumerea beneficiarului de stat   </w:t>
      </w:r>
      <w:r w:rsidRPr="007A74C9">
        <w:rPr>
          <w:b/>
          <w:bCs/>
          <w:sz w:val="24"/>
          <w:szCs w:val="24"/>
          <w:u w:val="single"/>
          <w:lang w:val="ro-MD"/>
        </w:rPr>
        <w:t>Ministerul Afacerilor Interne</w:t>
      </w:r>
    </w:p>
    <w:p w:rsidR="001F276C" w:rsidRPr="007A74C9" w:rsidRDefault="001F276C" w:rsidP="001F276C">
      <w:pPr>
        <w:ind w:right="567"/>
        <w:rPr>
          <w:sz w:val="24"/>
          <w:szCs w:val="24"/>
          <w:lang w:val="ro-MD"/>
        </w:rPr>
      </w:pPr>
      <w:r w:rsidRPr="007A74C9">
        <w:rPr>
          <w:b/>
          <w:bCs/>
          <w:sz w:val="24"/>
          <w:szCs w:val="24"/>
          <w:lang w:val="ro-MD"/>
        </w:rPr>
        <w:t>2. Organizatorul procedurii de achizi</w:t>
      </w:r>
      <w:r w:rsidR="006269B0" w:rsidRPr="007A74C9">
        <w:rPr>
          <w:b/>
          <w:bCs/>
          <w:sz w:val="24"/>
          <w:szCs w:val="24"/>
          <w:lang w:val="ro-MD"/>
        </w:rPr>
        <w:t>ţ</w:t>
      </w:r>
      <w:r w:rsidRPr="007A74C9">
        <w:rPr>
          <w:b/>
          <w:bCs/>
          <w:sz w:val="24"/>
          <w:szCs w:val="24"/>
          <w:lang w:val="ro-MD"/>
        </w:rPr>
        <w:t>ie</w:t>
      </w:r>
      <w:r w:rsidRPr="007A74C9">
        <w:rPr>
          <w:sz w:val="24"/>
          <w:szCs w:val="24"/>
          <w:lang w:val="ro-MD"/>
        </w:rPr>
        <w:t xml:space="preserve"> </w:t>
      </w:r>
      <w:r w:rsidRPr="007A74C9">
        <w:rPr>
          <w:b/>
          <w:bCs/>
          <w:sz w:val="24"/>
          <w:szCs w:val="24"/>
          <w:u w:val="single"/>
          <w:lang w:val="ro-MD"/>
        </w:rPr>
        <w:t>Ministerul Afacerilor Interne</w:t>
      </w:r>
    </w:p>
    <w:p w:rsidR="001F276C" w:rsidRPr="007A74C9" w:rsidRDefault="001F276C" w:rsidP="001F276C">
      <w:pPr>
        <w:ind w:right="567"/>
        <w:rPr>
          <w:b/>
          <w:bCs/>
          <w:sz w:val="24"/>
          <w:szCs w:val="24"/>
          <w:lang w:val="ro-MD"/>
        </w:rPr>
      </w:pPr>
      <w:r w:rsidRPr="007A74C9">
        <w:rPr>
          <w:b/>
          <w:bCs/>
          <w:sz w:val="24"/>
          <w:szCs w:val="24"/>
          <w:lang w:val="ro-MD"/>
        </w:rPr>
        <w:t>3. Obiectul ach</w:t>
      </w:r>
      <w:r w:rsidR="00CB1E8B" w:rsidRPr="007A74C9">
        <w:rPr>
          <w:b/>
          <w:bCs/>
          <w:sz w:val="24"/>
          <w:szCs w:val="24"/>
          <w:lang w:val="ro-MD"/>
        </w:rPr>
        <w:t>i</w:t>
      </w:r>
      <w:r w:rsidRPr="007A74C9">
        <w:rPr>
          <w:b/>
          <w:bCs/>
          <w:sz w:val="24"/>
          <w:szCs w:val="24"/>
          <w:lang w:val="ro-MD"/>
        </w:rPr>
        <w:t>zi</w:t>
      </w:r>
      <w:r w:rsidR="006269B0" w:rsidRPr="007A74C9">
        <w:rPr>
          <w:b/>
          <w:bCs/>
          <w:sz w:val="24"/>
          <w:szCs w:val="24"/>
          <w:lang w:val="ro-MD"/>
        </w:rPr>
        <w:t>ţ</w:t>
      </w:r>
      <w:r w:rsidRPr="007A74C9">
        <w:rPr>
          <w:b/>
          <w:bCs/>
          <w:sz w:val="24"/>
          <w:szCs w:val="24"/>
          <w:lang w:val="ro-MD"/>
        </w:rPr>
        <w:t>iilor</w:t>
      </w:r>
      <w:r w:rsidRPr="007A74C9">
        <w:rPr>
          <w:sz w:val="24"/>
          <w:szCs w:val="24"/>
          <w:lang w:val="ro-MD"/>
        </w:rPr>
        <w:t xml:space="preserve">  </w:t>
      </w:r>
      <w:r w:rsidRPr="007A74C9">
        <w:rPr>
          <w:b/>
          <w:bCs/>
          <w:sz w:val="24"/>
          <w:szCs w:val="24"/>
          <w:u w:val="single"/>
          <w:lang w:val="ro-MD"/>
        </w:rPr>
        <w:t>Reparatia capitala a sistemului de alimentare cu apa si canalizare a blo</w:t>
      </w:r>
      <w:r w:rsidR="00B1504B" w:rsidRPr="007A74C9">
        <w:rPr>
          <w:b/>
          <w:bCs/>
          <w:sz w:val="24"/>
          <w:szCs w:val="24"/>
          <w:u w:val="single"/>
          <w:lang w:val="ro-MD"/>
        </w:rPr>
        <w:t>cului administrativ a Mini</w:t>
      </w:r>
      <w:r w:rsidR="000A41A7" w:rsidRPr="007A74C9">
        <w:rPr>
          <w:b/>
          <w:bCs/>
          <w:sz w:val="24"/>
          <w:szCs w:val="24"/>
          <w:u w:val="single"/>
          <w:lang w:val="ro-MD"/>
        </w:rPr>
        <w:t>ster</w:t>
      </w:r>
      <w:r w:rsidRPr="007A74C9">
        <w:rPr>
          <w:b/>
          <w:bCs/>
          <w:sz w:val="24"/>
          <w:szCs w:val="24"/>
          <w:u w:val="single"/>
          <w:lang w:val="ro-MD"/>
        </w:rPr>
        <w:t xml:space="preserve">ului Afacerilor Interne amplasat pe </w:t>
      </w:r>
      <w:r w:rsidR="00C572B8" w:rsidRPr="007A74C9">
        <w:rPr>
          <w:b/>
          <w:bCs/>
          <w:sz w:val="24"/>
          <w:szCs w:val="24"/>
          <w:u w:val="single"/>
          <w:lang w:val="ro-MD"/>
        </w:rPr>
        <w:t xml:space="preserve">bul. Stefan cel Mare si Sfint, </w:t>
      </w:r>
      <w:r w:rsidRPr="007A74C9">
        <w:rPr>
          <w:b/>
          <w:bCs/>
          <w:sz w:val="24"/>
          <w:szCs w:val="24"/>
          <w:u w:val="single"/>
          <w:lang w:val="ro-MD"/>
        </w:rPr>
        <w:t>7</w:t>
      </w:r>
      <w:r w:rsidR="00C572B8" w:rsidRPr="007A74C9">
        <w:rPr>
          <w:b/>
          <w:bCs/>
          <w:sz w:val="24"/>
          <w:szCs w:val="24"/>
          <w:u w:val="single"/>
          <w:lang w:val="ro-MD"/>
        </w:rPr>
        <w:t>5</w:t>
      </w:r>
      <w:r w:rsidRPr="007A74C9">
        <w:rPr>
          <w:b/>
          <w:bCs/>
          <w:sz w:val="24"/>
          <w:szCs w:val="24"/>
          <w:u w:val="single"/>
          <w:lang w:val="ro-MD"/>
        </w:rPr>
        <w:t xml:space="preserve"> mun. Chisinau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C572B8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C572B8" w:rsidRDefault="00C45FF4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№</w:t>
            </w:r>
          </w:p>
          <w:p w:rsidR="00C45FF4" w:rsidRPr="00C572B8" w:rsidRDefault="00C45FF4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C572B8" w:rsidRDefault="00C45FF4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 xml:space="preserve">Simbol norme şi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C572B8" w:rsidRDefault="00C45FF4">
            <w:pPr>
              <w:jc w:val="center"/>
              <w:rPr>
                <w:sz w:val="22"/>
                <w:szCs w:val="22"/>
                <w:lang w:val="ro-MD"/>
              </w:rPr>
            </w:pPr>
          </w:p>
          <w:p w:rsidR="00C45FF4" w:rsidRPr="00C572B8" w:rsidRDefault="00C45FF4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Denumire lucrări</w:t>
            </w:r>
            <w:r w:rsidR="008D03E4" w:rsidRPr="00C572B8">
              <w:rPr>
                <w:sz w:val="22"/>
                <w:szCs w:val="22"/>
                <w:lang w:val="ro-MD"/>
              </w:rPr>
              <w:t>lor</w:t>
            </w:r>
            <w:r w:rsidRPr="00C572B8">
              <w:rPr>
                <w:sz w:val="22"/>
                <w:szCs w:val="22"/>
                <w:lang w:val="ro-MD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C572B8" w:rsidRDefault="00C45FF4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 xml:space="preserve">Unitatea de masura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C572B8" w:rsidRDefault="00C45FF4" w:rsidP="00C45FF4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Volum</w:t>
            </w:r>
          </w:p>
        </w:tc>
      </w:tr>
    </w:tbl>
    <w:p w:rsidR="006D228E" w:rsidRPr="00C572B8" w:rsidRDefault="006D228E">
      <w:pPr>
        <w:rPr>
          <w:sz w:val="2"/>
          <w:szCs w:val="2"/>
          <w:lang w:val="ro-MD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C572B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C572B8" w:rsidRDefault="00027881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C572B8" w:rsidRDefault="00027881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C572B8" w:rsidRDefault="0002788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C572B8" w:rsidRDefault="00027881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C572B8" w:rsidRDefault="0002788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5</w:t>
            </w:r>
          </w:p>
        </w:tc>
      </w:tr>
      <w:tr w:rsidR="009E662F" w:rsidRPr="00C572B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C572B8" w:rsidRDefault="009E662F">
            <w:pPr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C572B8" w:rsidRDefault="009E662F">
            <w:pPr>
              <w:rPr>
                <w:lang w:val="ro-MD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C572B8" w:rsidRDefault="009E662F" w:rsidP="0076087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C572B8">
              <w:rPr>
                <w:b/>
                <w:bCs/>
                <w:sz w:val="22"/>
                <w:szCs w:val="22"/>
                <w:lang w:val="ro-MD"/>
              </w:rPr>
              <w:t>1. Capitolul Lucrari de instalatii sanitare</w:t>
            </w:r>
          </w:p>
          <w:p w:rsidR="009E662F" w:rsidRPr="00C572B8" w:rsidRDefault="009E662F" w:rsidP="00760872">
            <w:pPr>
              <w:rPr>
                <w:lang w:val="ro-MD"/>
              </w:rPr>
            </w:pP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SA03F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Teava din otel zincata pentru instalatii, montata in coloane la cladiri de locut si social culturale, avind diametrul de 2" Tevi zincate d=50mm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200,00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SA03G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Teava din otel zincata pentru instalatii, montata in coloane la cladiri de locut si social culturale, avind diametrul de 2 1/2" Tava zincata d=65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250,00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SA16A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Teava din material plastic imbinata prin sudura prin polifuziune, in coloane, la cladiri de locuit si social culturale, avind diametrul de 15 mm PP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55,00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SA16A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Teava din material plastic imbinata prin sudura prin polifuziune, in coloane, la cladiri de locuit si social culturale, avind diametrul de 20 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SF01A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Efectuarea probei de etansare la presiune a instalatiei de apa calda sau rece executata din conducte de otel, zincate, pentru instalatii, sudate longitudinal, avind diametrul de 3/8"-2"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200,00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SF01B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Efectuarea probei de etansare la presiune a instalatiei de apa calda sau rece executata din conducte de otel, zincate, pentru instalatii, sudate longitudinal, avind diametrul de 2 1/2"-4"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250,00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SF01C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Efectuarea probei de etansare la presiune a instalatiei de apa calda sau rece executata din teava din policlorura de vinil tip greu sau din material plastic, avind diametrul de 16-110 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75,00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SF05A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Spalarea instalatiei de apa rece sau calda, executata din teava de otel, zincata,  avind diametrul de 3/8"-2"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200,00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SF05B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Spalarea instalatiei de apa rece sau calda, executata din teava de otel, zincata,  avind diametrul de 2 1/2"-4"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250,00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SF05C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Spalarea instalatiei de apa rece sau calda, executata din tevi din material plastic,  avind diametrul de 20-75 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75,00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RpIF09B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Izolarea conductelor cu mansoane de izolatie speciala, introduse pe conducte, avind diametrul si grosimea de la D=12x9 la D=54x9 mm izolare tevi d=50mm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200,00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RpIF09B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Izolarea conductelor cu mansoane de izolatie speciala, introduse pe conducte, avind diametrul si grosimea de la D=12x9 la D=54x9 mm izolare tevi d=65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250,00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RpIF09B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Izolarea conductelor cu mansoane de izolatie speciala, introduse pe conducte, avind diametrul si grosimea de la D=12x9 la D=54x9 mm izolare tevi d=15mm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55,00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RpIF09B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Izolarea conductelor cu mansoane de izolatie speciala, introduse pe conducte, avind diametrul si grosimea de la D=12x9 la D=54x9 mm izolare tevi d=20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SD11C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Robinet de retinere cu ventil drept din fonta, cu flanse, avind diametrul  de 50 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SD11C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Robinet de retinere cu ventil drept din fonta, cu flanse, avind diametrul  de 65 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3,00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RpIC25B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Montarea flanselor rotunde, plate sau ovale, la conducte din teava neagra, pentru instalatii, avind presiunea nominala de 6-10 sau 16 at si diametrul de 50 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RpIC25C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Montarea flanselor rotunde, plate sau ovale, la conducte din teava neagra, pentru instalatii, avind presiunea nominala de 6-10 sau 16 at si diametrul de 65 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6,00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SD19A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Robinet de retinere cu venti drept cu mufe filetate, avind diametrul  1/2" -  3/4" d=15mm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50,00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SD19A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Robinet de retinere cu venti drept cu mufe filetate, avind diametrul  1/2" -  3/4" d=20mm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10,00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SD17B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Hidrant interior, pentru cladiri, cu diametrul de 2", montat pe perete (cu cutie si rama) robinet antiincendiar d=50mm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35,00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SF51C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Ansamblu de masurare a debitului de apa fara contur, avind diametrul bransamentului de 50 mm, Nod de evidenta d=50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компл.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SD07F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Robinet de trecere cu ventil si mufa, cu sau fara descarcare , pentru teava din otel, avind diametrul de 2" filtru d=50mm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SD07F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Robinet de trecere cu ventil si mufa, cu sau fara descarcare , pentru teava din otel, avind diametrul de 2" clapeta d=50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SB02A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Piese de legatura din fonta pentru canalizare, etansate cu fringhie gudronata si plumb, avind diametrul nominal de 50 mm trecere 50x65mm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SD19B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Robinet de retinere cu venti drept cu mufe filetate, avind diametrul 1" d=25mm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1,00</w:t>
            </w:r>
          </w:p>
        </w:tc>
      </w:tr>
      <w:tr w:rsidR="009E662F" w:rsidRPr="00C572B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C572B8" w:rsidRDefault="009E662F">
            <w:pPr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C572B8" w:rsidRDefault="009E662F">
            <w:pPr>
              <w:rPr>
                <w:lang w:val="ro-MD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C572B8" w:rsidRDefault="009E662F" w:rsidP="0076087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C572B8">
              <w:rPr>
                <w:b/>
                <w:bCs/>
                <w:sz w:val="22"/>
                <w:szCs w:val="22"/>
                <w:lang w:val="ro-MD"/>
              </w:rPr>
              <w:t>2. Capitolul Utilaj</w:t>
            </w:r>
          </w:p>
          <w:p w:rsidR="009E662F" w:rsidRPr="00C572B8" w:rsidRDefault="009E662F" w:rsidP="00760872">
            <w:pPr>
              <w:rPr>
                <w:lang w:val="ro-MD"/>
              </w:rPr>
            </w:pP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Pret de piata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Contor combinat 15/50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1,00</w:t>
            </w:r>
          </w:p>
        </w:tc>
      </w:tr>
      <w:tr w:rsidR="00A47D3B" w:rsidRPr="00C572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Pret de piata</w:t>
            </w:r>
          </w:p>
          <w:p w:rsidR="00A47D3B" w:rsidRPr="00C572B8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35143B">
            <w:pPr>
              <w:rPr>
                <w:sz w:val="24"/>
                <w:szCs w:val="24"/>
                <w:lang w:val="ro-MD"/>
              </w:rPr>
            </w:pPr>
            <w:r w:rsidRPr="00C572B8">
              <w:rPr>
                <w:sz w:val="24"/>
                <w:szCs w:val="24"/>
                <w:lang w:val="ro-MD"/>
              </w:rPr>
              <w:t>Stingator 6kg</w:t>
            </w:r>
          </w:p>
          <w:p w:rsidR="00A47D3B" w:rsidRPr="00C572B8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572B8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C572B8">
              <w:rPr>
                <w:sz w:val="22"/>
                <w:szCs w:val="22"/>
                <w:lang w:val="ro-MD"/>
              </w:rPr>
              <w:t>70,00</w:t>
            </w:r>
          </w:p>
        </w:tc>
      </w:tr>
    </w:tbl>
    <w:p w:rsidR="0025176F" w:rsidRPr="00C572B8" w:rsidRDefault="0025176F">
      <w:pPr>
        <w:rPr>
          <w:lang w:val="ro-MD"/>
        </w:rPr>
      </w:pPr>
    </w:p>
    <w:sectPr w:rsidR="0025176F" w:rsidRPr="00C572B8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0A41A7"/>
    <w:rsid w:val="0011045D"/>
    <w:rsid w:val="00170791"/>
    <w:rsid w:val="001F276C"/>
    <w:rsid w:val="0025176F"/>
    <w:rsid w:val="002C2F63"/>
    <w:rsid w:val="002D0B98"/>
    <w:rsid w:val="0035143B"/>
    <w:rsid w:val="003F2B45"/>
    <w:rsid w:val="00606D75"/>
    <w:rsid w:val="006269B0"/>
    <w:rsid w:val="006604E5"/>
    <w:rsid w:val="006C1DA7"/>
    <w:rsid w:val="006D228E"/>
    <w:rsid w:val="00717798"/>
    <w:rsid w:val="00760872"/>
    <w:rsid w:val="0076293C"/>
    <w:rsid w:val="00780BEC"/>
    <w:rsid w:val="007A74C9"/>
    <w:rsid w:val="007F2714"/>
    <w:rsid w:val="008B47FF"/>
    <w:rsid w:val="008D03E4"/>
    <w:rsid w:val="008D0B61"/>
    <w:rsid w:val="009D30EA"/>
    <w:rsid w:val="009E662F"/>
    <w:rsid w:val="00A47D3B"/>
    <w:rsid w:val="00B1504B"/>
    <w:rsid w:val="00B40365"/>
    <w:rsid w:val="00C17640"/>
    <w:rsid w:val="00C4273E"/>
    <w:rsid w:val="00C45FF4"/>
    <w:rsid w:val="00C572B8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72092F-032A-4736-AF61-ED924864D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940DE-041D-42C7-A292-A3C528F26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MAI</cp:lastModifiedBy>
  <cp:revision>2</cp:revision>
  <dcterms:created xsi:type="dcterms:W3CDTF">2022-05-12T12:18:00Z</dcterms:created>
  <dcterms:modified xsi:type="dcterms:W3CDTF">2022-05-12T12:18:00Z</dcterms:modified>
</cp:coreProperties>
</file>