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D85A86" w:rsidRPr="00C00499" w14:paraId="0C3307F7"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17167E80" w:rsidR="00D85A86" w:rsidRPr="00D85A86" w:rsidRDefault="00D42CEA" w:rsidP="00D85A86">
            <w:pPr>
              <w:ind w:right="-57"/>
              <w:rPr>
                <w:sz w:val="20"/>
                <w:szCs w:val="20"/>
              </w:rPr>
            </w:pPr>
            <w:r w:rsidRPr="00D42CEA">
              <w:rPr>
                <w:b/>
                <w:noProof w:val="0"/>
                <w:color w:val="000000"/>
                <w:sz w:val="18"/>
                <w:szCs w:val="18"/>
                <w:lang w:val="en-US" w:eastAsia="ru-RU"/>
              </w:rPr>
              <w:t>Saltea pentru 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D63F8" w14:textId="77777777" w:rsidR="00D42CEA" w:rsidRPr="00D42CEA" w:rsidRDefault="00D42CEA" w:rsidP="00D42CEA">
            <w:pPr>
              <w:rPr>
                <w:sz w:val="20"/>
                <w:szCs w:val="20"/>
              </w:rPr>
            </w:pPr>
            <w:r w:rsidRPr="00D42CEA">
              <w:rPr>
                <w:sz w:val="20"/>
                <w:szCs w:val="20"/>
              </w:rPr>
              <w:t>Saltea pe  baza din arcuri în combinație cu straturi de poliuretan și pîslă armată oferă elasticitatea și confortul necesar pentru un somn sănătos.</w:t>
            </w:r>
          </w:p>
          <w:p w14:paraId="41A0E67A" w14:textId="77777777" w:rsidR="00D42CEA" w:rsidRPr="00D42CEA" w:rsidRDefault="00D42CEA" w:rsidP="00D42CEA">
            <w:pPr>
              <w:rPr>
                <w:sz w:val="20"/>
                <w:szCs w:val="20"/>
              </w:rPr>
            </w:pPr>
            <w:r w:rsidRPr="00D42CEA">
              <w:rPr>
                <w:sz w:val="20"/>
                <w:szCs w:val="20"/>
              </w:rPr>
              <w:t>•</w:t>
            </w:r>
            <w:r w:rsidRPr="00D42CEA">
              <w:rPr>
                <w:sz w:val="20"/>
                <w:szCs w:val="20"/>
              </w:rPr>
              <w:tab/>
              <w:t>Proiectat pentru toate pozițiile de dormit.</w:t>
            </w:r>
          </w:p>
          <w:p w14:paraId="54B6B7CD" w14:textId="77777777" w:rsidR="00D42CEA" w:rsidRPr="00D42CEA" w:rsidRDefault="00D42CEA" w:rsidP="00D42CEA">
            <w:pPr>
              <w:rPr>
                <w:sz w:val="20"/>
                <w:szCs w:val="20"/>
              </w:rPr>
            </w:pPr>
            <w:r w:rsidRPr="00D42CEA">
              <w:rPr>
                <w:sz w:val="20"/>
                <w:szCs w:val="20"/>
              </w:rPr>
              <w:t>•</w:t>
            </w:r>
            <w:r w:rsidRPr="00D42CEA">
              <w:rPr>
                <w:sz w:val="20"/>
                <w:szCs w:val="20"/>
              </w:rPr>
              <w:tab/>
              <w:t>Acoperire matlasată pe întreaga suprafață, pentru un plus de confort.</w:t>
            </w:r>
          </w:p>
          <w:p w14:paraId="00B61961" w14:textId="77777777" w:rsidR="00D42CEA" w:rsidRPr="00D42CEA" w:rsidRDefault="00D42CEA" w:rsidP="00D42CEA">
            <w:pPr>
              <w:rPr>
                <w:sz w:val="20"/>
                <w:szCs w:val="20"/>
              </w:rPr>
            </w:pPr>
            <w:r w:rsidRPr="00D42CEA">
              <w:rPr>
                <w:sz w:val="20"/>
                <w:szCs w:val="20"/>
              </w:rPr>
              <w:t>•</w:t>
            </w:r>
            <w:r w:rsidRPr="00D42CEA">
              <w:rPr>
                <w:sz w:val="20"/>
                <w:szCs w:val="20"/>
              </w:rPr>
              <w:tab/>
              <w:t>Butoane de aerisire pentru o ventilație bună.</w:t>
            </w:r>
          </w:p>
          <w:p w14:paraId="64F852E9" w14:textId="77777777" w:rsidR="00D42CEA" w:rsidRPr="00D42CEA" w:rsidRDefault="00D42CEA" w:rsidP="00D42CEA">
            <w:pPr>
              <w:rPr>
                <w:sz w:val="20"/>
                <w:szCs w:val="20"/>
              </w:rPr>
            </w:pPr>
            <w:r w:rsidRPr="00D42CEA">
              <w:rPr>
                <w:sz w:val="20"/>
                <w:szCs w:val="20"/>
              </w:rPr>
              <w:t>•</w:t>
            </w:r>
            <w:r w:rsidRPr="00D42CEA">
              <w:rPr>
                <w:sz w:val="20"/>
                <w:szCs w:val="20"/>
              </w:rPr>
              <w:tab/>
              <w:t>Plăci de poliuretan de înaltă densitate și pâslă armată.</w:t>
            </w:r>
          </w:p>
          <w:p w14:paraId="2591A916" w14:textId="77777777" w:rsidR="00D42CEA" w:rsidRPr="00D42CEA" w:rsidRDefault="00D42CEA" w:rsidP="00D42CEA">
            <w:pPr>
              <w:rPr>
                <w:sz w:val="20"/>
                <w:szCs w:val="20"/>
              </w:rPr>
            </w:pPr>
            <w:r w:rsidRPr="00D42CEA">
              <w:rPr>
                <w:sz w:val="20"/>
                <w:szCs w:val="20"/>
              </w:rPr>
              <w:t>•</w:t>
            </w:r>
            <w:r w:rsidRPr="00D42CEA">
              <w:rPr>
                <w:sz w:val="20"/>
                <w:szCs w:val="20"/>
              </w:rPr>
              <w:tab/>
              <w:t>Două părți: Iarna și Vara.</w:t>
            </w:r>
          </w:p>
          <w:p w14:paraId="60107A45" w14:textId="77777777" w:rsidR="00D42CEA" w:rsidRPr="00D42CEA" w:rsidRDefault="00D42CEA" w:rsidP="00D42CEA">
            <w:pPr>
              <w:rPr>
                <w:sz w:val="20"/>
                <w:szCs w:val="20"/>
              </w:rPr>
            </w:pPr>
            <w:r w:rsidRPr="00D42CEA">
              <w:rPr>
                <w:sz w:val="20"/>
                <w:szCs w:val="20"/>
              </w:rPr>
              <w:t>•</w:t>
            </w:r>
            <w:r w:rsidRPr="00D42CEA">
              <w:rPr>
                <w:sz w:val="20"/>
                <w:szCs w:val="20"/>
              </w:rPr>
              <w:tab/>
              <w:t>Recomandat persoanelor cu o greutate de până la 100 kg.</w:t>
            </w:r>
          </w:p>
          <w:p w14:paraId="4E385624" w14:textId="732F9BA1" w:rsidR="00D85A86" w:rsidRPr="0065496F" w:rsidRDefault="00D42CEA" w:rsidP="00D42CEA">
            <w:pPr>
              <w:rPr>
                <w:sz w:val="20"/>
                <w:szCs w:val="20"/>
              </w:rPr>
            </w:pPr>
            <w:r w:rsidRPr="00D42CEA">
              <w:rPr>
                <w:sz w:val="20"/>
                <w:szCs w:val="20"/>
              </w:rPr>
              <w:lastRenderedPageBreak/>
              <w:t>Dimensiuni:1,95*80, înălțimea 20 cm</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D85A86" w:rsidRPr="0065496F" w:rsidRDefault="00D85A86" w:rsidP="00D85A86">
            <w:pPr>
              <w:rPr>
                <w:sz w:val="20"/>
                <w:szCs w:val="20"/>
              </w:rPr>
            </w:pPr>
          </w:p>
        </w:tc>
      </w:tr>
      <w:tr w:rsidR="00D85A86" w:rsidRPr="00C00499" w14:paraId="2DC3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7B01E" w14:textId="73B99813" w:rsidR="00D85A86" w:rsidRPr="00D85A86" w:rsidRDefault="00D42CEA" w:rsidP="00D85A86">
            <w:pPr>
              <w:ind w:right="-57"/>
              <w:rPr>
                <w:sz w:val="20"/>
                <w:szCs w:val="20"/>
              </w:rPr>
            </w:pPr>
            <w:r w:rsidRPr="00D42CEA">
              <w:rPr>
                <w:b/>
                <w:noProof w:val="0"/>
                <w:color w:val="000000"/>
                <w:sz w:val="18"/>
                <w:szCs w:val="18"/>
                <w:lang w:val="en-US" w:eastAsia="ru-RU"/>
              </w:rPr>
              <w:lastRenderedPageBreak/>
              <w:t>Saltea pentru 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C6F67"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A89AD"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1B8"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C59EF" w14:textId="77777777" w:rsidR="00D42CEA" w:rsidRPr="00D42CEA" w:rsidRDefault="00D42CEA" w:rsidP="00D42CEA">
            <w:pPr>
              <w:rPr>
                <w:sz w:val="20"/>
                <w:szCs w:val="20"/>
              </w:rPr>
            </w:pPr>
            <w:r w:rsidRPr="00D42CEA">
              <w:rPr>
                <w:sz w:val="20"/>
                <w:szCs w:val="20"/>
              </w:rPr>
              <w:t>Saltea pe  baza din arcuri în combinație cu straturi de poliuretan și pîslă armată oferă elasticitatea și confortul necesar pentru un somn sănătos.</w:t>
            </w:r>
          </w:p>
          <w:p w14:paraId="6F32ECB4" w14:textId="77777777" w:rsidR="00D42CEA" w:rsidRPr="00D42CEA" w:rsidRDefault="00D42CEA" w:rsidP="00D42CEA">
            <w:pPr>
              <w:rPr>
                <w:sz w:val="20"/>
                <w:szCs w:val="20"/>
              </w:rPr>
            </w:pPr>
            <w:r w:rsidRPr="00D42CEA">
              <w:rPr>
                <w:sz w:val="20"/>
                <w:szCs w:val="20"/>
              </w:rPr>
              <w:t>•</w:t>
            </w:r>
            <w:r w:rsidRPr="00D42CEA">
              <w:rPr>
                <w:sz w:val="20"/>
                <w:szCs w:val="20"/>
              </w:rPr>
              <w:tab/>
              <w:t>Proiectat pentru toate pozițiile de dormit.</w:t>
            </w:r>
          </w:p>
          <w:p w14:paraId="0FAFAF27" w14:textId="77777777" w:rsidR="00D42CEA" w:rsidRPr="00D42CEA" w:rsidRDefault="00D42CEA" w:rsidP="00D42CEA">
            <w:pPr>
              <w:rPr>
                <w:sz w:val="20"/>
                <w:szCs w:val="20"/>
              </w:rPr>
            </w:pPr>
            <w:r w:rsidRPr="00D42CEA">
              <w:rPr>
                <w:sz w:val="20"/>
                <w:szCs w:val="20"/>
              </w:rPr>
              <w:t>•</w:t>
            </w:r>
            <w:r w:rsidRPr="00D42CEA">
              <w:rPr>
                <w:sz w:val="20"/>
                <w:szCs w:val="20"/>
              </w:rPr>
              <w:tab/>
              <w:t>Acoperire matlasată pe întreaga suprafață, pentru un plus de confort.</w:t>
            </w:r>
          </w:p>
          <w:p w14:paraId="61DF2516" w14:textId="77777777" w:rsidR="00D42CEA" w:rsidRPr="00D42CEA" w:rsidRDefault="00D42CEA" w:rsidP="00D42CEA">
            <w:pPr>
              <w:rPr>
                <w:sz w:val="20"/>
                <w:szCs w:val="20"/>
              </w:rPr>
            </w:pPr>
            <w:r w:rsidRPr="00D42CEA">
              <w:rPr>
                <w:sz w:val="20"/>
                <w:szCs w:val="20"/>
              </w:rPr>
              <w:t>•</w:t>
            </w:r>
            <w:r w:rsidRPr="00D42CEA">
              <w:rPr>
                <w:sz w:val="20"/>
                <w:szCs w:val="20"/>
              </w:rPr>
              <w:tab/>
              <w:t>Butoane de aerisire pentru o ventilație bună.</w:t>
            </w:r>
          </w:p>
          <w:p w14:paraId="489EA67E" w14:textId="77777777" w:rsidR="00D42CEA" w:rsidRPr="00D42CEA" w:rsidRDefault="00D42CEA" w:rsidP="00D42CEA">
            <w:pPr>
              <w:rPr>
                <w:sz w:val="20"/>
                <w:szCs w:val="20"/>
              </w:rPr>
            </w:pPr>
            <w:r w:rsidRPr="00D42CEA">
              <w:rPr>
                <w:sz w:val="20"/>
                <w:szCs w:val="20"/>
              </w:rPr>
              <w:t>•</w:t>
            </w:r>
            <w:r w:rsidRPr="00D42CEA">
              <w:rPr>
                <w:sz w:val="20"/>
                <w:szCs w:val="20"/>
              </w:rPr>
              <w:tab/>
              <w:t>Plăci de poliuretan de înaltă densitate și pâslă armată.</w:t>
            </w:r>
          </w:p>
          <w:p w14:paraId="09660006" w14:textId="77777777" w:rsidR="00D42CEA" w:rsidRPr="00D42CEA" w:rsidRDefault="00D42CEA" w:rsidP="00D42CEA">
            <w:pPr>
              <w:rPr>
                <w:sz w:val="20"/>
                <w:szCs w:val="20"/>
              </w:rPr>
            </w:pPr>
            <w:r w:rsidRPr="00D42CEA">
              <w:rPr>
                <w:sz w:val="20"/>
                <w:szCs w:val="20"/>
              </w:rPr>
              <w:t>•</w:t>
            </w:r>
            <w:r w:rsidRPr="00D42CEA">
              <w:rPr>
                <w:sz w:val="20"/>
                <w:szCs w:val="20"/>
              </w:rPr>
              <w:tab/>
              <w:t>Două părți: Iarna și Vara.</w:t>
            </w:r>
          </w:p>
          <w:p w14:paraId="291BAE43" w14:textId="77777777" w:rsidR="00D42CEA" w:rsidRPr="00D42CEA" w:rsidRDefault="00D42CEA" w:rsidP="00D42CEA">
            <w:pPr>
              <w:rPr>
                <w:sz w:val="20"/>
                <w:szCs w:val="20"/>
              </w:rPr>
            </w:pPr>
            <w:r w:rsidRPr="00D42CEA">
              <w:rPr>
                <w:sz w:val="20"/>
                <w:szCs w:val="20"/>
              </w:rPr>
              <w:t>•</w:t>
            </w:r>
            <w:r w:rsidRPr="00D42CEA">
              <w:rPr>
                <w:sz w:val="20"/>
                <w:szCs w:val="20"/>
              </w:rPr>
              <w:tab/>
              <w:t>Recomandat persoanelor cu o greutate de până la 100 kg.</w:t>
            </w:r>
          </w:p>
          <w:p w14:paraId="7D4D61CE" w14:textId="63EC51D8" w:rsidR="00D85A86" w:rsidRPr="00CA3644" w:rsidRDefault="00D42CEA" w:rsidP="0064508D">
            <w:pPr>
              <w:rPr>
                <w:sz w:val="20"/>
                <w:szCs w:val="20"/>
              </w:rPr>
            </w:pPr>
            <w:r w:rsidRPr="00D42CEA">
              <w:rPr>
                <w:sz w:val="20"/>
                <w:szCs w:val="20"/>
              </w:rPr>
              <w:t>Dime</w:t>
            </w:r>
            <w:r>
              <w:rPr>
                <w:sz w:val="20"/>
                <w:szCs w:val="20"/>
              </w:rPr>
              <w:t>nsiuni:1,85*80, înălțimea 20 cm</w:t>
            </w:r>
          </w:p>
        </w:tc>
        <w:tc>
          <w:tcPr>
            <w:tcW w:w="932" w:type="pct"/>
            <w:tcBorders>
              <w:top w:val="single" w:sz="4" w:space="0" w:color="auto"/>
              <w:left w:val="single" w:sz="4" w:space="0" w:color="auto"/>
              <w:bottom w:val="single" w:sz="4" w:space="0" w:color="auto"/>
              <w:right w:val="single" w:sz="4" w:space="0" w:color="auto"/>
            </w:tcBorders>
          </w:tcPr>
          <w:p w14:paraId="1CAE26AE"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EAB04" w14:textId="77777777" w:rsidR="00D85A86" w:rsidRPr="0065496F" w:rsidRDefault="00D85A86" w:rsidP="00D85A86">
            <w:pPr>
              <w:rPr>
                <w:sz w:val="20"/>
                <w:szCs w:val="20"/>
              </w:rPr>
            </w:pPr>
          </w:p>
        </w:tc>
      </w:tr>
      <w:tr w:rsidR="00D85A86" w:rsidRPr="00C00499" w14:paraId="635650C2"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FA7E59" w14:textId="22FB682A" w:rsidR="00D85A86" w:rsidRPr="00CA3644" w:rsidRDefault="00D42CEA" w:rsidP="00D85A86">
            <w:pPr>
              <w:rPr>
                <w:sz w:val="20"/>
                <w:szCs w:val="20"/>
              </w:rPr>
            </w:pPr>
            <w:r w:rsidRPr="00D42CEA">
              <w:rPr>
                <w:b/>
                <w:noProof w:val="0"/>
                <w:color w:val="000000"/>
                <w:sz w:val="18"/>
                <w:szCs w:val="18"/>
                <w:lang w:val="en-US" w:eastAsia="ru-RU"/>
              </w:rPr>
              <w:t>Saltea pentru 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8E4F1" w14:textId="77777777" w:rsidR="00D42CEA" w:rsidRPr="00D42CEA" w:rsidRDefault="00D42CEA" w:rsidP="00D42CEA">
            <w:pPr>
              <w:rPr>
                <w:sz w:val="20"/>
                <w:szCs w:val="20"/>
              </w:rPr>
            </w:pPr>
            <w:r w:rsidRPr="00D42CEA">
              <w:rPr>
                <w:sz w:val="20"/>
                <w:szCs w:val="20"/>
              </w:rPr>
              <w:t>Saltea pe  baza din arcuri în combinație cu straturi de poliuretan și pîslă armată oferă elasticitatea și confortul necesar pentru un somn sănătos.</w:t>
            </w:r>
          </w:p>
          <w:p w14:paraId="0013B1FE" w14:textId="77777777" w:rsidR="00D42CEA" w:rsidRPr="00D42CEA" w:rsidRDefault="00D42CEA" w:rsidP="00D42CEA">
            <w:pPr>
              <w:rPr>
                <w:sz w:val="20"/>
                <w:szCs w:val="20"/>
              </w:rPr>
            </w:pPr>
            <w:r w:rsidRPr="00D42CEA">
              <w:rPr>
                <w:sz w:val="20"/>
                <w:szCs w:val="20"/>
              </w:rPr>
              <w:t>•</w:t>
            </w:r>
            <w:r w:rsidRPr="00D42CEA">
              <w:rPr>
                <w:sz w:val="20"/>
                <w:szCs w:val="20"/>
              </w:rPr>
              <w:tab/>
              <w:t>Proiectat pentru toate pozițiile de dormit.</w:t>
            </w:r>
          </w:p>
          <w:p w14:paraId="0EA018D8" w14:textId="77777777" w:rsidR="00D42CEA" w:rsidRPr="00D42CEA" w:rsidRDefault="00D42CEA" w:rsidP="00D42CEA">
            <w:pPr>
              <w:rPr>
                <w:sz w:val="20"/>
                <w:szCs w:val="20"/>
              </w:rPr>
            </w:pPr>
            <w:r w:rsidRPr="00D42CEA">
              <w:rPr>
                <w:sz w:val="20"/>
                <w:szCs w:val="20"/>
              </w:rPr>
              <w:t>•</w:t>
            </w:r>
            <w:r w:rsidRPr="00D42CEA">
              <w:rPr>
                <w:sz w:val="20"/>
                <w:szCs w:val="20"/>
              </w:rPr>
              <w:tab/>
              <w:t>Acoperire matlasată pe întreaga suprafață, pentru un plus de confort.</w:t>
            </w:r>
          </w:p>
          <w:p w14:paraId="2EE5D975" w14:textId="77777777" w:rsidR="00D42CEA" w:rsidRPr="00D42CEA" w:rsidRDefault="00D42CEA" w:rsidP="00D42CEA">
            <w:pPr>
              <w:rPr>
                <w:sz w:val="20"/>
                <w:szCs w:val="20"/>
              </w:rPr>
            </w:pPr>
            <w:r w:rsidRPr="00D42CEA">
              <w:rPr>
                <w:sz w:val="20"/>
                <w:szCs w:val="20"/>
              </w:rPr>
              <w:t>•</w:t>
            </w:r>
            <w:r w:rsidRPr="00D42CEA">
              <w:rPr>
                <w:sz w:val="20"/>
                <w:szCs w:val="20"/>
              </w:rPr>
              <w:tab/>
              <w:t>Butoane de aerisire pentru o ventilație bună.</w:t>
            </w:r>
          </w:p>
          <w:p w14:paraId="42D42D79" w14:textId="77777777" w:rsidR="00D42CEA" w:rsidRPr="00D42CEA" w:rsidRDefault="00D42CEA" w:rsidP="00D42CEA">
            <w:pPr>
              <w:rPr>
                <w:sz w:val="20"/>
                <w:szCs w:val="20"/>
              </w:rPr>
            </w:pPr>
            <w:r w:rsidRPr="00D42CEA">
              <w:rPr>
                <w:sz w:val="20"/>
                <w:szCs w:val="20"/>
              </w:rPr>
              <w:t>•</w:t>
            </w:r>
            <w:r w:rsidRPr="00D42CEA">
              <w:rPr>
                <w:sz w:val="20"/>
                <w:szCs w:val="20"/>
              </w:rPr>
              <w:tab/>
              <w:t>Plăci de poliuretan de înaltă densitate și pâslă armată.</w:t>
            </w:r>
          </w:p>
          <w:p w14:paraId="60E145A9" w14:textId="77777777" w:rsidR="00D42CEA" w:rsidRPr="00D42CEA" w:rsidRDefault="00D42CEA" w:rsidP="00D42CEA">
            <w:pPr>
              <w:rPr>
                <w:sz w:val="20"/>
                <w:szCs w:val="20"/>
              </w:rPr>
            </w:pPr>
            <w:r w:rsidRPr="00D42CEA">
              <w:rPr>
                <w:sz w:val="20"/>
                <w:szCs w:val="20"/>
              </w:rPr>
              <w:t>•</w:t>
            </w:r>
            <w:r w:rsidRPr="00D42CEA">
              <w:rPr>
                <w:sz w:val="20"/>
                <w:szCs w:val="20"/>
              </w:rPr>
              <w:tab/>
              <w:t>Două părți: Iarna și Vara.</w:t>
            </w:r>
          </w:p>
          <w:p w14:paraId="3D3A41E8" w14:textId="77777777" w:rsidR="00D42CEA" w:rsidRPr="00D42CEA" w:rsidRDefault="00D42CEA" w:rsidP="00D42CEA">
            <w:pPr>
              <w:rPr>
                <w:sz w:val="20"/>
                <w:szCs w:val="20"/>
              </w:rPr>
            </w:pPr>
            <w:r w:rsidRPr="00D42CEA">
              <w:rPr>
                <w:sz w:val="20"/>
                <w:szCs w:val="20"/>
              </w:rPr>
              <w:t>•</w:t>
            </w:r>
            <w:r w:rsidRPr="00D42CEA">
              <w:rPr>
                <w:sz w:val="20"/>
                <w:szCs w:val="20"/>
              </w:rPr>
              <w:tab/>
              <w:t>Recomandat persoanelor cu o greutate de până la 100 kg.</w:t>
            </w:r>
          </w:p>
          <w:p w14:paraId="7C882236" w14:textId="7EFF2F21" w:rsidR="00D85A86" w:rsidRPr="00CA3644" w:rsidRDefault="00D42CEA" w:rsidP="00D42CEA">
            <w:pPr>
              <w:rPr>
                <w:sz w:val="20"/>
                <w:szCs w:val="20"/>
              </w:rPr>
            </w:pPr>
            <w:r w:rsidRPr="00D42CEA">
              <w:rPr>
                <w:sz w:val="20"/>
                <w:szCs w:val="20"/>
              </w:rPr>
              <w:t>Dimensiuni:1,85*75, înălțimea 20 cm</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D85A86" w:rsidRPr="0065496F" w:rsidRDefault="00D85A86" w:rsidP="00D85A86">
            <w:pPr>
              <w:rPr>
                <w:sz w:val="20"/>
                <w:szCs w:val="20"/>
              </w:rPr>
            </w:pPr>
          </w:p>
        </w:tc>
      </w:tr>
      <w:tr w:rsidR="00D85A86" w:rsidRPr="00C00499" w14:paraId="1BEA3D0F"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C549DA" w14:textId="6D69ED88" w:rsidR="00D85A86" w:rsidRPr="0065496F" w:rsidRDefault="00D42CEA" w:rsidP="00D85A86">
            <w:pPr>
              <w:rPr>
                <w:sz w:val="20"/>
                <w:szCs w:val="20"/>
              </w:rPr>
            </w:pPr>
            <w:r w:rsidRPr="00D42CEA">
              <w:rPr>
                <w:b/>
                <w:noProof w:val="0"/>
                <w:color w:val="000000"/>
                <w:sz w:val="18"/>
                <w:szCs w:val="18"/>
                <w:lang w:val="en-US" w:eastAsia="ru-RU"/>
              </w:rPr>
              <w:lastRenderedPageBreak/>
              <w:t>Saltea pentru 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D85A86" w:rsidRPr="0065496F" w:rsidRDefault="00D85A86"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D85A86" w:rsidRPr="0065496F" w:rsidRDefault="00D85A86"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D85A86" w:rsidRPr="0065496F" w:rsidRDefault="00D85A86"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4007D" w14:textId="77777777" w:rsidR="00D42CEA" w:rsidRPr="00D42CEA" w:rsidRDefault="00D42CEA" w:rsidP="00D42CEA">
            <w:pPr>
              <w:rPr>
                <w:sz w:val="20"/>
                <w:szCs w:val="20"/>
              </w:rPr>
            </w:pPr>
            <w:r w:rsidRPr="00D42CEA">
              <w:rPr>
                <w:sz w:val="20"/>
                <w:szCs w:val="20"/>
              </w:rPr>
              <w:t>Saltea pe  baza din arcuri în combinație cu straturi de poliuretan și pîslă armată oferă elasticitatea și confortul necesar pentru un somn sănătos.</w:t>
            </w:r>
          </w:p>
          <w:p w14:paraId="09938FA2" w14:textId="77777777" w:rsidR="00D42CEA" w:rsidRPr="00D42CEA" w:rsidRDefault="00D42CEA" w:rsidP="00D42CEA">
            <w:pPr>
              <w:rPr>
                <w:sz w:val="20"/>
                <w:szCs w:val="20"/>
              </w:rPr>
            </w:pPr>
            <w:r w:rsidRPr="00D42CEA">
              <w:rPr>
                <w:sz w:val="20"/>
                <w:szCs w:val="20"/>
              </w:rPr>
              <w:t>•</w:t>
            </w:r>
            <w:r w:rsidRPr="00D42CEA">
              <w:rPr>
                <w:sz w:val="20"/>
                <w:szCs w:val="20"/>
              </w:rPr>
              <w:tab/>
              <w:t>Proiectat pentru toate pozițiile de dormit.</w:t>
            </w:r>
          </w:p>
          <w:p w14:paraId="7CF9F39E" w14:textId="77777777" w:rsidR="00D42CEA" w:rsidRPr="00D42CEA" w:rsidRDefault="00D42CEA" w:rsidP="00D42CEA">
            <w:pPr>
              <w:rPr>
                <w:sz w:val="20"/>
                <w:szCs w:val="20"/>
              </w:rPr>
            </w:pPr>
            <w:r w:rsidRPr="00D42CEA">
              <w:rPr>
                <w:sz w:val="20"/>
                <w:szCs w:val="20"/>
              </w:rPr>
              <w:t>•</w:t>
            </w:r>
            <w:r w:rsidRPr="00D42CEA">
              <w:rPr>
                <w:sz w:val="20"/>
                <w:szCs w:val="20"/>
              </w:rPr>
              <w:tab/>
              <w:t>Acoperire matlasată pe întreaga suprafață, pentru un plus de confort.</w:t>
            </w:r>
          </w:p>
          <w:p w14:paraId="1C03F654" w14:textId="77777777" w:rsidR="00D42CEA" w:rsidRPr="00D42CEA" w:rsidRDefault="00D42CEA" w:rsidP="00D42CEA">
            <w:pPr>
              <w:rPr>
                <w:sz w:val="20"/>
                <w:szCs w:val="20"/>
              </w:rPr>
            </w:pPr>
            <w:r w:rsidRPr="00D42CEA">
              <w:rPr>
                <w:sz w:val="20"/>
                <w:szCs w:val="20"/>
              </w:rPr>
              <w:t>•</w:t>
            </w:r>
            <w:r w:rsidRPr="00D42CEA">
              <w:rPr>
                <w:sz w:val="20"/>
                <w:szCs w:val="20"/>
              </w:rPr>
              <w:tab/>
              <w:t>Butoane de aerisire pentru o ventilație bună.</w:t>
            </w:r>
          </w:p>
          <w:p w14:paraId="5F0DA6CA" w14:textId="77777777" w:rsidR="00D42CEA" w:rsidRPr="00D42CEA" w:rsidRDefault="00D42CEA" w:rsidP="00D42CEA">
            <w:pPr>
              <w:rPr>
                <w:sz w:val="20"/>
                <w:szCs w:val="20"/>
              </w:rPr>
            </w:pPr>
            <w:r w:rsidRPr="00D42CEA">
              <w:rPr>
                <w:sz w:val="20"/>
                <w:szCs w:val="20"/>
              </w:rPr>
              <w:t>•</w:t>
            </w:r>
            <w:r w:rsidRPr="00D42CEA">
              <w:rPr>
                <w:sz w:val="20"/>
                <w:szCs w:val="20"/>
              </w:rPr>
              <w:tab/>
              <w:t>Plăci de poliuretan de înaltă densitate și pâslă armată.</w:t>
            </w:r>
          </w:p>
          <w:p w14:paraId="29C48F04" w14:textId="77777777" w:rsidR="00D42CEA" w:rsidRPr="00D42CEA" w:rsidRDefault="00D42CEA" w:rsidP="00D42CEA">
            <w:pPr>
              <w:rPr>
                <w:sz w:val="20"/>
                <w:szCs w:val="20"/>
              </w:rPr>
            </w:pPr>
            <w:r w:rsidRPr="00D42CEA">
              <w:rPr>
                <w:sz w:val="20"/>
                <w:szCs w:val="20"/>
              </w:rPr>
              <w:t>•</w:t>
            </w:r>
            <w:r w:rsidRPr="00D42CEA">
              <w:rPr>
                <w:sz w:val="20"/>
                <w:szCs w:val="20"/>
              </w:rPr>
              <w:tab/>
              <w:t>Două părți: Iarna și Vara.</w:t>
            </w:r>
          </w:p>
          <w:p w14:paraId="74AF5B0D" w14:textId="77777777" w:rsidR="00D42CEA" w:rsidRPr="00D42CEA" w:rsidRDefault="00D42CEA" w:rsidP="00D42CEA">
            <w:pPr>
              <w:rPr>
                <w:sz w:val="20"/>
                <w:szCs w:val="20"/>
              </w:rPr>
            </w:pPr>
            <w:r w:rsidRPr="00D42CEA">
              <w:rPr>
                <w:sz w:val="20"/>
                <w:szCs w:val="20"/>
              </w:rPr>
              <w:t>•</w:t>
            </w:r>
            <w:r w:rsidRPr="00D42CEA">
              <w:rPr>
                <w:sz w:val="20"/>
                <w:szCs w:val="20"/>
              </w:rPr>
              <w:tab/>
              <w:t>Recomandat persoanelor cu o greutate de până la 100 kg.</w:t>
            </w:r>
          </w:p>
          <w:p w14:paraId="78387EC0" w14:textId="0644F052" w:rsidR="00D85A86" w:rsidRPr="0065496F" w:rsidRDefault="00D42CEA" w:rsidP="00D42CEA">
            <w:pPr>
              <w:rPr>
                <w:sz w:val="20"/>
                <w:szCs w:val="20"/>
              </w:rPr>
            </w:pPr>
            <w:r w:rsidRPr="00D42CEA">
              <w:rPr>
                <w:sz w:val="20"/>
                <w:szCs w:val="20"/>
              </w:rPr>
              <w:t>Dimensiuni:1,85*68, înălțimea 20 cm</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D85A86" w:rsidRPr="0065496F" w:rsidRDefault="00D85A86"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D85A86" w:rsidRPr="0065496F" w:rsidRDefault="00D85A86" w:rsidP="00D85A86">
            <w:pPr>
              <w:rPr>
                <w:sz w:val="20"/>
                <w:szCs w:val="20"/>
              </w:rPr>
            </w:pPr>
          </w:p>
        </w:tc>
      </w:tr>
      <w:tr w:rsidR="0064508D" w:rsidRPr="00C00499" w14:paraId="2192A8A8" w14:textId="77777777" w:rsidTr="006450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36566" w14:textId="5EEE5A36" w:rsidR="0064508D" w:rsidRPr="0065496F" w:rsidRDefault="00D42CEA" w:rsidP="00D85A86">
            <w:pPr>
              <w:rPr>
                <w:sz w:val="20"/>
                <w:szCs w:val="20"/>
              </w:rPr>
            </w:pPr>
            <w:r w:rsidRPr="00D42CEA">
              <w:rPr>
                <w:b/>
                <w:noProof w:val="0"/>
                <w:color w:val="000000"/>
                <w:sz w:val="18"/>
                <w:szCs w:val="18"/>
                <w:lang w:val="en-US" w:eastAsia="ru-RU"/>
              </w:rPr>
              <w:t>Saltea pentru 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5E2F5" w14:textId="77777777" w:rsidR="0064508D" w:rsidRPr="0065496F" w:rsidRDefault="0064508D" w:rsidP="00D85A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08FDE" w14:textId="77777777" w:rsidR="0064508D" w:rsidRPr="0065496F" w:rsidRDefault="0064508D" w:rsidP="00D85A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20B3" w14:textId="77777777" w:rsidR="0064508D" w:rsidRPr="0065496F" w:rsidRDefault="0064508D" w:rsidP="00D85A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B4505" w14:textId="77777777" w:rsidR="00D42CEA" w:rsidRPr="00D42CEA" w:rsidRDefault="00D42CEA" w:rsidP="00D42CEA">
            <w:pPr>
              <w:rPr>
                <w:sz w:val="20"/>
                <w:szCs w:val="20"/>
              </w:rPr>
            </w:pPr>
            <w:r w:rsidRPr="00D42CEA">
              <w:rPr>
                <w:sz w:val="20"/>
                <w:szCs w:val="20"/>
              </w:rPr>
              <w:t>Saltea pe  baza din arcuri în combinație cu straturi de poliuretan și pîslă armată oferă elasticitatea și confortul necesar pentru un somn sănătos.</w:t>
            </w:r>
          </w:p>
          <w:p w14:paraId="150387AB" w14:textId="77777777" w:rsidR="00D42CEA" w:rsidRPr="00D42CEA" w:rsidRDefault="00D42CEA" w:rsidP="00D42CEA">
            <w:pPr>
              <w:rPr>
                <w:sz w:val="20"/>
                <w:szCs w:val="20"/>
              </w:rPr>
            </w:pPr>
            <w:r w:rsidRPr="00D42CEA">
              <w:rPr>
                <w:sz w:val="20"/>
                <w:szCs w:val="20"/>
              </w:rPr>
              <w:t>•</w:t>
            </w:r>
            <w:r w:rsidRPr="00D42CEA">
              <w:rPr>
                <w:sz w:val="20"/>
                <w:szCs w:val="20"/>
              </w:rPr>
              <w:tab/>
              <w:t>Proiectat pentru toate pozițiile de dormit.</w:t>
            </w:r>
          </w:p>
          <w:p w14:paraId="43785D19" w14:textId="77777777" w:rsidR="00D42CEA" w:rsidRPr="00D42CEA" w:rsidRDefault="00D42CEA" w:rsidP="00D42CEA">
            <w:pPr>
              <w:rPr>
                <w:sz w:val="20"/>
                <w:szCs w:val="20"/>
              </w:rPr>
            </w:pPr>
            <w:r w:rsidRPr="00D42CEA">
              <w:rPr>
                <w:sz w:val="20"/>
                <w:szCs w:val="20"/>
              </w:rPr>
              <w:t>•</w:t>
            </w:r>
            <w:r w:rsidRPr="00D42CEA">
              <w:rPr>
                <w:sz w:val="20"/>
                <w:szCs w:val="20"/>
              </w:rPr>
              <w:tab/>
              <w:t>Acoperire matlasată pe întreaga suprafață, pentru un plus de confort.</w:t>
            </w:r>
          </w:p>
          <w:p w14:paraId="7B9867D6" w14:textId="77777777" w:rsidR="00D42CEA" w:rsidRPr="00D42CEA" w:rsidRDefault="00D42CEA" w:rsidP="00D42CEA">
            <w:pPr>
              <w:rPr>
                <w:sz w:val="20"/>
                <w:szCs w:val="20"/>
              </w:rPr>
            </w:pPr>
            <w:r w:rsidRPr="00D42CEA">
              <w:rPr>
                <w:sz w:val="20"/>
                <w:szCs w:val="20"/>
              </w:rPr>
              <w:t>•</w:t>
            </w:r>
            <w:r w:rsidRPr="00D42CEA">
              <w:rPr>
                <w:sz w:val="20"/>
                <w:szCs w:val="20"/>
              </w:rPr>
              <w:tab/>
              <w:t>Butoane de aerisire pentru o ventilație bună.</w:t>
            </w:r>
          </w:p>
          <w:p w14:paraId="20D48231" w14:textId="77777777" w:rsidR="00D42CEA" w:rsidRPr="00D42CEA" w:rsidRDefault="00D42CEA" w:rsidP="00D42CEA">
            <w:pPr>
              <w:rPr>
                <w:sz w:val="20"/>
                <w:szCs w:val="20"/>
              </w:rPr>
            </w:pPr>
            <w:r w:rsidRPr="00D42CEA">
              <w:rPr>
                <w:sz w:val="20"/>
                <w:szCs w:val="20"/>
              </w:rPr>
              <w:t>•</w:t>
            </w:r>
            <w:r w:rsidRPr="00D42CEA">
              <w:rPr>
                <w:sz w:val="20"/>
                <w:szCs w:val="20"/>
              </w:rPr>
              <w:tab/>
              <w:t>Plăci de poliuretan de înaltă densitate și pâslă armată.</w:t>
            </w:r>
          </w:p>
          <w:p w14:paraId="1393589C" w14:textId="77777777" w:rsidR="00D42CEA" w:rsidRPr="00D42CEA" w:rsidRDefault="00D42CEA" w:rsidP="00D42CEA">
            <w:pPr>
              <w:rPr>
                <w:sz w:val="20"/>
                <w:szCs w:val="20"/>
              </w:rPr>
            </w:pPr>
            <w:r w:rsidRPr="00D42CEA">
              <w:rPr>
                <w:sz w:val="20"/>
                <w:szCs w:val="20"/>
              </w:rPr>
              <w:t>•</w:t>
            </w:r>
            <w:r w:rsidRPr="00D42CEA">
              <w:rPr>
                <w:sz w:val="20"/>
                <w:szCs w:val="20"/>
              </w:rPr>
              <w:tab/>
              <w:t>Două părți: Iarna și Vara.</w:t>
            </w:r>
          </w:p>
          <w:p w14:paraId="16BB251A" w14:textId="77777777" w:rsidR="00D42CEA" w:rsidRPr="00D42CEA" w:rsidRDefault="00D42CEA" w:rsidP="00D42CEA">
            <w:pPr>
              <w:rPr>
                <w:sz w:val="20"/>
                <w:szCs w:val="20"/>
              </w:rPr>
            </w:pPr>
            <w:r w:rsidRPr="00D42CEA">
              <w:rPr>
                <w:sz w:val="20"/>
                <w:szCs w:val="20"/>
              </w:rPr>
              <w:t>•</w:t>
            </w:r>
            <w:r w:rsidRPr="00D42CEA">
              <w:rPr>
                <w:sz w:val="20"/>
                <w:szCs w:val="20"/>
              </w:rPr>
              <w:tab/>
              <w:t>Recomandat persoanelor cu o greutate de până la 100 kg.</w:t>
            </w:r>
          </w:p>
          <w:p w14:paraId="5D3F3FD4" w14:textId="248B146A" w:rsidR="0064508D" w:rsidRPr="0065496F" w:rsidRDefault="00D42CEA" w:rsidP="00D42CEA">
            <w:pPr>
              <w:rPr>
                <w:sz w:val="20"/>
                <w:szCs w:val="20"/>
              </w:rPr>
            </w:pPr>
            <w:r w:rsidRPr="00D42CEA">
              <w:rPr>
                <w:sz w:val="20"/>
                <w:szCs w:val="20"/>
              </w:rPr>
              <w:t>Dimensiuni:1,80*80, înălțimea 20 cm</w:t>
            </w:r>
          </w:p>
        </w:tc>
        <w:tc>
          <w:tcPr>
            <w:tcW w:w="932" w:type="pct"/>
            <w:tcBorders>
              <w:top w:val="single" w:sz="4" w:space="0" w:color="auto"/>
              <w:left w:val="single" w:sz="4" w:space="0" w:color="auto"/>
              <w:bottom w:val="single" w:sz="4" w:space="0" w:color="auto"/>
              <w:right w:val="single" w:sz="4" w:space="0" w:color="auto"/>
            </w:tcBorders>
          </w:tcPr>
          <w:p w14:paraId="5E8088D2" w14:textId="77777777" w:rsidR="0064508D" w:rsidRPr="0065496F" w:rsidRDefault="0064508D" w:rsidP="00D85A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DD435" w14:textId="77777777" w:rsidR="0064508D" w:rsidRPr="0065496F" w:rsidRDefault="0064508D" w:rsidP="00D85A8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D42C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1F4452" w:rsidRDefault="001F4452" w:rsidP="00D42CEA">
                  <w:pPr>
                    <w:framePr w:hSpace="180" w:wrap="around" w:vAnchor="page" w:hAnchor="margin" w:y="347"/>
                    <w:rPr>
                      <w:noProof w:val="0"/>
                      <w:lang w:val="it-IT"/>
                    </w:rPr>
                  </w:pPr>
                </w:p>
                <w:p w14:paraId="473A47EC" w14:textId="08AF6DAA" w:rsidR="001F4452" w:rsidRDefault="001F4452" w:rsidP="00D42CEA">
                  <w:pPr>
                    <w:framePr w:hSpace="180" w:wrap="around" w:vAnchor="page" w:hAnchor="margin" w:y="347"/>
                    <w:jc w:val="right"/>
                    <w:rPr>
                      <w:noProof w:val="0"/>
                      <w:lang w:val="it-IT"/>
                    </w:rPr>
                  </w:pPr>
                </w:p>
                <w:p w14:paraId="4D0EC376" w14:textId="77777777" w:rsidR="001F4452" w:rsidRDefault="001F4452" w:rsidP="00D42CEA">
                  <w:pPr>
                    <w:framePr w:hSpace="180" w:wrap="around" w:vAnchor="page" w:hAnchor="margin" w:y="347"/>
                    <w:jc w:val="right"/>
                    <w:rPr>
                      <w:noProof w:val="0"/>
                      <w:lang w:val="it-IT"/>
                    </w:rPr>
                  </w:pPr>
                </w:p>
                <w:p w14:paraId="300EBE38" w14:textId="168318D1" w:rsidR="00EE5D06" w:rsidRPr="00DC35AC" w:rsidRDefault="00EE5D06" w:rsidP="00D42CE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D42C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9F0DC9" w:rsidRDefault="00EE5D06" w:rsidP="00D42C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9F0DC9" w:rsidRDefault="009F0DC9" w:rsidP="00D42CEA">
                  <w:pPr>
                    <w:pStyle w:val="Titlu2"/>
                    <w:framePr w:hSpace="180" w:wrap="around" w:vAnchor="page" w:hAnchor="margin" w:y="347"/>
                    <w:rPr>
                      <w:noProof w:val="0"/>
                      <w:lang w:val="it-IT"/>
                    </w:rPr>
                  </w:pPr>
                </w:p>
                <w:p w14:paraId="18FE8BE1" w14:textId="31587623" w:rsidR="00EE5D06" w:rsidRPr="00DC35AC" w:rsidRDefault="00EE5D06" w:rsidP="00D42CE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D42CEA">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D42CE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D42CEA">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D42CEA">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D42C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D42CEA">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D42C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D42CEA">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D42CEA">
                  <w:pPr>
                    <w:framePr w:hSpace="180" w:wrap="around" w:vAnchor="page" w:hAnchor="margin" w:y="347"/>
                  </w:pPr>
                </w:p>
              </w:tc>
              <w:tc>
                <w:tcPr>
                  <w:tcW w:w="1249" w:type="dxa"/>
                  <w:gridSpan w:val="3"/>
                </w:tcPr>
                <w:p w14:paraId="25A190B6" w14:textId="77777777" w:rsidR="00EE5D06" w:rsidRPr="00C00499" w:rsidRDefault="00EE5D06" w:rsidP="00D42CEA">
                  <w:pPr>
                    <w:framePr w:hSpace="180" w:wrap="around" w:vAnchor="page" w:hAnchor="margin" w:y="347"/>
                  </w:pPr>
                </w:p>
              </w:tc>
              <w:tc>
                <w:tcPr>
                  <w:tcW w:w="2001" w:type="dxa"/>
                  <w:gridSpan w:val="7"/>
                </w:tcPr>
                <w:p w14:paraId="46E478D9" w14:textId="36924D05" w:rsidR="00EE5D06" w:rsidRPr="00C00499" w:rsidRDefault="00EE5D06" w:rsidP="00D42CEA">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D42CE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D42C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D42CE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D42CE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D42CE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D42CE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D42CEA">
                  <w:pPr>
                    <w:framePr w:hSpace="180" w:wrap="around" w:vAnchor="page" w:hAnchor="margin" w:y="347"/>
                    <w:jc w:val="center"/>
                    <w:rPr>
                      <w:b/>
                      <w:sz w:val="20"/>
                    </w:rPr>
                  </w:pPr>
                  <w:r w:rsidRPr="0028367D">
                    <w:rPr>
                      <w:b/>
                      <w:sz w:val="20"/>
                    </w:rPr>
                    <w:t>Suma</w:t>
                  </w:r>
                </w:p>
                <w:p w14:paraId="241DE82A" w14:textId="77777777" w:rsidR="00EE5D06" w:rsidRPr="0028367D" w:rsidRDefault="00EE5D06" w:rsidP="00D42CEA">
                  <w:pPr>
                    <w:framePr w:hSpace="180" w:wrap="around" w:vAnchor="page" w:hAnchor="margin" w:y="347"/>
                    <w:jc w:val="center"/>
                    <w:rPr>
                      <w:b/>
                      <w:sz w:val="20"/>
                    </w:rPr>
                  </w:pPr>
                  <w:r w:rsidRPr="0028367D">
                    <w:rPr>
                      <w:b/>
                      <w:sz w:val="20"/>
                    </w:rPr>
                    <w:t>fără</w:t>
                  </w:r>
                </w:p>
                <w:p w14:paraId="2A606634" w14:textId="77777777" w:rsidR="00EE5D06" w:rsidRPr="0028367D" w:rsidRDefault="00EE5D06" w:rsidP="00D42CE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D42CEA">
                  <w:pPr>
                    <w:framePr w:hSpace="180" w:wrap="around" w:vAnchor="page" w:hAnchor="margin" w:y="347"/>
                    <w:jc w:val="center"/>
                    <w:rPr>
                      <w:b/>
                      <w:sz w:val="20"/>
                    </w:rPr>
                  </w:pPr>
                  <w:r w:rsidRPr="0028367D">
                    <w:rPr>
                      <w:b/>
                      <w:sz w:val="20"/>
                    </w:rPr>
                    <w:t>Suma</w:t>
                  </w:r>
                </w:p>
                <w:p w14:paraId="0D6E9C91" w14:textId="77777777" w:rsidR="00EE5D06" w:rsidRPr="0028367D" w:rsidRDefault="00EE5D06" w:rsidP="00D42CE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D42CEA">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D42C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D42CE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D42CEA">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D42CEA">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D42CE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D42C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D42CE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D42CE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D42CE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D42CE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D42CE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D42CE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D42CE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D42CE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D42CEA">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D42C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D42C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D42C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D42CEA">
                  <w:pPr>
                    <w:framePr w:hSpace="180" w:wrap="around" w:vAnchor="page" w:hAnchor="margin" w:y="347"/>
                    <w:rPr>
                      <w:sz w:val="20"/>
                    </w:rPr>
                  </w:pPr>
                </w:p>
              </w:tc>
            </w:tr>
            <w:tr w:rsidR="00BA1906" w:rsidRPr="006C1FA2" w14:paraId="172B39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83375D" w14:textId="77777777" w:rsidR="00BA1906" w:rsidRPr="0028367D" w:rsidRDefault="00BA19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A3F5" w14:textId="32D7FB12" w:rsidR="00BA1906" w:rsidRDefault="00BA1906" w:rsidP="00D42CEA">
                  <w:pPr>
                    <w:framePr w:hSpace="180" w:wrap="around" w:vAnchor="page" w:hAnchor="margin" w:y="347"/>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1B830" w14:textId="77777777" w:rsidR="00BA1906" w:rsidRPr="0028367D" w:rsidRDefault="00BA1906" w:rsidP="00D42C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B3B62B" w14:textId="77777777" w:rsidR="00BA1906" w:rsidRPr="0028367D" w:rsidRDefault="00BA1906" w:rsidP="00D42C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07A52" w14:textId="77777777"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16871"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5089EC" w14:textId="77777777"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C7F886"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62C0E" w14:textId="77777777"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50D32"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1786" w14:textId="77777777" w:rsidR="00BA1906" w:rsidRPr="006C1FA2" w:rsidRDefault="00BA1906" w:rsidP="00D42CEA">
                  <w:pPr>
                    <w:framePr w:hSpace="180" w:wrap="around" w:vAnchor="page" w:hAnchor="margin" w:y="347"/>
                    <w:rPr>
                      <w:sz w:val="20"/>
                    </w:rPr>
                  </w:pPr>
                </w:p>
              </w:tc>
            </w:tr>
            <w:tr w:rsidR="00BA1906" w:rsidRPr="006C1FA2" w14:paraId="62048E62" w14:textId="68DB7D2F" w:rsidTr="00BA1906">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4F223DBE" w:rsidR="00BA1906" w:rsidRPr="0028367D" w:rsidRDefault="00BA1906" w:rsidP="00D42CEA">
                  <w:pPr>
                    <w:framePr w:hSpace="180" w:wrap="around" w:vAnchor="page" w:hAnchor="margin" w:y="347"/>
                    <w:ind w:left="113" w:right="113"/>
                    <w:rPr>
                      <w:sz w:val="20"/>
                    </w:rPr>
                  </w:pPr>
                  <w:r w:rsidRPr="00BA1906">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66F454" w:rsidR="00BA1906" w:rsidRPr="008B6994" w:rsidRDefault="00D42CEA" w:rsidP="00D42CEA">
                  <w:pPr>
                    <w:framePr w:hSpace="180" w:wrap="around" w:vAnchor="page" w:hAnchor="margin" w:y="347"/>
                    <w:rPr>
                      <w:sz w:val="20"/>
                    </w:rPr>
                  </w:pPr>
                  <w:r w:rsidRPr="008B6994">
                    <w:rPr>
                      <w:sz w:val="20"/>
                    </w:rPr>
                    <w:t>Saltea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B0B4E2" w:rsidR="00BA1906" w:rsidRPr="0028367D" w:rsidRDefault="008B6994" w:rsidP="00D42CE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E864075" w:rsidR="00BA1906" w:rsidRPr="0028367D" w:rsidRDefault="008B6994" w:rsidP="00D42CEA">
                  <w:pPr>
                    <w:framePr w:hSpace="180" w:wrap="around" w:vAnchor="page" w:hAnchor="margin" w:y="347"/>
                    <w:rPr>
                      <w:sz w:val="20"/>
                    </w:rPr>
                  </w:pPr>
                  <w:r>
                    <w:rPr>
                      <w:sz w:val="20"/>
                    </w:rPr>
                    <w:t>272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1906" w:rsidRPr="006C1FA2" w:rsidRDefault="00BA1906" w:rsidP="00D42CEA">
                  <w:pPr>
                    <w:framePr w:hSpace="180" w:wrap="around" w:vAnchor="page" w:hAnchor="margin" w:y="347"/>
                    <w:rPr>
                      <w:sz w:val="20"/>
                    </w:rPr>
                  </w:pPr>
                </w:p>
              </w:tc>
            </w:tr>
            <w:tr w:rsidR="00BA1906" w:rsidRPr="006C1FA2" w14:paraId="42F000D1" w14:textId="77777777" w:rsidTr="00D42CE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FC7B4C7" w14:textId="1FD49125" w:rsidR="00BA1906" w:rsidRPr="0028367D" w:rsidRDefault="00BA19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6F37D8" w14:textId="40DC4C0C" w:rsidR="00BA1906" w:rsidRPr="0028367D" w:rsidRDefault="00D42CEA" w:rsidP="00D42CEA">
                  <w:pPr>
                    <w:framePr w:hSpace="180" w:wrap="around" w:vAnchor="page" w:hAnchor="margin" w:y="347"/>
                    <w:rPr>
                      <w:sz w:val="20"/>
                    </w:rPr>
                  </w:pPr>
                  <w:r w:rsidRPr="00D42CEA">
                    <w:rPr>
                      <w:sz w:val="20"/>
                    </w:rPr>
                    <w:t>Saltea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5E305976" w:rsidR="00BA1906" w:rsidRPr="0028367D" w:rsidRDefault="008B6994" w:rsidP="00D42CE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3568549E" w:rsidR="00BA1906" w:rsidRPr="0028367D" w:rsidRDefault="008B6994" w:rsidP="00D42CEA">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BA1906" w:rsidRPr="006C1FA2" w:rsidRDefault="00BA1906" w:rsidP="00D42CEA">
                  <w:pPr>
                    <w:framePr w:hSpace="180" w:wrap="around" w:vAnchor="page" w:hAnchor="margin" w:y="347"/>
                    <w:rPr>
                      <w:sz w:val="20"/>
                    </w:rPr>
                  </w:pPr>
                </w:p>
              </w:tc>
            </w:tr>
            <w:tr w:rsidR="00BA1906" w:rsidRPr="006C1FA2" w14:paraId="0827EA8A" w14:textId="77777777" w:rsidTr="00D42CEA">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DDE5E58" w14:textId="77777777" w:rsidR="00BA1906" w:rsidRPr="0028367D" w:rsidRDefault="00BA19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D62D56" w14:textId="393A239B" w:rsidR="00BA1906" w:rsidRPr="00427924" w:rsidRDefault="00D42CEA" w:rsidP="00D42CEA">
                  <w:pPr>
                    <w:framePr w:hSpace="180" w:wrap="around" w:vAnchor="page" w:hAnchor="margin" w:y="347"/>
                    <w:rPr>
                      <w:sz w:val="20"/>
                    </w:rPr>
                  </w:pPr>
                  <w:r w:rsidRPr="00D42CEA">
                    <w:rPr>
                      <w:sz w:val="20"/>
                    </w:rPr>
                    <w:t>Saltea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60E24" w14:textId="172A4382" w:rsidR="00BA1906" w:rsidRPr="0028367D" w:rsidRDefault="008B6994" w:rsidP="00D42CE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A94303" w14:textId="1E3D40B9" w:rsidR="00BA1906" w:rsidRDefault="008B6994" w:rsidP="00D42CEA">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7C8BF4" w14:textId="77777777"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1DC85"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459BBA" w14:textId="77777777"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741E5E"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BDAFED" w14:textId="77777777"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2DE48"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63910" w14:textId="77777777" w:rsidR="00BA1906" w:rsidRPr="006C1FA2" w:rsidRDefault="00BA1906" w:rsidP="00D42CEA">
                  <w:pPr>
                    <w:framePr w:hSpace="180" w:wrap="around" w:vAnchor="page" w:hAnchor="margin" w:y="347"/>
                    <w:rPr>
                      <w:sz w:val="20"/>
                    </w:rPr>
                  </w:pPr>
                </w:p>
              </w:tc>
            </w:tr>
            <w:tr w:rsidR="00BA1906" w:rsidRPr="006C1FA2" w14:paraId="6D7CB86F" w14:textId="77777777" w:rsidTr="00D42CEA">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0C5C2E17" w14:textId="77777777" w:rsidR="00BA1906" w:rsidRPr="0028367D" w:rsidRDefault="00BA19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60EBDE" w14:textId="5B6F63B5" w:rsidR="00BA1906" w:rsidRPr="008B6994" w:rsidRDefault="00D42CEA" w:rsidP="00D42CEA">
                  <w:pPr>
                    <w:framePr w:hSpace="180" w:wrap="around" w:vAnchor="page" w:hAnchor="margin" w:y="347"/>
                    <w:rPr>
                      <w:sz w:val="20"/>
                      <w:lang w:val="en-US"/>
                    </w:rPr>
                  </w:pPr>
                  <w:r w:rsidRPr="008B6994">
                    <w:rPr>
                      <w:sz w:val="20"/>
                      <w:lang w:val="en-US"/>
                    </w:rPr>
                    <w:t>Saltea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12496564" w:rsidR="00BA1906" w:rsidRPr="0028367D" w:rsidRDefault="008B6994" w:rsidP="00D42CE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6F3FA830" w:rsidR="00BA1906" w:rsidRPr="0028367D" w:rsidRDefault="008B6994" w:rsidP="00D42CEA">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BA1906" w:rsidRPr="006C1FA2" w:rsidRDefault="00BA1906" w:rsidP="00D42CEA">
                  <w:pPr>
                    <w:framePr w:hSpace="180" w:wrap="around" w:vAnchor="page" w:hAnchor="margin" w:y="347"/>
                    <w:rPr>
                      <w:sz w:val="20"/>
                    </w:rPr>
                  </w:pPr>
                </w:p>
              </w:tc>
            </w:tr>
            <w:tr w:rsidR="00BA1906" w:rsidRPr="006C1FA2" w14:paraId="6552B62F" w14:textId="77777777" w:rsidTr="006450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A1906" w:rsidRPr="0028367D" w:rsidRDefault="00BA1906" w:rsidP="00D42CE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4DE372" w14:textId="60A10580" w:rsidR="00BA1906" w:rsidRPr="008B6994" w:rsidRDefault="00D42CEA" w:rsidP="00D42CEA">
                  <w:pPr>
                    <w:framePr w:hSpace="180" w:wrap="around" w:vAnchor="page" w:hAnchor="margin" w:y="347"/>
                    <w:rPr>
                      <w:sz w:val="20"/>
                    </w:rPr>
                  </w:pPr>
                  <w:r w:rsidRPr="008B6994">
                    <w:rPr>
                      <w:sz w:val="20"/>
                    </w:rPr>
                    <w:t>Saltea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0912325E" w:rsidR="00BA1906" w:rsidRPr="0028367D" w:rsidRDefault="008B6994" w:rsidP="00D42CE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4E78DA25" w:rsidR="00BA1906" w:rsidRPr="0028367D" w:rsidRDefault="008B6994" w:rsidP="00D42CEA">
                  <w:pPr>
                    <w:framePr w:hSpace="180" w:wrap="around" w:vAnchor="page" w:hAnchor="margin" w:y="347"/>
                    <w:rPr>
                      <w:sz w:val="20"/>
                    </w:rPr>
                  </w:pPr>
                  <w:r>
                    <w:rPr>
                      <w:sz w:val="20"/>
                    </w:rPr>
                    <w:t>2</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A1906" w:rsidRPr="0028367D" w:rsidRDefault="00BA1906" w:rsidP="00D42C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A1906" w:rsidRPr="0028367D" w:rsidRDefault="00BA1906" w:rsidP="00D42C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A1906" w:rsidRPr="0028367D" w:rsidRDefault="00BA1906" w:rsidP="00D42C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A1906" w:rsidRPr="0028367D" w:rsidRDefault="00BA1906" w:rsidP="00D42C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A1906" w:rsidRPr="0028367D" w:rsidRDefault="00BA1906" w:rsidP="00D42CE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A1906" w:rsidRPr="006C1FA2" w:rsidRDefault="00BA1906" w:rsidP="00D42C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A1906" w:rsidRPr="006C1FA2" w:rsidRDefault="00BA1906" w:rsidP="00D42CEA">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D42CEA">
                  <w:pPr>
                    <w:framePr w:hSpace="180" w:wrap="around" w:vAnchor="page" w:hAnchor="margin" w:y="347"/>
                    <w:tabs>
                      <w:tab w:val="left" w:pos="6120"/>
                    </w:tabs>
                    <w:rPr>
                      <w:sz w:val="20"/>
                    </w:rPr>
                  </w:pPr>
                </w:p>
                <w:p w14:paraId="15135DCC" w14:textId="77777777" w:rsidR="002502E3" w:rsidRPr="00845C1B" w:rsidRDefault="002502E3" w:rsidP="00D42C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D42CEA">
                  <w:pPr>
                    <w:framePr w:hSpace="180" w:wrap="around" w:vAnchor="page" w:hAnchor="margin" w:y="347"/>
                    <w:rPr>
                      <w:sz w:val="20"/>
                    </w:rPr>
                  </w:pPr>
                </w:p>
                <w:p w14:paraId="1FA8F12B" w14:textId="362C50DE" w:rsidR="002502E3" w:rsidRPr="00845C1B" w:rsidRDefault="002502E3" w:rsidP="00D42CE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D42CE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D42CE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D42CEA">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D42CEA" w:rsidRDefault="00D42CEA" w:rsidP="00A20ACF">
      <w:r>
        <w:separator/>
      </w:r>
    </w:p>
  </w:endnote>
  <w:endnote w:type="continuationSeparator" w:id="0">
    <w:p w14:paraId="5E19900A" w14:textId="77777777" w:rsidR="00D42CEA" w:rsidRDefault="00D42C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15E7B84" w:rsidR="00D42CEA" w:rsidRDefault="00D42CEA">
        <w:pPr>
          <w:pStyle w:val="Subsol"/>
          <w:jc w:val="right"/>
        </w:pPr>
        <w:r>
          <w:fldChar w:fldCharType="begin"/>
        </w:r>
        <w:r>
          <w:instrText xml:space="preserve"> PAGE   \* MERGEFORMAT </w:instrText>
        </w:r>
        <w:r>
          <w:fldChar w:fldCharType="separate"/>
        </w:r>
        <w:r w:rsidR="008B6994">
          <w:t>56</w:t>
        </w:r>
        <w:r>
          <w:fldChar w:fldCharType="end"/>
        </w:r>
      </w:p>
    </w:sdtContent>
  </w:sdt>
  <w:p w14:paraId="394448D7" w14:textId="77777777" w:rsidR="00D42CEA" w:rsidRDefault="00D42CE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D42CEA" w:rsidRDefault="00D42CEA" w:rsidP="00A20ACF">
      <w:r>
        <w:separator/>
      </w:r>
    </w:p>
  </w:footnote>
  <w:footnote w:type="continuationSeparator" w:id="0">
    <w:p w14:paraId="7E3D3726" w14:textId="77777777" w:rsidR="00D42CEA" w:rsidRDefault="00D42C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08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994"/>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906"/>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2CEA"/>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7B36C-C041-4F62-A49F-AB8BD8F20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63</Pages>
  <Words>21680</Words>
  <Characters>123582</Characters>
  <Application>Microsoft Office Word</Application>
  <DocSecurity>0</DocSecurity>
  <Lines>1029</Lines>
  <Paragraphs>289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2021-11-10T15:24:00Z</dcterms:created>
  <dcterms:modified xsi:type="dcterms:W3CDTF">2026-03-02T13:30:00Z</dcterms:modified>
</cp:coreProperties>
</file>