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057B54" w:rsidRPr="00057B54">
              <w:rPr>
                <w:b/>
                <w:noProof w:val="0"/>
                <w:sz w:val="20"/>
                <w:szCs w:val="20"/>
                <w:lang w:val="ro-MD" w:eastAsia="ru-RU"/>
              </w:rPr>
              <w:t>„</w:t>
            </w:r>
            <w:r w:rsidR="00057B54" w:rsidRPr="008F07CD">
              <w:rPr>
                <w:b/>
                <w:noProof w:val="0"/>
                <w:sz w:val="28"/>
                <w:szCs w:val="28"/>
                <w:lang w:val="ro-MD" w:eastAsia="ru-RU"/>
              </w:rPr>
              <w:t>Construcția bazinului din parcul Fîntîna Mare s.Iurceniu r-nul Nisporeni”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057B54" w:rsidRPr="0021468F">
              <w:rPr>
                <w:b/>
                <w:color w:val="555555"/>
                <w:sz w:val="28"/>
                <w:szCs w:val="28"/>
                <w:shd w:val="clear" w:color="auto" w:fill="FFFEEE"/>
              </w:rPr>
              <w:t>71322000-1</w:t>
            </w:r>
            <w:r w:rsidRPr="0021468F">
              <w:rPr>
                <w:b/>
                <w:sz w:val="28"/>
                <w:szCs w:val="28"/>
              </w:rPr>
              <w:tab/>
            </w:r>
            <w:r w:rsidRPr="0021468F">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057B54" w:rsidRDefault="0094492F" w:rsidP="001F6E5A">
            <w:pPr>
              <w:spacing w:line="360" w:lineRule="auto"/>
              <w:jc w:val="both"/>
              <w:rPr>
                <w:b/>
                <w:noProof w:val="0"/>
                <w:sz w:val="28"/>
                <w:szCs w:val="28"/>
                <w:lang w:val="ro-MD" w:eastAsia="ru-RU"/>
              </w:rPr>
            </w:pPr>
            <w:r>
              <w:rPr>
                <w:sz w:val="32"/>
                <w:szCs w:val="32"/>
              </w:rPr>
              <w:t xml:space="preserve">Procedura achiziţiei: </w:t>
            </w:r>
            <w:r w:rsidRPr="00057B54">
              <w:rPr>
                <w:b/>
                <w:noProof w:val="0"/>
                <w:sz w:val="28"/>
                <w:szCs w:val="28"/>
                <w:lang w:val="ro-MD" w:eastAsia="ru-RU"/>
              </w:rPr>
              <w:t>Cererea ofertelor de preturi.</w:t>
            </w:r>
            <w:r w:rsidR="00A20ACF" w:rsidRPr="00057B54">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Titlu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Titlu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Titlu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f"/>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f"/>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f"/>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f"/>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f"/>
        <w:numPr>
          <w:ilvl w:val="0"/>
          <w:numId w:val="0"/>
        </w:numPr>
        <w:ind w:left="37"/>
        <w:rPr>
          <w:rFonts w:asciiTheme="majorHAnsi" w:hAnsiTheme="majorHAnsi" w:cstheme="majorHAnsi"/>
          <w:lang w:val="ro-RO"/>
        </w:rPr>
      </w:pPr>
    </w:p>
    <w:p w:rsidR="001034CC" w:rsidRPr="0030652C" w:rsidRDefault="001034CC" w:rsidP="006819B2">
      <w:pPr>
        <w:pStyle w:val="Titlu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Titlu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f"/>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f"/>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f"/>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Titlu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Titlu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Titlu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f"/>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f"/>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Titlu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f"/>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f"/>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f"/>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f"/>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f"/>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f"/>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f"/>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Listparagraf"/>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f"/>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f"/>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f"/>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f"/>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f"/>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f"/>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f"/>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Corp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Corp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Corp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Corp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Corp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Corp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f"/>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f"/>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93F14" w:rsidP="002870C3">
            <w:pPr>
              <w:rPr>
                <w:rFonts w:asciiTheme="majorHAnsi" w:hAnsiTheme="majorHAnsi" w:cstheme="majorHAnsi"/>
                <w:b/>
                <w:i/>
                <w:noProof w:val="0"/>
              </w:rPr>
            </w:pPr>
            <w:r>
              <w:rPr>
                <w:rFonts w:asciiTheme="majorHAnsi" w:hAnsiTheme="majorHAnsi" w:cstheme="majorHAnsi"/>
                <w:b/>
                <w:i/>
                <w:noProof w:val="0"/>
              </w:rPr>
              <w:t>Primăria Iurceni, r-nul Nisporeni,1007601003611</w:t>
            </w:r>
          </w:p>
        </w:tc>
      </w:tr>
      <w:tr w:rsidR="00057B54" w:rsidRPr="002870C3" w:rsidTr="00A54F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57B54" w:rsidRPr="006C4D37" w:rsidRDefault="00057B54" w:rsidP="00057B54">
            <w:pPr>
              <w:spacing w:before="120" w:line="256" w:lineRule="auto"/>
              <w:rPr>
                <w:sz w:val="20"/>
                <w:szCs w:val="20"/>
                <w:lang w:val="ro-MD" w:eastAsia="ru-RU"/>
              </w:rPr>
            </w:pPr>
            <w:r>
              <w:rPr>
                <w:sz w:val="20"/>
                <w:szCs w:val="20"/>
                <w:lang w:val="ro-MD" w:eastAsia="ru-RU"/>
              </w:rPr>
              <w:t>„Construcția bazinului din parcul Fîntîna Mare s.Iurceniu r-nul Nisporeni”</w:t>
            </w:r>
          </w:p>
        </w:tc>
      </w:tr>
      <w:tr w:rsidR="00057B5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734EBB" w:rsidRDefault="00057B54" w:rsidP="00057B54">
            <w:pPr>
              <w:pStyle w:val="Corptext"/>
              <w:rPr>
                <w:rFonts w:ascii="Times New Roman" w:hAnsi="Times New Roman"/>
                <w:b/>
                <w:i/>
                <w:sz w:val="22"/>
                <w:szCs w:val="22"/>
              </w:rPr>
            </w:pPr>
            <w:r w:rsidRPr="002870C3">
              <w:rPr>
                <w:rFonts w:asciiTheme="majorHAnsi" w:hAnsiTheme="majorHAnsi" w:cstheme="majorHAnsi"/>
                <w:b/>
                <w:i/>
              </w:rPr>
              <w:t>Nr.:</w:t>
            </w:r>
            <w:r>
              <w:rPr>
                <w:rFonts w:ascii="Times New Roman" w:hAnsi="Times New Roman"/>
                <w:b/>
                <w:i/>
                <w:sz w:val="22"/>
                <w:szCs w:val="22"/>
              </w:rPr>
              <w:t xml:space="preserve"> conform SIA RSAP</w:t>
            </w:r>
          </w:p>
          <w:p w:rsidR="00057B54" w:rsidRPr="002870C3" w:rsidRDefault="00057B54" w:rsidP="00057B54">
            <w:pPr>
              <w:rPr>
                <w:rFonts w:asciiTheme="majorHAnsi" w:hAnsiTheme="majorHAnsi" w:cstheme="majorHAnsi"/>
                <w:b/>
                <w:i/>
                <w:noProof w:val="0"/>
              </w:rPr>
            </w:pPr>
            <w:r>
              <w:rPr>
                <w:b/>
                <w:i/>
                <w:sz w:val="22"/>
                <w:szCs w:val="22"/>
              </w:rPr>
              <w:t>Cererea ofertelor de prețuri</w:t>
            </w:r>
          </w:p>
        </w:tc>
      </w:tr>
      <w:tr w:rsidR="00057B5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b/>
                <w:i/>
                <w:noProof w:val="0"/>
              </w:rPr>
            </w:pPr>
            <w:r>
              <w:rPr>
                <w:rFonts w:asciiTheme="majorHAnsi" w:hAnsiTheme="majorHAnsi" w:cstheme="majorHAnsi"/>
                <w:b/>
                <w:i/>
                <w:noProof w:val="0"/>
              </w:rPr>
              <w:t>lucrări</w:t>
            </w:r>
          </w:p>
        </w:tc>
      </w:tr>
      <w:tr w:rsidR="00057B5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352CCD" w:rsidRDefault="00057B54" w:rsidP="00057B54">
            <w:pPr>
              <w:rPr>
                <w:rFonts w:asciiTheme="majorHAnsi" w:hAnsiTheme="majorHAnsi" w:cstheme="majorHAnsi"/>
                <w:b/>
                <w:i/>
                <w:noProof w:val="0"/>
              </w:rPr>
            </w:pPr>
            <w:r w:rsidRPr="00352CCD">
              <w:rPr>
                <w:rFonts w:ascii="Segoe UI" w:eastAsia="Calibri" w:hAnsi="Segoe UI" w:cs="Segoe UI"/>
                <w:b/>
                <w:noProof w:val="0"/>
                <w:sz w:val="18"/>
                <w:szCs w:val="18"/>
                <w:shd w:val="clear" w:color="auto" w:fill="FFFEEE"/>
              </w:rPr>
              <w:t>71322000-1</w:t>
            </w:r>
          </w:p>
        </w:tc>
      </w:tr>
      <w:tr w:rsidR="00057B5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b/>
                <w:i/>
                <w:noProof w:val="0"/>
              </w:rPr>
            </w:pPr>
            <w:r>
              <w:rPr>
                <w:rFonts w:asciiTheme="majorHAnsi" w:hAnsiTheme="majorHAnsi" w:cstheme="majorHAnsi"/>
                <w:b/>
                <w:i/>
                <w:noProof w:val="0"/>
              </w:rPr>
              <w:t>Buget de sat 2019.</w:t>
            </w:r>
          </w:p>
        </w:tc>
      </w:tr>
      <w:tr w:rsidR="00057B5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b/>
                <w:i/>
                <w:noProof w:val="0"/>
              </w:rPr>
            </w:pPr>
            <w:r>
              <w:rPr>
                <w:rFonts w:asciiTheme="majorHAnsi" w:hAnsiTheme="majorHAnsi" w:cstheme="majorHAnsi"/>
                <w:b/>
                <w:i/>
                <w:noProof w:val="0"/>
              </w:rPr>
              <w:t>Primăria Iurceni,-r-nul Nisporeni</w:t>
            </w:r>
          </w:p>
        </w:tc>
      </w:tr>
      <w:tr w:rsidR="00057B5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b/>
                <w:i/>
                <w:noProof w:val="0"/>
              </w:rPr>
            </w:pPr>
            <w:r>
              <w:rPr>
                <w:rFonts w:asciiTheme="majorHAnsi" w:hAnsiTheme="majorHAnsi" w:cstheme="majorHAnsi"/>
                <w:b/>
                <w:i/>
                <w:noProof w:val="0"/>
              </w:rPr>
              <w:t>-</w:t>
            </w:r>
          </w:p>
        </w:tc>
      </w:tr>
      <w:tr w:rsidR="00057B5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b/>
                <w:i/>
                <w:noProof w:val="0"/>
              </w:rPr>
            </w:pPr>
            <w:r>
              <w:rPr>
                <w:rFonts w:asciiTheme="majorHAnsi" w:hAnsiTheme="majorHAnsi" w:cstheme="majorHAnsi"/>
                <w:b/>
                <w:i/>
                <w:noProof w:val="0"/>
              </w:rPr>
              <w:t>Primăria Iurceni, r-nul Nisporeni,1007601003611</w:t>
            </w:r>
          </w:p>
        </w:tc>
      </w:tr>
      <w:tr w:rsidR="00057B5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b/>
                <w:i/>
                <w:noProof w:val="0"/>
              </w:rPr>
            </w:pPr>
            <w:r>
              <w:rPr>
                <w:rFonts w:asciiTheme="majorHAnsi" w:hAnsiTheme="majorHAnsi" w:cstheme="majorHAnsi"/>
                <w:b/>
                <w:i/>
                <w:noProof w:val="0"/>
              </w:rPr>
              <w:t>Primăria Iurceni, r-nul Nisporeni,1007601003611</w:t>
            </w:r>
          </w:p>
        </w:tc>
      </w:tr>
      <w:tr w:rsidR="00057B5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b/>
                <w:i/>
                <w:noProof w:val="0"/>
              </w:rPr>
            </w:pPr>
            <w:r>
              <w:rPr>
                <w:rFonts w:asciiTheme="majorHAnsi" w:hAnsiTheme="majorHAnsi" w:cstheme="majorHAnsi"/>
                <w:b/>
                <w:i/>
                <w:noProof w:val="0"/>
              </w:rPr>
              <w:t>Limba română</w:t>
            </w:r>
          </w:p>
        </w:tc>
      </w:tr>
      <w:tr w:rsidR="00057B54"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57B54" w:rsidRPr="002870C3" w:rsidRDefault="00057B54" w:rsidP="00057B54">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057B54" w:rsidRPr="002870C3" w:rsidRDefault="00057B54" w:rsidP="00057B54">
            <w:pPr>
              <w:tabs>
                <w:tab w:val="right" w:pos="4743"/>
              </w:tabs>
              <w:rPr>
                <w:rFonts w:asciiTheme="majorHAnsi" w:hAnsiTheme="majorHAnsi" w:cstheme="majorHAnsi"/>
                <w:b/>
                <w:i/>
                <w:noProof w:val="0"/>
              </w:rPr>
            </w:pPr>
          </w:p>
        </w:tc>
      </w:tr>
      <w:tr w:rsidR="00057B54"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p>
        </w:tc>
        <w:tc>
          <w:tcPr>
            <w:tcW w:w="3316" w:type="dxa"/>
            <w:tcBorders>
              <w:left w:val="single" w:sz="4" w:space="0" w:color="auto"/>
            </w:tcBorders>
            <w:vAlign w:val="center"/>
          </w:tcPr>
          <w:p w:rsidR="00057B54" w:rsidRPr="002870C3" w:rsidRDefault="00057B54" w:rsidP="00057B54">
            <w:pPr>
              <w:jc w:val="both"/>
              <w:rPr>
                <w:rFonts w:asciiTheme="majorHAnsi" w:hAnsiTheme="majorHAnsi" w:cstheme="majorHAnsi"/>
                <w:b/>
                <w:i/>
                <w:noProof w:val="0"/>
              </w:rPr>
            </w:pPr>
            <w:r>
              <w:rPr>
                <w:b/>
                <w:i/>
                <w:sz w:val="22"/>
                <w:szCs w:val="22"/>
              </w:rPr>
              <w:t xml:space="preserve">Prin </w:t>
            </w:r>
            <w:r w:rsidRPr="00B35CA4">
              <w:rPr>
                <w:b/>
                <w:i/>
                <w:sz w:val="22"/>
                <w:szCs w:val="22"/>
              </w:rPr>
              <w:t>SIA RSAP</w:t>
            </w:r>
          </w:p>
        </w:tc>
        <w:tc>
          <w:tcPr>
            <w:tcW w:w="1816" w:type="dxa"/>
            <w:tcBorders>
              <w:right w:val="single" w:sz="4" w:space="0" w:color="auto"/>
            </w:tcBorders>
            <w:vAlign w:val="center"/>
          </w:tcPr>
          <w:p w:rsidR="00057B54" w:rsidRPr="002870C3" w:rsidRDefault="00057B54" w:rsidP="00057B54">
            <w:pPr>
              <w:tabs>
                <w:tab w:val="right" w:pos="4743"/>
              </w:tabs>
              <w:rPr>
                <w:rFonts w:asciiTheme="majorHAnsi" w:hAnsiTheme="majorHAnsi" w:cstheme="majorHAnsi"/>
                <w:b/>
                <w:i/>
                <w:noProof w:val="0"/>
              </w:rPr>
            </w:pPr>
          </w:p>
        </w:tc>
      </w:tr>
      <w:tr w:rsidR="00057B54"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p>
        </w:tc>
        <w:tc>
          <w:tcPr>
            <w:tcW w:w="3316" w:type="dxa"/>
            <w:tcBorders>
              <w:left w:val="single" w:sz="4" w:space="0" w:color="auto"/>
            </w:tcBorders>
            <w:vAlign w:val="center"/>
          </w:tcPr>
          <w:p w:rsidR="00057B54" w:rsidRPr="002870C3" w:rsidRDefault="00057B54" w:rsidP="00057B54">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057B54" w:rsidRPr="002870C3" w:rsidRDefault="00057B54" w:rsidP="00057B54">
            <w:pPr>
              <w:tabs>
                <w:tab w:val="right" w:pos="4743"/>
              </w:tabs>
              <w:rPr>
                <w:rFonts w:asciiTheme="majorHAnsi" w:hAnsiTheme="majorHAnsi" w:cstheme="majorHAnsi"/>
                <w:b/>
                <w:i/>
                <w:noProof w:val="0"/>
              </w:rPr>
            </w:pPr>
          </w:p>
        </w:tc>
      </w:tr>
      <w:tr w:rsidR="00057B54"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p>
        </w:tc>
        <w:tc>
          <w:tcPr>
            <w:tcW w:w="3316" w:type="dxa"/>
            <w:tcBorders>
              <w:left w:val="single" w:sz="4" w:space="0" w:color="auto"/>
            </w:tcBorders>
            <w:vAlign w:val="center"/>
          </w:tcPr>
          <w:p w:rsidR="00057B54" w:rsidRPr="002870C3" w:rsidRDefault="00057B54" w:rsidP="00057B54">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057B54" w:rsidRPr="002870C3" w:rsidRDefault="00057B54" w:rsidP="00057B54">
            <w:pPr>
              <w:tabs>
                <w:tab w:val="right" w:pos="4743"/>
              </w:tabs>
              <w:rPr>
                <w:rFonts w:asciiTheme="majorHAnsi" w:hAnsiTheme="majorHAnsi" w:cstheme="majorHAnsi"/>
                <w:b/>
                <w:i/>
                <w:noProof w:val="0"/>
              </w:rPr>
            </w:pPr>
          </w:p>
        </w:tc>
      </w:tr>
      <w:tr w:rsidR="00057B54"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057B54" w:rsidRPr="002870C3" w:rsidRDefault="00057B54" w:rsidP="00057B54">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057B54" w:rsidRPr="002870C3" w:rsidRDefault="00057B54" w:rsidP="00057B54">
            <w:pPr>
              <w:tabs>
                <w:tab w:val="right" w:pos="4743"/>
              </w:tabs>
              <w:rPr>
                <w:rFonts w:asciiTheme="majorHAnsi" w:hAnsiTheme="majorHAnsi" w:cstheme="majorHAnsi"/>
                <w:b/>
                <w:i/>
                <w:noProof w:val="0"/>
              </w:rPr>
            </w:pPr>
          </w:p>
        </w:tc>
      </w:tr>
      <w:tr w:rsidR="00057B54"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057B54"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w:t>
            </w:r>
            <w:r>
              <w:rPr>
                <w:rFonts w:asciiTheme="majorHAnsi" w:hAnsiTheme="majorHAnsi" w:cstheme="majorHAnsi"/>
                <w:b/>
                <w:i/>
                <w:noProof w:val="0"/>
              </w:rPr>
              <w:t xml:space="preserve">repriză </w:t>
            </w:r>
          </w:p>
          <w:p w:rsidR="00057B54" w:rsidRPr="002870C3" w:rsidRDefault="00057B54" w:rsidP="00057B54">
            <w:pPr>
              <w:tabs>
                <w:tab w:val="left" w:pos="284"/>
                <w:tab w:val="right" w:pos="9531"/>
              </w:tabs>
              <w:spacing w:line="360" w:lineRule="auto"/>
              <w:contextualSpacing/>
              <w:rPr>
                <w:rFonts w:asciiTheme="majorHAnsi" w:hAnsiTheme="majorHAnsi" w:cstheme="majorHAnsi"/>
                <w:b/>
              </w:rPr>
            </w:pPr>
          </w:p>
        </w:tc>
      </w:tr>
      <w:tr w:rsidR="00057B54"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57B54" w:rsidRPr="002870C3" w:rsidRDefault="00057B54" w:rsidP="00057B54">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70482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057B54" w:rsidRPr="005E57E4" w:rsidTr="00697888">
        <w:trPr>
          <w:trHeight w:val="397"/>
        </w:trPr>
        <w:tc>
          <w:tcPr>
            <w:tcW w:w="638" w:type="dxa"/>
            <w:shd w:val="clear" w:color="auto" w:fill="auto"/>
            <w:vAlign w:val="center"/>
          </w:tcPr>
          <w:p w:rsidR="00057B54" w:rsidRPr="005E57E4" w:rsidRDefault="00057B54" w:rsidP="00057B5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057B54" w:rsidRPr="005E57E4" w:rsidRDefault="00057B54" w:rsidP="00057B54">
            <w:pPr>
              <w:ind w:left="-57" w:right="-57"/>
              <w:jc w:val="center"/>
              <w:rPr>
                <w:rFonts w:asciiTheme="majorHAnsi" w:hAnsiTheme="majorHAnsi" w:cstheme="majorHAnsi"/>
              </w:rPr>
            </w:pPr>
            <w:r w:rsidRPr="00057B54">
              <w:rPr>
                <w:rFonts w:ascii="Segoe UI" w:eastAsia="Calibri" w:hAnsi="Segoe UI" w:cs="Segoe UI"/>
                <w:noProof w:val="0"/>
                <w:color w:val="555555"/>
                <w:sz w:val="18"/>
                <w:szCs w:val="18"/>
                <w:shd w:val="clear" w:color="auto" w:fill="FFFEEE"/>
              </w:rPr>
              <w:t>71322000-1</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057B54" w:rsidRPr="006C4D37" w:rsidRDefault="00057B54" w:rsidP="00057B54">
            <w:pPr>
              <w:spacing w:before="120" w:line="256" w:lineRule="auto"/>
              <w:rPr>
                <w:sz w:val="20"/>
                <w:szCs w:val="20"/>
                <w:lang w:val="ro-MD" w:eastAsia="ru-RU"/>
              </w:rPr>
            </w:pPr>
            <w:r>
              <w:rPr>
                <w:sz w:val="20"/>
                <w:szCs w:val="20"/>
                <w:lang w:val="ro-MD" w:eastAsia="ru-RU"/>
              </w:rPr>
              <w:t>„Construcția bazinului din parcul Fîntîna Mare s.Iurceniu r-nul Nisporeni”</w:t>
            </w:r>
          </w:p>
        </w:tc>
        <w:tc>
          <w:tcPr>
            <w:tcW w:w="992" w:type="dxa"/>
            <w:shd w:val="clear" w:color="auto" w:fill="auto"/>
            <w:vAlign w:val="center"/>
          </w:tcPr>
          <w:p w:rsidR="00057B54" w:rsidRPr="005E57E4" w:rsidRDefault="00057B54" w:rsidP="00057B5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057B54" w:rsidRPr="005E57E4" w:rsidRDefault="00057B54" w:rsidP="00057B5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057B54" w:rsidRPr="00734EBB" w:rsidRDefault="00057B54" w:rsidP="00057B54">
            <w:pPr>
              <w:ind w:left="-57" w:right="-57"/>
              <w:jc w:val="center"/>
            </w:pPr>
            <w:r w:rsidRPr="00734EBB">
              <w:t>Conform caietului de sarcini</w:t>
            </w:r>
          </w:p>
        </w:tc>
      </w:tr>
    </w:tbl>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B1556C" w:rsidRDefault="00B1556C" w:rsidP="00B1556C">
      <w:pPr>
        <w:rPr>
          <w:b/>
        </w:rPr>
      </w:pPr>
      <w:r w:rsidRPr="00734EBB">
        <w:rPr>
          <w:b/>
        </w:rPr>
        <w:t xml:space="preserve">Ofertantul va </w:t>
      </w:r>
      <w:r>
        <w:rPr>
          <w:b/>
        </w:rPr>
        <w:t xml:space="preserve">prezenta/îndeplini </w:t>
      </w:r>
      <w:r w:rsidRPr="00734EBB">
        <w:rPr>
          <w:b/>
        </w:rPr>
        <w:t>următoarele documente/cerințe:</w:t>
      </w:r>
    </w:p>
    <w:tbl>
      <w:tblPr>
        <w:tblStyle w:val="Tabelgril"/>
        <w:tblW w:w="10556" w:type="dxa"/>
        <w:tblInd w:w="-572" w:type="dxa"/>
        <w:tblLook w:val="04A0" w:firstRow="1" w:lastRow="0" w:firstColumn="1" w:lastColumn="0" w:noHBand="0" w:noVBand="1"/>
      </w:tblPr>
      <w:tblGrid>
        <w:gridCol w:w="567"/>
        <w:gridCol w:w="3828"/>
        <w:gridCol w:w="5244"/>
        <w:gridCol w:w="917"/>
      </w:tblGrid>
      <w:tr w:rsidR="00B1556C" w:rsidRPr="00E17A9E" w:rsidTr="00AC5F42">
        <w:tc>
          <w:tcPr>
            <w:tcW w:w="567" w:type="dxa"/>
            <w:shd w:val="clear" w:color="auto" w:fill="FFFFFF" w:themeFill="background1"/>
            <w:vAlign w:val="center"/>
          </w:tcPr>
          <w:p w:rsidR="00B1556C" w:rsidRPr="004B75DE" w:rsidRDefault="00B1556C" w:rsidP="00AC5F42">
            <w:pPr>
              <w:pStyle w:val="Frspaiere"/>
              <w:jc w:val="center"/>
              <w:rPr>
                <w:b/>
                <w:lang w:val="ro-MD"/>
              </w:rPr>
            </w:pPr>
            <w:r w:rsidRPr="004B75DE">
              <w:rPr>
                <w:b/>
                <w:lang w:val="ro-MD"/>
              </w:rPr>
              <w:t>Nr. d/o</w:t>
            </w:r>
          </w:p>
        </w:tc>
        <w:tc>
          <w:tcPr>
            <w:tcW w:w="3828" w:type="dxa"/>
            <w:shd w:val="clear" w:color="auto" w:fill="FFFFFF" w:themeFill="background1"/>
            <w:vAlign w:val="center"/>
          </w:tcPr>
          <w:p w:rsidR="00B1556C" w:rsidRPr="00BF071E" w:rsidRDefault="00B1556C" w:rsidP="00AC5F42">
            <w:pPr>
              <w:pStyle w:val="Frspaiere"/>
              <w:jc w:val="center"/>
              <w:rPr>
                <w:b/>
                <w:lang w:val="ro-MD"/>
              </w:rPr>
            </w:pPr>
            <w:r w:rsidRPr="00BF071E">
              <w:rPr>
                <w:b/>
                <w:lang w:val="ro-MD"/>
              </w:rPr>
              <w:t>Descrierea criteriului/cerinței</w:t>
            </w:r>
          </w:p>
        </w:tc>
        <w:tc>
          <w:tcPr>
            <w:tcW w:w="5244" w:type="dxa"/>
            <w:shd w:val="clear" w:color="auto" w:fill="FFFFFF" w:themeFill="background1"/>
            <w:vAlign w:val="center"/>
          </w:tcPr>
          <w:p w:rsidR="00B1556C" w:rsidRPr="00BF071E" w:rsidRDefault="00B1556C" w:rsidP="00AC5F42">
            <w:pPr>
              <w:pStyle w:val="Frspaiere"/>
              <w:jc w:val="center"/>
              <w:rPr>
                <w:b/>
                <w:lang w:val="ro-MD"/>
              </w:rPr>
            </w:pPr>
            <w:r w:rsidRPr="00BF071E">
              <w:rPr>
                <w:b/>
                <w:lang w:val="ro-MD"/>
              </w:rPr>
              <w:t>Mod de demonstrare a îndeplinirii criteriului/cerinței:</w:t>
            </w:r>
          </w:p>
        </w:tc>
        <w:tc>
          <w:tcPr>
            <w:tcW w:w="917" w:type="dxa"/>
            <w:shd w:val="clear" w:color="auto" w:fill="FFFFFF" w:themeFill="background1"/>
            <w:vAlign w:val="center"/>
          </w:tcPr>
          <w:p w:rsidR="00B1556C" w:rsidRPr="004B75DE" w:rsidRDefault="00B1556C" w:rsidP="00AC5F42">
            <w:pPr>
              <w:pStyle w:val="Frspaiere"/>
              <w:jc w:val="center"/>
              <w:rPr>
                <w:b/>
                <w:lang w:val="ro-MD"/>
              </w:rPr>
            </w:pPr>
            <w:r w:rsidRPr="004B75DE">
              <w:rPr>
                <w:b/>
                <w:lang w:val="ro-MD"/>
              </w:rPr>
              <w:t>Obligati</w:t>
            </w:r>
          </w:p>
          <w:p w:rsidR="00B1556C" w:rsidRPr="004B75DE" w:rsidRDefault="00B1556C" w:rsidP="00AC5F42">
            <w:pPr>
              <w:pStyle w:val="Frspaiere"/>
              <w:jc w:val="center"/>
              <w:rPr>
                <w:b/>
                <w:lang w:val="ro-MD"/>
              </w:rPr>
            </w:pPr>
            <w:r w:rsidRPr="004B75DE">
              <w:rPr>
                <w:b/>
                <w:lang w:val="ro-MD"/>
              </w:rPr>
              <w:t>vitatea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w:t>
            </w:r>
          </w:p>
        </w:tc>
        <w:tc>
          <w:tcPr>
            <w:tcW w:w="3828" w:type="dxa"/>
            <w:vAlign w:val="center"/>
          </w:tcPr>
          <w:p w:rsidR="00B1556C" w:rsidRPr="004B75DE" w:rsidRDefault="00B1556C" w:rsidP="00AC5F42">
            <w:pPr>
              <w:rPr>
                <w:sz w:val="20"/>
              </w:rPr>
            </w:pPr>
            <w:r w:rsidRPr="004B75DE">
              <w:rPr>
                <w:sz w:val="20"/>
              </w:rPr>
              <w:t>Oferta</w:t>
            </w:r>
          </w:p>
        </w:tc>
        <w:tc>
          <w:tcPr>
            <w:tcW w:w="5244" w:type="dxa"/>
          </w:tcPr>
          <w:p w:rsidR="00B1556C" w:rsidRPr="00C70223" w:rsidRDefault="00B1556C" w:rsidP="00AC5F42">
            <w:pPr>
              <w:rPr>
                <w:sz w:val="16"/>
                <w:szCs w:val="16"/>
                <w:lang w:val="en-GB"/>
              </w:rPr>
            </w:pPr>
            <w:r w:rsidRPr="00C70223">
              <w:rPr>
                <w:sz w:val="16"/>
                <w:szCs w:val="16"/>
                <w:lang w:val="en-GB"/>
              </w:rPr>
              <w:t>Original, conform formularului F3.1 –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2</w:t>
            </w:r>
          </w:p>
        </w:tc>
        <w:tc>
          <w:tcPr>
            <w:tcW w:w="3828" w:type="dxa"/>
            <w:vAlign w:val="center"/>
          </w:tcPr>
          <w:p w:rsidR="00B1556C" w:rsidRPr="004B75DE" w:rsidRDefault="00B1556C" w:rsidP="00AC5F42">
            <w:pPr>
              <w:rPr>
                <w:sz w:val="20"/>
                <w:lang w:val="en-GB"/>
              </w:rPr>
            </w:pPr>
            <w:r w:rsidRPr="004B75DE">
              <w:rPr>
                <w:sz w:val="20"/>
                <w:lang w:val="en-GB"/>
              </w:rPr>
              <w:t>Oferta tehnică conform Caietului de sarcini</w:t>
            </w:r>
          </w:p>
        </w:tc>
        <w:tc>
          <w:tcPr>
            <w:tcW w:w="5244" w:type="dxa"/>
          </w:tcPr>
          <w:p w:rsidR="00B1556C" w:rsidRPr="00C70223" w:rsidRDefault="00B1556C" w:rsidP="00AC5F42">
            <w:pPr>
              <w:rPr>
                <w:sz w:val="16"/>
                <w:szCs w:val="16"/>
                <w:lang w:val="en-GB"/>
              </w:rPr>
            </w:pPr>
            <w:r w:rsidRPr="00C70223">
              <w:rPr>
                <w:sz w:val="16"/>
                <w:szCs w:val="16"/>
                <w:lang w:val="en-GB"/>
              </w:rPr>
              <w:t>Devizele locale (formularele 3, 5, 7) aferente ofertei elaborate în conformitate cu normativele în domeniu, cu specificarea parametrilor tehnici solicitati in caietul de sarcini, original confirmat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3</w:t>
            </w:r>
          </w:p>
        </w:tc>
        <w:tc>
          <w:tcPr>
            <w:tcW w:w="3828" w:type="dxa"/>
            <w:vAlign w:val="center"/>
          </w:tcPr>
          <w:p w:rsidR="00B1556C" w:rsidRPr="004B75DE" w:rsidRDefault="00B1556C" w:rsidP="00AC5F42">
            <w:pPr>
              <w:rPr>
                <w:sz w:val="20"/>
              </w:rPr>
            </w:pPr>
            <w:r w:rsidRPr="004B75DE">
              <w:rPr>
                <w:sz w:val="20"/>
              </w:rPr>
              <w:t>Graficul de execuție</w:t>
            </w:r>
          </w:p>
        </w:tc>
        <w:tc>
          <w:tcPr>
            <w:tcW w:w="5244" w:type="dxa"/>
          </w:tcPr>
          <w:p w:rsidR="00B1556C" w:rsidRPr="00C70223" w:rsidRDefault="00B1556C" w:rsidP="00AC5F42">
            <w:pPr>
              <w:rPr>
                <w:sz w:val="16"/>
                <w:szCs w:val="16"/>
                <w:lang w:val="en-GB"/>
              </w:rPr>
            </w:pPr>
            <w:r w:rsidRPr="00C70223">
              <w:rPr>
                <w:sz w:val="16"/>
                <w:szCs w:val="16"/>
                <w:lang w:val="en-GB"/>
              </w:rPr>
              <w:t>Original, completat detaliat pe fiecare compartiment în parte, conform formularului F3.3 – confirmat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4</w:t>
            </w:r>
          </w:p>
        </w:tc>
        <w:tc>
          <w:tcPr>
            <w:tcW w:w="3828" w:type="dxa"/>
            <w:vAlign w:val="center"/>
          </w:tcPr>
          <w:p w:rsidR="00B1556C" w:rsidRPr="004B75DE" w:rsidRDefault="00B1556C" w:rsidP="00AC5F42">
            <w:pPr>
              <w:rPr>
                <w:sz w:val="20"/>
                <w:lang w:val="en-GB"/>
              </w:rPr>
            </w:pPr>
            <w:r w:rsidRPr="004B75DE">
              <w:rPr>
                <w:sz w:val="20"/>
                <w:lang w:val="en-GB"/>
              </w:rPr>
              <w:t>Demonstrarea experienței operatorului economic în domeniul de activitate aferent obiectului contractului ce urmează a fi atribuit</w:t>
            </w:r>
          </w:p>
        </w:tc>
        <w:tc>
          <w:tcPr>
            <w:tcW w:w="5244" w:type="dxa"/>
          </w:tcPr>
          <w:p w:rsidR="00B1556C" w:rsidRPr="00C70223" w:rsidRDefault="00B1556C" w:rsidP="00AC5F42">
            <w:pPr>
              <w:rPr>
                <w:sz w:val="16"/>
                <w:szCs w:val="16"/>
                <w:lang w:val="en-GB"/>
              </w:rPr>
            </w:pPr>
            <w:r w:rsidRPr="00C70223">
              <w:rPr>
                <w:sz w:val="16"/>
                <w:szCs w:val="16"/>
                <w:lang w:val="en-GB"/>
              </w:rPr>
              <w:t>Declarație privind experiența similară, conform formularului F3.9, original – confirmată prin semnătura şi ştampila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5</w:t>
            </w:r>
          </w:p>
        </w:tc>
        <w:tc>
          <w:tcPr>
            <w:tcW w:w="3828" w:type="dxa"/>
            <w:vAlign w:val="center"/>
          </w:tcPr>
          <w:p w:rsidR="00B1556C" w:rsidRPr="004B75DE" w:rsidRDefault="00B1556C" w:rsidP="00AC5F42">
            <w:pPr>
              <w:rPr>
                <w:sz w:val="20"/>
                <w:lang w:val="en-GB"/>
              </w:rPr>
            </w:pPr>
            <w:r w:rsidRPr="004B75DE">
              <w:rPr>
                <w:sz w:val="20"/>
                <w:lang w:val="en-GB"/>
              </w:rPr>
              <w:t>Recomandări pentru contractele prezentate pentru demonstrarea experienței similare</w:t>
            </w:r>
          </w:p>
        </w:tc>
        <w:tc>
          <w:tcPr>
            <w:tcW w:w="5244" w:type="dxa"/>
          </w:tcPr>
          <w:p w:rsidR="00B1556C" w:rsidRPr="00C70223" w:rsidRDefault="00B1556C" w:rsidP="00AC5F42">
            <w:pPr>
              <w:rPr>
                <w:sz w:val="16"/>
                <w:szCs w:val="16"/>
                <w:lang w:val="en-GB"/>
              </w:rPr>
            </w:pPr>
            <w:r w:rsidRPr="00C70223">
              <w:rPr>
                <w:sz w:val="16"/>
                <w:szCs w:val="16"/>
                <w:lang w:val="en-GB"/>
              </w:rPr>
              <w:t>Original sau copie –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6</w:t>
            </w:r>
          </w:p>
        </w:tc>
        <w:tc>
          <w:tcPr>
            <w:tcW w:w="3828" w:type="dxa"/>
            <w:vAlign w:val="center"/>
          </w:tcPr>
          <w:p w:rsidR="00B1556C" w:rsidRPr="004B75DE" w:rsidRDefault="00B1556C" w:rsidP="00AC5F42">
            <w:pPr>
              <w:rPr>
                <w:sz w:val="20"/>
                <w:lang w:val="en-GB"/>
              </w:rPr>
            </w:pPr>
            <w:r w:rsidRPr="004B75DE">
              <w:rPr>
                <w:sz w:val="20"/>
                <w:lang w:val="en-GB"/>
              </w:rPr>
              <w:t>Demonstrarea accesului la infrastructura/mijloacele indicate de autoritatea contractantă, pe care aceasta le consideră necesare pentru îndeplinirea contractului ce urmează a fi atribuit</w:t>
            </w:r>
          </w:p>
        </w:tc>
        <w:tc>
          <w:tcPr>
            <w:tcW w:w="5244" w:type="dxa"/>
          </w:tcPr>
          <w:p w:rsidR="00B1556C" w:rsidRPr="00C70223" w:rsidRDefault="00B1556C" w:rsidP="00AC5F42">
            <w:pPr>
              <w:rPr>
                <w:sz w:val="16"/>
                <w:szCs w:val="16"/>
                <w:lang w:val="en-GB"/>
              </w:rPr>
            </w:pPr>
            <w:r w:rsidRPr="00C70223">
              <w:rPr>
                <w:sz w:val="16"/>
                <w:szCs w:val="16"/>
                <w:lang w:val="en-GB"/>
              </w:rPr>
              <w:t>Declarație privind dotările specifice, utilajul şi echipamentul necesar pentru îndeplinirea corespunzătoare a contractului, conform formularului F3.11, original – confirmată prin semnătura şi ştampila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7</w:t>
            </w:r>
          </w:p>
        </w:tc>
        <w:tc>
          <w:tcPr>
            <w:tcW w:w="3828" w:type="dxa"/>
            <w:vAlign w:val="center"/>
          </w:tcPr>
          <w:p w:rsidR="00B1556C" w:rsidRPr="004B75DE" w:rsidRDefault="00B1556C" w:rsidP="00AC5F42">
            <w:pPr>
              <w:rPr>
                <w:sz w:val="20"/>
                <w:lang w:val="en-GB"/>
              </w:rPr>
            </w:pPr>
            <w:r w:rsidRPr="004B75DE">
              <w:rPr>
                <w:sz w:val="20"/>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tcPr>
          <w:p w:rsidR="00B1556C" w:rsidRPr="00C70223" w:rsidRDefault="00B1556C" w:rsidP="00AC5F42">
            <w:pPr>
              <w:rPr>
                <w:sz w:val="16"/>
                <w:szCs w:val="16"/>
                <w:lang w:val="en-GB"/>
              </w:rPr>
            </w:pPr>
            <w:r w:rsidRPr="00C70223">
              <w:rPr>
                <w:sz w:val="16"/>
                <w:szCs w:val="16"/>
                <w:lang w:val="en-GB"/>
              </w:rPr>
              <w:t>Declarație privind personalul de specialitate propus pentru implementarea contractului conform formularului F3.12, original – confirmat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8</w:t>
            </w:r>
          </w:p>
        </w:tc>
        <w:tc>
          <w:tcPr>
            <w:tcW w:w="3828" w:type="dxa"/>
            <w:vAlign w:val="center"/>
          </w:tcPr>
          <w:p w:rsidR="00B1556C" w:rsidRPr="004B75DE" w:rsidRDefault="00B1556C" w:rsidP="00AC5F42">
            <w:pPr>
              <w:rPr>
                <w:sz w:val="20"/>
                <w:lang w:val="en-GB"/>
              </w:rPr>
            </w:pPr>
            <w:r w:rsidRPr="004B75DE">
              <w:rPr>
                <w:sz w:val="20"/>
                <w:lang w:val="en-GB"/>
              </w:rPr>
              <w:t>Declaraţie privind obligaţiile contractuale faţă de alţi Beneficiari</w:t>
            </w:r>
          </w:p>
        </w:tc>
        <w:tc>
          <w:tcPr>
            <w:tcW w:w="5244" w:type="dxa"/>
          </w:tcPr>
          <w:p w:rsidR="00B1556C" w:rsidRPr="00C70223" w:rsidRDefault="00B1556C" w:rsidP="00AC5F42">
            <w:pPr>
              <w:rPr>
                <w:sz w:val="16"/>
                <w:szCs w:val="16"/>
                <w:lang w:val="en-GB"/>
              </w:rPr>
            </w:pPr>
            <w:r w:rsidRPr="00C70223">
              <w:rPr>
                <w:sz w:val="16"/>
                <w:szCs w:val="16"/>
                <w:lang w:val="en-GB"/>
              </w:rPr>
              <w:t>Original, conform formularului F3.8 – confirmat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9</w:t>
            </w:r>
          </w:p>
        </w:tc>
        <w:tc>
          <w:tcPr>
            <w:tcW w:w="3828" w:type="dxa"/>
            <w:vAlign w:val="center"/>
          </w:tcPr>
          <w:p w:rsidR="00B1556C" w:rsidRPr="004B75DE" w:rsidRDefault="00B1556C" w:rsidP="00AC5F42">
            <w:pPr>
              <w:rPr>
                <w:sz w:val="20"/>
                <w:lang w:val="en-GB"/>
              </w:rPr>
            </w:pPr>
            <w:r w:rsidRPr="004B75DE">
              <w:rPr>
                <w:sz w:val="20"/>
                <w:lang w:val="en-GB"/>
              </w:rPr>
              <w:t>Certificatul de atestare tehnico-profesională a dirigintelui de șantier</w:t>
            </w:r>
          </w:p>
        </w:tc>
        <w:tc>
          <w:tcPr>
            <w:tcW w:w="5244" w:type="dxa"/>
          </w:tcPr>
          <w:p w:rsidR="00B1556C" w:rsidRPr="00C70223" w:rsidRDefault="00B1556C" w:rsidP="00AC5F42">
            <w:pPr>
              <w:rPr>
                <w:sz w:val="16"/>
                <w:szCs w:val="16"/>
                <w:lang w:val="en-GB"/>
              </w:rPr>
            </w:pPr>
            <w:r w:rsidRPr="00C70223">
              <w:rPr>
                <w:sz w:val="16"/>
                <w:szCs w:val="16"/>
                <w:lang w:val="en-GB"/>
              </w:rPr>
              <w:t>Copie,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10</w:t>
            </w:r>
          </w:p>
        </w:tc>
        <w:tc>
          <w:tcPr>
            <w:tcW w:w="3828" w:type="dxa"/>
            <w:vAlign w:val="center"/>
          </w:tcPr>
          <w:p w:rsidR="00B1556C" w:rsidRPr="004B75DE" w:rsidRDefault="00B1556C" w:rsidP="00AC5F42">
            <w:pPr>
              <w:rPr>
                <w:sz w:val="20"/>
                <w:lang w:val="en-GB"/>
              </w:rPr>
            </w:pPr>
            <w:r w:rsidRPr="004B75DE">
              <w:rPr>
                <w:sz w:val="20"/>
                <w:lang w:val="en-GB"/>
              </w:rPr>
              <w:t>Demonstrarea accesului la personal / un organism tehnic de specialitate, care să garanteze asigurarea unui controlul al calităţii</w:t>
            </w:r>
          </w:p>
        </w:tc>
        <w:tc>
          <w:tcPr>
            <w:tcW w:w="5244" w:type="dxa"/>
          </w:tcPr>
          <w:p w:rsidR="00B1556C" w:rsidRPr="00C70223" w:rsidRDefault="00B1556C" w:rsidP="00AC5F42">
            <w:pPr>
              <w:rPr>
                <w:sz w:val="16"/>
                <w:szCs w:val="16"/>
                <w:lang w:val="en-GB"/>
              </w:rPr>
            </w:pPr>
            <w:r w:rsidRPr="00C70223">
              <w:rPr>
                <w:sz w:val="16"/>
                <w:szCs w:val="16"/>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11</w:t>
            </w:r>
          </w:p>
        </w:tc>
        <w:tc>
          <w:tcPr>
            <w:tcW w:w="3828" w:type="dxa"/>
            <w:vAlign w:val="center"/>
          </w:tcPr>
          <w:p w:rsidR="00B1556C" w:rsidRPr="004B75DE" w:rsidRDefault="00B1556C" w:rsidP="00AC5F42">
            <w:pPr>
              <w:rPr>
                <w:sz w:val="20"/>
              </w:rPr>
            </w:pPr>
            <w:r w:rsidRPr="004B75DE">
              <w:rPr>
                <w:sz w:val="20"/>
              </w:rPr>
              <w:t>Manualul Calității</w:t>
            </w:r>
          </w:p>
        </w:tc>
        <w:tc>
          <w:tcPr>
            <w:tcW w:w="5244" w:type="dxa"/>
          </w:tcPr>
          <w:p w:rsidR="00B1556C" w:rsidRPr="00C70223" w:rsidRDefault="00B1556C" w:rsidP="00AC5F42">
            <w:pPr>
              <w:rPr>
                <w:sz w:val="16"/>
                <w:szCs w:val="16"/>
                <w:lang w:val="en-GB"/>
              </w:rPr>
            </w:pPr>
            <w:r w:rsidRPr="00C70223">
              <w:rPr>
                <w:sz w:val="16"/>
                <w:szCs w:val="16"/>
                <w:lang w:val="en-GB"/>
              </w:rPr>
              <w:t>Copie,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12</w:t>
            </w:r>
          </w:p>
        </w:tc>
        <w:tc>
          <w:tcPr>
            <w:tcW w:w="3828" w:type="dxa"/>
            <w:vAlign w:val="center"/>
          </w:tcPr>
          <w:p w:rsidR="00B1556C" w:rsidRPr="004B75DE" w:rsidRDefault="00B1556C" w:rsidP="00AC5F42">
            <w:pPr>
              <w:rPr>
                <w:sz w:val="20"/>
                <w:lang w:val="en-GB"/>
              </w:rPr>
            </w:pPr>
            <w:r w:rsidRPr="004B75DE">
              <w:rPr>
                <w:sz w:val="20"/>
                <w:lang w:val="en-GB"/>
              </w:rPr>
              <w:t>Lista subcontractanților și partea/părțile din contract care sunt îndeplinite de către aceștia</w:t>
            </w:r>
          </w:p>
        </w:tc>
        <w:tc>
          <w:tcPr>
            <w:tcW w:w="5244" w:type="dxa"/>
          </w:tcPr>
          <w:p w:rsidR="00B1556C" w:rsidRPr="00C70223" w:rsidRDefault="00B1556C" w:rsidP="00AC5F42">
            <w:pPr>
              <w:rPr>
                <w:sz w:val="16"/>
                <w:szCs w:val="16"/>
                <w:lang w:val="en-GB"/>
              </w:rPr>
            </w:pPr>
            <w:r w:rsidRPr="00C70223">
              <w:rPr>
                <w:sz w:val="16"/>
                <w:szCs w:val="16"/>
                <w:lang w:val="en-GB"/>
              </w:rPr>
              <w:t>Original, conform formularului F3.13 – confirmată prin semnătura şi ştampila ofertantului, acordul de subcontractare, precum și după caz, cînd subcontractanții vor avea o pondere de peste 10% în îndeplinirea contractului, Formuarul informativ F3.7</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lastRenderedPageBreak/>
              <w:t>13</w:t>
            </w:r>
          </w:p>
        </w:tc>
        <w:tc>
          <w:tcPr>
            <w:tcW w:w="3828" w:type="dxa"/>
            <w:vAlign w:val="center"/>
          </w:tcPr>
          <w:p w:rsidR="00B1556C" w:rsidRPr="004B75DE" w:rsidRDefault="00B1556C" w:rsidP="00AC5F42">
            <w:pPr>
              <w:rPr>
                <w:sz w:val="20"/>
              </w:rPr>
            </w:pPr>
            <w:r w:rsidRPr="004B75DE">
              <w:rPr>
                <w:sz w:val="20"/>
              </w:rPr>
              <w:t>Informație privind asocierea</w:t>
            </w:r>
          </w:p>
        </w:tc>
        <w:tc>
          <w:tcPr>
            <w:tcW w:w="5244" w:type="dxa"/>
          </w:tcPr>
          <w:p w:rsidR="00B1556C" w:rsidRPr="00C70223" w:rsidRDefault="00B1556C" w:rsidP="00AC5F42">
            <w:pPr>
              <w:rPr>
                <w:sz w:val="16"/>
                <w:szCs w:val="16"/>
                <w:lang w:val="en-GB"/>
              </w:rPr>
            </w:pPr>
            <w:r w:rsidRPr="00C70223">
              <w:rPr>
                <w:sz w:val="16"/>
                <w:szCs w:val="16"/>
                <w:lang w:val="en-GB"/>
              </w:rPr>
              <w:t>Original, conform formularului F3.14 – confirmată prin semnătura şi ştampila ofertantului, precum și acordul de asociere în care vor preciza detaliat sarcinile ce revin fiecărui asociat</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14</w:t>
            </w:r>
          </w:p>
        </w:tc>
        <w:tc>
          <w:tcPr>
            <w:tcW w:w="3828" w:type="dxa"/>
            <w:vAlign w:val="center"/>
          </w:tcPr>
          <w:p w:rsidR="00B1556C" w:rsidRPr="004B75DE" w:rsidRDefault="00B1556C" w:rsidP="00AC5F42">
            <w:pPr>
              <w:rPr>
                <w:sz w:val="20"/>
                <w:lang w:val="en-GB"/>
              </w:rPr>
            </w:pPr>
            <w:r w:rsidRPr="004B75DE">
              <w:rPr>
                <w:sz w:val="20"/>
                <w:lang w:val="en-GB"/>
              </w:rPr>
              <w:t>Avizul Inspecției de Stat în Construcții</w:t>
            </w:r>
          </w:p>
        </w:tc>
        <w:tc>
          <w:tcPr>
            <w:tcW w:w="5244" w:type="dxa"/>
          </w:tcPr>
          <w:p w:rsidR="00B1556C" w:rsidRPr="00C70223" w:rsidRDefault="00B1556C" w:rsidP="00AC5F42">
            <w:pPr>
              <w:rPr>
                <w:sz w:val="16"/>
                <w:szCs w:val="16"/>
                <w:lang w:val="en-GB"/>
              </w:rPr>
            </w:pPr>
            <w:r w:rsidRPr="00C70223">
              <w:rPr>
                <w:sz w:val="16"/>
                <w:szCs w:val="16"/>
                <w:lang w:val="en-GB"/>
              </w:rPr>
              <w:t>Original sau copie, conform formularului F3.15 – confirmată prin semnătura şi ştampila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15</w:t>
            </w:r>
          </w:p>
        </w:tc>
        <w:tc>
          <w:tcPr>
            <w:tcW w:w="3828" w:type="dxa"/>
            <w:vAlign w:val="center"/>
          </w:tcPr>
          <w:p w:rsidR="00B1556C" w:rsidRPr="004B75DE" w:rsidRDefault="00B1556C" w:rsidP="00AC5F42">
            <w:pPr>
              <w:rPr>
                <w:sz w:val="20"/>
                <w:lang w:val="en-GB"/>
              </w:rPr>
            </w:pPr>
            <w:r w:rsidRPr="004B75DE">
              <w:rPr>
                <w:sz w:val="20"/>
                <w:lang w:val="en-GB"/>
              </w:rPr>
              <w:t>Perioada de garanție a lucrarilor</w:t>
            </w:r>
          </w:p>
        </w:tc>
        <w:tc>
          <w:tcPr>
            <w:tcW w:w="5244" w:type="dxa"/>
          </w:tcPr>
          <w:p w:rsidR="00B1556C" w:rsidRPr="00C70223" w:rsidRDefault="00B1556C" w:rsidP="00AC5F42">
            <w:pPr>
              <w:rPr>
                <w:sz w:val="16"/>
                <w:szCs w:val="16"/>
                <w:lang w:val="en-GB"/>
              </w:rPr>
            </w:pPr>
            <w:r w:rsidRPr="00C70223">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16</w:t>
            </w:r>
          </w:p>
        </w:tc>
        <w:tc>
          <w:tcPr>
            <w:tcW w:w="3828" w:type="dxa"/>
            <w:vAlign w:val="center"/>
          </w:tcPr>
          <w:p w:rsidR="00B1556C" w:rsidRPr="004B75DE" w:rsidRDefault="00B1556C" w:rsidP="00AC5F42">
            <w:pPr>
              <w:rPr>
                <w:sz w:val="20"/>
                <w:lang w:val="en-GB"/>
              </w:rPr>
            </w:pPr>
            <w:r w:rsidRPr="004B75DE">
              <w:rPr>
                <w:sz w:val="20"/>
                <w:lang w:val="en-GB"/>
              </w:rPr>
              <w:t>Disponibilitate de bani lichizi sau resurse creditare, necesar pentru îndeplinirea contractului de achiziție</w:t>
            </w:r>
          </w:p>
        </w:tc>
        <w:tc>
          <w:tcPr>
            <w:tcW w:w="5244" w:type="dxa"/>
          </w:tcPr>
          <w:p w:rsidR="00B1556C" w:rsidRPr="00C70223" w:rsidRDefault="00B1556C" w:rsidP="00AC5F42">
            <w:pPr>
              <w:rPr>
                <w:sz w:val="16"/>
                <w:szCs w:val="16"/>
                <w:lang w:val="en-GB"/>
              </w:rPr>
            </w:pPr>
            <w:r w:rsidRPr="00C70223">
              <w:rPr>
                <w:sz w:val="16"/>
                <w:szCs w:val="16"/>
                <w:lang w:val="en-GB"/>
              </w:rPr>
              <w:t>Minim 30 % din valoarea ofertei prezentate, de la o bancă comercială licentiată în RM. original sau copie confirmată prin semnătura și ștampila ofertantului.</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34EBB"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17</w:t>
            </w:r>
          </w:p>
        </w:tc>
        <w:tc>
          <w:tcPr>
            <w:tcW w:w="3828" w:type="dxa"/>
            <w:vAlign w:val="center"/>
          </w:tcPr>
          <w:p w:rsidR="00B1556C" w:rsidRPr="004B75DE" w:rsidRDefault="00B1556C" w:rsidP="00AC5F42">
            <w:pPr>
              <w:rPr>
                <w:sz w:val="20"/>
                <w:lang w:val="en-GB"/>
              </w:rPr>
            </w:pPr>
            <w:r w:rsidRPr="004B75DE">
              <w:rPr>
                <w:sz w:val="20"/>
                <w:lang w:val="en-GB"/>
              </w:rPr>
              <w:t>Cheltuielile pentru energie electrica și apă</w:t>
            </w:r>
          </w:p>
        </w:tc>
        <w:tc>
          <w:tcPr>
            <w:tcW w:w="5244" w:type="dxa"/>
          </w:tcPr>
          <w:p w:rsidR="00B1556C" w:rsidRPr="00C70223" w:rsidRDefault="00B1556C" w:rsidP="00AC5F42">
            <w:pPr>
              <w:rPr>
                <w:sz w:val="16"/>
                <w:szCs w:val="16"/>
                <w:lang w:val="en-GB"/>
              </w:rPr>
            </w:pPr>
            <w:r w:rsidRPr="00C70223">
              <w:rPr>
                <w:sz w:val="16"/>
                <w:szCs w:val="16"/>
                <w:lang w:val="en-GB"/>
              </w:rPr>
              <w:t>Antreprenorul iși planifică și calculeaza suplimentar (incluzînd în deviz) cheltuielile pentru energia electrică si apă utilizată pe perioada de execuție a lucrarilor de constructie.</w:t>
            </w:r>
          </w:p>
        </w:tc>
        <w:tc>
          <w:tcPr>
            <w:tcW w:w="917" w:type="dxa"/>
            <w:vAlign w:val="center"/>
          </w:tcPr>
          <w:p w:rsidR="00B1556C" w:rsidRPr="004B75DE" w:rsidRDefault="00B1556C" w:rsidP="00AC5F42">
            <w:pPr>
              <w:jc w:val="center"/>
              <w:rPr>
                <w:sz w:val="20"/>
                <w:szCs w:val="20"/>
              </w:rPr>
            </w:pPr>
            <w:r w:rsidRPr="004B75DE">
              <w:rPr>
                <w:sz w:val="20"/>
                <w:szCs w:val="20"/>
              </w:rPr>
              <w:t>Da</w:t>
            </w:r>
          </w:p>
        </w:tc>
      </w:tr>
      <w:tr w:rsidR="00B1556C" w:rsidRPr="00701906" w:rsidTr="00AC5F42">
        <w:tc>
          <w:tcPr>
            <w:tcW w:w="567" w:type="dxa"/>
            <w:vAlign w:val="center"/>
          </w:tcPr>
          <w:p w:rsidR="00B1556C" w:rsidRPr="004B75DE" w:rsidRDefault="00B1556C" w:rsidP="00AC5F42">
            <w:pPr>
              <w:jc w:val="center"/>
              <w:rPr>
                <w:sz w:val="20"/>
                <w:szCs w:val="20"/>
                <w:lang w:val="en-GB"/>
              </w:rPr>
            </w:pPr>
            <w:r w:rsidRPr="004B75DE">
              <w:rPr>
                <w:sz w:val="20"/>
                <w:szCs w:val="20"/>
                <w:lang w:val="en-GB"/>
              </w:rPr>
              <w:t>18</w:t>
            </w:r>
          </w:p>
        </w:tc>
        <w:tc>
          <w:tcPr>
            <w:tcW w:w="3828" w:type="dxa"/>
            <w:vAlign w:val="center"/>
          </w:tcPr>
          <w:p w:rsidR="00B1556C" w:rsidRPr="004B75DE" w:rsidRDefault="00B1556C" w:rsidP="00AC5F42">
            <w:pPr>
              <w:rPr>
                <w:sz w:val="20"/>
                <w:lang w:val="en-GB"/>
              </w:rPr>
            </w:pPr>
            <w:r w:rsidRPr="004B75DE">
              <w:rPr>
                <w:sz w:val="20"/>
                <w:lang w:val="en-GB"/>
              </w:rPr>
              <w:t>DUAE</w:t>
            </w:r>
          </w:p>
        </w:tc>
        <w:tc>
          <w:tcPr>
            <w:tcW w:w="5244" w:type="dxa"/>
          </w:tcPr>
          <w:p w:rsidR="00B1556C" w:rsidRPr="00C70223" w:rsidRDefault="00B1556C" w:rsidP="00AC5F42">
            <w:pPr>
              <w:rPr>
                <w:sz w:val="16"/>
                <w:szCs w:val="16"/>
                <w:lang w:val="en-GB"/>
              </w:rPr>
            </w:pPr>
            <w:r w:rsidRPr="00701906">
              <w:rPr>
                <w:sz w:val="16"/>
                <w:szCs w:val="16"/>
                <w:lang w:val="en-GB"/>
              </w:rPr>
              <w:t>Original, conform Formularului standard al Documentului Unic de Achiziții European</w:t>
            </w:r>
          </w:p>
        </w:tc>
        <w:tc>
          <w:tcPr>
            <w:tcW w:w="917" w:type="dxa"/>
            <w:vAlign w:val="center"/>
          </w:tcPr>
          <w:p w:rsidR="00B1556C" w:rsidRPr="004B75DE" w:rsidRDefault="00B1556C" w:rsidP="00AC5F42">
            <w:pPr>
              <w:jc w:val="center"/>
              <w:rPr>
                <w:sz w:val="20"/>
                <w:szCs w:val="20"/>
                <w:lang w:val="en-GB"/>
              </w:rPr>
            </w:pPr>
            <w:r w:rsidRPr="004B75DE">
              <w:rPr>
                <w:sz w:val="20"/>
                <w:szCs w:val="20"/>
                <w:lang w:val="en-GB"/>
              </w:rPr>
              <w:t>Da</w:t>
            </w:r>
          </w:p>
        </w:tc>
      </w:tr>
    </w:tbl>
    <w:p w:rsidR="00B1556C" w:rsidRDefault="00B1556C" w:rsidP="00B1556C">
      <w:pPr>
        <w:pStyle w:val="Titlu2"/>
        <w:keepNext w:val="0"/>
        <w:keepLines w:val="0"/>
        <w:tabs>
          <w:tab w:val="left" w:pos="360"/>
        </w:tabs>
        <w:spacing w:before="0"/>
        <w:rPr>
          <w:rFonts w:ascii="Times New Roman" w:hAnsi="Times New Roman" w:cs="Times New Roman"/>
          <w:sz w:val="24"/>
          <w:szCs w:val="24"/>
        </w:rPr>
      </w:pPr>
    </w:p>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Titlu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pStyle w:val="Subsol"/>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82C59" w:rsidP="00014273">
            <w:pPr>
              <w:tabs>
                <w:tab w:val="left" w:pos="372"/>
              </w:tabs>
              <w:suppressAutoHyphens/>
              <w:spacing w:before="120" w:after="120"/>
              <w:rPr>
                <w:rFonts w:asciiTheme="majorHAnsi" w:hAnsiTheme="majorHAnsi" w:cstheme="majorHAnsi"/>
              </w:rPr>
            </w:pPr>
            <w:r>
              <w:rPr>
                <w:rFonts w:asciiTheme="majorHAnsi" w:hAnsiTheme="majorHAnsi" w:cstheme="majorHAnsi"/>
              </w:rPr>
              <w:t>Nu s</w:t>
            </w:r>
            <w:r w:rsidR="00014273">
              <w:rPr>
                <w:rFonts w:asciiTheme="majorHAnsi" w:hAnsiTheme="majorHAnsi" w:cstheme="majorHAnsi"/>
              </w:rPr>
              <w:t>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rPr>
            </w:pPr>
            <w:r>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spacing w:before="120" w:after="120"/>
              <w:rPr>
                <w:rFonts w:asciiTheme="majorHAnsi" w:hAnsiTheme="majorHAnsi" w:cstheme="majorHAnsi"/>
                <w:b/>
                <w:i/>
              </w:rPr>
            </w:pPr>
            <w:r>
              <w:rPr>
                <w:rStyle w:val="Robust"/>
                <w:i/>
                <w:color w:val="000000"/>
                <w:sz w:val="21"/>
                <w:szCs w:val="21"/>
                <w:shd w:val="clear" w:color="auto" w:fill="FFFFFF"/>
              </w:rPr>
              <w:t xml:space="preserve"> Incoterms 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b/>
                <w:i/>
              </w:rPr>
            </w:pPr>
            <w:r>
              <w:rPr>
                <w:b/>
                <w:bCs/>
                <w:i/>
              </w:rPr>
              <w:t xml:space="preserve">3 luni din momentul </w:t>
            </w:r>
            <w:r w:rsidRPr="00767FA1">
              <w:rPr>
                <w:b/>
                <w:bCs/>
                <w:i/>
              </w:rPr>
              <w:t>predării de către Beneficiar a obiectului</w:t>
            </w:r>
            <w:r>
              <w:rPr>
                <w:b/>
                <w:bCs/>
                <w:i/>
              </w:rPr>
              <w:t xml:space="preserve"> / spațiului</w:t>
            </w:r>
            <w:r w:rsidRPr="00767FA1">
              <w:rPr>
                <w:b/>
                <w:bCs/>
                <w:i/>
              </w:rPr>
              <w:t xml:space="preserve"> către Antreprenor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b/>
                <w:i/>
              </w:rPr>
            </w:pPr>
            <w:r>
              <w:rPr>
                <w:rFonts w:asciiTheme="majorHAnsi" w:hAnsiTheme="majorHAnsi" w:cstheme="majorHAnsi"/>
                <w:b/>
                <w:i/>
              </w:rPr>
              <w:t>Casa de cultură satul Iurceni r-nul Nisporeni.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[ 45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left" w:pos="372"/>
              </w:tabs>
              <w:suppressAutoHyphens/>
              <w:rPr>
                <w:rFonts w:asciiTheme="majorHAnsi" w:hAnsiTheme="majorHAnsi" w:cstheme="majorHAnsi"/>
                <w:i/>
                <w:iCs/>
              </w:rPr>
            </w:pPr>
            <w:r>
              <w:rPr>
                <w:rFonts w:asciiTheme="majorHAnsi" w:hAnsiTheme="majorHAnsi" w:cstheme="majorHAnsi"/>
                <w:b/>
                <w:i/>
                <w:iCs/>
              </w:rPr>
              <w:t>Nu se accepta</w:t>
            </w:r>
          </w:p>
        </w:tc>
      </w:tr>
      <w:tr w:rsidR="00A20ACF" w:rsidRPr="005D708F" w:rsidTr="001F6E5A">
        <w:trPr>
          <w:trHeight w:val="600"/>
        </w:trPr>
        <w:tc>
          <w:tcPr>
            <w:tcW w:w="10322" w:type="dxa"/>
            <w:gridSpan w:val="6"/>
            <w:vAlign w:val="center"/>
          </w:tcPr>
          <w:p w:rsidR="00A20ACF" w:rsidRPr="005D708F" w:rsidRDefault="00A20ACF" w:rsidP="006819B2">
            <w:pPr>
              <w:pStyle w:val="Titlu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014273" w:rsidRPr="00F72492" w:rsidRDefault="00014273" w:rsidP="00014273">
            <w:pPr>
              <w:pStyle w:val="Corptext"/>
              <w:tabs>
                <w:tab w:val="right" w:pos="4743"/>
              </w:tabs>
              <w:rPr>
                <w:rFonts w:ascii="Times New Roman" w:hAnsi="Times New Roman"/>
                <w:b/>
                <w:i/>
                <w:spacing w:val="-4"/>
                <w:sz w:val="22"/>
                <w:szCs w:val="22"/>
                <w:lang w:val="en-US"/>
              </w:rPr>
            </w:pPr>
            <w:r w:rsidRPr="00F72492">
              <w:rPr>
                <w:rFonts w:ascii="Times New Roman" w:hAnsi="Times New Roman"/>
                <w:b/>
                <w:i/>
                <w:spacing w:val="-4"/>
                <w:sz w:val="22"/>
                <w:szCs w:val="22"/>
                <w:lang w:val="en-US"/>
              </w:rPr>
              <w:t xml:space="preserve">SIA RSAP / </w:t>
            </w:r>
          </w:p>
          <w:p w:rsidR="00A20ACF" w:rsidRPr="005D708F" w:rsidRDefault="00014273" w:rsidP="00014273">
            <w:pPr>
              <w:rPr>
                <w:rFonts w:asciiTheme="majorHAnsi" w:hAnsiTheme="majorHAnsi" w:cstheme="majorHAnsi"/>
                <w:i/>
              </w:rPr>
            </w:pPr>
            <w:r w:rsidRPr="00F72492">
              <w:rPr>
                <w:b/>
                <w:i/>
                <w:spacing w:val="-4"/>
                <w:sz w:val="22"/>
                <w:szCs w:val="22"/>
                <w:lang w:val="en-US"/>
              </w:rPr>
              <w:t>Operatorii economici vor prezenta oferta integrală și documenta</w:t>
            </w:r>
            <w:r>
              <w:rPr>
                <w:b/>
                <w:i/>
                <w:spacing w:val="-4"/>
                <w:sz w:val="22"/>
                <w:szCs w:val="22"/>
                <w:lang w:val="en-US"/>
              </w:rPr>
              <w:t>ț</w:t>
            </w:r>
            <w:r w:rsidRPr="00F72492">
              <w:rPr>
                <w:b/>
                <w:i/>
                <w:spacing w:val="-4"/>
                <w:sz w:val="22"/>
                <w:szCs w:val="22"/>
                <w:lang w:val="en-US"/>
              </w:rPr>
              <w:t xml:space="preserve">ia obligatorie în </w:t>
            </w:r>
            <w:r w:rsidRPr="00F72492">
              <w:rPr>
                <w:b/>
                <w:i/>
                <w:spacing w:val="-4"/>
                <w:sz w:val="22"/>
                <w:szCs w:val="22"/>
                <w:lang w:val="en-US"/>
              </w:rPr>
              <w:lastRenderedPageBreak/>
              <w:t>decurs de 3 zile din momentul solicitării</w:t>
            </w:r>
            <w:r>
              <w:rPr>
                <w:b/>
                <w:i/>
                <w:spacing w:val="-4"/>
                <w:sz w:val="22"/>
                <w:szCs w:val="22"/>
                <w:lang w:val="en-US"/>
              </w:rPr>
              <w:t xml:space="preserve"> (la necesitate)</w:t>
            </w: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014273" w:rsidP="001F6E5A">
            <w:pPr>
              <w:jc w:val="both"/>
              <w:rPr>
                <w:rFonts w:asciiTheme="majorHAnsi" w:hAnsiTheme="majorHAnsi" w:cstheme="majorHAnsi"/>
                <w:i/>
              </w:rPr>
            </w:pPr>
            <w:r>
              <w:rPr>
                <w:b/>
                <w:i/>
                <w:sz w:val="22"/>
                <w:szCs w:val="22"/>
              </w:rPr>
              <w:t>Conform SIA RSAP</w:t>
            </w: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014273" w:rsidP="001F6E5A">
            <w:pPr>
              <w:rPr>
                <w:rFonts w:asciiTheme="majorHAnsi" w:hAnsiTheme="majorHAnsi" w:cstheme="majorHAnsi"/>
              </w:rPr>
            </w:pPr>
            <w:r w:rsidRPr="00F72492">
              <w:rPr>
                <w:b/>
                <w:i/>
                <w:sz w:val="22"/>
                <w:lang w:val="en-GB"/>
              </w:rPr>
              <w:t>Ofertele vor fi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4D2738">
            <w:pPr>
              <w:tabs>
                <w:tab w:val="right" w:pos="4743"/>
              </w:tabs>
              <w:jc w:val="both"/>
              <w:rPr>
                <w:rFonts w:asciiTheme="majorHAnsi" w:hAnsiTheme="majorHAnsi" w:cstheme="majorHAnsi"/>
                <w:b/>
                <w:i/>
              </w:rPr>
            </w:pPr>
            <w:r w:rsidRPr="008E14DC">
              <w:rPr>
                <w:b/>
                <w:i/>
                <w:sz w:val="22"/>
                <w:szCs w:val="22"/>
                <w:lang w:eastAsia="ja-JP"/>
              </w:rPr>
              <w:t>Nu se acceptă ofertele în valută străină:</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4273"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14273">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w:t>
            </w:r>
            <w:r w:rsidR="00014273">
              <w:rPr>
                <w:rFonts w:asciiTheme="majorHAnsi" w:hAnsiTheme="majorHAnsi" w:cstheme="majorHAnsi"/>
                <w:b/>
                <w:i/>
                <w:iCs/>
              </w:rPr>
              <w:t>ea va fi efectuată pe: conform listei de lucrări.</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014273" w:rsidP="001F6E5A">
            <w:pPr>
              <w:tabs>
                <w:tab w:val="right" w:pos="4743"/>
              </w:tabs>
              <w:jc w:val="both"/>
              <w:rPr>
                <w:rFonts w:asciiTheme="majorHAnsi" w:hAnsiTheme="majorHAnsi" w:cstheme="majorHAnsi"/>
                <w:b/>
                <w:i/>
                <w:iCs/>
              </w:rPr>
            </w:pPr>
            <w:r w:rsidRPr="008E14DC">
              <w:rPr>
                <w:b/>
                <w:i/>
                <w:iCs/>
                <w:sz w:val="22"/>
                <w:szCs w:val="22"/>
                <w:lang w:val="en-US"/>
              </w:rPr>
              <w:t>Cel mai mic preț fără TVA și corespunderea cerințelor solicitate</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14273" w:rsidRPr="008E14DC" w:rsidRDefault="00A20ACF" w:rsidP="00014273">
            <w:pPr>
              <w:tabs>
                <w:tab w:val="right" w:pos="4743"/>
              </w:tabs>
              <w:jc w:val="both"/>
              <w:rPr>
                <w:b/>
                <w:i/>
                <w:color w:val="000000" w:themeColor="text1"/>
              </w:rPr>
            </w:pPr>
            <w:r w:rsidRPr="005D708F">
              <w:rPr>
                <w:rFonts w:asciiTheme="majorHAnsi" w:hAnsiTheme="majorHAnsi" w:cstheme="majorHAnsi"/>
                <w:b/>
                <w:color w:val="000000" w:themeColor="text1"/>
              </w:rPr>
              <w:t>Se v</w:t>
            </w:r>
            <w:r w:rsidR="00014273">
              <w:rPr>
                <w:rFonts w:asciiTheme="majorHAnsi" w:hAnsiTheme="majorHAnsi" w:cstheme="majorHAnsi"/>
                <w:b/>
                <w:color w:val="000000" w:themeColor="text1"/>
              </w:rPr>
              <w:t>a aplica criteriul de avaluare:</w:t>
            </w:r>
            <w:r w:rsidR="00014273" w:rsidRPr="008E14DC">
              <w:rPr>
                <w:b/>
                <w:i/>
                <w:color w:val="000000" w:themeColor="text1"/>
                <w:sz w:val="22"/>
                <w:szCs w:val="22"/>
              </w:rPr>
              <w:t xml:space="preserve"> Se va aplica criteriul de avaluare: </w:t>
            </w:r>
          </w:p>
          <w:p w:rsidR="00A20ACF" w:rsidRPr="005D708F" w:rsidRDefault="00014273" w:rsidP="00014273">
            <w:pPr>
              <w:tabs>
                <w:tab w:val="right" w:pos="4743"/>
              </w:tabs>
              <w:jc w:val="both"/>
              <w:rPr>
                <w:rFonts w:asciiTheme="majorHAnsi" w:hAnsiTheme="majorHAnsi" w:cstheme="majorHAnsi"/>
                <w:b/>
                <w:color w:val="000000" w:themeColor="text1"/>
              </w:rPr>
            </w:pPr>
            <w:r w:rsidRPr="008E14DC">
              <w:rPr>
                <w:b/>
                <w:i/>
                <w:iCs/>
                <w:color w:val="000000" w:themeColor="text1"/>
                <w:sz w:val="22"/>
                <w:szCs w:val="22"/>
                <w:lang w:val="en-US"/>
              </w:rPr>
              <w:t xml:space="preserve">Cel mai </w:t>
            </w:r>
            <w:r>
              <w:rPr>
                <w:b/>
                <w:i/>
                <w:iCs/>
                <w:color w:val="000000" w:themeColor="text1"/>
                <w:sz w:val="22"/>
                <w:szCs w:val="22"/>
                <w:lang w:val="en-US"/>
              </w:rPr>
              <w:t>scăzut</w:t>
            </w:r>
            <w:r w:rsidRPr="008E14DC">
              <w:rPr>
                <w:b/>
                <w:i/>
                <w:iCs/>
                <w:color w:val="000000" w:themeColor="text1"/>
                <w:sz w:val="22"/>
                <w:szCs w:val="22"/>
                <w:lang w:val="en-US"/>
              </w:rPr>
              <w:t xml:space="preserve"> preț fără TVA și corespunderea cerințelor solicitate</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6A28"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6A28" w:rsidP="000C6A28">
            <w:pPr>
              <w:tabs>
                <w:tab w:val="left" w:pos="372"/>
              </w:tabs>
              <w:suppressAutoHyphens/>
              <w:spacing w:before="120" w:after="120"/>
              <w:rPr>
                <w:rFonts w:asciiTheme="majorHAnsi" w:hAnsiTheme="majorHAnsi" w:cstheme="majorHAnsi"/>
                <w:color w:val="000000" w:themeColor="text1"/>
              </w:rPr>
            </w:pPr>
            <w:r>
              <w:rPr>
                <w:rFonts w:asciiTheme="majorHAnsi" w:hAnsiTheme="majorHAnsi" w:cstheme="majorHAnsi"/>
                <w:b/>
                <w:i/>
                <w:color w:val="000000" w:themeColor="text1"/>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0C6A28" w:rsidRDefault="00A20ACF" w:rsidP="000C6A28">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6A28" w:rsidP="001F6E5A">
            <w:pPr>
              <w:tabs>
                <w:tab w:val="right" w:pos="4743"/>
              </w:tabs>
              <w:jc w:val="both"/>
              <w:rPr>
                <w:rFonts w:asciiTheme="majorHAnsi" w:hAnsiTheme="majorHAnsi" w:cstheme="majorHAnsi"/>
                <w:b/>
                <w:i/>
                <w:iCs/>
                <w:color w:val="FF0000"/>
              </w:rPr>
            </w:pPr>
            <w:r>
              <w:rPr>
                <w:rFonts w:asciiTheme="majorHAnsi" w:hAnsiTheme="majorHAnsi" w:cstheme="majorHAnsi"/>
                <w:i/>
              </w:rPr>
              <w:t>3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B1721E">
        <w:rPr>
          <w:rFonts w:asciiTheme="majorHAnsi" w:hAnsiTheme="majorHAnsi" w:cstheme="majorHAnsi"/>
          <w:b/>
          <w:bCs/>
          <w:color w:val="000000"/>
        </w:rPr>
        <w:t>P</w:t>
      </w:r>
      <w:r w:rsidR="000C6A28">
        <w:rPr>
          <w:rFonts w:asciiTheme="majorHAnsi" w:hAnsiTheme="majorHAnsi" w:cstheme="majorHAnsi"/>
          <w:b/>
          <w:bCs/>
          <w:color w:val="000000"/>
        </w:rPr>
        <w:t xml:space="preserve">rimar    </w:t>
      </w:r>
      <w:r w:rsidR="0021468F">
        <w:rPr>
          <w:rFonts w:asciiTheme="majorHAnsi" w:hAnsiTheme="majorHAnsi" w:cstheme="majorHAnsi"/>
          <w:b/>
          <w:bCs/>
          <w:color w:val="000000"/>
        </w:rPr>
        <w:t xml:space="preserve">   </w:t>
      </w:r>
      <w:r w:rsidR="000C6A28">
        <w:rPr>
          <w:rFonts w:asciiTheme="majorHAnsi" w:hAnsiTheme="majorHAnsi" w:cstheme="majorHAnsi"/>
          <w:b/>
          <w:bCs/>
          <w:color w:val="000000"/>
        </w:rPr>
        <w:t xml:space="preserve">                         Bocan Ion </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Titlu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Corptext"/>
              <w:tabs>
                <w:tab w:val="left" w:pos="567"/>
              </w:tabs>
              <w:jc w:val="both"/>
              <w:rPr>
                <w:rFonts w:asciiTheme="majorHAnsi" w:hAnsiTheme="majorHAnsi" w:cstheme="majorHAnsi"/>
                <w:szCs w:val="24"/>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Corp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Corptext"/>
        <w:tabs>
          <w:tab w:val="left" w:pos="567"/>
        </w:tabs>
        <w:spacing w:line="360" w:lineRule="auto"/>
        <w:rPr>
          <w:rFonts w:asciiTheme="majorHAnsi" w:hAnsiTheme="majorHAnsi" w:cstheme="majorHAnsi"/>
          <w:b/>
          <w:szCs w:val="24"/>
        </w:rPr>
      </w:pP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Corp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Corptext"/>
        <w:tabs>
          <w:tab w:val="left" w:pos="567"/>
        </w:tabs>
        <w:ind w:hanging="502"/>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bl>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Corptext"/>
        <w:tabs>
          <w:tab w:val="left" w:pos="567"/>
        </w:tabs>
        <w:rPr>
          <w:rFonts w:asciiTheme="majorHAnsi" w:hAnsiTheme="majorHAnsi" w:cstheme="majorHAnsi"/>
          <w:b/>
          <w:szCs w:val="24"/>
        </w:rPr>
      </w:pPr>
    </w:p>
    <w:p w:rsidR="00D01642" w:rsidRPr="005D708F" w:rsidRDefault="00D01642" w:rsidP="00D0164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103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bl>
    <w:p w:rsidR="00D01642" w:rsidRPr="005D708F" w:rsidRDefault="00D01642" w:rsidP="00D01642">
      <w:pPr>
        <w:pStyle w:val="Corp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Titlu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Titlu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Corp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847D22" w:rsidRDefault="005D708F" w:rsidP="005D708F">
      <w:pPr>
        <w:pStyle w:val="Titlu2"/>
        <w:rPr>
          <w:bCs w:val="0"/>
          <w:color w:val="FF0000"/>
          <w:sz w:val="24"/>
          <w:szCs w:val="24"/>
        </w:rPr>
      </w:pPr>
      <w:bookmarkStart w:id="219" w:name="_Toc390252620"/>
      <w:bookmarkStart w:id="220" w:name="_Toc449692117"/>
      <w:r w:rsidRPr="00847D22">
        <w:rPr>
          <w:color w:val="FF0000"/>
          <w:sz w:val="24"/>
          <w:szCs w:val="24"/>
        </w:rPr>
        <w:lastRenderedPageBreak/>
        <w:t xml:space="preserve">CAPITOLUL </w:t>
      </w:r>
      <w:r w:rsidR="00233538" w:rsidRPr="00847D22">
        <w:rPr>
          <w:color w:val="FF0000"/>
          <w:sz w:val="24"/>
          <w:szCs w:val="24"/>
        </w:rPr>
        <w:t>IV</w:t>
      </w:r>
      <w:bookmarkEnd w:id="219"/>
      <w:bookmarkEnd w:id="220"/>
      <w:r w:rsidRPr="00847D22">
        <w:rPr>
          <w:color w:val="FF0000"/>
          <w:sz w:val="24"/>
          <w:szCs w:val="24"/>
        </w:rPr>
        <w:t xml:space="preserve">. </w:t>
      </w:r>
      <w:bookmarkStart w:id="221" w:name="_Toc449692118"/>
      <w:bookmarkStart w:id="222" w:name="_Toc390252621"/>
      <w:r w:rsidR="00233538" w:rsidRPr="00847D22">
        <w:rPr>
          <w:bCs w:val="0"/>
          <w:color w:val="FF0000"/>
          <w:sz w:val="24"/>
          <w:szCs w:val="24"/>
        </w:rPr>
        <w:t>CAIET DE SARCINI</w:t>
      </w:r>
      <w:bookmarkEnd w:id="221"/>
      <w:r w:rsidR="001C4DFD" w:rsidRPr="00847D22">
        <w:rPr>
          <w:bCs w:val="0"/>
          <w:color w:val="FF0000"/>
          <w:sz w:val="24"/>
          <w:szCs w:val="24"/>
        </w:rPr>
        <w:t xml:space="preserve">. </w:t>
      </w:r>
      <w:r w:rsidR="001C4DFD" w:rsidRPr="00847D22">
        <w:rPr>
          <w:color w:val="FF0000"/>
          <w:sz w:val="24"/>
          <w:szCs w:val="24"/>
        </w:rPr>
        <w:t>FORMULARUL DE DEVIZ NR.1 – LISTA CU CANTITĂȚILE DE LUCRĂRI</w:t>
      </w:r>
      <w:bookmarkEnd w:id="222"/>
    </w:p>
    <w:p w:rsidR="00233538" w:rsidRPr="00847D22" w:rsidRDefault="005D708F" w:rsidP="005D708F">
      <w:pPr>
        <w:pStyle w:val="Titlu2"/>
        <w:rPr>
          <w:bCs w:val="0"/>
          <w:color w:val="FF0000"/>
        </w:rPr>
      </w:pPr>
      <w:r w:rsidRPr="00847D22">
        <w:rPr>
          <w:bCs w:val="0"/>
          <w:color w:val="FF0000"/>
        </w:rPr>
        <w:t xml:space="preserve">SECȚIUNEA </w:t>
      </w:r>
      <w:r w:rsidR="00FE6192" w:rsidRPr="00847D22">
        <w:rPr>
          <w:bCs w:val="0"/>
          <w:color w:val="FF0000"/>
        </w:rPr>
        <w:t>1</w:t>
      </w:r>
      <w:r w:rsidRPr="00847D22">
        <w:rPr>
          <w:bCs w:val="0"/>
          <w:color w:val="FF0000"/>
        </w:rPr>
        <w:t xml:space="preserve">. </w:t>
      </w:r>
      <w:r w:rsidR="00233538" w:rsidRPr="00847D22">
        <w:rPr>
          <w:bCs w:val="0"/>
          <w:color w:val="FF0000"/>
        </w:rPr>
        <w:t>LUCRĂRI</w:t>
      </w:r>
    </w:p>
    <w:p w:rsidR="00E71F7B" w:rsidRPr="00847D22" w:rsidRDefault="00E71F7B" w:rsidP="00E71F7B">
      <w:pPr>
        <w:jc w:val="both"/>
        <w:rPr>
          <w:color w:val="FF0000"/>
        </w:rPr>
      </w:pPr>
    </w:p>
    <w:p w:rsidR="00E71F7B" w:rsidRPr="00847D22" w:rsidRDefault="00E71F7B" w:rsidP="00E71F7B">
      <w:pPr>
        <w:pStyle w:val="Titlu3"/>
        <w:keepNext w:val="0"/>
        <w:keepLines w:val="0"/>
        <w:numPr>
          <w:ilvl w:val="2"/>
          <w:numId w:val="18"/>
        </w:numPr>
        <w:tabs>
          <w:tab w:val="left" w:pos="360"/>
          <w:tab w:val="left" w:pos="1134"/>
        </w:tabs>
        <w:spacing w:before="0" w:after="120"/>
        <w:jc w:val="both"/>
        <w:rPr>
          <w:rFonts w:cstheme="majorHAnsi"/>
          <w:color w:val="FF0000"/>
        </w:rPr>
      </w:pPr>
      <w:r w:rsidRPr="00847D22">
        <w:rPr>
          <w:rFonts w:cstheme="majorHAnsi"/>
          <w:color w:val="FF0000"/>
        </w:rPr>
        <w:t>Caiet de sarcini</w:t>
      </w:r>
    </w:p>
    <w:p w:rsidR="00E71F7B" w:rsidRPr="00847D22" w:rsidRDefault="00E71F7B" w:rsidP="00E71F7B">
      <w:pPr>
        <w:pStyle w:val="Listparagraf"/>
        <w:numPr>
          <w:ilvl w:val="0"/>
          <w:numId w:val="0"/>
        </w:numPr>
        <w:ind w:left="360"/>
        <w:rPr>
          <w:rFonts w:asciiTheme="majorHAnsi" w:hAnsiTheme="majorHAnsi" w:cstheme="majorHAnsi"/>
          <w:color w:val="FF0000"/>
        </w:rPr>
      </w:pPr>
    </w:p>
    <w:p w:rsidR="0021468F" w:rsidRDefault="00233538" w:rsidP="0021468F">
      <w:pPr>
        <w:ind w:firstLine="709"/>
        <w:jc w:val="both"/>
        <w:rPr>
          <w:b/>
          <w:noProof w:val="0"/>
          <w:sz w:val="20"/>
          <w:szCs w:val="20"/>
          <w:lang w:val="ro-MD" w:eastAsia="ru-RU"/>
        </w:rPr>
      </w:pPr>
      <w:r w:rsidRPr="00847D22">
        <w:rPr>
          <w:rFonts w:asciiTheme="majorHAnsi" w:hAnsiTheme="majorHAnsi" w:cstheme="majorHAnsi"/>
          <w:color w:val="FF0000"/>
        </w:rPr>
        <w:t>Obiectu</w:t>
      </w:r>
      <w:r w:rsidR="00B838C2">
        <w:rPr>
          <w:rFonts w:asciiTheme="majorHAnsi" w:hAnsiTheme="majorHAnsi" w:cstheme="majorHAnsi"/>
          <w:color w:val="FF0000"/>
        </w:rPr>
        <w:t xml:space="preserve">l </w:t>
      </w:r>
      <w:r w:rsidR="0021468F" w:rsidRPr="0021468F">
        <w:rPr>
          <w:b/>
          <w:noProof w:val="0"/>
          <w:sz w:val="20"/>
          <w:szCs w:val="20"/>
          <w:lang w:val="ro-MD" w:eastAsia="ru-RU"/>
        </w:rPr>
        <w:t xml:space="preserve">„Construcția bazinului din parcul Fîntîna Mare s.Iurceniu r-nul Nisporeni” </w:t>
      </w:r>
    </w:p>
    <w:p w:rsidR="00233538" w:rsidRPr="00847D22" w:rsidRDefault="00233538" w:rsidP="0021468F">
      <w:pPr>
        <w:ind w:firstLine="709"/>
        <w:jc w:val="both"/>
        <w:rPr>
          <w:rFonts w:asciiTheme="majorHAnsi" w:hAnsiTheme="majorHAnsi" w:cstheme="majorHAnsi"/>
          <w:color w:val="FF0000"/>
        </w:rPr>
      </w:pPr>
      <w:r w:rsidRPr="00847D22">
        <w:rPr>
          <w:rFonts w:asciiTheme="majorHAnsi" w:hAnsiTheme="majorHAnsi" w:cstheme="majorHAnsi"/>
          <w:i/>
          <w:color w:val="FF0000"/>
        </w:rPr>
        <w:t>(denumirea, adresa)</w:t>
      </w:r>
    </w:p>
    <w:p w:rsidR="00233538" w:rsidRPr="00847D22" w:rsidRDefault="00233538" w:rsidP="00233538">
      <w:pPr>
        <w:ind w:firstLine="709"/>
        <w:jc w:val="both"/>
        <w:rPr>
          <w:rFonts w:asciiTheme="majorHAnsi" w:hAnsiTheme="majorHAnsi" w:cstheme="majorHAnsi"/>
          <w:color w:val="FF0000"/>
        </w:rPr>
      </w:pPr>
      <w:r w:rsidRPr="00847D22">
        <w:rPr>
          <w:rFonts w:asciiTheme="majorHAnsi" w:hAnsiTheme="majorHAnsi" w:cstheme="majorHAnsi"/>
          <w:color w:val="FF0000"/>
        </w:rPr>
        <w:t xml:space="preserve">Autoritatea </w:t>
      </w:r>
      <w:r w:rsidR="00B838C2">
        <w:rPr>
          <w:rFonts w:asciiTheme="majorHAnsi" w:hAnsiTheme="majorHAnsi" w:cstheme="majorHAnsi"/>
          <w:color w:val="FF0000"/>
        </w:rPr>
        <w:t>contractantă Primăria Iurceni,raionul Nisporeni.</w:t>
      </w:r>
    </w:p>
    <w:p w:rsidR="00233538"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5D37F9" w:rsidRDefault="005D37F9" w:rsidP="00233538">
      <w:pPr>
        <w:ind w:firstLine="709"/>
        <w:jc w:val="center"/>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r>
        <w:rPr>
          <w:rFonts w:asciiTheme="majorHAnsi" w:hAnsiTheme="majorHAnsi" w:cstheme="majorHAnsi"/>
          <w:i/>
        </w:rPr>
        <w:tab/>
      </w: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tabs>
          <w:tab w:val="left" w:pos="1350"/>
        </w:tabs>
        <w:ind w:firstLine="709"/>
        <w:rPr>
          <w:rFonts w:asciiTheme="majorHAnsi" w:hAnsiTheme="majorHAnsi" w:cstheme="majorHAnsi"/>
          <w:i/>
        </w:rPr>
      </w:pPr>
    </w:p>
    <w:p w:rsidR="005D37F9" w:rsidRDefault="005D37F9" w:rsidP="005D37F9">
      <w:pPr>
        <w:pStyle w:val="cp"/>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p w:rsidR="005D37F9" w:rsidRDefault="005D37F9" w:rsidP="00233538">
      <w:pPr>
        <w:pStyle w:val="cp"/>
        <w:ind w:firstLine="709"/>
        <w:jc w:val="both"/>
        <w:rPr>
          <w:rFonts w:asciiTheme="majorHAnsi" w:hAnsiTheme="majorHAnsi" w:cstheme="majorHAnsi"/>
        </w:rPr>
      </w:pPr>
    </w:p>
    <w:tbl>
      <w:tblPr>
        <w:tblW w:w="0" w:type="auto"/>
        <w:tblLayout w:type="fixed"/>
        <w:tblLook w:val="0000" w:firstRow="0" w:lastRow="0" w:firstColumn="0" w:lastColumn="0" w:noHBand="0" w:noVBand="0"/>
      </w:tblPr>
      <w:tblGrid>
        <w:gridCol w:w="8613"/>
        <w:gridCol w:w="1418"/>
      </w:tblGrid>
      <w:tr w:rsidR="0021468F" w:rsidRPr="0021468F" w:rsidTr="009F4D54">
        <w:tc>
          <w:tcPr>
            <w:tcW w:w="8613" w:type="dxa"/>
            <w:tcBorders>
              <w:top w:val="nil"/>
              <w:left w:val="nil"/>
              <w:bottom w:val="single" w:sz="6" w:space="0" w:color="auto"/>
              <w:right w:val="nil"/>
            </w:tcBorders>
          </w:tcPr>
          <w:p w:rsidR="0021468F" w:rsidRPr="0021468F" w:rsidRDefault="0021468F" w:rsidP="0021468F">
            <w:pPr>
              <w:autoSpaceDE w:val="0"/>
              <w:autoSpaceDN w:val="0"/>
              <w:rPr>
                <w:b/>
                <w:bCs/>
                <w:noProof w:val="0"/>
                <w:sz w:val="32"/>
                <w:szCs w:val="32"/>
                <w:lang w:val="en-US" w:eastAsia="ru-RU"/>
              </w:rPr>
            </w:pPr>
            <w:r w:rsidRPr="0021468F">
              <w:rPr>
                <w:b/>
                <w:bCs/>
                <w:noProof w:val="0"/>
                <w:sz w:val="32"/>
                <w:szCs w:val="32"/>
                <w:lang w:val="en-US" w:eastAsia="ru-RU"/>
              </w:rPr>
              <w:t xml:space="preserve">  </w:t>
            </w:r>
          </w:p>
          <w:p w:rsidR="0021468F" w:rsidRPr="0021468F"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B1721E" w:rsidRDefault="0021468F" w:rsidP="0021468F">
            <w:pPr>
              <w:autoSpaceDE w:val="0"/>
              <w:autoSpaceDN w:val="0"/>
              <w:rPr>
                <w:b/>
                <w:bCs/>
                <w:noProof w:val="0"/>
                <w:sz w:val="32"/>
                <w:szCs w:val="32"/>
                <w:lang w:val="en-US" w:eastAsia="ru-RU"/>
              </w:rPr>
            </w:pPr>
          </w:p>
          <w:p w:rsidR="0021468F" w:rsidRPr="0021468F" w:rsidRDefault="0021468F" w:rsidP="0021468F">
            <w:pPr>
              <w:autoSpaceDE w:val="0"/>
              <w:autoSpaceDN w:val="0"/>
              <w:rPr>
                <w:b/>
                <w:bCs/>
                <w:noProof w:val="0"/>
                <w:sz w:val="32"/>
                <w:szCs w:val="32"/>
                <w:lang w:val="en-US" w:eastAsia="ru-RU"/>
              </w:rPr>
            </w:pPr>
            <w:r w:rsidRPr="0021468F">
              <w:rPr>
                <w:b/>
                <w:bCs/>
                <w:noProof w:val="0"/>
                <w:sz w:val="32"/>
                <w:szCs w:val="32"/>
                <w:lang w:val="ru-RU" w:eastAsia="ru-RU"/>
              </w:rPr>
              <w:t>С</w:t>
            </w:r>
            <w:r w:rsidRPr="0021468F">
              <w:rPr>
                <w:b/>
                <w:bCs/>
                <w:noProof w:val="0"/>
                <w:sz w:val="32"/>
                <w:szCs w:val="32"/>
                <w:lang w:val="en-US" w:eastAsia="ru-RU"/>
              </w:rPr>
              <w:t xml:space="preserve">onstructia bazinului din parcul "Fintina Mare" s.Iurceni </w:t>
            </w:r>
          </w:p>
          <w:p w:rsidR="0021468F" w:rsidRPr="0021468F" w:rsidRDefault="0021468F" w:rsidP="0021468F">
            <w:pPr>
              <w:autoSpaceDE w:val="0"/>
              <w:autoSpaceDN w:val="0"/>
              <w:jc w:val="center"/>
              <w:rPr>
                <w:b/>
                <w:bCs/>
                <w:noProof w:val="0"/>
                <w:sz w:val="32"/>
                <w:szCs w:val="32"/>
                <w:lang w:val="en-US" w:eastAsia="ru-RU"/>
              </w:rPr>
            </w:pPr>
            <w:r w:rsidRPr="0021468F">
              <w:rPr>
                <w:b/>
                <w:bCs/>
                <w:noProof w:val="0"/>
                <w:sz w:val="32"/>
                <w:szCs w:val="32"/>
                <w:lang w:val="en-US" w:eastAsia="ru-RU"/>
              </w:rPr>
              <w:t>r-l Nisporeni</w:t>
            </w:r>
          </w:p>
        </w:tc>
        <w:tc>
          <w:tcPr>
            <w:tcW w:w="1418" w:type="dxa"/>
            <w:tcBorders>
              <w:top w:val="nil"/>
              <w:left w:val="nil"/>
              <w:bottom w:val="nil"/>
              <w:right w:val="nil"/>
            </w:tcBorders>
          </w:tcPr>
          <w:p w:rsidR="0021468F" w:rsidRPr="0021468F" w:rsidRDefault="0021468F" w:rsidP="0021468F">
            <w:pPr>
              <w:autoSpaceDE w:val="0"/>
              <w:autoSpaceDN w:val="0"/>
              <w:jc w:val="right"/>
              <w:rPr>
                <w:noProof w:val="0"/>
                <w:sz w:val="22"/>
                <w:szCs w:val="22"/>
                <w:lang w:val="en-US" w:eastAsia="ru-RU"/>
              </w:rPr>
            </w:pPr>
          </w:p>
          <w:p w:rsidR="0021468F" w:rsidRPr="0021468F" w:rsidRDefault="0021468F" w:rsidP="0021468F">
            <w:pPr>
              <w:autoSpaceDE w:val="0"/>
              <w:autoSpaceDN w:val="0"/>
              <w:jc w:val="right"/>
              <w:rPr>
                <w:noProof w:val="0"/>
                <w:sz w:val="22"/>
                <w:szCs w:val="22"/>
                <w:lang w:val="en-US" w:eastAsia="ru-RU"/>
              </w:rPr>
            </w:pPr>
          </w:p>
          <w:p w:rsidR="0021468F" w:rsidRPr="0021468F" w:rsidRDefault="0021468F" w:rsidP="0021468F">
            <w:pPr>
              <w:autoSpaceDE w:val="0"/>
              <w:autoSpaceDN w:val="0"/>
              <w:jc w:val="right"/>
              <w:rPr>
                <w:noProof w:val="0"/>
                <w:sz w:val="22"/>
                <w:szCs w:val="22"/>
                <w:lang w:val="en-US" w:eastAsia="ru-RU"/>
              </w:rPr>
            </w:pPr>
          </w:p>
          <w:p w:rsidR="0021468F" w:rsidRPr="0021468F" w:rsidRDefault="0021468F" w:rsidP="0021468F">
            <w:pPr>
              <w:autoSpaceDE w:val="0"/>
              <w:autoSpaceDN w:val="0"/>
              <w:jc w:val="right"/>
              <w:rPr>
                <w:noProof w:val="0"/>
                <w:sz w:val="22"/>
                <w:szCs w:val="22"/>
                <w:lang w:val="en-US" w:eastAsia="ru-RU"/>
              </w:rPr>
            </w:pPr>
          </w:p>
          <w:p w:rsidR="0021468F" w:rsidRPr="0021468F" w:rsidRDefault="0021468F" w:rsidP="0021468F">
            <w:pPr>
              <w:autoSpaceDE w:val="0"/>
              <w:autoSpaceDN w:val="0"/>
              <w:jc w:val="right"/>
              <w:rPr>
                <w:noProof w:val="0"/>
                <w:sz w:val="22"/>
                <w:szCs w:val="22"/>
                <w:lang w:val="en-US" w:eastAsia="ru-RU"/>
              </w:rPr>
            </w:pPr>
          </w:p>
          <w:p w:rsidR="0021468F" w:rsidRPr="0021468F" w:rsidRDefault="0021468F" w:rsidP="0021468F">
            <w:pPr>
              <w:autoSpaceDE w:val="0"/>
              <w:autoSpaceDN w:val="0"/>
              <w:jc w:val="right"/>
              <w:rPr>
                <w:noProof w:val="0"/>
                <w:sz w:val="16"/>
                <w:szCs w:val="16"/>
                <w:lang w:val="en-US" w:eastAsia="ru-RU"/>
              </w:rPr>
            </w:pPr>
          </w:p>
        </w:tc>
      </w:tr>
      <w:tr w:rsidR="0021468F" w:rsidRPr="0021468F" w:rsidTr="009F4D54">
        <w:tc>
          <w:tcPr>
            <w:tcW w:w="8613" w:type="dxa"/>
            <w:tcBorders>
              <w:top w:val="nil"/>
              <w:left w:val="nil"/>
              <w:bottom w:val="nil"/>
              <w:right w:val="nil"/>
            </w:tcBorders>
          </w:tcPr>
          <w:p w:rsidR="0021468F" w:rsidRPr="0021468F" w:rsidRDefault="0021468F" w:rsidP="0021468F">
            <w:pPr>
              <w:autoSpaceDE w:val="0"/>
              <w:autoSpaceDN w:val="0"/>
              <w:jc w:val="center"/>
              <w:rPr>
                <w:noProof w:val="0"/>
                <w:sz w:val="20"/>
                <w:szCs w:val="20"/>
                <w:lang w:val="ru-RU" w:eastAsia="ru-RU"/>
              </w:rPr>
            </w:pPr>
            <w:r w:rsidRPr="0021468F">
              <w:rPr>
                <w:noProof w:val="0"/>
                <w:sz w:val="20"/>
                <w:szCs w:val="20"/>
                <w:lang w:val="ru-RU" w:eastAsia="ru-RU"/>
              </w:rPr>
              <w:lastRenderedPageBreak/>
              <w:t>(</w:t>
            </w:r>
            <w:r w:rsidRPr="0021468F">
              <w:rPr>
                <w:noProof w:val="0"/>
                <w:sz w:val="20"/>
                <w:szCs w:val="20"/>
                <w:lang w:val="en-US" w:eastAsia="ru-RU"/>
              </w:rPr>
              <w:t>denumirea obiectivului)</w:t>
            </w:r>
          </w:p>
        </w:tc>
        <w:tc>
          <w:tcPr>
            <w:tcW w:w="1418" w:type="dxa"/>
            <w:tcBorders>
              <w:top w:val="nil"/>
              <w:left w:val="nil"/>
              <w:bottom w:val="nil"/>
              <w:right w:val="nil"/>
            </w:tcBorders>
          </w:tcPr>
          <w:p w:rsidR="0021468F" w:rsidRPr="0021468F" w:rsidRDefault="0021468F" w:rsidP="0021468F">
            <w:pPr>
              <w:autoSpaceDE w:val="0"/>
              <w:autoSpaceDN w:val="0"/>
              <w:jc w:val="center"/>
              <w:rPr>
                <w:noProof w:val="0"/>
                <w:sz w:val="20"/>
                <w:szCs w:val="20"/>
                <w:lang w:val="ru-RU" w:eastAsia="ru-RU"/>
              </w:rPr>
            </w:pPr>
          </w:p>
        </w:tc>
      </w:tr>
    </w:tbl>
    <w:p w:rsidR="0021468F" w:rsidRPr="0021468F" w:rsidRDefault="0021468F" w:rsidP="0021468F">
      <w:pPr>
        <w:autoSpaceDE w:val="0"/>
        <w:autoSpaceDN w:val="0"/>
        <w:rPr>
          <w:noProof w:val="0"/>
          <w:sz w:val="20"/>
          <w:szCs w:val="20"/>
          <w:lang w:val="ru-RU" w:eastAsia="ru-RU"/>
        </w:rPr>
      </w:pPr>
    </w:p>
    <w:p w:rsidR="0021468F" w:rsidRPr="0021468F" w:rsidRDefault="0021468F" w:rsidP="0021468F">
      <w:pPr>
        <w:autoSpaceDE w:val="0"/>
        <w:autoSpaceDN w:val="0"/>
        <w:rPr>
          <w:noProof w:val="0"/>
          <w:sz w:val="20"/>
          <w:szCs w:val="20"/>
          <w:lang w:val="ru-RU" w:eastAsia="ru-RU"/>
        </w:rPr>
      </w:pPr>
    </w:p>
    <w:p w:rsidR="0021468F" w:rsidRPr="0021468F" w:rsidRDefault="0021468F" w:rsidP="0021468F">
      <w:pPr>
        <w:autoSpaceDE w:val="0"/>
        <w:autoSpaceDN w:val="0"/>
        <w:jc w:val="center"/>
        <w:rPr>
          <w:noProof w:val="0"/>
          <w:lang w:val="en-US" w:eastAsia="ru-RU"/>
        </w:rPr>
      </w:pPr>
      <w:r w:rsidRPr="0021468F">
        <w:rPr>
          <w:b/>
          <w:bCs/>
          <w:noProof w:val="0"/>
          <w:sz w:val="40"/>
          <w:szCs w:val="40"/>
          <w:lang w:val="en-US" w:eastAsia="ru-RU"/>
        </w:rPr>
        <w:t>Lista cu cantita</w:t>
      </w:r>
      <w:r w:rsidRPr="0021468F">
        <w:rPr>
          <w:b/>
          <w:bCs/>
          <w:noProof w:val="0"/>
          <w:sz w:val="40"/>
          <w:szCs w:val="40"/>
          <w:lang w:eastAsia="ru-RU"/>
        </w:rPr>
        <w:t>ţile de lucrări</w:t>
      </w:r>
      <w:r w:rsidRPr="0021468F">
        <w:rPr>
          <w:b/>
          <w:bCs/>
          <w:noProof w:val="0"/>
          <w:sz w:val="40"/>
          <w:szCs w:val="40"/>
          <w:lang w:val="en-US" w:eastAsia="ru-RU"/>
        </w:rPr>
        <w:t xml:space="preserve"> № </w:t>
      </w:r>
    </w:p>
    <w:p w:rsidR="0021468F" w:rsidRPr="0021468F" w:rsidRDefault="0021468F" w:rsidP="0021468F">
      <w:pPr>
        <w:autoSpaceDE w:val="0"/>
        <w:autoSpaceDN w:val="0"/>
        <w:rPr>
          <w:b/>
          <w:bCs/>
          <w:noProof w:val="0"/>
          <w:sz w:val="28"/>
          <w:szCs w:val="28"/>
          <w:lang w:eastAsia="ru-RU"/>
        </w:rPr>
      </w:pPr>
      <w:r w:rsidRPr="0021468F">
        <w:rPr>
          <w:b/>
          <w:bCs/>
          <w:noProof w:val="0"/>
          <w:sz w:val="28"/>
          <w:szCs w:val="28"/>
          <w:lang w:val="en-US" w:eastAsia="ru-RU"/>
        </w:rPr>
        <w:t xml:space="preserve">Deviz-oferta № </w:t>
      </w:r>
    </w:p>
    <w:p w:rsidR="0021468F" w:rsidRPr="0021468F" w:rsidRDefault="0021468F" w:rsidP="0021468F">
      <w:pPr>
        <w:autoSpaceDE w:val="0"/>
        <w:autoSpaceDN w:val="0"/>
        <w:rPr>
          <w:noProof w:val="0"/>
          <w:sz w:val="20"/>
          <w:szCs w:val="20"/>
          <w:lang w:eastAsia="ru-RU"/>
        </w:rPr>
      </w:pPr>
      <w:r w:rsidRPr="0021468F">
        <w:rPr>
          <w:noProof w:val="0"/>
          <w:sz w:val="20"/>
          <w:szCs w:val="20"/>
          <w:lang w:eastAsia="ru-RU"/>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21468F" w:rsidRPr="0021468F" w:rsidTr="009F4D54">
        <w:trPr>
          <w:cantSplit/>
          <w:trHeight w:val="253"/>
        </w:trPr>
        <w:tc>
          <w:tcPr>
            <w:tcW w:w="709" w:type="dxa"/>
            <w:vMerge w:val="restart"/>
            <w:tcBorders>
              <w:top w:val="single" w:sz="6" w:space="0" w:color="auto"/>
              <w:left w:val="single" w:sz="6" w:space="0" w:color="auto"/>
              <w:bottom w:val="nil"/>
              <w:right w:val="nil"/>
            </w:tcBorders>
            <w:shd w:val="pct5" w:color="auto" w:fill="auto"/>
          </w:tcPr>
          <w:p w:rsidR="0021468F" w:rsidRPr="0021468F" w:rsidRDefault="0021468F" w:rsidP="0021468F">
            <w:pPr>
              <w:autoSpaceDE w:val="0"/>
              <w:autoSpaceDN w:val="0"/>
              <w:ind w:right="-108"/>
              <w:jc w:val="center"/>
              <w:rPr>
                <w:noProof w:val="0"/>
                <w:sz w:val="22"/>
                <w:szCs w:val="22"/>
                <w:lang w:val="en-US" w:eastAsia="ru-RU"/>
              </w:rPr>
            </w:pPr>
            <w:r w:rsidRPr="0021468F">
              <w:rPr>
                <w:noProof w:val="0"/>
                <w:sz w:val="22"/>
                <w:szCs w:val="22"/>
                <w:lang w:val="ru-RU" w:eastAsia="ru-RU"/>
              </w:rPr>
              <w:t>№</w:t>
            </w:r>
          </w:p>
          <w:p w:rsidR="0021468F" w:rsidRPr="0021468F" w:rsidRDefault="0021468F" w:rsidP="0021468F">
            <w:pPr>
              <w:autoSpaceDE w:val="0"/>
              <w:autoSpaceDN w:val="0"/>
              <w:ind w:right="-108"/>
              <w:jc w:val="center"/>
              <w:rPr>
                <w:noProof w:val="0"/>
                <w:sz w:val="22"/>
                <w:szCs w:val="22"/>
                <w:lang w:val="ru-RU" w:eastAsia="ru-RU"/>
              </w:rPr>
            </w:pPr>
            <w:r w:rsidRPr="0021468F">
              <w:rPr>
                <w:noProof w:val="0"/>
                <w:sz w:val="22"/>
                <w:szCs w:val="22"/>
                <w:lang w:val="ru-RU" w:eastAsia="ru-RU"/>
              </w:rPr>
              <w:t xml:space="preserve"> </w:t>
            </w:r>
            <w:r w:rsidRPr="0021468F">
              <w:rPr>
                <w:noProof w:val="0"/>
                <w:sz w:val="22"/>
                <w:szCs w:val="22"/>
                <w:lang w:val="en-US" w:eastAsia="ru-RU"/>
              </w:rPr>
              <w:t>crt</w:t>
            </w:r>
            <w:r w:rsidRPr="0021468F">
              <w:rPr>
                <w:noProof w:val="0"/>
                <w:sz w:val="22"/>
                <w:szCs w:val="22"/>
                <w:lang w:val="ru-RU" w:eastAsia="ru-RU"/>
              </w:rPr>
              <w:t>.</w:t>
            </w:r>
          </w:p>
        </w:tc>
        <w:tc>
          <w:tcPr>
            <w:tcW w:w="1134" w:type="dxa"/>
            <w:vMerge w:val="restart"/>
            <w:tcBorders>
              <w:top w:val="single" w:sz="6" w:space="0" w:color="auto"/>
              <w:left w:val="single" w:sz="6" w:space="0" w:color="auto"/>
              <w:bottom w:val="nil"/>
              <w:right w:val="nil"/>
            </w:tcBorders>
            <w:shd w:val="pct5" w:color="auto" w:fill="auto"/>
          </w:tcPr>
          <w:p w:rsidR="0021468F" w:rsidRPr="0021468F" w:rsidRDefault="0021468F" w:rsidP="0021468F">
            <w:pPr>
              <w:autoSpaceDE w:val="0"/>
              <w:autoSpaceDN w:val="0"/>
              <w:ind w:left="-120" w:right="-108"/>
              <w:jc w:val="center"/>
              <w:rPr>
                <w:noProof w:val="0"/>
                <w:sz w:val="22"/>
                <w:szCs w:val="22"/>
                <w:lang w:val="en-US" w:eastAsia="ru-RU"/>
              </w:rPr>
            </w:pPr>
            <w:r w:rsidRPr="0021468F">
              <w:rPr>
                <w:noProof w:val="0"/>
                <w:sz w:val="22"/>
                <w:szCs w:val="22"/>
                <w:lang w:eastAsia="ru-RU"/>
              </w:rPr>
              <w:t>Simbol</w:t>
            </w:r>
            <w:r w:rsidRPr="0021468F">
              <w:rPr>
                <w:noProof w:val="0"/>
                <w:sz w:val="22"/>
                <w:szCs w:val="22"/>
                <w:lang w:val="en-US" w:eastAsia="ru-RU"/>
              </w:rPr>
              <w:t xml:space="preserve"> </w:t>
            </w:r>
            <w:r w:rsidRPr="0021468F">
              <w:rPr>
                <w:noProof w:val="0"/>
                <w:sz w:val="22"/>
                <w:szCs w:val="22"/>
                <w:lang w:eastAsia="ru-RU"/>
              </w:rPr>
              <w:t xml:space="preserve">norme, cod </w:t>
            </w:r>
            <w:r w:rsidRPr="0021468F">
              <w:rPr>
                <w:noProof w:val="0"/>
                <w:sz w:val="22"/>
                <w:szCs w:val="22"/>
                <w:lang w:val="en-US" w:eastAsia="ru-RU"/>
              </w:rPr>
              <w:t xml:space="preserve"> </w:t>
            </w:r>
            <w:r w:rsidRPr="0021468F">
              <w:rPr>
                <w:noProof w:val="0"/>
                <w:sz w:val="22"/>
                <w:szCs w:val="22"/>
                <w:lang w:eastAsia="ru-RU"/>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1468F" w:rsidRPr="0021468F" w:rsidRDefault="0021468F" w:rsidP="0021468F">
            <w:pPr>
              <w:autoSpaceDE w:val="0"/>
              <w:autoSpaceDN w:val="0"/>
              <w:jc w:val="center"/>
              <w:rPr>
                <w:noProof w:val="0"/>
                <w:sz w:val="22"/>
                <w:szCs w:val="22"/>
                <w:lang w:eastAsia="ru-RU"/>
              </w:rPr>
            </w:pPr>
          </w:p>
          <w:p w:rsidR="0021468F" w:rsidRPr="0021468F" w:rsidRDefault="0021468F" w:rsidP="0021468F">
            <w:pPr>
              <w:autoSpaceDE w:val="0"/>
              <w:autoSpaceDN w:val="0"/>
              <w:jc w:val="center"/>
              <w:rPr>
                <w:noProof w:val="0"/>
                <w:sz w:val="22"/>
                <w:szCs w:val="22"/>
                <w:lang w:val="ru-RU" w:eastAsia="ru-RU"/>
              </w:rPr>
            </w:pPr>
            <w:r w:rsidRPr="0021468F">
              <w:rPr>
                <w:noProof w:val="0"/>
                <w:sz w:val="22"/>
                <w:szCs w:val="22"/>
                <w:lang w:eastAsia="ru-RU"/>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1468F" w:rsidRPr="0021468F" w:rsidRDefault="0021468F" w:rsidP="0021468F">
            <w:pPr>
              <w:autoSpaceDE w:val="0"/>
              <w:autoSpaceDN w:val="0"/>
              <w:ind w:left="-108" w:right="-108"/>
              <w:jc w:val="center"/>
              <w:rPr>
                <w:noProof w:val="0"/>
                <w:sz w:val="22"/>
                <w:szCs w:val="22"/>
                <w:lang w:eastAsia="ru-RU"/>
              </w:rPr>
            </w:pPr>
          </w:p>
          <w:p w:rsidR="0021468F" w:rsidRPr="0021468F" w:rsidRDefault="0021468F" w:rsidP="0021468F">
            <w:pPr>
              <w:autoSpaceDE w:val="0"/>
              <w:autoSpaceDN w:val="0"/>
              <w:ind w:left="-108" w:right="-108"/>
              <w:jc w:val="center"/>
              <w:rPr>
                <w:noProof w:val="0"/>
                <w:sz w:val="22"/>
                <w:szCs w:val="22"/>
                <w:lang w:val="ru-RU" w:eastAsia="ru-RU"/>
              </w:rPr>
            </w:pPr>
            <w:r w:rsidRPr="0021468F">
              <w:rPr>
                <w:noProof w:val="0"/>
                <w:sz w:val="22"/>
                <w:szCs w:val="22"/>
                <w:lang w:eastAsia="ru-RU"/>
              </w:rPr>
              <w:t>U.M.</w:t>
            </w:r>
            <w:r w:rsidRPr="0021468F">
              <w:rPr>
                <w:noProof w:val="0"/>
                <w:sz w:val="22"/>
                <w:szCs w:val="22"/>
                <w:lang w:val="ru-RU" w:eastAsia="ru-RU"/>
              </w:rPr>
              <w:t xml:space="preserve"> </w:t>
            </w:r>
          </w:p>
        </w:tc>
        <w:tc>
          <w:tcPr>
            <w:tcW w:w="1134" w:type="dxa"/>
            <w:vMerge w:val="restart"/>
            <w:tcBorders>
              <w:top w:val="single" w:sz="6" w:space="0" w:color="auto"/>
              <w:left w:val="single" w:sz="6" w:space="0" w:color="auto"/>
              <w:bottom w:val="nil"/>
              <w:right w:val="nil"/>
            </w:tcBorders>
            <w:shd w:val="pct5" w:color="auto" w:fill="auto"/>
          </w:tcPr>
          <w:p w:rsidR="0021468F" w:rsidRPr="0021468F" w:rsidRDefault="0021468F" w:rsidP="0021468F">
            <w:pPr>
              <w:autoSpaceDE w:val="0"/>
              <w:autoSpaceDN w:val="0"/>
              <w:ind w:left="-108" w:right="-108"/>
              <w:jc w:val="center"/>
              <w:rPr>
                <w:noProof w:val="0"/>
                <w:sz w:val="22"/>
                <w:szCs w:val="22"/>
                <w:lang w:val="en-US" w:eastAsia="ru-RU"/>
              </w:rPr>
            </w:pPr>
            <w:r w:rsidRPr="0021468F">
              <w:rPr>
                <w:noProof w:val="0"/>
                <w:sz w:val="22"/>
                <w:szCs w:val="22"/>
                <w:lang w:eastAsia="ru-RU"/>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1468F" w:rsidRPr="0021468F" w:rsidRDefault="0021468F" w:rsidP="0021468F">
            <w:pPr>
              <w:autoSpaceDE w:val="0"/>
              <w:autoSpaceDN w:val="0"/>
              <w:ind w:left="-108" w:right="-108"/>
              <w:jc w:val="center"/>
              <w:rPr>
                <w:noProof w:val="0"/>
                <w:sz w:val="22"/>
                <w:szCs w:val="22"/>
                <w:lang w:val="en-US" w:eastAsia="ru-RU"/>
              </w:rPr>
            </w:pPr>
            <w:r w:rsidRPr="0021468F">
              <w:rPr>
                <w:noProof w:val="0"/>
                <w:sz w:val="22"/>
                <w:szCs w:val="22"/>
                <w:lang w:val="en-US" w:eastAsia="ru-RU"/>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1468F" w:rsidRPr="0021468F" w:rsidRDefault="0021468F" w:rsidP="0021468F">
            <w:pPr>
              <w:autoSpaceDE w:val="0"/>
              <w:autoSpaceDN w:val="0"/>
              <w:ind w:left="-108" w:right="-108"/>
              <w:jc w:val="center"/>
              <w:rPr>
                <w:noProof w:val="0"/>
                <w:sz w:val="22"/>
                <w:szCs w:val="22"/>
                <w:lang w:val="en-US" w:eastAsia="ru-RU"/>
              </w:rPr>
            </w:pPr>
            <w:r w:rsidRPr="0021468F">
              <w:rPr>
                <w:noProof w:val="0"/>
                <w:sz w:val="22"/>
                <w:szCs w:val="22"/>
                <w:lang w:val="en-US" w:eastAsia="ru-RU"/>
              </w:rPr>
              <w:t>Total, lei (col.5 x col.6)</w:t>
            </w:r>
          </w:p>
        </w:tc>
      </w:tr>
      <w:tr w:rsidR="0021468F" w:rsidRPr="0021468F" w:rsidTr="009F4D5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1468F" w:rsidRPr="0021468F" w:rsidRDefault="0021468F" w:rsidP="0021468F">
            <w:pPr>
              <w:autoSpaceDE w:val="0"/>
              <w:autoSpaceDN w:val="0"/>
              <w:jc w:val="center"/>
              <w:rPr>
                <w:noProof w:val="0"/>
                <w:sz w:val="22"/>
                <w:szCs w:val="22"/>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21468F" w:rsidRPr="0021468F" w:rsidRDefault="0021468F" w:rsidP="0021468F">
            <w:pPr>
              <w:autoSpaceDE w:val="0"/>
              <w:autoSpaceDN w:val="0"/>
              <w:jc w:val="center"/>
              <w:rPr>
                <w:noProof w:val="0"/>
                <w:sz w:val="22"/>
                <w:szCs w:val="22"/>
                <w:lang w:val="en-US" w:eastAsia="ru-RU"/>
              </w:rPr>
            </w:pPr>
          </w:p>
        </w:tc>
        <w:tc>
          <w:tcPr>
            <w:tcW w:w="3544" w:type="dxa"/>
            <w:vMerge/>
            <w:tcBorders>
              <w:top w:val="nil"/>
              <w:left w:val="single" w:sz="6" w:space="0" w:color="auto"/>
              <w:bottom w:val="single" w:sz="6" w:space="0" w:color="auto"/>
              <w:right w:val="single" w:sz="6" w:space="0" w:color="auto"/>
            </w:tcBorders>
            <w:shd w:val="pct5" w:color="auto" w:fill="auto"/>
          </w:tcPr>
          <w:p w:rsidR="0021468F" w:rsidRPr="0021468F" w:rsidRDefault="0021468F" w:rsidP="0021468F">
            <w:pPr>
              <w:autoSpaceDE w:val="0"/>
              <w:autoSpaceDN w:val="0"/>
              <w:jc w:val="center"/>
              <w:rPr>
                <w:noProof w:val="0"/>
                <w:sz w:val="22"/>
                <w:szCs w:val="22"/>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21468F" w:rsidRPr="0021468F" w:rsidRDefault="0021468F" w:rsidP="0021468F">
            <w:pPr>
              <w:autoSpaceDE w:val="0"/>
              <w:autoSpaceDN w:val="0"/>
              <w:jc w:val="center"/>
              <w:rPr>
                <w:noProof w:val="0"/>
                <w:sz w:val="22"/>
                <w:szCs w:val="22"/>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rsidR="0021468F" w:rsidRPr="0021468F" w:rsidRDefault="0021468F" w:rsidP="0021468F">
            <w:pPr>
              <w:autoSpaceDE w:val="0"/>
              <w:autoSpaceDN w:val="0"/>
              <w:jc w:val="center"/>
              <w:rPr>
                <w:noProof w:val="0"/>
                <w:sz w:val="22"/>
                <w:szCs w:val="22"/>
                <w:lang w:val="en-US" w:eastAsia="ru-RU"/>
              </w:rPr>
            </w:pPr>
          </w:p>
        </w:tc>
        <w:tc>
          <w:tcPr>
            <w:tcW w:w="1417" w:type="dxa"/>
            <w:vMerge/>
            <w:tcBorders>
              <w:top w:val="nil"/>
              <w:left w:val="single" w:sz="6" w:space="0" w:color="auto"/>
              <w:bottom w:val="single" w:sz="6" w:space="0" w:color="auto"/>
              <w:right w:val="single" w:sz="6" w:space="0" w:color="auto"/>
            </w:tcBorders>
          </w:tcPr>
          <w:p w:rsidR="0021468F" w:rsidRPr="0021468F" w:rsidRDefault="0021468F" w:rsidP="0021468F">
            <w:pPr>
              <w:autoSpaceDE w:val="0"/>
              <w:autoSpaceDN w:val="0"/>
              <w:jc w:val="center"/>
              <w:rPr>
                <w:noProof w:val="0"/>
                <w:sz w:val="22"/>
                <w:szCs w:val="22"/>
                <w:lang w:val="en-US" w:eastAsia="ru-RU"/>
              </w:rPr>
            </w:pPr>
          </w:p>
        </w:tc>
        <w:tc>
          <w:tcPr>
            <w:tcW w:w="1418" w:type="dxa"/>
            <w:vMerge/>
            <w:tcBorders>
              <w:top w:val="nil"/>
              <w:left w:val="single" w:sz="6" w:space="0" w:color="auto"/>
              <w:bottom w:val="single" w:sz="6" w:space="0" w:color="auto"/>
              <w:right w:val="single" w:sz="6" w:space="0" w:color="auto"/>
            </w:tcBorders>
          </w:tcPr>
          <w:p w:rsidR="0021468F" w:rsidRPr="0021468F" w:rsidRDefault="0021468F" w:rsidP="0021468F">
            <w:pPr>
              <w:autoSpaceDE w:val="0"/>
              <w:autoSpaceDN w:val="0"/>
              <w:jc w:val="center"/>
              <w:rPr>
                <w:noProof w:val="0"/>
                <w:sz w:val="22"/>
                <w:szCs w:val="22"/>
                <w:lang w:val="en-US" w:eastAsia="ru-RU"/>
              </w:rPr>
            </w:pPr>
          </w:p>
        </w:tc>
      </w:tr>
    </w:tbl>
    <w:p w:rsidR="0021468F" w:rsidRPr="0021468F" w:rsidRDefault="0021468F" w:rsidP="0021468F">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21468F" w:rsidRPr="0021468F" w:rsidTr="009F4D54">
        <w:trPr>
          <w:cantSplit/>
          <w:tblHeader/>
        </w:trPr>
        <w:tc>
          <w:tcPr>
            <w:tcW w:w="709" w:type="dxa"/>
            <w:tcBorders>
              <w:top w:val="single" w:sz="6" w:space="0" w:color="auto"/>
              <w:left w:val="single" w:sz="6" w:space="0" w:color="auto"/>
              <w:bottom w:val="double" w:sz="6" w:space="0" w:color="auto"/>
              <w:right w:val="nil"/>
            </w:tcBorders>
            <w:shd w:val="pct5" w:color="auto" w:fill="auto"/>
          </w:tcPr>
          <w:p w:rsidR="0021468F" w:rsidRPr="0021468F" w:rsidRDefault="0021468F" w:rsidP="0021468F">
            <w:pPr>
              <w:autoSpaceDE w:val="0"/>
              <w:autoSpaceDN w:val="0"/>
              <w:ind w:right="-108"/>
              <w:jc w:val="center"/>
              <w:rPr>
                <w:noProof w:val="0"/>
                <w:sz w:val="22"/>
                <w:szCs w:val="22"/>
                <w:lang w:val="ru-RU" w:eastAsia="ru-RU"/>
              </w:rPr>
            </w:pPr>
            <w:r w:rsidRPr="0021468F">
              <w:rPr>
                <w:noProof w:val="0"/>
                <w:sz w:val="22"/>
                <w:szCs w:val="22"/>
                <w:lang w:val="ru-RU" w:eastAsia="ru-RU"/>
              </w:rPr>
              <w:t>1</w:t>
            </w:r>
          </w:p>
        </w:tc>
        <w:tc>
          <w:tcPr>
            <w:tcW w:w="1134" w:type="dxa"/>
            <w:tcBorders>
              <w:top w:val="single" w:sz="6" w:space="0" w:color="auto"/>
              <w:left w:val="single" w:sz="6" w:space="0" w:color="auto"/>
              <w:bottom w:val="double" w:sz="6" w:space="0" w:color="auto"/>
              <w:right w:val="nil"/>
            </w:tcBorders>
            <w:shd w:val="pct5" w:color="auto" w:fill="auto"/>
          </w:tcPr>
          <w:p w:rsidR="0021468F" w:rsidRPr="0021468F" w:rsidRDefault="0021468F" w:rsidP="0021468F">
            <w:pPr>
              <w:autoSpaceDE w:val="0"/>
              <w:autoSpaceDN w:val="0"/>
              <w:ind w:left="-120" w:right="-108"/>
              <w:jc w:val="center"/>
              <w:rPr>
                <w:noProof w:val="0"/>
                <w:sz w:val="22"/>
                <w:szCs w:val="22"/>
                <w:lang w:val="ru-RU" w:eastAsia="ru-RU"/>
              </w:rPr>
            </w:pPr>
            <w:r w:rsidRPr="0021468F">
              <w:rPr>
                <w:noProof w:val="0"/>
                <w:sz w:val="22"/>
                <w:szCs w:val="22"/>
                <w:lang w:val="ru-RU" w:eastAsia="ru-RU"/>
              </w:rPr>
              <w:t>2</w:t>
            </w:r>
          </w:p>
        </w:tc>
        <w:tc>
          <w:tcPr>
            <w:tcW w:w="3544" w:type="dxa"/>
            <w:tcBorders>
              <w:top w:val="single" w:sz="6" w:space="0" w:color="auto"/>
              <w:left w:val="single" w:sz="6" w:space="0" w:color="auto"/>
              <w:bottom w:val="double" w:sz="6" w:space="0" w:color="auto"/>
              <w:right w:val="nil"/>
            </w:tcBorders>
            <w:shd w:val="pct5" w:color="auto" w:fill="auto"/>
          </w:tcPr>
          <w:p w:rsidR="0021468F" w:rsidRPr="0021468F" w:rsidRDefault="0021468F" w:rsidP="0021468F">
            <w:pPr>
              <w:autoSpaceDE w:val="0"/>
              <w:autoSpaceDN w:val="0"/>
              <w:jc w:val="center"/>
              <w:rPr>
                <w:noProof w:val="0"/>
                <w:sz w:val="22"/>
                <w:szCs w:val="22"/>
                <w:lang w:val="ru-RU" w:eastAsia="ru-RU"/>
              </w:rPr>
            </w:pPr>
            <w:r w:rsidRPr="0021468F">
              <w:rPr>
                <w:noProof w:val="0"/>
                <w:sz w:val="22"/>
                <w:szCs w:val="22"/>
                <w:lang w:val="ru-RU"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21468F" w:rsidRPr="0021468F" w:rsidRDefault="0021468F" w:rsidP="0021468F">
            <w:pPr>
              <w:autoSpaceDE w:val="0"/>
              <w:autoSpaceDN w:val="0"/>
              <w:ind w:left="-108" w:right="-108"/>
              <w:jc w:val="center"/>
              <w:rPr>
                <w:noProof w:val="0"/>
                <w:sz w:val="22"/>
                <w:szCs w:val="22"/>
                <w:lang w:val="ru-RU" w:eastAsia="ru-RU"/>
              </w:rPr>
            </w:pPr>
            <w:r w:rsidRPr="0021468F">
              <w:rPr>
                <w:noProof w:val="0"/>
                <w:sz w:val="22"/>
                <w:szCs w:val="22"/>
                <w:lang w:val="ru-RU" w:eastAsia="ru-RU"/>
              </w:rPr>
              <w:t>4</w:t>
            </w:r>
          </w:p>
        </w:tc>
        <w:tc>
          <w:tcPr>
            <w:tcW w:w="1134" w:type="dxa"/>
            <w:tcBorders>
              <w:top w:val="single" w:sz="6" w:space="0" w:color="auto"/>
              <w:left w:val="single" w:sz="6" w:space="0" w:color="auto"/>
              <w:bottom w:val="double" w:sz="6" w:space="0" w:color="auto"/>
              <w:right w:val="nil"/>
            </w:tcBorders>
            <w:shd w:val="pct5" w:color="auto" w:fill="auto"/>
          </w:tcPr>
          <w:p w:rsidR="0021468F" w:rsidRPr="0021468F" w:rsidRDefault="0021468F" w:rsidP="0021468F">
            <w:pPr>
              <w:autoSpaceDE w:val="0"/>
              <w:autoSpaceDN w:val="0"/>
              <w:ind w:left="-108" w:right="-108"/>
              <w:jc w:val="center"/>
              <w:rPr>
                <w:noProof w:val="0"/>
                <w:sz w:val="22"/>
                <w:szCs w:val="22"/>
                <w:lang w:val="ru-RU" w:eastAsia="ru-RU"/>
              </w:rPr>
            </w:pPr>
            <w:r w:rsidRPr="0021468F">
              <w:rPr>
                <w:noProof w:val="0"/>
                <w:sz w:val="22"/>
                <w:szCs w:val="22"/>
                <w:lang w:val="ru-RU"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1468F" w:rsidRPr="0021468F" w:rsidRDefault="0021468F" w:rsidP="0021468F">
            <w:pPr>
              <w:autoSpaceDE w:val="0"/>
              <w:autoSpaceDN w:val="0"/>
              <w:jc w:val="center"/>
              <w:rPr>
                <w:noProof w:val="0"/>
                <w:sz w:val="22"/>
                <w:szCs w:val="22"/>
                <w:lang w:val="ru-RU" w:eastAsia="ru-RU"/>
              </w:rPr>
            </w:pPr>
            <w:r w:rsidRPr="0021468F">
              <w:rPr>
                <w:noProof w:val="0"/>
                <w:sz w:val="22"/>
                <w:szCs w:val="22"/>
                <w:lang w:val="ru-RU" w:eastAsia="ru-RU"/>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21468F" w:rsidRPr="0021468F" w:rsidRDefault="0021468F" w:rsidP="0021468F">
            <w:pPr>
              <w:autoSpaceDE w:val="0"/>
              <w:autoSpaceDN w:val="0"/>
              <w:jc w:val="center"/>
              <w:rPr>
                <w:noProof w:val="0"/>
                <w:sz w:val="22"/>
                <w:szCs w:val="22"/>
                <w:lang w:val="ru-RU" w:eastAsia="ru-RU"/>
              </w:rPr>
            </w:pPr>
            <w:r w:rsidRPr="0021468F">
              <w:rPr>
                <w:noProof w:val="0"/>
                <w:sz w:val="22"/>
                <w:szCs w:val="22"/>
                <w:lang w:val="ru-RU" w:eastAsia="ru-RU"/>
              </w:rPr>
              <w:t>7</w:t>
            </w:r>
          </w:p>
        </w:tc>
      </w:tr>
      <w:tr w:rsidR="0021468F" w:rsidRPr="0021468F" w:rsidTr="009F4D54">
        <w:tc>
          <w:tcPr>
            <w:tcW w:w="709" w:type="dxa"/>
            <w:tcBorders>
              <w:top w:val="nil"/>
              <w:left w:val="single" w:sz="6" w:space="0" w:color="auto"/>
              <w:bottom w:val="nil"/>
              <w:right w:val="nil"/>
            </w:tcBorders>
          </w:tcPr>
          <w:p w:rsidR="0021468F" w:rsidRPr="0021468F" w:rsidRDefault="0021468F" w:rsidP="0021468F">
            <w:pPr>
              <w:autoSpaceDE w:val="0"/>
              <w:autoSpaceDN w:val="0"/>
              <w:jc w:val="center"/>
              <w:rPr>
                <w:noProof w:val="0"/>
                <w:sz w:val="20"/>
                <w:szCs w:val="20"/>
                <w:lang w:val="ru-RU" w:eastAsia="ru-RU"/>
              </w:rPr>
            </w:pP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nil"/>
              <w:left w:val="single" w:sz="6" w:space="0" w:color="auto"/>
              <w:bottom w:val="nil"/>
              <w:right w:val="nil"/>
            </w:tcBorders>
          </w:tcPr>
          <w:p w:rsidR="0021468F" w:rsidRPr="0021468F" w:rsidRDefault="0021468F" w:rsidP="0021468F">
            <w:pPr>
              <w:autoSpaceDE w:val="0"/>
              <w:autoSpaceDN w:val="0"/>
              <w:rPr>
                <w:b/>
                <w:bCs/>
                <w:noProof w:val="0"/>
                <w:sz w:val="22"/>
                <w:szCs w:val="22"/>
                <w:lang w:val="ru-RU" w:eastAsia="ru-RU"/>
              </w:rPr>
            </w:pPr>
            <w:r w:rsidRPr="0021468F">
              <w:rPr>
                <w:b/>
                <w:bCs/>
                <w:noProof w:val="0"/>
                <w:sz w:val="22"/>
                <w:szCs w:val="22"/>
                <w:lang w:val="en-US" w:eastAsia="ru-RU"/>
              </w:rPr>
              <w:t xml:space="preserve">Capitolul </w:t>
            </w:r>
            <w:r w:rsidRPr="0021468F">
              <w:rPr>
                <w:b/>
                <w:bCs/>
                <w:noProof w:val="0"/>
                <w:sz w:val="22"/>
                <w:szCs w:val="22"/>
                <w:lang w:val="ru-RU" w:eastAsia="ru-RU"/>
              </w:rPr>
              <w:t>1. Lucrari de constructie</w:t>
            </w: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nil"/>
              <w:left w:val="single" w:sz="6" w:space="0" w:color="auto"/>
              <w:bottom w:val="nil"/>
              <w:right w:val="single" w:sz="6"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c>
          <w:tcPr>
            <w:tcW w:w="709" w:type="dxa"/>
            <w:tcBorders>
              <w:top w:val="nil"/>
              <w:left w:val="single" w:sz="6" w:space="0" w:color="auto"/>
              <w:bottom w:val="nil"/>
              <w:right w:val="nil"/>
            </w:tcBorders>
          </w:tcPr>
          <w:p w:rsidR="0021468F" w:rsidRPr="0021468F" w:rsidRDefault="0021468F" w:rsidP="0021468F">
            <w:pPr>
              <w:autoSpaceDE w:val="0"/>
              <w:autoSpaceDN w:val="0"/>
              <w:jc w:val="center"/>
              <w:rPr>
                <w:noProof w:val="0"/>
                <w:sz w:val="20"/>
                <w:szCs w:val="20"/>
                <w:lang w:val="ru-RU" w:eastAsia="ru-RU"/>
              </w:rPr>
            </w:pP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4678" w:type="dxa"/>
            <w:gridSpan w:val="2"/>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r w:rsidRPr="0021468F">
              <w:rPr>
                <w:b/>
                <w:bCs/>
                <w:noProof w:val="0"/>
                <w:sz w:val="22"/>
                <w:szCs w:val="22"/>
                <w:lang w:val="en-US" w:eastAsia="ru-RU"/>
              </w:rPr>
              <w:t xml:space="preserve">Capitolul </w:t>
            </w:r>
            <w:r w:rsidRPr="0021468F">
              <w:rPr>
                <w:b/>
                <w:bCs/>
                <w:noProof w:val="0"/>
                <w:sz w:val="22"/>
                <w:szCs w:val="22"/>
                <w:lang w:val="ru-RU" w:eastAsia="ru-RU"/>
              </w:rPr>
              <w:t>1.1. Lucrarile de terasamente</w:t>
            </w: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nil"/>
              <w:left w:val="single" w:sz="6" w:space="0" w:color="auto"/>
              <w:bottom w:val="nil"/>
              <w:right w:val="single" w:sz="6"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1</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TsC03B1</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 xml:space="preserve">Sapatura mecanica cu excavatorul de 0,40-0,70 mc, cu motor cu ardere interna si comanda hidraulica, in pamint cu umiditate naturala, descarcare in depozit teren catg. </w:t>
            </w:r>
            <w:r w:rsidRPr="0021468F">
              <w:rPr>
                <w:noProof w:val="0"/>
                <w:sz w:val="20"/>
                <w:szCs w:val="20"/>
                <w:lang w:val="ru-RU" w:eastAsia="ru-RU"/>
              </w:rPr>
              <w:t>II</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smartTag w:uri="urn:schemas-microsoft-com:office:smarttags" w:element="metricconverter">
              <w:smartTagPr>
                <w:attr w:name="ProductID" w:val="100 m3"/>
              </w:smartTagPr>
              <w:r w:rsidRPr="0021468F">
                <w:rPr>
                  <w:noProof w:val="0"/>
                  <w:lang w:val="ru-RU" w:eastAsia="ru-RU"/>
                </w:rPr>
                <w:t>100 m3</w:t>
              </w:r>
            </w:smartTag>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2,70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2</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TsD05B</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Compactarea cu maiul mecanic de 150-</w:t>
            </w:r>
            <w:smartTag w:uri="urn:schemas-microsoft-com:office:smarttags" w:element="metricconverter">
              <w:smartTagPr>
                <w:attr w:name="ProductID" w:val="200 kg"/>
              </w:smartTagPr>
              <w:r w:rsidRPr="0021468F">
                <w:rPr>
                  <w:noProof w:val="0"/>
                  <w:sz w:val="20"/>
                  <w:szCs w:val="20"/>
                  <w:lang w:val="en-US" w:eastAsia="ru-RU"/>
                </w:rPr>
                <w:t>200 kg</w:t>
              </w:r>
            </w:smartTag>
            <w:r w:rsidRPr="0021468F">
              <w:rPr>
                <w:noProof w:val="0"/>
                <w:sz w:val="20"/>
                <w:szCs w:val="20"/>
                <w:lang w:val="en-US" w:eastAsia="ru-RU"/>
              </w:rPr>
              <w:t xml:space="preserve"> a umpluturilor in straturi succesive de 20-</w:t>
            </w:r>
            <w:smartTag w:uri="urn:schemas-microsoft-com:office:smarttags" w:element="metricconverter">
              <w:smartTagPr>
                <w:attr w:name="ProductID" w:val="30 cm"/>
              </w:smartTagPr>
              <w:r w:rsidRPr="0021468F">
                <w:rPr>
                  <w:noProof w:val="0"/>
                  <w:sz w:val="20"/>
                  <w:szCs w:val="20"/>
                  <w:lang w:val="en-US" w:eastAsia="ru-RU"/>
                </w:rPr>
                <w:t>30 cm</w:t>
              </w:r>
            </w:smartTag>
            <w:r w:rsidRPr="0021468F">
              <w:rPr>
                <w:noProof w:val="0"/>
                <w:sz w:val="20"/>
                <w:szCs w:val="20"/>
                <w:lang w:val="en-US" w:eastAsia="ru-RU"/>
              </w:rPr>
              <w:t xml:space="preserve"> grosime, exclusiv udarea fiecarui strat in parte, umpluturile executindu-se din pamint coeziv</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smartTag w:uri="urn:schemas-microsoft-com:office:smarttags" w:element="metricconverter">
              <w:smartTagPr>
                <w:attr w:name="ProductID" w:val="100 m3"/>
              </w:smartTagPr>
              <w:r w:rsidRPr="0021468F">
                <w:rPr>
                  <w:noProof w:val="0"/>
                  <w:lang w:val="ru-RU" w:eastAsia="ru-RU"/>
                </w:rPr>
                <w:t>100 m3</w:t>
              </w:r>
            </w:smartTag>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0,32</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3</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TsD02A1</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Imprastierea pamintului afinat provenit din teren categoria I sau II, executata cu buldozer pe tractor cu senile de 65-80 CP, in straturi cu grosimea de 15-</w:t>
            </w:r>
            <w:smartTag w:uri="urn:schemas-microsoft-com:office:smarttags" w:element="metricconverter">
              <w:smartTagPr>
                <w:attr w:name="ProductID" w:val="20 cm"/>
              </w:smartTagPr>
              <w:r w:rsidRPr="0021468F">
                <w:rPr>
                  <w:noProof w:val="0"/>
                  <w:sz w:val="20"/>
                  <w:szCs w:val="20"/>
                  <w:lang w:val="en-US" w:eastAsia="ru-RU"/>
                </w:rPr>
                <w:t>20 cm</w:t>
              </w:r>
            </w:smartTag>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smartTag w:uri="urn:schemas-microsoft-com:office:smarttags" w:element="metricconverter">
              <w:smartTagPr>
                <w:attr w:name="ProductID" w:val="100 m3"/>
              </w:smartTagPr>
              <w:r w:rsidRPr="0021468F">
                <w:rPr>
                  <w:noProof w:val="0"/>
                  <w:lang w:val="ru-RU" w:eastAsia="ru-RU"/>
                </w:rPr>
                <w:t>100 m3</w:t>
              </w:r>
            </w:smartTag>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1,12</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4</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TsD05B</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Compactarea cu maiul mecanic de 150-</w:t>
            </w:r>
            <w:smartTag w:uri="urn:schemas-microsoft-com:office:smarttags" w:element="metricconverter">
              <w:smartTagPr>
                <w:attr w:name="ProductID" w:val="200 kg"/>
              </w:smartTagPr>
              <w:r w:rsidRPr="0021468F">
                <w:rPr>
                  <w:noProof w:val="0"/>
                  <w:sz w:val="20"/>
                  <w:szCs w:val="20"/>
                  <w:lang w:val="en-US" w:eastAsia="ru-RU"/>
                </w:rPr>
                <w:t>200 kg</w:t>
              </w:r>
            </w:smartTag>
            <w:r w:rsidRPr="0021468F">
              <w:rPr>
                <w:noProof w:val="0"/>
                <w:sz w:val="20"/>
                <w:szCs w:val="20"/>
                <w:lang w:val="en-US" w:eastAsia="ru-RU"/>
              </w:rPr>
              <w:t xml:space="preserve"> a umpluturilor in straturi succesive de 20-</w:t>
            </w:r>
            <w:smartTag w:uri="urn:schemas-microsoft-com:office:smarttags" w:element="metricconverter">
              <w:smartTagPr>
                <w:attr w:name="ProductID" w:val="30 cm"/>
              </w:smartTagPr>
              <w:r w:rsidRPr="0021468F">
                <w:rPr>
                  <w:noProof w:val="0"/>
                  <w:sz w:val="20"/>
                  <w:szCs w:val="20"/>
                  <w:lang w:val="en-US" w:eastAsia="ru-RU"/>
                </w:rPr>
                <w:t>30 cm</w:t>
              </w:r>
            </w:smartTag>
            <w:r w:rsidRPr="0021468F">
              <w:rPr>
                <w:noProof w:val="0"/>
                <w:sz w:val="20"/>
                <w:szCs w:val="20"/>
                <w:lang w:val="en-US" w:eastAsia="ru-RU"/>
              </w:rPr>
              <w:t xml:space="preserve"> grosime, exclusiv udarea fiecarui strat in parte, umpluturile executindu-se din pamint coeziv</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smartTag w:uri="urn:schemas-microsoft-com:office:smarttags" w:element="metricconverter">
              <w:smartTagPr>
                <w:attr w:name="ProductID" w:val="100 m3"/>
              </w:smartTagPr>
              <w:r w:rsidRPr="0021468F">
                <w:rPr>
                  <w:noProof w:val="0"/>
                  <w:lang w:val="ru-RU" w:eastAsia="ru-RU"/>
                </w:rPr>
                <w:t>100 m3</w:t>
              </w:r>
            </w:smartTag>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1,12</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c>
          <w:tcPr>
            <w:tcW w:w="709" w:type="dxa"/>
            <w:tcBorders>
              <w:top w:val="nil"/>
              <w:left w:val="single" w:sz="6" w:space="0" w:color="auto"/>
              <w:bottom w:val="nil"/>
              <w:right w:val="nil"/>
            </w:tcBorders>
          </w:tcPr>
          <w:p w:rsidR="0021468F" w:rsidRPr="0021468F" w:rsidRDefault="0021468F" w:rsidP="0021468F">
            <w:pPr>
              <w:autoSpaceDE w:val="0"/>
              <w:autoSpaceDN w:val="0"/>
              <w:jc w:val="center"/>
              <w:rPr>
                <w:noProof w:val="0"/>
                <w:sz w:val="20"/>
                <w:szCs w:val="20"/>
                <w:lang w:val="ru-RU" w:eastAsia="ru-RU"/>
              </w:rPr>
            </w:pPr>
            <w:r w:rsidRPr="0021468F">
              <w:rPr>
                <w:noProof w:val="0"/>
                <w:lang w:val="ru-RU" w:eastAsia="ru-RU"/>
              </w:rPr>
              <w:t xml:space="preserve"> </w:t>
            </w:r>
            <w:r w:rsidRPr="0021468F">
              <w:rPr>
                <w:noProof w:val="0"/>
                <w:sz w:val="20"/>
                <w:szCs w:val="20"/>
                <w:lang w:val="ru-RU" w:eastAsia="ru-RU"/>
              </w:rPr>
              <w:t xml:space="preserve">  </w:t>
            </w: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nil"/>
              <w:left w:val="single" w:sz="6" w:space="0" w:color="auto"/>
              <w:bottom w:val="nil"/>
              <w:right w:val="nil"/>
            </w:tcBorders>
          </w:tcPr>
          <w:p w:rsidR="0021468F" w:rsidRPr="0021468F" w:rsidRDefault="0021468F" w:rsidP="0021468F">
            <w:pPr>
              <w:autoSpaceDE w:val="0"/>
              <w:autoSpaceDN w:val="0"/>
              <w:rPr>
                <w:b/>
                <w:bCs/>
                <w:noProof w:val="0"/>
                <w:sz w:val="22"/>
                <w:szCs w:val="22"/>
                <w:lang w:val="ru-RU" w:eastAsia="ru-RU"/>
              </w:rPr>
            </w:pPr>
            <w:r w:rsidRPr="0021468F">
              <w:rPr>
                <w:b/>
                <w:bCs/>
                <w:noProof w:val="0"/>
                <w:sz w:val="22"/>
                <w:szCs w:val="22"/>
                <w:lang w:val="en-US" w:eastAsia="ru-RU"/>
              </w:rPr>
              <w:t xml:space="preserve">Capitolul </w:t>
            </w:r>
            <w:r w:rsidRPr="0021468F">
              <w:rPr>
                <w:b/>
                <w:bCs/>
                <w:noProof w:val="0"/>
                <w:sz w:val="22"/>
                <w:szCs w:val="22"/>
                <w:lang w:val="ru-RU" w:eastAsia="ru-RU"/>
              </w:rPr>
              <w:t>1.2. Constructia piscinei</w:t>
            </w: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nil"/>
              <w:left w:val="single" w:sz="6" w:space="0" w:color="auto"/>
              <w:bottom w:val="nil"/>
              <w:right w:val="single" w:sz="6"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5</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TsC54A</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Strat de fundatie din nisip</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m3</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6,50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6</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TsC54B</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 xml:space="preserve">Strat de fundatie din piatra </w:t>
            </w:r>
            <w:smartTag w:uri="urn:schemas-microsoft-com:office:smarttags" w:element="place">
              <w:smartTag w:uri="urn:schemas-microsoft-com:office:smarttags" w:element="City">
                <w:r w:rsidRPr="0021468F">
                  <w:rPr>
                    <w:noProof w:val="0"/>
                    <w:sz w:val="20"/>
                    <w:szCs w:val="20"/>
                    <w:lang w:val="en-US" w:eastAsia="ru-RU"/>
                  </w:rPr>
                  <w:t>sparta</w:t>
                </w:r>
              </w:smartTag>
            </w:smartTag>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m3</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21,00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7</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CA03G</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 xml:space="preserve">Beton armat turnat cu mijloace clasice,  in fundatii, socluri, ziduri de sprijin, pereti sub cota zero, preparat cu centrala de betoane sau beton marfa conform. art. </w:t>
            </w:r>
            <w:r w:rsidRPr="0021468F">
              <w:rPr>
                <w:noProof w:val="0"/>
                <w:sz w:val="20"/>
                <w:szCs w:val="20"/>
                <w:lang w:val="ru-RU" w:eastAsia="ru-RU"/>
              </w:rPr>
              <w:t xml:space="preserve">CA01, turnare cu mijloace clasice, beton armat clasa...  </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m3</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37,00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8</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CC01D</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 xml:space="preserve">Armaturi din otel beton </w:t>
            </w:r>
            <w:smartTag w:uri="urn:schemas-microsoft-com:office:smarttags" w:element="place">
              <w:r w:rsidRPr="0021468F">
                <w:rPr>
                  <w:noProof w:val="0"/>
                  <w:sz w:val="20"/>
                  <w:szCs w:val="20"/>
                  <w:lang w:val="en-US" w:eastAsia="ru-RU"/>
                </w:rPr>
                <w:t>OB</w:t>
              </w:r>
            </w:smartTag>
            <w:r w:rsidRPr="0021468F">
              <w:rPr>
                <w:noProof w:val="0"/>
                <w:sz w:val="20"/>
                <w:szCs w:val="20"/>
                <w:lang w:val="en-US" w:eastAsia="ru-RU"/>
              </w:rPr>
              <w:t xml:space="preserve"> 37 fasonate in ateliere de santier si montate cu diametrul barelor peste  </w:t>
            </w:r>
            <w:smartTag w:uri="urn:schemas-microsoft-com:office:smarttags" w:element="metricconverter">
              <w:smartTagPr>
                <w:attr w:name="ProductID" w:val="8 mm"/>
              </w:smartTagPr>
              <w:r w:rsidRPr="0021468F">
                <w:rPr>
                  <w:noProof w:val="0"/>
                  <w:sz w:val="20"/>
                  <w:szCs w:val="20"/>
                  <w:lang w:val="en-US" w:eastAsia="ru-RU"/>
                </w:rPr>
                <w:t>8 mm</w:t>
              </w:r>
            </w:smartTag>
            <w:r w:rsidRPr="0021468F">
              <w:rPr>
                <w:noProof w:val="0"/>
                <w:sz w:val="20"/>
                <w:szCs w:val="20"/>
                <w:lang w:val="en-US" w:eastAsia="ru-RU"/>
              </w:rPr>
              <w:t xml:space="preserve"> inclusiv in fundatii izolate</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kg</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1 335,00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9</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CC03A</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 xml:space="preserve">Montare plase sudate la inaltimi mai mici sau egale cu </w:t>
            </w:r>
            <w:smartTag w:uri="urn:schemas-microsoft-com:office:smarttags" w:element="metricconverter">
              <w:smartTagPr>
                <w:attr w:name="ProductID" w:val="35 m"/>
              </w:smartTagPr>
              <w:r w:rsidRPr="0021468F">
                <w:rPr>
                  <w:noProof w:val="0"/>
                  <w:sz w:val="20"/>
                  <w:szCs w:val="20"/>
                  <w:lang w:val="en-US" w:eastAsia="ru-RU"/>
                </w:rPr>
                <w:t>35 m</w:t>
              </w:r>
            </w:smartTag>
            <w:r w:rsidRPr="0021468F">
              <w:rPr>
                <w:noProof w:val="0"/>
                <w:sz w:val="20"/>
                <w:szCs w:val="20"/>
                <w:lang w:val="en-US" w:eastAsia="ru-RU"/>
              </w:rPr>
              <w:t>, la pereti si diafragme, cu greutatea plaselor pina la 3 kg/mp</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kg</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178,00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10</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CC01C</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 xml:space="preserve">Armaturi din otel beton </w:t>
            </w:r>
            <w:smartTag w:uri="urn:schemas-microsoft-com:office:smarttags" w:element="place">
              <w:r w:rsidRPr="0021468F">
                <w:rPr>
                  <w:noProof w:val="0"/>
                  <w:sz w:val="20"/>
                  <w:szCs w:val="20"/>
                  <w:lang w:val="en-US" w:eastAsia="ru-RU"/>
                </w:rPr>
                <w:t>OB</w:t>
              </w:r>
            </w:smartTag>
            <w:r w:rsidRPr="0021468F">
              <w:rPr>
                <w:noProof w:val="0"/>
                <w:sz w:val="20"/>
                <w:szCs w:val="20"/>
                <w:lang w:val="en-US" w:eastAsia="ru-RU"/>
              </w:rPr>
              <w:t xml:space="preserve"> 37 fasonate in ateliere de santier si montate cu diametrul barelor pina la </w:t>
            </w:r>
            <w:smartTag w:uri="urn:schemas-microsoft-com:office:smarttags" w:element="metricconverter">
              <w:smartTagPr>
                <w:attr w:name="ProductID" w:val="63 mm"/>
              </w:smartTagPr>
              <w:r w:rsidRPr="0021468F">
                <w:rPr>
                  <w:noProof w:val="0"/>
                  <w:sz w:val="20"/>
                  <w:szCs w:val="20"/>
                  <w:lang w:val="en-US" w:eastAsia="ru-RU"/>
                </w:rPr>
                <w:t>8 mm</w:t>
              </w:r>
            </w:smartTag>
            <w:r w:rsidRPr="0021468F">
              <w:rPr>
                <w:noProof w:val="0"/>
                <w:sz w:val="20"/>
                <w:szCs w:val="20"/>
                <w:lang w:val="en-US" w:eastAsia="ru-RU"/>
              </w:rPr>
              <w:t xml:space="preserve"> inclusiv in fundatii izolate</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kg</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39,11</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lastRenderedPageBreak/>
              <w:t xml:space="preserve"> 11</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CL57B</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 xml:space="preserve">Montarea si fixarea pieselor inglobate in beton armat monolit: cu greutatea sub </w:t>
            </w:r>
            <w:smartTag w:uri="urn:schemas-microsoft-com:office:smarttags" w:element="metricconverter">
              <w:smartTagPr>
                <w:attr w:name="ProductID" w:val="63 mm"/>
              </w:smartTagPr>
              <w:r w:rsidRPr="0021468F">
                <w:rPr>
                  <w:noProof w:val="0"/>
                  <w:sz w:val="20"/>
                  <w:szCs w:val="20"/>
                  <w:lang w:val="en-US" w:eastAsia="ru-RU"/>
                </w:rPr>
                <w:t>10 kg</w:t>
              </w:r>
            </w:smartTag>
            <w:r w:rsidRPr="0021468F">
              <w:rPr>
                <w:noProof w:val="0"/>
                <w:sz w:val="20"/>
                <w:szCs w:val="20"/>
                <w:lang w:val="en-US" w:eastAsia="ru-RU"/>
              </w:rPr>
              <w:t xml:space="preserve"> (profil 40x25x2)</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kg</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205,00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12</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CP15A</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 xml:space="preserve">Montarea  blocurile- stilpi  prefabricate din beton </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160,00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13</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AcA52A</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 xml:space="preserve">Teava din polietilena, pentru conducte de alimentare cu apa montata in sant, cu diametrul de </w:t>
            </w:r>
            <w:smartTag w:uri="urn:schemas-microsoft-com:office:smarttags" w:element="metricconverter">
              <w:smartTagPr>
                <w:attr w:name="ProductID" w:val="63 mm"/>
              </w:smartTagPr>
              <w:r w:rsidRPr="0021468F">
                <w:rPr>
                  <w:noProof w:val="0"/>
                  <w:sz w:val="20"/>
                  <w:szCs w:val="20"/>
                  <w:lang w:val="en-US" w:eastAsia="ru-RU"/>
                </w:rPr>
                <w:t>63 mm</w:t>
              </w:r>
            </w:smartTag>
            <w:r w:rsidRPr="0021468F">
              <w:rPr>
                <w:noProof w:val="0"/>
                <w:sz w:val="20"/>
                <w:szCs w:val="20"/>
                <w:lang w:val="en-US" w:eastAsia="ru-RU"/>
              </w:rPr>
              <w:t>. Nota: tipul tevii polietilena si banzii de avertizare se va inclu</w:t>
            </w:r>
            <w:r w:rsidR="007424DC">
              <w:rPr>
                <w:noProof w:val="0"/>
                <w:sz w:val="20"/>
                <w:szCs w:val="20"/>
                <w:lang w:val="en-US" w:eastAsia="ru-RU"/>
              </w:rPr>
              <w:t>de conform proiectului (PE100 PE</w:t>
            </w:r>
            <w:r w:rsidRPr="0021468F">
              <w:rPr>
                <w:noProof w:val="0"/>
                <w:sz w:val="20"/>
                <w:szCs w:val="20"/>
                <w:lang w:val="en-US" w:eastAsia="ru-RU"/>
              </w:rPr>
              <w:t>10</w:t>
            </w:r>
            <w:r w:rsidR="007424DC">
              <w:rPr>
                <w:noProof w:val="0"/>
                <w:sz w:val="20"/>
                <w:szCs w:val="20"/>
                <w:lang w:val="en-US" w:eastAsia="ru-RU"/>
              </w:rPr>
              <w:t>0PN</w:t>
            </w:r>
            <w:bookmarkStart w:id="223" w:name="_GoBack"/>
            <w:bookmarkEnd w:id="223"/>
            <w:r w:rsidRPr="0021468F">
              <w:rPr>
                <w:noProof w:val="0"/>
                <w:sz w:val="20"/>
                <w:szCs w:val="20"/>
                <w:lang w:val="en-US" w:eastAsia="ru-RU"/>
              </w:rPr>
              <w:t xml:space="preserve"> SDR17)</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m</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100,00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14</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CP08A</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Montarea panourilor - structura (numai manoperea+utilaj)</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6,00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15</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CI23A</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Executarea acoperirii - lainer (numai manoperea+utilaj)</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m2</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105,00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16</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CP03A</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Montarea stilpilor  prefabricati  -  picior mic panou structura , picior mare pentru panou structuta (numai manoperea + utilaj)</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60,00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17</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CD14A</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Fixarea  panou (numai  manoperea + utilaj)</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m</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62,00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18</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09-01-025-07</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Sistema de filtrare</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set</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19</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r w:rsidRPr="0021468F">
              <w:rPr>
                <w:noProof w:val="0"/>
                <w:lang w:val="en-US" w:eastAsia="ru-RU"/>
              </w:rPr>
              <w:t>AcF02A</w:t>
            </w: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Scara cu vanguri din otel</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m</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3,00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r w:rsidRPr="0021468F">
              <w:rPr>
                <w:noProof w:val="0"/>
                <w:lang w:val="ru-RU" w:eastAsia="ru-RU"/>
              </w:rPr>
              <w:t xml:space="preserve"> </w:t>
            </w:r>
            <w:r w:rsidRPr="0021468F">
              <w:rPr>
                <w:noProof w:val="0"/>
                <w:sz w:val="20"/>
                <w:szCs w:val="20"/>
                <w:lang w:val="ru-RU" w:eastAsia="ru-RU"/>
              </w:rPr>
              <w:t xml:space="preserve">   </w:t>
            </w: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Cheltuieli directe</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 xml:space="preserve"> Lei</w:t>
            </w: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Asigurari sociale si medicala</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Cheltuieli de transport</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Cheltuieli pentru depozitare</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Cheltuieli directe</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Cheltueli de regie</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Total</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Beneficiu de deviz</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c>
          <w:tcPr>
            <w:tcW w:w="709" w:type="dxa"/>
            <w:tcBorders>
              <w:top w:val="nil"/>
              <w:left w:val="single" w:sz="6" w:space="0" w:color="auto"/>
              <w:bottom w:val="nil"/>
              <w:right w:val="nil"/>
            </w:tcBorders>
          </w:tcPr>
          <w:p w:rsidR="0021468F" w:rsidRPr="0021468F" w:rsidRDefault="0021468F" w:rsidP="0021468F">
            <w:pPr>
              <w:autoSpaceDE w:val="0"/>
              <w:autoSpaceDN w:val="0"/>
              <w:jc w:val="center"/>
              <w:rPr>
                <w:noProof w:val="0"/>
                <w:sz w:val="20"/>
                <w:szCs w:val="20"/>
                <w:lang w:val="ru-RU" w:eastAsia="ru-RU"/>
              </w:rPr>
            </w:pPr>
            <w:r w:rsidRPr="0021468F">
              <w:rPr>
                <w:noProof w:val="0"/>
                <w:sz w:val="20"/>
                <w:szCs w:val="20"/>
                <w:lang w:val="ru-RU" w:eastAsia="ru-RU"/>
              </w:rPr>
              <w:t xml:space="preserve"> </w:t>
            </w: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nil"/>
              <w:left w:val="single" w:sz="6" w:space="0" w:color="auto"/>
              <w:bottom w:val="nil"/>
              <w:right w:val="nil"/>
            </w:tcBorders>
          </w:tcPr>
          <w:p w:rsidR="0021468F" w:rsidRPr="0021468F" w:rsidRDefault="0021468F" w:rsidP="0021468F">
            <w:pPr>
              <w:autoSpaceDE w:val="0"/>
              <w:autoSpaceDN w:val="0"/>
              <w:rPr>
                <w:b/>
                <w:bCs/>
                <w:noProof w:val="0"/>
                <w:sz w:val="22"/>
                <w:szCs w:val="22"/>
                <w:lang w:val="ru-RU" w:eastAsia="ru-RU"/>
              </w:rPr>
            </w:pPr>
            <w:r w:rsidRPr="0021468F">
              <w:rPr>
                <w:b/>
                <w:bCs/>
                <w:noProof w:val="0"/>
                <w:sz w:val="22"/>
                <w:szCs w:val="22"/>
                <w:lang w:val="en-US" w:eastAsia="ru-RU"/>
              </w:rPr>
              <w:t xml:space="preserve">Capitolul </w:t>
            </w:r>
            <w:r w:rsidRPr="0021468F">
              <w:rPr>
                <w:b/>
                <w:bCs/>
                <w:noProof w:val="0"/>
                <w:sz w:val="22"/>
                <w:szCs w:val="22"/>
                <w:lang w:val="ru-RU" w:eastAsia="ru-RU"/>
              </w:rPr>
              <w:t>2. Utilaj</w:t>
            </w: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nil"/>
              <w:left w:val="single" w:sz="6" w:space="0" w:color="auto"/>
              <w:bottom w:val="nil"/>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nil"/>
              <w:left w:val="single" w:sz="6" w:space="0" w:color="auto"/>
              <w:bottom w:val="nil"/>
              <w:right w:val="single" w:sz="6"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20</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 xml:space="preserve">Panou structura - DESCO CHIMNEY PAL OF 256 </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21</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Panou structura - DESCO FWD 2011 PAL OF 256</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22</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 xml:space="preserve">Panou structura  coltar - DESCO CN RE </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4,00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23</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 xml:space="preserve">Picoir mic panou structura  </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30,00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24</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 xml:space="preserve">Picoir mare panou structura  </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30,00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25</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Elemente de fixare panou</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2,00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26</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Elemente de fixare liner</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27</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Chieta liner</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lastRenderedPageBreak/>
              <w:t xml:space="preserve"> 28</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en-US" w:eastAsia="ru-RU"/>
              </w:rPr>
            </w:pPr>
            <w:r w:rsidRPr="0021468F">
              <w:rPr>
                <w:noProof w:val="0"/>
                <w:sz w:val="20"/>
                <w:szCs w:val="20"/>
                <w:lang w:val="en-US" w:eastAsia="ru-RU"/>
              </w:rPr>
              <w:t>Sistem de filtrare PF.I 440 P25</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29</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Acoperire lainer</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1,00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ru-RU" w:eastAsia="ru-RU"/>
              </w:rPr>
            </w:pPr>
            <w:r w:rsidRPr="0021468F">
              <w:rPr>
                <w:noProof w:val="0"/>
                <w:lang w:val="ru-RU" w:eastAsia="ru-RU"/>
              </w:rPr>
              <w:t xml:space="preserve"> 30</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rPr>
                <w:noProof w:val="0"/>
                <w:lang w:val="en-US" w:eastAsia="ru-RU"/>
              </w:rPr>
            </w:pPr>
          </w:p>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bottom w:val="single" w:sz="4" w:space="0" w:color="auto"/>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Scara inox</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buc</w:t>
            </w:r>
          </w:p>
        </w:tc>
        <w:tc>
          <w:tcPr>
            <w:tcW w:w="1134"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r w:rsidRPr="0021468F">
              <w:rPr>
                <w:noProof w:val="0"/>
                <w:lang w:val="ru-RU" w:eastAsia="ru-RU"/>
              </w:rPr>
              <w:t>2,00</w:t>
            </w:r>
          </w:p>
        </w:tc>
        <w:tc>
          <w:tcPr>
            <w:tcW w:w="1417"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c>
          <w:tcPr>
            <w:tcW w:w="1420" w:type="dxa"/>
            <w:tcBorders>
              <w:top w:val="single" w:sz="4" w:space="0" w:color="auto"/>
              <w:bottom w:val="single" w:sz="4" w:space="0" w:color="auto"/>
            </w:tcBorders>
            <w:vAlign w:val="center"/>
          </w:tcPr>
          <w:p w:rsidR="0021468F" w:rsidRPr="0021468F" w:rsidRDefault="0021468F" w:rsidP="0021468F">
            <w:pPr>
              <w:autoSpaceDE w:val="0"/>
              <w:autoSpaceDN w:val="0"/>
              <w:jc w:val="center"/>
              <w:rPr>
                <w:noProof w:val="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r w:rsidRPr="0021468F">
              <w:rPr>
                <w:noProof w:val="0"/>
                <w:lang w:val="ru-RU" w:eastAsia="ru-RU"/>
              </w:rPr>
              <w:t xml:space="preserve"> </w:t>
            </w:r>
            <w:r w:rsidRPr="0021468F">
              <w:rPr>
                <w:noProof w:val="0"/>
                <w:sz w:val="20"/>
                <w:szCs w:val="20"/>
                <w:lang w:val="ru-RU" w:eastAsia="ru-RU"/>
              </w:rPr>
              <w:t xml:space="preserve"> </w:t>
            </w: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Cheltuieli directe</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ru-RU" w:eastAsia="ru-RU"/>
              </w:rPr>
              <w:t xml:space="preserve"> Lei</w:t>
            </w: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354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r w:rsidRPr="0021468F">
              <w:rPr>
                <w:noProof w:val="0"/>
                <w:sz w:val="20"/>
                <w:szCs w:val="20"/>
                <w:lang w:val="en-US" w:eastAsia="ru-RU"/>
              </w:rPr>
              <w:t>Cheltueli de depozitare</w:t>
            </w:r>
          </w:p>
        </w:tc>
        <w:tc>
          <w:tcPr>
            <w:tcW w:w="1134" w:type="dxa"/>
            <w:tcBorders>
              <w:top w:val="single" w:sz="4" w:space="0" w:color="auto"/>
              <w:left w:val="nil"/>
              <w:bottom w:val="single" w:sz="4" w:space="0" w:color="auto"/>
              <w:right w:val="nil"/>
            </w:tcBorders>
            <w:vAlign w:val="center"/>
          </w:tcPr>
          <w:p w:rsidR="0021468F" w:rsidRPr="0021468F" w:rsidRDefault="0021468F" w:rsidP="0021468F">
            <w:pPr>
              <w:autoSpaceDE w:val="0"/>
              <w:autoSpaceDN w:val="0"/>
              <w:rPr>
                <w:noProof w:val="0"/>
                <w:sz w:val="20"/>
                <w:szCs w:val="20"/>
                <w:lang w:val="ru-RU" w:eastAsia="ru-RU"/>
              </w:rPr>
            </w:pPr>
          </w:p>
        </w:tc>
        <w:tc>
          <w:tcPr>
            <w:tcW w:w="1134"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single" w:sz="4" w:space="0" w:color="auto"/>
              <w:left w:val="nil"/>
              <w:bottom w:val="single" w:sz="4" w:space="0" w:color="auto"/>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single" w:sz="4" w:space="0" w:color="auto"/>
              <w:left w:val="nil"/>
              <w:bottom w:val="single" w:sz="4" w:space="0" w:color="auto"/>
            </w:tcBorders>
          </w:tcPr>
          <w:p w:rsidR="0021468F" w:rsidRPr="0021468F" w:rsidRDefault="0021468F" w:rsidP="0021468F">
            <w:pPr>
              <w:autoSpaceDE w:val="0"/>
              <w:autoSpaceDN w:val="0"/>
              <w:rPr>
                <w:noProof w:val="0"/>
                <w:sz w:val="20"/>
                <w:szCs w:val="20"/>
                <w:lang w:val="ru-RU" w:eastAsia="ru-RU"/>
              </w:rPr>
            </w:pPr>
          </w:p>
        </w:tc>
      </w:tr>
    </w:tbl>
    <w:p w:rsidR="0021468F" w:rsidRPr="0021468F" w:rsidRDefault="0021468F" w:rsidP="0021468F">
      <w:pPr>
        <w:autoSpaceDE w:val="0"/>
        <w:autoSpaceDN w:val="0"/>
        <w:rPr>
          <w:noProof w:val="0"/>
          <w:sz w:val="6"/>
          <w:szCs w:val="6"/>
          <w:lang w:val="ru-RU" w:eastAsia="ru-RU"/>
        </w:rPr>
      </w:pPr>
      <w:r w:rsidRPr="0021468F">
        <w:rPr>
          <w:noProof w:val="0"/>
          <w:sz w:val="20"/>
          <w:szCs w:val="20"/>
          <w:lang w:val="ru-RU"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21468F" w:rsidRPr="0021468F" w:rsidTr="009F4D54">
        <w:trPr>
          <w:cantSplit/>
        </w:trPr>
        <w:tc>
          <w:tcPr>
            <w:tcW w:w="709" w:type="dxa"/>
            <w:tcBorders>
              <w:top w:val="nil"/>
              <w:left w:val="nil"/>
              <w:bottom w:val="nil"/>
              <w:right w:val="nil"/>
            </w:tcBorders>
          </w:tcPr>
          <w:p w:rsidR="0021468F" w:rsidRPr="0021468F" w:rsidRDefault="0021468F" w:rsidP="0021468F">
            <w:pPr>
              <w:autoSpaceDE w:val="0"/>
              <w:autoSpaceDN w:val="0"/>
              <w:rPr>
                <w:noProof w:val="0"/>
                <w:sz w:val="20"/>
                <w:szCs w:val="20"/>
                <w:lang w:val="ru-RU" w:eastAsia="ru-RU"/>
              </w:rPr>
            </w:pPr>
          </w:p>
        </w:tc>
        <w:tc>
          <w:tcPr>
            <w:tcW w:w="4678" w:type="dxa"/>
            <w:tcBorders>
              <w:top w:val="nil"/>
              <w:left w:val="nil"/>
              <w:bottom w:val="nil"/>
              <w:right w:val="nil"/>
            </w:tcBorders>
            <w:vAlign w:val="center"/>
          </w:tcPr>
          <w:p w:rsidR="0021468F" w:rsidRPr="0021468F" w:rsidRDefault="0021468F" w:rsidP="0021468F">
            <w:pPr>
              <w:autoSpaceDE w:val="0"/>
              <w:autoSpaceDN w:val="0"/>
              <w:rPr>
                <w:noProof w:val="0"/>
                <w:lang w:val="ru-RU" w:eastAsia="ru-RU"/>
              </w:rPr>
            </w:pPr>
            <w:r w:rsidRPr="0021468F">
              <w:rPr>
                <w:b/>
                <w:bCs/>
                <w:noProof w:val="0"/>
                <w:lang w:val="en-US" w:eastAsia="ru-RU"/>
              </w:rPr>
              <w:t>Total</w:t>
            </w:r>
            <w:r w:rsidRPr="0021468F">
              <w:rPr>
                <w:b/>
                <w:bCs/>
                <w:noProof w:val="0"/>
                <w:lang w:val="ru-RU" w:eastAsia="ru-RU"/>
              </w:rPr>
              <w:t>:</w:t>
            </w:r>
          </w:p>
        </w:tc>
        <w:tc>
          <w:tcPr>
            <w:tcW w:w="1134" w:type="dxa"/>
            <w:tcBorders>
              <w:top w:val="nil"/>
              <w:left w:val="nil"/>
              <w:bottom w:val="nil"/>
              <w:right w:val="nil"/>
            </w:tcBorders>
          </w:tcPr>
          <w:p w:rsidR="0021468F" w:rsidRPr="0021468F" w:rsidRDefault="0021468F" w:rsidP="0021468F">
            <w:pPr>
              <w:autoSpaceDE w:val="0"/>
              <w:autoSpaceDN w:val="0"/>
              <w:rPr>
                <w:noProof w:val="0"/>
                <w:sz w:val="20"/>
                <w:szCs w:val="20"/>
                <w:lang w:val="ru-RU" w:eastAsia="ru-RU"/>
              </w:rPr>
            </w:pPr>
          </w:p>
        </w:tc>
        <w:tc>
          <w:tcPr>
            <w:tcW w:w="1134" w:type="dxa"/>
            <w:tcBorders>
              <w:top w:val="nil"/>
              <w:left w:val="nil"/>
              <w:bottom w:val="nil"/>
              <w:right w:val="nil"/>
            </w:tcBorders>
          </w:tcPr>
          <w:p w:rsidR="0021468F" w:rsidRPr="0021468F" w:rsidRDefault="0021468F" w:rsidP="0021468F">
            <w:pPr>
              <w:autoSpaceDE w:val="0"/>
              <w:autoSpaceDN w:val="0"/>
              <w:rPr>
                <w:noProof w:val="0"/>
                <w:sz w:val="20"/>
                <w:szCs w:val="20"/>
                <w:lang w:val="ru-RU" w:eastAsia="ru-RU"/>
              </w:rPr>
            </w:pPr>
          </w:p>
        </w:tc>
        <w:tc>
          <w:tcPr>
            <w:tcW w:w="1417" w:type="dxa"/>
            <w:tcBorders>
              <w:top w:val="nil"/>
              <w:left w:val="nil"/>
              <w:bottom w:val="nil"/>
              <w:right w:val="nil"/>
            </w:tcBorders>
          </w:tcPr>
          <w:p w:rsidR="0021468F" w:rsidRPr="0021468F" w:rsidRDefault="0021468F" w:rsidP="0021468F">
            <w:pPr>
              <w:autoSpaceDE w:val="0"/>
              <w:autoSpaceDN w:val="0"/>
              <w:rPr>
                <w:noProof w:val="0"/>
                <w:sz w:val="20"/>
                <w:szCs w:val="20"/>
                <w:lang w:val="ru-RU" w:eastAsia="ru-RU"/>
              </w:rPr>
            </w:pPr>
          </w:p>
        </w:tc>
        <w:tc>
          <w:tcPr>
            <w:tcW w:w="1420" w:type="dxa"/>
            <w:tcBorders>
              <w:top w:val="nil"/>
              <w:left w:val="nil"/>
              <w:bottom w:val="nil"/>
              <w:right w:val="nil"/>
            </w:tcBorders>
          </w:tcPr>
          <w:p w:rsidR="0021468F" w:rsidRPr="0021468F" w:rsidRDefault="0021468F" w:rsidP="0021468F">
            <w:pPr>
              <w:autoSpaceDE w:val="0"/>
              <w:autoSpaceDN w:val="0"/>
              <w:rPr>
                <w:noProof w:val="0"/>
                <w:sz w:val="20"/>
                <w:szCs w:val="20"/>
                <w:lang w:val="ru-RU" w:eastAsia="ru-RU"/>
              </w:rPr>
            </w:pPr>
          </w:p>
        </w:tc>
      </w:tr>
      <w:tr w:rsidR="0021468F" w:rsidRPr="0021468F" w:rsidTr="009F4D54">
        <w:trPr>
          <w:cantSplit/>
          <w:trHeight w:val="466"/>
        </w:trPr>
        <w:tc>
          <w:tcPr>
            <w:tcW w:w="709" w:type="dxa"/>
            <w:tcBorders>
              <w:top w:val="nil"/>
              <w:left w:val="nil"/>
              <w:bottom w:val="nil"/>
              <w:right w:val="nil"/>
            </w:tcBorders>
            <w:vAlign w:val="bottom"/>
          </w:tcPr>
          <w:p w:rsidR="0021468F" w:rsidRPr="0021468F" w:rsidRDefault="0021468F" w:rsidP="0021468F">
            <w:pPr>
              <w:autoSpaceDE w:val="0"/>
              <w:autoSpaceDN w:val="0"/>
              <w:rPr>
                <w:noProof w:val="0"/>
                <w:lang w:val="ru-RU" w:eastAsia="ru-RU"/>
              </w:rPr>
            </w:pPr>
          </w:p>
        </w:tc>
        <w:tc>
          <w:tcPr>
            <w:tcW w:w="4678" w:type="dxa"/>
            <w:tcBorders>
              <w:top w:val="nil"/>
              <w:left w:val="nil"/>
              <w:bottom w:val="nil"/>
              <w:right w:val="nil"/>
            </w:tcBorders>
            <w:vAlign w:val="center"/>
          </w:tcPr>
          <w:p w:rsidR="0021468F" w:rsidRPr="0021468F" w:rsidRDefault="0021468F" w:rsidP="0021468F">
            <w:pPr>
              <w:autoSpaceDE w:val="0"/>
              <w:autoSpaceDN w:val="0"/>
              <w:rPr>
                <w:noProof w:val="0"/>
                <w:lang w:val="ru-RU" w:eastAsia="ru-RU"/>
              </w:rPr>
            </w:pPr>
            <w:r w:rsidRPr="0021468F">
              <w:rPr>
                <w:b/>
                <w:bCs/>
                <w:noProof w:val="0"/>
                <w:lang w:val="en-US" w:eastAsia="ru-RU"/>
              </w:rPr>
              <w:t>Total</w:t>
            </w:r>
            <w:r w:rsidRPr="0021468F">
              <w:rPr>
                <w:b/>
                <w:bCs/>
                <w:noProof w:val="0"/>
                <w:lang w:val="ru-RU" w:eastAsia="ru-RU"/>
              </w:rPr>
              <w:t xml:space="preserve"> </w:t>
            </w:r>
            <w:r w:rsidRPr="0021468F">
              <w:rPr>
                <w:b/>
                <w:bCs/>
                <w:noProof w:val="0"/>
                <w:lang w:val="en-US" w:eastAsia="ru-RU"/>
              </w:rPr>
              <w:t>deviz</w:t>
            </w:r>
            <w:r w:rsidRPr="0021468F">
              <w:rPr>
                <w:b/>
                <w:bCs/>
                <w:noProof w:val="0"/>
                <w:lang w:val="ru-RU" w:eastAsia="ru-RU"/>
              </w:rPr>
              <w:t>:</w:t>
            </w:r>
          </w:p>
        </w:tc>
        <w:tc>
          <w:tcPr>
            <w:tcW w:w="1134" w:type="dxa"/>
            <w:tcBorders>
              <w:top w:val="nil"/>
              <w:left w:val="nil"/>
              <w:bottom w:val="nil"/>
              <w:right w:val="nil"/>
            </w:tcBorders>
            <w:vAlign w:val="bottom"/>
          </w:tcPr>
          <w:p w:rsidR="0021468F" w:rsidRPr="0021468F" w:rsidRDefault="0021468F" w:rsidP="0021468F">
            <w:pPr>
              <w:autoSpaceDE w:val="0"/>
              <w:autoSpaceDN w:val="0"/>
              <w:rPr>
                <w:noProof w:val="0"/>
                <w:lang w:val="ru-RU" w:eastAsia="ru-RU"/>
              </w:rPr>
            </w:pPr>
          </w:p>
        </w:tc>
        <w:tc>
          <w:tcPr>
            <w:tcW w:w="1134" w:type="dxa"/>
            <w:tcBorders>
              <w:top w:val="nil"/>
              <w:left w:val="nil"/>
              <w:bottom w:val="nil"/>
              <w:right w:val="nil"/>
            </w:tcBorders>
            <w:vAlign w:val="bottom"/>
          </w:tcPr>
          <w:p w:rsidR="0021468F" w:rsidRPr="0021468F" w:rsidRDefault="0021468F" w:rsidP="0021468F">
            <w:pPr>
              <w:autoSpaceDE w:val="0"/>
              <w:autoSpaceDN w:val="0"/>
              <w:rPr>
                <w:noProof w:val="0"/>
                <w:lang w:val="ru-RU" w:eastAsia="ru-RU"/>
              </w:rPr>
            </w:pPr>
          </w:p>
        </w:tc>
        <w:tc>
          <w:tcPr>
            <w:tcW w:w="1417" w:type="dxa"/>
            <w:tcBorders>
              <w:top w:val="nil"/>
              <w:left w:val="nil"/>
              <w:bottom w:val="nil"/>
              <w:right w:val="nil"/>
            </w:tcBorders>
            <w:vAlign w:val="bottom"/>
          </w:tcPr>
          <w:p w:rsidR="0021468F" w:rsidRPr="0021468F" w:rsidRDefault="0021468F" w:rsidP="0021468F">
            <w:pPr>
              <w:autoSpaceDE w:val="0"/>
              <w:autoSpaceDN w:val="0"/>
              <w:rPr>
                <w:noProof w:val="0"/>
                <w:lang w:val="ru-RU" w:eastAsia="ru-RU"/>
              </w:rPr>
            </w:pPr>
          </w:p>
        </w:tc>
        <w:tc>
          <w:tcPr>
            <w:tcW w:w="1420" w:type="dxa"/>
            <w:tcBorders>
              <w:top w:val="nil"/>
              <w:left w:val="nil"/>
              <w:bottom w:val="nil"/>
              <w:right w:val="nil"/>
            </w:tcBorders>
            <w:vAlign w:val="bottom"/>
          </w:tcPr>
          <w:p w:rsidR="0021468F" w:rsidRPr="0021468F" w:rsidRDefault="0021468F" w:rsidP="0021468F">
            <w:pPr>
              <w:autoSpaceDE w:val="0"/>
              <w:autoSpaceDN w:val="0"/>
              <w:rPr>
                <w:b/>
                <w:bCs/>
                <w:noProof w:val="0"/>
                <w:lang w:val="ru-RU" w:eastAsia="ru-RU"/>
              </w:rPr>
            </w:pPr>
          </w:p>
        </w:tc>
      </w:tr>
    </w:tbl>
    <w:p w:rsidR="0021468F" w:rsidRPr="0021468F" w:rsidRDefault="0021468F" w:rsidP="0021468F">
      <w:pPr>
        <w:autoSpaceDE w:val="0"/>
        <w:autoSpaceDN w:val="0"/>
        <w:rPr>
          <w:noProof w:val="0"/>
          <w:lang w:val="en-US" w:eastAsia="ru-RU"/>
        </w:rPr>
      </w:pPr>
      <w:r w:rsidRPr="0021468F">
        <w:rPr>
          <w:noProof w:val="0"/>
          <w:lang w:val="en-US" w:eastAsia="ru-RU"/>
        </w:rPr>
        <w:tab/>
      </w:r>
      <w:r w:rsidRPr="0021468F">
        <w:rPr>
          <w:noProof w:val="0"/>
          <w:lang w:val="en-US" w:eastAsia="ru-RU"/>
        </w:rPr>
        <w:tab/>
      </w:r>
      <w:r w:rsidRPr="0021468F">
        <w:rPr>
          <w:noProof w:val="0"/>
          <w:lang w:val="en-US" w:eastAsia="ru-RU"/>
        </w:rPr>
        <w:tab/>
      </w:r>
      <w:r w:rsidRPr="0021468F">
        <w:rPr>
          <w:noProof w:val="0"/>
          <w:lang w:val="en-US" w:eastAsia="ru-RU"/>
        </w:rPr>
        <w:tab/>
      </w:r>
      <w:r w:rsidRPr="0021468F">
        <w:rPr>
          <w:noProof w:val="0"/>
          <w:lang w:val="en-US" w:eastAsia="ru-RU"/>
        </w:rPr>
        <w:tab/>
      </w:r>
      <w:r w:rsidRPr="0021468F">
        <w:rPr>
          <w:noProof w:val="0"/>
          <w:lang w:val="en-US" w:eastAsia="ru-RU"/>
        </w:rPr>
        <w:tab/>
      </w:r>
      <w:r w:rsidRPr="0021468F">
        <w:rPr>
          <w:noProof w:val="0"/>
          <w:lang w:val="en-US" w:eastAsia="ru-RU"/>
        </w:rPr>
        <w:tab/>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Corp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Corp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Titlu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71F7B" w:rsidRDefault="00233538" w:rsidP="00E71F7B">
      <w:pPr>
        <w:pStyle w:val="Listparagraf"/>
        <w:numPr>
          <w:ilvl w:val="0"/>
          <w:numId w:val="60"/>
        </w:numPr>
        <w:contextualSpacing/>
        <w:rPr>
          <w:rFonts w:asciiTheme="majorHAnsi" w:hAnsiTheme="majorHAnsi" w:cstheme="majorHAnsi"/>
        </w:rPr>
      </w:pPr>
      <w:r w:rsidRPr="00E71F7B">
        <w:rPr>
          <w:rFonts w:asciiTheme="majorHAnsi" w:hAnsiTheme="majorHAnsi" w:cstheme="majorHAnsi"/>
          <w:b/>
        </w:rPr>
        <w:t>Denumirea</w:t>
      </w:r>
      <w:r w:rsidR="0021468F">
        <w:rPr>
          <w:rFonts w:asciiTheme="majorHAnsi" w:hAnsiTheme="majorHAnsi" w:cstheme="majorHAnsi"/>
          <w:b/>
        </w:rPr>
        <w:t xml:space="preserve"> </w:t>
      </w:r>
      <w:r w:rsidRPr="00E71F7B">
        <w:rPr>
          <w:rFonts w:asciiTheme="majorHAnsi" w:hAnsiTheme="majorHAnsi" w:cstheme="majorHAnsi"/>
          <w:b/>
        </w:rPr>
        <w:t>obiectivului</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f"/>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f"/>
        <w:numPr>
          <w:ilvl w:val="0"/>
          <w:numId w:val="0"/>
        </w:numPr>
        <w:ind w:left="360"/>
        <w:rPr>
          <w:rFonts w:asciiTheme="majorHAnsi" w:hAnsiTheme="majorHAnsi" w:cstheme="majorHAnsi"/>
          <w:lang w:val="ro-RO"/>
        </w:rPr>
      </w:pPr>
    </w:p>
    <w:p w:rsidR="00233538" w:rsidRPr="00ED3247" w:rsidRDefault="00806E2B" w:rsidP="00E71F7B">
      <w:pPr>
        <w:pStyle w:val="Listparagraf"/>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f"/>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f"/>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Titlu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Titlu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Titlu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93F14" w:rsidP="00460653">
                  <w:pPr>
                    <w:pStyle w:val="Subtitlu"/>
                    <w:ind w:left="1134"/>
                    <w:rPr>
                      <w:b w:val="0"/>
                      <w:lang w:val="ro-RO"/>
                    </w:rPr>
                  </w:pPr>
                  <w:r>
                    <w:rPr>
                      <w:noProof/>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45428" w:rsidRDefault="0094542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3pt;height:36.85pt" o:ole="" fillcolor="window">
                                              <v:imagedata r:id="rId9" o:title=""/>
                                            </v:shape>
                                            <o:OLEObject Type="Embed" ProgID="Word.Picture.8" ShapeID="_x0000_i1025" DrawAspect="Content" ObjectID="_1621149039"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14521413"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Listparagraf"/>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Listparagraf"/>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f"/>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460653" w:rsidRPr="0030652C" w:rsidRDefault="00460653" w:rsidP="006819B2">
            <w:pPr>
              <w:pStyle w:val="Listparagraf"/>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Listparagraf"/>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f"/>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f"/>
              <w:numPr>
                <w:ilvl w:val="0"/>
                <w:numId w:val="0"/>
              </w:numPr>
              <w:tabs>
                <w:tab w:val="left" w:pos="1755"/>
              </w:tabs>
              <w:ind w:left="360"/>
              <w:rPr>
                <w:lang w:val="ro-RO"/>
              </w:rPr>
            </w:pPr>
          </w:p>
          <w:p w:rsidR="00460653" w:rsidRPr="0030652C" w:rsidRDefault="00460653" w:rsidP="006819B2">
            <w:pPr>
              <w:pStyle w:val="Listparagraf"/>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f"/>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f"/>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f"/>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f"/>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f"/>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f"/>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f"/>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C51" w:rsidRDefault="00845C51" w:rsidP="00A20ACF">
      <w:r>
        <w:separator/>
      </w:r>
    </w:p>
  </w:endnote>
  <w:endnote w:type="continuationSeparator" w:id="0">
    <w:p w:rsidR="00845C51" w:rsidRDefault="00845C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428" w:rsidRDefault="008260DA" w:rsidP="001F6E5A">
    <w:pPr>
      <w:pStyle w:val="Subsol"/>
      <w:jc w:val="center"/>
    </w:pPr>
    <w:r>
      <w:fldChar w:fldCharType="begin"/>
    </w:r>
    <w:r w:rsidR="00945428">
      <w:instrText xml:space="preserve"> PAGE   \* MERGEFORMAT </w:instrText>
    </w:r>
    <w:r>
      <w:fldChar w:fldCharType="separate"/>
    </w:r>
    <w:r w:rsidR="007424DC">
      <w:t>48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428" w:rsidRDefault="008260DA" w:rsidP="001F6E5A">
    <w:pPr>
      <w:pStyle w:val="Subsol"/>
      <w:jc w:val="center"/>
    </w:pPr>
    <w:r>
      <w:fldChar w:fldCharType="begin"/>
    </w:r>
    <w:r w:rsidR="00945428">
      <w:instrText xml:space="preserve"> PAGE   \* MERGEFORMAT </w:instrText>
    </w:r>
    <w:r>
      <w:fldChar w:fldCharType="separate"/>
    </w:r>
    <w:r w:rsidR="007424D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428" w:rsidRDefault="0094542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C51" w:rsidRDefault="00845C51" w:rsidP="00A20ACF">
      <w:r>
        <w:separator/>
      </w:r>
    </w:p>
  </w:footnote>
  <w:footnote w:type="continuationSeparator" w:id="0">
    <w:p w:rsidR="00845C51" w:rsidRDefault="00845C5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14273"/>
    <w:rsid w:val="00021BB8"/>
    <w:rsid w:val="00031FB5"/>
    <w:rsid w:val="00032137"/>
    <w:rsid w:val="00057B54"/>
    <w:rsid w:val="00074305"/>
    <w:rsid w:val="000924C3"/>
    <w:rsid w:val="00097617"/>
    <w:rsid w:val="000B2369"/>
    <w:rsid w:val="000C470A"/>
    <w:rsid w:val="000C6960"/>
    <w:rsid w:val="000C6A28"/>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6D3"/>
    <w:rsid w:val="001F1E25"/>
    <w:rsid w:val="001F6E5A"/>
    <w:rsid w:val="00200D35"/>
    <w:rsid w:val="00201387"/>
    <w:rsid w:val="00205404"/>
    <w:rsid w:val="002076FA"/>
    <w:rsid w:val="0021468F"/>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52CCD"/>
    <w:rsid w:val="003731FD"/>
    <w:rsid w:val="0038163C"/>
    <w:rsid w:val="00381EF2"/>
    <w:rsid w:val="003854DB"/>
    <w:rsid w:val="003B13C2"/>
    <w:rsid w:val="003C1106"/>
    <w:rsid w:val="003C3AE2"/>
    <w:rsid w:val="003C7430"/>
    <w:rsid w:val="003D2A34"/>
    <w:rsid w:val="003D312E"/>
    <w:rsid w:val="003D3631"/>
    <w:rsid w:val="003D4085"/>
    <w:rsid w:val="003F232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7F9"/>
    <w:rsid w:val="005D3D45"/>
    <w:rsid w:val="005D708F"/>
    <w:rsid w:val="005E3355"/>
    <w:rsid w:val="005E57E4"/>
    <w:rsid w:val="005E5A05"/>
    <w:rsid w:val="005E6B4A"/>
    <w:rsid w:val="00601B8F"/>
    <w:rsid w:val="0060293F"/>
    <w:rsid w:val="0060606F"/>
    <w:rsid w:val="00612081"/>
    <w:rsid w:val="006234C1"/>
    <w:rsid w:val="00627D01"/>
    <w:rsid w:val="00634A31"/>
    <w:rsid w:val="006442C1"/>
    <w:rsid w:val="006638BF"/>
    <w:rsid w:val="0067392B"/>
    <w:rsid w:val="006819B2"/>
    <w:rsid w:val="00693F14"/>
    <w:rsid w:val="0069507C"/>
    <w:rsid w:val="00696992"/>
    <w:rsid w:val="006B79CE"/>
    <w:rsid w:val="006C018D"/>
    <w:rsid w:val="006C2676"/>
    <w:rsid w:val="006C492E"/>
    <w:rsid w:val="006D7CD2"/>
    <w:rsid w:val="006F24A8"/>
    <w:rsid w:val="00706AD6"/>
    <w:rsid w:val="007075E8"/>
    <w:rsid w:val="007208DC"/>
    <w:rsid w:val="007230BF"/>
    <w:rsid w:val="00740BE4"/>
    <w:rsid w:val="007424DC"/>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5C51"/>
    <w:rsid w:val="0084605E"/>
    <w:rsid w:val="00847D22"/>
    <w:rsid w:val="00852DB5"/>
    <w:rsid w:val="00863AAB"/>
    <w:rsid w:val="00867DA9"/>
    <w:rsid w:val="00873EA6"/>
    <w:rsid w:val="00881C9F"/>
    <w:rsid w:val="008A54A7"/>
    <w:rsid w:val="008D1ADB"/>
    <w:rsid w:val="008E005E"/>
    <w:rsid w:val="008E7D0D"/>
    <w:rsid w:val="008F07CD"/>
    <w:rsid w:val="008F5C61"/>
    <w:rsid w:val="00905255"/>
    <w:rsid w:val="00905E0C"/>
    <w:rsid w:val="009337E1"/>
    <w:rsid w:val="0094492F"/>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04CB"/>
    <w:rsid w:val="009D3792"/>
    <w:rsid w:val="009E2D70"/>
    <w:rsid w:val="009F0FE8"/>
    <w:rsid w:val="009F6CFB"/>
    <w:rsid w:val="00A01179"/>
    <w:rsid w:val="00A11520"/>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556C"/>
    <w:rsid w:val="00B16D7C"/>
    <w:rsid w:val="00B1721E"/>
    <w:rsid w:val="00B228FC"/>
    <w:rsid w:val="00B351D4"/>
    <w:rsid w:val="00B453B6"/>
    <w:rsid w:val="00B5234C"/>
    <w:rsid w:val="00B555F2"/>
    <w:rsid w:val="00B82C59"/>
    <w:rsid w:val="00B838C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94FED"/>
    <w:rsid w:val="00CB4A20"/>
    <w:rsid w:val="00CE1192"/>
    <w:rsid w:val="00CE11D6"/>
    <w:rsid w:val="00CF39BF"/>
    <w:rsid w:val="00D01642"/>
    <w:rsid w:val="00D15B26"/>
    <w:rsid w:val="00D25CC1"/>
    <w:rsid w:val="00D318EB"/>
    <w:rsid w:val="00D34BFF"/>
    <w:rsid w:val="00D372D7"/>
    <w:rsid w:val="00D379F6"/>
    <w:rsid w:val="00D51EB7"/>
    <w:rsid w:val="00D658F5"/>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5621"/>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026"/>
    <o:shapelayout v:ext="edit">
      <o:idmap v:ext="edit" data="1"/>
    </o:shapelayout>
  </w:shapeDefaults>
  <w:decimalSymbol w:val=","/>
  <w:listSeparator w:val=";"/>
  <w15:docId w15:val="{125ABA95-31CC-4370-B717-98A55BD88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Frspaiere">
    <w:name w:val="No Spacing"/>
    <w:uiPriority w:val="1"/>
    <w:qFormat/>
    <w:rsid w:val="00B1556C"/>
    <w:pPr>
      <w:spacing w:after="0" w:line="240" w:lineRule="auto"/>
    </w:pPr>
    <w:rPr>
      <w:rFonts w:ascii="Times New Roman" w:eastAsia="Times New Roman" w:hAnsi="Times New Roman" w:cs="Times New Roman"/>
      <w:sz w:val="20"/>
      <w:szCs w:val="20"/>
      <w:lang w:val="ru-RU" w:eastAsia="ru-RU"/>
    </w:rPr>
  </w:style>
  <w:style w:type="character" w:styleId="Robust">
    <w:name w:val="Strong"/>
    <w:basedOn w:val="Fontdeparagrafimplicit"/>
    <w:uiPriority w:val="22"/>
    <w:qFormat/>
    <w:rsid w:val="000142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60</Pages>
  <Words>19125</Words>
  <Characters>110929</Characters>
  <Application>Microsoft Office Word</Application>
  <DocSecurity>0</DocSecurity>
  <Lines>924</Lines>
  <Paragraphs>259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129795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Windows User</cp:lastModifiedBy>
  <cp:revision>8</cp:revision>
  <cp:lastPrinted>2018-10-09T16:43:00Z</cp:lastPrinted>
  <dcterms:created xsi:type="dcterms:W3CDTF">2019-05-21T11:59:00Z</dcterms:created>
  <dcterms:modified xsi:type="dcterms:W3CDTF">2019-06-04T07:24:00Z</dcterms:modified>
</cp:coreProperties>
</file>