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861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79"/>
        <w:gridCol w:w="1507"/>
        <w:gridCol w:w="152"/>
        <w:gridCol w:w="1071"/>
        <w:gridCol w:w="1129"/>
        <w:gridCol w:w="4146"/>
        <w:gridCol w:w="2574"/>
        <w:gridCol w:w="1926"/>
        <w:gridCol w:w="3929"/>
      </w:tblGrid>
      <w:tr w:rsidR="00EC007D" w:rsidRPr="00AB6C09" w14:paraId="386B3C67" w14:textId="4A7A0483" w:rsidTr="00FB3433">
        <w:trPr>
          <w:trHeight w:val="367"/>
        </w:trPr>
        <w:tc>
          <w:tcPr>
            <w:tcW w:w="383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15EF8417" w:rsidR="00EC007D" w:rsidRPr="00F71E8D" w:rsidRDefault="00EC007D" w:rsidP="00115FEF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  <w:proofErr w:type="spellStart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>Specificaţii</w:t>
            </w:r>
            <w:proofErr w:type="spellEnd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 xml:space="preserve"> </w:t>
            </w:r>
            <w:proofErr w:type="spellStart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>tehnice</w:t>
            </w:r>
            <w:proofErr w:type="spellEnd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 xml:space="preserve"> </w:t>
            </w:r>
          </w:p>
        </w:tc>
        <w:tc>
          <w:tcPr>
            <w:tcW w:w="14775" w:type="dxa"/>
            <w:gridSpan w:val="6"/>
            <w:vAlign w:val="center"/>
          </w:tcPr>
          <w:p w14:paraId="460BFD37" w14:textId="1266B537" w:rsidR="00EC007D" w:rsidRPr="00AB6C09" w:rsidRDefault="00EC007D">
            <w:pPr>
              <w:spacing w:after="160" w:line="259" w:lineRule="auto"/>
            </w:pPr>
          </w:p>
        </w:tc>
      </w:tr>
      <w:tr w:rsidR="00EC007D" w:rsidRPr="00AB6C09" w14:paraId="61F39F2F" w14:textId="77777777" w:rsidTr="00FB3433">
        <w:trPr>
          <w:gridAfter w:val="1"/>
          <w:wAfter w:w="3929" w:type="dxa"/>
          <w:trHeight w:val="660"/>
        </w:trPr>
        <w:tc>
          <w:tcPr>
            <w:tcW w:w="1468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91051" w14:textId="65B4D364" w:rsidR="00EC007D" w:rsidRPr="00972B8D" w:rsidRDefault="00EC007D" w:rsidP="00972B8D">
            <w:pPr>
              <w:jc w:val="center"/>
              <w:rPr>
                <w:i/>
                <w:noProof w:val="0"/>
                <w:color w:val="000000"/>
                <w:sz w:val="22"/>
                <w:szCs w:val="22"/>
                <w:lang w:val="en-US"/>
              </w:rPr>
            </w:pPr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EC007D" w:rsidRPr="00AB6C09" w14:paraId="4B5F8882" w14:textId="77777777" w:rsidTr="00FB3433">
        <w:trPr>
          <w:gridAfter w:val="1"/>
          <w:wAfter w:w="3929" w:type="dxa"/>
          <w:trHeight w:val="300"/>
        </w:trPr>
        <w:tc>
          <w:tcPr>
            <w:tcW w:w="146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1E9247BC" w:rsidR="00EC007D" w:rsidRPr="00AB6C09" w:rsidRDefault="00EC007D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_________</w:t>
            </w:r>
            <w:r w:rsidR="00972B8D">
              <w:rPr>
                <w:noProof w:val="0"/>
                <w:color w:val="000000"/>
                <w:sz w:val="22"/>
                <w:szCs w:val="22"/>
                <w:lang w:val="en-US"/>
              </w:rPr>
              <w:t>_____</w:t>
            </w: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_____din______</w:t>
            </w:r>
            <w:r w:rsidR="00972B8D">
              <w:rPr>
                <w:noProof w:val="0"/>
                <w:color w:val="000000"/>
                <w:sz w:val="22"/>
                <w:szCs w:val="22"/>
                <w:lang w:val="en-US"/>
              </w:rPr>
              <w:t>_________</w:t>
            </w: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</w:t>
            </w:r>
          </w:p>
        </w:tc>
      </w:tr>
      <w:tr w:rsidR="00EC007D" w:rsidRPr="00AB6C09" w14:paraId="6E0FDB47" w14:textId="77777777" w:rsidTr="00FB3433">
        <w:trPr>
          <w:gridAfter w:val="1"/>
          <w:wAfter w:w="3929" w:type="dxa"/>
          <w:trHeight w:val="277"/>
        </w:trPr>
        <w:tc>
          <w:tcPr>
            <w:tcW w:w="146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4042FD39" w:rsidR="00EC007D" w:rsidRPr="00AB6C09" w:rsidRDefault="00EC007D" w:rsidP="008533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bahile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botoșei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unică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folosință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compatibili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cu 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dispozitivul</w:t>
            </w:r>
            <w:proofErr w:type="spellEnd"/>
            <w:proofErr w:type="gram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S009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aflat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dotare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>anul</w:t>
            </w:r>
            <w:proofErr w:type="spellEnd"/>
            <w:r w:rsidR="008327F6" w:rsidRPr="008327F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2026</w:t>
            </w:r>
          </w:p>
        </w:tc>
      </w:tr>
      <w:tr w:rsidR="00EC007D" w:rsidRPr="00AB6C09" w14:paraId="3ACC0830" w14:textId="77777777" w:rsidTr="00F018C3">
        <w:trPr>
          <w:gridAfter w:val="1"/>
          <w:wAfter w:w="3929" w:type="dxa"/>
          <w:trHeight w:val="1303"/>
        </w:trPr>
        <w:tc>
          <w:tcPr>
            <w:tcW w:w="21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Denumirea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bunurilor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/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serviciilor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Denumirea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modelului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bunului</w:t>
            </w:r>
            <w:proofErr w:type="spellEnd"/>
          </w:p>
          <w:p w14:paraId="12414CC3" w14:textId="77777777" w:rsidR="00EC007D" w:rsidRPr="00E6388B" w:rsidRDefault="00EC007D" w:rsidP="00FC097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Ţara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origine</w:t>
            </w:r>
            <w:proofErr w:type="spellEnd"/>
          </w:p>
          <w:p w14:paraId="6E2A84DE" w14:textId="213D67E6" w:rsidR="00EC007D" w:rsidRPr="00E6388B" w:rsidRDefault="00EC007D" w:rsidP="00AB6C09">
            <w:pPr>
              <w:jc w:val="center"/>
              <w:rPr>
                <w:bCs/>
                <w:i/>
                <w:noProof w:val="0"/>
                <w:color w:val="000000"/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Produ-cătorul</w:t>
            </w:r>
            <w:proofErr w:type="spellEnd"/>
          </w:p>
          <w:p w14:paraId="7038230B" w14:textId="4BC793DB" w:rsidR="00EC007D" w:rsidRPr="00E6388B" w:rsidRDefault="00EC007D" w:rsidP="00AB6C09">
            <w:pPr>
              <w:jc w:val="center"/>
              <w:rPr>
                <w:bCs/>
                <w:i/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Specificarea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tehnică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deplină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solicitată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către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autoritatea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contractantă</w:t>
            </w:r>
            <w:proofErr w:type="spellEnd"/>
          </w:p>
        </w:tc>
        <w:tc>
          <w:tcPr>
            <w:tcW w:w="25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Specificarea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tehnică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deplină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propusă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către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ofertant</w:t>
            </w:r>
            <w:proofErr w:type="spellEnd"/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6244EC8C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Standarde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referinţă</w:t>
            </w:r>
            <w:proofErr w:type="spellEnd"/>
          </w:p>
        </w:tc>
      </w:tr>
      <w:tr w:rsidR="00AA3084" w:rsidRPr="00AB6C09" w14:paraId="5795B89A" w14:textId="77777777" w:rsidTr="00815829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6F1AB" w14:textId="6214126C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1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233D8" w14:textId="37139DDE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2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BAFBA" w14:textId="069C0D57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3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12645" w14:textId="2BB88538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4</w:t>
            </w:r>
          </w:p>
        </w:tc>
        <w:tc>
          <w:tcPr>
            <w:tcW w:w="4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60BA5" w14:textId="60DB7B2D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5</w:t>
            </w:r>
          </w:p>
        </w:tc>
        <w:tc>
          <w:tcPr>
            <w:tcW w:w="25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985F9" w14:textId="5F115246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6</w:t>
            </w: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D54A70" w14:textId="368E3AF8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7</w:t>
            </w:r>
          </w:p>
        </w:tc>
      </w:tr>
      <w:tr w:rsidR="008533B9" w:rsidRPr="00AB6C09" w14:paraId="07E5612A" w14:textId="77777777" w:rsidTr="00815829">
        <w:trPr>
          <w:gridAfter w:val="1"/>
          <w:wAfter w:w="3929" w:type="dxa"/>
          <w:trHeight w:val="480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1743" w14:textId="13011A7F" w:rsidR="008533B9" w:rsidRPr="00274C7D" w:rsidRDefault="008327F6" w:rsidP="008533B9">
            <w:pPr>
              <w:rPr>
                <w:sz w:val="22"/>
                <w:szCs w:val="22"/>
                <w:lang w:val="en-US"/>
              </w:rPr>
            </w:pPr>
            <w:r w:rsidRPr="008327F6">
              <w:rPr>
                <w:sz w:val="22"/>
                <w:szCs w:val="22"/>
                <w:lang w:val="en-US"/>
              </w:rPr>
              <w:t>bahile/botoșei de unică folosință compatibili cu  dispozitivul S009 aflat în dotare pentru anul 2026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A3DD4" w14:textId="77777777" w:rsidR="008533B9" w:rsidRPr="00274C7D" w:rsidRDefault="008533B9" w:rsidP="008533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2DBB5" w14:textId="77777777" w:rsidR="008533B9" w:rsidRPr="00274C7D" w:rsidRDefault="008533B9" w:rsidP="008533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3ABF6" w14:textId="77777777" w:rsidR="008533B9" w:rsidRPr="00274C7D" w:rsidRDefault="008533B9" w:rsidP="008533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82016" w14:textId="77777777" w:rsidR="008327F6" w:rsidRPr="008327F6" w:rsidRDefault="008327F6" w:rsidP="008327F6">
            <w:pPr>
              <w:rPr>
                <w:sz w:val="22"/>
                <w:szCs w:val="20"/>
                <w:lang w:val="en-US"/>
              </w:rPr>
            </w:pPr>
            <w:r w:rsidRPr="008327F6">
              <w:rPr>
                <w:sz w:val="22"/>
                <w:szCs w:val="20"/>
                <w:lang w:val="en-US"/>
              </w:rPr>
              <w:t>Bahile/botoșei de unică folosință compatibili cu  dispozitivul S009 aflat în dotare pentru pacienți și vizitatori</w:t>
            </w:r>
          </w:p>
          <w:p w14:paraId="6B23B678" w14:textId="77777777" w:rsidR="008327F6" w:rsidRPr="008327F6" w:rsidRDefault="008327F6" w:rsidP="008327F6">
            <w:pPr>
              <w:rPr>
                <w:sz w:val="22"/>
                <w:szCs w:val="20"/>
                <w:lang w:val="en-US"/>
              </w:rPr>
            </w:pPr>
            <w:r w:rsidRPr="008327F6">
              <w:rPr>
                <w:sz w:val="22"/>
                <w:szCs w:val="20"/>
                <w:lang w:val="en-US"/>
              </w:rPr>
              <w:t xml:space="preserve">Material: folie polietilenă (LDPE/HDPE) sau film polipropilenă (PP) laminat; </w:t>
            </w:r>
          </w:p>
          <w:p w14:paraId="541C0890" w14:textId="77777777" w:rsidR="008327F6" w:rsidRPr="008327F6" w:rsidRDefault="008327F6" w:rsidP="008327F6">
            <w:pPr>
              <w:rPr>
                <w:sz w:val="22"/>
                <w:szCs w:val="20"/>
                <w:lang w:val="en-US"/>
              </w:rPr>
            </w:pPr>
          </w:p>
          <w:p w14:paraId="5281569A" w14:textId="77777777" w:rsidR="008327F6" w:rsidRPr="008327F6" w:rsidRDefault="008327F6" w:rsidP="008327F6">
            <w:pPr>
              <w:rPr>
                <w:sz w:val="22"/>
                <w:szCs w:val="20"/>
                <w:lang w:val="en-US"/>
              </w:rPr>
            </w:pPr>
            <w:r w:rsidRPr="008327F6">
              <w:rPr>
                <w:sz w:val="22"/>
                <w:szCs w:val="20"/>
                <w:lang w:val="en-US"/>
              </w:rPr>
              <w:t>Proprietăți: impermeabil la apă; rezistență la rupere și abraziune compatibilă cu utilizare normală pe suprafața încălțămintei.</w:t>
            </w:r>
          </w:p>
          <w:p w14:paraId="46E42710" w14:textId="77777777" w:rsidR="008327F6" w:rsidRPr="008327F6" w:rsidRDefault="008327F6" w:rsidP="008327F6">
            <w:pPr>
              <w:rPr>
                <w:sz w:val="22"/>
                <w:szCs w:val="20"/>
                <w:lang w:val="en-US"/>
              </w:rPr>
            </w:pPr>
          </w:p>
          <w:p w14:paraId="1448C3ED" w14:textId="5A929908" w:rsidR="008533B9" w:rsidRPr="00FB3433" w:rsidRDefault="008327F6" w:rsidP="008327F6">
            <w:pPr>
              <w:rPr>
                <w:sz w:val="22"/>
                <w:szCs w:val="20"/>
                <w:lang w:val="en-US"/>
              </w:rPr>
            </w:pPr>
            <w:r w:rsidRPr="008327F6">
              <w:rPr>
                <w:sz w:val="22"/>
                <w:szCs w:val="20"/>
                <w:lang w:val="en-US"/>
              </w:rPr>
              <w:t>Metodă de fixare: elastic sudat/înglobat în marginile foliei sau cusut la ieșirea din material (compatible cu modul de aplicare în S009).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1207B" w14:textId="77777777" w:rsidR="008533B9" w:rsidRPr="00274C7D" w:rsidRDefault="008533B9" w:rsidP="008533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7F02A" w14:textId="2DEEAA2C" w:rsidR="008533B9" w:rsidRPr="00274C7D" w:rsidRDefault="008533B9" w:rsidP="008533B9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0DC38FB2" w14:textId="77777777" w:rsidR="00972B8D" w:rsidRDefault="00972B8D" w:rsidP="008E46F5"/>
    <w:p w14:paraId="19605FBB" w14:textId="77777777" w:rsidR="00972B8D" w:rsidRDefault="00864EC9" w:rsidP="008E46F5">
      <w:r w:rsidRPr="00150055">
        <w:t xml:space="preserve">Semnat:_______________ Numele, Prenumele:_____________________________ </w:t>
      </w:r>
      <w:r w:rsidR="00454538">
        <w:t>În calitate de: _______________</w:t>
      </w:r>
    </w:p>
    <w:p w14:paraId="52BC6798" w14:textId="214540E8" w:rsidR="00FB14BE" w:rsidRDefault="00972B8D" w:rsidP="008E46F5">
      <w:r>
        <w:rPr>
          <w:bCs/>
          <w:iCs/>
        </w:rPr>
        <w:t>Oferta</w:t>
      </w:r>
      <w:r w:rsidR="00864EC9" w:rsidRPr="00150055">
        <w:rPr>
          <w:bCs/>
          <w:iCs/>
        </w:rPr>
        <w:t>ntul: _______________________ Ad</w:t>
      </w:r>
      <w:r w:rsidR="008E46F5">
        <w:rPr>
          <w:bCs/>
          <w:iCs/>
        </w:rPr>
        <w:t>resa: ______________________</w:t>
      </w:r>
    </w:p>
    <w:sectPr w:rsidR="00FB14BE" w:rsidSect="005045EE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14105" w14:textId="77777777" w:rsidR="001A1056" w:rsidRDefault="001A1056" w:rsidP="00A20ACF">
      <w:r>
        <w:separator/>
      </w:r>
    </w:p>
  </w:endnote>
  <w:endnote w:type="continuationSeparator" w:id="0">
    <w:p w14:paraId="5CFD120B" w14:textId="77777777" w:rsidR="001A1056" w:rsidRDefault="001A105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76402975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5A53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90E66" w14:textId="77777777" w:rsidR="001A1056" w:rsidRDefault="001A1056" w:rsidP="00A20ACF">
      <w:r>
        <w:separator/>
      </w:r>
    </w:p>
  </w:footnote>
  <w:footnote w:type="continuationSeparator" w:id="0">
    <w:p w14:paraId="6E49DF04" w14:textId="77777777" w:rsidR="001A1056" w:rsidRDefault="001A105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5A53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824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07E5F"/>
    <w:rsid w:val="001103B7"/>
    <w:rsid w:val="0011134B"/>
    <w:rsid w:val="00111546"/>
    <w:rsid w:val="00111BF3"/>
    <w:rsid w:val="00112F50"/>
    <w:rsid w:val="001139F0"/>
    <w:rsid w:val="00115188"/>
    <w:rsid w:val="00115FEF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38F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407"/>
    <w:rsid w:val="001A1056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54F03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4C7D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0E4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44D6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78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5EE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8BB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07B4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640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5829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27F6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3B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FE6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FA9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EF2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2B8D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084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47A9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0E7E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6C4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88B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07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8C3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252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3433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442EF1DB-7765-4F3F-9727-E5016B99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AFC2A-ACF6-447F-A71B-714B97DF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21</cp:revision>
  <cp:lastPrinted>2021-03-10T08:12:00Z</cp:lastPrinted>
  <dcterms:created xsi:type="dcterms:W3CDTF">2024-01-30T08:55:00Z</dcterms:created>
  <dcterms:modified xsi:type="dcterms:W3CDTF">2025-11-26T12:24:00Z</dcterms:modified>
</cp:coreProperties>
</file>