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1A3517" w14:textId="77777777" w:rsidR="0095611B" w:rsidRPr="00CF60A3" w:rsidRDefault="00277A19" w:rsidP="00043CFE">
      <w:pPr>
        <w:tabs>
          <w:tab w:val="left" w:pos="900"/>
        </w:tabs>
        <w:jc w:val="center"/>
        <w:rPr>
          <w:b/>
        </w:rPr>
      </w:pPr>
      <w:r w:rsidRPr="00CF60A3">
        <w:rPr>
          <w:b/>
        </w:rPr>
        <w:t>Specificație</w:t>
      </w:r>
      <w:r w:rsidR="0095611B" w:rsidRPr="00CF60A3">
        <w:rPr>
          <w:b/>
        </w:rPr>
        <w:t xml:space="preserve"> tehnic</w:t>
      </w:r>
      <w:r w:rsidRPr="00CF60A3">
        <w:rPr>
          <w:b/>
        </w:rPr>
        <w:t>ă</w:t>
      </w:r>
    </w:p>
    <w:p w14:paraId="7373ADA3" w14:textId="77777777" w:rsidR="00EE365F" w:rsidRPr="00CF60A3" w:rsidRDefault="00EE365F" w:rsidP="00043CFE">
      <w:pPr>
        <w:tabs>
          <w:tab w:val="left" w:pos="900"/>
        </w:tabs>
        <w:jc w:val="center"/>
        <w:rPr>
          <w:b/>
        </w:rPr>
      </w:pPr>
    </w:p>
    <w:tbl>
      <w:tblPr>
        <w:tblpPr w:leftFromText="180" w:rightFromText="180" w:vertAnchor="text" w:horzAnchor="page" w:tblpX="1042" w:tblpY="86"/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560"/>
        <w:gridCol w:w="1446"/>
        <w:gridCol w:w="1276"/>
        <w:gridCol w:w="850"/>
        <w:gridCol w:w="9356"/>
      </w:tblGrid>
      <w:tr w:rsidR="00CF60A3" w:rsidRPr="00CF60A3" w14:paraId="5FF51BCD" w14:textId="77777777" w:rsidTr="00EE365F">
        <w:trPr>
          <w:trHeight w:val="558"/>
        </w:trPr>
        <w:tc>
          <w:tcPr>
            <w:tcW w:w="675" w:type="dxa"/>
            <w:vAlign w:val="center"/>
          </w:tcPr>
          <w:p w14:paraId="37D930D7" w14:textId="77777777" w:rsidR="00277A19" w:rsidRPr="00CF60A3" w:rsidRDefault="00277A19" w:rsidP="008526CA">
            <w:pPr>
              <w:pStyle w:val="Listparagraf"/>
              <w:tabs>
                <w:tab w:val="left" w:pos="900"/>
              </w:tabs>
              <w:ind w:left="0"/>
              <w:rPr>
                <w:b/>
              </w:rPr>
            </w:pPr>
            <w:r w:rsidRPr="00CF60A3">
              <w:rPr>
                <w:b/>
              </w:rPr>
              <w:t>Nr. d/o</w:t>
            </w:r>
          </w:p>
        </w:tc>
        <w:tc>
          <w:tcPr>
            <w:tcW w:w="1560" w:type="dxa"/>
            <w:vAlign w:val="center"/>
          </w:tcPr>
          <w:p w14:paraId="22336DDE" w14:textId="77777777" w:rsidR="00277A19" w:rsidRPr="00CF60A3" w:rsidRDefault="00277A19" w:rsidP="008526C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CF60A3">
              <w:rPr>
                <w:b/>
              </w:rPr>
              <w:t>Cod</w:t>
            </w:r>
          </w:p>
          <w:p w14:paraId="2A0A953F" w14:textId="77777777" w:rsidR="00277A19" w:rsidRPr="00CF60A3" w:rsidRDefault="00277A19" w:rsidP="008526C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CF60A3">
              <w:rPr>
                <w:b/>
              </w:rPr>
              <w:t>CPV</w:t>
            </w:r>
          </w:p>
        </w:tc>
        <w:tc>
          <w:tcPr>
            <w:tcW w:w="1446" w:type="dxa"/>
            <w:vAlign w:val="center"/>
          </w:tcPr>
          <w:p w14:paraId="730C632E" w14:textId="77777777" w:rsidR="00277A19" w:rsidRPr="00CF60A3" w:rsidRDefault="00277A19" w:rsidP="008526C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CF60A3">
              <w:rPr>
                <w:b/>
              </w:rPr>
              <w:t>Denumirea bunurilor</w:t>
            </w:r>
          </w:p>
        </w:tc>
        <w:tc>
          <w:tcPr>
            <w:tcW w:w="1276" w:type="dxa"/>
            <w:vAlign w:val="center"/>
          </w:tcPr>
          <w:p w14:paraId="3D45DEFC" w14:textId="77777777" w:rsidR="00277A19" w:rsidRPr="00CF60A3" w:rsidRDefault="00277A19" w:rsidP="007B12B5">
            <w:pPr>
              <w:pStyle w:val="Listparagraf"/>
              <w:tabs>
                <w:tab w:val="left" w:pos="900"/>
              </w:tabs>
              <w:ind w:left="-57" w:right="-57"/>
              <w:jc w:val="center"/>
              <w:rPr>
                <w:b/>
              </w:rPr>
            </w:pPr>
            <w:r w:rsidRPr="00CF60A3">
              <w:rPr>
                <w:b/>
              </w:rPr>
              <w:t>Unitatea</w:t>
            </w:r>
          </w:p>
          <w:p w14:paraId="3C884C61" w14:textId="77777777" w:rsidR="00277A19" w:rsidRPr="00CF60A3" w:rsidRDefault="00277A19" w:rsidP="007B12B5">
            <w:pPr>
              <w:pStyle w:val="Listparagraf"/>
              <w:tabs>
                <w:tab w:val="left" w:pos="900"/>
              </w:tabs>
              <w:ind w:left="-57" w:right="-57"/>
              <w:jc w:val="center"/>
              <w:rPr>
                <w:b/>
              </w:rPr>
            </w:pPr>
            <w:r w:rsidRPr="00CF60A3">
              <w:rPr>
                <w:b/>
              </w:rPr>
              <w:t>de măsură</w:t>
            </w:r>
          </w:p>
        </w:tc>
        <w:tc>
          <w:tcPr>
            <w:tcW w:w="850" w:type="dxa"/>
            <w:vAlign w:val="center"/>
          </w:tcPr>
          <w:p w14:paraId="53E6EF1E" w14:textId="77777777" w:rsidR="00277A19" w:rsidRPr="00CF60A3" w:rsidRDefault="00277A19" w:rsidP="008526C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CF60A3">
              <w:rPr>
                <w:b/>
              </w:rPr>
              <w:t>Cant</w:t>
            </w:r>
            <w:r w:rsidR="00000204" w:rsidRPr="00CF60A3">
              <w:rPr>
                <w:b/>
              </w:rPr>
              <w:t>.</w:t>
            </w:r>
          </w:p>
        </w:tc>
        <w:tc>
          <w:tcPr>
            <w:tcW w:w="9356" w:type="dxa"/>
            <w:vAlign w:val="center"/>
          </w:tcPr>
          <w:p w14:paraId="5D702F7B" w14:textId="77777777" w:rsidR="00277A19" w:rsidRPr="00CF60A3" w:rsidRDefault="00277A19" w:rsidP="008526C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CF60A3">
              <w:rPr>
                <w:b/>
              </w:rPr>
              <w:t>Specificarea tehnică deplină solicitată,</w:t>
            </w:r>
          </w:p>
          <w:p w14:paraId="33DA7CDE" w14:textId="77777777" w:rsidR="00277A19" w:rsidRPr="00CF60A3" w:rsidRDefault="00277A19" w:rsidP="008526C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CF60A3">
              <w:rPr>
                <w:b/>
              </w:rPr>
              <w:t>Standarde de referință</w:t>
            </w:r>
          </w:p>
        </w:tc>
      </w:tr>
      <w:tr w:rsidR="00CF60A3" w:rsidRPr="00CF60A3" w14:paraId="4C21AF8A" w14:textId="77777777" w:rsidTr="00EE365F">
        <w:trPr>
          <w:trHeight w:val="285"/>
        </w:trPr>
        <w:tc>
          <w:tcPr>
            <w:tcW w:w="675" w:type="dxa"/>
            <w:vAlign w:val="center"/>
          </w:tcPr>
          <w:p w14:paraId="5938686E" w14:textId="77777777" w:rsidR="00702C0C" w:rsidRPr="00CF60A3" w:rsidRDefault="00702C0C" w:rsidP="009069FC">
            <w:pPr>
              <w:pStyle w:val="Listparagraf"/>
              <w:tabs>
                <w:tab w:val="left" w:pos="900"/>
              </w:tabs>
              <w:ind w:left="0"/>
              <w:jc w:val="center"/>
            </w:pPr>
            <w:r w:rsidRPr="00CF60A3">
              <w:t>1.</w:t>
            </w:r>
          </w:p>
        </w:tc>
        <w:tc>
          <w:tcPr>
            <w:tcW w:w="1560" w:type="dxa"/>
            <w:vAlign w:val="center"/>
          </w:tcPr>
          <w:p w14:paraId="640B1F72" w14:textId="77777777" w:rsidR="00702C0C" w:rsidRPr="00CF60A3" w:rsidRDefault="00702C0C" w:rsidP="0098216B">
            <w:pPr>
              <w:ind w:left="-57" w:right="-57"/>
              <w:jc w:val="center"/>
            </w:pPr>
            <w:r w:rsidRPr="00CF60A3">
              <w:t>311</w:t>
            </w:r>
            <w:r w:rsidR="0098216B" w:rsidRPr="00CF60A3">
              <w:t>00</w:t>
            </w:r>
            <w:r w:rsidRPr="00CF60A3">
              <w:t>000-7</w:t>
            </w:r>
          </w:p>
        </w:tc>
        <w:tc>
          <w:tcPr>
            <w:tcW w:w="1446" w:type="dxa"/>
            <w:vAlign w:val="center"/>
          </w:tcPr>
          <w:p w14:paraId="1EBF7075" w14:textId="77777777" w:rsidR="00A4746C" w:rsidRDefault="00702C0C" w:rsidP="009069FC">
            <w:pPr>
              <w:pStyle w:val="Listparagraf"/>
              <w:tabs>
                <w:tab w:val="left" w:pos="900"/>
              </w:tabs>
              <w:ind w:left="-57" w:right="-57"/>
              <w:jc w:val="center"/>
            </w:pPr>
            <w:r w:rsidRPr="00CF60A3">
              <w:t>Generator</w:t>
            </w:r>
          </w:p>
          <w:p w14:paraId="19C2504D" w14:textId="2EFF99E3" w:rsidR="00702C0C" w:rsidRPr="00CF60A3" w:rsidRDefault="00702C0C" w:rsidP="009069FC">
            <w:pPr>
              <w:pStyle w:val="Listparagraf"/>
              <w:tabs>
                <w:tab w:val="left" w:pos="900"/>
              </w:tabs>
              <w:ind w:left="-57" w:right="-57"/>
              <w:jc w:val="center"/>
            </w:pPr>
            <w:r w:rsidRPr="00CF60A3">
              <w:t>electric</w:t>
            </w:r>
          </w:p>
          <w:p w14:paraId="4E8F656D" w14:textId="315A8F89" w:rsidR="00702C0C" w:rsidRPr="00CF60A3" w:rsidRDefault="007C53AA" w:rsidP="009069FC">
            <w:pPr>
              <w:pStyle w:val="Listparagraf"/>
              <w:tabs>
                <w:tab w:val="left" w:pos="900"/>
              </w:tabs>
              <w:ind w:left="-57" w:right="-57"/>
              <w:jc w:val="center"/>
              <w:rPr>
                <w:i/>
              </w:rPr>
            </w:pPr>
            <w:r>
              <w:t>8,</w:t>
            </w:r>
            <w:r w:rsidR="00B9771F">
              <w:t>5-</w:t>
            </w:r>
            <w:r w:rsidR="00702C0C" w:rsidRPr="00CF60A3">
              <w:t>10</w:t>
            </w:r>
            <w:r>
              <w:t xml:space="preserve"> </w:t>
            </w:r>
            <w:r w:rsidR="00702C0C" w:rsidRPr="00CF60A3">
              <w:t>k</w:t>
            </w:r>
            <w:r>
              <w:t>W</w:t>
            </w:r>
          </w:p>
        </w:tc>
        <w:tc>
          <w:tcPr>
            <w:tcW w:w="1276" w:type="dxa"/>
            <w:vAlign w:val="center"/>
          </w:tcPr>
          <w:p w14:paraId="6E32DD10" w14:textId="77777777" w:rsidR="00702C0C" w:rsidRPr="00CF60A3" w:rsidRDefault="00702C0C" w:rsidP="009069FC">
            <w:pPr>
              <w:ind w:left="-57" w:right="-57"/>
              <w:jc w:val="center"/>
            </w:pPr>
            <w:r w:rsidRPr="00CF60A3">
              <w:t>unit.</w:t>
            </w:r>
          </w:p>
        </w:tc>
        <w:tc>
          <w:tcPr>
            <w:tcW w:w="850" w:type="dxa"/>
            <w:vAlign w:val="center"/>
          </w:tcPr>
          <w:p w14:paraId="3057A02E" w14:textId="77777777" w:rsidR="00702C0C" w:rsidRPr="00CF60A3" w:rsidRDefault="0098216B" w:rsidP="00274883">
            <w:pPr>
              <w:pStyle w:val="Listparagraf"/>
              <w:tabs>
                <w:tab w:val="left" w:pos="900"/>
              </w:tabs>
              <w:ind w:left="0"/>
              <w:jc w:val="center"/>
            </w:pPr>
            <w:r w:rsidRPr="00CF60A3">
              <w:t>1</w:t>
            </w:r>
            <w:r w:rsidR="00274883" w:rsidRPr="00CF60A3">
              <w:t>5</w:t>
            </w:r>
          </w:p>
        </w:tc>
        <w:tc>
          <w:tcPr>
            <w:tcW w:w="9356" w:type="dxa"/>
          </w:tcPr>
          <w:p w14:paraId="05DA7D1E" w14:textId="663D3B65" w:rsidR="00866D9F" w:rsidRDefault="00107854" w:rsidP="00866D9F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 w:rsidRPr="00CF60A3">
              <w:t xml:space="preserve">Putere continuă variabilă </w:t>
            </w:r>
            <w:r w:rsidR="002D47BF" w:rsidRPr="00CF60A3">
              <w:t>PRP</w:t>
            </w:r>
            <w:r w:rsidR="00702C0C" w:rsidRPr="00CF60A3">
              <w:t xml:space="preserve"> </w:t>
            </w:r>
            <w:r w:rsidR="0071799D">
              <w:t>8,5</w:t>
            </w:r>
            <w:r w:rsidR="00A4746C" w:rsidRPr="00CF60A3">
              <w:t xml:space="preserve"> kW</w:t>
            </w:r>
            <w:r w:rsidR="00A4746C">
              <w:t xml:space="preserve"> - 10</w:t>
            </w:r>
            <w:r w:rsidR="00702C0C" w:rsidRPr="00CF60A3">
              <w:t xml:space="preserve"> kW</w:t>
            </w:r>
            <w:r w:rsidR="002D47BF" w:rsidRPr="00CF60A3">
              <w:t>.</w:t>
            </w:r>
          </w:p>
          <w:p w14:paraId="35BEFC31" w14:textId="77777777" w:rsidR="00866D9F" w:rsidRDefault="00702C0C" w:rsidP="00866D9F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 w:rsidRPr="00CF60A3">
              <w:t>Tensiune nominală - 3 faze 230/400 V</w:t>
            </w:r>
            <w:r w:rsidR="004443C0" w:rsidRPr="00CF60A3">
              <w:t>.</w:t>
            </w:r>
          </w:p>
          <w:p w14:paraId="4B3AE0DF" w14:textId="77777777" w:rsidR="00866D9F" w:rsidRDefault="00702C0C" w:rsidP="00866D9F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 w:rsidRPr="00CF60A3">
              <w:t>Frecvența - 50 Hz</w:t>
            </w:r>
            <w:r w:rsidR="004443C0" w:rsidRPr="00CF60A3">
              <w:t>.</w:t>
            </w:r>
          </w:p>
          <w:p w14:paraId="623F3715" w14:textId="170CB5FF" w:rsidR="00866D9F" w:rsidRDefault="00702C0C" w:rsidP="00866D9F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 w:rsidRPr="00CF60A3">
              <w:t xml:space="preserve">Tip motor </w:t>
            </w:r>
            <w:r w:rsidR="00F10853">
              <w:t>-</w:t>
            </w:r>
            <w:r w:rsidRPr="00CF60A3">
              <w:t xml:space="preserve"> </w:t>
            </w:r>
            <w:r w:rsidR="00D76D97">
              <w:t>benzină</w:t>
            </w:r>
            <w:r w:rsidR="004265F1">
              <w:t>/diesel</w:t>
            </w:r>
            <w:r w:rsidR="004443C0" w:rsidRPr="00CF60A3">
              <w:t>.</w:t>
            </w:r>
          </w:p>
          <w:p w14:paraId="3985CA24" w14:textId="7D0BE72E" w:rsidR="00866D9F" w:rsidRDefault="00702C0C" w:rsidP="00866D9F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 w:rsidRPr="00CF60A3">
              <w:t xml:space="preserve">Sistem de răcire </w:t>
            </w:r>
            <w:r w:rsidR="006C73B2">
              <w:t>-</w:t>
            </w:r>
            <w:r w:rsidRPr="00CF60A3">
              <w:t xml:space="preserve"> </w:t>
            </w:r>
            <w:r w:rsidR="00806E90">
              <w:t>aer</w:t>
            </w:r>
            <w:r w:rsidR="004443C0" w:rsidRPr="00CF60A3">
              <w:t>.</w:t>
            </w:r>
          </w:p>
          <w:p w14:paraId="3BF461A3" w14:textId="79193FBE" w:rsidR="00866D9F" w:rsidRDefault="00702C0C" w:rsidP="00866D9F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 w:rsidRPr="00CF60A3">
              <w:t xml:space="preserve">Demaraj </w:t>
            </w:r>
            <w:r w:rsidR="00A4746C">
              <w:t>-</w:t>
            </w:r>
            <w:r w:rsidRPr="00CF60A3">
              <w:t xml:space="preserve"> </w:t>
            </w:r>
            <w:r w:rsidR="006C73B2">
              <w:t>manual</w:t>
            </w:r>
            <w:r w:rsidR="00A4746C">
              <w:t xml:space="preserve"> și </w:t>
            </w:r>
            <w:r w:rsidRPr="00CF60A3">
              <w:t>electric, cu baterie inclusă</w:t>
            </w:r>
            <w:r w:rsidR="004443C0" w:rsidRPr="00CF60A3">
              <w:t>.</w:t>
            </w:r>
          </w:p>
          <w:p w14:paraId="0843A6F5" w14:textId="18D38B5E" w:rsidR="00092457" w:rsidRDefault="00702C0C" w:rsidP="00092457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 w:rsidRPr="00CF60A3">
              <w:t>Sistem inteligent de stabilizare a tensiunii AVR</w:t>
            </w:r>
            <w:r w:rsidR="00092457" w:rsidRPr="00CF60A3">
              <w:t xml:space="preserve"> și protecția la scurtcircuit (întrerupător de siguranță).</w:t>
            </w:r>
          </w:p>
          <w:p w14:paraId="475D8538" w14:textId="77777777" w:rsidR="00866D9F" w:rsidRPr="00323169" w:rsidRDefault="00702C0C" w:rsidP="00866D9F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 w:rsidRPr="00323169">
              <w:t>Sistem ATS (Comutator de transfer automat)</w:t>
            </w:r>
            <w:r w:rsidR="004443C0" w:rsidRPr="00323169">
              <w:t>.</w:t>
            </w:r>
          </w:p>
          <w:p w14:paraId="7F12983A" w14:textId="3A8A8CE5" w:rsidR="00866D9F" w:rsidRPr="00323169" w:rsidRDefault="00702C0C" w:rsidP="00866D9F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 w:rsidRPr="00323169">
              <w:t>Panou de control</w:t>
            </w:r>
            <w:r w:rsidR="004443C0" w:rsidRPr="00323169">
              <w:t>.</w:t>
            </w:r>
          </w:p>
          <w:p w14:paraId="2E6BFE74" w14:textId="24CA1F3B" w:rsidR="00E45B16" w:rsidRPr="00323169" w:rsidRDefault="00E45B16" w:rsidP="00E45B16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 w:rsidRPr="00323169">
              <w:t>Priză - minimum 1 priză 230V/16A și minimum 1 priză 400V/32A.</w:t>
            </w:r>
          </w:p>
          <w:p w14:paraId="6BF166CA" w14:textId="45A8F99B" w:rsidR="00866D9F" w:rsidRPr="00323169" w:rsidRDefault="00242DEF" w:rsidP="00866D9F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 w:rsidRPr="00323169">
              <w:t>Cadru metalic de protecție</w:t>
            </w:r>
            <w:r w:rsidR="004443C0" w:rsidRPr="00323169">
              <w:t>.</w:t>
            </w:r>
          </w:p>
          <w:p w14:paraId="0A9DF477" w14:textId="4455564E" w:rsidR="00866D9F" w:rsidRPr="00323169" w:rsidRDefault="001D03EE" w:rsidP="00866D9F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 w:rsidRPr="00323169">
              <w:t>Dotat</w:t>
            </w:r>
            <w:r w:rsidR="00016ED0" w:rsidRPr="00323169">
              <w:t xml:space="preserve"> cu </w:t>
            </w:r>
            <w:r w:rsidRPr="00323169">
              <w:t xml:space="preserve">mânere și </w:t>
            </w:r>
            <w:r w:rsidR="00016ED0" w:rsidRPr="00323169">
              <w:t>roți pentru deplasare.</w:t>
            </w:r>
          </w:p>
          <w:p w14:paraId="6441B0B7" w14:textId="599919C2" w:rsidR="00E45B16" w:rsidRPr="00323169" w:rsidRDefault="00E45B16" w:rsidP="00E45B16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 w:rsidRPr="00323169">
              <w:t>Grad de protecție - minimum IP23.</w:t>
            </w:r>
          </w:p>
          <w:p w14:paraId="1FA4237C" w14:textId="6DF24755" w:rsidR="00866D9F" w:rsidRDefault="00E45B16" w:rsidP="00866D9F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 w:rsidRPr="00323169">
              <w:t xml:space="preserve">Clasa de izolație </w:t>
            </w:r>
            <w:r>
              <w:t>- minimum F.</w:t>
            </w:r>
          </w:p>
          <w:p w14:paraId="63DFB2EE" w14:textId="572DF37F" w:rsidR="00866D9F" w:rsidRDefault="00107854" w:rsidP="00866D9F">
            <w:pPr>
              <w:pStyle w:val="Listparagraf"/>
              <w:numPr>
                <w:ilvl w:val="0"/>
                <w:numId w:val="10"/>
              </w:numPr>
              <w:ind w:left="34" w:firstLine="326"/>
              <w:jc w:val="both"/>
            </w:pPr>
            <w:r w:rsidRPr="00CF60A3">
              <w:t>Rezervor de combustibil</w:t>
            </w:r>
            <w:r w:rsidR="00702C0C" w:rsidRPr="00CF60A3">
              <w:t xml:space="preserve"> </w:t>
            </w:r>
            <w:r w:rsidR="00715758">
              <w:t>-</w:t>
            </w:r>
            <w:r w:rsidR="00702C0C" w:rsidRPr="00CF60A3">
              <w:t xml:space="preserve"> </w:t>
            </w:r>
            <w:r w:rsidR="00866D9F">
              <w:t>cel puțin</w:t>
            </w:r>
            <w:r w:rsidR="00702C0C" w:rsidRPr="00CF60A3">
              <w:t xml:space="preserve"> </w:t>
            </w:r>
            <w:r w:rsidR="00AA1895">
              <w:t>2</w:t>
            </w:r>
            <w:r w:rsidR="00D76D97">
              <w:t>0</w:t>
            </w:r>
            <w:r w:rsidRPr="00CF60A3">
              <w:t xml:space="preserve"> litri</w:t>
            </w:r>
            <w:r w:rsidR="004443C0" w:rsidRPr="00CF60A3">
              <w:t>.</w:t>
            </w:r>
          </w:p>
          <w:p w14:paraId="483EC30D" w14:textId="77777777" w:rsidR="00866D9F" w:rsidRPr="00866D9F" w:rsidRDefault="005B320D" w:rsidP="00866D9F">
            <w:pPr>
              <w:pStyle w:val="Listparagraf"/>
              <w:numPr>
                <w:ilvl w:val="0"/>
                <w:numId w:val="10"/>
              </w:numPr>
              <w:ind w:left="34" w:firstLine="326"/>
              <w:jc w:val="both"/>
              <w:rPr>
                <w:lang w:val="ro-MD"/>
              </w:rPr>
            </w:pPr>
            <w:r w:rsidRPr="00866D9F">
              <w:t>Să corespundă cerințelor standardului ISO 8528.</w:t>
            </w:r>
          </w:p>
          <w:p w14:paraId="35884A44" w14:textId="77777777" w:rsidR="00E45B16" w:rsidRDefault="00E45B16" w:rsidP="00E45B16">
            <w:pPr>
              <w:pStyle w:val="Listparagraf"/>
              <w:numPr>
                <w:ilvl w:val="0"/>
                <w:numId w:val="10"/>
              </w:numPr>
              <w:tabs>
                <w:tab w:val="left" w:pos="377"/>
              </w:tabs>
              <w:ind w:left="34" w:firstLine="326"/>
              <w:jc w:val="both"/>
              <w:rPr>
                <w:lang w:val="ro-MD"/>
              </w:rPr>
            </w:pPr>
            <w:r w:rsidRPr="00866D9F">
              <w:rPr>
                <w:lang w:val="ro-MD"/>
              </w:rPr>
              <w:t>Certificat de conformitate CE</w:t>
            </w:r>
            <w:r>
              <w:rPr>
                <w:lang w:val="ro-MD"/>
              </w:rPr>
              <w:t xml:space="preserve">, </w:t>
            </w:r>
            <w:r>
              <w:t>în conformitate cu directivele UE aplicabile</w:t>
            </w:r>
            <w:r w:rsidRPr="00866D9F">
              <w:rPr>
                <w:lang w:val="ro-MD"/>
              </w:rPr>
              <w:t>.</w:t>
            </w:r>
          </w:p>
          <w:p w14:paraId="3A177A5E" w14:textId="5F6B6647" w:rsidR="00866D9F" w:rsidRPr="00866D9F" w:rsidRDefault="00C130C6" w:rsidP="00866D9F">
            <w:pPr>
              <w:pStyle w:val="Listparagraf"/>
              <w:numPr>
                <w:ilvl w:val="0"/>
                <w:numId w:val="10"/>
              </w:numPr>
              <w:tabs>
                <w:tab w:val="left" w:pos="377"/>
              </w:tabs>
              <w:ind w:left="34" w:firstLine="326"/>
              <w:jc w:val="both"/>
            </w:pPr>
            <w:r w:rsidRPr="00866D9F">
              <w:rPr>
                <w:lang w:val="ro-MD"/>
              </w:rPr>
              <w:t>Declarația de conformitate</w:t>
            </w:r>
            <w:r w:rsidR="00A4746C">
              <w:rPr>
                <w:lang w:val="ro-MD"/>
              </w:rPr>
              <w:t xml:space="preserve"> CE</w:t>
            </w:r>
            <w:r w:rsidR="002501DE" w:rsidRPr="00866D9F">
              <w:rPr>
                <w:lang w:val="ro-MD"/>
              </w:rPr>
              <w:t>.</w:t>
            </w:r>
          </w:p>
          <w:p w14:paraId="392B575D" w14:textId="74E025B2" w:rsidR="00E45B16" w:rsidRPr="00385BFA" w:rsidRDefault="00702C0C" w:rsidP="00E45B16">
            <w:pPr>
              <w:pStyle w:val="Listparagraf"/>
              <w:numPr>
                <w:ilvl w:val="0"/>
                <w:numId w:val="10"/>
              </w:numPr>
            </w:pPr>
            <w:r w:rsidRPr="00CF60A3">
              <w:t xml:space="preserve">Certificat de garanție, </w:t>
            </w:r>
            <w:r w:rsidR="00E45B16" w:rsidRPr="00385BFA">
              <w:t>termen de minimum 60 de luni pentru stocare (conservare) pe termen lung și minimum 36 de luni în cazul punerii în funcțiune</w:t>
            </w:r>
            <w:r w:rsidR="00C43FA7">
              <w:t>.</w:t>
            </w:r>
          </w:p>
          <w:p w14:paraId="550B339C" w14:textId="77777777" w:rsidR="00866D9F" w:rsidRPr="00866D9F" w:rsidRDefault="00702C0C" w:rsidP="00866D9F">
            <w:pPr>
              <w:pStyle w:val="Listparagraf"/>
              <w:numPr>
                <w:ilvl w:val="0"/>
                <w:numId w:val="10"/>
              </w:numPr>
              <w:tabs>
                <w:tab w:val="left" w:pos="377"/>
              </w:tabs>
              <w:spacing w:before="1"/>
              <w:ind w:left="34" w:firstLine="326"/>
              <w:jc w:val="both"/>
            </w:pPr>
            <w:r w:rsidRPr="00866D9F">
              <w:rPr>
                <w:shd w:val="clear" w:color="auto" w:fill="FFFFFF"/>
              </w:rPr>
              <w:t>Starea tehnică nou și neutilizat, anul fabricării 202</w:t>
            </w:r>
            <w:r w:rsidR="00D76E9F" w:rsidRPr="00866D9F">
              <w:rPr>
                <w:shd w:val="clear" w:color="auto" w:fill="FFFFFF"/>
              </w:rPr>
              <w:t>6</w:t>
            </w:r>
            <w:r w:rsidRPr="00866D9F">
              <w:rPr>
                <w:shd w:val="clear" w:color="auto" w:fill="FFFFFF"/>
              </w:rPr>
              <w:t>.</w:t>
            </w:r>
          </w:p>
          <w:p w14:paraId="00DBB5F5" w14:textId="77777777" w:rsidR="00866D9F" w:rsidRPr="00866D9F" w:rsidRDefault="00702C0C" w:rsidP="00866D9F">
            <w:pPr>
              <w:pStyle w:val="Listparagraf"/>
              <w:numPr>
                <w:ilvl w:val="0"/>
                <w:numId w:val="10"/>
              </w:numPr>
              <w:tabs>
                <w:tab w:val="left" w:pos="377"/>
              </w:tabs>
              <w:spacing w:before="1"/>
              <w:ind w:left="34" w:firstLine="326"/>
              <w:jc w:val="both"/>
              <w:rPr>
                <w:rFonts w:eastAsia="Calibri"/>
                <w:lang w:eastAsia="ro-RO"/>
              </w:rPr>
            </w:pPr>
            <w:r w:rsidRPr="00866D9F">
              <w:t>Manual de exploatare și întreținere.</w:t>
            </w:r>
          </w:p>
          <w:p w14:paraId="393E7076" w14:textId="54355459" w:rsidR="00FF4D85" w:rsidRDefault="00FF4D85" w:rsidP="00FF4D8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6A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Operatorul economic participant la procedura de achiziție:</w:t>
            </w:r>
          </w:p>
          <w:p w14:paraId="03B01E96" w14:textId="430B61BB" w:rsidR="00E45B16" w:rsidRPr="00FF4D85" w:rsidRDefault="00E45B16" w:rsidP="00E45B16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FF4D85">
              <w:rPr>
                <w:rFonts w:ascii="Times New Roman" w:hAnsi="Times New Roman" w:cs="Times New Roman"/>
                <w:sz w:val="24"/>
                <w:szCs w:val="24"/>
              </w:rPr>
              <w:t>să fie reprezentant</w:t>
            </w:r>
            <w:r w:rsidR="00D76D9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D76D97">
              <w:rPr>
                <w:rFonts w:ascii="Times New Roman" w:hAnsi="Times New Roman" w:cs="Times New Roman"/>
                <w:sz w:val="24"/>
                <w:szCs w:val="24"/>
              </w:rPr>
              <w:t>subreprezentant</w:t>
            </w:r>
            <w:proofErr w:type="spellEnd"/>
            <w:r w:rsidRPr="00FF4D85">
              <w:rPr>
                <w:rFonts w:ascii="Times New Roman" w:hAnsi="Times New Roman" w:cs="Times New Roman"/>
                <w:sz w:val="24"/>
                <w:szCs w:val="24"/>
              </w:rPr>
              <w:t xml:space="preserve"> oficial al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tipului</w:t>
            </w:r>
            <w:r w:rsidRPr="00FF4D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5B16">
              <w:rPr>
                <w:rFonts w:ascii="Times New Roman" w:hAnsi="Times New Roman" w:cs="Times New Roman"/>
                <w:sz w:val="24"/>
                <w:szCs w:val="24"/>
              </w:rPr>
              <w:t>bunului ofertat;</w:t>
            </w:r>
          </w:p>
          <w:p w14:paraId="16920FA0" w14:textId="77777777" w:rsidR="00E45B16" w:rsidRPr="00FF4D85" w:rsidRDefault="00E45B16" w:rsidP="00E45B16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D85">
              <w:rPr>
                <w:rFonts w:ascii="Times New Roman" w:hAnsi="Times New Roman" w:cs="Times New Roman"/>
                <w:sz w:val="24"/>
                <w:szCs w:val="24"/>
              </w:rPr>
              <w:t>- să dispună, pe teritoriul Republicii Moldova, de un Centru de deservire tehnică pentru tipul și marca bunului ofertat;</w:t>
            </w:r>
          </w:p>
          <w:p w14:paraId="7C6E2A43" w14:textId="58CA6E64" w:rsidR="00E45B16" w:rsidRPr="00FF4D85" w:rsidRDefault="00E45B16" w:rsidP="00E45B16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D85">
              <w:rPr>
                <w:rFonts w:ascii="Times New Roman" w:hAnsi="Times New Roman" w:cs="Times New Roman"/>
                <w:sz w:val="24"/>
                <w:szCs w:val="24"/>
              </w:rPr>
              <w:t xml:space="preserve">- să prezinte documente confirmative privind livrările realizate în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ultimii 3 ani</w:t>
            </w:r>
            <w:r w:rsidRPr="00FF4D85">
              <w:rPr>
                <w:rFonts w:ascii="Times New Roman" w:hAnsi="Times New Roman" w:cs="Times New Roman"/>
                <w:sz w:val="24"/>
                <w:szCs w:val="24"/>
              </w:rPr>
              <w:t>, pentru tipul bunului ofertat, în vederea demonstrării experienței similare și a capacității de executare a contractului;</w:t>
            </w:r>
          </w:p>
          <w:p w14:paraId="295854F0" w14:textId="77777777" w:rsidR="00E45B16" w:rsidRDefault="00E45B16" w:rsidP="00E45B16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D85">
              <w:rPr>
                <w:rFonts w:ascii="Times New Roman" w:hAnsi="Times New Roman" w:cs="Times New Roman"/>
                <w:sz w:val="24"/>
                <w:szCs w:val="24"/>
              </w:rPr>
              <w:t>- să dispună de personal calificat, atestat de producător;</w:t>
            </w:r>
          </w:p>
          <w:p w14:paraId="3CBF33C2" w14:textId="067C4C7F" w:rsidR="00E45B16" w:rsidRDefault="00E45B16" w:rsidP="00E45B16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5B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să asigure deservirea tehnică curent și rodajul, conform normelor stabilite de producător, gratuit pentru perioada conservării</w:t>
            </w:r>
            <w:r w:rsidR="00C43F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160DD97" w14:textId="497A7339" w:rsidR="00141D17" w:rsidRPr="00CF60A3" w:rsidRDefault="00E45B16" w:rsidP="00E45B16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F4D85">
              <w:rPr>
                <w:rFonts w:ascii="Times New Roman" w:hAnsi="Times New Roman" w:cs="Times New Roman"/>
                <w:sz w:val="24"/>
                <w:szCs w:val="24"/>
              </w:rPr>
              <w:t>Livrarea se va efectua de către operatorul economic câștigător din contul acestuia, la punctul de păstrare indicat de către autoritatea contractantă</w:t>
            </w:r>
            <w:r w:rsidRPr="00CF60A3">
              <w:rPr>
                <w:rFonts w:ascii="Times New Roman" w:hAnsi="Times New Roman" w:cs="Times New Roman"/>
                <w:sz w:val="24"/>
                <w:szCs w:val="24"/>
              </w:rPr>
              <w:t xml:space="preserve">, în decurs de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Pr="00CF60A3">
              <w:rPr>
                <w:rFonts w:ascii="Times New Roman" w:hAnsi="Times New Roman" w:cs="Times New Roman"/>
                <w:sz w:val="24"/>
                <w:szCs w:val="24"/>
              </w:rPr>
              <w:t xml:space="preserve"> de zile de la semnarea contractului.</w:t>
            </w:r>
          </w:p>
        </w:tc>
      </w:tr>
    </w:tbl>
    <w:p w14:paraId="7BC7ABCA" w14:textId="77777777" w:rsidR="001B7EE9" w:rsidRPr="00CF60A3" w:rsidRDefault="001B7EE9" w:rsidP="00D94B49">
      <w:pPr>
        <w:tabs>
          <w:tab w:val="left" w:pos="900"/>
        </w:tabs>
        <w:ind w:left="-284"/>
        <w:jc w:val="both"/>
        <w:rPr>
          <w:b/>
          <w:sz w:val="10"/>
          <w:szCs w:val="10"/>
        </w:rPr>
      </w:pPr>
    </w:p>
    <w:p w14:paraId="361654DA" w14:textId="77777777" w:rsidR="004136C6" w:rsidRPr="00CF60A3" w:rsidRDefault="004136C6" w:rsidP="00450D83">
      <w:pPr>
        <w:tabs>
          <w:tab w:val="left" w:pos="900"/>
        </w:tabs>
        <w:ind w:firstLine="709"/>
        <w:jc w:val="both"/>
        <w:rPr>
          <w:b/>
          <w:sz w:val="28"/>
          <w:szCs w:val="28"/>
        </w:rPr>
      </w:pPr>
    </w:p>
    <w:p w14:paraId="11C1FB67" w14:textId="6E9C050A" w:rsidR="00DC7A55" w:rsidRPr="00CF60A3" w:rsidRDefault="00450D83" w:rsidP="00450D83">
      <w:pPr>
        <w:tabs>
          <w:tab w:val="left" w:pos="900"/>
        </w:tabs>
        <w:ind w:firstLine="709"/>
        <w:jc w:val="both"/>
        <w:rPr>
          <w:b/>
          <w:sz w:val="28"/>
          <w:szCs w:val="28"/>
        </w:rPr>
      </w:pPr>
      <w:r w:rsidRPr="00CF60A3">
        <w:rPr>
          <w:b/>
          <w:sz w:val="28"/>
          <w:szCs w:val="28"/>
        </w:rPr>
        <w:t>Generator electric</w:t>
      </w:r>
      <w:r w:rsidR="00837C1D">
        <w:rPr>
          <w:b/>
          <w:sz w:val="28"/>
          <w:szCs w:val="28"/>
        </w:rPr>
        <w:t xml:space="preserve"> </w:t>
      </w:r>
      <w:r w:rsidR="007C53AA">
        <w:rPr>
          <w:b/>
          <w:sz w:val="28"/>
          <w:szCs w:val="28"/>
        </w:rPr>
        <w:t>8,</w:t>
      </w:r>
      <w:r w:rsidR="00837C1D" w:rsidRPr="00837C1D">
        <w:rPr>
          <w:b/>
          <w:sz w:val="28"/>
          <w:szCs w:val="28"/>
        </w:rPr>
        <w:t>5</w:t>
      </w:r>
      <w:r w:rsidR="007C53AA">
        <w:rPr>
          <w:b/>
          <w:sz w:val="28"/>
          <w:szCs w:val="28"/>
        </w:rPr>
        <w:t>-</w:t>
      </w:r>
      <w:r w:rsidR="00837C1D" w:rsidRPr="00837C1D">
        <w:rPr>
          <w:b/>
          <w:sz w:val="28"/>
          <w:szCs w:val="28"/>
        </w:rPr>
        <w:t>10</w:t>
      </w:r>
      <w:r w:rsidR="007C53AA">
        <w:rPr>
          <w:b/>
          <w:sz w:val="28"/>
          <w:szCs w:val="28"/>
        </w:rPr>
        <w:t xml:space="preserve"> </w:t>
      </w:r>
      <w:r w:rsidR="00837C1D" w:rsidRPr="00837C1D">
        <w:rPr>
          <w:b/>
          <w:sz w:val="28"/>
          <w:szCs w:val="28"/>
        </w:rPr>
        <w:t>k</w:t>
      </w:r>
      <w:r w:rsidR="007C53AA">
        <w:rPr>
          <w:b/>
          <w:sz w:val="28"/>
          <w:szCs w:val="28"/>
        </w:rPr>
        <w:t>W</w:t>
      </w:r>
    </w:p>
    <w:p w14:paraId="581AC5A6" w14:textId="2451202E" w:rsidR="005363D3" w:rsidRPr="00CF60A3" w:rsidRDefault="008526CA" w:rsidP="00450D83">
      <w:pPr>
        <w:ind w:firstLine="709"/>
        <w:rPr>
          <w:b/>
        </w:rPr>
      </w:pPr>
      <w:r w:rsidRPr="00CF60A3">
        <w:rPr>
          <w:b/>
          <w:sz w:val="28"/>
          <w:szCs w:val="28"/>
        </w:rPr>
        <w:t>Suma estimativă</w:t>
      </w:r>
      <w:r w:rsidR="00837C1D">
        <w:rPr>
          <w:b/>
          <w:sz w:val="28"/>
          <w:szCs w:val="28"/>
        </w:rPr>
        <w:t>,</w:t>
      </w:r>
      <w:r w:rsidRPr="00CF60A3">
        <w:rPr>
          <w:b/>
          <w:sz w:val="28"/>
          <w:szCs w:val="28"/>
        </w:rPr>
        <w:t xml:space="preserve"> fără TVA:</w:t>
      </w:r>
      <w:r w:rsidR="00450D83" w:rsidRPr="00CF60A3">
        <w:rPr>
          <w:b/>
          <w:sz w:val="28"/>
          <w:szCs w:val="28"/>
        </w:rPr>
        <w:t xml:space="preserve"> </w:t>
      </w:r>
      <w:r w:rsidR="007F2DA4">
        <w:rPr>
          <w:b/>
          <w:sz w:val="28"/>
          <w:szCs w:val="28"/>
          <w:u w:val="single"/>
        </w:rPr>
        <w:t>625</w:t>
      </w:r>
      <w:r w:rsidR="00326B8E" w:rsidRPr="0000601C">
        <w:rPr>
          <w:b/>
          <w:sz w:val="28"/>
          <w:szCs w:val="28"/>
          <w:u w:val="single"/>
        </w:rPr>
        <w:t xml:space="preserve"> </w:t>
      </w:r>
      <w:r w:rsidR="004136C6" w:rsidRPr="0000601C">
        <w:rPr>
          <w:b/>
          <w:sz w:val="28"/>
          <w:szCs w:val="28"/>
          <w:u w:val="single"/>
        </w:rPr>
        <w:t>000,00</w:t>
      </w:r>
      <w:r w:rsidR="00450D83" w:rsidRPr="0000601C">
        <w:rPr>
          <w:b/>
          <w:sz w:val="28"/>
          <w:szCs w:val="28"/>
          <w:u w:val="single"/>
        </w:rPr>
        <w:t xml:space="preserve"> lei</w:t>
      </w:r>
    </w:p>
    <w:p w14:paraId="225E1BF2" w14:textId="77777777" w:rsidR="00440235" w:rsidRPr="00CF60A3" w:rsidRDefault="00440235" w:rsidP="008526CA">
      <w:pPr>
        <w:jc w:val="center"/>
        <w:rPr>
          <w:b/>
        </w:rPr>
      </w:pPr>
    </w:p>
    <w:p w14:paraId="0F62C498" w14:textId="77777777" w:rsidR="00440235" w:rsidRPr="00CF60A3" w:rsidRDefault="00440235" w:rsidP="008526CA">
      <w:pPr>
        <w:jc w:val="center"/>
        <w:rPr>
          <w:b/>
        </w:rPr>
      </w:pPr>
    </w:p>
    <w:p w14:paraId="5B1CBF1A" w14:textId="77777777" w:rsidR="00440235" w:rsidRPr="00CF60A3" w:rsidRDefault="00440235" w:rsidP="008526CA">
      <w:pPr>
        <w:jc w:val="center"/>
        <w:rPr>
          <w:b/>
        </w:rPr>
      </w:pPr>
    </w:p>
    <w:p w14:paraId="78DC3803" w14:textId="77777777" w:rsidR="00440235" w:rsidRPr="00CF60A3" w:rsidRDefault="00440235" w:rsidP="008526CA">
      <w:pPr>
        <w:jc w:val="center"/>
        <w:rPr>
          <w:b/>
        </w:rPr>
      </w:pPr>
    </w:p>
    <w:p w14:paraId="335DB6B0" w14:textId="77777777" w:rsidR="00440235" w:rsidRPr="00CF60A3" w:rsidRDefault="00440235" w:rsidP="008526CA">
      <w:pPr>
        <w:jc w:val="center"/>
        <w:rPr>
          <w:b/>
        </w:rPr>
      </w:pPr>
    </w:p>
    <w:p w14:paraId="2D36517C" w14:textId="77777777" w:rsidR="002B68BE" w:rsidRPr="00CF60A3" w:rsidRDefault="002B68BE" w:rsidP="00D94B49">
      <w:pPr>
        <w:tabs>
          <w:tab w:val="left" w:pos="900"/>
        </w:tabs>
        <w:ind w:left="-284"/>
        <w:jc w:val="both"/>
        <w:rPr>
          <w:b/>
        </w:rPr>
      </w:pPr>
    </w:p>
    <w:p w14:paraId="17E0C9D5" w14:textId="77777777" w:rsidR="009D560E" w:rsidRPr="00CF60A3" w:rsidRDefault="009D560E" w:rsidP="00D94B49">
      <w:pPr>
        <w:tabs>
          <w:tab w:val="left" w:pos="900"/>
        </w:tabs>
        <w:ind w:left="-284"/>
        <w:jc w:val="both"/>
        <w:rPr>
          <w:b/>
        </w:rPr>
      </w:pPr>
    </w:p>
    <w:p w14:paraId="25ABA44E" w14:textId="77777777" w:rsidR="003741C8" w:rsidRPr="00CF60A3" w:rsidRDefault="003741C8" w:rsidP="00D94B49">
      <w:pPr>
        <w:tabs>
          <w:tab w:val="left" w:pos="900"/>
        </w:tabs>
        <w:ind w:left="-284"/>
        <w:jc w:val="both"/>
        <w:rPr>
          <w:b/>
        </w:rPr>
      </w:pPr>
    </w:p>
    <w:p w14:paraId="44CB1974" w14:textId="77777777" w:rsidR="0096514D" w:rsidRPr="00CF60A3" w:rsidRDefault="0096514D" w:rsidP="00D94B49">
      <w:pPr>
        <w:tabs>
          <w:tab w:val="left" w:pos="900"/>
        </w:tabs>
        <w:ind w:left="-284"/>
        <w:jc w:val="both"/>
        <w:rPr>
          <w:b/>
        </w:rPr>
      </w:pPr>
    </w:p>
    <w:p w14:paraId="3E9C5E2B" w14:textId="77777777" w:rsidR="0096514D" w:rsidRPr="00CF60A3" w:rsidRDefault="0096514D" w:rsidP="00D94B49">
      <w:pPr>
        <w:tabs>
          <w:tab w:val="left" w:pos="900"/>
        </w:tabs>
        <w:ind w:left="-284"/>
        <w:jc w:val="both"/>
        <w:rPr>
          <w:b/>
        </w:rPr>
      </w:pPr>
    </w:p>
    <w:p w14:paraId="0FD56819" w14:textId="77777777" w:rsidR="004136C6" w:rsidRPr="00CF60A3" w:rsidRDefault="004136C6" w:rsidP="00D94B49">
      <w:pPr>
        <w:tabs>
          <w:tab w:val="left" w:pos="900"/>
        </w:tabs>
        <w:ind w:left="-284"/>
        <w:jc w:val="both"/>
        <w:rPr>
          <w:b/>
        </w:rPr>
      </w:pPr>
    </w:p>
    <w:p w14:paraId="09073DB5" w14:textId="77777777" w:rsidR="004136C6" w:rsidRPr="00CF60A3" w:rsidRDefault="004136C6" w:rsidP="00D94B49">
      <w:pPr>
        <w:tabs>
          <w:tab w:val="left" w:pos="900"/>
        </w:tabs>
        <w:ind w:left="-284"/>
        <w:jc w:val="both"/>
        <w:rPr>
          <w:b/>
        </w:rPr>
      </w:pPr>
    </w:p>
    <w:p w14:paraId="75D70C30" w14:textId="77777777" w:rsidR="004136C6" w:rsidRPr="00CF60A3" w:rsidRDefault="004136C6" w:rsidP="00D94B49">
      <w:pPr>
        <w:tabs>
          <w:tab w:val="left" w:pos="900"/>
        </w:tabs>
        <w:ind w:left="-284"/>
        <w:jc w:val="both"/>
        <w:rPr>
          <w:b/>
        </w:rPr>
      </w:pPr>
    </w:p>
    <w:p w14:paraId="55FB798F" w14:textId="77777777" w:rsidR="004136C6" w:rsidRPr="00CF60A3" w:rsidRDefault="004136C6" w:rsidP="00D94B49">
      <w:pPr>
        <w:tabs>
          <w:tab w:val="left" w:pos="900"/>
        </w:tabs>
        <w:ind w:left="-284"/>
        <w:jc w:val="both"/>
        <w:rPr>
          <w:b/>
        </w:rPr>
      </w:pPr>
    </w:p>
    <w:p w14:paraId="2B7340FC" w14:textId="77777777" w:rsidR="004136C6" w:rsidRPr="00CF60A3" w:rsidRDefault="004136C6" w:rsidP="00D94B49">
      <w:pPr>
        <w:tabs>
          <w:tab w:val="left" w:pos="900"/>
        </w:tabs>
        <w:ind w:left="-284"/>
        <w:jc w:val="both"/>
        <w:rPr>
          <w:b/>
        </w:rPr>
      </w:pPr>
    </w:p>
    <w:p w14:paraId="7F90DBCF" w14:textId="77777777" w:rsidR="004136C6" w:rsidRPr="00CF60A3" w:rsidRDefault="004136C6" w:rsidP="00D94B49">
      <w:pPr>
        <w:tabs>
          <w:tab w:val="left" w:pos="900"/>
        </w:tabs>
        <w:ind w:left="-284"/>
        <w:jc w:val="both"/>
        <w:rPr>
          <w:b/>
        </w:rPr>
      </w:pPr>
    </w:p>
    <w:p w14:paraId="734D935A" w14:textId="77777777" w:rsidR="004136C6" w:rsidRPr="00CF60A3" w:rsidRDefault="004136C6" w:rsidP="00D94B49">
      <w:pPr>
        <w:tabs>
          <w:tab w:val="left" w:pos="900"/>
        </w:tabs>
        <w:ind w:left="-284"/>
        <w:jc w:val="both"/>
        <w:rPr>
          <w:b/>
        </w:rPr>
      </w:pPr>
    </w:p>
    <w:p w14:paraId="021AC6FB" w14:textId="77777777" w:rsidR="004136C6" w:rsidRPr="00CF60A3" w:rsidRDefault="004136C6" w:rsidP="00D94B49">
      <w:pPr>
        <w:tabs>
          <w:tab w:val="left" w:pos="900"/>
        </w:tabs>
        <w:ind w:left="-284"/>
        <w:jc w:val="both"/>
        <w:rPr>
          <w:b/>
        </w:rPr>
      </w:pPr>
    </w:p>
    <w:p w14:paraId="58503238" w14:textId="77777777" w:rsidR="004136C6" w:rsidRPr="00CF60A3" w:rsidRDefault="004136C6" w:rsidP="00D94B49">
      <w:pPr>
        <w:tabs>
          <w:tab w:val="left" w:pos="900"/>
        </w:tabs>
        <w:ind w:left="-284"/>
        <w:jc w:val="both"/>
        <w:rPr>
          <w:b/>
        </w:rPr>
      </w:pPr>
    </w:p>
    <w:p w14:paraId="17A3808A" w14:textId="77777777" w:rsidR="004136C6" w:rsidRPr="00CF60A3" w:rsidRDefault="004136C6" w:rsidP="00D94B49">
      <w:pPr>
        <w:tabs>
          <w:tab w:val="left" w:pos="900"/>
        </w:tabs>
        <w:ind w:left="-284"/>
        <w:jc w:val="both"/>
        <w:rPr>
          <w:b/>
        </w:rPr>
      </w:pPr>
    </w:p>
    <w:p w14:paraId="7686F1B7" w14:textId="77777777" w:rsidR="004136C6" w:rsidRPr="00CF60A3" w:rsidRDefault="004136C6" w:rsidP="00D94B49">
      <w:pPr>
        <w:tabs>
          <w:tab w:val="left" w:pos="900"/>
        </w:tabs>
        <w:ind w:left="-284"/>
        <w:jc w:val="both"/>
        <w:rPr>
          <w:b/>
        </w:rPr>
      </w:pPr>
    </w:p>
    <w:p w14:paraId="19FA068C" w14:textId="1EC91DF0" w:rsidR="0096514D" w:rsidRPr="00CF60A3" w:rsidRDefault="0096514D" w:rsidP="003D3671">
      <w:pPr>
        <w:tabs>
          <w:tab w:val="left" w:pos="900"/>
        </w:tabs>
        <w:jc w:val="both"/>
      </w:pPr>
    </w:p>
    <w:sectPr w:rsidR="0096514D" w:rsidRPr="00CF60A3" w:rsidSect="00EE365F">
      <w:pgSz w:w="16838" w:h="11906" w:orient="landscape"/>
      <w:pgMar w:top="102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94FF1"/>
    <w:multiLevelType w:val="hybridMultilevel"/>
    <w:tmpl w:val="92EAAF4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905048D"/>
    <w:multiLevelType w:val="hybridMultilevel"/>
    <w:tmpl w:val="85185FE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636BAD"/>
    <w:multiLevelType w:val="hybridMultilevel"/>
    <w:tmpl w:val="0E2C1A64"/>
    <w:lvl w:ilvl="0" w:tplc="0A7ED76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515CF0"/>
    <w:multiLevelType w:val="multilevel"/>
    <w:tmpl w:val="67581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BA1134"/>
    <w:multiLevelType w:val="multilevel"/>
    <w:tmpl w:val="5D9EC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2E4F14"/>
    <w:multiLevelType w:val="hybridMultilevel"/>
    <w:tmpl w:val="054E022A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6E4265"/>
    <w:multiLevelType w:val="multilevel"/>
    <w:tmpl w:val="AE1E3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0837886"/>
    <w:multiLevelType w:val="hybridMultilevel"/>
    <w:tmpl w:val="CF86D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611BED"/>
    <w:multiLevelType w:val="hybridMultilevel"/>
    <w:tmpl w:val="CF86D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45665984">
    <w:abstractNumId w:val="7"/>
  </w:num>
  <w:num w:numId="2" w16cid:durableId="204490791">
    <w:abstractNumId w:val="0"/>
  </w:num>
  <w:num w:numId="3" w16cid:durableId="766998744">
    <w:abstractNumId w:val="8"/>
  </w:num>
  <w:num w:numId="4" w16cid:durableId="1866749265">
    <w:abstractNumId w:val="2"/>
  </w:num>
  <w:num w:numId="5" w16cid:durableId="287787323">
    <w:abstractNumId w:val="5"/>
  </w:num>
  <w:num w:numId="6" w16cid:durableId="6375361">
    <w:abstractNumId w:val="6"/>
  </w:num>
  <w:num w:numId="7" w16cid:durableId="938606782">
    <w:abstractNumId w:val="3"/>
  </w:num>
  <w:num w:numId="8" w16cid:durableId="1977711475">
    <w:abstractNumId w:val="4"/>
  </w:num>
  <w:num w:numId="9" w16cid:durableId="1234048629">
    <w:abstractNumId w:val="9"/>
  </w:num>
  <w:num w:numId="10" w16cid:durableId="1042026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75FA"/>
    <w:rsid w:val="00000204"/>
    <w:rsid w:val="000042F3"/>
    <w:rsid w:val="0000601C"/>
    <w:rsid w:val="00016ED0"/>
    <w:rsid w:val="00031528"/>
    <w:rsid w:val="00043CFE"/>
    <w:rsid w:val="00072454"/>
    <w:rsid w:val="0007296A"/>
    <w:rsid w:val="00082F96"/>
    <w:rsid w:val="00083E8E"/>
    <w:rsid w:val="00092457"/>
    <w:rsid w:val="000B5A8C"/>
    <w:rsid w:val="000C653C"/>
    <w:rsid w:val="000D7F74"/>
    <w:rsid w:val="000E0844"/>
    <w:rsid w:val="000E0ADD"/>
    <w:rsid w:val="000E0F98"/>
    <w:rsid w:val="000E44E4"/>
    <w:rsid w:val="000F302B"/>
    <w:rsid w:val="00102D3D"/>
    <w:rsid w:val="0010593D"/>
    <w:rsid w:val="00107854"/>
    <w:rsid w:val="00112FCB"/>
    <w:rsid w:val="00114C30"/>
    <w:rsid w:val="00123A8E"/>
    <w:rsid w:val="001406BE"/>
    <w:rsid w:val="00141D17"/>
    <w:rsid w:val="00160D89"/>
    <w:rsid w:val="00170D92"/>
    <w:rsid w:val="001912A2"/>
    <w:rsid w:val="00194D03"/>
    <w:rsid w:val="001A55FB"/>
    <w:rsid w:val="001A725A"/>
    <w:rsid w:val="001B5898"/>
    <w:rsid w:val="001B66A6"/>
    <w:rsid w:val="001B7EE9"/>
    <w:rsid w:val="001C75FA"/>
    <w:rsid w:val="001D03EE"/>
    <w:rsid w:val="001D2CB3"/>
    <w:rsid w:val="001F1E5B"/>
    <w:rsid w:val="00203ACF"/>
    <w:rsid w:val="002154D0"/>
    <w:rsid w:val="002358E1"/>
    <w:rsid w:val="00237CE1"/>
    <w:rsid w:val="00242DEF"/>
    <w:rsid w:val="00243CAE"/>
    <w:rsid w:val="002501DE"/>
    <w:rsid w:val="00250267"/>
    <w:rsid w:val="002508AE"/>
    <w:rsid w:val="002723A1"/>
    <w:rsid w:val="00274883"/>
    <w:rsid w:val="00277A19"/>
    <w:rsid w:val="00292DD0"/>
    <w:rsid w:val="002B4F1C"/>
    <w:rsid w:val="002B68BE"/>
    <w:rsid w:val="002D2FBB"/>
    <w:rsid w:val="002D47BF"/>
    <w:rsid w:val="002E156D"/>
    <w:rsid w:val="002F5EEF"/>
    <w:rsid w:val="002F6931"/>
    <w:rsid w:val="003144C6"/>
    <w:rsid w:val="00323169"/>
    <w:rsid w:val="00326B8E"/>
    <w:rsid w:val="00327CB3"/>
    <w:rsid w:val="0033307F"/>
    <w:rsid w:val="00344641"/>
    <w:rsid w:val="0035289F"/>
    <w:rsid w:val="00366C38"/>
    <w:rsid w:val="003741C8"/>
    <w:rsid w:val="003832D9"/>
    <w:rsid w:val="00390A36"/>
    <w:rsid w:val="00396A72"/>
    <w:rsid w:val="003B342A"/>
    <w:rsid w:val="003C13CD"/>
    <w:rsid w:val="003C40B3"/>
    <w:rsid w:val="003D3671"/>
    <w:rsid w:val="003E05FD"/>
    <w:rsid w:val="003E079A"/>
    <w:rsid w:val="00402DD5"/>
    <w:rsid w:val="004043F8"/>
    <w:rsid w:val="004136C6"/>
    <w:rsid w:val="004144D6"/>
    <w:rsid w:val="00420B56"/>
    <w:rsid w:val="004265F1"/>
    <w:rsid w:val="00440235"/>
    <w:rsid w:val="004443C0"/>
    <w:rsid w:val="00450D83"/>
    <w:rsid w:val="00461A08"/>
    <w:rsid w:val="00466045"/>
    <w:rsid w:val="00470B7D"/>
    <w:rsid w:val="00475868"/>
    <w:rsid w:val="0048683F"/>
    <w:rsid w:val="00486FC0"/>
    <w:rsid w:val="004A037A"/>
    <w:rsid w:val="004A4510"/>
    <w:rsid w:val="004A6E11"/>
    <w:rsid w:val="004B0EB7"/>
    <w:rsid w:val="004B79A0"/>
    <w:rsid w:val="004C4557"/>
    <w:rsid w:val="004F3681"/>
    <w:rsid w:val="00502EB8"/>
    <w:rsid w:val="00506A57"/>
    <w:rsid w:val="005168E9"/>
    <w:rsid w:val="005170ED"/>
    <w:rsid w:val="00525571"/>
    <w:rsid w:val="005363D3"/>
    <w:rsid w:val="00553A36"/>
    <w:rsid w:val="005762DE"/>
    <w:rsid w:val="00597914"/>
    <w:rsid w:val="005A4B9E"/>
    <w:rsid w:val="005B0E7F"/>
    <w:rsid w:val="005B320D"/>
    <w:rsid w:val="005D69C3"/>
    <w:rsid w:val="005F115C"/>
    <w:rsid w:val="00600651"/>
    <w:rsid w:val="006108ED"/>
    <w:rsid w:val="00613A01"/>
    <w:rsid w:val="00617145"/>
    <w:rsid w:val="00633071"/>
    <w:rsid w:val="006568D9"/>
    <w:rsid w:val="0066050D"/>
    <w:rsid w:val="006605E4"/>
    <w:rsid w:val="00664C01"/>
    <w:rsid w:val="006A05ED"/>
    <w:rsid w:val="006A3E31"/>
    <w:rsid w:val="006C73B2"/>
    <w:rsid w:val="006F3A56"/>
    <w:rsid w:val="00702366"/>
    <w:rsid w:val="00702C0C"/>
    <w:rsid w:val="00715758"/>
    <w:rsid w:val="0071799D"/>
    <w:rsid w:val="00726BBE"/>
    <w:rsid w:val="00727DEA"/>
    <w:rsid w:val="00736457"/>
    <w:rsid w:val="007466CF"/>
    <w:rsid w:val="00750C85"/>
    <w:rsid w:val="00774B6D"/>
    <w:rsid w:val="007856D1"/>
    <w:rsid w:val="00791349"/>
    <w:rsid w:val="007A4AED"/>
    <w:rsid w:val="007B12B5"/>
    <w:rsid w:val="007B40FA"/>
    <w:rsid w:val="007C53AA"/>
    <w:rsid w:val="007F2DA4"/>
    <w:rsid w:val="007F766C"/>
    <w:rsid w:val="00801933"/>
    <w:rsid w:val="00806E90"/>
    <w:rsid w:val="0082443E"/>
    <w:rsid w:val="008338CA"/>
    <w:rsid w:val="008359A6"/>
    <w:rsid w:val="00835B86"/>
    <w:rsid w:val="00837C1D"/>
    <w:rsid w:val="008428F5"/>
    <w:rsid w:val="008449E7"/>
    <w:rsid w:val="00846FAF"/>
    <w:rsid w:val="008526CA"/>
    <w:rsid w:val="00866D9F"/>
    <w:rsid w:val="00883AEE"/>
    <w:rsid w:val="008925FD"/>
    <w:rsid w:val="00893705"/>
    <w:rsid w:val="008B0A20"/>
    <w:rsid w:val="008B0A65"/>
    <w:rsid w:val="008B2531"/>
    <w:rsid w:val="008B7121"/>
    <w:rsid w:val="008C1102"/>
    <w:rsid w:val="008D628C"/>
    <w:rsid w:val="008E2FEB"/>
    <w:rsid w:val="008E5F84"/>
    <w:rsid w:val="009069FC"/>
    <w:rsid w:val="009070E3"/>
    <w:rsid w:val="00912C1B"/>
    <w:rsid w:val="00925E8D"/>
    <w:rsid w:val="00932F81"/>
    <w:rsid w:val="009337A1"/>
    <w:rsid w:val="0095263A"/>
    <w:rsid w:val="00955F61"/>
    <w:rsid w:val="0095611B"/>
    <w:rsid w:val="0096514D"/>
    <w:rsid w:val="00972993"/>
    <w:rsid w:val="0098216B"/>
    <w:rsid w:val="0099633B"/>
    <w:rsid w:val="009C53CB"/>
    <w:rsid w:val="009D0BD1"/>
    <w:rsid w:val="009D560E"/>
    <w:rsid w:val="009F407F"/>
    <w:rsid w:val="009F7CD5"/>
    <w:rsid w:val="00A035F8"/>
    <w:rsid w:val="00A07ADF"/>
    <w:rsid w:val="00A14C1E"/>
    <w:rsid w:val="00A24D67"/>
    <w:rsid w:val="00A3227D"/>
    <w:rsid w:val="00A42093"/>
    <w:rsid w:val="00A4746C"/>
    <w:rsid w:val="00A83D03"/>
    <w:rsid w:val="00A975A1"/>
    <w:rsid w:val="00AA1895"/>
    <w:rsid w:val="00AA685F"/>
    <w:rsid w:val="00AA78E9"/>
    <w:rsid w:val="00AB55B6"/>
    <w:rsid w:val="00AC205B"/>
    <w:rsid w:val="00AF3296"/>
    <w:rsid w:val="00B027BF"/>
    <w:rsid w:val="00B06E21"/>
    <w:rsid w:val="00B10F8E"/>
    <w:rsid w:val="00B4041C"/>
    <w:rsid w:val="00B42DC0"/>
    <w:rsid w:val="00B50A00"/>
    <w:rsid w:val="00B52B44"/>
    <w:rsid w:val="00B533AC"/>
    <w:rsid w:val="00B54E37"/>
    <w:rsid w:val="00B6479F"/>
    <w:rsid w:val="00B6714F"/>
    <w:rsid w:val="00B70CB7"/>
    <w:rsid w:val="00B80C14"/>
    <w:rsid w:val="00B81142"/>
    <w:rsid w:val="00B8409B"/>
    <w:rsid w:val="00B902CB"/>
    <w:rsid w:val="00B9352F"/>
    <w:rsid w:val="00B94121"/>
    <w:rsid w:val="00B94775"/>
    <w:rsid w:val="00B9771F"/>
    <w:rsid w:val="00BA40EE"/>
    <w:rsid w:val="00BC002F"/>
    <w:rsid w:val="00BD2A54"/>
    <w:rsid w:val="00BD6331"/>
    <w:rsid w:val="00BE0D84"/>
    <w:rsid w:val="00BE7625"/>
    <w:rsid w:val="00C108A2"/>
    <w:rsid w:val="00C130C6"/>
    <w:rsid w:val="00C40758"/>
    <w:rsid w:val="00C43FA7"/>
    <w:rsid w:val="00C45417"/>
    <w:rsid w:val="00C45F7D"/>
    <w:rsid w:val="00C702C7"/>
    <w:rsid w:val="00C7349D"/>
    <w:rsid w:val="00C8252E"/>
    <w:rsid w:val="00C82781"/>
    <w:rsid w:val="00C83B95"/>
    <w:rsid w:val="00C84F39"/>
    <w:rsid w:val="00CC0C2D"/>
    <w:rsid w:val="00CC7FB1"/>
    <w:rsid w:val="00CD6A1B"/>
    <w:rsid w:val="00CE1950"/>
    <w:rsid w:val="00CE7340"/>
    <w:rsid w:val="00CF60A3"/>
    <w:rsid w:val="00D00481"/>
    <w:rsid w:val="00D03609"/>
    <w:rsid w:val="00D04927"/>
    <w:rsid w:val="00D0778D"/>
    <w:rsid w:val="00D16163"/>
    <w:rsid w:val="00D22D0A"/>
    <w:rsid w:val="00D2580C"/>
    <w:rsid w:val="00D33786"/>
    <w:rsid w:val="00D4510D"/>
    <w:rsid w:val="00D4620C"/>
    <w:rsid w:val="00D717FF"/>
    <w:rsid w:val="00D72282"/>
    <w:rsid w:val="00D745D4"/>
    <w:rsid w:val="00D75702"/>
    <w:rsid w:val="00D76D97"/>
    <w:rsid w:val="00D76E9F"/>
    <w:rsid w:val="00D944C4"/>
    <w:rsid w:val="00D94B49"/>
    <w:rsid w:val="00D97711"/>
    <w:rsid w:val="00DA04A4"/>
    <w:rsid w:val="00DA6E2F"/>
    <w:rsid w:val="00DB0199"/>
    <w:rsid w:val="00DC736F"/>
    <w:rsid w:val="00DC7A55"/>
    <w:rsid w:val="00DD44DF"/>
    <w:rsid w:val="00DE2718"/>
    <w:rsid w:val="00DE6F13"/>
    <w:rsid w:val="00E132C6"/>
    <w:rsid w:val="00E21965"/>
    <w:rsid w:val="00E258EE"/>
    <w:rsid w:val="00E27FF8"/>
    <w:rsid w:val="00E332D7"/>
    <w:rsid w:val="00E45B16"/>
    <w:rsid w:val="00E50723"/>
    <w:rsid w:val="00E51E70"/>
    <w:rsid w:val="00E73A6A"/>
    <w:rsid w:val="00E76DAD"/>
    <w:rsid w:val="00E91BAA"/>
    <w:rsid w:val="00E91F8D"/>
    <w:rsid w:val="00EC610B"/>
    <w:rsid w:val="00EC6A2B"/>
    <w:rsid w:val="00ED2307"/>
    <w:rsid w:val="00EE365F"/>
    <w:rsid w:val="00EE56BE"/>
    <w:rsid w:val="00F00479"/>
    <w:rsid w:val="00F05DB5"/>
    <w:rsid w:val="00F10853"/>
    <w:rsid w:val="00F14AED"/>
    <w:rsid w:val="00F202C7"/>
    <w:rsid w:val="00F20F0F"/>
    <w:rsid w:val="00F26648"/>
    <w:rsid w:val="00F30D0D"/>
    <w:rsid w:val="00F36ABE"/>
    <w:rsid w:val="00F403D1"/>
    <w:rsid w:val="00F46B31"/>
    <w:rsid w:val="00F53C74"/>
    <w:rsid w:val="00F66730"/>
    <w:rsid w:val="00F72A7B"/>
    <w:rsid w:val="00F91CBC"/>
    <w:rsid w:val="00FA4447"/>
    <w:rsid w:val="00FA485D"/>
    <w:rsid w:val="00FA6DC2"/>
    <w:rsid w:val="00FB24E0"/>
    <w:rsid w:val="00FB41C5"/>
    <w:rsid w:val="00FC3332"/>
    <w:rsid w:val="00FD1BF9"/>
    <w:rsid w:val="00FE1AE5"/>
    <w:rsid w:val="00FE2B1A"/>
    <w:rsid w:val="00FF4D85"/>
    <w:rsid w:val="00FF7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71E88"/>
  <w15:docId w15:val="{A58CF764-5D0F-4576-87B4-CE92BB503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611B"/>
    <w:rPr>
      <w:rFonts w:ascii="Times New Roman" w:eastAsia="Times New Roman" w:hAnsi="Times New Roman"/>
      <w:sz w:val="24"/>
      <w:szCs w:val="24"/>
      <w:lang w:eastAsia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5170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lu2">
    <w:name w:val="heading 2"/>
    <w:basedOn w:val="Normal"/>
    <w:link w:val="Titlu2Caracter"/>
    <w:uiPriority w:val="9"/>
    <w:qFormat/>
    <w:rsid w:val="00FD1BF9"/>
    <w:pPr>
      <w:spacing w:before="100" w:beforeAutospacing="1" w:after="100" w:afterAutospacing="1"/>
      <w:outlineLvl w:val="1"/>
    </w:pPr>
    <w:rPr>
      <w:b/>
      <w:bCs/>
      <w:sz w:val="36"/>
      <w:szCs w:val="36"/>
      <w:lang w:eastAsia="ro-RO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DE271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95611B"/>
    <w:rPr>
      <w:rFonts w:ascii="Times New Roman" w:eastAsia="Times New Roman" w:hAnsi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95611B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486FC0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86FC0"/>
    <w:rPr>
      <w:rFonts w:ascii="Tahoma" w:eastAsia="Times New Roman" w:hAnsi="Tahoma" w:cs="Tahoma"/>
      <w:sz w:val="16"/>
      <w:szCs w:val="16"/>
      <w:lang w:val="ro-RO" w:eastAsia="ru-RU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D745D4"/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customStyle="1" w:styleId="Default">
    <w:name w:val="Default"/>
    <w:rsid w:val="008E2FE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FontStyle20">
    <w:name w:val="Font Style20"/>
    <w:rsid w:val="00F14AED"/>
    <w:rPr>
      <w:rFonts w:ascii="Arial" w:hAnsi="Arial" w:cs="Arial" w:hint="default"/>
      <w:sz w:val="18"/>
      <w:szCs w:val="18"/>
    </w:rPr>
  </w:style>
  <w:style w:type="paragraph" w:customStyle="1" w:styleId="21">
    <w:name w:val="Список 21"/>
    <w:basedOn w:val="Normal"/>
    <w:rsid w:val="00F14AED"/>
    <w:pPr>
      <w:suppressAutoHyphens/>
      <w:autoSpaceDE w:val="0"/>
      <w:ind w:left="566" w:hanging="283"/>
    </w:pPr>
    <w:rPr>
      <w:rFonts w:ascii="Arial" w:eastAsia="Arial" w:hAnsi="Arial" w:cs="Arial"/>
      <w:sz w:val="20"/>
      <w:szCs w:val="20"/>
      <w:lang w:val="ru-RU" w:eastAsia="zh-CN"/>
    </w:rPr>
  </w:style>
  <w:style w:type="paragraph" w:styleId="Indentcorptext">
    <w:name w:val="Body Text Indent"/>
    <w:basedOn w:val="Normal"/>
    <w:link w:val="IndentcorptextCaracter"/>
    <w:uiPriority w:val="99"/>
    <w:semiHidden/>
    <w:rsid w:val="00E91BAA"/>
    <w:pPr>
      <w:ind w:firstLine="720"/>
      <w:jc w:val="both"/>
    </w:pPr>
    <w:rPr>
      <w:sz w:val="20"/>
      <w:szCs w:val="20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E91BAA"/>
    <w:rPr>
      <w:rFonts w:ascii="Times New Roman" w:eastAsia="Times New Roman" w:hAnsi="Times New Roman"/>
      <w:lang w:eastAsia="ru-RU"/>
    </w:rPr>
  </w:style>
  <w:style w:type="paragraph" w:customStyle="1" w:styleId="TableParagraph">
    <w:name w:val="Table Paragraph"/>
    <w:basedOn w:val="Normal"/>
    <w:uiPriority w:val="1"/>
    <w:qFormat/>
    <w:rsid w:val="00E91BAA"/>
    <w:pPr>
      <w:widowControl w:val="0"/>
      <w:autoSpaceDE w:val="0"/>
      <w:autoSpaceDN w:val="0"/>
      <w:spacing w:before="15"/>
    </w:pPr>
    <w:rPr>
      <w:rFonts w:ascii="Arial MT" w:eastAsia="Arial MT" w:hAnsi="Arial MT" w:cs="Arial MT"/>
      <w:sz w:val="22"/>
      <w:szCs w:val="22"/>
      <w:lang w:eastAsia="en-US"/>
    </w:rPr>
  </w:style>
  <w:style w:type="character" w:styleId="Hyperlink">
    <w:name w:val="Hyperlink"/>
    <w:basedOn w:val="Fontdeparagrafimplicit"/>
    <w:uiPriority w:val="99"/>
    <w:unhideWhenUsed/>
    <w:rsid w:val="00123A8E"/>
    <w:rPr>
      <w:color w:val="0000FF"/>
      <w:u w:val="single"/>
    </w:rPr>
  </w:style>
  <w:style w:type="character" w:customStyle="1" w:styleId="js-features-price">
    <w:name w:val="js-features-price"/>
    <w:basedOn w:val="Fontdeparagrafimplicit"/>
    <w:rsid w:val="00B06E21"/>
  </w:style>
  <w:style w:type="character" w:customStyle="1" w:styleId="currency">
    <w:name w:val="currency"/>
    <w:basedOn w:val="Fontdeparagrafimplicit"/>
    <w:rsid w:val="00B06E21"/>
  </w:style>
  <w:style w:type="character" w:styleId="HyperlinkParcurs">
    <w:name w:val="FollowedHyperlink"/>
    <w:basedOn w:val="Fontdeparagrafimplicit"/>
    <w:uiPriority w:val="99"/>
    <w:semiHidden/>
    <w:unhideWhenUsed/>
    <w:rsid w:val="00B06E21"/>
    <w:rPr>
      <w:color w:val="800080"/>
      <w:u w:val="single"/>
    </w:rPr>
  </w:style>
  <w:style w:type="character" w:customStyle="1" w:styleId="Titlu2Caracter">
    <w:name w:val="Titlu 2 Caracter"/>
    <w:basedOn w:val="Fontdeparagrafimplicit"/>
    <w:link w:val="Titlu2"/>
    <w:uiPriority w:val="9"/>
    <w:rsid w:val="00FD1BF9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DE2718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Titlu1Caracter">
    <w:name w:val="Titlu 1 Caracter"/>
    <w:basedOn w:val="Fontdeparagrafimplicit"/>
    <w:link w:val="Titlu1"/>
    <w:uiPriority w:val="9"/>
    <w:rsid w:val="005170E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250267"/>
    <w:pPr>
      <w:spacing w:before="100" w:beforeAutospacing="1" w:after="100" w:afterAutospacing="1"/>
    </w:pPr>
    <w:rPr>
      <w:lang w:eastAsia="ro-RO"/>
    </w:rPr>
  </w:style>
  <w:style w:type="character" w:styleId="Robust">
    <w:name w:val="Strong"/>
    <w:basedOn w:val="Fontdeparagrafimplicit"/>
    <w:uiPriority w:val="22"/>
    <w:qFormat/>
    <w:rsid w:val="00250267"/>
    <w:rPr>
      <w:b/>
      <w:bCs/>
    </w:rPr>
  </w:style>
  <w:style w:type="paragraph" w:styleId="Frspaiere">
    <w:name w:val="No Spacing"/>
    <w:uiPriority w:val="1"/>
    <w:qFormat/>
    <w:rsid w:val="00DC7A55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9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1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9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73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6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65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31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5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0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4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5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4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1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3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1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5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1844</Characters>
  <Application>Microsoft Office Word</Application>
  <DocSecurity>0</DocSecurity>
  <Lines>15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CtrlSoft</Company>
  <LinksUpToDate>false</LinksUpToDate>
  <CharactersWithSpaces>2157</CharactersWithSpaces>
  <SharedDoc>false</SharedDoc>
  <HLinks>
    <vt:vector size="144" baseType="variant">
      <vt:variant>
        <vt:i4>2228280</vt:i4>
      </vt:variant>
      <vt:variant>
        <vt:i4>69</vt:i4>
      </vt:variant>
      <vt:variant>
        <vt:i4>0</vt:i4>
      </vt:variant>
      <vt:variant>
        <vt:i4>5</vt:i4>
      </vt:variant>
      <vt:variant>
        <vt:lpwstr>https://www.lorenacom.ro/generatoare-de-curent-de-uz-general/generatoare-de-curent/generator-de-curent-trifazat-cu-motor-diesel-hyundai-dhy8600se-t-cu-automatizare-trifazica-hyundai-ac-ats12-3p-dhy8600se-t-ats12-3p.html</vt:lpwstr>
      </vt:variant>
      <vt:variant>
        <vt:lpwstr/>
      </vt:variant>
      <vt:variant>
        <vt:i4>4653085</vt:i4>
      </vt:variant>
      <vt:variant>
        <vt:i4>66</vt:i4>
      </vt:variant>
      <vt:variant>
        <vt:i4>0</vt:i4>
      </vt:variant>
      <vt:variant>
        <vt:i4>5</vt:i4>
      </vt:variant>
      <vt:variant>
        <vt:lpwstr>https://www.ecosolarspain.com/shop/generators/itc-10kw-power-silent-diesel-generator/</vt:lpwstr>
      </vt:variant>
      <vt:variant>
        <vt:lpwstr/>
      </vt:variant>
      <vt:variant>
        <vt:i4>5701646</vt:i4>
      </vt:variant>
      <vt:variant>
        <vt:i4>63</vt:i4>
      </vt:variant>
      <vt:variant>
        <vt:i4>0</vt:i4>
      </vt:variant>
      <vt:variant>
        <vt:i4>5</vt:i4>
      </vt:variant>
      <vt:variant>
        <vt:lpwstr>https://generatoare-curent.com/mitsubishi-10-2500kva/56-generator-electric-10-kva-mitsubishi.html</vt:lpwstr>
      </vt:variant>
      <vt:variant>
        <vt:lpwstr/>
      </vt:variant>
      <vt:variant>
        <vt:i4>7602218</vt:i4>
      </vt:variant>
      <vt:variant>
        <vt:i4>60</vt:i4>
      </vt:variant>
      <vt:variant>
        <vt:i4>0</vt:i4>
      </vt:variant>
      <vt:variant>
        <vt:i4>5</vt:i4>
      </vt:variant>
      <vt:variant>
        <vt:lpwstr>https://www.generatoaredecurent.info/generator-curent-genpower-gnt13-10-kw/</vt:lpwstr>
      </vt:variant>
      <vt:variant>
        <vt:lpwstr/>
      </vt:variant>
      <vt:variant>
        <vt:i4>1507406</vt:i4>
      </vt:variant>
      <vt:variant>
        <vt:i4>57</vt:i4>
      </vt:variant>
      <vt:variant>
        <vt:i4>0</vt:i4>
      </vt:variant>
      <vt:variant>
        <vt:i4>5</vt:i4>
      </vt:variant>
      <vt:variant>
        <vt:lpwstr>https://selectauto.ro/generatoare-de-curent-si-role-de-cablu/6927-generator-de-curent-electric-diesel-10kw-5903246527162.html</vt:lpwstr>
      </vt:variant>
      <vt:variant>
        <vt:lpwstr/>
      </vt:variant>
      <vt:variant>
        <vt:i4>131073</vt:i4>
      </vt:variant>
      <vt:variant>
        <vt:i4>54</vt:i4>
      </vt:variant>
      <vt:variant>
        <vt:i4>0</vt:i4>
      </vt:variant>
      <vt:variant>
        <vt:i4>5</vt:i4>
      </vt:variant>
      <vt:variant>
        <vt:lpwstr>https://www.energocontinent.ru/catalog/dizelnye-generatory/pramac-gbw15y-v-kozhuhe-4</vt:lpwstr>
      </vt:variant>
      <vt:variant>
        <vt:lpwstr/>
      </vt:variant>
      <vt:variant>
        <vt:i4>6881319</vt:i4>
      </vt:variant>
      <vt:variant>
        <vt:i4>51</vt:i4>
      </vt:variant>
      <vt:variant>
        <vt:i4>0</vt:i4>
      </vt:variant>
      <vt:variant>
        <vt:i4>5</vt:i4>
      </vt:variant>
      <vt:variant>
        <vt:lpwstr>https://jumatatedepret.ro/generatoare-de-curent-pramac/generator-trifazat-diesel-pramac-gbw15y</vt:lpwstr>
      </vt:variant>
      <vt:variant>
        <vt:lpwstr/>
      </vt:variant>
      <vt:variant>
        <vt:i4>5439553</vt:i4>
      </vt:variant>
      <vt:variant>
        <vt:i4>48</vt:i4>
      </vt:variant>
      <vt:variant>
        <vt:i4>0</vt:i4>
      </vt:variant>
      <vt:variant>
        <vt:i4>5</vt:i4>
      </vt:variant>
      <vt:variant>
        <vt:lpwstr>https://jumatatedepret.ro/generatoare-de-curent-pramac/grup-electrogen-15-kva-gbw-15y</vt:lpwstr>
      </vt:variant>
      <vt:variant>
        <vt:lpwstr/>
      </vt:variant>
      <vt:variant>
        <vt:i4>7995448</vt:i4>
      </vt:variant>
      <vt:variant>
        <vt:i4>45</vt:i4>
      </vt:variant>
      <vt:variant>
        <vt:i4>0</vt:i4>
      </vt:variant>
      <vt:variant>
        <vt:i4>5</vt:i4>
      </vt:variant>
      <vt:variant>
        <vt:lpwstr>https://enter.online/instrumente-electrice/generatoare/hyundai-dhy15l-220-380-v-motorina-12-kw</vt:lpwstr>
      </vt:variant>
      <vt:variant>
        <vt:lpwstr/>
      </vt:variant>
      <vt:variant>
        <vt:i4>6881387</vt:i4>
      </vt:variant>
      <vt:variant>
        <vt:i4>42</vt:i4>
      </vt:variant>
      <vt:variant>
        <vt:i4>0</vt:i4>
      </vt:variant>
      <vt:variant>
        <vt:i4>5</vt:i4>
      </vt:variant>
      <vt:variant>
        <vt:lpwstr>https://www.tehnocenter.ro/generator-curent-diesel-cu-pornire-automata-agt-10001-dsea-cu-ats-22-putere-96-kva.html</vt:lpwstr>
      </vt:variant>
      <vt:variant>
        <vt:lpwstr/>
      </vt:variant>
      <vt:variant>
        <vt:i4>5832772</vt:i4>
      </vt:variant>
      <vt:variant>
        <vt:i4>39</vt:i4>
      </vt:variant>
      <vt:variant>
        <vt:i4>0</vt:i4>
      </vt:variant>
      <vt:variant>
        <vt:i4>5</vt:i4>
      </vt:variant>
      <vt:variant>
        <vt:lpwstr>https://echipamente-tehnice.ro/product/generator-de-curent-diesel-pramac-gbw15y_s_m-trifazat-13-46-kva-panou-manual-carcasa-insonorizata/</vt:lpwstr>
      </vt:variant>
      <vt:variant>
        <vt:lpwstr/>
      </vt:variant>
      <vt:variant>
        <vt:i4>6422654</vt:i4>
      </vt:variant>
      <vt:variant>
        <vt:i4>36</vt:i4>
      </vt:variant>
      <vt:variant>
        <vt:i4>0</vt:i4>
      </vt:variant>
      <vt:variant>
        <vt:i4>5</vt:i4>
      </vt:variant>
      <vt:variant>
        <vt:lpwstr>https://startshop.md/ro/generatory-svarki-komressory/generatory/dizelnyy-generator/dizelnyy-elektrogenerator-rato-rd12000e-ats.html</vt:lpwstr>
      </vt:variant>
      <vt:variant>
        <vt:lpwstr/>
      </vt:variant>
      <vt:variant>
        <vt:i4>6619262</vt:i4>
      </vt:variant>
      <vt:variant>
        <vt:i4>33</vt:i4>
      </vt:variant>
      <vt:variant>
        <vt:i4>0</vt:i4>
      </vt:variant>
      <vt:variant>
        <vt:i4>5</vt:i4>
      </vt:variant>
      <vt:variant>
        <vt:lpwstr>https://startshop.md/ro/generatory-svarki-komressory/generatory/dizelnyy-generator/dizelnyy-elektrogenerator-rato-rd15000e-ats.html</vt:lpwstr>
      </vt:variant>
      <vt:variant>
        <vt:lpwstr/>
      </vt:variant>
      <vt:variant>
        <vt:i4>7995448</vt:i4>
      </vt:variant>
      <vt:variant>
        <vt:i4>30</vt:i4>
      </vt:variant>
      <vt:variant>
        <vt:i4>0</vt:i4>
      </vt:variant>
      <vt:variant>
        <vt:i4>5</vt:i4>
      </vt:variant>
      <vt:variant>
        <vt:lpwstr>https://enter.online/instrumente-electrice/generatoare/hyundai-dhy15l-220-380-v-motorina-12-kw</vt:lpwstr>
      </vt:variant>
      <vt:variant>
        <vt:lpwstr/>
      </vt:variant>
      <vt:variant>
        <vt:i4>1507421</vt:i4>
      </vt:variant>
      <vt:variant>
        <vt:i4>27</vt:i4>
      </vt:variant>
      <vt:variant>
        <vt:i4>0</vt:i4>
      </vt:variant>
      <vt:variant>
        <vt:i4>5</vt:i4>
      </vt:variant>
      <vt:variant>
        <vt:lpwstr>https://www.sklad-generator.ru/elektrostancii/rid/13-y-series-s/</vt:lpwstr>
      </vt:variant>
      <vt:variant>
        <vt:lpwstr/>
      </vt:variant>
      <vt:variant>
        <vt:i4>7471157</vt:i4>
      </vt:variant>
      <vt:variant>
        <vt:i4>24</vt:i4>
      </vt:variant>
      <vt:variant>
        <vt:i4>0</vt:i4>
      </vt:variant>
      <vt:variant>
        <vt:i4>5</vt:i4>
      </vt:variant>
      <vt:variant>
        <vt:lpwstr>https://www.sklad-generator.ru/elektrostancii/pramac/gbw-15-y-v-kojuhe/</vt:lpwstr>
      </vt:variant>
      <vt:variant>
        <vt:lpwstr/>
      </vt:variant>
      <vt:variant>
        <vt:i4>5963840</vt:i4>
      </vt:variant>
      <vt:variant>
        <vt:i4>21</vt:i4>
      </vt:variant>
      <vt:variant>
        <vt:i4>0</vt:i4>
      </vt:variant>
      <vt:variant>
        <vt:i4>5</vt:i4>
      </vt:variant>
      <vt:variant>
        <vt:lpwstr>https://www.sklad-generator.ru/elektrostancii/visa-onis/p-14-fox/</vt:lpwstr>
      </vt:variant>
      <vt:variant>
        <vt:lpwstr/>
      </vt:variant>
      <vt:variant>
        <vt:i4>524356</vt:i4>
      </vt:variant>
      <vt:variant>
        <vt:i4>18</vt:i4>
      </vt:variant>
      <vt:variant>
        <vt:i4>0</vt:i4>
      </vt:variant>
      <vt:variant>
        <vt:i4>5</vt:i4>
      </vt:variant>
      <vt:variant>
        <vt:lpwstr>https://www.sklad-generator.ru/elektrostancii/elcos/ge-dz-014-013-ss-400-230/</vt:lpwstr>
      </vt:variant>
      <vt:variant>
        <vt:lpwstr/>
      </vt:variant>
      <vt:variant>
        <vt:i4>4784202</vt:i4>
      </vt:variant>
      <vt:variant>
        <vt:i4>15</vt:i4>
      </vt:variant>
      <vt:variant>
        <vt:i4>0</vt:i4>
      </vt:variant>
      <vt:variant>
        <vt:i4>5</vt:i4>
      </vt:variant>
      <vt:variant>
        <vt:lpwstr>https://www.sklad-generator.ru/elektrostancii/fubag/ds-14000-dac-es/</vt:lpwstr>
      </vt:variant>
      <vt:variant>
        <vt:lpwstr/>
      </vt:variant>
      <vt:variant>
        <vt:i4>3801210</vt:i4>
      </vt:variant>
      <vt:variant>
        <vt:i4>12</vt:i4>
      </vt:variant>
      <vt:variant>
        <vt:i4>0</vt:i4>
      </vt:variant>
      <vt:variant>
        <vt:i4>5</vt:i4>
      </vt:variant>
      <vt:variant>
        <vt:lpwstr>https://www.sklad-generator.ru/elektrostancii/europower/eps-14-tde/</vt:lpwstr>
      </vt:variant>
      <vt:variant>
        <vt:lpwstr/>
      </vt:variant>
      <vt:variant>
        <vt:i4>93</vt:i4>
      </vt:variant>
      <vt:variant>
        <vt:i4>9</vt:i4>
      </vt:variant>
      <vt:variant>
        <vt:i4>0</vt:i4>
      </vt:variant>
      <vt:variant>
        <vt:i4>5</vt:i4>
      </vt:variant>
      <vt:variant>
        <vt:lpwstr>https://www.sklad-generator.ru/elektrostancii/genmac/g13ps-1/</vt:lpwstr>
      </vt:variant>
      <vt:variant>
        <vt:lpwstr/>
      </vt:variant>
      <vt:variant>
        <vt:i4>4849681</vt:i4>
      </vt:variant>
      <vt:variant>
        <vt:i4>6</vt:i4>
      </vt:variant>
      <vt:variant>
        <vt:i4>0</vt:i4>
      </vt:variant>
      <vt:variant>
        <vt:i4>5</vt:i4>
      </vt:variant>
      <vt:variant>
        <vt:lpwstr>https://www.sklad-generator.ru/elektrostancii/europower/eps-133-tde/</vt:lpwstr>
      </vt:variant>
      <vt:variant>
        <vt:lpwstr/>
      </vt:variant>
      <vt:variant>
        <vt:i4>7602282</vt:i4>
      </vt:variant>
      <vt:variant>
        <vt:i4>3</vt:i4>
      </vt:variant>
      <vt:variant>
        <vt:i4>0</vt:i4>
      </vt:variant>
      <vt:variant>
        <vt:i4>5</vt:i4>
      </vt:variant>
      <vt:variant>
        <vt:lpwstr>https://scule.detop.ro/generatoare-stationare-sdmo/grupuri-electrogene-si-ups-generatoare-stationare-sdmo/generator-curent-stationar-sdmo-xp-t16k-alize-16kva/</vt:lpwstr>
      </vt:variant>
      <vt:variant>
        <vt:lpwstr/>
      </vt:variant>
      <vt:variant>
        <vt:i4>6291499</vt:i4>
      </vt:variant>
      <vt:variant>
        <vt:i4>0</vt:i4>
      </vt:variant>
      <vt:variant>
        <vt:i4>0</vt:i4>
      </vt:variant>
      <vt:variant>
        <vt:i4>5</vt:i4>
      </vt:variant>
      <vt:variant>
        <vt:lpwstr>https://www.sklad-generator.ru/elektrostancii/genmac/g13ps-s-avr-1/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ARM-2</dc:creator>
  <cp:lastModifiedBy>Arm Arm</cp:lastModifiedBy>
  <cp:revision>2</cp:revision>
  <cp:lastPrinted>2026-07-09T07:41:00Z</cp:lastPrinted>
  <dcterms:created xsi:type="dcterms:W3CDTF">2026-07-14T13:25:00Z</dcterms:created>
  <dcterms:modified xsi:type="dcterms:W3CDTF">2026-07-14T13:25:00Z</dcterms:modified>
</cp:coreProperties>
</file>