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75174"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4F03315C" w14:textId="34637F4B" w:rsidR="00130A49" w:rsidRPr="00101B45" w:rsidRDefault="00BA7FF4" w:rsidP="00101B4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4F81C26A" w14:textId="77777777" w:rsidR="005124A4" w:rsidRPr="005124A4" w:rsidRDefault="00BA7FF4" w:rsidP="005124A4">
      <w:pPr>
        <w:jc w:val="right"/>
        <w:rPr>
          <w:noProof w:val="0"/>
          <w:lang w:val="en-US"/>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r w:rsidR="005124A4">
        <w:rPr>
          <w:rStyle w:val="tenderitemrowtitle"/>
          <w:rFonts w:ascii="Helvetica" w:eastAsiaTheme="majorEastAsia" w:hAnsi="Helvetica"/>
          <w:b/>
          <w:bCs/>
          <w:color w:val="333333"/>
          <w:sz w:val="23"/>
          <w:szCs w:val="23"/>
          <w:bdr w:val="none" w:sz="0" w:space="0" w:color="auto" w:frame="1"/>
          <w:shd w:val="clear" w:color="auto" w:fill="FFFFFF"/>
        </w:rPr>
        <w:t>MTender ID</w:t>
      </w:r>
      <w:r w:rsidR="005124A4">
        <w:rPr>
          <w:rFonts w:ascii="Helvetica" w:hAnsi="Helvetica"/>
          <w:color w:val="333333"/>
          <w:sz w:val="2"/>
          <w:szCs w:val="2"/>
          <w:shd w:val="clear" w:color="auto" w:fill="FFFFFF"/>
        </w:rPr>
        <w:t> </w:t>
      </w:r>
    </w:p>
    <w:p w14:paraId="41226B05" w14:textId="7A2711F9" w:rsidR="00BA7FF4" w:rsidRPr="005124A4" w:rsidRDefault="00275174" w:rsidP="005124A4">
      <w:pPr>
        <w:shd w:val="clear" w:color="auto" w:fill="FFFFFF"/>
        <w:wordWrap w:val="0"/>
        <w:jc w:val="right"/>
        <w:textAlignment w:val="center"/>
        <w:rPr>
          <w:rFonts w:ascii="Helvetica" w:hAnsi="Helvetica"/>
          <w:color w:val="333333"/>
          <w:sz w:val="23"/>
          <w:szCs w:val="23"/>
        </w:rPr>
      </w:pPr>
      <w:hyperlink r:id="rId12" w:tgtFrame="_blank" w:history="1">
        <w:r w:rsidR="005124A4">
          <w:rPr>
            <w:rStyle w:val="af3"/>
            <w:rFonts w:ascii="inherit" w:eastAsiaTheme="majorEastAsia" w:hAnsi="inherit"/>
            <w:color w:val="2771C5"/>
            <w:sz w:val="23"/>
            <w:szCs w:val="23"/>
            <w:bdr w:val="none" w:sz="0" w:space="0" w:color="auto" w:frame="1"/>
          </w:rPr>
          <w:t>ocds-b3wdp1-MD-1714732878504</w:t>
        </w:r>
      </w:hyperlink>
      <w:r w:rsidR="005124A4">
        <w:rPr>
          <w:rFonts w:ascii="Helvetica" w:hAnsi="Helvetica"/>
          <w:color w:val="333333"/>
          <w:sz w:val="23"/>
          <w:szCs w:val="23"/>
        </w:rPr>
        <w:t xml:space="preserve">  </w:t>
      </w:r>
      <w:r w:rsidR="00BA7FF4" w:rsidRPr="00FF430B">
        <w:rPr>
          <w:noProof w:val="0"/>
          <w:lang w:val="ro-MD"/>
        </w:rPr>
        <w:t>din “</w:t>
      </w:r>
      <w:r w:rsidR="005124A4">
        <w:rPr>
          <w:noProof w:val="0"/>
          <w:lang w:val="ro-MD"/>
        </w:rPr>
        <w:t>03</w:t>
      </w:r>
      <w:r w:rsidR="00BA7FF4" w:rsidRPr="00FF430B">
        <w:rPr>
          <w:noProof w:val="0"/>
          <w:lang w:val="ro-MD"/>
        </w:rPr>
        <w:t xml:space="preserve">” </w:t>
      </w:r>
      <w:r w:rsidR="005124A4">
        <w:rPr>
          <w:noProof w:val="0"/>
          <w:lang w:val="ro-MD"/>
        </w:rPr>
        <w:t>05</w:t>
      </w:r>
      <w:r w:rsidR="00BA7FF4" w:rsidRPr="00FF430B">
        <w:rPr>
          <w:noProof w:val="0"/>
          <w:lang w:val="ro-MD"/>
        </w:rPr>
        <w:t xml:space="preserve"> 20</w:t>
      </w:r>
      <w:r w:rsidR="005124A4">
        <w:rPr>
          <w:noProof w:val="0"/>
          <w:lang w:val="ro-MD"/>
        </w:rPr>
        <w:t>24</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4DFEC08B" w14:textId="77777777" w:rsidR="005124A4" w:rsidRPr="005124A4" w:rsidRDefault="005124A4" w:rsidP="005124A4">
      <w:pPr>
        <w:jc w:val="right"/>
        <w:rPr>
          <w:noProof w:val="0"/>
          <w:lang w:val="en-US"/>
        </w:rPr>
      </w:pPr>
      <w:r w:rsidRPr="00FF430B">
        <w:rPr>
          <w:noProof w:val="0"/>
          <w:lang w:val="ro-MD"/>
        </w:rPr>
        <w:t xml:space="preserve">la Documentația standard </w:t>
      </w:r>
      <w:r>
        <w:rPr>
          <w:rStyle w:val="tenderitemrowtitle"/>
          <w:rFonts w:ascii="Helvetica" w:eastAsiaTheme="majorEastAsi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412D7335" w14:textId="77777777" w:rsidR="005124A4" w:rsidRPr="005124A4" w:rsidRDefault="00275174" w:rsidP="005124A4">
      <w:pPr>
        <w:shd w:val="clear" w:color="auto" w:fill="FFFFFF"/>
        <w:wordWrap w:val="0"/>
        <w:jc w:val="right"/>
        <w:textAlignment w:val="center"/>
        <w:rPr>
          <w:rFonts w:ascii="Helvetica" w:hAnsi="Helvetica"/>
          <w:color w:val="333333"/>
          <w:sz w:val="23"/>
          <w:szCs w:val="23"/>
        </w:rPr>
      </w:pPr>
      <w:hyperlink r:id="rId13" w:tgtFrame="_blank" w:history="1">
        <w:r w:rsidR="005124A4">
          <w:rPr>
            <w:rStyle w:val="af3"/>
            <w:rFonts w:ascii="inherit" w:eastAsiaTheme="majorEastAsia" w:hAnsi="inherit"/>
            <w:color w:val="2771C5"/>
            <w:sz w:val="23"/>
            <w:szCs w:val="23"/>
            <w:bdr w:val="none" w:sz="0" w:space="0" w:color="auto" w:frame="1"/>
          </w:rPr>
          <w:t>ocds-b3wdp1-MD-1714732878504</w:t>
        </w:r>
      </w:hyperlink>
      <w:r w:rsidR="005124A4">
        <w:rPr>
          <w:rFonts w:ascii="Helvetica" w:hAnsi="Helvetica"/>
          <w:color w:val="333333"/>
          <w:sz w:val="23"/>
          <w:szCs w:val="23"/>
        </w:rPr>
        <w:t xml:space="preserve">  </w:t>
      </w:r>
      <w:r w:rsidR="005124A4" w:rsidRPr="00FF430B">
        <w:rPr>
          <w:noProof w:val="0"/>
          <w:lang w:val="ro-MD"/>
        </w:rPr>
        <w:t>din “</w:t>
      </w:r>
      <w:r w:rsidR="005124A4">
        <w:rPr>
          <w:noProof w:val="0"/>
          <w:lang w:val="ro-MD"/>
        </w:rPr>
        <w:t>03</w:t>
      </w:r>
      <w:r w:rsidR="005124A4" w:rsidRPr="00FF430B">
        <w:rPr>
          <w:noProof w:val="0"/>
          <w:lang w:val="ro-MD"/>
        </w:rPr>
        <w:t xml:space="preserve">” </w:t>
      </w:r>
      <w:r w:rsidR="005124A4">
        <w:rPr>
          <w:noProof w:val="0"/>
          <w:lang w:val="ro-MD"/>
        </w:rPr>
        <w:t>05</w:t>
      </w:r>
      <w:r w:rsidR="005124A4" w:rsidRPr="00FF430B">
        <w:rPr>
          <w:noProof w:val="0"/>
          <w:lang w:val="ro-MD"/>
        </w:rPr>
        <w:t xml:space="preserve"> 20</w:t>
      </w:r>
      <w:r w:rsidR="005124A4">
        <w:rPr>
          <w:noProof w:val="0"/>
          <w:lang w:val="ro-MD"/>
        </w:rPr>
        <w:t>24</w:t>
      </w:r>
    </w:p>
    <w:p w14:paraId="3C3054B9" w14:textId="77777777" w:rsidR="00BE49DD" w:rsidRPr="005124A4"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47DD3F8A" w14:textId="77777777" w:rsidR="005124A4" w:rsidRPr="005124A4" w:rsidRDefault="005124A4" w:rsidP="005124A4">
      <w:pPr>
        <w:jc w:val="right"/>
        <w:rPr>
          <w:noProof w:val="0"/>
          <w:lang w:val="en-US"/>
        </w:rPr>
      </w:pPr>
      <w:r w:rsidRPr="00FF430B">
        <w:rPr>
          <w:noProof w:val="0"/>
          <w:lang w:val="ro-MD"/>
        </w:rPr>
        <w:t xml:space="preserve">la Documentația standard </w:t>
      </w:r>
      <w:r>
        <w:rPr>
          <w:rStyle w:val="tenderitemrowtitle"/>
          <w:rFonts w:ascii="Helvetica" w:eastAsiaTheme="majorEastAsi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0DDB78B0" w14:textId="77777777" w:rsidR="005124A4" w:rsidRPr="005124A4" w:rsidRDefault="00275174" w:rsidP="005124A4">
      <w:pPr>
        <w:shd w:val="clear" w:color="auto" w:fill="FFFFFF"/>
        <w:wordWrap w:val="0"/>
        <w:jc w:val="right"/>
        <w:textAlignment w:val="center"/>
        <w:rPr>
          <w:rFonts w:ascii="Helvetica" w:hAnsi="Helvetica"/>
          <w:color w:val="333333"/>
          <w:sz w:val="23"/>
          <w:szCs w:val="23"/>
        </w:rPr>
      </w:pPr>
      <w:hyperlink r:id="rId14" w:tgtFrame="_blank" w:history="1">
        <w:r w:rsidR="005124A4">
          <w:rPr>
            <w:rStyle w:val="af3"/>
            <w:rFonts w:ascii="inherit" w:eastAsiaTheme="majorEastAsia" w:hAnsi="inherit"/>
            <w:color w:val="2771C5"/>
            <w:sz w:val="23"/>
            <w:szCs w:val="23"/>
            <w:bdr w:val="none" w:sz="0" w:space="0" w:color="auto" w:frame="1"/>
          </w:rPr>
          <w:t>ocds-b3wdp1-MD-1714732878504</w:t>
        </w:r>
      </w:hyperlink>
      <w:r w:rsidR="005124A4">
        <w:rPr>
          <w:rFonts w:ascii="Helvetica" w:hAnsi="Helvetica"/>
          <w:color w:val="333333"/>
          <w:sz w:val="23"/>
          <w:szCs w:val="23"/>
        </w:rPr>
        <w:t xml:space="preserve">  </w:t>
      </w:r>
      <w:r w:rsidR="005124A4" w:rsidRPr="00FF430B">
        <w:rPr>
          <w:noProof w:val="0"/>
          <w:lang w:val="ro-MD"/>
        </w:rPr>
        <w:t>din “</w:t>
      </w:r>
      <w:r w:rsidR="005124A4">
        <w:rPr>
          <w:noProof w:val="0"/>
          <w:lang w:val="ro-MD"/>
        </w:rPr>
        <w:t>03</w:t>
      </w:r>
      <w:r w:rsidR="005124A4" w:rsidRPr="00FF430B">
        <w:rPr>
          <w:noProof w:val="0"/>
          <w:lang w:val="ro-MD"/>
        </w:rPr>
        <w:t xml:space="preserve">” </w:t>
      </w:r>
      <w:r w:rsidR="005124A4">
        <w:rPr>
          <w:noProof w:val="0"/>
          <w:lang w:val="ro-MD"/>
        </w:rPr>
        <w:t>05</w:t>
      </w:r>
      <w:r w:rsidR="005124A4" w:rsidRPr="00FF430B">
        <w:rPr>
          <w:noProof w:val="0"/>
          <w:lang w:val="ro-MD"/>
        </w:rPr>
        <w:t xml:space="preserve"> 20</w:t>
      </w:r>
      <w:r w:rsidR="005124A4">
        <w:rPr>
          <w:noProof w:val="0"/>
          <w:lang w:val="ro-MD"/>
        </w:rPr>
        <w:t>24</w:t>
      </w:r>
    </w:p>
    <w:p w14:paraId="643D3CC8" w14:textId="77777777" w:rsidR="00BB1EC7" w:rsidRPr="005124A4" w:rsidRDefault="00BB1EC7" w:rsidP="00950D18">
      <w:pPr>
        <w:pStyle w:val="a7"/>
        <w:tabs>
          <w:tab w:val="left" w:pos="567"/>
        </w:tabs>
        <w:spacing w:line="360" w:lineRule="auto"/>
        <w:rPr>
          <w:rFonts w:ascii="Times New Roman" w:hAnsi="Times New Roman"/>
          <w:szCs w:val="24"/>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0364AD68" w14:textId="77777777" w:rsidR="005124A4" w:rsidRPr="005124A4" w:rsidRDefault="005124A4" w:rsidP="005124A4">
      <w:pPr>
        <w:jc w:val="right"/>
        <w:rPr>
          <w:noProof w:val="0"/>
          <w:lang w:val="en-US"/>
        </w:rPr>
      </w:pPr>
      <w:r w:rsidRPr="00FF430B">
        <w:rPr>
          <w:noProof w:val="0"/>
          <w:lang w:val="ro-MD"/>
        </w:rPr>
        <w:t xml:space="preserve">la Documentația standard </w:t>
      </w:r>
      <w:r>
        <w:rPr>
          <w:rStyle w:val="tenderitemrowtitle"/>
          <w:rFonts w:ascii="Helvetica" w:eastAsiaTheme="majorEastAsi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485D26D4" w14:textId="77777777" w:rsidR="005124A4" w:rsidRPr="005124A4" w:rsidRDefault="00275174" w:rsidP="005124A4">
      <w:pPr>
        <w:shd w:val="clear" w:color="auto" w:fill="FFFFFF"/>
        <w:wordWrap w:val="0"/>
        <w:jc w:val="right"/>
        <w:textAlignment w:val="center"/>
        <w:rPr>
          <w:rFonts w:ascii="Helvetica" w:hAnsi="Helvetica"/>
          <w:color w:val="333333"/>
          <w:sz w:val="23"/>
          <w:szCs w:val="23"/>
        </w:rPr>
      </w:pPr>
      <w:hyperlink r:id="rId15" w:tgtFrame="_blank" w:history="1">
        <w:r w:rsidR="005124A4">
          <w:rPr>
            <w:rStyle w:val="af3"/>
            <w:rFonts w:ascii="inherit" w:eastAsiaTheme="majorEastAsia" w:hAnsi="inherit"/>
            <w:color w:val="2771C5"/>
            <w:sz w:val="23"/>
            <w:szCs w:val="23"/>
            <w:bdr w:val="none" w:sz="0" w:space="0" w:color="auto" w:frame="1"/>
          </w:rPr>
          <w:t>ocds-b3wdp1-MD-1714732878504</w:t>
        </w:r>
      </w:hyperlink>
      <w:r w:rsidR="005124A4">
        <w:rPr>
          <w:rFonts w:ascii="Helvetica" w:hAnsi="Helvetica"/>
          <w:color w:val="333333"/>
          <w:sz w:val="23"/>
          <w:szCs w:val="23"/>
        </w:rPr>
        <w:t xml:space="preserve">  </w:t>
      </w:r>
      <w:r w:rsidR="005124A4" w:rsidRPr="00FF430B">
        <w:rPr>
          <w:noProof w:val="0"/>
          <w:lang w:val="ro-MD"/>
        </w:rPr>
        <w:t>din “</w:t>
      </w:r>
      <w:r w:rsidR="005124A4">
        <w:rPr>
          <w:noProof w:val="0"/>
          <w:lang w:val="ro-MD"/>
        </w:rPr>
        <w:t>03</w:t>
      </w:r>
      <w:r w:rsidR="005124A4" w:rsidRPr="00FF430B">
        <w:rPr>
          <w:noProof w:val="0"/>
          <w:lang w:val="ro-MD"/>
        </w:rPr>
        <w:t xml:space="preserve">” </w:t>
      </w:r>
      <w:r w:rsidR="005124A4">
        <w:rPr>
          <w:noProof w:val="0"/>
          <w:lang w:val="ro-MD"/>
        </w:rPr>
        <w:t>05</w:t>
      </w:r>
      <w:r w:rsidR="005124A4" w:rsidRPr="00FF430B">
        <w:rPr>
          <w:noProof w:val="0"/>
          <w:lang w:val="ro-MD"/>
        </w:rPr>
        <w:t xml:space="preserve"> 20</w:t>
      </w:r>
      <w:r w:rsidR="005124A4">
        <w:rPr>
          <w:noProof w:val="0"/>
          <w:lang w:val="ro-MD"/>
        </w:rPr>
        <w:t>24</w:t>
      </w:r>
    </w:p>
    <w:p w14:paraId="04A8C3D6" w14:textId="77777777" w:rsidR="00B65C93" w:rsidRPr="005124A4" w:rsidRDefault="00B65C93" w:rsidP="00196AB4">
      <w:pPr>
        <w:spacing w:after="200" w:line="276" w:lineRule="auto"/>
        <w:jc w:val="center"/>
        <w:rPr>
          <w:lang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48"/>
    <w:p w14:paraId="7A145B40" w14:textId="77777777" w:rsidR="005124A4" w:rsidRPr="005124A4" w:rsidRDefault="005124A4" w:rsidP="005124A4">
      <w:pPr>
        <w:jc w:val="right"/>
        <w:rPr>
          <w:noProof w:val="0"/>
          <w:lang w:val="en-US"/>
        </w:rPr>
      </w:pPr>
      <w:r w:rsidRPr="00FF430B">
        <w:rPr>
          <w:noProof w:val="0"/>
          <w:lang w:val="ro-MD"/>
        </w:rPr>
        <w:t xml:space="preserve">la Documentația standard </w:t>
      </w:r>
      <w:r>
        <w:rPr>
          <w:rStyle w:val="tenderitemrowtitle"/>
          <w:rFonts w:ascii="Helvetica" w:eastAsiaTheme="majorEastAsi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79FD9C7C" w14:textId="77777777" w:rsidR="005124A4" w:rsidRPr="005124A4" w:rsidRDefault="00275174" w:rsidP="005124A4">
      <w:pPr>
        <w:shd w:val="clear" w:color="auto" w:fill="FFFFFF"/>
        <w:wordWrap w:val="0"/>
        <w:jc w:val="right"/>
        <w:textAlignment w:val="center"/>
        <w:rPr>
          <w:rFonts w:ascii="Helvetica" w:hAnsi="Helvetica"/>
          <w:color w:val="333333"/>
          <w:sz w:val="23"/>
          <w:szCs w:val="23"/>
        </w:rPr>
      </w:pPr>
      <w:hyperlink r:id="rId16" w:tgtFrame="_blank" w:history="1">
        <w:r w:rsidR="005124A4">
          <w:rPr>
            <w:rStyle w:val="af3"/>
            <w:rFonts w:ascii="inherit" w:eastAsiaTheme="majorEastAsia" w:hAnsi="inherit"/>
            <w:color w:val="2771C5"/>
            <w:sz w:val="23"/>
            <w:szCs w:val="23"/>
            <w:bdr w:val="none" w:sz="0" w:space="0" w:color="auto" w:frame="1"/>
          </w:rPr>
          <w:t>ocds-b3wdp1-MD-1714732878504</w:t>
        </w:r>
      </w:hyperlink>
      <w:r w:rsidR="005124A4">
        <w:rPr>
          <w:rFonts w:ascii="Helvetica" w:hAnsi="Helvetica"/>
          <w:color w:val="333333"/>
          <w:sz w:val="23"/>
          <w:szCs w:val="23"/>
        </w:rPr>
        <w:t xml:space="preserve">  </w:t>
      </w:r>
      <w:r w:rsidR="005124A4" w:rsidRPr="00FF430B">
        <w:rPr>
          <w:noProof w:val="0"/>
          <w:lang w:val="ro-MD"/>
        </w:rPr>
        <w:t>din “</w:t>
      </w:r>
      <w:r w:rsidR="005124A4">
        <w:rPr>
          <w:noProof w:val="0"/>
          <w:lang w:val="ro-MD"/>
        </w:rPr>
        <w:t>03</w:t>
      </w:r>
      <w:r w:rsidR="005124A4" w:rsidRPr="00FF430B">
        <w:rPr>
          <w:noProof w:val="0"/>
          <w:lang w:val="ro-MD"/>
        </w:rPr>
        <w:t xml:space="preserve">” </w:t>
      </w:r>
      <w:r w:rsidR="005124A4">
        <w:rPr>
          <w:noProof w:val="0"/>
          <w:lang w:val="ro-MD"/>
        </w:rPr>
        <w:t>05</w:t>
      </w:r>
      <w:r w:rsidR="005124A4" w:rsidRPr="00FF430B">
        <w:rPr>
          <w:noProof w:val="0"/>
          <w:lang w:val="ro-MD"/>
        </w:rPr>
        <w:t xml:space="preserve"> 20</w:t>
      </w:r>
      <w:r w:rsidR="005124A4">
        <w:rPr>
          <w:noProof w:val="0"/>
          <w:lang w:val="ro-MD"/>
        </w:rPr>
        <w:t>24</w:t>
      </w: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1271A31D" w14:textId="77777777" w:rsidR="00301DB1" w:rsidRPr="005124A4" w:rsidRDefault="00301DB1" w:rsidP="00301DB1">
      <w:pPr>
        <w:jc w:val="right"/>
        <w:rPr>
          <w:noProof w:val="0"/>
          <w:lang w:val="en-US"/>
        </w:rPr>
      </w:pPr>
      <w:r w:rsidRPr="00FF430B">
        <w:rPr>
          <w:noProof w:val="0"/>
          <w:lang w:val="ro-MD"/>
        </w:rPr>
        <w:t xml:space="preserve">la Documentația standard </w:t>
      </w:r>
      <w:r>
        <w:rPr>
          <w:rStyle w:val="tenderitemrowtitle"/>
          <w:rFonts w:ascii="Helvetica" w:eastAsiaTheme="majorEastAsi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2C8B4B54" w14:textId="77777777" w:rsidR="00301DB1" w:rsidRPr="005124A4" w:rsidRDefault="00275174" w:rsidP="00301DB1">
      <w:pPr>
        <w:shd w:val="clear" w:color="auto" w:fill="FFFFFF"/>
        <w:wordWrap w:val="0"/>
        <w:jc w:val="right"/>
        <w:textAlignment w:val="center"/>
        <w:rPr>
          <w:rFonts w:ascii="Helvetica" w:hAnsi="Helvetica"/>
          <w:color w:val="333333"/>
          <w:sz w:val="23"/>
          <w:szCs w:val="23"/>
        </w:rPr>
      </w:pPr>
      <w:hyperlink r:id="rId17" w:tgtFrame="_blank" w:history="1">
        <w:r w:rsidR="00301DB1">
          <w:rPr>
            <w:rStyle w:val="af3"/>
            <w:rFonts w:ascii="inherit" w:eastAsiaTheme="majorEastAsia" w:hAnsi="inherit"/>
            <w:color w:val="2771C5"/>
            <w:sz w:val="23"/>
            <w:szCs w:val="23"/>
            <w:bdr w:val="none" w:sz="0" w:space="0" w:color="auto" w:frame="1"/>
          </w:rPr>
          <w:t>ocds-b3wdp1-MD-1714732878504</w:t>
        </w:r>
      </w:hyperlink>
      <w:r w:rsidR="00301DB1">
        <w:rPr>
          <w:rFonts w:ascii="Helvetica" w:hAnsi="Helvetica"/>
          <w:color w:val="333333"/>
          <w:sz w:val="23"/>
          <w:szCs w:val="23"/>
        </w:rPr>
        <w:t xml:space="preserve">  </w:t>
      </w:r>
      <w:r w:rsidR="00301DB1" w:rsidRPr="00FF430B">
        <w:rPr>
          <w:noProof w:val="0"/>
          <w:lang w:val="ro-MD"/>
        </w:rPr>
        <w:t>din “</w:t>
      </w:r>
      <w:r w:rsidR="00301DB1">
        <w:rPr>
          <w:noProof w:val="0"/>
          <w:lang w:val="ro-MD"/>
        </w:rPr>
        <w:t>03</w:t>
      </w:r>
      <w:r w:rsidR="00301DB1" w:rsidRPr="00FF430B">
        <w:rPr>
          <w:noProof w:val="0"/>
          <w:lang w:val="ro-MD"/>
        </w:rPr>
        <w:t xml:space="preserve">” </w:t>
      </w:r>
      <w:r w:rsidR="00301DB1">
        <w:rPr>
          <w:noProof w:val="0"/>
          <w:lang w:val="ro-MD"/>
        </w:rPr>
        <w:t>05</w:t>
      </w:r>
      <w:r w:rsidR="00301DB1" w:rsidRPr="00FF430B">
        <w:rPr>
          <w:noProof w:val="0"/>
          <w:lang w:val="ro-MD"/>
        </w:rPr>
        <w:t xml:space="preserve"> 20</w:t>
      </w:r>
      <w:r w:rsidR="00301DB1">
        <w:rPr>
          <w:noProof w:val="0"/>
          <w:lang w:val="ro-MD"/>
        </w:rPr>
        <w:t>24</w:t>
      </w:r>
    </w:p>
    <w:p w14:paraId="3234C587" w14:textId="77777777" w:rsidR="002D6E71" w:rsidRPr="00301DB1"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Default="002D6E71" w:rsidP="00284ED0">
      <w:pPr>
        <w:spacing w:line="276" w:lineRule="auto"/>
        <w:jc w:val="center"/>
        <w:rPr>
          <w:rFonts w:eastAsia="PMingLiU"/>
          <w:b/>
          <w:lang w:val="ro-MD" w:eastAsia="zh-CN"/>
        </w:rPr>
      </w:pPr>
    </w:p>
    <w:p w14:paraId="7E6A4B17" w14:textId="77777777" w:rsidR="00301DB1" w:rsidRPr="00FF430B" w:rsidRDefault="00301DB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06A2E453" w14:textId="77777777" w:rsidR="00301DB1" w:rsidRPr="005124A4" w:rsidRDefault="00301DB1" w:rsidP="00301DB1">
      <w:pPr>
        <w:jc w:val="right"/>
        <w:rPr>
          <w:noProof w:val="0"/>
          <w:lang w:val="en-US"/>
        </w:rPr>
      </w:pPr>
      <w:r w:rsidRPr="00FF430B">
        <w:rPr>
          <w:noProof w:val="0"/>
          <w:lang w:val="ro-MD"/>
        </w:rPr>
        <w:t xml:space="preserve">la Documentația standard </w:t>
      </w:r>
      <w:r>
        <w:rPr>
          <w:rStyle w:val="tenderitemrowtitle"/>
          <w:rFonts w:ascii="Helvetica" w:eastAsiaTheme="majorEastAsi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321DEC3D" w14:textId="77777777" w:rsidR="00301DB1" w:rsidRPr="005124A4" w:rsidRDefault="00275174" w:rsidP="00301DB1">
      <w:pPr>
        <w:shd w:val="clear" w:color="auto" w:fill="FFFFFF"/>
        <w:wordWrap w:val="0"/>
        <w:jc w:val="right"/>
        <w:textAlignment w:val="center"/>
        <w:rPr>
          <w:rFonts w:ascii="Helvetica" w:hAnsi="Helvetica"/>
          <w:color w:val="333333"/>
          <w:sz w:val="23"/>
          <w:szCs w:val="23"/>
        </w:rPr>
      </w:pPr>
      <w:hyperlink r:id="rId18" w:tgtFrame="_blank" w:history="1">
        <w:r w:rsidR="00301DB1">
          <w:rPr>
            <w:rStyle w:val="af3"/>
            <w:rFonts w:ascii="inherit" w:eastAsiaTheme="majorEastAsia" w:hAnsi="inherit"/>
            <w:color w:val="2771C5"/>
            <w:sz w:val="23"/>
            <w:szCs w:val="23"/>
            <w:bdr w:val="none" w:sz="0" w:space="0" w:color="auto" w:frame="1"/>
          </w:rPr>
          <w:t>ocds-b3wdp1-MD-1714732878504</w:t>
        </w:r>
      </w:hyperlink>
      <w:r w:rsidR="00301DB1">
        <w:rPr>
          <w:rFonts w:ascii="Helvetica" w:hAnsi="Helvetica"/>
          <w:color w:val="333333"/>
          <w:sz w:val="23"/>
          <w:szCs w:val="23"/>
        </w:rPr>
        <w:t xml:space="preserve">  </w:t>
      </w:r>
      <w:r w:rsidR="00301DB1" w:rsidRPr="00FF430B">
        <w:rPr>
          <w:noProof w:val="0"/>
          <w:lang w:val="ro-MD"/>
        </w:rPr>
        <w:t>din “</w:t>
      </w:r>
      <w:r w:rsidR="00301DB1">
        <w:rPr>
          <w:noProof w:val="0"/>
          <w:lang w:val="ro-MD"/>
        </w:rPr>
        <w:t>03</w:t>
      </w:r>
      <w:r w:rsidR="00301DB1" w:rsidRPr="00FF430B">
        <w:rPr>
          <w:noProof w:val="0"/>
          <w:lang w:val="ro-MD"/>
        </w:rPr>
        <w:t xml:space="preserve">” </w:t>
      </w:r>
      <w:r w:rsidR="00301DB1">
        <w:rPr>
          <w:noProof w:val="0"/>
          <w:lang w:val="ro-MD"/>
        </w:rPr>
        <w:t>05</w:t>
      </w:r>
      <w:r w:rsidR="00301DB1" w:rsidRPr="00FF430B">
        <w:rPr>
          <w:noProof w:val="0"/>
          <w:lang w:val="ro-MD"/>
        </w:rPr>
        <w:t xml:space="preserve"> 20</w:t>
      </w:r>
      <w:r w:rsidR="00301DB1">
        <w:rPr>
          <w:noProof w:val="0"/>
          <w:lang w:val="ro-MD"/>
        </w:rPr>
        <w:t>24</w:t>
      </w:r>
    </w:p>
    <w:p w14:paraId="619FB0BD" w14:textId="77777777" w:rsidR="002D6E71" w:rsidRPr="00301DB1"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4824834E" w14:textId="77777777" w:rsidR="00301DB1" w:rsidRPr="005124A4" w:rsidRDefault="00301DB1" w:rsidP="00301DB1">
      <w:pPr>
        <w:jc w:val="right"/>
        <w:rPr>
          <w:noProof w:val="0"/>
          <w:lang w:val="en-US"/>
        </w:rPr>
      </w:pPr>
      <w:r w:rsidRPr="00FF430B">
        <w:rPr>
          <w:noProof w:val="0"/>
          <w:lang w:val="ro-MD"/>
        </w:rPr>
        <w:t xml:space="preserve">la Documentația standard </w:t>
      </w:r>
      <w:r>
        <w:rPr>
          <w:rStyle w:val="tenderitemrowtitle"/>
          <w:rFonts w:ascii="Helvetica" w:eastAsiaTheme="majorEastAsi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3BCE2B71" w14:textId="77777777" w:rsidR="00301DB1" w:rsidRPr="005124A4" w:rsidRDefault="00275174" w:rsidP="00301DB1">
      <w:pPr>
        <w:shd w:val="clear" w:color="auto" w:fill="FFFFFF"/>
        <w:wordWrap w:val="0"/>
        <w:jc w:val="right"/>
        <w:textAlignment w:val="center"/>
        <w:rPr>
          <w:rFonts w:ascii="Helvetica" w:hAnsi="Helvetica"/>
          <w:color w:val="333333"/>
          <w:sz w:val="23"/>
          <w:szCs w:val="23"/>
        </w:rPr>
      </w:pPr>
      <w:hyperlink r:id="rId19" w:tgtFrame="_blank" w:history="1">
        <w:r w:rsidR="00301DB1">
          <w:rPr>
            <w:rStyle w:val="af3"/>
            <w:rFonts w:ascii="inherit" w:eastAsiaTheme="majorEastAsia" w:hAnsi="inherit"/>
            <w:color w:val="2771C5"/>
            <w:sz w:val="23"/>
            <w:szCs w:val="23"/>
            <w:bdr w:val="none" w:sz="0" w:space="0" w:color="auto" w:frame="1"/>
          </w:rPr>
          <w:t>ocds-b3wdp1-MD-1714732878504</w:t>
        </w:r>
      </w:hyperlink>
      <w:r w:rsidR="00301DB1">
        <w:rPr>
          <w:rFonts w:ascii="Helvetica" w:hAnsi="Helvetica"/>
          <w:color w:val="333333"/>
          <w:sz w:val="23"/>
          <w:szCs w:val="23"/>
        </w:rPr>
        <w:t xml:space="preserve">  </w:t>
      </w:r>
      <w:r w:rsidR="00301DB1" w:rsidRPr="00FF430B">
        <w:rPr>
          <w:noProof w:val="0"/>
          <w:lang w:val="ro-MD"/>
        </w:rPr>
        <w:t>din “</w:t>
      </w:r>
      <w:r w:rsidR="00301DB1">
        <w:rPr>
          <w:noProof w:val="0"/>
          <w:lang w:val="ro-MD"/>
        </w:rPr>
        <w:t>03</w:t>
      </w:r>
      <w:r w:rsidR="00301DB1" w:rsidRPr="00FF430B">
        <w:rPr>
          <w:noProof w:val="0"/>
          <w:lang w:val="ro-MD"/>
        </w:rPr>
        <w:t xml:space="preserve">” </w:t>
      </w:r>
      <w:r w:rsidR="00301DB1">
        <w:rPr>
          <w:noProof w:val="0"/>
          <w:lang w:val="ro-MD"/>
        </w:rPr>
        <w:t>05</w:t>
      </w:r>
      <w:r w:rsidR="00301DB1" w:rsidRPr="00FF430B">
        <w:rPr>
          <w:noProof w:val="0"/>
          <w:lang w:val="ro-MD"/>
        </w:rPr>
        <w:t xml:space="preserve"> 20</w:t>
      </w:r>
      <w:r w:rsidR="00301DB1">
        <w:rPr>
          <w:noProof w:val="0"/>
          <w:lang w:val="ro-MD"/>
        </w:rPr>
        <w:t>24</w:t>
      </w: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Default="000E4D7D" w:rsidP="004F77F1">
      <w:pPr>
        <w:spacing w:line="276" w:lineRule="auto"/>
        <w:jc w:val="center"/>
        <w:rPr>
          <w:rFonts w:eastAsia="PMingLiU"/>
          <w:b/>
          <w:lang w:val="ro-MD" w:eastAsia="zh-CN"/>
        </w:rPr>
      </w:pPr>
    </w:p>
    <w:p w14:paraId="1E6C7D3B" w14:textId="77777777" w:rsidR="00301DB1" w:rsidRDefault="00301DB1" w:rsidP="004F77F1">
      <w:pPr>
        <w:spacing w:line="276" w:lineRule="auto"/>
        <w:jc w:val="center"/>
        <w:rPr>
          <w:rFonts w:eastAsia="PMingLiU"/>
          <w:b/>
          <w:lang w:val="ro-MD" w:eastAsia="zh-CN"/>
        </w:rPr>
      </w:pPr>
    </w:p>
    <w:p w14:paraId="632F80BA" w14:textId="77777777" w:rsidR="00301DB1" w:rsidRPr="00FF430B" w:rsidRDefault="00301DB1"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3FF30CF6" w14:textId="77777777" w:rsidR="00301DB1" w:rsidRPr="005124A4" w:rsidRDefault="00301DB1" w:rsidP="00301DB1">
      <w:pPr>
        <w:jc w:val="right"/>
        <w:rPr>
          <w:noProof w:val="0"/>
          <w:lang w:val="en-US"/>
        </w:rPr>
      </w:pPr>
      <w:r w:rsidRPr="00FF430B">
        <w:rPr>
          <w:noProof w:val="0"/>
          <w:lang w:val="ro-MD"/>
        </w:rPr>
        <w:t xml:space="preserve">la Documentația standard </w:t>
      </w:r>
      <w:r>
        <w:rPr>
          <w:rStyle w:val="tenderitemrowtitle"/>
          <w:rFonts w:ascii="Helvetica" w:eastAsiaTheme="majorEastAsi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6A4502DF" w14:textId="77777777" w:rsidR="00301DB1" w:rsidRPr="005124A4" w:rsidRDefault="00275174" w:rsidP="00301DB1">
      <w:pPr>
        <w:shd w:val="clear" w:color="auto" w:fill="FFFFFF"/>
        <w:wordWrap w:val="0"/>
        <w:jc w:val="right"/>
        <w:textAlignment w:val="center"/>
        <w:rPr>
          <w:rFonts w:ascii="Helvetica" w:hAnsi="Helvetica"/>
          <w:color w:val="333333"/>
          <w:sz w:val="23"/>
          <w:szCs w:val="23"/>
        </w:rPr>
      </w:pPr>
      <w:hyperlink r:id="rId20" w:tgtFrame="_blank" w:history="1">
        <w:r w:rsidR="00301DB1">
          <w:rPr>
            <w:rStyle w:val="af3"/>
            <w:rFonts w:ascii="inherit" w:eastAsiaTheme="majorEastAsia" w:hAnsi="inherit"/>
            <w:color w:val="2771C5"/>
            <w:sz w:val="23"/>
            <w:szCs w:val="23"/>
            <w:bdr w:val="none" w:sz="0" w:space="0" w:color="auto" w:frame="1"/>
          </w:rPr>
          <w:t>ocds-b3wdp1-MD-1714732878504</w:t>
        </w:r>
      </w:hyperlink>
      <w:r w:rsidR="00301DB1">
        <w:rPr>
          <w:rFonts w:ascii="Helvetica" w:hAnsi="Helvetica"/>
          <w:color w:val="333333"/>
          <w:sz w:val="23"/>
          <w:szCs w:val="23"/>
        </w:rPr>
        <w:t xml:space="preserve">  </w:t>
      </w:r>
      <w:r w:rsidR="00301DB1" w:rsidRPr="00FF430B">
        <w:rPr>
          <w:noProof w:val="0"/>
          <w:lang w:val="ro-MD"/>
        </w:rPr>
        <w:t>din “</w:t>
      </w:r>
      <w:r w:rsidR="00301DB1">
        <w:rPr>
          <w:noProof w:val="0"/>
          <w:lang w:val="ro-MD"/>
        </w:rPr>
        <w:t>03</w:t>
      </w:r>
      <w:r w:rsidR="00301DB1" w:rsidRPr="00FF430B">
        <w:rPr>
          <w:noProof w:val="0"/>
          <w:lang w:val="ro-MD"/>
        </w:rPr>
        <w:t xml:space="preserve">” </w:t>
      </w:r>
      <w:r w:rsidR="00301DB1">
        <w:rPr>
          <w:noProof w:val="0"/>
          <w:lang w:val="ro-MD"/>
        </w:rPr>
        <w:t>05</w:t>
      </w:r>
      <w:r w:rsidR="00301DB1" w:rsidRPr="00FF430B">
        <w:rPr>
          <w:noProof w:val="0"/>
          <w:lang w:val="ro-MD"/>
        </w:rPr>
        <w:t xml:space="preserve"> 20</w:t>
      </w:r>
      <w:r w:rsidR="00301DB1">
        <w:rPr>
          <w:noProof w:val="0"/>
          <w:lang w:val="ro-MD"/>
        </w:rPr>
        <w:t>24</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43A1195C" w14:textId="77777777" w:rsidR="00301DB1" w:rsidRPr="005124A4" w:rsidRDefault="00301DB1" w:rsidP="00301DB1">
      <w:pPr>
        <w:jc w:val="right"/>
        <w:rPr>
          <w:noProof w:val="0"/>
          <w:lang w:val="en-US"/>
        </w:rPr>
      </w:pPr>
      <w:r w:rsidRPr="00FF430B">
        <w:rPr>
          <w:noProof w:val="0"/>
          <w:lang w:val="ro-MD"/>
        </w:rPr>
        <w:t xml:space="preserve">la Documentația standard </w:t>
      </w:r>
      <w:r>
        <w:rPr>
          <w:rStyle w:val="tenderitemrowtitle"/>
          <w:rFonts w:ascii="Helvetica" w:eastAsiaTheme="majorEastAsi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1656A6F5" w14:textId="77777777" w:rsidR="00301DB1" w:rsidRPr="005124A4" w:rsidRDefault="00275174" w:rsidP="00301DB1">
      <w:pPr>
        <w:shd w:val="clear" w:color="auto" w:fill="FFFFFF"/>
        <w:wordWrap w:val="0"/>
        <w:jc w:val="right"/>
        <w:textAlignment w:val="center"/>
        <w:rPr>
          <w:rFonts w:ascii="Helvetica" w:hAnsi="Helvetica"/>
          <w:color w:val="333333"/>
          <w:sz w:val="23"/>
          <w:szCs w:val="23"/>
        </w:rPr>
      </w:pPr>
      <w:hyperlink r:id="rId21" w:tgtFrame="_blank" w:history="1">
        <w:r w:rsidR="00301DB1">
          <w:rPr>
            <w:rStyle w:val="af3"/>
            <w:rFonts w:ascii="inherit" w:eastAsiaTheme="majorEastAsia" w:hAnsi="inherit"/>
            <w:color w:val="2771C5"/>
            <w:sz w:val="23"/>
            <w:szCs w:val="23"/>
            <w:bdr w:val="none" w:sz="0" w:space="0" w:color="auto" w:frame="1"/>
          </w:rPr>
          <w:t>ocds-b3wdp1-MD-1714732878504</w:t>
        </w:r>
      </w:hyperlink>
      <w:r w:rsidR="00301DB1">
        <w:rPr>
          <w:rFonts w:ascii="Helvetica" w:hAnsi="Helvetica"/>
          <w:color w:val="333333"/>
          <w:sz w:val="23"/>
          <w:szCs w:val="23"/>
        </w:rPr>
        <w:t xml:space="preserve">  </w:t>
      </w:r>
      <w:r w:rsidR="00301DB1" w:rsidRPr="00FF430B">
        <w:rPr>
          <w:noProof w:val="0"/>
          <w:lang w:val="ro-MD"/>
        </w:rPr>
        <w:t>din “</w:t>
      </w:r>
      <w:r w:rsidR="00301DB1">
        <w:rPr>
          <w:noProof w:val="0"/>
          <w:lang w:val="ro-MD"/>
        </w:rPr>
        <w:t>03</w:t>
      </w:r>
      <w:r w:rsidR="00301DB1" w:rsidRPr="00FF430B">
        <w:rPr>
          <w:noProof w:val="0"/>
          <w:lang w:val="ro-MD"/>
        </w:rPr>
        <w:t xml:space="preserve">” </w:t>
      </w:r>
      <w:r w:rsidR="00301DB1">
        <w:rPr>
          <w:noProof w:val="0"/>
          <w:lang w:val="ro-MD"/>
        </w:rPr>
        <w:t>05</w:t>
      </w:r>
      <w:r w:rsidR="00301DB1" w:rsidRPr="00FF430B">
        <w:rPr>
          <w:noProof w:val="0"/>
          <w:lang w:val="ro-MD"/>
        </w:rPr>
        <w:t xml:space="preserve"> 20</w:t>
      </w:r>
      <w:r w:rsidR="00301DB1">
        <w:rPr>
          <w:noProof w:val="0"/>
          <w:lang w:val="ro-MD"/>
        </w:rPr>
        <w:t>24</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D5A172E" w14:textId="77777777" w:rsidR="00301DB1" w:rsidRPr="005124A4" w:rsidRDefault="00301DB1" w:rsidP="00301DB1">
      <w:pPr>
        <w:jc w:val="right"/>
        <w:rPr>
          <w:noProof w:val="0"/>
          <w:lang w:val="en-US"/>
        </w:rPr>
      </w:pPr>
      <w:r w:rsidRPr="00FF430B">
        <w:rPr>
          <w:noProof w:val="0"/>
          <w:lang w:val="ro-MD"/>
        </w:rPr>
        <w:t xml:space="preserve">la Documentația standard </w:t>
      </w:r>
      <w:r>
        <w:rPr>
          <w:rStyle w:val="tenderitemrowtitle"/>
          <w:rFonts w:ascii="Helvetica" w:eastAsiaTheme="majorEastAsi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2437EFAB" w14:textId="77777777" w:rsidR="00301DB1" w:rsidRPr="005124A4" w:rsidRDefault="00275174" w:rsidP="00301DB1">
      <w:pPr>
        <w:shd w:val="clear" w:color="auto" w:fill="FFFFFF"/>
        <w:wordWrap w:val="0"/>
        <w:jc w:val="right"/>
        <w:textAlignment w:val="center"/>
        <w:rPr>
          <w:rFonts w:ascii="Helvetica" w:hAnsi="Helvetica"/>
          <w:color w:val="333333"/>
          <w:sz w:val="23"/>
          <w:szCs w:val="23"/>
        </w:rPr>
      </w:pPr>
      <w:hyperlink r:id="rId22" w:tgtFrame="_blank" w:history="1">
        <w:r w:rsidR="00301DB1">
          <w:rPr>
            <w:rStyle w:val="af3"/>
            <w:rFonts w:ascii="inherit" w:eastAsiaTheme="majorEastAsia" w:hAnsi="inherit"/>
            <w:color w:val="2771C5"/>
            <w:sz w:val="23"/>
            <w:szCs w:val="23"/>
            <w:bdr w:val="none" w:sz="0" w:space="0" w:color="auto" w:frame="1"/>
          </w:rPr>
          <w:t>ocds-b3wdp1-MD-1714732878504</w:t>
        </w:r>
      </w:hyperlink>
      <w:r w:rsidR="00301DB1">
        <w:rPr>
          <w:rFonts w:ascii="Helvetica" w:hAnsi="Helvetica"/>
          <w:color w:val="333333"/>
          <w:sz w:val="23"/>
          <w:szCs w:val="23"/>
        </w:rPr>
        <w:t xml:space="preserve">  </w:t>
      </w:r>
      <w:r w:rsidR="00301DB1" w:rsidRPr="00FF430B">
        <w:rPr>
          <w:noProof w:val="0"/>
          <w:lang w:val="ro-MD"/>
        </w:rPr>
        <w:t>din “</w:t>
      </w:r>
      <w:r w:rsidR="00301DB1">
        <w:rPr>
          <w:noProof w:val="0"/>
          <w:lang w:val="ro-MD"/>
        </w:rPr>
        <w:t>03</w:t>
      </w:r>
      <w:r w:rsidR="00301DB1" w:rsidRPr="00FF430B">
        <w:rPr>
          <w:noProof w:val="0"/>
          <w:lang w:val="ro-MD"/>
        </w:rPr>
        <w:t xml:space="preserve">” </w:t>
      </w:r>
      <w:r w:rsidR="00301DB1">
        <w:rPr>
          <w:noProof w:val="0"/>
          <w:lang w:val="ro-MD"/>
        </w:rPr>
        <w:t>05</w:t>
      </w:r>
      <w:r w:rsidR="00301DB1" w:rsidRPr="00FF430B">
        <w:rPr>
          <w:noProof w:val="0"/>
          <w:lang w:val="ro-MD"/>
        </w:rPr>
        <w:t xml:space="preserve"> 20</w:t>
      </w:r>
      <w:r w:rsidR="00301DB1">
        <w:rPr>
          <w:noProof w:val="0"/>
          <w:lang w:val="ro-MD"/>
        </w:rPr>
        <w:t>24</w:t>
      </w:r>
    </w:p>
    <w:p w14:paraId="1DD222AD" w14:textId="77777777" w:rsidR="00B27D8B" w:rsidRPr="00301DB1"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2B990FD7" w14:textId="77777777" w:rsidR="00301DB1" w:rsidRPr="005124A4" w:rsidRDefault="00301DB1" w:rsidP="00301DB1">
      <w:pPr>
        <w:jc w:val="right"/>
        <w:rPr>
          <w:noProof w:val="0"/>
          <w:lang w:val="en-US"/>
        </w:rPr>
      </w:pPr>
      <w:r w:rsidRPr="00FF430B">
        <w:rPr>
          <w:noProof w:val="0"/>
          <w:lang w:val="ro-MD"/>
        </w:rPr>
        <w:t xml:space="preserve">la Documentația standard </w:t>
      </w:r>
      <w:r>
        <w:rPr>
          <w:rStyle w:val="tenderitemrowtitle"/>
          <w:rFonts w:ascii="Helvetica" w:eastAsiaTheme="majorEastAsi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2A0180C0" w14:textId="77777777" w:rsidR="00301DB1" w:rsidRPr="005124A4" w:rsidRDefault="00275174" w:rsidP="00301DB1">
      <w:pPr>
        <w:shd w:val="clear" w:color="auto" w:fill="FFFFFF"/>
        <w:wordWrap w:val="0"/>
        <w:jc w:val="right"/>
        <w:textAlignment w:val="center"/>
        <w:rPr>
          <w:rFonts w:ascii="Helvetica" w:hAnsi="Helvetica"/>
          <w:color w:val="333333"/>
          <w:sz w:val="23"/>
          <w:szCs w:val="23"/>
        </w:rPr>
      </w:pPr>
      <w:hyperlink r:id="rId23" w:tgtFrame="_blank" w:history="1">
        <w:r w:rsidR="00301DB1">
          <w:rPr>
            <w:rStyle w:val="af3"/>
            <w:rFonts w:ascii="inherit" w:eastAsiaTheme="majorEastAsia" w:hAnsi="inherit"/>
            <w:color w:val="2771C5"/>
            <w:sz w:val="23"/>
            <w:szCs w:val="23"/>
            <w:bdr w:val="none" w:sz="0" w:space="0" w:color="auto" w:frame="1"/>
          </w:rPr>
          <w:t>ocds-b3wdp1-MD-1714732878504</w:t>
        </w:r>
      </w:hyperlink>
      <w:r w:rsidR="00301DB1">
        <w:rPr>
          <w:rFonts w:ascii="Helvetica" w:hAnsi="Helvetica"/>
          <w:color w:val="333333"/>
          <w:sz w:val="23"/>
          <w:szCs w:val="23"/>
        </w:rPr>
        <w:t xml:space="preserve">  </w:t>
      </w:r>
      <w:r w:rsidR="00301DB1" w:rsidRPr="00FF430B">
        <w:rPr>
          <w:noProof w:val="0"/>
          <w:lang w:val="ro-MD"/>
        </w:rPr>
        <w:t>din “</w:t>
      </w:r>
      <w:r w:rsidR="00301DB1">
        <w:rPr>
          <w:noProof w:val="0"/>
          <w:lang w:val="ro-MD"/>
        </w:rPr>
        <w:t>03</w:t>
      </w:r>
      <w:r w:rsidR="00301DB1" w:rsidRPr="00FF430B">
        <w:rPr>
          <w:noProof w:val="0"/>
          <w:lang w:val="ro-MD"/>
        </w:rPr>
        <w:t xml:space="preserve">” </w:t>
      </w:r>
      <w:r w:rsidR="00301DB1">
        <w:rPr>
          <w:noProof w:val="0"/>
          <w:lang w:val="ro-MD"/>
        </w:rPr>
        <w:t>05</w:t>
      </w:r>
      <w:r w:rsidR="00301DB1" w:rsidRPr="00FF430B">
        <w:rPr>
          <w:noProof w:val="0"/>
          <w:lang w:val="ro-MD"/>
        </w:rPr>
        <w:t xml:space="preserve"> 20</w:t>
      </w:r>
      <w:r w:rsidR="00301DB1">
        <w:rPr>
          <w:noProof w:val="0"/>
          <w:lang w:val="ro-MD"/>
        </w:rPr>
        <w:t>24</w:t>
      </w:r>
    </w:p>
    <w:p w14:paraId="4A0A452C" w14:textId="77777777" w:rsidR="00B27D8B" w:rsidRPr="00301DB1"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56831E48" w14:textId="77777777" w:rsidR="00301DB1" w:rsidRPr="005124A4" w:rsidRDefault="00301DB1" w:rsidP="00301DB1">
      <w:pPr>
        <w:jc w:val="right"/>
        <w:rPr>
          <w:noProof w:val="0"/>
          <w:lang w:val="en-US"/>
        </w:rPr>
      </w:pPr>
      <w:r w:rsidRPr="00FF430B">
        <w:rPr>
          <w:noProof w:val="0"/>
          <w:lang w:val="ro-MD"/>
        </w:rPr>
        <w:t xml:space="preserve">la Documentația standard </w:t>
      </w:r>
      <w:r>
        <w:rPr>
          <w:rStyle w:val="tenderitemrowtitle"/>
          <w:rFonts w:ascii="Helvetica" w:eastAsiaTheme="majorEastAsi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7F2D9B3A" w14:textId="77777777" w:rsidR="00301DB1" w:rsidRPr="005124A4" w:rsidRDefault="00275174" w:rsidP="00301DB1">
      <w:pPr>
        <w:shd w:val="clear" w:color="auto" w:fill="FFFFFF"/>
        <w:wordWrap w:val="0"/>
        <w:jc w:val="right"/>
        <w:textAlignment w:val="center"/>
        <w:rPr>
          <w:rFonts w:ascii="Helvetica" w:hAnsi="Helvetica"/>
          <w:color w:val="333333"/>
          <w:sz w:val="23"/>
          <w:szCs w:val="23"/>
        </w:rPr>
      </w:pPr>
      <w:hyperlink r:id="rId24" w:tgtFrame="_blank" w:history="1">
        <w:r w:rsidR="00301DB1">
          <w:rPr>
            <w:rStyle w:val="af3"/>
            <w:rFonts w:ascii="inherit" w:eastAsiaTheme="majorEastAsia" w:hAnsi="inherit"/>
            <w:color w:val="2771C5"/>
            <w:sz w:val="23"/>
            <w:szCs w:val="23"/>
            <w:bdr w:val="none" w:sz="0" w:space="0" w:color="auto" w:frame="1"/>
          </w:rPr>
          <w:t>ocds-b3wdp1-MD-1714732878504</w:t>
        </w:r>
      </w:hyperlink>
      <w:r w:rsidR="00301DB1">
        <w:rPr>
          <w:rFonts w:ascii="Helvetica" w:hAnsi="Helvetica"/>
          <w:color w:val="333333"/>
          <w:sz w:val="23"/>
          <w:szCs w:val="23"/>
        </w:rPr>
        <w:t xml:space="preserve">  </w:t>
      </w:r>
      <w:r w:rsidR="00301DB1" w:rsidRPr="00FF430B">
        <w:rPr>
          <w:noProof w:val="0"/>
          <w:lang w:val="ro-MD"/>
        </w:rPr>
        <w:t>din “</w:t>
      </w:r>
      <w:r w:rsidR="00301DB1">
        <w:rPr>
          <w:noProof w:val="0"/>
          <w:lang w:val="ro-MD"/>
        </w:rPr>
        <w:t>03</w:t>
      </w:r>
      <w:r w:rsidR="00301DB1" w:rsidRPr="00FF430B">
        <w:rPr>
          <w:noProof w:val="0"/>
          <w:lang w:val="ro-MD"/>
        </w:rPr>
        <w:t xml:space="preserve">” </w:t>
      </w:r>
      <w:r w:rsidR="00301DB1">
        <w:rPr>
          <w:noProof w:val="0"/>
          <w:lang w:val="ro-MD"/>
        </w:rPr>
        <w:t>05</w:t>
      </w:r>
      <w:r w:rsidR="00301DB1" w:rsidRPr="00FF430B">
        <w:rPr>
          <w:noProof w:val="0"/>
          <w:lang w:val="ro-MD"/>
        </w:rPr>
        <w:t xml:space="preserve"> 20</w:t>
      </w:r>
      <w:r w:rsidR="00301DB1">
        <w:rPr>
          <w:noProof w:val="0"/>
          <w:lang w:val="ro-MD"/>
        </w:rPr>
        <w:t>24</w:t>
      </w:r>
    </w:p>
    <w:p w14:paraId="5E845636" w14:textId="77777777" w:rsidR="00B27D8B" w:rsidRPr="00301DB1"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220E1690" w14:textId="77777777" w:rsidR="00301DB1" w:rsidRPr="005124A4" w:rsidRDefault="00301DB1" w:rsidP="00301DB1">
      <w:pPr>
        <w:jc w:val="right"/>
        <w:rPr>
          <w:noProof w:val="0"/>
          <w:lang w:val="en-US"/>
        </w:rPr>
      </w:pPr>
      <w:r w:rsidRPr="00FF430B">
        <w:rPr>
          <w:noProof w:val="0"/>
          <w:lang w:val="ro-MD"/>
        </w:rPr>
        <w:t xml:space="preserve">la Documentația standard </w:t>
      </w:r>
      <w:r>
        <w:rPr>
          <w:rStyle w:val="tenderitemrowtitle"/>
          <w:rFonts w:ascii="Helvetica" w:eastAsiaTheme="majorEastAsi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118455AD" w14:textId="77777777" w:rsidR="00301DB1" w:rsidRPr="005124A4" w:rsidRDefault="00275174" w:rsidP="00301DB1">
      <w:pPr>
        <w:shd w:val="clear" w:color="auto" w:fill="FFFFFF"/>
        <w:wordWrap w:val="0"/>
        <w:jc w:val="right"/>
        <w:textAlignment w:val="center"/>
        <w:rPr>
          <w:rFonts w:ascii="Helvetica" w:hAnsi="Helvetica"/>
          <w:color w:val="333333"/>
          <w:sz w:val="23"/>
          <w:szCs w:val="23"/>
        </w:rPr>
      </w:pPr>
      <w:hyperlink r:id="rId25" w:tgtFrame="_blank" w:history="1">
        <w:r w:rsidR="00301DB1">
          <w:rPr>
            <w:rStyle w:val="af3"/>
            <w:rFonts w:ascii="inherit" w:eastAsiaTheme="majorEastAsia" w:hAnsi="inherit"/>
            <w:color w:val="2771C5"/>
            <w:sz w:val="23"/>
            <w:szCs w:val="23"/>
            <w:bdr w:val="none" w:sz="0" w:space="0" w:color="auto" w:frame="1"/>
          </w:rPr>
          <w:t>ocds-b3wdp1-MD-1714732878504</w:t>
        </w:r>
      </w:hyperlink>
      <w:r w:rsidR="00301DB1">
        <w:rPr>
          <w:rFonts w:ascii="Helvetica" w:hAnsi="Helvetica"/>
          <w:color w:val="333333"/>
          <w:sz w:val="23"/>
          <w:szCs w:val="23"/>
        </w:rPr>
        <w:t xml:space="preserve">  </w:t>
      </w:r>
      <w:r w:rsidR="00301DB1" w:rsidRPr="00FF430B">
        <w:rPr>
          <w:noProof w:val="0"/>
          <w:lang w:val="ro-MD"/>
        </w:rPr>
        <w:t>din “</w:t>
      </w:r>
      <w:r w:rsidR="00301DB1">
        <w:rPr>
          <w:noProof w:val="0"/>
          <w:lang w:val="ro-MD"/>
        </w:rPr>
        <w:t>03</w:t>
      </w:r>
      <w:r w:rsidR="00301DB1" w:rsidRPr="00FF430B">
        <w:rPr>
          <w:noProof w:val="0"/>
          <w:lang w:val="ro-MD"/>
        </w:rPr>
        <w:t xml:space="preserve">” </w:t>
      </w:r>
      <w:r w:rsidR="00301DB1">
        <w:rPr>
          <w:noProof w:val="0"/>
          <w:lang w:val="ro-MD"/>
        </w:rPr>
        <w:t>05</w:t>
      </w:r>
      <w:r w:rsidR="00301DB1" w:rsidRPr="00FF430B">
        <w:rPr>
          <w:noProof w:val="0"/>
          <w:lang w:val="ro-MD"/>
        </w:rPr>
        <w:t xml:space="preserve"> 20</w:t>
      </w:r>
      <w:r w:rsidR="00301DB1">
        <w:rPr>
          <w:noProof w:val="0"/>
          <w:lang w:val="ro-MD"/>
        </w:rPr>
        <w:t>24</w:t>
      </w:r>
    </w:p>
    <w:p w14:paraId="3537C368" w14:textId="77777777" w:rsidR="00B27D8B" w:rsidRPr="00301DB1"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6851833F" w14:textId="77777777" w:rsidR="00D7660B" w:rsidRPr="005124A4" w:rsidRDefault="00D7660B" w:rsidP="00D7660B">
      <w:pPr>
        <w:jc w:val="right"/>
        <w:rPr>
          <w:noProof w:val="0"/>
          <w:lang w:val="en-US"/>
        </w:rPr>
      </w:pPr>
      <w:r w:rsidRPr="00FF430B">
        <w:rPr>
          <w:noProof w:val="0"/>
          <w:lang w:val="ro-MD"/>
        </w:rPr>
        <w:t xml:space="preserve">la Documentația standard </w:t>
      </w:r>
      <w:r>
        <w:rPr>
          <w:rStyle w:val="tenderitemrowtitle"/>
          <w:rFonts w:ascii="Helvetica" w:eastAsiaTheme="majorEastAsi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1A24F489" w14:textId="77777777" w:rsidR="00D7660B" w:rsidRPr="005124A4" w:rsidRDefault="00275174" w:rsidP="00D7660B">
      <w:pPr>
        <w:shd w:val="clear" w:color="auto" w:fill="FFFFFF"/>
        <w:wordWrap w:val="0"/>
        <w:jc w:val="right"/>
        <w:textAlignment w:val="center"/>
        <w:rPr>
          <w:rFonts w:ascii="Helvetica" w:hAnsi="Helvetica"/>
          <w:color w:val="333333"/>
          <w:sz w:val="23"/>
          <w:szCs w:val="23"/>
        </w:rPr>
      </w:pPr>
      <w:hyperlink r:id="rId26" w:tgtFrame="_blank" w:history="1">
        <w:r w:rsidR="00D7660B">
          <w:rPr>
            <w:rStyle w:val="af3"/>
            <w:rFonts w:ascii="inherit" w:eastAsiaTheme="majorEastAsia" w:hAnsi="inherit"/>
            <w:color w:val="2771C5"/>
            <w:sz w:val="23"/>
            <w:szCs w:val="23"/>
            <w:bdr w:val="none" w:sz="0" w:space="0" w:color="auto" w:frame="1"/>
          </w:rPr>
          <w:t>ocds-b3wdp1-MD-1714732878504</w:t>
        </w:r>
      </w:hyperlink>
      <w:r w:rsidR="00D7660B">
        <w:rPr>
          <w:rFonts w:ascii="Helvetica" w:hAnsi="Helvetica"/>
          <w:color w:val="333333"/>
          <w:sz w:val="23"/>
          <w:szCs w:val="23"/>
        </w:rPr>
        <w:t xml:space="preserve">  </w:t>
      </w:r>
      <w:r w:rsidR="00D7660B" w:rsidRPr="00FF430B">
        <w:rPr>
          <w:noProof w:val="0"/>
          <w:lang w:val="ro-MD"/>
        </w:rPr>
        <w:t>din “</w:t>
      </w:r>
      <w:r w:rsidR="00D7660B">
        <w:rPr>
          <w:noProof w:val="0"/>
          <w:lang w:val="ro-MD"/>
        </w:rPr>
        <w:t>03</w:t>
      </w:r>
      <w:r w:rsidR="00D7660B" w:rsidRPr="00FF430B">
        <w:rPr>
          <w:noProof w:val="0"/>
          <w:lang w:val="ro-MD"/>
        </w:rPr>
        <w:t xml:space="preserve">” </w:t>
      </w:r>
      <w:r w:rsidR="00D7660B">
        <w:rPr>
          <w:noProof w:val="0"/>
          <w:lang w:val="ro-MD"/>
        </w:rPr>
        <w:t>05</w:t>
      </w:r>
      <w:r w:rsidR="00D7660B" w:rsidRPr="00FF430B">
        <w:rPr>
          <w:noProof w:val="0"/>
          <w:lang w:val="ro-MD"/>
        </w:rPr>
        <w:t xml:space="preserve"> 20</w:t>
      </w:r>
      <w:r w:rsidR="00D7660B">
        <w:rPr>
          <w:noProof w:val="0"/>
          <w:lang w:val="ro-MD"/>
        </w:rPr>
        <w:t>24</w:t>
      </w:r>
    </w:p>
    <w:p w14:paraId="1E26A398" w14:textId="77777777" w:rsidR="00B27D8B" w:rsidRPr="00D766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7"/>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7B8975D4" w14:textId="77777777" w:rsidR="003449F4" w:rsidRPr="005124A4" w:rsidRDefault="003449F4" w:rsidP="003449F4">
      <w:pPr>
        <w:jc w:val="right"/>
        <w:rPr>
          <w:noProof w:val="0"/>
          <w:lang w:val="en-US"/>
        </w:rPr>
      </w:pPr>
      <w:r w:rsidRPr="00FF430B">
        <w:rPr>
          <w:noProof w:val="0"/>
          <w:lang w:val="ro-MD"/>
        </w:rPr>
        <w:t xml:space="preserve">la Documentația standard </w:t>
      </w:r>
      <w:r>
        <w:rPr>
          <w:rStyle w:val="tenderitemrowtitle"/>
          <w:rFonts w:ascii="Helvetica" w:eastAsiaTheme="majorEastAsi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637A3788" w14:textId="77777777" w:rsidR="003449F4" w:rsidRPr="005124A4" w:rsidRDefault="00275174" w:rsidP="003449F4">
      <w:pPr>
        <w:shd w:val="clear" w:color="auto" w:fill="FFFFFF"/>
        <w:wordWrap w:val="0"/>
        <w:jc w:val="right"/>
        <w:textAlignment w:val="center"/>
        <w:rPr>
          <w:rFonts w:ascii="Helvetica" w:hAnsi="Helvetica"/>
          <w:color w:val="333333"/>
          <w:sz w:val="23"/>
          <w:szCs w:val="23"/>
        </w:rPr>
      </w:pPr>
      <w:hyperlink r:id="rId28" w:tgtFrame="_blank" w:history="1">
        <w:r w:rsidR="003449F4">
          <w:rPr>
            <w:rStyle w:val="af3"/>
            <w:rFonts w:ascii="inherit" w:eastAsiaTheme="majorEastAsia" w:hAnsi="inherit"/>
            <w:color w:val="2771C5"/>
            <w:sz w:val="23"/>
            <w:szCs w:val="23"/>
            <w:bdr w:val="none" w:sz="0" w:space="0" w:color="auto" w:frame="1"/>
          </w:rPr>
          <w:t>ocds-b3wdp1-MD-1714732878504</w:t>
        </w:r>
      </w:hyperlink>
      <w:r w:rsidR="003449F4">
        <w:rPr>
          <w:rFonts w:ascii="Helvetica" w:hAnsi="Helvetica"/>
          <w:color w:val="333333"/>
          <w:sz w:val="23"/>
          <w:szCs w:val="23"/>
        </w:rPr>
        <w:t xml:space="preserve">  </w:t>
      </w:r>
      <w:r w:rsidR="003449F4" w:rsidRPr="00FF430B">
        <w:rPr>
          <w:noProof w:val="0"/>
          <w:lang w:val="ro-MD"/>
        </w:rPr>
        <w:t>din “</w:t>
      </w:r>
      <w:r w:rsidR="003449F4">
        <w:rPr>
          <w:noProof w:val="0"/>
          <w:lang w:val="ro-MD"/>
        </w:rPr>
        <w:t>03</w:t>
      </w:r>
      <w:r w:rsidR="003449F4" w:rsidRPr="00FF430B">
        <w:rPr>
          <w:noProof w:val="0"/>
          <w:lang w:val="ro-MD"/>
        </w:rPr>
        <w:t xml:space="preserve">” </w:t>
      </w:r>
      <w:r w:rsidR="003449F4">
        <w:rPr>
          <w:noProof w:val="0"/>
          <w:lang w:val="ro-MD"/>
        </w:rPr>
        <w:t>05</w:t>
      </w:r>
      <w:r w:rsidR="003449F4" w:rsidRPr="00FF430B">
        <w:rPr>
          <w:noProof w:val="0"/>
          <w:lang w:val="ro-MD"/>
        </w:rPr>
        <w:t xml:space="preserve"> 20</w:t>
      </w:r>
      <w:r w:rsidR="003449F4">
        <w:rPr>
          <w:noProof w:val="0"/>
          <w:lang w:val="ro-MD"/>
        </w:rPr>
        <w:t>24</w:t>
      </w:r>
    </w:p>
    <w:p w14:paraId="5C09AC8C" w14:textId="77777777" w:rsidR="002D6E71" w:rsidRPr="003449F4" w:rsidRDefault="002D6E71" w:rsidP="00196AB4">
      <w:pPr>
        <w:pStyle w:val="a"/>
        <w:numPr>
          <w:ilvl w:val="0"/>
          <w:numId w:val="0"/>
        </w:numPr>
        <w:ind w:right="-1"/>
        <w:rPr>
          <w:i/>
          <w:lang w:val="ro-RO"/>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lastRenderedPageBreak/>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lastRenderedPageBreak/>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lastRenderedPageBreak/>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5EC2ADC2" w14:textId="7CFA5FB2" w:rsidR="000C5DFB" w:rsidRPr="00FF430B" w:rsidRDefault="000C5DFB" w:rsidP="003449F4">
            <w:pPr>
              <w:rPr>
                <w:noProof w:val="0"/>
                <w:lang w:val="ro-MD"/>
              </w:rPr>
            </w:pP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4D1EAA4C" w:rsidR="004D7C86" w:rsidRPr="00FF430B" w:rsidRDefault="004D7C86" w:rsidP="003449F4">
            <w:pPr>
              <w:pStyle w:val="a"/>
              <w:numPr>
                <w:ilvl w:val="0"/>
                <w:numId w:val="0"/>
              </w:numPr>
              <w:tabs>
                <w:tab w:val="left" w:pos="2295"/>
              </w:tabs>
              <w:ind w:left="1440"/>
              <w:rPr>
                <w:lang w:val="ro-MD"/>
              </w:rPr>
            </w:pPr>
          </w:p>
          <w:tbl>
            <w:tblPr>
              <w:tblW w:w="9747" w:type="dxa"/>
              <w:jc w:val="center"/>
              <w:tblLayout w:type="fixed"/>
              <w:tblLook w:val="04A0" w:firstRow="1" w:lastRow="0" w:firstColumn="1" w:lastColumn="0" w:noHBand="0" w:noVBand="1"/>
            </w:tblPr>
            <w:tblGrid>
              <w:gridCol w:w="5188"/>
              <w:gridCol w:w="4559"/>
            </w:tblGrid>
            <w:tr w:rsidR="00DF4A99" w:rsidRPr="00EC30C2" w14:paraId="0A8C0B19" w14:textId="77777777" w:rsidTr="003449F4">
              <w:trPr>
                <w:trHeight w:val="357"/>
                <w:jc w:val="center"/>
              </w:trPr>
              <w:tc>
                <w:tcPr>
                  <w:tcW w:w="5188" w:type="dxa"/>
                  <w:vAlign w:val="center"/>
                </w:tcPr>
                <w:p w14:paraId="60FF047C" w14:textId="77777777" w:rsidR="00DF4A99" w:rsidRPr="00FF430B" w:rsidRDefault="00DF4A99" w:rsidP="003449F4">
                  <w:pPr>
                    <w:spacing w:after="160" w:line="259" w:lineRule="auto"/>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3449F4">
              <w:tc>
                <w:tcPr>
                  <w:tcW w:w="2261" w:type="dxa"/>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3"/>
                  <w:tcBorders>
                    <w:top w:val="single" w:sz="6" w:space="0" w:color="000000"/>
                    <w:left w:val="nil"/>
                    <w:bottom w:val="nil"/>
                    <w:right w:val="nil"/>
                  </w:tcBorders>
                  <w:shd w:val="clear" w:color="auto" w:fill="auto"/>
                  <w:tcMar>
                    <w:top w:w="24" w:type="dxa"/>
                    <w:left w:w="48" w:type="dxa"/>
                    <w:bottom w:w="24" w:type="dxa"/>
                    <w:right w:w="48" w:type="dxa"/>
                  </w:tcMar>
                </w:tcPr>
                <w:p w14:paraId="0A2F2586" w14:textId="2B233D9F" w:rsidR="006A7C1C" w:rsidRPr="00FF430B" w:rsidRDefault="006A7C1C" w:rsidP="00D51F0A">
                  <w:pPr>
                    <w:rPr>
                      <w:noProof w:val="0"/>
                      <w:lang w:val="ro-MD"/>
                    </w:rPr>
                  </w:pPr>
                </w:p>
              </w:tc>
            </w:tr>
            <w:tr w:rsidR="004001DE" w:rsidRPr="00EC30C2" w14:paraId="2E822AFD" w14:textId="77777777" w:rsidTr="003449F4">
              <w:tc>
                <w:tcPr>
                  <w:tcW w:w="4763" w:type="dxa"/>
                  <w:gridSpan w:val="2"/>
                  <w:tcBorders>
                    <w:top w:val="nil"/>
                    <w:left w:val="nil"/>
                    <w:bottom w:val="nil"/>
                    <w:right w:val="nil"/>
                  </w:tcBorders>
                  <w:tcMar>
                    <w:top w:w="24" w:type="dxa"/>
                    <w:left w:w="48" w:type="dxa"/>
                    <w:bottom w:w="24" w:type="dxa"/>
                    <w:right w:w="48" w:type="dxa"/>
                  </w:tcMar>
                  <w:hideMark/>
                </w:tcPr>
                <w:p w14:paraId="2151506D" w14:textId="3E66697F" w:rsidR="004001DE" w:rsidRPr="00FF430B" w:rsidRDefault="004001DE" w:rsidP="00E10240">
                  <w:pPr>
                    <w:ind w:firstLine="567"/>
                    <w:jc w:val="both"/>
                    <w:rPr>
                      <w:noProof w:val="0"/>
                      <w:lang w:val="ro-MD"/>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0C30052" w:rsidR="00F94BAD" w:rsidRPr="00FF430B" w:rsidRDefault="00F94BAD" w:rsidP="00F94BAD">
                  <w:pPr>
                    <w:jc w:val="center"/>
                    <w:rPr>
                      <w:b/>
                      <w:lang w:val="ro-MD"/>
                    </w:rPr>
                  </w:pPr>
                </w:p>
              </w:tc>
              <w:tc>
                <w:tcPr>
                  <w:tcW w:w="4461" w:type="dxa"/>
                  <w:vAlign w:val="center"/>
                </w:tcPr>
                <w:p w14:paraId="5EA627FA" w14:textId="27BEE0CE" w:rsidR="00F94BAD" w:rsidRPr="00FF430B" w:rsidRDefault="00F94BAD" w:rsidP="0067769C">
                  <w:pPr>
                    <w:jc w:val="center"/>
                    <w:rPr>
                      <w:noProof w:val="0"/>
                      <w:lang w:val="ro-MD"/>
                    </w:rPr>
                  </w:pP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70751131">
    <w:abstractNumId w:val="35"/>
  </w:num>
  <w:num w:numId="2" w16cid:durableId="39476326">
    <w:abstractNumId w:val="43"/>
  </w:num>
  <w:num w:numId="3" w16cid:durableId="666128512">
    <w:abstractNumId w:val="32"/>
  </w:num>
  <w:num w:numId="4" w16cid:durableId="1065566145">
    <w:abstractNumId w:val="31"/>
  </w:num>
  <w:num w:numId="5" w16cid:durableId="406077881">
    <w:abstractNumId w:val="15"/>
  </w:num>
  <w:num w:numId="6" w16cid:durableId="102192981">
    <w:abstractNumId w:val="18"/>
  </w:num>
  <w:num w:numId="7" w16cid:durableId="1107121478">
    <w:abstractNumId w:val="16"/>
  </w:num>
  <w:num w:numId="8" w16cid:durableId="699938230">
    <w:abstractNumId w:val="9"/>
  </w:num>
  <w:num w:numId="9" w16cid:durableId="1534880496">
    <w:abstractNumId w:val="30"/>
  </w:num>
  <w:num w:numId="10" w16cid:durableId="1493332074">
    <w:abstractNumId w:val="13"/>
  </w:num>
  <w:num w:numId="11" w16cid:durableId="1059086468">
    <w:abstractNumId w:val="22"/>
  </w:num>
  <w:num w:numId="12" w16cid:durableId="1084456402">
    <w:abstractNumId w:val="23"/>
  </w:num>
  <w:num w:numId="13" w16cid:durableId="1911890094">
    <w:abstractNumId w:val="38"/>
  </w:num>
  <w:num w:numId="14" w16cid:durableId="130054233">
    <w:abstractNumId w:val="29"/>
  </w:num>
  <w:num w:numId="15" w16cid:durableId="1203908420">
    <w:abstractNumId w:val="8"/>
  </w:num>
  <w:num w:numId="16" w16cid:durableId="449931671">
    <w:abstractNumId w:val="24"/>
  </w:num>
  <w:num w:numId="17" w16cid:durableId="985940583">
    <w:abstractNumId w:val="25"/>
  </w:num>
  <w:num w:numId="18" w16cid:durableId="1009679966">
    <w:abstractNumId w:val="36"/>
  </w:num>
  <w:num w:numId="19" w16cid:durableId="1761414884">
    <w:abstractNumId w:val="11"/>
  </w:num>
  <w:num w:numId="20" w16cid:durableId="1221137061">
    <w:abstractNumId w:val="40"/>
  </w:num>
  <w:num w:numId="21" w16cid:durableId="1636445307">
    <w:abstractNumId w:val="34"/>
  </w:num>
  <w:num w:numId="22" w16cid:durableId="1066496335">
    <w:abstractNumId w:val="12"/>
  </w:num>
  <w:num w:numId="23" w16cid:durableId="1283539720">
    <w:abstractNumId w:val="33"/>
  </w:num>
  <w:num w:numId="24" w16cid:durableId="967013209">
    <w:abstractNumId w:val="19"/>
  </w:num>
  <w:num w:numId="25" w16cid:durableId="944651178">
    <w:abstractNumId w:val="27"/>
  </w:num>
  <w:num w:numId="26" w16cid:durableId="804271913">
    <w:abstractNumId w:val="21"/>
  </w:num>
  <w:num w:numId="27" w16cid:durableId="1384645708">
    <w:abstractNumId w:val="39"/>
  </w:num>
  <w:num w:numId="28" w16cid:durableId="1785924448">
    <w:abstractNumId w:val="14"/>
  </w:num>
  <w:num w:numId="29" w16cid:durableId="2045977216">
    <w:abstractNumId w:val="10"/>
  </w:num>
  <w:num w:numId="30" w16cid:durableId="1661881138">
    <w:abstractNumId w:val="20"/>
  </w:num>
  <w:num w:numId="31" w16cid:durableId="669450770">
    <w:abstractNumId w:val="7"/>
  </w:num>
  <w:num w:numId="32" w16cid:durableId="1202210206">
    <w:abstractNumId w:val="5"/>
  </w:num>
  <w:num w:numId="33" w16cid:durableId="851839883">
    <w:abstractNumId w:val="3"/>
  </w:num>
  <w:num w:numId="34" w16cid:durableId="975720881">
    <w:abstractNumId w:val="0"/>
  </w:num>
  <w:num w:numId="35" w16cid:durableId="775098340">
    <w:abstractNumId w:val="2"/>
  </w:num>
  <w:num w:numId="36" w16cid:durableId="1682928574">
    <w:abstractNumId w:val="4"/>
  </w:num>
  <w:num w:numId="37" w16cid:durableId="1443188682">
    <w:abstractNumId w:val="1"/>
  </w:num>
  <w:num w:numId="38" w16cid:durableId="1654798081">
    <w:abstractNumId w:val="28"/>
  </w:num>
  <w:num w:numId="39" w16cid:durableId="1475987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466908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680638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694454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666407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07052942">
    <w:abstractNumId w:val="43"/>
  </w:num>
  <w:num w:numId="45" w16cid:durableId="1422674940">
    <w:abstractNumId w:val="37"/>
  </w:num>
  <w:num w:numId="46" w16cid:durableId="1020353208">
    <w:abstractNumId w:val="6"/>
  </w:num>
  <w:num w:numId="47" w16cid:durableId="733282684">
    <w:abstractNumId w:val="42"/>
  </w:num>
  <w:num w:numId="48" w16cid:durableId="1259481554">
    <w:abstractNumId w:val="26"/>
  </w:num>
  <w:num w:numId="49" w16cid:durableId="1646936965">
    <w:abstractNumId w:val="17"/>
  </w:num>
  <w:num w:numId="50" w16cid:durableId="43830549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B45"/>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D2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DB1"/>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9F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1A1"/>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A4"/>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570"/>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120"/>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3BB"/>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60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5124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4447247">
      <w:bodyDiv w:val="1"/>
      <w:marLeft w:val="0"/>
      <w:marRight w:val="0"/>
      <w:marTop w:val="0"/>
      <w:marBottom w:val="0"/>
      <w:divBdr>
        <w:top w:val="none" w:sz="0" w:space="0" w:color="auto"/>
        <w:left w:val="none" w:sz="0" w:space="0" w:color="auto"/>
        <w:bottom w:val="none" w:sz="0" w:space="0" w:color="auto"/>
        <w:right w:val="none" w:sz="0" w:space="0" w:color="auto"/>
      </w:divBdr>
      <w:divsChild>
        <w:div w:id="259146366">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14732878504" TargetMode="External"/><Relationship Id="rId18" Type="http://schemas.openxmlformats.org/officeDocument/2006/relationships/hyperlink" Target="https://mtender.gov.md/tenders/ocds-b3wdp1-MD-1714732878504" TargetMode="External"/><Relationship Id="rId26" Type="http://schemas.openxmlformats.org/officeDocument/2006/relationships/hyperlink" Target="https://mtender.gov.md/tenders/ocds-b3wdp1-MD-1714732878504" TargetMode="External"/><Relationship Id="rId3" Type="http://schemas.openxmlformats.org/officeDocument/2006/relationships/styles" Target="styles.xml"/><Relationship Id="rId21" Type="http://schemas.openxmlformats.org/officeDocument/2006/relationships/hyperlink" Target="https://mtender.gov.md/tenders/ocds-b3wdp1-MD-1714732878504" TargetMode="External"/><Relationship Id="rId7" Type="http://schemas.openxmlformats.org/officeDocument/2006/relationships/endnotes" Target="endnotes.xml"/><Relationship Id="rId12" Type="http://schemas.openxmlformats.org/officeDocument/2006/relationships/hyperlink" Target="https://mtender.gov.md/tenders/ocds-b3wdp1-MD-1714732878504" TargetMode="External"/><Relationship Id="rId17" Type="http://schemas.openxmlformats.org/officeDocument/2006/relationships/hyperlink" Target="https://mtender.gov.md/tenders/ocds-b3wdp1-MD-1714732878504" TargetMode="External"/><Relationship Id="rId25" Type="http://schemas.openxmlformats.org/officeDocument/2006/relationships/hyperlink" Target="https://mtender.gov.md/tenders/ocds-b3wdp1-MD-1714732878504" TargetMode="External"/><Relationship Id="rId2" Type="http://schemas.openxmlformats.org/officeDocument/2006/relationships/numbering" Target="numbering.xml"/><Relationship Id="rId16" Type="http://schemas.openxmlformats.org/officeDocument/2006/relationships/hyperlink" Target="https://mtender.gov.md/tenders/ocds-b3wdp1-MD-1714732878504" TargetMode="External"/><Relationship Id="rId20" Type="http://schemas.openxmlformats.org/officeDocument/2006/relationships/hyperlink" Target="https://mtender.gov.md/tenders/ocds-b3wdp1-MD-1714732878504"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mtender.gov.md/tenders/ocds-b3wdp1-MD-1714732878504" TargetMode="External"/><Relationship Id="rId5" Type="http://schemas.openxmlformats.org/officeDocument/2006/relationships/webSettings" Target="webSettings.xml"/><Relationship Id="rId15" Type="http://schemas.openxmlformats.org/officeDocument/2006/relationships/hyperlink" Target="https://mtender.gov.md/tenders/ocds-b3wdp1-MD-1714732878504" TargetMode="External"/><Relationship Id="rId23" Type="http://schemas.openxmlformats.org/officeDocument/2006/relationships/hyperlink" Target="https://mtender.gov.md/tenders/ocds-b3wdp1-MD-1714732878504" TargetMode="External"/><Relationship Id="rId28" Type="http://schemas.openxmlformats.org/officeDocument/2006/relationships/hyperlink" Target="https://mtender.gov.md/tenders/ocds-b3wdp1-MD-1714732878504"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14732878504"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14732878504" TargetMode="External"/><Relationship Id="rId22" Type="http://schemas.openxmlformats.org/officeDocument/2006/relationships/hyperlink" Target="https://mtender.gov.md/tenders/ocds-b3wdp1-MD-1714732878504"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16448</Words>
  <Characters>93760</Characters>
  <Application>Microsoft Office Word</Application>
  <DocSecurity>0</DocSecurity>
  <Lines>781</Lines>
  <Paragraphs>219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2</cp:revision>
  <cp:lastPrinted>2021-06-01T11:52:00Z</cp:lastPrinted>
  <dcterms:created xsi:type="dcterms:W3CDTF">2024-08-19T12:26:00Z</dcterms:created>
  <dcterms:modified xsi:type="dcterms:W3CDTF">2024-08-19T12:26:00Z</dcterms:modified>
</cp:coreProperties>
</file>