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3D5B2" w14:textId="77777777" w:rsidR="00385A0E" w:rsidRPr="00045DDE" w:rsidRDefault="00385A0E" w:rsidP="00F74398">
      <w:pPr>
        <w:spacing w:line="276" w:lineRule="auto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045DDE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2559B8E6" w14:textId="77777777" w:rsidR="00385A0E" w:rsidRPr="00045DDE" w:rsidRDefault="00385A0E" w:rsidP="00F74398">
      <w:pPr>
        <w:spacing w:line="276" w:lineRule="auto"/>
        <w:rPr>
          <w:noProof w:val="0"/>
          <w:sz w:val="20"/>
          <w:szCs w:val="20"/>
          <w:lang w:eastAsia="ru-RU"/>
        </w:rPr>
      </w:pPr>
    </w:p>
    <w:p w14:paraId="7E1721F9" w14:textId="1B11EC9F" w:rsidR="00385A0E" w:rsidRPr="00045DDE" w:rsidRDefault="00385A0E" w:rsidP="00F74398">
      <w:pPr>
        <w:shd w:val="clear" w:color="auto" w:fill="FFFFFF" w:themeFill="background1"/>
        <w:spacing w:line="276" w:lineRule="auto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privind achiziționarea </w:t>
      </w:r>
      <w:r w:rsidR="00CC0441" w:rsidRPr="00CC0441">
        <w:rPr>
          <w:b/>
          <w:noProof w:val="0"/>
          <w:lang w:eastAsia="ru-RU"/>
        </w:rPr>
        <w:t xml:space="preserve">Servicii </w:t>
      </w:r>
      <w:r w:rsidR="00A352E9">
        <w:rPr>
          <w:b/>
          <w:noProof w:val="0"/>
          <w:lang w:eastAsia="ru-RU"/>
        </w:rPr>
        <w:t xml:space="preserve">de deservire tehnică a aparatelor de multiplicare și a imprimantelor </w:t>
      </w:r>
      <w:r w:rsidRPr="00045DDE">
        <w:rPr>
          <w:b/>
          <w:noProof w:val="0"/>
          <w:lang w:eastAsia="ru-RU"/>
        </w:rPr>
        <w:br/>
        <w:t>prin procedura de achiziție</w:t>
      </w:r>
      <w:r w:rsidRPr="00045DDE">
        <w:rPr>
          <w:b/>
          <w:u w:val="single"/>
        </w:rPr>
        <w:t xml:space="preserve">  contract de mică valoare</w:t>
      </w:r>
      <w:r w:rsidRPr="00045DDE">
        <w:rPr>
          <w:b/>
          <w:noProof w:val="0"/>
          <w:lang w:eastAsia="ru-RU"/>
        </w:rPr>
        <w:br/>
      </w:r>
    </w:p>
    <w:p w14:paraId="587F51AB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autorității contractante: </w:t>
      </w:r>
      <w:r w:rsidRPr="00045DDE">
        <w:rPr>
          <w:b/>
          <w:u w:val="single"/>
        </w:rPr>
        <w:t>Penitenciarul nr.16-Pruncul</w:t>
      </w:r>
    </w:p>
    <w:p w14:paraId="276CE74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IDNO:</w:t>
      </w:r>
      <w:r w:rsidRPr="00045DDE">
        <w:rPr>
          <w:b/>
          <w:i/>
          <w:color w:val="000000"/>
          <w:u w:val="single"/>
        </w:rPr>
        <w:t xml:space="preserve"> 1006601000945</w:t>
      </w:r>
    </w:p>
    <w:p w14:paraId="17F0BC86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Adresa</w:t>
      </w:r>
      <w:r w:rsidRPr="00045DDE">
        <w:rPr>
          <w:b/>
          <w:i/>
          <w:color w:val="000000"/>
          <w:u w:val="single"/>
        </w:rPr>
        <w:t xml:space="preserve">  mun. Chișinău sect. Buiucani, str. Ion Pruncul 44</w:t>
      </w:r>
    </w:p>
    <w:p w14:paraId="097D299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Numărul de telefon/fax: </w:t>
      </w:r>
      <w:r w:rsidRPr="00045DDE">
        <w:rPr>
          <w:b/>
          <w:u w:val="single"/>
          <w:shd w:val="clear" w:color="auto" w:fill="FFFFFF" w:themeFill="background1"/>
        </w:rPr>
        <w:t>022-61-53-51</w:t>
      </w:r>
    </w:p>
    <w:p w14:paraId="21B12F38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și pagina web oficială ale autorității contractante: </w:t>
      </w:r>
      <w:r w:rsidRPr="00045DDE">
        <w:rPr>
          <w:b/>
          <w:u w:val="single"/>
          <w:shd w:val="clear" w:color="auto" w:fill="FFFFFF" w:themeFill="background1"/>
        </w:rPr>
        <w:t>p16achizitie@anp.gov.md</w:t>
      </w:r>
    </w:p>
    <w:p w14:paraId="256D3503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045DDE">
        <w:rPr>
          <w:b/>
          <w:i/>
          <w:noProof w:val="0"/>
          <w:lang w:eastAsia="ru-RU"/>
        </w:rPr>
        <w:t>documentația de atribuire este anexată în cadrul procedurii în SIA RSAP</w:t>
      </w:r>
    </w:p>
    <w:p w14:paraId="69977A5F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045DDE">
        <w:rPr>
          <w:b/>
        </w:rPr>
        <w:t>Instituție publică</w:t>
      </w:r>
    </w:p>
    <w:p w14:paraId="733E76E2" w14:textId="01AD5DFE" w:rsidR="00385A0E" w:rsidRDefault="00385A0E" w:rsidP="00A352E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 următoarelor servicii:</w:t>
      </w:r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675"/>
        <w:gridCol w:w="638"/>
        <w:gridCol w:w="2469"/>
        <w:gridCol w:w="656"/>
        <w:gridCol w:w="915"/>
        <w:gridCol w:w="3686"/>
        <w:gridCol w:w="1275"/>
      </w:tblGrid>
      <w:tr w:rsidR="00A352E9" w:rsidRPr="00A352E9" w14:paraId="3EBCFFD7" w14:textId="77777777" w:rsidTr="00391925">
        <w:trPr>
          <w:trHeight w:val="63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CB2CA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Nr. d/o</w:t>
            </w:r>
          </w:p>
        </w:tc>
        <w:tc>
          <w:tcPr>
            <w:tcW w:w="6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3E8C4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Cod CPV</w:t>
            </w:r>
          </w:p>
        </w:tc>
        <w:tc>
          <w:tcPr>
            <w:tcW w:w="2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58AEF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Denumirea bunurilor/serviciilor/lucrărilor solicitate</w:t>
            </w:r>
          </w:p>
        </w:tc>
        <w:tc>
          <w:tcPr>
            <w:tcW w:w="6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FC39A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U/m</w:t>
            </w:r>
          </w:p>
        </w:tc>
        <w:tc>
          <w:tcPr>
            <w:tcW w:w="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F9715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Cantitatea</w:t>
            </w:r>
          </w:p>
        </w:tc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3B395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1D2262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Valoarea estimată</w:t>
            </w:r>
          </w:p>
        </w:tc>
      </w:tr>
      <w:tr w:rsidR="00A352E9" w:rsidRPr="00A352E9" w14:paraId="2AC0A56B" w14:textId="77777777" w:rsidTr="00391925">
        <w:trPr>
          <w:trHeight w:val="315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A6DB" w14:textId="77777777" w:rsidR="00A352E9" w:rsidRPr="00A352E9" w:rsidRDefault="00A352E9" w:rsidP="00A352E9">
            <w:pPr>
              <w:rPr>
                <w:b/>
                <w:bCs/>
                <w:noProof w:val="0"/>
                <w:color w:val="000000"/>
                <w:lang w:eastAsia="ro-RO"/>
              </w:rPr>
            </w:pPr>
          </w:p>
        </w:tc>
        <w:tc>
          <w:tcPr>
            <w:tcW w:w="6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111E6" w14:textId="77777777" w:rsidR="00A352E9" w:rsidRPr="00A352E9" w:rsidRDefault="00A352E9" w:rsidP="00A352E9">
            <w:pPr>
              <w:rPr>
                <w:b/>
                <w:bCs/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88597" w14:textId="77777777" w:rsidR="00A352E9" w:rsidRPr="00A352E9" w:rsidRDefault="00A352E9" w:rsidP="00A352E9">
            <w:pPr>
              <w:rPr>
                <w:b/>
                <w:bCs/>
                <w:noProof w:val="0"/>
                <w:color w:val="000000"/>
                <w:lang w:eastAsia="ro-RO"/>
              </w:rPr>
            </w:pPr>
          </w:p>
        </w:tc>
        <w:tc>
          <w:tcPr>
            <w:tcW w:w="6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9ADF2" w14:textId="77777777" w:rsidR="00A352E9" w:rsidRPr="00A352E9" w:rsidRDefault="00A352E9" w:rsidP="00A352E9">
            <w:pPr>
              <w:rPr>
                <w:b/>
                <w:bCs/>
                <w:noProof w:val="0"/>
                <w:color w:val="000000"/>
                <w:lang w:eastAsia="ro-RO"/>
              </w:rPr>
            </w:pPr>
          </w:p>
        </w:tc>
        <w:tc>
          <w:tcPr>
            <w:tcW w:w="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10AF" w14:textId="77777777" w:rsidR="00A352E9" w:rsidRPr="00A352E9" w:rsidRDefault="00A352E9" w:rsidP="00A352E9">
            <w:pPr>
              <w:rPr>
                <w:b/>
                <w:bCs/>
                <w:noProof w:val="0"/>
                <w:color w:val="000000"/>
                <w:lang w:eastAsia="ro-RO"/>
              </w:rPr>
            </w:pPr>
          </w:p>
        </w:tc>
        <w:tc>
          <w:tcPr>
            <w:tcW w:w="3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3AF1D" w14:textId="77777777" w:rsidR="00A352E9" w:rsidRPr="00A352E9" w:rsidRDefault="00A352E9" w:rsidP="00A352E9">
            <w:pPr>
              <w:rPr>
                <w:b/>
                <w:bCs/>
                <w:noProof w:val="0"/>
                <w:color w:val="000000"/>
                <w:lang w:eastAsia="ro-RO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1C573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fără TVA</w:t>
            </w:r>
          </w:p>
        </w:tc>
      </w:tr>
      <w:tr w:rsidR="00A352E9" w:rsidRPr="00A352E9" w14:paraId="66E88106" w14:textId="77777777" w:rsidTr="00391925">
        <w:trPr>
          <w:trHeight w:val="31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CF24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6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566AE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0E971" w14:textId="77777777" w:rsidR="00A352E9" w:rsidRPr="00A352E9" w:rsidRDefault="00A352E9" w:rsidP="00A352E9">
            <w:pPr>
              <w:jc w:val="center"/>
              <w:rPr>
                <w:b/>
                <w:b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noProof w:val="0"/>
                <w:color w:val="000000"/>
                <w:lang w:eastAsia="ro-RO"/>
              </w:rPr>
              <w:t>Lotul 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871CA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20EC6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DAB35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DCB99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</w:tr>
      <w:tr w:rsidR="00A352E9" w:rsidRPr="00A352E9" w14:paraId="79C7D23C" w14:textId="77777777" w:rsidTr="00391925">
        <w:trPr>
          <w:trHeight w:val="8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AB839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</w:t>
            </w:r>
          </w:p>
        </w:tc>
        <w:tc>
          <w:tcPr>
            <w:tcW w:w="6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306A0B8B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50313100-3</w:t>
            </w: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AD1C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Regenerare/diagnosticare  cartușelor pentru imprimante laser FX-10,12A,EP-27,EP-25,EP-22,FX-3,EP-703,EP-104,FX-9, 15A, CF-226A, 35A/36A,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2F9CD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buc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B621FC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20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2ABC6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dezasamblarea cartușului.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 -curățirea și aspirarea pieselor.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-înlocuirea: lamei de dozare, lamei de curățire, PCR , valului magnetic cu bucșe, fotoreceptorului cu alte piese noi.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 cu masa de 160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>-asamblarea cartușului și amplasarea unui autocolant cu indicarea datei de efectuare a lucrărilor si enumerarea lucrărilor îndeplinite și piesele înlocuite.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 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</w:r>
            <w:r w:rsidRPr="00A352E9">
              <w:rPr>
                <w:noProof w:val="0"/>
                <w:color w:val="000000"/>
                <w:lang w:eastAsia="ro-RO"/>
              </w:rPr>
              <w:lastRenderedPageBreak/>
              <w:t>- conform condițiilor tehnice a producătorului cartușului. cantitatea imprimării minimum 3000 foi format A4( completarea 5%)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51C47BA2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lastRenderedPageBreak/>
              <w:t>8.333,33</w:t>
            </w:r>
          </w:p>
        </w:tc>
      </w:tr>
      <w:tr w:rsidR="00A352E9" w:rsidRPr="00A352E9" w14:paraId="1CA2CD27" w14:textId="77777777" w:rsidTr="00391925">
        <w:trPr>
          <w:trHeight w:val="44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D94694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2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755C22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C38F4" w14:textId="77777777" w:rsidR="00A352E9" w:rsidRPr="00A352E9" w:rsidRDefault="00A352E9" w:rsidP="00A352E9">
            <w:pPr>
              <w:spacing w:after="240"/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Regenerare/diagnosticare </w:t>
            </w:r>
            <w:r w:rsidRPr="00A352E9">
              <w:rPr>
                <w:noProof w:val="0"/>
                <w:color w:val="000000"/>
                <w:lang w:eastAsia="ro-RO"/>
              </w:rPr>
              <w:br/>
              <w:t>cartușelor de tip 712,713,725,728,85A,78A,737,17A, 325, CE505A, HP 19A,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C6BE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36FA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28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3C107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dezasamblarea cartușului.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-înlocuirea: lamei de dozare, lamei de curățire, valului magnetic cu bucșe, fotoreceptorului, PCR cu alte piese noi.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 cu masa de 80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 și piesele înlocuite.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1500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C109D4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46EBDC6A" w14:textId="77777777" w:rsidTr="00391925">
        <w:trPr>
          <w:trHeight w:val="40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5216B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3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FCDF3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D970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Regenerare/diagnosticare </w:t>
            </w:r>
            <w:r w:rsidRPr="00A352E9">
              <w:rPr>
                <w:noProof w:val="0"/>
                <w:color w:val="000000"/>
                <w:lang w:eastAsia="ro-RO"/>
              </w:rPr>
              <w:br/>
              <w:t>cartușelor de tip Canon 731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7E88B0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8A19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4C9D6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dezasamblarea cartușului.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-înlocuirea: lamei de dozare, lamei de curățire, valului magnetic cu bucșe, fotoreceptorului, PCR cu alte piese noi.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cu masa de 80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 și piesele înlocuite.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1500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8FC7AC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039C29DC" w14:textId="77777777" w:rsidTr="00391925">
        <w:trPr>
          <w:trHeight w:val="40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39A8F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lastRenderedPageBreak/>
              <w:t>4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FD47CD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853DF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Regenerare/diagnosticare cartușelor Samsung SCX-4200, Lexmark x203/x204, Xerox </w:t>
            </w:r>
            <w:proofErr w:type="spellStart"/>
            <w:r w:rsidRPr="00A352E9">
              <w:rPr>
                <w:noProof w:val="0"/>
                <w:color w:val="000000"/>
                <w:lang w:eastAsia="ro-RO"/>
              </w:rPr>
              <w:t>Phaser</w:t>
            </w:r>
            <w:proofErr w:type="spellEnd"/>
            <w:r w:rsidRPr="00A352E9">
              <w:rPr>
                <w:noProof w:val="0"/>
                <w:color w:val="000000"/>
                <w:lang w:eastAsia="ro-RO"/>
              </w:rPr>
              <w:t xml:space="preserve"> 3117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66808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1C277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E149E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dezasamblarea cartușului.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 aspirarea cartușului pentru înlăturarea tonerului utilizat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 Înlocuirea lamei de dozare, </w:t>
            </w:r>
            <w:proofErr w:type="spellStart"/>
            <w:r w:rsidRPr="00A352E9">
              <w:rPr>
                <w:noProof w:val="0"/>
                <w:color w:val="000000"/>
                <w:lang w:eastAsia="ro-RO"/>
              </w:rPr>
              <w:t>developer</w:t>
            </w:r>
            <w:proofErr w:type="spellEnd"/>
            <w:r w:rsidRPr="00A352E9">
              <w:rPr>
                <w:noProof w:val="0"/>
                <w:color w:val="000000"/>
                <w:lang w:eastAsia="ro-RO"/>
              </w:rPr>
              <w:t xml:space="preserve"> </w:t>
            </w:r>
            <w:proofErr w:type="spellStart"/>
            <w:r w:rsidRPr="00A352E9">
              <w:rPr>
                <w:noProof w:val="0"/>
                <w:color w:val="000000"/>
                <w:lang w:eastAsia="ro-RO"/>
              </w:rPr>
              <w:t>roller</w:t>
            </w:r>
            <w:proofErr w:type="spellEnd"/>
            <w:r w:rsidRPr="00A352E9">
              <w:rPr>
                <w:noProof w:val="0"/>
                <w:color w:val="000000"/>
                <w:lang w:eastAsia="ro-RO"/>
              </w:rPr>
              <w:t xml:space="preserve">, fotoreceptorului , PCR cu alte piesele noi -alimentarea cu toner compatibil de cea mai înaltă calitate cu masa de 80 grame. reprogramarea cipului la zero sau înlocuirea cipului cu altul (minimum 3k) nou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 și piesele înlocuite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3000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439AC85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7B33C14A" w14:textId="77777777" w:rsidTr="00391925">
        <w:trPr>
          <w:trHeight w:val="40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E9D1A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5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DDA4CD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8576E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Regenerare/diagnosticare cartușelor  TK-100 Kyocera KM-1500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0ED812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424D3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576EA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dezasamblarea cartușului.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 aspirarea cartușului pentru înlăturarea tonerului utilizat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 Înlocuirea lamei de dozare, </w:t>
            </w:r>
            <w:proofErr w:type="spellStart"/>
            <w:r w:rsidRPr="00A352E9">
              <w:rPr>
                <w:noProof w:val="0"/>
                <w:color w:val="000000"/>
                <w:lang w:eastAsia="ro-RO"/>
              </w:rPr>
              <w:t>developer</w:t>
            </w:r>
            <w:proofErr w:type="spellEnd"/>
            <w:r w:rsidRPr="00A352E9">
              <w:rPr>
                <w:noProof w:val="0"/>
                <w:color w:val="000000"/>
                <w:lang w:eastAsia="ro-RO"/>
              </w:rPr>
              <w:t xml:space="preserve"> </w:t>
            </w:r>
            <w:proofErr w:type="spellStart"/>
            <w:r w:rsidRPr="00A352E9">
              <w:rPr>
                <w:noProof w:val="0"/>
                <w:color w:val="000000"/>
                <w:lang w:eastAsia="ro-RO"/>
              </w:rPr>
              <w:t>roller</w:t>
            </w:r>
            <w:proofErr w:type="spellEnd"/>
            <w:r w:rsidRPr="00A352E9">
              <w:rPr>
                <w:noProof w:val="0"/>
                <w:color w:val="000000"/>
                <w:lang w:eastAsia="ro-RO"/>
              </w:rPr>
              <w:t xml:space="preserve">, fotoreceptorului , PCR cu alte piesele noi -alimentarea cu toner compatibil de cea mai înaltă calitate cu masa de 80 grame. reprogramarea cipului la zero sau înlocuirea cipului cu altul (minimum 3k) nou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 și piesele înlocuite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3000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2FB4B2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280A410F" w14:textId="77777777" w:rsidTr="00391925">
        <w:trPr>
          <w:trHeight w:val="693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B2FAC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lastRenderedPageBreak/>
              <w:t>6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B0805F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9A0C5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Alimentare cartușelor pentru imprimante laser FX-10,12A,EP-27,EP-25,EP-22,FX-3,EP-703,EP-104,FX-9, 15A, CF-226A, 35A/36A,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95A8B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34A15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32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DDB52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dezasamblarea cartușului.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pieselor: lamei de dozare, lamei de curățire, fotoreceptorului, PCR.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cu masa de 160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minimum 2000 foi format A4( completarea 5%)</w:t>
            </w:r>
            <w:r w:rsidRPr="00A352E9">
              <w:rPr>
                <w:noProof w:val="0"/>
                <w:color w:val="000000"/>
                <w:lang w:eastAsia="ro-RO"/>
              </w:rPr>
              <w:br/>
              <w:t>dezasamblarea cartușului.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pieselor: lamei de dozare, lamei de curățire, fotoreceptorului, PCR.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cu masa de 160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îndeplinite. </w:t>
            </w:r>
            <w:r w:rsidRPr="00A352E9">
              <w:rPr>
                <w:noProof w:val="0"/>
                <w:color w:val="000000"/>
                <w:lang w:eastAsia="ro-RO"/>
              </w:rPr>
              <w:br/>
              <w:t>calitatea  conform condițiilor tehnice a producătorului cartușului. cantitatea imprimării minimum 2000 foi format A4( completarea 5%)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4203D4DF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12.500,00</w:t>
            </w:r>
          </w:p>
        </w:tc>
      </w:tr>
      <w:tr w:rsidR="00A352E9" w:rsidRPr="00A352E9" w14:paraId="1E0A0A6D" w14:textId="77777777" w:rsidTr="00391925">
        <w:trPr>
          <w:trHeight w:val="31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EB252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7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DBBAD69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862C6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Alimentare cartușelor de tip 712,713,725,728,85A,78A,737,17A, 325, CE505A, HP 17A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004D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2508D" w14:textId="270634EB" w:rsidR="00A352E9" w:rsidRPr="00A352E9" w:rsidRDefault="005368AF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>
              <w:rPr>
                <w:noProof w:val="0"/>
                <w:color w:val="000000"/>
                <w:lang w:eastAsia="ro-RO"/>
              </w:rPr>
              <w:t>4</w:t>
            </w:r>
            <w:r w:rsidR="00A352E9" w:rsidRPr="00A352E9">
              <w:rPr>
                <w:noProof w:val="0"/>
                <w:color w:val="000000"/>
                <w:lang w:eastAsia="ro-RO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9357A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dezasamblarea cartușului.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pieselor: lamei de dozare, lamei de curățire, fotoreceptorului, PCR.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-alimentarea cu toner compatibil de cea mai înaltă calitate cu masa de 80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îndeplinite. </w:t>
            </w:r>
            <w:r w:rsidRPr="00A352E9">
              <w:rPr>
                <w:noProof w:val="0"/>
                <w:color w:val="000000"/>
                <w:lang w:eastAsia="ro-RO"/>
              </w:rPr>
              <w:br/>
              <w:t>-calitatea - conform condițiilor tehnice a producătorului cartușului. cantitatea imprimării 6000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E52D5D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3D83A4B8" w14:textId="77777777" w:rsidTr="00391925">
        <w:trPr>
          <w:trHeight w:val="283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BB13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lastRenderedPageBreak/>
              <w:t>8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9B7DF7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C3573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Alimentarea</w:t>
            </w:r>
            <w:r w:rsidRPr="00A352E9">
              <w:rPr>
                <w:i/>
                <w:iCs/>
                <w:noProof w:val="0"/>
                <w:color w:val="000000"/>
                <w:lang w:eastAsia="ro-RO"/>
              </w:rPr>
              <w:br/>
              <w:t>cartușelor de tip Canon 731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B653A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743D9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2DD9B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 xml:space="preserve">dezasamblarea cartușului.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-curățirea și aspirarea pieselor: lamei de dozare, lamei de curățire, fotoreceptorului, PCR.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-alimentarea cu toner compatibil de cea mai înaltă calitate cu masa de 80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-asamblarea cartușului și amplasarea unui autocolant cu indicarea datei de efectuare a lucrărilor si enumerarea lucrărilor îndeplinite. </w:t>
            </w:r>
            <w:r w:rsidRPr="00A352E9">
              <w:rPr>
                <w:noProof w:val="0"/>
                <w:color w:val="000000"/>
                <w:lang w:eastAsia="ro-RO"/>
              </w:rPr>
              <w:br/>
              <w:t>-calitatea - conform condițiilor tehnice a producătorului cartușului. cantitatea imprimării 1500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7C743A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04C3F541" w14:textId="77777777" w:rsidTr="00391925">
        <w:trPr>
          <w:trHeight w:val="40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303E7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lastRenderedPageBreak/>
              <w:t>9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1C9A5AF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E612A6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 xml:space="preserve">Alimentare cartușe Samsung SCX-4200, Lexmark x203/x204, Xerox </w:t>
            </w:r>
            <w:proofErr w:type="spellStart"/>
            <w:r w:rsidRPr="00A352E9">
              <w:rPr>
                <w:i/>
                <w:iCs/>
                <w:noProof w:val="0"/>
                <w:color w:val="000000"/>
                <w:lang w:eastAsia="ro-RO"/>
              </w:rPr>
              <w:t>Phaser</w:t>
            </w:r>
            <w:proofErr w:type="spellEnd"/>
            <w:r w:rsidRPr="00A352E9">
              <w:rPr>
                <w:i/>
                <w:iCs/>
                <w:noProof w:val="0"/>
                <w:color w:val="000000"/>
                <w:lang w:eastAsia="ro-RO"/>
              </w:rPr>
              <w:t xml:space="preserve"> 3117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64F9B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DD55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FA845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dezasamblarea cartușului.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 -curățirea și aspirarea pieselor.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-înlocuirea: lamei de dozare, lamei de curățire, PCR , valului magnetic cu bucșe, fotoreceptorului cu alte piese noi.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 cu masa de 160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>-asamblarea cartușului și amplasarea unui autocolant cu indicarea datei de efectuare a lucrărilor si enumerarea lucrărilor îndeplinite și piesele înlocuite.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 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minimum 3000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4874737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3894F10E" w14:textId="77777777" w:rsidTr="00391925">
        <w:trPr>
          <w:trHeight w:val="40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48438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10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714EBA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63579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Alimentarea cartușelor  TK-100 Kyocera KM-1500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E3F32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B2BA5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6218B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dezasamblarea cartușului.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 -curățirea și aspirarea pieselor.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-aspirarea cartușului pentru înlăturarea tonerului utilizat.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-înlocuirea: lamei de dozare, lamei de curățire, PCR , valului magnetic cu bucșe, fotoreceptorului cu alte piese noi. 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-alimentarea cu toner compatibil de cea mai înaltă calitate  cu masa de 160 grame. </w:t>
            </w:r>
            <w:r w:rsidRPr="00A352E9">
              <w:rPr>
                <w:noProof w:val="0"/>
                <w:color w:val="000000"/>
                <w:lang w:eastAsia="ro-RO"/>
              </w:rPr>
              <w:br/>
              <w:t>-asamblarea cartușului și amplasarea unui autocolant cu indicarea datei de efectuare a lucrărilor si enumerarea lucrărilor îndeplinite și piesele înlocuite.</w:t>
            </w:r>
            <w:r w:rsidRPr="00A352E9">
              <w:rPr>
                <w:noProof w:val="0"/>
                <w:color w:val="000000"/>
                <w:lang w:eastAsia="ro-RO"/>
              </w:rPr>
              <w:br/>
              <w:t xml:space="preserve"> calitatea </w:t>
            </w:r>
            <w:r w:rsidRPr="00A352E9">
              <w:rPr>
                <w:noProof w:val="0"/>
                <w:color w:val="000000"/>
                <w:lang w:eastAsia="ro-RO"/>
              </w:rPr>
              <w:br/>
              <w:t>- conform condițiilor tehnice a producătorului cartușului. cantitatea imprimării minimum 6000 foi format A4( completarea 5%)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B71D212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42972EC0" w14:textId="77777777" w:rsidTr="00391925">
        <w:trPr>
          <w:trHeight w:val="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F06ADF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11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40BD1C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3BBAF" w14:textId="43A377C5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Alimentare Epson L800</w:t>
            </w:r>
            <w:r w:rsidR="009179FA">
              <w:rPr>
                <w:noProof w:val="0"/>
                <w:color w:val="000000"/>
                <w:lang w:eastAsia="ro-RO"/>
              </w:rPr>
              <w:t xml:space="preserve"> (cerneală originală)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3DA42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8B380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AFEB4" w14:textId="77777777" w:rsidR="00A352E9" w:rsidRPr="00A352E9" w:rsidRDefault="00A352E9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T6731 - 140 ml</w:t>
            </w:r>
            <w:r w:rsidRPr="00A352E9">
              <w:rPr>
                <w:noProof w:val="0"/>
                <w:color w:val="000000"/>
                <w:lang w:eastAsia="ro-RO"/>
              </w:rPr>
              <w:br/>
              <w:t>T6732 - 140 ml</w:t>
            </w:r>
            <w:r w:rsidRPr="00A352E9">
              <w:rPr>
                <w:noProof w:val="0"/>
                <w:color w:val="000000"/>
                <w:lang w:eastAsia="ro-RO"/>
              </w:rPr>
              <w:br/>
              <w:t>T6733 - 140 ml</w:t>
            </w:r>
            <w:r w:rsidRPr="00A352E9">
              <w:rPr>
                <w:noProof w:val="0"/>
                <w:color w:val="000000"/>
                <w:lang w:eastAsia="ro-RO"/>
              </w:rPr>
              <w:br/>
              <w:t>T6734 - 140 ml</w:t>
            </w:r>
            <w:r w:rsidRPr="00A352E9">
              <w:rPr>
                <w:noProof w:val="0"/>
                <w:color w:val="000000"/>
                <w:lang w:eastAsia="ro-RO"/>
              </w:rPr>
              <w:br/>
              <w:t>T6735 - 140 ml</w:t>
            </w:r>
            <w:r w:rsidRPr="00A352E9">
              <w:rPr>
                <w:noProof w:val="0"/>
                <w:color w:val="000000"/>
                <w:lang w:eastAsia="ro-RO"/>
              </w:rPr>
              <w:br/>
            </w:r>
            <w:r w:rsidRPr="00A352E9">
              <w:rPr>
                <w:noProof w:val="0"/>
                <w:color w:val="000000"/>
                <w:lang w:eastAsia="ro-RO"/>
              </w:rPr>
              <w:lastRenderedPageBreak/>
              <w:t>T6736 - 140 ml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9A395C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14F66270" w14:textId="77777777" w:rsidTr="00391925">
        <w:trPr>
          <w:trHeight w:val="96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95BA9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12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F6E290D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9BC94" w14:textId="77777777" w:rsidR="00A352E9" w:rsidRPr="00A352E9" w:rsidRDefault="00A352E9" w:rsidP="00A352E9">
            <w:pPr>
              <w:jc w:val="center"/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  <w:t xml:space="preserve"> Reparație imprimantă Canon LBP 2900 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343FF8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714DC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84139" w14:textId="371547D3" w:rsidR="00A352E9" w:rsidRPr="00A352E9" w:rsidRDefault="00DC1110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>
              <w:rPr>
                <w:noProof w:val="0"/>
                <w:color w:val="000000"/>
                <w:lang w:eastAsia="ro-RO"/>
              </w:rPr>
              <w:t xml:space="preserve">Defectă </w:t>
            </w:r>
            <w:r w:rsidR="00A352E9" w:rsidRPr="00A352E9">
              <w:rPr>
                <w:noProof w:val="0"/>
                <w:color w:val="000000"/>
                <w:lang w:eastAsia="ro-RO"/>
              </w:rPr>
              <w:t>pelicul</w:t>
            </w:r>
            <w:r>
              <w:rPr>
                <w:noProof w:val="0"/>
                <w:color w:val="000000"/>
                <w:lang w:eastAsia="ro-RO"/>
              </w:rPr>
              <w:t>a</w:t>
            </w:r>
            <w:r w:rsidR="00A352E9" w:rsidRPr="00A352E9">
              <w:rPr>
                <w:noProof w:val="0"/>
                <w:color w:val="000000"/>
                <w:lang w:eastAsia="ro-RO"/>
              </w:rPr>
              <w:t xml:space="preserve"> termic</w:t>
            </w:r>
            <w:r>
              <w:rPr>
                <w:noProof w:val="0"/>
                <w:color w:val="000000"/>
                <w:lang w:eastAsia="ro-RO"/>
              </w:rPr>
              <w:t>ă</w:t>
            </w:r>
            <w:r w:rsidR="00F84213">
              <w:rPr>
                <w:noProof w:val="0"/>
                <w:color w:val="000000"/>
                <w:lang w:eastAsia="ro-RO"/>
              </w:rPr>
              <w:t xml:space="preserve"> </w:t>
            </w:r>
            <w:r w:rsidR="00F84213" w:rsidRPr="00D376F2">
              <w:rPr>
                <w:color w:val="000000"/>
                <w:sz w:val="20"/>
                <w:szCs w:val="20"/>
                <w:lang w:eastAsia="ro-RO"/>
              </w:rPr>
              <w:t>serviciu + piese + accesorii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712AE093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4.166,67</w:t>
            </w:r>
          </w:p>
        </w:tc>
      </w:tr>
      <w:tr w:rsidR="00A352E9" w:rsidRPr="00A352E9" w14:paraId="53651EB3" w14:textId="77777777" w:rsidTr="00391925">
        <w:trPr>
          <w:trHeight w:val="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B200E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13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7989DC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A8F6B" w14:textId="77777777" w:rsidR="00A352E9" w:rsidRPr="00A352E9" w:rsidRDefault="00A352E9" w:rsidP="00A352E9">
            <w:pPr>
              <w:jc w:val="center"/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  <w:t>Reparație imprimantă Canon LBP 2900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CD52F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B59B3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D18A" w14:textId="01CF9A92" w:rsidR="00A352E9" w:rsidRPr="00A352E9" w:rsidRDefault="0007512E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>
              <w:rPr>
                <w:noProof w:val="0"/>
                <w:color w:val="000000"/>
                <w:lang w:eastAsia="ro-RO"/>
              </w:rPr>
              <w:t>Defect c</w:t>
            </w:r>
            <w:r w:rsidRPr="0007512E">
              <w:rPr>
                <w:noProof w:val="0"/>
                <w:color w:val="000000"/>
                <w:lang w:eastAsia="ro-RO"/>
              </w:rPr>
              <w:t>uptor (</w:t>
            </w:r>
            <w:proofErr w:type="spellStart"/>
            <w:r w:rsidRPr="0007512E">
              <w:rPr>
                <w:noProof w:val="0"/>
                <w:color w:val="000000"/>
                <w:lang w:eastAsia="ro-RO"/>
              </w:rPr>
              <w:t>Fuser</w:t>
            </w:r>
            <w:proofErr w:type="spellEnd"/>
            <w:r w:rsidRPr="0007512E">
              <w:rPr>
                <w:noProof w:val="0"/>
                <w:color w:val="000000"/>
                <w:lang w:eastAsia="ro-RO"/>
              </w:rPr>
              <w:t>)</w:t>
            </w:r>
            <w:r w:rsidR="00F84213">
              <w:rPr>
                <w:noProof w:val="0"/>
                <w:color w:val="000000"/>
                <w:lang w:eastAsia="ro-RO"/>
              </w:rPr>
              <w:t xml:space="preserve"> </w:t>
            </w:r>
            <w:r w:rsidR="00F84213" w:rsidRPr="00D376F2">
              <w:rPr>
                <w:color w:val="000000"/>
                <w:sz w:val="20"/>
                <w:szCs w:val="20"/>
                <w:lang w:eastAsia="ro-RO"/>
              </w:rPr>
              <w:t>serviciu + piese + accesorii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8F66BB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51EF87EE" w14:textId="77777777" w:rsidTr="00391925">
        <w:trPr>
          <w:trHeight w:val="10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7A226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14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1F485F0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324DF" w14:textId="77777777" w:rsidR="00A352E9" w:rsidRPr="00A352E9" w:rsidRDefault="00A352E9" w:rsidP="00A352E9">
            <w:pPr>
              <w:jc w:val="center"/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  <w:t>Reparație  MFU Canon 4018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734C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D62737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B4572" w14:textId="2D51FF09" w:rsidR="00A352E9" w:rsidRPr="00A352E9" w:rsidRDefault="0007512E" w:rsidP="00A352E9">
            <w:pPr>
              <w:jc w:val="both"/>
              <w:rPr>
                <w:noProof w:val="0"/>
                <w:color w:val="000000"/>
                <w:lang w:eastAsia="ro-RO"/>
              </w:rPr>
            </w:pPr>
            <w:r>
              <w:rPr>
                <w:noProof w:val="0"/>
                <w:color w:val="000000"/>
                <w:lang w:eastAsia="ro-RO"/>
              </w:rPr>
              <w:t>Defect panoul de control</w:t>
            </w:r>
            <w:r w:rsidR="00F84213">
              <w:rPr>
                <w:noProof w:val="0"/>
                <w:color w:val="000000"/>
                <w:lang w:eastAsia="ro-RO"/>
              </w:rPr>
              <w:t xml:space="preserve"> </w:t>
            </w:r>
            <w:r w:rsidR="00F84213" w:rsidRPr="00D376F2">
              <w:rPr>
                <w:color w:val="000000"/>
                <w:sz w:val="20"/>
                <w:szCs w:val="20"/>
                <w:lang w:eastAsia="ro-RO"/>
              </w:rPr>
              <w:t>serviciu + piese + accesorii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693DF6F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A352E9" w:rsidRPr="00A352E9" w14:paraId="07D0BA00" w14:textId="77777777" w:rsidTr="00391925">
        <w:trPr>
          <w:trHeight w:val="29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E90CC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15</w:t>
            </w:r>
          </w:p>
        </w:tc>
        <w:tc>
          <w:tcPr>
            <w:tcW w:w="6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5CC10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  <w:tc>
          <w:tcPr>
            <w:tcW w:w="2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22F4B" w14:textId="77777777" w:rsidR="00A352E9" w:rsidRPr="00A352E9" w:rsidRDefault="00A352E9" w:rsidP="00A352E9">
            <w:pPr>
              <w:jc w:val="center"/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b/>
                <w:bCs/>
                <w:i/>
                <w:iCs/>
                <w:noProof w:val="0"/>
                <w:color w:val="000000"/>
                <w:lang w:eastAsia="ro-RO"/>
              </w:rPr>
              <w:t>Reparație  MFU Kyocera KM-1500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CD33E6" w14:textId="77777777" w:rsidR="00A352E9" w:rsidRPr="00A352E9" w:rsidRDefault="00A352E9" w:rsidP="00A352E9">
            <w:pPr>
              <w:jc w:val="center"/>
              <w:rPr>
                <w:noProof w:val="0"/>
                <w:color w:val="000000"/>
                <w:lang w:eastAsia="ro-RO"/>
              </w:rPr>
            </w:pPr>
            <w:r w:rsidRPr="00A352E9">
              <w:rPr>
                <w:noProof w:val="0"/>
                <w:color w:val="000000"/>
                <w:lang w:eastAsia="ro-RO"/>
              </w:rPr>
              <w:t> 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4CEEB9" w14:textId="77777777" w:rsidR="00A352E9" w:rsidRPr="00A352E9" w:rsidRDefault="00A352E9" w:rsidP="00A352E9">
            <w:pPr>
              <w:jc w:val="center"/>
              <w:rPr>
                <w:i/>
                <w:iCs/>
                <w:noProof w:val="0"/>
                <w:color w:val="000000"/>
                <w:lang w:eastAsia="ro-RO"/>
              </w:rPr>
            </w:pPr>
            <w:r w:rsidRPr="00A352E9">
              <w:rPr>
                <w:i/>
                <w:iCs/>
                <w:noProof w:val="0"/>
                <w:color w:val="000000"/>
                <w:lang w:eastAsia="ro-RO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F05D4" w14:textId="6A9DBFC6" w:rsidR="00A352E9" w:rsidRPr="00A352E9" w:rsidRDefault="00DC1110" w:rsidP="00DC1110">
            <w:pPr>
              <w:pStyle w:val="Frspaiere"/>
              <w:rPr>
                <w:noProof w:val="0"/>
                <w:lang w:eastAsia="ro-RO"/>
              </w:rPr>
            </w:pPr>
            <w:r>
              <w:t>Defectă p</w:t>
            </w:r>
            <w:r w:rsidRPr="00DC1110">
              <w:t>laca la baza (Formatter board)</w:t>
            </w:r>
            <w:r w:rsidR="00F84213">
              <w:t xml:space="preserve"> </w:t>
            </w:r>
            <w:r w:rsidR="00F84213" w:rsidRPr="00D376F2">
              <w:rPr>
                <w:color w:val="000000"/>
                <w:sz w:val="20"/>
                <w:szCs w:val="20"/>
                <w:lang w:eastAsia="ro-RO"/>
              </w:rPr>
              <w:t>serviciu + piese + accesorii</w:t>
            </w:r>
          </w:p>
        </w:tc>
        <w:tc>
          <w:tcPr>
            <w:tcW w:w="12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F4898" w14:textId="77777777" w:rsidR="00A352E9" w:rsidRPr="00A352E9" w:rsidRDefault="00A352E9" w:rsidP="00A352E9">
            <w:pPr>
              <w:rPr>
                <w:noProof w:val="0"/>
                <w:color w:val="000000"/>
                <w:lang w:eastAsia="ro-RO"/>
              </w:rPr>
            </w:pPr>
          </w:p>
        </w:tc>
      </w:tr>
      <w:tr w:rsidR="00391925" w:rsidRPr="00A352E9" w14:paraId="7C37DE45" w14:textId="77777777" w:rsidTr="00391925">
        <w:trPr>
          <w:trHeight w:val="295"/>
        </w:trPr>
        <w:tc>
          <w:tcPr>
            <w:tcW w:w="903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FA97" w14:textId="4050E613" w:rsidR="00391925" w:rsidRPr="00A352E9" w:rsidRDefault="00391925" w:rsidP="00391925">
            <w:pPr>
              <w:jc w:val="center"/>
              <w:rPr>
                <w:noProof w:val="0"/>
                <w:color w:val="000000"/>
                <w:lang w:eastAsia="ro-RO"/>
              </w:rPr>
            </w:pPr>
            <w:r>
              <w:rPr>
                <w:noProof w:val="0"/>
                <w:color w:val="000000"/>
                <w:lang w:eastAsia="ro-RO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15CF4" w14:textId="6084305F" w:rsidR="00391925" w:rsidRPr="00A352E9" w:rsidRDefault="00391925" w:rsidP="00A352E9">
            <w:pPr>
              <w:rPr>
                <w:noProof w:val="0"/>
                <w:color w:val="000000"/>
                <w:lang w:eastAsia="ro-RO"/>
              </w:rPr>
            </w:pPr>
            <w:r>
              <w:rPr>
                <w:noProof w:val="0"/>
                <w:color w:val="000000"/>
                <w:lang w:eastAsia="ro-RO"/>
              </w:rPr>
              <w:t>25 000,00</w:t>
            </w:r>
          </w:p>
        </w:tc>
      </w:tr>
    </w:tbl>
    <w:p w14:paraId="72FB81CF" w14:textId="69993BF2" w:rsidR="00A352E9" w:rsidRPr="00F84213" w:rsidRDefault="00F84213" w:rsidP="00A352E9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i/>
          <w:iCs/>
          <w:noProof w:val="0"/>
          <w:lang w:eastAsia="ru-RU"/>
        </w:rPr>
      </w:pPr>
      <w:r w:rsidRPr="00F84213">
        <w:rPr>
          <w:bCs/>
          <w:i/>
          <w:iCs/>
          <w:noProof w:val="0"/>
          <w:color w:val="FF0000"/>
          <w:lang w:eastAsia="ru-RU"/>
        </w:rPr>
        <w:t>NOTĂ:</w:t>
      </w:r>
      <w:r>
        <w:rPr>
          <w:bCs/>
          <w:i/>
          <w:iCs/>
          <w:noProof w:val="0"/>
          <w:color w:val="FF0000"/>
          <w:lang w:eastAsia="ru-RU"/>
        </w:rPr>
        <w:t xml:space="preserve"> </w:t>
      </w:r>
      <w:r>
        <w:rPr>
          <w:bCs/>
          <w:i/>
          <w:iCs/>
          <w:noProof w:val="0"/>
          <w:lang w:eastAsia="ru-RU"/>
        </w:rPr>
        <w:t xml:space="preserve">Serviciile de reîncărcare și regenerare a cartușelor se vor efectua în prezența reprezentantului autorității contractante. </w:t>
      </w:r>
    </w:p>
    <w:p w14:paraId="3ED659C4" w14:textId="6597C3B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În cazul procedurilor de preselecție se indică numărul minim al </w:t>
      </w:r>
      <w:r w:rsidR="00F84213" w:rsidRPr="00045DDE">
        <w:rPr>
          <w:b/>
          <w:noProof w:val="0"/>
          <w:lang w:eastAsia="ru-RU"/>
        </w:rPr>
        <w:t>candidaților</w:t>
      </w:r>
      <w:r w:rsidRPr="00045DDE">
        <w:rPr>
          <w:b/>
          <w:noProof w:val="0"/>
          <w:lang w:eastAsia="ru-RU"/>
        </w:rPr>
        <w:t xml:space="preserve"> </w:t>
      </w:r>
      <w:proofErr w:type="spellStart"/>
      <w:r w:rsidRPr="00045DDE">
        <w:rPr>
          <w:b/>
          <w:noProof w:val="0"/>
          <w:lang w:eastAsia="ru-RU"/>
        </w:rPr>
        <w:t>şi</w:t>
      </w:r>
      <w:proofErr w:type="spellEnd"/>
      <w:r w:rsidRPr="00045DDE">
        <w:rPr>
          <w:b/>
          <w:noProof w:val="0"/>
          <w:lang w:eastAsia="ru-RU"/>
        </w:rPr>
        <w:t>, dacă este cazul, numărul maxim al acestora.</w:t>
      </w:r>
    </w:p>
    <w:p w14:paraId="403E98C2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14:paraId="3C771B2D" w14:textId="77777777" w:rsidR="00385A0E" w:rsidRPr="00045DDE" w:rsidRDefault="00385A0E" w:rsidP="00F743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rPr>
          <w:noProof w:val="0"/>
          <w:lang w:eastAsia="ru-RU"/>
        </w:rPr>
      </w:pPr>
      <w:r w:rsidRPr="00045DDE">
        <w:rPr>
          <w:noProof w:val="0"/>
          <w:lang w:eastAsia="ru-RU"/>
        </w:rPr>
        <w:t>Pentru un singur lot;</w:t>
      </w:r>
    </w:p>
    <w:p w14:paraId="405A58E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Admiterea sau interzicerea ofertelor alternative: </w:t>
      </w:r>
      <w:r w:rsidR="008758BD" w:rsidRPr="00045DDE">
        <w:rPr>
          <w:b/>
          <w:noProof w:val="0"/>
          <w:lang w:eastAsia="ru-RU"/>
        </w:rPr>
        <w:t>Nu se admite</w:t>
      </w:r>
    </w:p>
    <w:p w14:paraId="651066CF" w14:textId="77777777" w:rsidR="008758BD" w:rsidRPr="00045DDE" w:rsidRDefault="00385A0E" w:rsidP="00F74398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line="276" w:lineRule="auto"/>
        <w:ind w:left="284" w:hanging="284"/>
        <w:rPr>
          <w:b/>
        </w:rPr>
      </w:pPr>
      <w:r w:rsidRPr="00045DDE">
        <w:rPr>
          <w:b/>
          <w:noProof w:val="0"/>
          <w:lang w:eastAsia="ru-RU"/>
        </w:rPr>
        <w:t xml:space="preserve">Termenii și condițiile de livrare/prestare solicitați: </w:t>
      </w:r>
      <w:r w:rsidR="008758BD" w:rsidRPr="00045DDE">
        <w:rPr>
          <w:b/>
        </w:rPr>
        <w:t>În termen de 5 zile de la înregistrarea contractului</w:t>
      </w:r>
      <w:r w:rsidR="008758BD" w:rsidRPr="00045DDE">
        <w:rPr>
          <w:b/>
          <w:shd w:val="clear" w:color="auto" w:fill="FFFF00"/>
        </w:rPr>
        <w:t xml:space="preserve"> </w:t>
      </w:r>
    </w:p>
    <w:p w14:paraId="41450072" w14:textId="77777777" w:rsidR="008758BD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>Termenul de valabilitate a contractului:</w:t>
      </w:r>
      <w:r w:rsidR="008758BD" w:rsidRPr="00045DDE">
        <w:rPr>
          <w:b/>
        </w:rPr>
        <w:t xml:space="preserve"> 31.12.202</w:t>
      </w:r>
      <w:r w:rsidR="00F74398">
        <w:rPr>
          <w:b/>
        </w:rPr>
        <w:t>2</w:t>
      </w:r>
    </w:p>
    <w:p w14:paraId="0F2EE8D0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A2CB1" w:rsidRPr="00045DDE">
        <w:rPr>
          <w:b/>
          <w:noProof w:val="0"/>
          <w:lang w:eastAsia="ru-RU"/>
        </w:rPr>
        <w:t>NU</w:t>
      </w:r>
    </w:p>
    <w:p w14:paraId="15A62D6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 </w:t>
      </w:r>
      <w:r w:rsidR="00BA2CB1" w:rsidRPr="00045DDE">
        <w:rPr>
          <w:b/>
          <w:noProof w:val="0"/>
          <w:lang w:eastAsia="ru-RU"/>
        </w:rPr>
        <w:t>NU</w:t>
      </w:r>
    </w:p>
    <w:p w14:paraId="2328D150" w14:textId="77777777" w:rsidR="00083C6C" w:rsidRPr="00CC0441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CC0441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59"/>
        <w:gridCol w:w="3361"/>
        <w:gridCol w:w="4079"/>
        <w:gridCol w:w="1494"/>
      </w:tblGrid>
      <w:tr w:rsidR="00385A0E" w:rsidRPr="00045DDE" w14:paraId="751E31E4" w14:textId="77777777" w:rsidTr="00890143">
        <w:tc>
          <w:tcPr>
            <w:tcW w:w="559" w:type="dxa"/>
            <w:shd w:val="clear" w:color="auto" w:fill="auto"/>
          </w:tcPr>
          <w:p w14:paraId="6FF2BE6E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61" w:type="dxa"/>
            <w:shd w:val="clear" w:color="auto" w:fill="auto"/>
          </w:tcPr>
          <w:p w14:paraId="4E807008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056B64D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(Descrierea criteriului/cerinței)</w:t>
            </w:r>
          </w:p>
        </w:tc>
        <w:tc>
          <w:tcPr>
            <w:tcW w:w="4079" w:type="dxa"/>
            <w:shd w:val="clear" w:color="auto" w:fill="auto"/>
          </w:tcPr>
          <w:p w14:paraId="099C882F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14:paraId="55212F3E" w14:textId="77777777" w:rsidR="00385A0E" w:rsidRPr="00045DDE" w:rsidRDefault="00385A0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045DDE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BA2CB1" w:rsidRPr="00045DDE" w14:paraId="1756BE23" w14:textId="77777777" w:rsidTr="00890143">
        <w:tc>
          <w:tcPr>
            <w:tcW w:w="559" w:type="dxa"/>
            <w:shd w:val="clear" w:color="auto" w:fill="auto"/>
            <w:vAlign w:val="center"/>
          </w:tcPr>
          <w:p w14:paraId="226CE5E6" w14:textId="77777777" w:rsidR="00BA2CB1" w:rsidRPr="00045DDE" w:rsidRDefault="00BA2CB1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6BC7BF3" w14:textId="77777777"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Specificația de preț (Oferta)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47EBF97C" w14:textId="77777777" w:rsidR="00BA2CB1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t xml:space="preserve">Original sau copie – conform </w:t>
            </w:r>
            <w:r w:rsidR="00A7163A">
              <w:t>formularului satbili în ordin MF nr.115 din 15.09.21</w:t>
            </w:r>
            <w:r w:rsidRPr="00045DDE">
              <w:t xml:space="preserve">, </w:t>
            </w:r>
            <w:r w:rsidRPr="00045DDE">
              <w:rPr>
                <w:b/>
                <w:bCs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  <w:vAlign w:val="center"/>
          </w:tcPr>
          <w:p w14:paraId="42CEEC94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5985CB54" w14:textId="77777777" w:rsidTr="00890143">
        <w:tc>
          <w:tcPr>
            <w:tcW w:w="559" w:type="dxa"/>
            <w:shd w:val="clear" w:color="auto" w:fill="auto"/>
            <w:vAlign w:val="center"/>
          </w:tcPr>
          <w:p w14:paraId="75C90C6B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CEE5E8E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Specificația tehnică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FAE46D4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Descrierea detailată a serviciilor prestate </w:t>
            </w:r>
            <w:r w:rsidR="00A7163A" w:rsidRPr="00045DDE">
              <w:t xml:space="preserve">conform </w:t>
            </w:r>
            <w:r w:rsidR="00F74398">
              <w:t>formularului</w:t>
            </w:r>
            <w:r w:rsidR="00A7163A">
              <w:t xml:space="preserve"> satbili în ordin MF nr.115 din 15.09.21 </w:t>
            </w:r>
            <w:r w:rsidRPr="00045DDE">
              <w:t xml:space="preserve">– </w:t>
            </w:r>
            <w:r w:rsidRPr="00045DDE">
              <w:rPr>
                <w:b/>
                <w:bCs/>
              </w:rPr>
              <w:t>confirmat prin demnătură electronică</w:t>
            </w:r>
            <w:r w:rsidR="00045DDE"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7BDFF34D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14EA1C56" w14:textId="77777777" w:rsidTr="00890143">
        <w:tc>
          <w:tcPr>
            <w:tcW w:w="559" w:type="dxa"/>
            <w:shd w:val="clear" w:color="auto" w:fill="auto"/>
            <w:vAlign w:val="center"/>
          </w:tcPr>
          <w:p w14:paraId="7CD6472E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43759E9B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Certificat de atribuire a contului bancar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252738F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 xml:space="preserve">Eliberat de banca deținătoare de cont – copie, </w:t>
            </w:r>
            <w:r w:rsidRPr="00045DDE">
              <w:rPr>
                <w:b/>
                <w:bCs/>
              </w:rPr>
              <w:t>confirmată prin semnătură electronică</w:t>
            </w:r>
            <w:r w:rsidR="00045DDE">
              <w:rPr>
                <w:b/>
                <w:bCs/>
              </w:rPr>
              <w:t>;</w:t>
            </w:r>
          </w:p>
        </w:tc>
        <w:tc>
          <w:tcPr>
            <w:tcW w:w="1494" w:type="dxa"/>
            <w:shd w:val="clear" w:color="auto" w:fill="auto"/>
          </w:tcPr>
          <w:p w14:paraId="0027E0DD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1DFD28A5" w14:textId="77777777" w:rsidTr="00890143">
        <w:tc>
          <w:tcPr>
            <w:tcW w:w="559" w:type="dxa"/>
            <w:shd w:val="clear" w:color="auto" w:fill="auto"/>
            <w:vAlign w:val="center"/>
          </w:tcPr>
          <w:p w14:paraId="744DBC7F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6545579D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 xml:space="preserve">Dovada înregistrării juridice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303F21A4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</w:pPr>
            <w:r w:rsidRPr="00045DDE">
              <w:t>Certificat</w:t>
            </w:r>
            <w:r w:rsidR="009970A7" w:rsidRPr="00045DDE">
              <w:t xml:space="preserve"> </w:t>
            </w:r>
            <w:r w:rsidRPr="00045DDE">
              <w:t>/</w:t>
            </w:r>
            <w:r w:rsidR="009970A7" w:rsidRPr="00045DDE">
              <w:t xml:space="preserve"> decizie de înregistrare a întreprinderii / extras din Registrul de Stat al persoanelor juridice – copie, </w:t>
            </w:r>
            <w:r w:rsidR="009970A7" w:rsidRPr="00045DDE">
              <w:rPr>
                <w:b/>
                <w:bCs/>
              </w:rPr>
              <w:t>confirmată prin semnătură electronică</w:t>
            </w:r>
            <w:r w:rsidR="00045DDE">
              <w:rPr>
                <w:b/>
                <w:bCs/>
              </w:rPr>
              <w:t>;</w:t>
            </w:r>
            <w:r w:rsidRPr="00045DDE"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00FA50DF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0FF20F38" w14:textId="77777777" w:rsidTr="00890143">
        <w:tc>
          <w:tcPr>
            <w:tcW w:w="559" w:type="dxa"/>
            <w:shd w:val="clear" w:color="auto" w:fill="auto"/>
            <w:vAlign w:val="center"/>
          </w:tcPr>
          <w:p w14:paraId="140D0D2C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 w:eastAsia="ru-RU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53BF1E0C" w14:textId="77777777"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iCs/>
                <w:noProof w:val="0"/>
                <w:lang w:eastAsia="ru-RU"/>
              </w:rPr>
              <w:t xml:space="preserve">Certificat de efectuare sistematică a plății </w:t>
            </w:r>
            <w:r w:rsidRPr="00F84213">
              <w:rPr>
                <w:color w:val="000000"/>
              </w:rPr>
              <w:t>impozitelor</w:t>
            </w:r>
            <w:r w:rsidRPr="00045DDE">
              <w:rPr>
                <w:iCs/>
                <w:noProof w:val="0"/>
                <w:lang w:eastAsia="ru-RU"/>
              </w:rPr>
              <w:t xml:space="preserve"> 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65F0985F" w14:textId="77777777"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iCs/>
                <w:noProof w:val="0"/>
                <w:lang w:eastAsia="ru-RU"/>
              </w:rPr>
              <w:t xml:space="preserve">Eliberat </w:t>
            </w:r>
            <w:r>
              <w:rPr>
                <w:iCs/>
                <w:noProof w:val="0"/>
                <w:lang w:eastAsia="ru-RU"/>
              </w:rPr>
              <w:t xml:space="preserve">de către Inspectorul Fiscal; Valabilitatea certificatului – conform cerințelor Inspectoratului Fiscal al Republicii Moldova – copie, </w:t>
            </w:r>
            <w:r w:rsidRPr="00045DDE">
              <w:rPr>
                <w:b/>
                <w:bCs/>
                <w:iCs/>
                <w:noProof w:val="0"/>
                <w:lang w:eastAsia="ru-RU"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5A126D25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noProof w:val="0"/>
                <w:lang w:eastAsia="ru-RU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890143" w:rsidRPr="00045DDE" w14:paraId="5E5E0E42" w14:textId="77777777" w:rsidTr="00890143">
        <w:tc>
          <w:tcPr>
            <w:tcW w:w="559" w:type="dxa"/>
            <w:shd w:val="clear" w:color="auto" w:fill="auto"/>
            <w:vAlign w:val="center"/>
          </w:tcPr>
          <w:p w14:paraId="543E8499" w14:textId="77777777" w:rsidR="00890143" w:rsidRPr="00045DDE" w:rsidRDefault="00890143" w:rsidP="00F74398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7D71D6B1" w14:textId="77777777" w:rsidR="00890143" w:rsidRPr="00045DDE" w:rsidRDefault="00045DDE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Informații generale despre </w:t>
            </w:r>
            <w:r w:rsidR="007A0068">
              <w:rPr>
                <w:color w:val="000000"/>
              </w:rPr>
              <w:t>oferatant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134640D6" w14:textId="77777777" w:rsidR="00890143" w:rsidRPr="00045DDE" w:rsidRDefault="007A0068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7A0068">
              <w:rPr>
                <w:b/>
                <w:bCs/>
                <w:color w:val="00000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09320107" w14:textId="77777777" w:rsidR="00890143" w:rsidRPr="00045DDE" w:rsidRDefault="00890143" w:rsidP="00F74398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F84213" w:rsidRPr="00045DDE" w14:paraId="61666DF7" w14:textId="77777777" w:rsidTr="00890143">
        <w:tc>
          <w:tcPr>
            <w:tcW w:w="559" w:type="dxa"/>
            <w:shd w:val="clear" w:color="auto" w:fill="auto"/>
            <w:vAlign w:val="center"/>
          </w:tcPr>
          <w:p w14:paraId="6CAE6443" w14:textId="77777777" w:rsidR="00F84213" w:rsidRPr="00045DDE" w:rsidRDefault="00F84213" w:rsidP="00F84213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79495B8B" w14:textId="5E1868D3" w:rsidR="00F84213" w:rsidRDefault="00F84213" w:rsidP="00F842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F84213">
              <w:rPr>
                <w:color w:val="000000"/>
              </w:rPr>
              <w:t>Declarație privind faptul că s</w:t>
            </w:r>
            <w:r w:rsidRPr="00F84213">
              <w:rPr>
                <w:color w:val="000000"/>
              </w:rPr>
              <w:t>erviciile de reîncărcare și regenerare a cartușelor se vor presta în decurs de 24 de ore de la solicitarea din partea autorității contractante.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0E49D16B" w14:textId="77CCC29B" w:rsidR="00F84213" w:rsidRDefault="00F84213" w:rsidP="00F842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Format liber, </w:t>
            </w:r>
            <w:r w:rsidRPr="007A0068">
              <w:rPr>
                <w:b/>
                <w:bCs/>
                <w:color w:val="000000"/>
              </w:rPr>
              <w:t>confirmat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40F3BB54" w14:textId="0552A3BB" w:rsidR="00F84213" w:rsidRPr="00045DDE" w:rsidRDefault="00F84213" w:rsidP="00F842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045DDE">
              <w:rPr>
                <w:color w:val="000000"/>
              </w:rPr>
              <w:t>Obligatoriu</w:t>
            </w:r>
          </w:p>
        </w:tc>
      </w:tr>
      <w:tr w:rsidR="00F84213" w:rsidRPr="00045DDE" w14:paraId="564EEAA9" w14:textId="77777777" w:rsidTr="00890143">
        <w:tc>
          <w:tcPr>
            <w:tcW w:w="559" w:type="dxa"/>
            <w:shd w:val="clear" w:color="auto" w:fill="auto"/>
            <w:vAlign w:val="center"/>
          </w:tcPr>
          <w:p w14:paraId="3D8BF79D" w14:textId="77777777" w:rsidR="00F84213" w:rsidRPr="00045DDE" w:rsidRDefault="00F84213" w:rsidP="00F84213">
            <w:pPr>
              <w:pStyle w:val="Listparagraf"/>
              <w:numPr>
                <w:ilvl w:val="0"/>
                <w:numId w:val="8"/>
              </w:num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iCs/>
                <w:lang w:val="ro-RO"/>
              </w:rPr>
            </w:pPr>
          </w:p>
        </w:tc>
        <w:tc>
          <w:tcPr>
            <w:tcW w:w="3361" w:type="dxa"/>
            <w:shd w:val="clear" w:color="auto" w:fill="auto"/>
            <w:vAlign w:val="center"/>
          </w:tcPr>
          <w:p w14:paraId="3DA72910" w14:textId="446648B8" w:rsidR="00F84213" w:rsidRDefault="00F84213" w:rsidP="00F842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79" w:type="dxa"/>
            <w:shd w:val="clear" w:color="auto" w:fill="auto"/>
            <w:vAlign w:val="center"/>
          </w:tcPr>
          <w:p w14:paraId="50DF1B49" w14:textId="230084BA" w:rsidR="00F84213" w:rsidRDefault="00F84213" w:rsidP="00F842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  <w:r>
              <w:rPr>
                <w:color w:val="000000"/>
              </w:rPr>
              <w:t xml:space="preserve"> </w:t>
            </w:r>
            <w:r w:rsidRPr="008370B2">
              <w:rPr>
                <w:b/>
                <w:bCs/>
              </w:rPr>
              <w:t>confirmată prin semnătură electronică;</w:t>
            </w:r>
          </w:p>
        </w:tc>
        <w:tc>
          <w:tcPr>
            <w:tcW w:w="1494" w:type="dxa"/>
            <w:shd w:val="clear" w:color="auto" w:fill="auto"/>
          </w:tcPr>
          <w:p w14:paraId="1A269C82" w14:textId="65F08ACA" w:rsidR="00F84213" w:rsidRPr="00045DDE" w:rsidRDefault="00F84213" w:rsidP="00F84213">
            <w:pPr>
              <w:shd w:val="clear" w:color="auto" w:fill="FFFFFF" w:themeFill="background1"/>
              <w:tabs>
                <w:tab w:val="left" w:pos="612"/>
              </w:tabs>
              <w:spacing w:after="120" w:line="276" w:lineRule="auto"/>
              <w:rPr>
                <w:color w:val="000000"/>
              </w:rPr>
            </w:pPr>
            <w:r w:rsidRPr="008370B2">
              <w:rPr>
                <w:color w:val="000000"/>
              </w:rPr>
              <w:t>Obligatoriu</w:t>
            </w:r>
          </w:p>
        </w:tc>
      </w:tr>
    </w:tbl>
    <w:p w14:paraId="77C54D63" w14:textId="77777777" w:rsidR="00F84213" w:rsidRDefault="00F84213" w:rsidP="00F84213">
      <w:p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</w:p>
    <w:p w14:paraId="5955D3F7" w14:textId="40D2F31C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472199">
        <w:rPr>
          <w:b/>
          <w:noProof w:val="0"/>
          <w:lang w:eastAsia="ru-RU"/>
        </w:rPr>
        <w:t xml:space="preserve"> </w:t>
      </w:r>
      <w:r w:rsidRPr="00045DDE">
        <w:rPr>
          <w:b/>
          <w:noProof w:val="0"/>
          <w:lang w:eastAsia="ru-RU"/>
        </w:rPr>
        <w:t>_</w:t>
      </w:r>
      <w:r w:rsidR="00472199">
        <w:rPr>
          <w:b/>
          <w:noProof w:val="0"/>
          <w:lang w:eastAsia="ru-RU"/>
        </w:rPr>
        <w:t xml:space="preserve"> </w:t>
      </w:r>
      <w:r w:rsidR="00BA2CB1" w:rsidRPr="00045DDE">
        <w:rPr>
          <w:b/>
          <w:noProof w:val="0"/>
          <w:lang w:eastAsia="ru-RU"/>
        </w:rPr>
        <w:t>Nu se aplică</w:t>
      </w:r>
    </w:p>
    <w:p w14:paraId="4CB18A57" w14:textId="77777777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electronică):_</w:t>
      </w:r>
      <w:r w:rsidR="00BA2CB1" w:rsidRPr="00045DDE">
        <w:rPr>
          <w:b/>
        </w:rPr>
        <w:t xml:space="preserve"> ): </w:t>
      </w:r>
      <w:r w:rsidR="00BA2CB1" w:rsidRPr="00045DDE">
        <w:rPr>
          <w:b/>
          <w:u w:val="single"/>
        </w:rPr>
        <w:t>Licitația electronică în 3 runde, pasul minim – 1%</w:t>
      </w:r>
    </w:p>
    <w:p w14:paraId="5214FCC1" w14:textId="77777777" w:rsidR="00BA2CB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</w:rPr>
      </w:pPr>
      <w:r w:rsidRPr="00045DDE">
        <w:rPr>
          <w:b/>
          <w:noProof w:val="0"/>
          <w:lang w:eastAsia="ru-RU"/>
        </w:rPr>
        <w:t xml:space="preserve">Condiții speciale de care depinde îndeplinirea contractului : </w:t>
      </w:r>
      <w:r w:rsidR="00BA2CB1" w:rsidRPr="00045DDE">
        <w:rPr>
          <w:b/>
        </w:rPr>
        <w:t>Nu sunt</w:t>
      </w:r>
    </w:p>
    <w:p w14:paraId="0A314717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bookmarkStart w:id="1" w:name="_Hlk71621175"/>
      <w:r w:rsidRPr="00045DDE">
        <w:rPr>
          <w:b/>
          <w:noProof w:val="0"/>
          <w:lang w:eastAsia="ru-RU"/>
        </w:rPr>
        <w:t>Ofertele se prezintă în valuta_</w:t>
      </w:r>
      <w:bookmarkEnd w:id="1"/>
      <w:r w:rsidR="00BA2CB1" w:rsidRPr="00045DDE">
        <w:rPr>
          <w:b/>
          <w:noProof w:val="0"/>
          <w:lang w:eastAsia="ru-RU"/>
        </w:rPr>
        <w:t xml:space="preserve"> Națională lei Moldovenești </w:t>
      </w:r>
    </w:p>
    <w:p w14:paraId="1F810211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Criteriul de evaluare aplicat pentru atribuirea contractului: </w:t>
      </w:r>
      <w:r w:rsidR="00BA2CB1" w:rsidRPr="00045DDE">
        <w:rPr>
          <w:b/>
        </w:rPr>
        <w:t>cel mai mic preț</w:t>
      </w:r>
    </w:p>
    <w:p w14:paraId="33390F4F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BA2CB1" w:rsidRPr="00045DDE">
        <w:rPr>
          <w:b/>
          <w:noProof w:val="0"/>
          <w:lang w:eastAsia="ru-RU"/>
        </w:rPr>
        <w:t xml:space="preserve"> Nu se aplică</w:t>
      </w:r>
    </w:p>
    <w:p w14:paraId="2F0D07F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Termenul limită de depunere/deschidere a ofertelor:</w:t>
      </w:r>
    </w:p>
    <w:p w14:paraId="21F76666" w14:textId="77777777" w:rsidR="00BA2CB1" w:rsidRPr="00045DDE" w:rsidRDefault="00BA2CB1" w:rsidP="00F74398">
      <w:pPr>
        <w:pStyle w:val="Listparagraf"/>
        <w:numPr>
          <w:ilvl w:val="0"/>
          <w:numId w:val="6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045DDE">
        <w:rPr>
          <w:b/>
          <w:lang w:val="ro-RO"/>
        </w:rPr>
        <w:t xml:space="preserve">conform SIA RSAP </w:t>
      </w:r>
    </w:p>
    <w:p w14:paraId="2B201E77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0A3D72A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72654092" w14:textId="77777777" w:rsidR="00385A0E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Termenul de valabilitate a ofertelor: </w:t>
      </w:r>
      <w:r w:rsidR="00BA2CB1" w:rsidRPr="00045DDE">
        <w:rPr>
          <w:b/>
        </w:rPr>
        <w:t>30 zile</w:t>
      </w:r>
    </w:p>
    <w:p w14:paraId="316B0632" w14:textId="77777777" w:rsidR="00BA2CB1" w:rsidRPr="00045DDE" w:rsidRDefault="00385A0E" w:rsidP="00F74398">
      <w:pPr>
        <w:pStyle w:val="Listparagraf"/>
        <w:numPr>
          <w:ilvl w:val="0"/>
          <w:numId w:val="2"/>
        </w:numPr>
        <w:tabs>
          <w:tab w:val="clear" w:pos="1134"/>
          <w:tab w:val="right" w:pos="426"/>
        </w:tabs>
        <w:spacing w:line="276" w:lineRule="auto"/>
        <w:ind w:left="360"/>
        <w:contextualSpacing/>
        <w:jc w:val="left"/>
        <w:rPr>
          <w:b/>
          <w:lang w:val="ro-RO"/>
        </w:rPr>
      </w:pPr>
      <w:r w:rsidRPr="00045DDE">
        <w:rPr>
          <w:b/>
          <w:lang w:val="ro-RO" w:eastAsia="ru-RU"/>
        </w:rPr>
        <w:lastRenderedPageBreak/>
        <w:t xml:space="preserve">Locul deschiderii ofertelor: </w:t>
      </w:r>
      <w:r w:rsidR="00BA2CB1" w:rsidRPr="00045DDE">
        <w:rPr>
          <w:b/>
          <w:lang w:val="ro-RO"/>
        </w:rPr>
        <w:t xml:space="preserve">SIA RSAP </w:t>
      </w:r>
    </w:p>
    <w:p w14:paraId="71D96807" w14:textId="77777777" w:rsidR="00385A0E" w:rsidRPr="00045DDE" w:rsidRDefault="00BA2CB1" w:rsidP="00F74398">
      <w:pPr>
        <w:tabs>
          <w:tab w:val="right" w:pos="426"/>
        </w:tabs>
        <w:spacing w:line="276" w:lineRule="auto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 xml:space="preserve"> </w:t>
      </w:r>
      <w:r w:rsidR="00385A0E" w:rsidRPr="00045DDE">
        <w:rPr>
          <w:b/>
          <w:i/>
          <w:noProof w:val="0"/>
          <w:lang w:eastAsia="ru-RU"/>
        </w:rPr>
        <w:t xml:space="preserve">Ofertele întârziate vor fi respinse. </w:t>
      </w:r>
    </w:p>
    <w:p w14:paraId="3C78D9C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Persoanele autorizate să asiste la deschiderea ofertelor: </w:t>
      </w:r>
      <w:r w:rsidRPr="00045DDE">
        <w:rPr>
          <w:b/>
          <w:noProof w:val="0"/>
          <w:lang w:eastAsia="ru-RU"/>
        </w:rPr>
        <w:br/>
      </w:r>
      <w:r w:rsidRPr="00045DDE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472199" w:rsidRPr="00045DDE">
        <w:rPr>
          <w:b/>
          <w:i/>
          <w:noProof w:val="0"/>
          <w:lang w:eastAsia="ru-RU"/>
        </w:rPr>
        <w:t>când</w:t>
      </w:r>
      <w:r w:rsidRPr="00045DDE">
        <w:rPr>
          <w:b/>
          <w:i/>
          <w:noProof w:val="0"/>
          <w:lang w:eastAsia="ru-RU"/>
        </w:rPr>
        <w:t xml:space="preserve"> ofertele au fost depuse prin SIA RSAP</w:t>
      </w:r>
      <w:r w:rsidRPr="00045DDE">
        <w:rPr>
          <w:b/>
          <w:noProof w:val="0"/>
          <w:lang w:eastAsia="ru-RU"/>
        </w:rPr>
        <w:t>.</w:t>
      </w:r>
    </w:p>
    <w:p w14:paraId="03470C8C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A2CB1" w:rsidRPr="00045DDE">
        <w:rPr>
          <w:b/>
        </w:rPr>
        <w:t>română</w:t>
      </w:r>
    </w:p>
    <w:p w14:paraId="57B91041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noProof w:val="0"/>
          <w:sz w:val="20"/>
          <w:lang w:eastAsia="ru-RU"/>
        </w:rPr>
      </w:pPr>
      <w:r w:rsidRPr="00045DDE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A2CB1" w:rsidRPr="00045DDE">
        <w:rPr>
          <w:b/>
        </w:rPr>
        <w:t>nu se aplică</w:t>
      </w:r>
    </w:p>
    <w:p w14:paraId="71B16CB2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3EA3ECC3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Agenția Națională pentru Soluționarea Contestațiilor</w:t>
      </w:r>
    </w:p>
    <w:p w14:paraId="31BED7AC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0164AB5E" w14:textId="77777777" w:rsidR="00385A0E" w:rsidRPr="00045DDE" w:rsidRDefault="00385A0E" w:rsidP="00F74398">
      <w:pPr>
        <w:shd w:val="clear" w:color="auto" w:fill="FFFFFF" w:themeFill="background1"/>
        <w:tabs>
          <w:tab w:val="right" w:pos="426"/>
        </w:tabs>
        <w:spacing w:line="276" w:lineRule="auto"/>
        <w:ind w:left="450"/>
        <w:rPr>
          <w:b/>
          <w:i/>
          <w:noProof w:val="0"/>
          <w:lang w:eastAsia="ru-RU"/>
        </w:rPr>
      </w:pPr>
      <w:r w:rsidRPr="00045DDE">
        <w:rPr>
          <w:b/>
          <w:i/>
          <w:noProof w:val="0"/>
          <w:lang w:eastAsia="ru-RU"/>
        </w:rPr>
        <w:t>Tel/Fax/email:022-820 652, 022 820-651, contestatii@ansc.md</w:t>
      </w:r>
    </w:p>
    <w:p w14:paraId="0E0EEC6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cazul):_</w:t>
      </w:r>
      <w:r w:rsidR="00BA2CB1" w:rsidRPr="00045DDE">
        <w:rPr>
          <w:b/>
        </w:rPr>
        <w:t xml:space="preserve"> nu se aplică</w:t>
      </w:r>
    </w:p>
    <w:p w14:paraId="6D8ECD5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cazul achizițiilor periodice, calendarul estimat pentru publicarea anunțurilor viitoare</w:t>
      </w:r>
      <w:r w:rsidR="00BA2CB1" w:rsidRPr="00045DDE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BA2CB1" w:rsidRPr="00045DDE">
        <w:rPr>
          <w:b/>
          <w:shd w:val="clear" w:color="auto" w:fill="FFFFFF" w:themeFill="background1"/>
        </w:rPr>
        <w:t>nu se aplică</w:t>
      </w:r>
    </w:p>
    <w:p w14:paraId="1A680C89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472199" w:rsidRPr="00045DDE">
        <w:rPr>
          <w:b/>
          <w:noProof w:val="0"/>
          <w:shd w:val="clear" w:color="auto" w:fill="FFFFFF" w:themeFill="background1"/>
          <w:lang w:eastAsia="ru-RU"/>
        </w:rPr>
        <w:t>anunț</w:t>
      </w:r>
      <w:r w:rsidRPr="00045DDE">
        <w:rPr>
          <w:b/>
          <w:noProof w:val="0"/>
          <w:shd w:val="clear" w:color="auto" w:fill="FFFFFF" w:themeFill="background1"/>
          <w:lang w:eastAsia="ru-RU"/>
        </w:rPr>
        <w:t>:</w:t>
      </w:r>
      <w:r w:rsidR="008C53C1" w:rsidRPr="00045DDE">
        <w:rPr>
          <w:b/>
          <w:noProof w:val="0"/>
          <w:lang w:eastAsia="ru-RU"/>
        </w:rPr>
        <w:t xml:space="preserve"> nu a fost publicat</w:t>
      </w:r>
    </w:p>
    <w:p w14:paraId="24B5AD20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Data transmiterii spre publicare a anunțului de participar</w:t>
      </w:r>
      <w:r w:rsidRPr="00045DDE">
        <w:rPr>
          <w:b/>
          <w:noProof w:val="0"/>
          <w:shd w:val="clear" w:color="auto" w:fill="FFFFFF" w:themeFill="background1"/>
          <w:lang w:eastAsia="ru-RU"/>
        </w:rPr>
        <w:t>e:</w:t>
      </w:r>
      <w:r w:rsidR="008C53C1" w:rsidRPr="00045DDE">
        <w:rPr>
          <w:b/>
          <w:shd w:val="clear" w:color="auto" w:fill="FFFFFF" w:themeFill="background1"/>
        </w:rPr>
        <w:t xml:space="preserve"> conform SIAR SAP</w:t>
      </w:r>
    </w:p>
    <w:p w14:paraId="68BF77CB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17"/>
        <w:gridCol w:w="3734"/>
      </w:tblGrid>
      <w:tr w:rsidR="00385A0E" w:rsidRPr="00045DDE" w14:paraId="2744C9E1" w14:textId="77777777" w:rsidTr="008C53C1">
        <w:tc>
          <w:tcPr>
            <w:tcW w:w="5217" w:type="dxa"/>
            <w:shd w:val="clear" w:color="auto" w:fill="FFFFFF" w:themeFill="background1"/>
          </w:tcPr>
          <w:p w14:paraId="1463986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34" w:type="dxa"/>
            <w:shd w:val="clear" w:color="auto" w:fill="FFFFFF" w:themeFill="background1"/>
          </w:tcPr>
          <w:p w14:paraId="4BDAE30A" w14:textId="77777777" w:rsidR="00385A0E" w:rsidRPr="00045DDE" w:rsidRDefault="00385A0E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lang w:eastAsia="ru-RU"/>
              </w:rPr>
            </w:pPr>
            <w:r w:rsidRPr="00045DDE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8C53C1" w:rsidRPr="00045DDE" w14:paraId="3AE3441F" w14:textId="77777777" w:rsidTr="008C53C1">
        <w:tc>
          <w:tcPr>
            <w:tcW w:w="5217" w:type="dxa"/>
            <w:shd w:val="clear" w:color="auto" w:fill="FFFFFF" w:themeFill="background1"/>
          </w:tcPr>
          <w:p w14:paraId="15018F0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34" w:type="dxa"/>
            <w:shd w:val="clear" w:color="auto" w:fill="FFFFFF" w:themeFill="background1"/>
          </w:tcPr>
          <w:p w14:paraId="77D82A7F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56A8A678" w14:textId="77777777" w:rsidTr="008C53C1">
        <w:tc>
          <w:tcPr>
            <w:tcW w:w="5217" w:type="dxa"/>
            <w:shd w:val="clear" w:color="auto" w:fill="FFFFFF" w:themeFill="background1"/>
          </w:tcPr>
          <w:p w14:paraId="3BB92803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4940D142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NU</w:t>
            </w:r>
          </w:p>
        </w:tc>
      </w:tr>
      <w:tr w:rsidR="008C53C1" w:rsidRPr="00045DDE" w14:paraId="23E4ADEC" w14:textId="77777777" w:rsidTr="008C53C1">
        <w:tc>
          <w:tcPr>
            <w:tcW w:w="5217" w:type="dxa"/>
            <w:shd w:val="clear" w:color="auto" w:fill="FFFFFF" w:themeFill="background1"/>
          </w:tcPr>
          <w:p w14:paraId="1F072D1A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34" w:type="dxa"/>
            <w:shd w:val="clear" w:color="auto" w:fill="FFFFFF" w:themeFill="background1"/>
          </w:tcPr>
          <w:p w14:paraId="7159FA4F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  <w:tr w:rsidR="008C53C1" w:rsidRPr="00045DDE" w14:paraId="7183D17A" w14:textId="77777777" w:rsidTr="008C53C1">
        <w:trPr>
          <w:trHeight w:val="77"/>
        </w:trPr>
        <w:tc>
          <w:tcPr>
            <w:tcW w:w="5217" w:type="dxa"/>
            <w:shd w:val="clear" w:color="auto" w:fill="FFFFFF" w:themeFill="background1"/>
          </w:tcPr>
          <w:p w14:paraId="16F10F14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34" w:type="dxa"/>
            <w:shd w:val="clear" w:color="auto" w:fill="FFFFFF" w:themeFill="background1"/>
          </w:tcPr>
          <w:p w14:paraId="38DC2BA9" w14:textId="77777777" w:rsidR="008C53C1" w:rsidRPr="00045DDE" w:rsidRDefault="008C53C1" w:rsidP="00F74398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lang w:eastAsia="ru-RU"/>
              </w:rPr>
            </w:pPr>
            <w:r w:rsidRPr="00045DDE">
              <w:t>DA</w:t>
            </w:r>
          </w:p>
        </w:tc>
      </w:tr>
    </w:tbl>
    <w:p w14:paraId="6908226A" w14:textId="77777777" w:rsidR="008C53C1" w:rsidRPr="00045DDE" w:rsidRDefault="00385A0E" w:rsidP="00F74398">
      <w:pPr>
        <w:numPr>
          <w:ilvl w:val="0"/>
          <w:numId w:val="2"/>
        </w:numPr>
        <w:tabs>
          <w:tab w:val="right" w:pos="426"/>
        </w:tabs>
        <w:spacing w:line="276" w:lineRule="auto"/>
        <w:ind w:left="360"/>
        <w:rPr>
          <w:b/>
        </w:rPr>
      </w:pPr>
      <w:r w:rsidRPr="00045DDE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C53C1" w:rsidRPr="00045DDE">
        <w:rPr>
          <w:b/>
          <w:shd w:val="clear" w:color="auto" w:fill="FFFFFF" w:themeFill="background1"/>
        </w:rPr>
        <w:t>nu se aplică.</w:t>
      </w:r>
    </w:p>
    <w:p w14:paraId="781D2854" w14:textId="77777777" w:rsidR="00385A0E" w:rsidRPr="00045DDE" w:rsidRDefault="00385A0E" w:rsidP="00F743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rPr>
          <w:b/>
          <w:noProof w:val="0"/>
          <w:lang w:eastAsia="ru-RU"/>
        </w:rPr>
      </w:pPr>
      <w:r w:rsidRPr="00045DDE">
        <w:rPr>
          <w:b/>
          <w:noProof w:val="0"/>
          <w:lang w:eastAsia="ru-RU"/>
        </w:rPr>
        <w:t xml:space="preserve">Alte informații relevante: </w:t>
      </w:r>
      <w:r w:rsidR="008C53C1" w:rsidRPr="00045DDE">
        <w:rPr>
          <w:b/>
          <w:shd w:val="clear" w:color="auto" w:fill="FFFFFF" w:themeFill="background1"/>
        </w:rPr>
        <w:t>nu sunt.</w:t>
      </w:r>
    </w:p>
    <w:p w14:paraId="11A106F8" w14:textId="77777777" w:rsidR="00385A0E" w:rsidRPr="00045DDE" w:rsidRDefault="00385A0E" w:rsidP="00F74398">
      <w:pPr>
        <w:shd w:val="clear" w:color="auto" w:fill="FFFFFF" w:themeFill="background1"/>
        <w:spacing w:after="120" w:line="276" w:lineRule="auto"/>
        <w:rPr>
          <w:b/>
          <w:noProof w:val="0"/>
          <w:lang w:eastAsia="ru-RU"/>
        </w:rPr>
      </w:pPr>
    </w:p>
    <w:p w14:paraId="699513A9" w14:textId="77777777" w:rsidR="00385A0E" w:rsidRPr="00045DDE" w:rsidRDefault="00385A0E" w:rsidP="00F74398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045DDE">
        <w:rPr>
          <w:b/>
          <w:noProof w:val="0"/>
          <w:lang w:eastAsia="ru-RU"/>
        </w:rPr>
        <w:t>Conducătorul grupului de lucru:</w:t>
      </w:r>
      <w:r w:rsidR="008C53C1" w:rsidRPr="00045DDE">
        <w:rPr>
          <w:b/>
          <w:noProof w:val="0"/>
          <w:lang w:eastAsia="ru-RU"/>
        </w:rPr>
        <w:t xml:space="preserve"> </w:t>
      </w:r>
      <w:r w:rsidR="008C53C1" w:rsidRPr="00045DDE">
        <w:rPr>
          <w:b/>
        </w:rPr>
        <w:t xml:space="preserve">Oleg GRAUR  </w:t>
      </w:r>
      <w:r w:rsidRPr="00045DDE">
        <w:rPr>
          <w:b/>
          <w:noProof w:val="0"/>
          <w:lang w:eastAsia="ru-RU"/>
        </w:rPr>
        <w:t xml:space="preserve">  </w:t>
      </w:r>
      <w:r w:rsidRPr="00045DDE">
        <w:rPr>
          <w:b/>
          <w:noProof w:val="0"/>
          <w:shd w:val="clear" w:color="auto" w:fill="FFFFFF" w:themeFill="background1"/>
          <w:lang w:eastAsia="ru-RU"/>
        </w:rPr>
        <w:t xml:space="preserve">______________________________  </w:t>
      </w:r>
      <w:r w:rsidRPr="00045DDE">
        <w:rPr>
          <w:b/>
        </w:rPr>
        <w:t>.</w:t>
      </w:r>
    </w:p>
    <w:p w14:paraId="172023BF" w14:textId="77777777" w:rsidR="00A90619" w:rsidRPr="00045DDE" w:rsidRDefault="00A90619" w:rsidP="00F74398">
      <w:pPr>
        <w:spacing w:line="276" w:lineRule="auto"/>
      </w:pPr>
    </w:p>
    <w:sectPr w:rsidR="00A90619" w:rsidRPr="00045DDE" w:rsidSect="001A1C7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B1AF8"/>
    <w:multiLevelType w:val="hybridMultilevel"/>
    <w:tmpl w:val="802C900C"/>
    <w:lvl w:ilvl="0" w:tplc="0418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72C394C"/>
    <w:multiLevelType w:val="hybridMultilevel"/>
    <w:tmpl w:val="75F6C2FE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C3044"/>
    <w:multiLevelType w:val="hybridMultilevel"/>
    <w:tmpl w:val="ABEA9B56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D96712E"/>
    <w:multiLevelType w:val="hybridMultilevel"/>
    <w:tmpl w:val="63D6778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156" w:hanging="360"/>
      </w:pPr>
    </w:lvl>
    <w:lvl w:ilvl="2" w:tplc="0418001B" w:tentative="1">
      <w:start w:val="1"/>
      <w:numFmt w:val="lowerRoman"/>
      <w:lvlText w:val="%3."/>
      <w:lvlJc w:val="right"/>
      <w:pPr>
        <w:ind w:left="1876" w:hanging="180"/>
      </w:pPr>
    </w:lvl>
    <w:lvl w:ilvl="3" w:tplc="0418000F" w:tentative="1">
      <w:start w:val="1"/>
      <w:numFmt w:val="decimal"/>
      <w:lvlText w:val="%4."/>
      <w:lvlJc w:val="left"/>
      <w:pPr>
        <w:ind w:left="2596" w:hanging="360"/>
      </w:pPr>
    </w:lvl>
    <w:lvl w:ilvl="4" w:tplc="04180019" w:tentative="1">
      <w:start w:val="1"/>
      <w:numFmt w:val="lowerLetter"/>
      <w:lvlText w:val="%5."/>
      <w:lvlJc w:val="left"/>
      <w:pPr>
        <w:ind w:left="3316" w:hanging="360"/>
      </w:pPr>
    </w:lvl>
    <w:lvl w:ilvl="5" w:tplc="0418001B" w:tentative="1">
      <w:start w:val="1"/>
      <w:numFmt w:val="lowerRoman"/>
      <w:lvlText w:val="%6."/>
      <w:lvlJc w:val="right"/>
      <w:pPr>
        <w:ind w:left="4036" w:hanging="180"/>
      </w:pPr>
    </w:lvl>
    <w:lvl w:ilvl="6" w:tplc="0418000F" w:tentative="1">
      <w:start w:val="1"/>
      <w:numFmt w:val="decimal"/>
      <w:lvlText w:val="%7."/>
      <w:lvlJc w:val="left"/>
      <w:pPr>
        <w:ind w:left="4756" w:hanging="360"/>
      </w:pPr>
    </w:lvl>
    <w:lvl w:ilvl="7" w:tplc="04180019" w:tentative="1">
      <w:start w:val="1"/>
      <w:numFmt w:val="lowerLetter"/>
      <w:lvlText w:val="%8."/>
      <w:lvlJc w:val="left"/>
      <w:pPr>
        <w:ind w:left="5476" w:hanging="360"/>
      </w:pPr>
    </w:lvl>
    <w:lvl w:ilvl="8" w:tplc="0418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8D0"/>
    <w:rsid w:val="00045DDE"/>
    <w:rsid w:val="0007512E"/>
    <w:rsid w:val="00083C6C"/>
    <w:rsid w:val="001A1C73"/>
    <w:rsid w:val="001D48D0"/>
    <w:rsid w:val="00336576"/>
    <w:rsid w:val="00385A0E"/>
    <w:rsid w:val="00391925"/>
    <w:rsid w:val="004077DF"/>
    <w:rsid w:val="00472199"/>
    <w:rsid w:val="005368AF"/>
    <w:rsid w:val="005830BC"/>
    <w:rsid w:val="0059219F"/>
    <w:rsid w:val="00690808"/>
    <w:rsid w:val="006E7731"/>
    <w:rsid w:val="007A0068"/>
    <w:rsid w:val="00850ABA"/>
    <w:rsid w:val="008758BD"/>
    <w:rsid w:val="00877D48"/>
    <w:rsid w:val="00881CA7"/>
    <w:rsid w:val="00882DBB"/>
    <w:rsid w:val="00890143"/>
    <w:rsid w:val="008C53C1"/>
    <w:rsid w:val="0090054E"/>
    <w:rsid w:val="009179FA"/>
    <w:rsid w:val="009271E4"/>
    <w:rsid w:val="009970A7"/>
    <w:rsid w:val="00A352E9"/>
    <w:rsid w:val="00A7163A"/>
    <w:rsid w:val="00A90619"/>
    <w:rsid w:val="00AA548C"/>
    <w:rsid w:val="00AB075B"/>
    <w:rsid w:val="00AB2499"/>
    <w:rsid w:val="00BA2CB1"/>
    <w:rsid w:val="00C6593C"/>
    <w:rsid w:val="00CC0441"/>
    <w:rsid w:val="00DC1110"/>
    <w:rsid w:val="00EB0599"/>
    <w:rsid w:val="00F538A5"/>
    <w:rsid w:val="00F74398"/>
    <w:rsid w:val="00F8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85B5A"/>
  <w15:docId w15:val="{94680294-D809-4DAF-84E3-9D44D074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A0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385A0E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elNormal"/>
    <w:next w:val="Tabelgril"/>
    <w:uiPriority w:val="39"/>
    <w:rsid w:val="00385A0E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85A0E"/>
    <w:rPr>
      <w:rFonts w:ascii="Times New Roman" w:eastAsia="Times New Roman" w:hAnsi="Times New Roman" w:cs="Times New Roman"/>
      <w:sz w:val="24"/>
      <w:szCs w:val="24"/>
    </w:rPr>
  </w:style>
  <w:style w:type="table" w:styleId="Tabelgril">
    <w:name w:val="Table Grid"/>
    <w:basedOn w:val="TabelNormal"/>
    <w:uiPriority w:val="39"/>
    <w:rsid w:val="00385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basedOn w:val="Fontdeparagrafimplicit"/>
    <w:uiPriority w:val="22"/>
    <w:qFormat/>
    <w:rsid w:val="004077DF"/>
    <w:rPr>
      <w:b/>
      <w:bCs/>
    </w:rPr>
  </w:style>
  <w:style w:type="character" w:styleId="Hyperlink">
    <w:name w:val="Hyperlink"/>
    <w:basedOn w:val="Fontdeparagrafimplicit"/>
    <w:uiPriority w:val="99"/>
    <w:semiHidden/>
    <w:unhideWhenUsed/>
    <w:rsid w:val="00EB0599"/>
    <w:rPr>
      <w:color w:val="0000FF"/>
      <w:u w:val="single"/>
    </w:rPr>
  </w:style>
  <w:style w:type="character" w:styleId="HyperlinkParcurs">
    <w:name w:val="FollowedHyperlink"/>
    <w:basedOn w:val="Fontdeparagrafimplicit"/>
    <w:uiPriority w:val="99"/>
    <w:semiHidden/>
    <w:unhideWhenUsed/>
    <w:rsid w:val="00472199"/>
    <w:rPr>
      <w:color w:val="954F72" w:themeColor="followedHyperlink"/>
      <w:u w:val="single"/>
    </w:rPr>
  </w:style>
  <w:style w:type="paragraph" w:styleId="Frspaiere">
    <w:name w:val="No Spacing"/>
    <w:uiPriority w:val="1"/>
    <w:qFormat/>
    <w:rsid w:val="00DC11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3AF58F-8661-4B14-A017-76C7BFA05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3125</TotalTime>
  <Pages>9</Pages>
  <Words>2259</Words>
  <Characters>13106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</dc:creator>
  <cp:keywords/>
  <dc:description/>
  <cp:lastModifiedBy>achizitii</cp:lastModifiedBy>
  <cp:revision>18</cp:revision>
  <cp:lastPrinted>2022-02-15T06:39:00Z</cp:lastPrinted>
  <dcterms:created xsi:type="dcterms:W3CDTF">2021-11-02T06:46:00Z</dcterms:created>
  <dcterms:modified xsi:type="dcterms:W3CDTF">2022-02-15T06:39:00Z</dcterms:modified>
</cp:coreProperties>
</file>