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5A73A409" w14:textId="0035F8FC" w:rsidR="0040485D" w:rsidRPr="00E61123" w:rsidRDefault="00215125" w:rsidP="00E61123">
            <w:pPr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E61123">
              <w:rPr>
                <w:rFonts w:ascii="Arial Narrow" w:hAnsi="Arial Narrow"/>
                <w:b/>
                <w:sz w:val="16"/>
                <w:szCs w:val="16"/>
                <w:lang w:val="en-US"/>
              </w:rPr>
              <w:lastRenderedPageBreak/>
              <w:br w:type="page"/>
            </w:r>
            <w:r w:rsidRPr="00E61123">
              <w:rPr>
                <w:rFonts w:ascii="Arial Narrow" w:hAnsi="Arial Narrow"/>
                <w:b/>
                <w:sz w:val="16"/>
                <w:szCs w:val="16"/>
              </w:rPr>
              <w:br w:type="page"/>
            </w:r>
            <w:r w:rsidRPr="00E61123">
              <w:rPr>
                <w:rFonts w:ascii="Arial Narrow" w:hAnsi="Arial Narrow"/>
                <w:b/>
                <w:sz w:val="16"/>
                <w:szCs w:val="16"/>
                <w:lang w:val="en-US"/>
              </w:rPr>
              <w:br w:type="page"/>
            </w:r>
            <w:r w:rsidRPr="00E61123">
              <w:rPr>
                <w:rFonts w:ascii="Arial Narrow" w:hAnsi="Arial Narrow"/>
                <w:b/>
                <w:sz w:val="16"/>
                <w:szCs w:val="16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40485D" w:rsidRPr="00E61123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Anexa nr. 22</w:t>
            </w:r>
          </w:p>
          <w:p w14:paraId="695A9F4C" w14:textId="323C0046" w:rsidR="00B87CEC" w:rsidRPr="00E61123" w:rsidRDefault="00B87CEC" w:rsidP="00E61123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E61123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la Documentația standard nr.</w:t>
            </w:r>
            <w:r w:rsidR="00493DB8" w:rsidRPr="00E61123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__ </w:t>
            </w:r>
          </w:p>
          <w:p w14:paraId="77600435" w14:textId="267AFA19" w:rsidR="00215125" w:rsidRPr="00E61123" w:rsidRDefault="00B87CEC" w:rsidP="00E61123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</w:pPr>
            <w:r w:rsidRPr="00E61123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 xml:space="preserve">din </w:t>
            </w:r>
            <w:r w:rsidR="00B8259B" w:rsidRPr="00E61123">
              <w:rPr>
                <w:rFonts w:ascii="Arial Narrow" w:hAnsi="Arial Narrow"/>
                <w:noProof w:val="0"/>
                <w:sz w:val="16"/>
                <w:szCs w:val="16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E61123" w:rsidRDefault="0040485D" w:rsidP="00545049">
            <w:pPr>
              <w:rPr>
                <w:rFonts w:ascii="Arial Narrow" w:eastAsia="Calibri" w:hAnsi="Arial Narrow"/>
                <w:b/>
                <w:noProof w:val="0"/>
                <w:lang w:val="en-US"/>
              </w:rPr>
            </w:pPr>
            <w:r w:rsidRPr="00E61123">
              <w:rPr>
                <w:rFonts w:ascii="Arial Narrow" w:eastAsia="Calibri" w:hAnsi="Arial Narrow"/>
                <w:b/>
                <w:noProof w:val="0"/>
              </w:rPr>
              <w:t>Specificaţii tehnice</w:t>
            </w:r>
          </w:p>
          <w:p w14:paraId="541D593E" w14:textId="77777777" w:rsidR="0040485D" w:rsidRPr="00E61123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16"/>
                <w:szCs w:val="16"/>
              </w:rPr>
            </w:pPr>
            <w:r w:rsidRPr="00E61123">
              <w:rPr>
                <w:rFonts w:ascii="Arial Narrow" w:eastAsia="Calibri" w:hAnsi="Arial Narrow"/>
                <w:i/>
                <w:iCs/>
                <w:noProof w:val="0"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134"/>
              <w:gridCol w:w="11340"/>
            </w:tblGrid>
            <w:tr w:rsidR="004467C0" w:rsidRPr="0040485D" w14:paraId="53D8D26C" w14:textId="711EE490" w:rsidTr="00C90DD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DEA5227" w:rsidR="004467C0" w:rsidRPr="0040485D" w:rsidRDefault="004467C0" w:rsidP="006F4E16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FACAFE3" w14:textId="2D5C8351" w:rsidR="004467C0" w:rsidRPr="004467C0" w:rsidRDefault="006F4E16" w:rsidP="006F4E16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21236027</w:t>
                  </w:r>
                </w:p>
              </w:tc>
              <w:tc>
                <w:tcPr>
                  <w:tcW w:w="1134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3367FD" w14:textId="76210FFF" w:rsidR="004467C0" w:rsidRPr="0040485D" w:rsidRDefault="004467C0" w:rsidP="006F4E16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4467C0" w:rsidRPr="0040485D" w14:paraId="5B8082D4" w14:textId="0D7FA66B" w:rsidTr="00C90DD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00D5B9E" w14:textId="4848BF2C" w:rsidR="004467C0" w:rsidRPr="00917452" w:rsidRDefault="004467C0" w:rsidP="006F4E1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                                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4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5200FD0" w14:textId="7698CB64" w:rsidR="004467C0" w:rsidRPr="00917452" w:rsidRDefault="00DA55D4" w:rsidP="006F4E1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Frigidere (ACM) </w:t>
                  </w:r>
                  <w:r w:rsidR="00E6112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–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2024</w:t>
                  </w:r>
                  <w:r w:rsidR="00E6112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(2)</w:t>
                  </w:r>
                </w:p>
              </w:tc>
            </w:tr>
          </w:tbl>
          <w:p w14:paraId="6C27F553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992"/>
              <w:gridCol w:w="992"/>
              <w:gridCol w:w="1134"/>
              <w:gridCol w:w="5279"/>
              <w:gridCol w:w="4360"/>
              <w:gridCol w:w="851"/>
            </w:tblGrid>
            <w:tr w:rsidR="0040485D" w:rsidRPr="0040485D" w14:paraId="2BD28895" w14:textId="77777777" w:rsidTr="00E61123"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40485D" w:rsidRDefault="0040485D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5D9F8713" w:rsidR="0040485D" w:rsidRPr="0040485D" w:rsidRDefault="0040485D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Model articol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40485D" w:rsidRDefault="0040485D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 de origine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40485D" w:rsidRDefault="0040485D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</w:p>
              </w:tc>
              <w:tc>
                <w:tcPr>
                  <w:tcW w:w="5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40485D" w:rsidRPr="0040485D" w:rsidRDefault="0040485D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40485D" w:rsidRDefault="0040485D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77777777" w:rsidR="0040485D" w:rsidRPr="0040485D" w:rsidRDefault="0040485D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 de referinţă</w:t>
                  </w:r>
                </w:p>
              </w:tc>
            </w:tr>
            <w:tr w:rsidR="0040485D" w:rsidRPr="00545049" w14:paraId="41FE617E" w14:textId="77777777" w:rsidTr="00E61123">
              <w:trPr>
                <w:trHeight w:val="50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545049" w:rsidRDefault="003D3886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545049" w:rsidRDefault="003D3886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545049" w:rsidRDefault="003D3886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545049" w:rsidRDefault="003D3886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545049" w:rsidRDefault="003D3886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545049" w:rsidRDefault="003D3886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545049" w:rsidRDefault="003D3886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E61123" w:rsidRPr="0040485D" w14:paraId="118632E9" w14:textId="77777777" w:rsidTr="00E61123">
              <w:tc>
                <w:tcPr>
                  <w:tcW w:w="2122" w:type="dxa"/>
                  <w:shd w:val="clear" w:color="auto" w:fill="auto"/>
                  <w:vAlign w:val="center"/>
                </w:tcPr>
                <w:p w14:paraId="56EF0845" w14:textId="22502F00" w:rsidR="00E61123" w:rsidRPr="00C90DD3" w:rsidRDefault="00E61123" w:rsidP="006F4E1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E61123">
                    <w:rPr>
                      <w:rFonts w:ascii="Arial Narrow" w:hAnsi="Arial Narrow"/>
                      <w:bCs/>
                      <w:lang w:val="en-US"/>
                    </w:rPr>
                    <w:t>1.Dulap refrigerare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E61123" w:rsidRPr="007D5170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E61123" w:rsidRPr="007D5170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E61123" w:rsidRPr="007D5170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shd w:val="clear" w:color="auto" w:fill="auto"/>
                  <w:vAlign w:val="center"/>
                </w:tcPr>
                <w:p w14:paraId="4A5E09CC" w14:textId="4261F4FB" w:rsidR="00E61123" w:rsidRPr="00E61123" w:rsidRDefault="00E61123" w:rsidP="006F4E16">
                  <w:pPr>
                    <w:framePr w:hSpace="180" w:wrap="around" w:vAnchor="page" w:hAnchor="margin" w:y="347"/>
                    <w:tabs>
                      <w:tab w:val="left" w:pos="257"/>
                      <w:tab w:val="left" w:pos="402"/>
                    </w:tabs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  <w:r w:rsidRPr="00E61123"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</w:rPr>
                    <w:t xml:space="preserve">Dulap refrigerare inox cu o ușă, 700 litri. Dimensiuni: 710x800x2030/2100mm, Capacitate: 700 litri. Număr uși: 1 buc. Putere: 385W/220V/1Ph/50Hz. Greutate: 110 kg. Temperatura: 0/+10ºC. Freon: R404A//R507. În interioir și exterior din oțel inoxudabil, cu excepția fundului exterior, a plafonului exterior și a spatelui din oțel galvanizat. Colțuri rotunjite interne. Izolație cu presiune înaltă de poliuretan fără CFC injectat. Grosimea izolației: 60 mm. Ușă cu închidere automată cu garnituri magnetice. Micro-comutator p/u ușă. Panou electronic frontal cu 2 sonde NTC. Vaporizator de încălzire. Răcirea ventilată. Unitate de condensare tip </w:t>
                  </w:r>
                  <w:r w:rsidRPr="00E61123"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  <w:lang w:val="en-US"/>
                    </w:rPr>
                    <w:t>«</w:t>
                  </w:r>
                  <w:r w:rsidRPr="00E61123"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</w:rPr>
                    <w:t>monobloc tip</w:t>
                  </w:r>
                  <w:r w:rsidRPr="00E61123"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  <w:lang w:val="en-US"/>
                    </w:rPr>
                    <w:t>»</w:t>
                  </w:r>
                  <w:r w:rsidRPr="00E61123"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</w:rPr>
                    <w:t xml:space="preserve"> (temperatură ambiantă +43°C și umiditate relativă de  65%) cu gaz R404A / R507. Dezghețarea automată și condensarea evaporării apei. Ușă reversibilă p/u modele de 700 litri. Picioare din oțel inoxidabil reglabile (110/190H mm). Dulapuri combinate disponibile numai cu evaporator dispus în interiorul camerei frigorifice. Opțiuni de personalizare disponibile. Clasa energetică: A. Termen de garanție: minim 24 luni. </w:t>
                  </w:r>
                  <w:r w:rsidRPr="00E61123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(Echivalent:</w:t>
                  </w:r>
                  <w:r w:rsidRPr="00E61123">
                    <w:rPr>
                      <w:rFonts w:ascii="Arial" w:hAnsi="Arial" w:cs="Arial"/>
                      <w:bCs/>
                      <w:color w:val="555555"/>
                      <w:kern w:val="36"/>
                      <w:sz w:val="16"/>
                      <w:szCs w:val="16"/>
                      <w:lang w:val="en-US"/>
                    </w:rPr>
                    <w:t xml:space="preserve"> </w:t>
                  </w:r>
                  <w:r w:rsidRPr="00E61123"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  <w:lang w:val="en-US"/>
                    </w:rPr>
                    <w:t>Tecnodom AF07EKOMTN Perfekt 700TN</w:t>
                  </w:r>
                  <w:r w:rsidRPr="00E61123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>)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4AABFDD" w14:textId="4BC08DF6" w:rsidR="00E61123" w:rsidRPr="00DA55D4" w:rsidRDefault="00E61123" w:rsidP="006F4E1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E61123" w:rsidRPr="0040485D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61123" w:rsidRPr="0040485D" w14:paraId="75AC702B" w14:textId="77777777" w:rsidTr="00E61123">
              <w:tc>
                <w:tcPr>
                  <w:tcW w:w="2122" w:type="dxa"/>
                  <w:shd w:val="clear" w:color="auto" w:fill="auto"/>
                  <w:vAlign w:val="center"/>
                </w:tcPr>
                <w:p w14:paraId="168B4C84" w14:textId="07C7B30C" w:rsidR="00E61123" w:rsidRPr="00C90DD3" w:rsidRDefault="00E61123" w:rsidP="006F4E1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  <w:lang w:val="en-US"/>
                    </w:rPr>
                  </w:pPr>
                  <w:r w:rsidRPr="00E61123">
                    <w:rPr>
                      <w:rFonts w:ascii="Arial Narrow" w:hAnsi="Arial Narrow"/>
                      <w:bCs/>
                    </w:rPr>
                    <w:t>2.Ladă frigorifică p/u congelare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31EEB" w14:textId="77777777" w:rsidR="00E61123" w:rsidRPr="007D5170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61BB4" w14:textId="77777777" w:rsidR="00E61123" w:rsidRPr="007D5170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18575" w14:textId="77777777" w:rsidR="00E61123" w:rsidRPr="007D5170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shd w:val="clear" w:color="auto" w:fill="auto"/>
                  <w:vAlign w:val="center"/>
                </w:tcPr>
                <w:p w14:paraId="5F09B4C4" w14:textId="43000D89" w:rsidR="00E61123" w:rsidRPr="00E61123" w:rsidRDefault="00E61123" w:rsidP="006F4E16">
                  <w:pPr>
                    <w:framePr w:hSpace="180" w:wrap="around" w:vAnchor="page" w:hAnchor="margin" w:y="347"/>
                    <w:tabs>
                      <w:tab w:val="left" w:pos="257"/>
                    </w:tabs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 w:rsidRPr="00E61123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Ladă frigorifică p/u congelare, ușă oarbă 567 litri. Congelator ladă p/u congelarea și depozitarea pe termen lung a produselor și semifabricatelor. Echipat cu un capac rabatabil, un termostat mecanic, iluminare interioară, un condensator încorporat fără intreținere și o scurgere de dezghetare. </w:t>
                  </w:r>
                  <w:r w:rsidRPr="00E61123">
                    <w:rPr>
                      <w:rFonts w:ascii="Arial Narrow" w:hAnsi="Arial Narrow" w:cs="Arial"/>
                      <w:b/>
                      <w:color w:val="000000"/>
                      <w:sz w:val="16"/>
                      <w:szCs w:val="16"/>
                      <w:u w:val="single"/>
                      <w:lang w:val="en-US"/>
                    </w:rPr>
                    <w:t>Particularități:</w:t>
                  </w:r>
                  <w:r w:rsidRPr="00E61123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 termostat reglabil; Design robust al carcasei; 4 roti suplimentare pentru o poziționare ușoară și flexibilă; Lampă de interior; Coș standard. </w:t>
                  </w:r>
                  <w:r w:rsidRPr="00E61123">
                    <w:rPr>
                      <w:rFonts w:ascii="Arial Narrow" w:hAnsi="Arial Narrow" w:cs="Arial"/>
                      <w:b/>
                      <w:color w:val="000000"/>
                      <w:sz w:val="16"/>
                      <w:szCs w:val="16"/>
                      <w:u w:val="single"/>
                      <w:lang w:val="en-US"/>
                    </w:rPr>
                    <w:t>Caracteristici:</w:t>
                  </w:r>
                  <w:r w:rsidRPr="00E61123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 Clasa climatică: 4 L; Consum de energie: 2,49 kW/24 ore; Interval de operare: -15 / -25 C°; Alimentare: 220-240/50V/Hz/Fază; lichid de răcire: P600a; Volum net, brut: 553/567 litre; Greutate netă, brută: 68/73 kg; Dimensiuni interioare (LaxAdxÎn): 1680x480x725 mm; Dimensiuni exterioare (LaxAdxÎn): 1804x 695×945 mm; Dimensiuni exterioare în ambalaj (LaxAdxÎn): 1840x700x960 mm; Număr de coșuri: 3.</w:t>
                  </w:r>
                  <w:r w:rsidRPr="00E61123"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</w:rPr>
                    <w:t xml:space="preserve"> Termen de garanție: minim 24 luni.</w:t>
                  </w:r>
                  <w:r w:rsidRPr="00E61123"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  <w:t xml:space="preserve"> (Echivalent: UGUR-UDD 660 BK)</w:t>
                  </w: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268A630" w14:textId="77777777" w:rsidR="00E61123" w:rsidRPr="00DA55D4" w:rsidRDefault="00E61123" w:rsidP="006F4E1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C30E4" w14:textId="77777777" w:rsidR="00E61123" w:rsidRPr="0040485D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61123" w:rsidRPr="0040485D" w14:paraId="0C4E6795" w14:textId="77777777" w:rsidTr="00E61123">
              <w:trPr>
                <w:trHeight w:val="50"/>
              </w:trPr>
              <w:tc>
                <w:tcPr>
                  <w:tcW w:w="2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E61123" w:rsidRPr="00732602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E61123" w:rsidRPr="0040485D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E61123" w:rsidRPr="0040485D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E61123" w:rsidRPr="0040485D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27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E61123" w:rsidRPr="0040485D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E61123" w:rsidRPr="0040485D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E61123" w:rsidRPr="0040485D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6D8DEB23" w14:textId="77777777" w:rsidR="00D23067" w:rsidRDefault="00D23067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12E5C7B2" w14:textId="77777777" w:rsidR="00702F7B" w:rsidRDefault="0040485D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Semnat:________________________________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  </w:t>
            </w:r>
            <w:r w:rsidRPr="0040485D">
              <w:rPr>
                <w:rFonts w:ascii="Arial Narrow" w:eastAsia="Calibri" w:hAnsi="Arial Narrow"/>
                <w:iCs/>
                <w:noProof w:val="0"/>
              </w:rPr>
              <w:t>Numele, Prenumele:____________________________</w:t>
            </w:r>
            <w:r w:rsidR="00702F7B">
              <w:rPr>
                <w:rFonts w:ascii="Arial Narrow" w:eastAsia="Calibri" w:hAnsi="Arial Narrow"/>
                <w:iCs/>
                <w:noProof w:val="0"/>
              </w:rPr>
              <w:t xml:space="preserve">   </w:t>
            </w: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</w:t>
            </w:r>
          </w:p>
          <w:p w14:paraId="43701BB3" w14:textId="77777777" w:rsidR="00702F7B" w:rsidRDefault="00702F7B" w:rsidP="004467C0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2BA58D5B" w14:textId="4510BE8B" w:rsidR="00C90DD3" w:rsidRPr="00545049" w:rsidRDefault="0094298B" w:rsidP="00702F7B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>
              <w:rPr>
                <w:rFonts w:ascii="Arial Narrow" w:eastAsia="Calibri" w:hAnsi="Arial Narrow"/>
                <w:iCs/>
                <w:noProof w:val="0"/>
              </w:rPr>
              <w:t xml:space="preserve"> </w:t>
            </w:r>
            <w:r w:rsidR="0040485D"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  <w:r w:rsidR="004467C0">
              <w:rPr>
                <w:rFonts w:ascii="Arial Narrow" w:eastAsia="Calibri" w:hAnsi="Arial Narrow"/>
                <w:bCs/>
                <w:iCs/>
                <w:noProof w:val="0"/>
              </w:rPr>
              <w:t xml:space="preserve">                                                 </w:t>
            </w:r>
            <w:r w:rsidR="00702F7B">
              <w:rPr>
                <w:rFonts w:ascii="Arial Narrow" w:eastAsia="Calibri" w:hAnsi="Arial Narrow"/>
                <w:bCs/>
                <w:iCs/>
                <w:noProof w:val="0"/>
              </w:rPr>
              <w:t>A</w:t>
            </w:r>
            <w:r w:rsidR="0040485D" w:rsidRPr="0040485D">
              <w:rPr>
                <w:rFonts w:ascii="Arial Narrow" w:eastAsia="Calibri" w:hAnsi="Arial Narrow"/>
                <w:bCs/>
                <w:iCs/>
                <w:noProof w:val="0"/>
              </w:rPr>
              <w:t>dresa: _______________</w:t>
            </w:r>
            <w:r w:rsidR="00702F7B">
              <w:rPr>
                <w:rFonts w:ascii="Arial Narrow" w:eastAsia="Calibri" w:hAnsi="Arial Narrow"/>
                <w:bCs/>
                <w:iCs/>
                <w:noProof w:val="0"/>
              </w:rPr>
              <w:t>________________</w:t>
            </w: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163B7A3C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134"/>
              <w:gridCol w:w="11340"/>
            </w:tblGrid>
            <w:tr w:rsidR="00CA2CEA" w:rsidRPr="0040485D" w14:paraId="08E60E23" w14:textId="77777777" w:rsidTr="00C90DD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B25EE35" w14:textId="77777777" w:rsidR="00CA2CEA" w:rsidRPr="0040485D" w:rsidRDefault="00CA2CEA" w:rsidP="006F4E16">
                  <w:pPr>
                    <w:framePr w:hSpace="180" w:wrap="around" w:vAnchor="page" w:hAnchor="margin" w:y="347"/>
                    <w:ind w:right="-10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9303688" w14:textId="67471643" w:rsidR="00CA2CEA" w:rsidRPr="004467C0" w:rsidRDefault="006F4E16" w:rsidP="006F4E16">
                  <w:pPr>
                    <w:framePr w:hSpace="180" w:wrap="around" w:vAnchor="page" w:hAnchor="margin" w:y="347"/>
                    <w:ind w:right="-16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21236027</w:t>
                  </w:r>
                  <w:bookmarkStart w:id="5" w:name="_GoBack"/>
                  <w:bookmarkEnd w:id="5"/>
                </w:p>
              </w:tc>
              <w:tc>
                <w:tcPr>
                  <w:tcW w:w="11340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9A8B9A0" w14:textId="77777777" w:rsidR="00CA2CEA" w:rsidRPr="0040485D" w:rsidRDefault="00CA2CEA" w:rsidP="006F4E16">
                  <w:pPr>
                    <w:framePr w:hSpace="180" w:wrap="around" w:vAnchor="page" w:hAnchor="margin" w:y="347"/>
                    <w:ind w:left="-5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,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5C4A9C" w:rsidRPr="0040485D" w14:paraId="14D2FE91" w14:textId="77777777" w:rsidTr="00C90DD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CB9147A" w14:textId="77777777" w:rsidR="005C4A9C" w:rsidRPr="00546221" w:rsidRDefault="005C4A9C" w:rsidP="006F4E1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</w:rPr>
                    <w:t xml:space="preserve">Denumirea procedurii de achiziție:                                   </w:t>
                  </w:r>
                </w:p>
              </w:tc>
              <w:tc>
                <w:tcPr>
                  <w:tcW w:w="124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3537C43" w14:textId="7D1ED332" w:rsidR="005C4A9C" w:rsidRPr="00546221" w:rsidRDefault="00702F7B" w:rsidP="006F4E1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Frigidere (ACM) – 2024</w:t>
                  </w:r>
                  <w:r w:rsidR="00E61123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(2)</w:t>
                  </w:r>
                </w:p>
              </w:tc>
            </w:tr>
          </w:tbl>
          <w:p w14:paraId="39F58617" w14:textId="77777777" w:rsidR="00CA2CEA" w:rsidRPr="00545049" w:rsidRDefault="00CA2CEA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5C4A9C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5C4A9C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7D5170" w:rsidRPr="00545049" w14:paraId="150EC31C" w14:textId="0AF7BC9A" w:rsidTr="006E2CD5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546221" w:rsidRDefault="007D5170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61123" w:rsidRPr="00545049" w14:paraId="05A3245F" w14:textId="43EC6319" w:rsidTr="00E61123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4432B720" w:rsidR="00E61123" w:rsidRPr="00546221" w:rsidRDefault="00E61123" w:rsidP="006F4E16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</w:pPr>
                  <w:r w:rsidRPr="00546221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39711130-9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60B4DCDE" w14:textId="7DE34A97" w:rsidR="00E61123" w:rsidRPr="00E61123" w:rsidRDefault="00E61123" w:rsidP="006F4E16">
                  <w:pPr>
                    <w:framePr w:hSpace="180" w:wrap="around" w:vAnchor="page" w:hAnchor="margin" w:y="347"/>
                    <w:rPr>
                      <w:rFonts w:ascii="Arial Narrow" w:hAnsi="Arial Narrow"/>
                      <w:bCs/>
                      <w:lang w:val="en-US"/>
                    </w:rPr>
                  </w:pPr>
                  <w:r w:rsidRPr="00E61123">
                    <w:rPr>
                      <w:rFonts w:ascii="Arial Narrow" w:hAnsi="Arial Narrow"/>
                      <w:bCs/>
                      <w:lang w:val="en-US"/>
                    </w:rPr>
                    <w:t>1.Dulap refrigerare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32A422A2" w:rsidR="00E61123" w:rsidRPr="00E61123" w:rsidRDefault="00E61123" w:rsidP="006F4E1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E61123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1EB769AF" w:rsidR="00E61123" w:rsidRPr="00E61123" w:rsidRDefault="00E61123" w:rsidP="006F4E1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E61123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5005E5CE" w:rsidR="00E61123" w:rsidRPr="00E61123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E61123" w:rsidRPr="00E61123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E61123" w:rsidRPr="00E61123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E61123" w:rsidRPr="00E61123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6E144BDD" w:rsidR="00E61123" w:rsidRPr="00CA2CEA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4622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la command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ă, în 15 zile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  <w:r w:rsidRPr="00546221"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  <w:t>MD87TRPCCC518430A00172AA</w:t>
                  </w:r>
                </w:p>
              </w:tc>
            </w:tr>
            <w:tr w:rsidR="00E61123" w:rsidRPr="00545049" w14:paraId="7367EE5D" w14:textId="77777777" w:rsidTr="00E61123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4D281" w14:textId="3FCA6D3A" w:rsidR="00E61123" w:rsidRPr="00546221" w:rsidRDefault="00E61123" w:rsidP="006F4E16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  <w:r w:rsidRPr="00546221">
                    <w:rPr>
                      <w:rFonts w:ascii="Arial Narrow" w:hAnsi="Arial Narrow"/>
                      <w:sz w:val="12"/>
                      <w:szCs w:val="12"/>
                    </w:rPr>
                    <w:t>39711130-9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05BC8AFD" w14:textId="17FE2D74" w:rsidR="00E61123" w:rsidRPr="00E61123" w:rsidRDefault="00E61123" w:rsidP="006F4E1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 w:rsidRPr="00E61123">
                    <w:rPr>
                      <w:rFonts w:ascii="Arial Narrow" w:hAnsi="Arial Narrow"/>
                      <w:bCs/>
                    </w:rPr>
                    <w:t>2.Ladă frigorifică p/u congelare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C395" w14:textId="5DD17A64" w:rsidR="00E61123" w:rsidRPr="00E61123" w:rsidRDefault="00E61123" w:rsidP="006F4E1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E61123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9580365" w14:textId="3F494810" w:rsidR="00E61123" w:rsidRPr="00E61123" w:rsidRDefault="00E61123" w:rsidP="006F4E1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E61123"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7127C" w14:textId="77777777" w:rsidR="00E61123" w:rsidRPr="00E61123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CDBE3" w14:textId="77777777" w:rsidR="00E61123" w:rsidRPr="00E61123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C802F" w14:textId="77777777" w:rsidR="00E61123" w:rsidRPr="00E61123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E7A6C" w14:textId="77777777" w:rsidR="00E61123" w:rsidRPr="00E61123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3190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94138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E61123" w:rsidRPr="00545049" w14:paraId="6EDE0A8F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22D12" w14:textId="55E54A62" w:rsidR="00E61123" w:rsidRPr="00546221" w:rsidRDefault="00E61123" w:rsidP="006F4E16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7FC03" w14:textId="238F921E" w:rsidR="00E61123" w:rsidRPr="00E61123" w:rsidRDefault="00E61123" w:rsidP="006F4E1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BA4EE" w14:textId="4E335D50" w:rsidR="00E61123" w:rsidRPr="00546221" w:rsidRDefault="00E61123" w:rsidP="006F4E1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730DE2" w14:textId="2E6AB1CA" w:rsidR="00E61123" w:rsidRPr="00D23067" w:rsidRDefault="00E61123" w:rsidP="006F4E1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8859F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AFB87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050EB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D3045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1AC4B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A24C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E61123" w:rsidRPr="00545049" w14:paraId="0C08BE34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ECD93" w14:textId="0F428B27" w:rsidR="00E61123" w:rsidRPr="00546221" w:rsidRDefault="00E61123" w:rsidP="006F4E16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16B53" w14:textId="46B0FF64" w:rsidR="00E61123" w:rsidRPr="00546221" w:rsidRDefault="00E61123" w:rsidP="006F4E1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F30C9" w14:textId="7D732DCD" w:rsidR="00E61123" w:rsidRPr="00546221" w:rsidRDefault="00E61123" w:rsidP="006F4E1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F1F5C7F" w14:textId="5863885D" w:rsidR="00E61123" w:rsidRPr="00D23067" w:rsidRDefault="00E61123" w:rsidP="006F4E1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C46F0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A0DA7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A7672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A9ED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B544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BAA81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E61123" w:rsidRPr="00545049" w14:paraId="35D1DA49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0FB16" w14:textId="4E03705D" w:rsidR="00E61123" w:rsidRPr="00546221" w:rsidRDefault="00E61123" w:rsidP="006F4E16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sz w:val="12"/>
                      <w:szCs w:val="1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D5882" w14:textId="0B1F621C" w:rsidR="00E61123" w:rsidRPr="00546221" w:rsidRDefault="00E61123" w:rsidP="006F4E1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91AB8" w14:textId="0492B466" w:rsidR="00E61123" w:rsidRPr="00546221" w:rsidRDefault="00E61123" w:rsidP="006F4E1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DD2ADC2" w14:textId="06E11942" w:rsidR="00E61123" w:rsidRPr="00D23067" w:rsidRDefault="00E61123" w:rsidP="006F4E1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0BCB0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398F5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FD3DB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F6522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78465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EF5A0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E61123" w:rsidRPr="00545049" w14:paraId="67F056A3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CA374" w14:textId="49228FD1" w:rsidR="00E61123" w:rsidRPr="00546221" w:rsidRDefault="00E61123" w:rsidP="006F4E16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77142" w14:textId="74FA808D" w:rsidR="00E61123" w:rsidRPr="00546221" w:rsidRDefault="00E61123" w:rsidP="006F4E1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0D2D6" w14:textId="468EF284" w:rsidR="00E61123" w:rsidRPr="00546221" w:rsidRDefault="00E61123" w:rsidP="006F4E1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11517C3" w14:textId="74FA6F5B" w:rsidR="00E61123" w:rsidRPr="00D23067" w:rsidRDefault="00E61123" w:rsidP="006F4E1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D5A47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CFF60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DFECF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2BA1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7B6ED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216A1B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E61123" w:rsidRPr="00545049" w14:paraId="0667A013" w14:textId="77777777" w:rsidTr="00446875">
              <w:trPr>
                <w:trHeight w:val="32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4111" w14:textId="4B073FF9" w:rsidR="00E61123" w:rsidRPr="00546221" w:rsidRDefault="00E61123" w:rsidP="006F4E16">
                  <w:pPr>
                    <w:framePr w:hSpace="180" w:wrap="around" w:vAnchor="page" w:hAnchor="margin" w:y="347"/>
                    <w:ind w:left="-108" w:right="-108"/>
                    <w:jc w:val="center"/>
                    <w:rPr>
                      <w:rFonts w:ascii="Arial Narrow" w:hAnsi="Arial Narrow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80722" w14:textId="73C0EB13" w:rsidR="00E61123" w:rsidRPr="00546221" w:rsidRDefault="00E61123" w:rsidP="006F4E16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69B03" w14:textId="29E29027" w:rsidR="00E61123" w:rsidRPr="00546221" w:rsidRDefault="00E61123" w:rsidP="006F4E1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DF59F14" w14:textId="4DF422A9" w:rsidR="00E61123" w:rsidRPr="00D23067" w:rsidRDefault="00E61123" w:rsidP="006F4E1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485B3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A1026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A5FD8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B935F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17C4E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A792E" w14:textId="77777777" w:rsidR="00E61123" w:rsidRPr="00546221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</w:rPr>
                  </w:pPr>
                </w:p>
              </w:tc>
            </w:tr>
            <w:tr w:rsidR="00E61123" w:rsidRPr="00713BB0" w14:paraId="793348CC" w14:textId="0A9FC1ED" w:rsidTr="006E2CD5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E61123" w:rsidRPr="00713BB0" w:rsidRDefault="00E61123" w:rsidP="006F4E1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E61123" w:rsidRPr="00713BB0" w:rsidRDefault="00E61123" w:rsidP="006F4E1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</w:rPr>
                  </w:pPr>
                  <w:r w:rsidRPr="00713BB0">
                    <w:rPr>
                      <w:rFonts w:ascii="Arial Narrow" w:eastAsia="Calibri" w:hAnsi="Arial Narrow"/>
                      <w:b/>
                      <w:noProof w:val="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E61123" w:rsidRPr="00713BB0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E61123" w:rsidRPr="00713BB0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E61123" w:rsidRPr="00713BB0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E61123" w:rsidRPr="00713BB0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E61123" w:rsidRPr="00713BB0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E61123" w:rsidRPr="00713BB0" w:rsidRDefault="00E61123" w:rsidP="006F4E1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</w:rPr>
                  </w:pPr>
                </w:p>
              </w:tc>
            </w:tr>
          </w:tbl>
          <w:p w14:paraId="2CE51954" w14:textId="77777777" w:rsidR="00545049" w:rsidRPr="00713BB0" w:rsidRDefault="00545049" w:rsidP="00545049">
            <w:pPr>
              <w:rPr>
                <w:rFonts w:ascii="Arial Narrow" w:eastAsia="Calibri" w:hAnsi="Arial Narrow"/>
                <w:b/>
                <w:iCs/>
                <w:noProof w:val="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1832C6E3" w14:textId="04C59DAE" w:rsidR="00545049" w:rsidRPr="00AE035E" w:rsidRDefault="00545049" w:rsidP="00032360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  <w:p w14:paraId="473DBD4B" w14:textId="77777777" w:rsidR="00AE035E" w:rsidRPr="00050ABD" w:rsidRDefault="00AE035E" w:rsidP="006E2CD5">
            <w:pPr>
              <w:tabs>
                <w:tab w:val="left" w:pos="284"/>
              </w:tabs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</w:tc>
      </w:tr>
    </w:tbl>
    <w:p w14:paraId="324A2B17" w14:textId="77777777" w:rsidR="00215125" w:rsidRDefault="00215125" w:rsidP="00AE035E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4F887C" w14:textId="77777777" w:rsidR="0072572B" w:rsidRDefault="0072572B" w:rsidP="00A20ACF">
      <w:r>
        <w:separator/>
      </w:r>
    </w:p>
  </w:endnote>
  <w:endnote w:type="continuationSeparator" w:id="0">
    <w:p w14:paraId="3B9458FF" w14:textId="77777777" w:rsidR="0072572B" w:rsidRDefault="0072572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10E240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4E16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AAC0D8" w14:textId="77777777" w:rsidR="0072572B" w:rsidRDefault="0072572B" w:rsidP="00A20ACF">
      <w:r>
        <w:separator/>
      </w:r>
    </w:p>
  </w:footnote>
  <w:footnote w:type="continuationSeparator" w:id="0">
    <w:p w14:paraId="7E0B04D2" w14:textId="77777777" w:rsidR="0072572B" w:rsidRDefault="0072572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8"/>
  </w:num>
  <w:num w:numId="4">
    <w:abstractNumId w:val="14"/>
  </w:num>
  <w:num w:numId="5">
    <w:abstractNumId w:val="10"/>
  </w:num>
  <w:num w:numId="6">
    <w:abstractNumId w:val="5"/>
  </w:num>
  <w:num w:numId="7">
    <w:abstractNumId w:val="29"/>
  </w:num>
  <w:num w:numId="8">
    <w:abstractNumId w:val="6"/>
  </w:num>
  <w:num w:numId="9">
    <w:abstractNumId w:val="19"/>
  </w:num>
  <w:num w:numId="10">
    <w:abstractNumId w:val="26"/>
  </w:num>
  <w:num w:numId="11">
    <w:abstractNumId w:val="7"/>
  </w:num>
  <w:num w:numId="12">
    <w:abstractNumId w:val="4"/>
  </w:num>
  <w:num w:numId="13">
    <w:abstractNumId w:val="2"/>
  </w:num>
  <w:num w:numId="14">
    <w:abstractNumId w:val="27"/>
  </w:num>
  <w:num w:numId="15">
    <w:abstractNumId w:val="28"/>
  </w:num>
  <w:num w:numId="16">
    <w:abstractNumId w:val="24"/>
  </w:num>
  <w:num w:numId="17">
    <w:abstractNumId w:val="12"/>
  </w:num>
  <w:num w:numId="18">
    <w:abstractNumId w:val="34"/>
  </w:num>
  <w:num w:numId="19">
    <w:abstractNumId w:val="20"/>
  </w:num>
  <w:num w:numId="20">
    <w:abstractNumId w:val="36"/>
  </w:num>
  <w:num w:numId="21">
    <w:abstractNumId w:val="9"/>
  </w:num>
  <w:num w:numId="22">
    <w:abstractNumId w:val="35"/>
  </w:num>
  <w:num w:numId="23">
    <w:abstractNumId w:val="13"/>
  </w:num>
  <w:num w:numId="24">
    <w:abstractNumId w:val="11"/>
  </w:num>
  <w:num w:numId="25">
    <w:abstractNumId w:val="0"/>
  </w:num>
  <w:num w:numId="26">
    <w:abstractNumId w:val="17"/>
  </w:num>
  <w:num w:numId="27">
    <w:abstractNumId w:val="33"/>
  </w:num>
  <w:num w:numId="28">
    <w:abstractNumId w:val="21"/>
  </w:num>
  <w:num w:numId="29">
    <w:abstractNumId w:val="23"/>
  </w:num>
  <w:num w:numId="30">
    <w:abstractNumId w:val="3"/>
  </w:num>
  <w:num w:numId="31">
    <w:abstractNumId w:val="37"/>
  </w:num>
  <w:num w:numId="32">
    <w:abstractNumId w:val="16"/>
  </w:num>
  <w:num w:numId="33">
    <w:abstractNumId w:val="1"/>
  </w:num>
  <w:num w:numId="34">
    <w:abstractNumId w:val="30"/>
  </w:num>
  <w:num w:numId="35">
    <w:abstractNumId w:val="18"/>
  </w:num>
  <w:num w:numId="36">
    <w:abstractNumId w:val="15"/>
  </w:num>
  <w:num w:numId="37">
    <w:abstractNumId w:val="22"/>
  </w:num>
  <w:num w:numId="38">
    <w:abstractNumId w:val="25"/>
  </w:num>
  <w:num w:numId="3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AE6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F9F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C2E"/>
    <w:rsid w:val="003E4085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67C0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221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A9C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2DE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5211"/>
    <w:rsid w:val="0068734C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31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4E16"/>
    <w:rsid w:val="006F50DE"/>
    <w:rsid w:val="006F5FEC"/>
    <w:rsid w:val="007001BE"/>
    <w:rsid w:val="00701CEF"/>
    <w:rsid w:val="00702168"/>
    <w:rsid w:val="0070236C"/>
    <w:rsid w:val="00702F7B"/>
    <w:rsid w:val="007041C8"/>
    <w:rsid w:val="00706AD6"/>
    <w:rsid w:val="00706FA7"/>
    <w:rsid w:val="00707585"/>
    <w:rsid w:val="007075E8"/>
    <w:rsid w:val="00712E40"/>
    <w:rsid w:val="00713BB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572B"/>
    <w:rsid w:val="00727852"/>
    <w:rsid w:val="00730A78"/>
    <w:rsid w:val="007323B6"/>
    <w:rsid w:val="00732602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48C8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2E6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4E06"/>
    <w:rsid w:val="009355D8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1D79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44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01"/>
    <w:rsid w:val="00A156C0"/>
    <w:rsid w:val="00A2070E"/>
    <w:rsid w:val="00A20ACF"/>
    <w:rsid w:val="00A21061"/>
    <w:rsid w:val="00A211F8"/>
    <w:rsid w:val="00A2244F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94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DA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0E8A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0DD3"/>
    <w:rsid w:val="00C94014"/>
    <w:rsid w:val="00C94CF3"/>
    <w:rsid w:val="00C95016"/>
    <w:rsid w:val="00C96BE2"/>
    <w:rsid w:val="00CA0469"/>
    <w:rsid w:val="00CA13B7"/>
    <w:rsid w:val="00CA1E86"/>
    <w:rsid w:val="00CA2955"/>
    <w:rsid w:val="00CA2CEA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E77C5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06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5D4"/>
    <w:rsid w:val="00DA5FD5"/>
    <w:rsid w:val="00DA661D"/>
    <w:rsid w:val="00DA79A0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123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32EBE-52FB-4679-BF7B-538D3C0B4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2491</TotalTime>
  <Pages>4</Pages>
  <Words>699</Words>
  <Characters>4394</Characters>
  <Application>Microsoft Office Word</Application>
  <DocSecurity>0</DocSecurity>
  <Lines>99</Lines>
  <Paragraphs>71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</cp:lastModifiedBy>
  <cp:revision>221</cp:revision>
  <cp:lastPrinted>2021-10-07T08:26:00Z</cp:lastPrinted>
  <dcterms:created xsi:type="dcterms:W3CDTF">2021-04-23T08:53:00Z</dcterms:created>
  <dcterms:modified xsi:type="dcterms:W3CDTF">2024-06-11T08:08:00Z</dcterms:modified>
</cp:coreProperties>
</file>