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EB8725" w14:textId="77777777" w:rsidR="005C2824" w:rsidRPr="00BE362C" w:rsidRDefault="005C2824" w:rsidP="005C2824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14:paraId="148A8776" w14:textId="77777777" w:rsidR="00B84B99" w:rsidRDefault="00B84B99" w:rsidP="00E70D2D">
      <w:pPr>
        <w:jc w:val="both"/>
        <w:rPr>
          <w:lang w:val="it-IT" w:eastAsia="ru-RU"/>
        </w:rPr>
      </w:pPr>
    </w:p>
    <w:p w14:paraId="23913DBA" w14:textId="26BF50C6" w:rsidR="00136DBB" w:rsidRPr="00B84B99" w:rsidRDefault="00E70D2D" w:rsidP="00E70D2D">
      <w:pPr>
        <w:jc w:val="both"/>
        <w:rPr>
          <w:b/>
          <w:bCs/>
          <w:sz w:val="28"/>
          <w:szCs w:val="28"/>
          <w:lang w:val="ro-MD"/>
        </w:rPr>
      </w:pPr>
      <w:r w:rsidRPr="00136DBB">
        <w:rPr>
          <w:lang w:val="it-IT" w:eastAsia="ru-RU"/>
        </w:rPr>
        <w:t>p</w:t>
      </w:r>
      <w:r w:rsidR="005C2824" w:rsidRPr="00136DBB">
        <w:rPr>
          <w:lang w:val="it-IT" w:eastAsia="ru-RU"/>
        </w:rPr>
        <w:t>rivind</w:t>
      </w:r>
      <w:r w:rsidRPr="00136DBB">
        <w:rPr>
          <w:lang w:val="it-IT" w:eastAsia="ru-RU"/>
        </w:rPr>
        <w:t xml:space="preserve"> </w:t>
      </w:r>
      <w:r w:rsidR="009B086F" w:rsidRPr="00136DBB">
        <w:rPr>
          <w:lang w:val="ro-MD"/>
        </w:rPr>
        <w:t>achiziționarea</w:t>
      </w:r>
      <w:r w:rsidR="009B086F" w:rsidRPr="009B086F">
        <w:rPr>
          <w:b/>
          <w:bCs/>
          <w:lang w:val="ro-MD"/>
        </w:rPr>
        <w:t xml:space="preserve"> </w:t>
      </w:r>
      <w:r w:rsidR="006E7D80" w:rsidRPr="00B84B99">
        <w:rPr>
          <w:b/>
          <w:bCs/>
          <w:sz w:val="28"/>
          <w:szCs w:val="28"/>
          <w:lang w:val="ro-MD"/>
        </w:rPr>
        <w:t>Deservirea racordurilor de măsurare a sistemelor de evidență.</w:t>
      </w:r>
      <w:r w:rsidR="00136DBB" w:rsidRPr="00B84B99">
        <w:rPr>
          <w:b/>
          <w:bCs/>
          <w:sz w:val="28"/>
          <w:szCs w:val="28"/>
          <w:lang w:val="ro-MD"/>
        </w:rPr>
        <w:t xml:space="preserve"> </w:t>
      </w:r>
    </w:p>
    <w:p w14:paraId="260C8841" w14:textId="2E6DF82F" w:rsidR="008C4AE5" w:rsidRPr="005E0102" w:rsidRDefault="00F44D2D" w:rsidP="008C4AE5">
      <w:pPr>
        <w:shd w:val="clear" w:color="auto" w:fill="FFFFFF" w:themeFill="background1"/>
        <w:rPr>
          <w:bCs/>
          <w:i/>
          <w:iCs/>
          <w:noProof w:val="0"/>
          <w:lang w:val="it-IT" w:eastAsia="ru-RU"/>
        </w:rPr>
      </w:pPr>
      <w:r w:rsidRPr="00CC0A5B">
        <w:rPr>
          <w:b/>
          <w:noProof w:val="0"/>
          <w:shd w:val="clear" w:color="auto" w:fill="FFFFFF" w:themeFill="background1"/>
          <w:lang w:val="it-IT" w:eastAsia="ru-RU"/>
        </w:rPr>
        <w:t xml:space="preserve">CPV  </w:t>
      </w:r>
      <w:r w:rsidR="006E7D80">
        <w:rPr>
          <w:b/>
          <w:color w:val="333333"/>
          <w:shd w:val="clear" w:color="auto" w:fill="FFFFFF"/>
        </w:rPr>
        <w:t>45400000-1</w:t>
      </w:r>
      <w:r w:rsidR="005C2824"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 w:rsidR="008C4AE5" w:rsidRPr="005E0102">
        <w:rPr>
          <w:bCs/>
          <w:i/>
          <w:iCs/>
          <w:noProof w:val="0"/>
          <w:lang w:val="it-IT" w:eastAsia="ru-RU"/>
        </w:rPr>
        <w:t>Licitație electronică:</w:t>
      </w:r>
    </w:p>
    <w:p w14:paraId="49D3EA19" w14:textId="77777777" w:rsidR="008C4AE5" w:rsidRPr="005E0102" w:rsidRDefault="008C4AE5" w:rsidP="008C4AE5">
      <w:pPr>
        <w:shd w:val="clear" w:color="auto" w:fill="FFFFFF" w:themeFill="background1"/>
        <w:rPr>
          <w:bCs/>
          <w:i/>
          <w:iCs/>
          <w:noProof w:val="0"/>
          <w:sz w:val="22"/>
          <w:szCs w:val="22"/>
          <w:lang w:val="it-IT" w:eastAsia="ru-RU"/>
        </w:rPr>
      </w:pPr>
      <w:r w:rsidRPr="00DA6210">
        <w:rPr>
          <w:bCs/>
          <w:i/>
          <w:iCs/>
          <w:noProof w:val="0"/>
          <w:sz w:val="22"/>
          <w:szCs w:val="22"/>
          <w:lang w:val="it-IT" w:eastAsia="ru-RU"/>
        </w:rPr>
        <w:t>3 runde</w:t>
      </w:r>
    </w:p>
    <w:p w14:paraId="2D57AE6C" w14:textId="2AF92DC7" w:rsidR="00470C26" w:rsidRPr="004A619C" w:rsidRDefault="005C2824" w:rsidP="004A619C">
      <w:pPr>
        <w:shd w:val="clear" w:color="auto" w:fill="FFFFFF" w:themeFill="background1"/>
        <w:spacing w:before="120"/>
        <w:rPr>
          <w:b/>
          <w:noProof w:val="0"/>
          <w:shd w:val="clear" w:color="auto" w:fill="FFFFFF" w:themeFill="background1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 w:rsidR="00106C25">
        <w:rPr>
          <w:b/>
          <w:noProof w:val="0"/>
          <w:lang w:val="it-IT" w:eastAsia="ru-RU"/>
        </w:rPr>
        <w:t xml:space="preserve"> </w:t>
      </w:r>
      <w:r w:rsidR="00BC31CF">
        <w:rPr>
          <w:b/>
          <w:noProof w:val="0"/>
          <w:lang w:val="it-IT" w:eastAsia="ru-RU"/>
        </w:rPr>
        <w:t>sectorială</w:t>
      </w:r>
      <w:r w:rsidR="00106C25">
        <w:rPr>
          <w:b/>
          <w:noProof w:val="0"/>
          <w:lang w:val="it-IT" w:eastAsia="ru-RU"/>
        </w:rPr>
        <w:t xml:space="preserve">  </w:t>
      </w:r>
      <w:r w:rsidR="00106C25" w:rsidRPr="00015847">
        <w:rPr>
          <w:bCs/>
          <w:noProof w:val="0"/>
          <w:u w:val="single"/>
          <w:lang w:val="it-IT" w:eastAsia="ru-RU"/>
        </w:rPr>
        <w:t>licitație deschisă</w:t>
      </w:r>
      <w:r w:rsidR="00C66A1D">
        <w:rPr>
          <w:bCs/>
          <w:noProof w:val="0"/>
          <w:u w:val="single"/>
          <w:lang w:val="it-IT" w:eastAsia="ru-RU"/>
        </w:rPr>
        <w:t>.</w:t>
      </w:r>
    </w:p>
    <w:p w14:paraId="7EF56037" w14:textId="724DFB11" w:rsidR="005C2824" w:rsidRPr="00001E39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r w:rsidRPr="00001E39">
        <w:rPr>
          <w:b/>
          <w:noProof w:val="0"/>
          <w:lang w:val="en-US" w:eastAsia="ru-RU"/>
        </w:rPr>
        <w:t>Denumirea</w:t>
      </w:r>
      <w:r>
        <w:rPr>
          <w:b/>
          <w:noProof w:val="0"/>
          <w:lang w:val="ro-MD" w:eastAsia="ru-RU"/>
        </w:rPr>
        <w:t xml:space="preserve"> </w:t>
      </w:r>
      <w:r w:rsidR="000D1835">
        <w:rPr>
          <w:b/>
          <w:noProof w:val="0"/>
          <w:lang w:val="en-US" w:eastAsia="ru-RU"/>
        </w:rPr>
        <w:t>en</w:t>
      </w:r>
      <w:r w:rsidRPr="00001E39">
        <w:rPr>
          <w:b/>
          <w:noProof w:val="0"/>
          <w:lang w:val="en-US" w:eastAsia="ru-RU"/>
        </w:rPr>
        <w:t>tității</w:t>
      </w:r>
      <w:r>
        <w:rPr>
          <w:b/>
          <w:noProof w:val="0"/>
          <w:lang w:val="ro-MD" w:eastAsia="ru-RU"/>
        </w:rPr>
        <w:t xml:space="preserve"> </w:t>
      </w:r>
      <w:r w:rsidRPr="00001E39">
        <w:rPr>
          <w:b/>
          <w:noProof w:val="0"/>
          <w:lang w:val="en-US" w:eastAsia="ru-RU"/>
        </w:rPr>
        <w:t xml:space="preserve">contractante: </w:t>
      </w:r>
      <w:r w:rsidR="00001E39" w:rsidRPr="00BC31CF">
        <w:rPr>
          <w:b/>
          <w:noProof w:val="0"/>
          <w:lang w:eastAsia="ru-RU"/>
        </w:rPr>
        <w:t>”Termoelectrica” S.A</w:t>
      </w:r>
      <w:r w:rsidR="00001E39" w:rsidRPr="00001E39">
        <w:rPr>
          <w:bCs/>
          <w:noProof w:val="0"/>
          <w:lang w:eastAsia="ru-RU"/>
        </w:rPr>
        <w:t>.</w:t>
      </w:r>
    </w:p>
    <w:p w14:paraId="267929CC" w14:textId="46A05347" w:rsidR="005C2824" w:rsidRPr="00BE362C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="003E7B50">
        <w:rPr>
          <w:b/>
          <w:noProof w:val="0"/>
          <w:lang w:eastAsia="ru-RU"/>
        </w:rPr>
        <w:t xml:space="preserve">   </w:t>
      </w:r>
      <w:r w:rsidR="003E7B50" w:rsidRPr="003E7B50">
        <w:rPr>
          <w:bCs/>
          <w:noProof w:val="0"/>
          <w:shd w:val="clear" w:color="auto" w:fill="FFFFFF" w:themeFill="background1"/>
          <w:lang w:eastAsia="ru-RU"/>
        </w:rPr>
        <w:t>1003600026295</w:t>
      </w:r>
    </w:p>
    <w:p w14:paraId="11454EDB" w14:textId="476E319C" w:rsidR="005C2824" w:rsidRPr="00880B0A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r w:rsidRPr="00880B0A">
        <w:rPr>
          <w:b/>
          <w:noProof w:val="0"/>
          <w:lang w:val="en-US" w:eastAsia="ru-RU"/>
        </w:rPr>
        <w:t>Adresa</w:t>
      </w:r>
      <w:r w:rsidR="00880B0A">
        <w:rPr>
          <w:b/>
          <w:noProof w:val="0"/>
          <w:lang w:eastAsia="ru-RU"/>
        </w:rPr>
        <w:t xml:space="preserve">       </w:t>
      </w:r>
      <w:r w:rsidR="00880B0A" w:rsidRPr="00880B0A">
        <w:rPr>
          <w:bCs/>
          <w:noProof w:val="0"/>
          <w:shd w:val="clear" w:color="auto" w:fill="FFFFFF" w:themeFill="background1"/>
          <w:lang w:eastAsia="ru-RU"/>
        </w:rPr>
        <w:t>Chișinău, str. Tudor Vladimirescu, 6</w:t>
      </w:r>
    </w:p>
    <w:p w14:paraId="2AEECF92" w14:textId="48A5EAA9" w:rsidR="005C2824" w:rsidRPr="00BE362C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Numărul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>de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 xml:space="preserve">telefon/fax: </w:t>
      </w:r>
      <w:r w:rsidR="00B62976" w:rsidRPr="001D739D">
        <w:rPr>
          <w:bCs/>
          <w:noProof w:val="0"/>
          <w:shd w:val="clear" w:color="auto" w:fill="FFFFFF" w:themeFill="background1"/>
          <w:lang w:eastAsia="ru-RU"/>
        </w:rPr>
        <w:t>022-</w:t>
      </w:r>
      <w:r w:rsidR="008E410E">
        <w:rPr>
          <w:bCs/>
          <w:noProof w:val="0"/>
          <w:shd w:val="clear" w:color="auto" w:fill="FFFFFF" w:themeFill="background1"/>
          <w:lang w:eastAsia="ru-RU"/>
        </w:rPr>
        <w:t>436</w:t>
      </w:r>
      <w:r w:rsidR="003567F0">
        <w:rPr>
          <w:bCs/>
          <w:noProof w:val="0"/>
          <w:shd w:val="clear" w:color="auto" w:fill="FFFFFF" w:themeFill="background1"/>
          <w:lang w:eastAsia="ru-RU"/>
        </w:rPr>
        <w:t>-</w:t>
      </w:r>
      <w:r w:rsidR="008C4AE5">
        <w:rPr>
          <w:bCs/>
          <w:noProof w:val="0"/>
          <w:shd w:val="clear" w:color="auto" w:fill="FFFFFF" w:themeFill="background1"/>
          <w:lang w:eastAsia="ru-RU"/>
        </w:rPr>
        <w:t>490</w:t>
      </w:r>
      <w:r w:rsidR="000D1835" w:rsidRPr="001D739D">
        <w:rPr>
          <w:bCs/>
          <w:noProof w:val="0"/>
          <w:shd w:val="clear" w:color="auto" w:fill="FFFFFF" w:themeFill="background1"/>
          <w:lang w:eastAsia="ru-RU"/>
        </w:rPr>
        <w:t>, 022-436-</w:t>
      </w:r>
      <w:r w:rsidR="008C4AE5">
        <w:rPr>
          <w:bCs/>
          <w:noProof w:val="0"/>
          <w:shd w:val="clear" w:color="auto" w:fill="FFFFFF" w:themeFill="background1"/>
          <w:lang w:eastAsia="ru-RU"/>
        </w:rPr>
        <w:t>347.</w:t>
      </w:r>
    </w:p>
    <w:p w14:paraId="0A12EF8E" w14:textId="5D679FFA" w:rsidR="000D1835" w:rsidRPr="000D1835" w:rsidRDefault="005C2824" w:rsidP="000D183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</w:t>
      </w:r>
      <w:r w:rsidR="00CC6F3E">
        <w:rPr>
          <w:b/>
          <w:noProof w:val="0"/>
          <w:lang w:val="it-IT" w:eastAsia="ru-RU"/>
        </w:rPr>
        <w:t>enti</w:t>
      </w:r>
      <w:r w:rsidRPr="00BE362C">
        <w:rPr>
          <w:b/>
          <w:noProof w:val="0"/>
          <w:lang w:val="it-IT" w:eastAsia="ru-RU"/>
        </w:rPr>
        <w:t xml:space="preserve">tății contractante: </w:t>
      </w:r>
      <w:hyperlink r:id="rId6" w:history="1">
        <w:r w:rsidR="000D1835" w:rsidRPr="001B2ABD">
          <w:rPr>
            <w:rStyle w:val="a6"/>
            <w:bCs/>
            <w:noProof w:val="0"/>
            <w:shd w:val="clear" w:color="auto" w:fill="FFFFFF" w:themeFill="background1"/>
            <w:lang w:val="it-IT" w:eastAsia="ru-RU"/>
          </w:rPr>
          <w:t>www.termoelectrica.md</w:t>
        </w:r>
      </w:hyperlink>
      <w:r w:rsidR="000D1835">
        <w:rPr>
          <w:bCs/>
          <w:noProof w:val="0"/>
          <w:shd w:val="clear" w:color="auto" w:fill="FFFFFF" w:themeFill="background1"/>
          <w:lang w:val="it-IT" w:eastAsia="ru-RU"/>
        </w:rPr>
        <w:t>,</w:t>
      </w:r>
      <w:r w:rsidR="00756F8B">
        <w:rPr>
          <w:bCs/>
          <w:noProof w:val="0"/>
          <w:shd w:val="clear" w:color="auto" w:fill="FFFFFF" w:themeFill="background1"/>
          <w:lang w:val="it-IT" w:eastAsia="ru-RU"/>
        </w:rPr>
        <w:t xml:space="preserve"> </w:t>
      </w:r>
      <w:bookmarkStart w:id="1" w:name="_Hlk91576123"/>
      <w:r w:rsidR="00B049A5">
        <w:rPr>
          <w:bCs/>
          <w:noProof w:val="0"/>
          <w:shd w:val="clear" w:color="auto" w:fill="FFFFFF" w:themeFill="background1"/>
          <w:lang w:val="it-IT" w:eastAsia="ru-RU"/>
        </w:rPr>
        <w:fldChar w:fldCharType="begin"/>
      </w:r>
      <w:r w:rsidR="00B049A5">
        <w:rPr>
          <w:bCs/>
          <w:noProof w:val="0"/>
          <w:shd w:val="clear" w:color="auto" w:fill="FFFFFF" w:themeFill="background1"/>
          <w:lang w:val="it-IT" w:eastAsia="ru-RU"/>
        </w:rPr>
        <w:instrText xml:space="preserve"> HYPERLINK "mailto:</w:instrText>
      </w:r>
      <w:r w:rsidR="00B049A5" w:rsidRPr="00B049A5">
        <w:rPr>
          <w:bCs/>
          <w:noProof w:val="0"/>
          <w:shd w:val="clear" w:color="auto" w:fill="FFFFFF" w:themeFill="background1"/>
          <w:lang w:val="it-IT" w:eastAsia="ru-RU"/>
        </w:rPr>
        <w:instrText>tender@termoelectrica.md</w:instrText>
      </w:r>
      <w:r w:rsidR="00B049A5">
        <w:rPr>
          <w:bCs/>
          <w:noProof w:val="0"/>
          <w:shd w:val="clear" w:color="auto" w:fill="FFFFFF" w:themeFill="background1"/>
          <w:lang w:val="it-IT" w:eastAsia="ru-RU"/>
        </w:rPr>
        <w:instrText xml:space="preserve">" </w:instrText>
      </w:r>
      <w:r w:rsidR="00B049A5">
        <w:rPr>
          <w:bCs/>
          <w:noProof w:val="0"/>
          <w:shd w:val="clear" w:color="auto" w:fill="FFFFFF" w:themeFill="background1"/>
          <w:lang w:val="it-IT" w:eastAsia="ru-RU"/>
        </w:rPr>
      </w:r>
      <w:r w:rsidR="00B049A5">
        <w:rPr>
          <w:bCs/>
          <w:noProof w:val="0"/>
          <w:shd w:val="clear" w:color="auto" w:fill="FFFFFF" w:themeFill="background1"/>
          <w:lang w:val="it-IT" w:eastAsia="ru-RU"/>
        </w:rPr>
        <w:fldChar w:fldCharType="separate"/>
      </w:r>
      <w:r w:rsidR="00B049A5" w:rsidRPr="002B7009">
        <w:rPr>
          <w:rStyle w:val="a6"/>
          <w:bCs/>
          <w:noProof w:val="0"/>
          <w:shd w:val="clear" w:color="auto" w:fill="FFFFFF" w:themeFill="background1"/>
          <w:lang w:val="it-IT" w:eastAsia="ru-RU"/>
        </w:rPr>
        <w:t>tender@termoelectrica.md</w:t>
      </w:r>
      <w:r w:rsidR="00B049A5">
        <w:rPr>
          <w:bCs/>
          <w:noProof w:val="0"/>
          <w:shd w:val="clear" w:color="auto" w:fill="FFFFFF" w:themeFill="background1"/>
          <w:lang w:val="it-IT" w:eastAsia="ru-RU"/>
        </w:rPr>
        <w:fldChar w:fldCharType="end"/>
      </w:r>
    </w:p>
    <w:bookmarkEnd w:id="1"/>
    <w:p w14:paraId="13B5E2AC" w14:textId="2D6E17D2" w:rsidR="005C2824" w:rsidRPr="00BE362C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 xml:space="preserve">documentația de atribuire este anexată în cadrul procedurii în </w:t>
      </w:r>
      <w:r w:rsidRPr="00A100F7">
        <w:rPr>
          <w:b/>
          <w:i/>
          <w:noProof w:val="0"/>
          <w:lang w:val="it-IT" w:eastAsia="ru-RU"/>
        </w:rPr>
        <w:t>SIA RSAP</w:t>
      </w:r>
      <w:r w:rsidR="000D1835" w:rsidRPr="000D1835">
        <w:rPr>
          <w:bCs/>
          <w:noProof w:val="0"/>
          <w:shd w:val="clear" w:color="auto" w:fill="FFFFFF" w:themeFill="background1"/>
          <w:lang w:val="it-IT" w:eastAsia="ru-RU"/>
        </w:rPr>
        <w:t xml:space="preserve"> </w:t>
      </w:r>
      <w:r w:rsidR="000D1835">
        <w:rPr>
          <w:bCs/>
          <w:noProof w:val="0"/>
          <w:shd w:val="clear" w:color="auto" w:fill="FFFFFF" w:themeFill="background1"/>
          <w:lang w:val="it-IT" w:eastAsia="ru-RU"/>
        </w:rPr>
        <w:t xml:space="preserve"> </w:t>
      </w:r>
    </w:p>
    <w:p w14:paraId="43C59BC1" w14:textId="5ADE0F90" w:rsidR="005C2824" w:rsidRPr="000D1835" w:rsidRDefault="005C2824" w:rsidP="00525719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</w:t>
      </w:r>
      <w:r w:rsidR="000D1835">
        <w:rPr>
          <w:b/>
          <w:noProof w:val="0"/>
          <w:lang w:val="it-IT" w:eastAsia="ru-RU"/>
        </w:rPr>
        <w:t>ent</w:t>
      </w:r>
      <w:r w:rsidRPr="00BE362C">
        <w:rPr>
          <w:b/>
          <w:noProof w:val="0"/>
          <w:lang w:val="it-IT" w:eastAsia="ru-RU"/>
        </w:rPr>
        <w:t xml:space="preserve">ității contractante și obiectul principal de activitate (dacă este cazul, mențiunea că </w:t>
      </w:r>
      <w:r w:rsidR="000D1835">
        <w:rPr>
          <w:b/>
          <w:noProof w:val="0"/>
          <w:lang w:val="it-IT" w:eastAsia="ru-RU"/>
        </w:rPr>
        <w:t>ent</w:t>
      </w:r>
      <w:r w:rsidRPr="00BE362C">
        <w:rPr>
          <w:b/>
          <w:noProof w:val="0"/>
          <w:lang w:val="it-IT" w:eastAsia="ru-RU"/>
        </w:rPr>
        <w:t>itate</w:t>
      </w:r>
      <w:r w:rsidR="000D1835"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 xml:space="preserve"> contractantă este o autoritate centrală de achiziție sau că achiziția implică o altă formă de achiziție comună):</w:t>
      </w:r>
      <w:r w:rsidR="00ED62DA" w:rsidRPr="00ED62DA">
        <w:rPr>
          <w:bCs/>
          <w:noProof w:val="0"/>
          <w:lang w:eastAsia="ru-RU"/>
        </w:rPr>
        <w:t xml:space="preserve"> </w:t>
      </w:r>
      <w:bookmarkStart w:id="2" w:name="_Hlk155865709"/>
      <w:r w:rsidR="00ED62DA" w:rsidRPr="00001E39">
        <w:rPr>
          <w:bCs/>
          <w:noProof w:val="0"/>
          <w:lang w:eastAsia="ru-RU"/>
        </w:rPr>
        <w:t>”</w:t>
      </w:r>
      <w:bookmarkEnd w:id="2"/>
      <w:r w:rsidR="00ED62DA" w:rsidRPr="00001E39">
        <w:rPr>
          <w:bCs/>
          <w:noProof w:val="0"/>
          <w:lang w:eastAsia="ru-RU"/>
        </w:rPr>
        <w:t>Termoelectrica” S.A.</w:t>
      </w:r>
      <w:r w:rsidR="00ED62DA">
        <w:rPr>
          <w:bCs/>
          <w:noProof w:val="0"/>
          <w:lang w:eastAsia="ru-RU"/>
        </w:rPr>
        <w:t>,</w:t>
      </w:r>
      <w:r w:rsidRPr="00BE362C">
        <w:rPr>
          <w:b/>
          <w:noProof w:val="0"/>
          <w:lang w:val="it-IT" w:eastAsia="ru-RU"/>
        </w:rPr>
        <w:t xml:space="preserve"> </w:t>
      </w:r>
      <w:r w:rsidR="000D1835" w:rsidRPr="000D1835">
        <w:rPr>
          <w:i/>
          <w:iCs/>
          <w:lang w:val="ro-MD" w:eastAsia="ro-RO"/>
        </w:rPr>
        <w:t>Activitățile licențiate din sectorul termoenergetic și al gazelor naturale</w:t>
      </w:r>
      <w:r w:rsidR="000D1835">
        <w:rPr>
          <w:i/>
          <w:iCs/>
          <w:lang w:val="ro-MD" w:eastAsia="ro-RO"/>
        </w:rPr>
        <w:t>.</w:t>
      </w:r>
    </w:p>
    <w:p w14:paraId="128A678B" w14:textId="3DBD2A39" w:rsidR="00085A33" w:rsidRDefault="005C2824" w:rsidP="00085A33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085A33">
        <w:rPr>
          <w:b/>
          <w:noProof w:val="0"/>
          <w:lang w:val="it-IT" w:eastAsia="ru-RU"/>
        </w:rPr>
        <w:t xml:space="preserve">Cumpărătorul invită operatorii economici interesați, care îi pot satisface necesitățile, să participe la procedura de achiziție privind </w:t>
      </w:r>
      <w:r w:rsidR="00B84B99" w:rsidRPr="00B84B99">
        <w:rPr>
          <w:b/>
          <w:noProof w:val="0"/>
          <w:lang w:val="it-IT" w:eastAsia="ru-RU"/>
        </w:rPr>
        <w:t>executarea următoarelor lucrări:</w:t>
      </w:r>
    </w:p>
    <w:tbl>
      <w:tblPr>
        <w:tblW w:w="5316" w:type="pct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852"/>
        <w:gridCol w:w="854"/>
        <w:gridCol w:w="4819"/>
        <w:gridCol w:w="710"/>
        <w:gridCol w:w="569"/>
        <w:gridCol w:w="1277"/>
        <w:gridCol w:w="1155"/>
      </w:tblGrid>
      <w:tr w:rsidR="00B84B99" w:rsidRPr="008C1EF2" w14:paraId="137C51FD" w14:textId="77777777" w:rsidTr="00B84B99">
        <w:trPr>
          <w:trHeight w:val="470"/>
        </w:trPr>
        <w:tc>
          <w:tcPr>
            <w:tcW w:w="416" w:type="pct"/>
            <w:shd w:val="clear" w:color="auto" w:fill="auto"/>
            <w:vAlign w:val="center"/>
          </w:tcPr>
          <w:p w14:paraId="622B29F8" w14:textId="77777777" w:rsidR="00B84B99" w:rsidRPr="0067419D" w:rsidRDefault="00B84B99" w:rsidP="005570A5">
            <w:pPr>
              <w:jc w:val="center"/>
              <w:rPr>
                <w:rFonts w:ascii="Times New Roman R" w:hAnsi="Times New Roman R"/>
                <w:b/>
                <w:sz w:val="20"/>
                <w:lang w:eastAsia="ro-RO"/>
              </w:rPr>
            </w:pPr>
            <w:r w:rsidRPr="0067419D">
              <w:rPr>
                <w:rFonts w:ascii="Times New Roman R" w:hAnsi="Times New Roman R"/>
                <w:b/>
                <w:sz w:val="20"/>
                <w:lang w:eastAsia="ro-RO"/>
              </w:rPr>
              <w:t>Nr.</w:t>
            </w:r>
          </w:p>
        </w:tc>
        <w:tc>
          <w:tcPr>
            <w:tcW w:w="417" w:type="pct"/>
            <w:shd w:val="clear" w:color="auto" w:fill="auto"/>
          </w:tcPr>
          <w:p w14:paraId="2CF5FC31" w14:textId="77777777" w:rsidR="00B84B99" w:rsidRPr="0067419D" w:rsidRDefault="00B84B99" w:rsidP="005570A5">
            <w:pPr>
              <w:jc w:val="center"/>
              <w:rPr>
                <w:rFonts w:ascii="Times New Roman R" w:hAnsi="Times New Roman R"/>
                <w:b/>
                <w:sz w:val="20"/>
                <w:lang w:eastAsia="ro-RO"/>
              </w:rPr>
            </w:pPr>
            <w:r>
              <w:rPr>
                <w:rFonts w:ascii="Times New Roman R" w:hAnsi="Times New Roman R"/>
                <w:b/>
                <w:sz w:val="20"/>
                <w:lang w:eastAsia="ro-RO"/>
              </w:rPr>
              <w:t>Cod CPV</w:t>
            </w:r>
          </w:p>
        </w:tc>
        <w:tc>
          <w:tcPr>
            <w:tcW w:w="2354" w:type="pct"/>
            <w:shd w:val="clear" w:color="auto" w:fill="auto"/>
            <w:vAlign w:val="center"/>
          </w:tcPr>
          <w:p w14:paraId="73D8A942" w14:textId="64E490FD" w:rsidR="00B84B99" w:rsidRPr="0067419D" w:rsidRDefault="00B84B99" w:rsidP="005570A5">
            <w:pPr>
              <w:jc w:val="center"/>
              <w:rPr>
                <w:rFonts w:ascii="Times New Roman R" w:hAnsi="Times New Roman R"/>
                <w:b/>
                <w:sz w:val="20"/>
                <w:lang w:eastAsia="ro-RO"/>
              </w:rPr>
            </w:pPr>
            <w:r w:rsidRPr="0067419D">
              <w:rPr>
                <w:rFonts w:ascii="Times New Roman R" w:hAnsi="Times New Roman R"/>
                <w:b/>
                <w:sz w:val="20"/>
                <w:lang w:eastAsia="ro-RO"/>
              </w:rPr>
              <w:t>Denumirea lucrări</w:t>
            </w:r>
            <w:r>
              <w:rPr>
                <w:rFonts w:ascii="Times New Roman R" w:hAnsi="Times New Roman R"/>
                <w:b/>
                <w:sz w:val="20"/>
                <w:lang w:eastAsia="ro-RO"/>
              </w:rPr>
              <w:t>lor</w:t>
            </w:r>
          </w:p>
        </w:tc>
        <w:tc>
          <w:tcPr>
            <w:tcW w:w="347" w:type="pct"/>
            <w:shd w:val="clear" w:color="auto" w:fill="auto"/>
            <w:vAlign w:val="center"/>
          </w:tcPr>
          <w:p w14:paraId="59E2316D" w14:textId="77777777" w:rsidR="00B84B99" w:rsidRPr="0067419D" w:rsidRDefault="00B84B99" w:rsidP="005570A5">
            <w:pPr>
              <w:jc w:val="center"/>
              <w:rPr>
                <w:rFonts w:ascii="Times New Roman R" w:hAnsi="Times New Roman R"/>
                <w:b/>
                <w:color w:val="000000" w:themeColor="text1"/>
                <w:sz w:val="20"/>
                <w:lang w:eastAsia="ro-RO"/>
              </w:rPr>
            </w:pPr>
            <w:r w:rsidRPr="00D720D3">
              <w:rPr>
                <w:b/>
                <w:sz w:val="20"/>
                <w:szCs w:val="20"/>
              </w:rPr>
              <w:t>U/M</w:t>
            </w:r>
          </w:p>
        </w:tc>
        <w:tc>
          <w:tcPr>
            <w:tcW w:w="278" w:type="pct"/>
            <w:shd w:val="clear" w:color="auto" w:fill="auto"/>
          </w:tcPr>
          <w:p w14:paraId="558F0487" w14:textId="77777777" w:rsidR="00B84B99" w:rsidRDefault="00B84B99" w:rsidP="005570A5">
            <w:pPr>
              <w:jc w:val="center"/>
              <w:rPr>
                <w:b/>
                <w:sz w:val="20"/>
                <w:szCs w:val="20"/>
              </w:rPr>
            </w:pPr>
          </w:p>
          <w:p w14:paraId="6AAD9864" w14:textId="77777777" w:rsidR="00B84B99" w:rsidRPr="0067419D" w:rsidRDefault="00B84B99" w:rsidP="005570A5">
            <w:pPr>
              <w:jc w:val="center"/>
              <w:rPr>
                <w:rFonts w:ascii="Times New Roman R" w:hAnsi="Times New Roman R"/>
                <w:b/>
                <w:color w:val="000000" w:themeColor="text1"/>
                <w:sz w:val="20"/>
                <w:lang w:eastAsia="ro-RO"/>
              </w:rPr>
            </w:pPr>
            <w:r w:rsidRPr="00D720D3">
              <w:rPr>
                <w:b/>
                <w:sz w:val="20"/>
                <w:szCs w:val="20"/>
              </w:rPr>
              <w:t>Cant.</w:t>
            </w:r>
          </w:p>
        </w:tc>
        <w:tc>
          <w:tcPr>
            <w:tcW w:w="624" w:type="pct"/>
            <w:shd w:val="clear" w:color="auto" w:fill="auto"/>
            <w:vAlign w:val="center"/>
          </w:tcPr>
          <w:p w14:paraId="20BC1D01" w14:textId="77777777" w:rsidR="00B84B99" w:rsidRDefault="00B84B99" w:rsidP="005570A5">
            <w:pPr>
              <w:jc w:val="center"/>
              <w:rPr>
                <w:b/>
                <w:sz w:val="20"/>
                <w:szCs w:val="20"/>
              </w:rPr>
            </w:pPr>
            <w:r w:rsidRPr="00D720D3">
              <w:rPr>
                <w:b/>
                <w:sz w:val="20"/>
                <w:szCs w:val="20"/>
              </w:rPr>
              <w:t>Specificația tehnică</w:t>
            </w:r>
          </w:p>
        </w:tc>
        <w:tc>
          <w:tcPr>
            <w:tcW w:w="565" w:type="pct"/>
            <w:shd w:val="clear" w:color="auto" w:fill="auto"/>
          </w:tcPr>
          <w:p w14:paraId="6BB17FAF" w14:textId="77777777" w:rsidR="00B84B99" w:rsidRPr="008C1EF2" w:rsidRDefault="00B84B99" w:rsidP="005570A5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D720D3">
              <w:rPr>
                <w:b/>
                <w:sz w:val="20"/>
                <w:szCs w:val="20"/>
                <w:lang w:val="en-US"/>
              </w:rPr>
              <w:t>Valoarea estimată, lei (fără TVA)</w:t>
            </w:r>
          </w:p>
        </w:tc>
      </w:tr>
      <w:tr w:rsidR="00B84B99" w:rsidRPr="00251BEC" w14:paraId="06D89FBD" w14:textId="77777777" w:rsidTr="00B84B99">
        <w:trPr>
          <w:trHeight w:val="345"/>
        </w:trPr>
        <w:tc>
          <w:tcPr>
            <w:tcW w:w="5000" w:type="pct"/>
            <w:gridSpan w:val="7"/>
            <w:shd w:val="clear" w:color="auto" w:fill="auto"/>
            <w:vAlign w:val="center"/>
          </w:tcPr>
          <w:p w14:paraId="236222AA" w14:textId="77777777" w:rsidR="00B84B99" w:rsidRPr="00733B54" w:rsidRDefault="00B84B99" w:rsidP="005570A5">
            <w:pPr>
              <w:rPr>
                <w:b/>
                <w:color w:val="000000" w:themeColor="text1"/>
                <w:sz w:val="28"/>
                <w:szCs w:val="28"/>
              </w:rPr>
            </w:pPr>
            <w:r w:rsidRPr="00733B54">
              <w:rPr>
                <w:b/>
                <w:color w:val="000000" w:themeColor="text1"/>
                <w:sz w:val="28"/>
                <w:szCs w:val="28"/>
              </w:rPr>
              <w:t>Deservirea racordurilor de măsurare a sistemelor de evidență.</w:t>
            </w:r>
          </w:p>
        </w:tc>
      </w:tr>
      <w:tr w:rsidR="00B84B99" w:rsidRPr="00D5002D" w14:paraId="156B289C" w14:textId="77777777" w:rsidTr="00B84B99">
        <w:trPr>
          <w:cantSplit/>
          <w:trHeight w:val="1134"/>
        </w:trPr>
        <w:tc>
          <w:tcPr>
            <w:tcW w:w="416" w:type="pct"/>
            <w:shd w:val="clear" w:color="auto" w:fill="FFFFFF"/>
            <w:vAlign w:val="center"/>
          </w:tcPr>
          <w:p w14:paraId="3F74D02E" w14:textId="77777777" w:rsidR="00B84B99" w:rsidRPr="00C100BB" w:rsidRDefault="00B84B99" w:rsidP="005570A5">
            <w:pPr>
              <w:rPr>
                <w:b/>
                <w:sz w:val="20"/>
                <w:szCs w:val="20"/>
                <w:lang w:eastAsia="ro-RO"/>
              </w:rPr>
            </w:pPr>
            <w:r w:rsidRPr="00251BEC">
              <w:rPr>
                <w:rFonts w:ascii="Times New Roman R" w:hAnsi="Times New Roman R"/>
                <w:b/>
                <w:lang w:eastAsia="ro-RO"/>
              </w:rPr>
              <w:t>Lot 1</w:t>
            </w:r>
          </w:p>
        </w:tc>
        <w:tc>
          <w:tcPr>
            <w:tcW w:w="417" w:type="pct"/>
            <w:shd w:val="clear" w:color="auto" w:fill="FFFFFF" w:themeFill="background1"/>
            <w:textDirection w:val="btLr"/>
            <w:vAlign w:val="center"/>
          </w:tcPr>
          <w:p w14:paraId="7F63493A" w14:textId="77777777" w:rsidR="00B84B99" w:rsidRPr="00D5002D" w:rsidRDefault="00B84B99" w:rsidP="005570A5">
            <w:pPr>
              <w:ind w:left="113" w:right="113"/>
              <w:jc w:val="center"/>
              <w:rPr>
                <w:color w:val="000000" w:themeColor="text1"/>
                <w:sz w:val="20"/>
                <w:szCs w:val="20"/>
              </w:rPr>
            </w:pPr>
            <w:r w:rsidRPr="00D5002D">
              <w:rPr>
                <w:color w:val="000000" w:themeColor="text1"/>
                <w:sz w:val="20"/>
                <w:szCs w:val="20"/>
              </w:rPr>
              <w:t>45442200-9</w:t>
            </w:r>
          </w:p>
        </w:tc>
        <w:tc>
          <w:tcPr>
            <w:tcW w:w="2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EFD3214" w14:textId="77777777" w:rsidR="00B84B99" w:rsidRPr="00D5002D" w:rsidRDefault="00B84B99" w:rsidP="005570A5">
            <w:pPr>
              <w:rPr>
                <w:color w:val="000000" w:themeColor="text1"/>
                <w:sz w:val="20"/>
                <w:szCs w:val="20"/>
                <w:lang w:eastAsia="ru-RU"/>
              </w:rPr>
            </w:pPr>
            <w:r w:rsidRPr="00D5002D">
              <w:rPr>
                <w:color w:val="000000" w:themeColor="text1"/>
                <w:sz w:val="20"/>
                <w:szCs w:val="20"/>
              </w:rPr>
              <w:t xml:space="preserve">Deservirea tehnică a porțiunilor de conductă, racordurilor de măsurare și a camerelor diafragmelor sistemelor de evidență comercială </w:t>
            </w:r>
            <w:r w:rsidRPr="00D5002D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 w:rsidRPr="00D5002D">
              <w:rPr>
                <w:color w:val="000000" w:themeColor="text1"/>
                <w:sz w:val="20"/>
                <w:szCs w:val="20"/>
              </w:rPr>
              <w:t>apă tehnică și apă potabilă (demontare, curățire,</w:t>
            </w:r>
            <w:r>
              <w:rPr>
                <w:color w:val="000000" w:themeColor="text1"/>
                <w:sz w:val="20"/>
                <w:szCs w:val="20"/>
              </w:rPr>
              <w:t xml:space="preserve"> chituire și grunduire,</w:t>
            </w:r>
            <w:r w:rsidRPr="00D5002D">
              <w:rPr>
                <w:color w:val="000000" w:themeColor="text1"/>
                <w:sz w:val="20"/>
                <w:szCs w:val="20"/>
              </w:rPr>
              <w:t xml:space="preserve"> vopsire, montare). Demontarea și montarea diafragmelor de măsurare</w:t>
            </w:r>
            <w:r>
              <w:rPr>
                <w:color w:val="000000" w:themeColor="text1"/>
                <w:sz w:val="20"/>
                <w:szCs w:val="20"/>
              </w:rPr>
              <w:t>,</w:t>
            </w:r>
            <w:r w:rsidRPr="00D5002D">
              <w:rPr>
                <w:color w:val="000000" w:themeColor="text1"/>
                <w:sz w:val="20"/>
                <w:szCs w:val="20"/>
              </w:rPr>
              <w:t xml:space="preserve"> pentru </w:t>
            </w:r>
            <w:r>
              <w:rPr>
                <w:color w:val="000000" w:themeColor="text1"/>
                <w:sz w:val="20"/>
                <w:szCs w:val="20"/>
              </w:rPr>
              <w:t>verificare</w:t>
            </w:r>
            <w:r w:rsidRPr="00D5002D">
              <w:rPr>
                <w:color w:val="000000" w:themeColor="text1"/>
                <w:sz w:val="20"/>
                <w:szCs w:val="20"/>
              </w:rPr>
              <w:t xml:space="preserve"> metrologică:</w:t>
            </w:r>
            <w:r w:rsidRPr="00D5002D">
              <w:rPr>
                <w:color w:val="000000" w:themeColor="text1"/>
                <w:sz w:val="20"/>
                <w:szCs w:val="20"/>
              </w:rPr>
              <w:br/>
            </w:r>
            <w:r>
              <w:rPr>
                <w:color w:val="000000" w:themeColor="text1"/>
                <w:sz w:val="20"/>
                <w:szCs w:val="20"/>
              </w:rPr>
              <w:t>-</w:t>
            </w:r>
            <w:r w:rsidRPr="00D5002D">
              <w:rPr>
                <w:color w:val="000000" w:themeColor="text1"/>
                <w:sz w:val="20"/>
                <w:szCs w:val="20"/>
              </w:rPr>
              <w:t xml:space="preserve">DN 500 (1 buc. apă potabilă; 1 buc - apă tehnică). 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276F46A" w14:textId="77777777" w:rsidR="00B84B99" w:rsidRPr="00D5002D" w:rsidRDefault="00B84B99" w:rsidP="005570A5">
            <w:pPr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D5002D">
              <w:rPr>
                <w:color w:val="000000" w:themeColor="text1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88B8DD4" w14:textId="77777777" w:rsidR="00B84B99" w:rsidRPr="00D5002D" w:rsidRDefault="00B84B99" w:rsidP="005570A5">
            <w:pPr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</w:p>
          <w:p w14:paraId="7CCCD9A6" w14:textId="77777777" w:rsidR="00B84B99" w:rsidRPr="00D5002D" w:rsidRDefault="00B84B99" w:rsidP="005570A5">
            <w:pPr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</w:p>
          <w:p w14:paraId="59C6BB20" w14:textId="77777777" w:rsidR="00B84B99" w:rsidRDefault="00B84B99" w:rsidP="005570A5">
            <w:pPr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</w:p>
          <w:p w14:paraId="3805A45A" w14:textId="77777777" w:rsidR="00B84B99" w:rsidRPr="00D5002D" w:rsidRDefault="00B84B99" w:rsidP="005570A5">
            <w:pPr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D5002D">
              <w:rPr>
                <w:color w:val="000000" w:themeColor="text1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B7ECF7C" w14:textId="77777777" w:rsidR="00B84B99" w:rsidRPr="00D5002D" w:rsidRDefault="00B84B99" w:rsidP="005570A5">
            <w:pPr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</w:p>
          <w:p w14:paraId="5AEAAA20" w14:textId="77777777" w:rsidR="00B84B99" w:rsidRPr="00D5002D" w:rsidRDefault="00B84B99" w:rsidP="005570A5">
            <w:pPr>
              <w:rPr>
                <w:color w:val="000000" w:themeColor="text1"/>
                <w:sz w:val="20"/>
                <w:szCs w:val="20"/>
                <w:lang w:eastAsia="ru-RU"/>
              </w:rPr>
            </w:pPr>
          </w:p>
          <w:p w14:paraId="778D84E8" w14:textId="77777777" w:rsidR="00B84B99" w:rsidRPr="00D5002D" w:rsidRDefault="00B84B99" w:rsidP="005570A5">
            <w:pPr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D5002D">
              <w:rPr>
                <w:color w:val="000000" w:themeColor="text1"/>
                <w:sz w:val="20"/>
                <w:szCs w:val="20"/>
                <w:lang w:val="en-US"/>
              </w:rPr>
              <w:t>Conform formularului de deviz nr. 1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B30BF15" w14:textId="77777777" w:rsidR="00B84B99" w:rsidRPr="00D5002D" w:rsidRDefault="00B84B99" w:rsidP="005570A5">
            <w:pPr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</w:p>
          <w:p w14:paraId="681F3369" w14:textId="77777777" w:rsidR="00B84B99" w:rsidRPr="00D5002D" w:rsidRDefault="00B84B99" w:rsidP="005570A5">
            <w:pPr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</w:p>
          <w:p w14:paraId="1004387C" w14:textId="77777777" w:rsidR="00B84B99" w:rsidRPr="00D5002D" w:rsidRDefault="00B84B99" w:rsidP="005570A5">
            <w:pPr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</w:p>
          <w:p w14:paraId="0CF7B1C2" w14:textId="77777777" w:rsidR="00B84B99" w:rsidRPr="00D5002D" w:rsidRDefault="00B84B99" w:rsidP="005570A5">
            <w:pPr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D5002D">
              <w:rPr>
                <w:color w:val="000000" w:themeColor="text1"/>
                <w:sz w:val="20"/>
                <w:szCs w:val="20"/>
                <w:lang w:eastAsia="ru-RU"/>
              </w:rPr>
              <w:t>30 600,00</w:t>
            </w:r>
          </w:p>
        </w:tc>
      </w:tr>
      <w:tr w:rsidR="00B84B99" w:rsidRPr="00FD53A1" w14:paraId="64B138DB" w14:textId="77777777" w:rsidTr="00B84B99">
        <w:trPr>
          <w:cantSplit/>
          <w:trHeight w:val="298"/>
        </w:trPr>
        <w:tc>
          <w:tcPr>
            <w:tcW w:w="416" w:type="pct"/>
            <w:shd w:val="clear" w:color="auto" w:fill="FFFFFF"/>
            <w:vAlign w:val="center"/>
          </w:tcPr>
          <w:p w14:paraId="4B01A6F0" w14:textId="77777777" w:rsidR="00B84B99" w:rsidRPr="00C100BB" w:rsidRDefault="00B84B99" w:rsidP="005570A5">
            <w:pPr>
              <w:rPr>
                <w:b/>
                <w:sz w:val="20"/>
                <w:szCs w:val="20"/>
                <w:lang w:eastAsia="ro-RO"/>
              </w:rPr>
            </w:pPr>
          </w:p>
        </w:tc>
        <w:tc>
          <w:tcPr>
            <w:tcW w:w="417" w:type="pct"/>
            <w:shd w:val="clear" w:color="auto" w:fill="FFFFFF" w:themeFill="background1"/>
            <w:textDirection w:val="btLr"/>
            <w:vAlign w:val="center"/>
          </w:tcPr>
          <w:p w14:paraId="196E1CDB" w14:textId="77777777" w:rsidR="00B84B99" w:rsidRPr="00D5002D" w:rsidRDefault="00B84B99" w:rsidP="005570A5">
            <w:pPr>
              <w:ind w:left="113" w:right="11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60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055C4F7" w14:textId="77777777" w:rsidR="00B84B99" w:rsidRPr="00FD53A1" w:rsidRDefault="00B84B99" w:rsidP="005570A5">
            <w:pPr>
              <w:jc w:val="right"/>
              <w:rPr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FD53A1">
              <w:rPr>
                <w:b/>
                <w:bCs/>
                <w:color w:val="000000" w:themeColor="text1"/>
                <w:sz w:val="20"/>
                <w:szCs w:val="20"/>
                <w:lang w:eastAsia="ru-RU"/>
              </w:rPr>
              <w:t>Total lot 1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572158A" w14:textId="77777777" w:rsidR="00B84B99" w:rsidRPr="00FD53A1" w:rsidRDefault="00B84B99" w:rsidP="005570A5">
            <w:pPr>
              <w:jc w:val="center"/>
              <w:rPr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FD53A1">
              <w:rPr>
                <w:b/>
                <w:bCs/>
                <w:color w:val="000000" w:themeColor="text1"/>
                <w:sz w:val="20"/>
                <w:szCs w:val="20"/>
                <w:lang w:eastAsia="ru-RU"/>
              </w:rPr>
              <w:t>30 600,00</w:t>
            </w:r>
          </w:p>
        </w:tc>
      </w:tr>
      <w:tr w:rsidR="00B84B99" w:rsidRPr="00D5002D" w14:paraId="2D5FA3A5" w14:textId="77777777" w:rsidTr="00B84B99">
        <w:trPr>
          <w:cantSplit/>
          <w:trHeight w:val="1134"/>
        </w:trPr>
        <w:tc>
          <w:tcPr>
            <w:tcW w:w="416" w:type="pct"/>
            <w:shd w:val="clear" w:color="auto" w:fill="FFFFFF"/>
            <w:vAlign w:val="center"/>
          </w:tcPr>
          <w:p w14:paraId="7DDF0EB5" w14:textId="77777777" w:rsidR="00B84B99" w:rsidRPr="00C100BB" w:rsidRDefault="00B84B99" w:rsidP="005570A5">
            <w:pPr>
              <w:rPr>
                <w:b/>
                <w:sz w:val="20"/>
                <w:szCs w:val="20"/>
                <w:lang w:eastAsia="ro-RO"/>
              </w:rPr>
            </w:pPr>
            <w:r w:rsidRPr="00C100BB">
              <w:rPr>
                <w:b/>
                <w:lang w:eastAsia="ro-RO"/>
              </w:rPr>
              <w:t>Lot 2</w:t>
            </w:r>
          </w:p>
        </w:tc>
        <w:tc>
          <w:tcPr>
            <w:tcW w:w="417" w:type="pct"/>
            <w:shd w:val="clear" w:color="auto" w:fill="FFFFFF" w:themeFill="background1"/>
            <w:textDirection w:val="btLr"/>
            <w:vAlign w:val="center"/>
          </w:tcPr>
          <w:p w14:paraId="71443E32" w14:textId="77777777" w:rsidR="00B84B99" w:rsidRPr="00D5002D" w:rsidRDefault="00B84B99" w:rsidP="005570A5">
            <w:pPr>
              <w:ind w:left="113" w:right="113"/>
              <w:jc w:val="center"/>
              <w:rPr>
                <w:color w:val="000000" w:themeColor="text1"/>
                <w:sz w:val="20"/>
                <w:szCs w:val="20"/>
              </w:rPr>
            </w:pPr>
            <w:r w:rsidRPr="00D5002D">
              <w:rPr>
                <w:color w:val="000000" w:themeColor="text1"/>
                <w:sz w:val="20"/>
                <w:szCs w:val="20"/>
              </w:rPr>
              <w:t>45442200-9</w:t>
            </w:r>
          </w:p>
        </w:tc>
        <w:tc>
          <w:tcPr>
            <w:tcW w:w="2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212FB86" w14:textId="77777777" w:rsidR="00B84B99" w:rsidRPr="00D5002D" w:rsidRDefault="00B84B99" w:rsidP="005570A5">
            <w:pPr>
              <w:rPr>
                <w:color w:val="000000" w:themeColor="text1"/>
                <w:sz w:val="20"/>
                <w:szCs w:val="20"/>
              </w:rPr>
            </w:pPr>
            <w:r w:rsidRPr="00B33AFF">
              <w:rPr>
                <w:color w:val="000000" w:themeColor="text1"/>
                <w:sz w:val="20"/>
                <w:szCs w:val="20"/>
              </w:rPr>
              <w:t xml:space="preserve">Deservirea tehnică a porțiunilor de conductă, racordurilor de măsurare și a camerelor diafragmelor sistemelor de evidență tehnologică agent termic direcția Botanica tur-retur  și </w:t>
            </w:r>
            <w:r>
              <w:rPr>
                <w:color w:val="000000" w:themeColor="text1"/>
                <w:sz w:val="20"/>
                <w:szCs w:val="20"/>
              </w:rPr>
              <w:t>L</w:t>
            </w:r>
            <w:r w:rsidRPr="00B33AFF">
              <w:rPr>
                <w:color w:val="000000" w:themeColor="text1"/>
                <w:sz w:val="20"/>
                <w:szCs w:val="20"/>
              </w:rPr>
              <w:t>inia de conexiune tur-retur (demontare,</w:t>
            </w:r>
            <w:r>
              <w:rPr>
                <w:color w:val="000000" w:themeColor="text1"/>
                <w:sz w:val="20"/>
                <w:szCs w:val="20"/>
              </w:rPr>
              <w:t xml:space="preserve"> </w:t>
            </w:r>
            <w:r w:rsidRPr="00B33AFF">
              <w:rPr>
                <w:color w:val="000000" w:themeColor="text1"/>
                <w:sz w:val="20"/>
                <w:szCs w:val="20"/>
              </w:rPr>
              <w:t>curățire, chituire și grunduire,</w:t>
            </w:r>
            <w:r>
              <w:rPr>
                <w:color w:val="000000" w:themeColor="text1"/>
                <w:sz w:val="20"/>
                <w:szCs w:val="20"/>
              </w:rPr>
              <w:t xml:space="preserve"> </w:t>
            </w:r>
            <w:r w:rsidRPr="00B33AFF">
              <w:rPr>
                <w:color w:val="000000" w:themeColor="text1"/>
                <w:sz w:val="20"/>
                <w:szCs w:val="20"/>
              </w:rPr>
              <w:t>vopsire, montare). Demontarea și pregătirea diafragmelor de măsurare pentru verificare:                                                                                                                   -Dn1000 (2 buc -  direcție Linia de conexiune tur-retur)                                                                  -Dn800 (2 buc -  direcție Botanica tur-retur)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D482B29" w14:textId="77777777" w:rsidR="00B84B99" w:rsidRPr="00D5002D" w:rsidRDefault="00B84B99" w:rsidP="005570A5">
            <w:pPr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color w:val="000000" w:themeColor="text1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4AC7174" w14:textId="77777777" w:rsidR="00B84B99" w:rsidRDefault="00B84B99" w:rsidP="005570A5">
            <w:pPr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</w:p>
          <w:p w14:paraId="06893367" w14:textId="77777777" w:rsidR="00B84B99" w:rsidRDefault="00B84B99" w:rsidP="005570A5">
            <w:pPr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</w:p>
          <w:p w14:paraId="5885BC1A" w14:textId="77777777" w:rsidR="00B84B99" w:rsidRDefault="00B84B99" w:rsidP="005570A5">
            <w:pPr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</w:p>
          <w:p w14:paraId="1D8E0871" w14:textId="77777777" w:rsidR="00B84B99" w:rsidRDefault="00B84B99" w:rsidP="005570A5">
            <w:pPr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</w:p>
          <w:p w14:paraId="6CE6861A" w14:textId="77777777" w:rsidR="00B84B99" w:rsidRPr="00D5002D" w:rsidRDefault="00B84B99" w:rsidP="005570A5">
            <w:pPr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color w:val="000000" w:themeColor="text1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2B39658" w14:textId="77777777" w:rsidR="00B84B99" w:rsidRDefault="00B84B99" w:rsidP="005570A5">
            <w:pPr>
              <w:rPr>
                <w:color w:val="000000" w:themeColor="text1"/>
                <w:sz w:val="20"/>
                <w:szCs w:val="20"/>
                <w:lang w:val="en-US"/>
              </w:rPr>
            </w:pPr>
          </w:p>
          <w:p w14:paraId="1E9B9466" w14:textId="77777777" w:rsidR="00B84B99" w:rsidRDefault="00B84B99" w:rsidP="005570A5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</w:p>
          <w:p w14:paraId="5198CC25" w14:textId="77777777" w:rsidR="00B84B99" w:rsidRDefault="00B84B99" w:rsidP="005570A5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D5002D">
              <w:rPr>
                <w:color w:val="000000" w:themeColor="text1"/>
                <w:sz w:val="20"/>
                <w:szCs w:val="20"/>
                <w:lang w:val="en-US"/>
              </w:rPr>
              <w:t xml:space="preserve">Conform formularului de deviz </w:t>
            </w:r>
          </w:p>
          <w:p w14:paraId="6DDC7F08" w14:textId="77777777" w:rsidR="00B84B99" w:rsidRPr="00D5002D" w:rsidRDefault="00B84B99" w:rsidP="005570A5">
            <w:pPr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D5002D">
              <w:rPr>
                <w:color w:val="000000" w:themeColor="text1"/>
                <w:sz w:val="20"/>
                <w:szCs w:val="20"/>
                <w:lang w:val="en-US"/>
              </w:rPr>
              <w:t>nr.</w:t>
            </w:r>
            <w:r>
              <w:rPr>
                <w:color w:val="000000" w:themeColor="text1"/>
                <w:sz w:val="20"/>
                <w:szCs w:val="20"/>
                <w:lang w:val="en-US"/>
              </w:rPr>
              <w:t>2, nr.3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F023CB5" w14:textId="77777777" w:rsidR="00B84B99" w:rsidRDefault="00B84B99" w:rsidP="005570A5">
            <w:pPr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</w:p>
          <w:p w14:paraId="53DFCDAF" w14:textId="77777777" w:rsidR="00B84B99" w:rsidRDefault="00B84B99" w:rsidP="005570A5">
            <w:pPr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</w:p>
          <w:p w14:paraId="4BE29BEC" w14:textId="77777777" w:rsidR="00B84B99" w:rsidRDefault="00B84B99" w:rsidP="005570A5">
            <w:pPr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</w:p>
          <w:p w14:paraId="4F849569" w14:textId="77777777" w:rsidR="00B84B99" w:rsidRDefault="00B84B99" w:rsidP="005570A5">
            <w:pPr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</w:p>
          <w:p w14:paraId="2C64AD78" w14:textId="77777777" w:rsidR="00B84B99" w:rsidRPr="00D5002D" w:rsidRDefault="00B84B99" w:rsidP="005570A5">
            <w:pPr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color w:val="000000" w:themeColor="text1"/>
                <w:sz w:val="20"/>
                <w:szCs w:val="20"/>
                <w:lang w:eastAsia="ru-RU"/>
              </w:rPr>
              <w:t xml:space="preserve"> 54 000,00</w:t>
            </w:r>
          </w:p>
        </w:tc>
      </w:tr>
      <w:tr w:rsidR="00B84B99" w14:paraId="27F6533E" w14:textId="77777777" w:rsidTr="00B84B99">
        <w:trPr>
          <w:cantSplit/>
          <w:trHeight w:val="321"/>
        </w:trPr>
        <w:tc>
          <w:tcPr>
            <w:tcW w:w="416" w:type="pct"/>
            <w:shd w:val="clear" w:color="auto" w:fill="FFFFFF"/>
            <w:vAlign w:val="center"/>
          </w:tcPr>
          <w:p w14:paraId="4915BC9E" w14:textId="77777777" w:rsidR="00B84B99" w:rsidRPr="00C100BB" w:rsidRDefault="00B84B99" w:rsidP="005570A5">
            <w:pPr>
              <w:rPr>
                <w:b/>
                <w:sz w:val="20"/>
                <w:szCs w:val="20"/>
                <w:lang w:eastAsia="ro-RO"/>
              </w:rPr>
            </w:pPr>
          </w:p>
        </w:tc>
        <w:tc>
          <w:tcPr>
            <w:tcW w:w="417" w:type="pct"/>
            <w:shd w:val="clear" w:color="auto" w:fill="FFFFFF" w:themeFill="background1"/>
            <w:textDirection w:val="btLr"/>
            <w:vAlign w:val="center"/>
          </w:tcPr>
          <w:p w14:paraId="61F1E4C5" w14:textId="77777777" w:rsidR="00B84B99" w:rsidRPr="00D5002D" w:rsidRDefault="00B84B99" w:rsidP="005570A5">
            <w:pPr>
              <w:ind w:left="113" w:right="11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60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7E23E93" w14:textId="77777777" w:rsidR="00B84B99" w:rsidRDefault="00B84B99" w:rsidP="005570A5">
            <w:pPr>
              <w:jc w:val="right"/>
              <w:rPr>
                <w:color w:val="000000" w:themeColor="text1"/>
                <w:sz w:val="20"/>
                <w:szCs w:val="20"/>
                <w:lang w:val="en-US"/>
              </w:rPr>
            </w:pPr>
            <w:r w:rsidRPr="00FD53A1">
              <w:rPr>
                <w:b/>
                <w:bCs/>
                <w:color w:val="000000" w:themeColor="text1"/>
                <w:sz w:val="20"/>
                <w:szCs w:val="20"/>
                <w:lang w:eastAsia="ru-RU"/>
              </w:rPr>
              <w:t xml:space="preserve">Total lot </w:t>
            </w:r>
            <w:r>
              <w:rPr>
                <w:b/>
                <w:bCs/>
                <w:color w:val="000000" w:themeColor="text1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D873B2F" w14:textId="77777777" w:rsidR="00B84B99" w:rsidRDefault="00B84B99" w:rsidP="005570A5">
            <w:pPr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  <w:lang w:eastAsia="ru-RU"/>
              </w:rPr>
              <w:t>54 0</w:t>
            </w:r>
            <w:r w:rsidRPr="00FD53A1">
              <w:rPr>
                <w:b/>
                <w:bCs/>
                <w:color w:val="000000" w:themeColor="text1"/>
                <w:sz w:val="20"/>
                <w:szCs w:val="20"/>
                <w:lang w:eastAsia="ru-RU"/>
              </w:rPr>
              <w:t>00,00</w:t>
            </w:r>
          </w:p>
        </w:tc>
      </w:tr>
      <w:tr w:rsidR="00B84B99" w:rsidRPr="00D5002D" w14:paraId="70A095CA" w14:textId="77777777" w:rsidTr="00B84B99">
        <w:trPr>
          <w:cantSplit/>
          <w:trHeight w:val="1288"/>
        </w:trPr>
        <w:tc>
          <w:tcPr>
            <w:tcW w:w="416" w:type="pct"/>
            <w:shd w:val="clear" w:color="auto" w:fill="FFFFFF"/>
            <w:vAlign w:val="center"/>
          </w:tcPr>
          <w:p w14:paraId="2FE42AD8" w14:textId="77777777" w:rsidR="00B84B99" w:rsidRPr="00C100BB" w:rsidRDefault="00B84B99" w:rsidP="005570A5">
            <w:pPr>
              <w:rPr>
                <w:b/>
                <w:sz w:val="20"/>
                <w:szCs w:val="20"/>
                <w:lang w:eastAsia="ro-RO"/>
              </w:rPr>
            </w:pPr>
            <w:r w:rsidRPr="00C100BB">
              <w:rPr>
                <w:b/>
                <w:lang w:eastAsia="ro-RO"/>
              </w:rPr>
              <w:t>Lot 3</w:t>
            </w:r>
          </w:p>
        </w:tc>
        <w:tc>
          <w:tcPr>
            <w:tcW w:w="417" w:type="pct"/>
            <w:shd w:val="clear" w:color="auto" w:fill="FFFFFF" w:themeFill="background1"/>
            <w:textDirection w:val="btLr"/>
            <w:vAlign w:val="center"/>
          </w:tcPr>
          <w:p w14:paraId="5F4C7895" w14:textId="77777777" w:rsidR="00B84B99" w:rsidRPr="00D5002D" w:rsidRDefault="00B84B99" w:rsidP="005570A5">
            <w:pPr>
              <w:ind w:left="113" w:right="113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44531500-6 </w:t>
            </w:r>
            <w:r w:rsidRPr="00D5002D">
              <w:rPr>
                <w:color w:val="000000" w:themeColor="text1"/>
                <w:sz w:val="20"/>
                <w:szCs w:val="20"/>
              </w:rPr>
              <w:t>45442200-9</w:t>
            </w:r>
          </w:p>
        </w:tc>
        <w:tc>
          <w:tcPr>
            <w:tcW w:w="2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BADD59" w14:textId="77777777" w:rsidR="00B84B99" w:rsidRPr="00D5002D" w:rsidRDefault="00B84B99" w:rsidP="005570A5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Confecționare și montarea porțiunilor demontabile drepte de conductă DN300, din cadrul nodului de evidență a suplimentului rețelelor termice</w:t>
            </w:r>
            <w:r w:rsidRPr="00D5002D">
              <w:rPr>
                <w:color w:val="000000" w:themeColor="text1"/>
                <w:sz w:val="20"/>
                <w:szCs w:val="20"/>
              </w:rPr>
              <w:t xml:space="preserve">:                                                                                                                  -DN300 (1 buc -  apa de supliment).                                                       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2CA646C" w14:textId="77777777" w:rsidR="00B84B99" w:rsidRPr="00D5002D" w:rsidRDefault="00B84B99" w:rsidP="005570A5">
            <w:pPr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color w:val="000000" w:themeColor="text1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97B227B" w14:textId="77777777" w:rsidR="00B84B99" w:rsidRPr="00D5002D" w:rsidRDefault="00B84B99" w:rsidP="005570A5">
            <w:pPr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</w:p>
          <w:p w14:paraId="73E698B5" w14:textId="77777777" w:rsidR="00B84B99" w:rsidRPr="00D5002D" w:rsidRDefault="00B84B99" w:rsidP="005570A5">
            <w:pPr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</w:p>
          <w:p w14:paraId="707D484B" w14:textId="77777777" w:rsidR="00B84B99" w:rsidRPr="00D5002D" w:rsidRDefault="00B84B99" w:rsidP="005570A5">
            <w:pPr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color w:val="000000" w:themeColor="text1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14B5EDC" w14:textId="77777777" w:rsidR="00B84B99" w:rsidRPr="00D5002D" w:rsidRDefault="00B84B99" w:rsidP="005570A5">
            <w:pPr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</w:p>
          <w:p w14:paraId="1382C9E8" w14:textId="77777777" w:rsidR="00B84B99" w:rsidRDefault="00B84B99" w:rsidP="005570A5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D5002D">
              <w:rPr>
                <w:color w:val="000000" w:themeColor="text1"/>
                <w:sz w:val="20"/>
                <w:szCs w:val="20"/>
                <w:lang w:val="en-US"/>
              </w:rPr>
              <w:t xml:space="preserve">Conform formularului de deviz, </w:t>
            </w:r>
          </w:p>
          <w:p w14:paraId="1B8894A9" w14:textId="77777777" w:rsidR="00B84B99" w:rsidRPr="00D5002D" w:rsidRDefault="00B84B99" w:rsidP="005570A5">
            <w:pPr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D5002D">
              <w:rPr>
                <w:color w:val="000000" w:themeColor="text1"/>
                <w:sz w:val="20"/>
                <w:szCs w:val="20"/>
                <w:lang w:val="en-US"/>
              </w:rPr>
              <w:t>nr. 4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1BBE6E4" w14:textId="77777777" w:rsidR="00B84B99" w:rsidRPr="00D5002D" w:rsidRDefault="00B84B99" w:rsidP="005570A5">
            <w:pPr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</w:p>
          <w:p w14:paraId="0095AE52" w14:textId="77777777" w:rsidR="00B84B99" w:rsidRPr="00D5002D" w:rsidRDefault="00B84B99" w:rsidP="005570A5">
            <w:pPr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</w:p>
          <w:p w14:paraId="094D2C13" w14:textId="77777777" w:rsidR="00B84B99" w:rsidRPr="00D5002D" w:rsidRDefault="00B84B99" w:rsidP="005570A5">
            <w:pPr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color w:val="000000" w:themeColor="text1"/>
                <w:sz w:val="20"/>
                <w:szCs w:val="20"/>
                <w:lang w:eastAsia="ru-RU"/>
              </w:rPr>
              <w:t>50</w:t>
            </w:r>
            <w:r w:rsidRPr="00D5002D">
              <w:rPr>
                <w:color w:val="000000" w:themeColor="text1"/>
                <w:sz w:val="20"/>
                <w:szCs w:val="20"/>
                <w:lang w:eastAsia="ru-RU"/>
              </w:rPr>
              <w:t xml:space="preserve"> 000,00</w:t>
            </w:r>
          </w:p>
        </w:tc>
      </w:tr>
      <w:tr w:rsidR="00B84B99" w:rsidRPr="00D5002D" w14:paraId="36F3D681" w14:textId="77777777" w:rsidTr="00B84B99">
        <w:trPr>
          <w:cantSplit/>
          <w:trHeight w:val="311"/>
        </w:trPr>
        <w:tc>
          <w:tcPr>
            <w:tcW w:w="416" w:type="pct"/>
            <w:shd w:val="clear" w:color="auto" w:fill="FFFFFF"/>
            <w:vAlign w:val="center"/>
          </w:tcPr>
          <w:p w14:paraId="5B9F5743" w14:textId="77777777" w:rsidR="00B84B99" w:rsidRPr="00C100BB" w:rsidRDefault="00B84B99" w:rsidP="005570A5">
            <w:pPr>
              <w:rPr>
                <w:b/>
                <w:sz w:val="20"/>
                <w:szCs w:val="20"/>
                <w:lang w:eastAsia="ro-RO"/>
              </w:rPr>
            </w:pPr>
          </w:p>
        </w:tc>
        <w:tc>
          <w:tcPr>
            <w:tcW w:w="417" w:type="pct"/>
            <w:shd w:val="clear" w:color="auto" w:fill="FFFFFF" w:themeFill="background1"/>
            <w:textDirection w:val="btLr"/>
            <w:vAlign w:val="center"/>
          </w:tcPr>
          <w:p w14:paraId="0AE384BA" w14:textId="77777777" w:rsidR="00B84B99" w:rsidRDefault="00B84B99" w:rsidP="005570A5">
            <w:pPr>
              <w:ind w:left="113" w:right="11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60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5678FD0" w14:textId="77777777" w:rsidR="00B84B99" w:rsidRPr="00D5002D" w:rsidRDefault="00B84B99" w:rsidP="005570A5">
            <w:pPr>
              <w:jc w:val="right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FD53A1">
              <w:rPr>
                <w:b/>
                <w:bCs/>
                <w:color w:val="000000" w:themeColor="text1"/>
                <w:sz w:val="20"/>
                <w:szCs w:val="20"/>
                <w:lang w:eastAsia="ru-RU"/>
              </w:rPr>
              <w:t xml:space="preserve">Total lot </w:t>
            </w:r>
            <w:r>
              <w:rPr>
                <w:b/>
                <w:bCs/>
                <w:color w:val="000000" w:themeColor="text1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104F9E7" w14:textId="77777777" w:rsidR="00B84B99" w:rsidRPr="00D5002D" w:rsidRDefault="00B84B99" w:rsidP="005570A5">
            <w:pPr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  <w:lang w:eastAsia="ru-RU"/>
              </w:rPr>
              <w:t>50 0</w:t>
            </w:r>
            <w:r w:rsidRPr="00FD53A1">
              <w:rPr>
                <w:b/>
                <w:bCs/>
                <w:color w:val="000000" w:themeColor="text1"/>
                <w:sz w:val="20"/>
                <w:szCs w:val="20"/>
                <w:lang w:eastAsia="ru-RU"/>
              </w:rPr>
              <w:t>00,00</w:t>
            </w:r>
          </w:p>
        </w:tc>
      </w:tr>
      <w:tr w:rsidR="00B84B99" w:rsidRPr="002154A0" w14:paraId="63FD2B61" w14:textId="77777777" w:rsidTr="00B84B99">
        <w:trPr>
          <w:cantSplit/>
          <w:trHeight w:val="329"/>
        </w:trPr>
        <w:tc>
          <w:tcPr>
            <w:tcW w:w="4435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78E68F" w14:textId="77777777" w:rsidR="00B84B99" w:rsidRPr="00251BEC" w:rsidRDefault="00B84B99" w:rsidP="005570A5">
            <w:pPr>
              <w:jc w:val="right"/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TOTAL: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31DD22" w14:textId="77777777" w:rsidR="00B84B99" w:rsidRPr="002154A0" w:rsidRDefault="00B84B99" w:rsidP="005570A5">
            <w:pPr>
              <w:jc w:val="center"/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134</w:t>
            </w:r>
            <w:r w:rsidRPr="002154A0">
              <w:rPr>
                <w:b/>
                <w:bCs/>
                <w:color w:val="000000" w:themeColor="text1"/>
              </w:rPr>
              <w:t xml:space="preserve"> </w:t>
            </w:r>
            <w:r>
              <w:rPr>
                <w:b/>
                <w:bCs/>
                <w:color w:val="000000" w:themeColor="text1"/>
              </w:rPr>
              <w:t>6</w:t>
            </w:r>
            <w:r w:rsidRPr="002154A0">
              <w:rPr>
                <w:b/>
                <w:bCs/>
                <w:color w:val="000000" w:themeColor="text1"/>
              </w:rPr>
              <w:t>00,00</w:t>
            </w:r>
          </w:p>
        </w:tc>
      </w:tr>
    </w:tbl>
    <w:p w14:paraId="5F7C8C09" w14:textId="139795E2" w:rsidR="008C4AE5" w:rsidRDefault="008C4AE5" w:rsidP="008C4AE5">
      <w:pPr>
        <w:rPr>
          <w:noProof w:val="0"/>
          <w:lang w:val="ro-MD"/>
        </w:rPr>
      </w:pPr>
      <w:r>
        <w:rPr>
          <w:b/>
          <w:i/>
          <w:iCs/>
          <w:noProof w:val="0"/>
          <w:color w:val="000000" w:themeColor="text1"/>
          <w:sz w:val="22"/>
          <w:szCs w:val="22"/>
          <w:lang w:eastAsia="ru-RU"/>
        </w:rPr>
        <w:t>Notă:</w:t>
      </w:r>
      <w:r>
        <w:rPr>
          <w:b/>
          <w:bCs/>
          <w:i/>
          <w:iCs/>
          <w:color w:val="000000"/>
          <w:lang w:eastAsia="ru-RU"/>
        </w:rPr>
        <w:t xml:space="preserve"> Devizele vor fi elaborate </w:t>
      </w:r>
      <w:r>
        <w:rPr>
          <w:b/>
          <w:bCs/>
          <w:i/>
          <w:iCs/>
          <w:color w:val="000000"/>
          <w:lang w:val="ro-MD" w:eastAsia="ru-RU"/>
        </w:rPr>
        <w:t xml:space="preserve">în </w:t>
      </w:r>
      <w:r>
        <w:rPr>
          <w:b/>
          <w:bCs/>
          <w:i/>
          <w:iCs/>
          <w:color w:val="000000"/>
          <w:lang w:val="ro-MD"/>
        </w:rPr>
        <w:t> </w:t>
      </w:r>
      <w:r>
        <w:rPr>
          <w:b/>
          <w:bCs/>
          <w:i/>
          <w:iCs/>
          <w:color w:val="000000"/>
        </w:rPr>
        <w:t xml:space="preserve">conformitate cu cerințele Ordinului Termoelectrica </w:t>
      </w:r>
      <w:r>
        <w:rPr>
          <w:b/>
          <w:bCs/>
          <w:i/>
          <w:iCs/>
        </w:rPr>
        <w:t>nr. 52 din 30.03.2023</w:t>
      </w:r>
      <w:r>
        <w:t xml:space="preserve"> </w:t>
      </w:r>
      <w:hyperlink r:id="rId7" w:history="1">
        <w:r w:rsidRPr="004F6222">
          <w:rPr>
            <w:rStyle w:val="a6"/>
            <w:lang w:val="ro-MD"/>
          </w:rPr>
          <w:t>https://termoelectrica.md/wpcontent/uploads/2023/03/doc07416220230331083928.pdf</w:t>
        </w:r>
      </w:hyperlink>
    </w:p>
    <w:p w14:paraId="7F51A829" w14:textId="2438D206" w:rsidR="00D63F3A" w:rsidRDefault="00FF691D" w:rsidP="00D63F3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lastRenderedPageBreak/>
        <w:t xml:space="preserve">Codul NUTS al locului principal de executare a lucrărilor, în cazul lucrărilor ori </w:t>
      </w:r>
      <w:r w:rsidR="007F0F6C">
        <w:rPr>
          <w:b/>
          <w:noProof w:val="0"/>
          <w:lang w:eastAsia="ru-RU"/>
        </w:rPr>
        <w:t xml:space="preserve">codul NUTS al locului principal de furnizare sau de prestare, în cazul bunurilor și serviciilor: </w:t>
      </w:r>
      <w:r w:rsidR="007F0F6C" w:rsidRPr="007F0F6C">
        <w:rPr>
          <w:bCs/>
          <w:noProof w:val="0"/>
          <w:u w:val="single"/>
          <w:lang w:eastAsia="ru-RU"/>
        </w:rPr>
        <w:t>Nivelul 3, cod MD115, cod CUATM²-0101000</w:t>
      </w:r>
      <w:r w:rsidR="007F0F6C">
        <w:rPr>
          <w:b/>
          <w:noProof w:val="0"/>
          <w:lang w:eastAsia="ru-RU"/>
        </w:rPr>
        <w:t>.</w:t>
      </w:r>
    </w:p>
    <w:p w14:paraId="000F5A88" w14:textId="3665ED69" w:rsidR="004C5E94" w:rsidRPr="00D63F3A" w:rsidRDefault="00C67C93" w:rsidP="00D63F3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D63F3A">
        <w:rPr>
          <w:b/>
          <w:lang w:eastAsia="ru-RU"/>
        </w:rPr>
        <w:t xml:space="preserve">După caz, orice garanții solicitate: </w:t>
      </w:r>
    </w:p>
    <w:p w14:paraId="49C4AEA9" w14:textId="77777777" w:rsidR="00011628" w:rsidRPr="00FC314E" w:rsidRDefault="00011628" w:rsidP="00011628">
      <w:pPr>
        <w:pStyle w:val="a"/>
        <w:numPr>
          <w:ilvl w:val="0"/>
          <w:numId w:val="47"/>
        </w:numPr>
        <w:rPr>
          <w:b/>
          <w:lang w:val="it-IT" w:eastAsia="ru-RU"/>
        </w:rPr>
      </w:pPr>
      <w:r w:rsidRPr="00FC314E">
        <w:rPr>
          <w:b/>
          <w:lang w:val="it-IT" w:eastAsia="ru-RU"/>
        </w:rPr>
        <w:t>Garanția pentru ofertă cu cuantumul de 1% din valoare ofertei fără TVA. Garanția pentru ofertă se va reține:</w:t>
      </w:r>
    </w:p>
    <w:p w14:paraId="196D5C91" w14:textId="77777777" w:rsidR="00011628" w:rsidRPr="00FC314E" w:rsidRDefault="00011628" w:rsidP="00011628">
      <w:pPr>
        <w:pStyle w:val="a"/>
        <w:numPr>
          <w:ilvl w:val="0"/>
          <w:numId w:val="0"/>
        </w:numPr>
        <w:ind w:left="1004"/>
        <w:rPr>
          <w:b/>
          <w:lang w:val="it-IT" w:eastAsia="ru-RU"/>
        </w:rPr>
      </w:pPr>
      <w:r w:rsidRPr="00127C66">
        <w:rPr>
          <w:b/>
        </w:rPr>
        <w:t xml:space="preserve">∙   în </w:t>
      </w:r>
      <w:r w:rsidRPr="00FC314E">
        <w:rPr>
          <w:b/>
          <w:lang w:val="it-IT" w:eastAsia="ru-RU"/>
        </w:rPr>
        <w:t>caz de retragere sau modificare a ofertei pe perioada de  valabilitate a acesteia;</w:t>
      </w:r>
    </w:p>
    <w:p w14:paraId="1384F1FB" w14:textId="77777777" w:rsidR="00011628" w:rsidRPr="00FC314E" w:rsidRDefault="00011628" w:rsidP="00011628">
      <w:pPr>
        <w:pStyle w:val="a"/>
        <w:numPr>
          <w:ilvl w:val="0"/>
          <w:numId w:val="0"/>
        </w:numPr>
        <w:ind w:left="1004"/>
        <w:rPr>
          <w:b/>
          <w:lang w:val="it-IT" w:eastAsia="ru-RU"/>
        </w:rPr>
      </w:pPr>
      <w:r w:rsidRPr="00127C66">
        <w:rPr>
          <w:b/>
        </w:rPr>
        <w:t xml:space="preserve">∙   în </w:t>
      </w:r>
      <w:r w:rsidRPr="00FC314E">
        <w:rPr>
          <w:b/>
          <w:lang w:val="it-IT" w:eastAsia="ru-RU"/>
        </w:rPr>
        <w:t>caz de refuz a ofertantului câştigător de a depune garanţia de bună execuţie sau de a semna contractul constituie motiv pentru anularea atribuirii contractului şi reţinerii garanţiei pentru ofertă.</w:t>
      </w:r>
    </w:p>
    <w:p w14:paraId="6E43F2B6" w14:textId="77777777" w:rsidR="00011628" w:rsidRDefault="00011628" w:rsidP="00011628">
      <w:pPr>
        <w:pStyle w:val="a"/>
        <w:numPr>
          <w:ilvl w:val="0"/>
          <w:numId w:val="47"/>
        </w:numPr>
        <w:rPr>
          <w:b/>
          <w:lang w:val="it-IT" w:eastAsia="ru-RU"/>
        </w:rPr>
      </w:pPr>
      <w:r w:rsidRPr="00FC314E">
        <w:rPr>
          <w:b/>
          <w:lang w:val="it-IT" w:eastAsia="ru-RU"/>
        </w:rPr>
        <w:t xml:space="preserve">Garanția de bună execuție a contractului, obligatoriu, cuantumul: 5% din valoarea totală a contractului.   </w:t>
      </w:r>
    </w:p>
    <w:p w14:paraId="0DA477FD" w14:textId="7793BF0F" w:rsidR="00C67C93" w:rsidRPr="00EE32CA" w:rsidRDefault="00706383" w:rsidP="0095630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4C5E94">
        <w:rPr>
          <w:b/>
          <w:noProof w:val="0"/>
          <w:lang w:eastAsia="ru-RU"/>
        </w:rPr>
        <w:t xml:space="preserve"> </w:t>
      </w:r>
      <w:r w:rsidR="00C67C93" w:rsidRPr="004C5E94">
        <w:rPr>
          <w:b/>
          <w:noProof w:val="0"/>
          <w:lang w:eastAsia="ru-RU"/>
        </w:rPr>
        <w:t>Principalele modalități de finanțare și plată și/sau trimiterile la dispozițiile care le conțin:</w:t>
      </w:r>
      <w:r w:rsidR="004B7E6A" w:rsidRPr="004C5E94">
        <w:rPr>
          <w:b/>
          <w:noProof w:val="0"/>
          <w:lang w:eastAsia="ru-RU"/>
        </w:rPr>
        <w:t xml:space="preserve"> </w:t>
      </w:r>
      <w:r w:rsidR="00EE32CA">
        <w:rPr>
          <w:bCs/>
          <w:noProof w:val="0"/>
          <w:u w:val="single"/>
          <w:lang w:eastAsia="ru-RU"/>
        </w:rPr>
        <w:t xml:space="preserve">surse proprii, </w:t>
      </w:r>
      <w:r w:rsidR="00EE32CA" w:rsidRPr="00EE32CA">
        <w:rPr>
          <w:b/>
          <w:noProof w:val="0"/>
          <w:shd w:val="clear" w:color="auto" w:fill="FFFFFF" w:themeFill="background1"/>
          <w:lang w:eastAsia="ru-RU"/>
        </w:rPr>
        <w:t>achitarea va fi efectuată în termen de pînă la 90 de zile din data emiterii facturii fiscale.</w:t>
      </w:r>
    </w:p>
    <w:p w14:paraId="0B394BBD" w14:textId="58518A75" w:rsidR="004B7E6A" w:rsidRDefault="004B7E6A" w:rsidP="0095630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 xml:space="preserve">În cazul procedurilor de preselecție, se indică numărul minim al candidaților și, dacă este cazul, numărul maxim al acestora: </w:t>
      </w:r>
      <w:r w:rsidRPr="004B7E6A">
        <w:rPr>
          <w:bCs/>
          <w:noProof w:val="0"/>
          <w:u w:val="single"/>
          <w:lang w:eastAsia="ru-RU"/>
        </w:rPr>
        <w:t>nu se aplică.</w:t>
      </w:r>
    </w:p>
    <w:p w14:paraId="0DA7EA2A" w14:textId="4174EBFC" w:rsidR="004B7E6A" w:rsidRPr="00436317" w:rsidRDefault="004B7E6A" w:rsidP="0095630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negocierii cu publicarea prealabilă a unui anunț de participare, dialogului competitiv și parten</w:t>
      </w:r>
      <w:r w:rsidR="009A7912">
        <w:rPr>
          <w:b/>
          <w:noProof w:val="0"/>
          <w:lang w:eastAsia="ru-RU"/>
        </w:rPr>
        <w:t>eriatului pentru inovare, se indică, după caz, recurgerea la o procedură care se derulează în etape succesive pentru a reduce în mod progresiv numărul de oferte care urmează să fie negociate sau de soluții care urmează să fie discutate:</w:t>
      </w:r>
      <w:r w:rsidR="009A7912" w:rsidRPr="009A7912">
        <w:rPr>
          <w:bCs/>
          <w:noProof w:val="0"/>
          <w:u w:val="single"/>
          <w:lang w:eastAsia="ru-RU"/>
        </w:rPr>
        <w:t xml:space="preserve"> </w:t>
      </w:r>
      <w:r w:rsidR="009A7912" w:rsidRPr="004B7E6A">
        <w:rPr>
          <w:bCs/>
          <w:noProof w:val="0"/>
          <w:u w:val="single"/>
          <w:lang w:eastAsia="ru-RU"/>
        </w:rPr>
        <w:t>nu se aplică.</w:t>
      </w:r>
    </w:p>
    <w:p w14:paraId="7E301CE9" w14:textId="07DFBD9E" w:rsidR="005C2824" w:rsidRPr="00436317" w:rsidRDefault="005C2824" w:rsidP="0043631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436317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  <w:bookmarkStart w:id="3" w:name="_Hlk91681796"/>
      <w:r w:rsidR="00496DE1" w:rsidRPr="00436317">
        <w:rPr>
          <w:b/>
          <w:noProof w:val="0"/>
          <w:lang w:val="it-IT" w:eastAsia="ru-RU"/>
        </w:rPr>
        <w:t xml:space="preserve">  </w:t>
      </w:r>
    </w:p>
    <w:p w14:paraId="0C603CD0" w14:textId="051384E2" w:rsidR="0001432E" w:rsidRDefault="0001432E" w:rsidP="0001432E">
      <w:pPr>
        <w:pStyle w:val="a"/>
        <w:numPr>
          <w:ilvl w:val="0"/>
          <w:numId w:val="0"/>
        </w:numPr>
        <w:shd w:val="clear" w:color="auto" w:fill="FFFFFF" w:themeFill="background1"/>
        <w:tabs>
          <w:tab w:val="right" w:pos="426"/>
        </w:tabs>
        <w:ind w:left="644"/>
        <w:jc w:val="left"/>
        <w:rPr>
          <w:bCs/>
          <w:lang w:eastAsia="ru-RU"/>
        </w:rPr>
      </w:pPr>
      <w:r>
        <w:rPr>
          <w:b/>
          <w:lang w:val="it-IT" w:eastAsia="ru-RU"/>
        </w:rPr>
        <w:t>-</w:t>
      </w:r>
      <w:r w:rsidRPr="0001432E">
        <w:rPr>
          <w:bCs/>
          <w:lang w:val="it-IT" w:eastAsia="ru-RU"/>
        </w:rPr>
        <w:t xml:space="preserve"> </w:t>
      </w:r>
      <w:r w:rsidRPr="00A14BD0">
        <w:rPr>
          <w:bCs/>
          <w:lang w:val="it-IT" w:eastAsia="ru-RU"/>
        </w:rPr>
        <w:t>Pentru un singur lot</w:t>
      </w:r>
      <w:r w:rsidRPr="0001432E">
        <w:rPr>
          <w:bCs/>
          <w:lang w:eastAsia="ru-RU"/>
        </w:rPr>
        <w:t>;</w:t>
      </w:r>
    </w:p>
    <w:p w14:paraId="2808C837" w14:textId="77777777" w:rsidR="005E60B9" w:rsidRPr="005E60B9" w:rsidRDefault="0001432E" w:rsidP="0001432E">
      <w:pPr>
        <w:pStyle w:val="a"/>
        <w:numPr>
          <w:ilvl w:val="0"/>
          <w:numId w:val="0"/>
        </w:numPr>
        <w:shd w:val="clear" w:color="auto" w:fill="FFFFFF" w:themeFill="background1"/>
        <w:tabs>
          <w:tab w:val="right" w:pos="426"/>
        </w:tabs>
        <w:ind w:left="644"/>
        <w:jc w:val="left"/>
        <w:rPr>
          <w:b/>
          <w:bCs/>
          <w:lang w:eastAsia="ru-RU"/>
        </w:rPr>
      </w:pPr>
      <w:r>
        <w:rPr>
          <w:b/>
          <w:lang w:val="it-IT" w:eastAsia="ru-RU"/>
        </w:rPr>
        <w:t>-</w:t>
      </w:r>
      <w:r>
        <w:rPr>
          <w:b/>
          <w:bCs/>
          <w:lang w:val="ro-RO" w:eastAsia="ru-RU"/>
        </w:rPr>
        <w:t xml:space="preserve"> </w:t>
      </w:r>
      <w:r w:rsidRPr="005E60B9">
        <w:rPr>
          <w:b/>
          <w:bCs/>
          <w:lang w:eastAsia="ru-RU"/>
        </w:rPr>
        <w:t>Pentru</w:t>
      </w:r>
      <w:r w:rsidRPr="00525719">
        <w:rPr>
          <w:b/>
          <w:bCs/>
          <w:lang w:val="ro-MD" w:eastAsia="ru-RU"/>
        </w:rPr>
        <w:t xml:space="preserve"> </w:t>
      </w:r>
      <w:r w:rsidRPr="005E60B9">
        <w:rPr>
          <w:b/>
          <w:bCs/>
          <w:lang w:eastAsia="ru-RU"/>
        </w:rPr>
        <w:t>mai</w:t>
      </w:r>
      <w:r w:rsidRPr="00525719">
        <w:rPr>
          <w:b/>
          <w:bCs/>
          <w:lang w:val="ro-MD" w:eastAsia="ru-RU"/>
        </w:rPr>
        <w:t xml:space="preserve"> </w:t>
      </w:r>
      <w:r w:rsidRPr="005E60B9">
        <w:rPr>
          <w:b/>
          <w:bCs/>
          <w:lang w:eastAsia="ru-RU"/>
        </w:rPr>
        <w:t>multe</w:t>
      </w:r>
      <w:r w:rsidRPr="00525719">
        <w:rPr>
          <w:b/>
          <w:bCs/>
          <w:lang w:val="ro-MD" w:eastAsia="ru-RU"/>
        </w:rPr>
        <w:t xml:space="preserve"> </w:t>
      </w:r>
      <w:r w:rsidRPr="005E60B9">
        <w:rPr>
          <w:b/>
          <w:bCs/>
          <w:lang w:eastAsia="ru-RU"/>
        </w:rPr>
        <w:t>loturi;</w:t>
      </w:r>
    </w:p>
    <w:p w14:paraId="2EF5A8D2" w14:textId="77777777" w:rsidR="005E60B9" w:rsidRPr="005E60B9" w:rsidRDefault="005E60B9" w:rsidP="005E60B9">
      <w:pPr>
        <w:pStyle w:val="a"/>
        <w:numPr>
          <w:ilvl w:val="0"/>
          <w:numId w:val="0"/>
        </w:numPr>
        <w:shd w:val="clear" w:color="auto" w:fill="FFFFFF" w:themeFill="background1"/>
        <w:tabs>
          <w:tab w:val="right" w:pos="426"/>
        </w:tabs>
        <w:ind w:left="644"/>
        <w:jc w:val="left"/>
        <w:rPr>
          <w:lang w:eastAsia="ru-RU"/>
        </w:rPr>
      </w:pPr>
      <w:r>
        <w:rPr>
          <w:b/>
          <w:bCs/>
          <w:lang w:eastAsia="ru-RU"/>
        </w:rPr>
        <w:t xml:space="preserve">- </w:t>
      </w:r>
      <w:r w:rsidR="0001432E" w:rsidRPr="00984761">
        <w:rPr>
          <w:lang w:eastAsia="ru-RU"/>
        </w:rPr>
        <w:t>Pentru toate loturile</w:t>
      </w:r>
      <w:r w:rsidR="0001432E" w:rsidRPr="005E60B9">
        <w:rPr>
          <w:lang w:eastAsia="ru-RU"/>
        </w:rPr>
        <w:t>;</w:t>
      </w:r>
    </w:p>
    <w:p w14:paraId="705AD4EB" w14:textId="744C9475" w:rsidR="00327A66" w:rsidRPr="005E60B9" w:rsidRDefault="005E60B9" w:rsidP="005E60B9">
      <w:pPr>
        <w:pStyle w:val="a"/>
        <w:numPr>
          <w:ilvl w:val="0"/>
          <w:numId w:val="0"/>
        </w:numPr>
        <w:shd w:val="clear" w:color="auto" w:fill="FFFFFF" w:themeFill="background1"/>
        <w:tabs>
          <w:tab w:val="right" w:pos="426"/>
        </w:tabs>
        <w:ind w:left="644"/>
        <w:jc w:val="left"/>
        <w:rPr>
          <w:bCs/>
          <w:lang w:val="it-IT" w:eastAsia="ru-RU"/>
        </w:rPr>
      </w:pPr>
      <w:r>
        <w:rPr>
          <w:b/>
          <w:bCs/>
          <w:lang w:eastAsia="ru-RU"/>
        </w:rPr>
        <w:t>-</w:t>
      </w:r>
      <w:r>
        <w:rPr>
          <w:lang w:eastAsia="ru-RU"/>
        </w:rPr>
        <w:t xml:space="preserve"> </w:t>
      </w:r>
      <w:r w:rsidR="0001432E" w:rsidRPr="00FD6102">
        <w:rPr>
          <w:lang w:eastAsia="ru-RU"/>
        </w:rPr>
        <w:t>Alte limitări privind numărul de loturi care pot fi atribuite aceluiași ofertant</w:t>
      </w:r>
      <w:r w:rsidR="0001432E">
        <w:rPr>
          <w:lang w:eastAsia="ru-RU"/>
        </w:rPr>
        <w:t xml:space="preserve"> </w:t>
      </w:r>
      <w:r w:rsidR="0001432E" w:rsidRPr="00FD6102">
        <w:rPr>
          <w:lang w:eastAsia="ru-RU"/>
        </w:rPr>
        <w:t>______</w:t>
      </w:r>
      <w:r w:rsidR="0001432E">
        <w:rPr>
          <w:lang w:eastAsia="ru-RU"/>
        </w:rPr>
        <w:t>____</w:t>
      </w:r>
    </w:p>
    <w:bookmarkEnd w:id="3"/>
    <w:p w14:paraId="16D217AD" w14:textId="281CEB73" w:rsidR="005C2824" w:rsidRPr="0094296A" w:rsidRDefault="005C2824" w:rsidP="0095630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en-US" w:eastAsia="ru-RU"/>
        </w:rPr>
      </w:pPr>
      <w:r w:rsidRPr="0094296A">
        <w:rPr>
          <w:b/>
          <w:noProof w:val="0"/>
          <w:lang w:val="en-US" w:eastAsia="ru-RU"/>
        </w:rPr>
        <w:t>Admiterea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sau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interzicerea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ofertelor alternative</w:t>
      </w:r>
      <w:r w:rsidRPr="00F3761A">
        <w:rPr>
          <w:b/>
          <w:noProof w:val="0"/>
          <w:u w:val="single"/>
          <w:lang w:val="en-US" w:eastAsia="ru-RU"/>
        </w:rPr>
        <w:t xml:space="preserve">: </w:t>
      </w:r>
      <w:r w:rsidR="0032051A" w:rsidRPr="00F3761A">
        <w:rPr>
          <w:bCs/>
          <w:noProof w:val="0"/>
          <w:u w:val="single"/>
          <w:lang w:val="en-US" w:eastAsia="ru-RU"/>
        </w:rPr>
        <w:t>nu se admite</w:t>
      </w:r>
    </w:p>
    <w:p w14:paraId="2C076696" w14:textId="77777777" w:rsidR="00B84B99" w:rsidRPr="00B84B99" w:rsidRDefault="005C2824" w:rsidP="008E410E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ind w:left="284" w:hanging="284"/>
        <w:jc w:val="both"/>
        <w:rPr>
          <w:b/>
          <w:noProof w:val="0"/>
          <w:lang w:val="it-IT" w:eastAsia="ru-RU"/>
        </w:rPr>
      </w:pPr>
      <w:r w:rsidRPr="000120DE">
        <w:rPr>
          <w:b/>
          <w:noProof w:val="0"/>
          <w:lang w:val="it-IT" w:eastAsia="ru-RU"/>
        </w:rPr>
        <w:t>Termen</w:t>
      </w:r>
      <w:r w:rsidR="00F21BD8">
        <w:rPr>
          <w:b/>
          <w:noProof w:val="0"/>
          <w:lang w:val="it-IT" w:eastAsia="ru-RU"/>
        </w:rPr>
        <w:t>ele</w:t>
      </w:r>
      <w:r>
        <w:rPr>
          <w:b/>
          <w:noProof w:val="0"/>
          <w:lang w:val="it-IT" w:eastAsia="ru-RU"/>
        </w:rPr>
        <w:t xml:space="preserve">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="00F21BD8">
        <w:rPr>
          <w:b/>
          <w:noProof w:val="0"/>
          <w:lang w:val="it-IT" w:eastAsia="ru-RU"/>
        </w:rPr>
        <w:t>/executare</w:t>
      </w:r>
      <w:r w:rsidRPr="00BE362C">
        <w:rPr>
          <w:b/>
          <w:noProof w:val="0"/>
          <w:lang w:val="it-IT" w:eastAsia="ru-RU"/>
        </w:rPr>
        <w:t xml:space="preserve"> solicita</w:t>
      </w:r>
      <w:r w:rsidR="00F21BD8">
        <w:rPr>
          <w:b/>
          <w:noProof w:val="0"/>
          <w:lang w:val="it-IT" w:eastAsia="ru-RU"/>
        </w:rPr>
        <w:t>te</w:t>
      </w:r>
      <w:r w:rsidRPr="00BE362C">
        <w:rPr>
          <w:b/>
          <w:noProof w:val="0"/>
          <w:lang w:val="it-IT" w:eastAsia="ru-RU"/>
        </w:rPr>
        <w:t xml:space="preserve">: </w:t>
      </w:r>
      <w:r w:rsidR="001846C3">
        <w:rPr>
          <w:u w:val="single"/>
          <w:lang w:val="it-IT" w:eastAsia="ru-RU"/>
        </w:rPr>
        <w:t xml:space="preserve">la </w:t>
      </w:r>
      <w:r w:rsidR="00096CA0">
        <w:rPr>
          <w:u w:val="single"/>
          <w:lang w:val="it-IT" w:eastAsia="ru-RU"/>
        </w:rPr>
        <w:t>comanda</w:t>
      </w:r>
      <w:r w:rsidR="001846C3">
        <w:rPr>
          <w:u w:val="single"/>
          <w:lang w:val="it-IT" w:eastAsia="ru-RU"/>
        </w:rPr>
        <w:t xml:space="preserve"> Beneficiarului, conform </w:t>
      </w:r>
      <w:r w:rsidR="00096CA0">
        <w:rPr>
          <w:u w:val="single"/>
          <w:lang w:val="it-IT" w:eastAsia="ru-RU"/>
        </w:rPr>
        <w:t>necesității reale</w:t>
      </w:r>
      <w:r w:rsidR="005E60B9">
        <w:rPr>
          <w:u w:val="single"/>
          <w:lang w:val="it-IT" w:eastAsia="ru-RU"/>
        </w:rPr>
        <w:t xml:space="preserve">, </w:t>
      </w:r>
      <w:r w:rsidR="006E7D80">
        <w:rPr>
          <w:u w:val="single"/>
          <w:lang w:val="it-IT" w:eastAsia="ru-RU"/>
        </w:rPr>
        <w:t xml:space="preserve">perioada </w:t>
      </w:r>
      <w:r w:rsidR="006E7D80" w:rsidRPr="00B84B99">
        <w:rPr>
          <w:i/>
          <w:iCs/>
          <w:u w:val="single"/>
          <w:lang w:val="it-IT" w:eastAsia="ru-RU"/>
        </w:rPr>
        <w:t>iunie-august 2024</w:t>
      </w:r>
      <w:r w:rsidR="00B84B99">
        <w:rPr>
          <w:u w:val="single"/>
          <w:lang w:val="it-IT" w:eastAsia="ru-RU"/>
        </w:rPr>
        <w:t>.</w:t>
      </w:r>
    </w:p>
    <w:p w14:paraId="71A2D2E8" w14:textId="0417F930" w:rsidR="007849C1" w:rsidRPr="007849C1" w:rsidRDefault="00B84B99" w:rsidP="008E410E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ind w:left="284"/>
        <w:jc w:val="both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  Locația desfășurării lucrărilor</w:t>
      </w:r>
      <w:r>
        <w:rPr>
          <w:b/>
          <w:noProof w:val="0"/>
          <w:lang w:val="en-US" w:eastAsia="ru-RU"/>
        </w:rPr>
        <w:t>:</w:t>
      </w:r>
      <w:r>
        <w:rPr>
          <w:u w:val="single"/>
          <w:lang w:val="it-IT" w:eastAsia="ru-RU"/>
        </w:rPr>
        <w:t xml:space="preserve"> mun. Chiținău, str. Meșterul Manole 3, CET Sursa 1.</w:t>
      </w:r>
    </w:p>
    <w:p w14:paraId="6BD07BD9" w14:textId="2E5289C7" w:rsidR="005C2824" w:rsidRPr="00BE362C" w:rsidRDefault="005C2824" w:rsidP="00956307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</w:t>
      </w:r>
      <w:r w:rsidR="00AE3914">
        <w:rPr>
          <w:b/>
          <w:noProof w:val="0"/>
          <w:lang w:val="it-IT" w:eastAsia="ru-RU"/>
        </w:rPr>
        <w:t>l</w:t>
      </w:r>
      <w:r w:rsidRPr="00BE362C">
        <w:rPr>
          <w:b/>
          <w:noProof w:val="0"/>
          <w:lang w:val="it-IT" w:eastAsia="ru-RU"/>
        </w:rPr>
        <w:t xml:space="preserve"> contractului</w:t>
      </w:r>
      <w:r>
        <w:rPr>
          <w:b/>
          <w:noProof w:val="0"/>
          <w:lang w:val="it-IT" w:eastAsia="ru-RU"/>
        </w:rPr>
        <w:t>:</w:t>
      </w:r>
      <w:r w:rsidR="003C1978">
        <w:rPr>
          <w:b/>
          <w:noProof w:val="0"/>
          <w:lang w:val="it-IT" w:eastAsia="ru-RU"/>
        </w:rPr>
        <w:t xml:space="preserve"> </w:t>
      </w:r>
      <w:r w:rsidR="00F3761A" w:rsidRPr="00F3761A">
        <w:rPr>
          <w:u w:val="single"/>
          <w:shd w:val="clear" w:color="auto" w:fill="FFFFFF"/>
          <w:lang w:val="ro-MD" w:eastAsia="ru-RU"/>
        </w:rPr>
        <w:t>31.12.202</w:t>
      </w:r>
      <w:r w:rsidR="008C4AE5">
        <w:rPr>
          <w:u w:val="single"/>
          <w:shd w:val="clear" w:color="auto" w:fill="FFFFFF"/>
          <w:lang w:val="ro-MD" w:eastAsia="ru-RU"/>
        </w:rPr>
        <w:t>4</w:t>
      </w:r>
      <w:r w:rsidR="00011628">
        <w:rPr>
          <w:u w:val="single"/>
          <w:shd w:val="clear" w:color="auto" w:fill="FFFFFF"/>
          <w:lang w:val="ro-MD" w:eastAsia="ru-RU"/>
        </w:rPr>
        <w:t>.</w:t>
      </w:r>
    </w:p>
    <w:p w14:paraId="10C7069C" w14:textId="4775137A" w:rsidR="005C2824" w:rsidRPr="00F3761A" w:rsidRDefault="005C2824" w:rsidP="00956307">
      <w:pPr>
        <w:numPr>
          <w:ilvl w:val="0"/>
          <w:numId w:val="2"/>
        </w:numPr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Contract de achiziți</w:t>
      </w:r>
      <w:r w:rsidR="00BC31CF">
        <w:rPr>
          <w:b/>
          <w:noProof w:val="0"/>
          <w:lang w:val="it-IT" w:eastAsia="ru-RU"/>
        </w:rPr>
        <w:t xml:space="preserve">i sectoriale </w:t>
      </w:r>
      <w:r w:rsidRPr="00BE362C">
        <w:rPr>
          <w:b/>
          <w:noProof w:val="0"/>
          <w:lang w:val="it-IT" w:eastAsia="ru-RU"/>
        </w:rPr>
        <w:t xml:space="preserve">rezervat atelierelor protejate sau că acesta poate fi executat numai în cadrul unor programe de angajare protejată (după caz): </w:t>
      </w:r>
      <w:r w:rsidR="00242486" w:rsidRPr="00242486">
        <w:rPr>
          <w:b/>
          <w:noProof w:val="0"/>
          <w:u w:val="single"/>
          <w:lang w:val="it-IT" w:eastAsia="ru-RU"/>
        </w:rPr>
        <w:t xml:space="preserve"> </w:t>
      </w:r>
      <w:r w:rsidR="00242486" w:rsidRPr="00242486">
        <w:rPr>
          <w:bCs/>
          <w:noProof w:val="0"/>
          <w:u w:val="single"/>
          <w:lang w:val="it-IT" w:eastAsia="ru-RU"/>
        </w:rPr>
        <w:t>nu</w:t>
      </w:r>
      <w:r w:rsidRPr="00F3761A">
        <w:rPr>
          <w:noProof w:val="0"/>
          <w:sz w:val="20"/>
          <w:lang w:val="ro-MD" w:eastAsia="ru-RU"/>
        </w:rPr>
        <w:t xml:space="preserve">     </w:t>
      </w:r>
    </w:p>
    <w:p w14:paraId="3E555AF3" w14:textId="388D22E7" w:rsidR="005C2824" w:rsidRPr="00BE362C" w:rsidRDefault="005C2824" w:rsidP="0095630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</w:t>
      </w:r>
      <w:r w:rsidR="00FB06CD" w:rsidRPr="00FB06CD">
        <w:rPr>
          <w:bCs/>
          <w:noProof w:val="0"/>
          <w:u w:val="single"/>
          <w:lang w:val="it-IT" w:eastAsia="ru-RU"/>
        </w:rPr>
        <w:t xml:space="preserve">nu </w:t>
      </w:r>
    </w:p>
    <w:p w14:paraId="6D171F0E" w14:textId="199093F3" w:rsidR="00956307" w:rsidRDefault="005C2824" w:rsidP="008345C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Scurta descriere a criteriilor privind eligibilitatea operatorilor economici </w:t>
      </w:r>
      <w:r w:rsidR="00F21BD8">
        <w:rPr>
          <w:b/>
          <w:noProof w:val="0"/>
          <w:lang w:val="it-IT" w:eastAsia="ru-RU"/>
        </w:rPr>
        <w:t>și a criteriilor de selecție</w:t>
      </w:r>
      <w:r w:rsidRPr="00BE362C">
        <w:rPr>
          <w:b/>
          <w:noProof w:val="0"/>
          <w:lang w:val="it-IT" w:eastAsia="ru-RU"/>
        </w:rPr>
        <w:t xml:space="preserve">: </w:t>
      </w:r>
    </w:p>
    <w:tbl>
      <w:tblPr>
        <w:tblStyle w:val="11"/>
        <w:tblW w:w="0" w:type="auto"/>
        <w:jc w:val="center"/>
        <w:tblLook w:val="04A0" w:firstRow="1" w:lastRow="0" w:firstColumn="1" w:lastColumn="0" w:noHBand="0" w:noVBand="1"/>
      </w:tblPr>
      <w:tblGrid>
        <w:gridCol w:w="560"/>
        <w:gridCol w:w="3499"/>
        <w:gridCol w:w="3957"/>
        <w:gridCol w:w="1612"/>
      </w:tblGrid>
      <w:tr w:rsidR="006E7D80" w:rsidRPr="00E77144" w14:paraId="39C234C7" w14:textId="77777777" w:rsidTr="006E7D80">
        <w:trPr>
          <w:jc w:val="center"/>
        </w:trPr>
        <w:tc>
          <w:tcPr>
            <w:tcW w:w="560" w:type="dxa"/>
            <w:shd w:val="clear" w:color="auto" w:fill="FFFFFF"/>
            <w:vAlign w:val="center"/>
          </w:tcPr>
          <w:p w14:paraId="41747F4A" w14:textId="77777777" w:rsidR="006E7D80" w:rsidRPr="00E77144" w:rsidRDefault="006E7D80" w:rsidP="005570A5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noProof w:val="0"/>
                <w:sz w:val="22"/>
                <w:szCs w:val="22"/>
                <w:lang w:val="ro-MD" w:eastAsia="ru-RU"/>
              </w:rPr>
              <w:t>1</w:t>
            </w:r>
            <w:r>
              <w:rPr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499" w:type="dxa"/>
            <w:shd w:val="clear" w:color="auto" w:fill="FFFFFF"/>
            <w:vAlign w:val="center"/>
          </w:tcPr>
          <w:p w14:paraId="2D440D48" w14:textId="77777777" w:rsidR="006E7D80" w:rsidRPr="00E77144" w:rsidRDefault="006E7D80" w:rsidP="005570A5">
            <w:pPr>
              <w:tabs>
                <w:tab w:val="left" w:pos="612"/>
              </w:tabs>
              <w:rPr>
                <w:noProof w:val="0"/>
                <w:sz w:val="22"/>
                <w:szCs w:val="22"/>
                <w:lang w:val="ro-MD"/>
              </w:rPr>
            </w:pPr>
            <w:r w:rsidRPr="00E77144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Cerere de participare</w:t>
            </w:r>
          </w:p>
        </w:tc>
        <w:tc>
          <w:tcPr>
            <w:tcW w:w="3957" w:type="dxa"/>
            <w:shd w:val="clear" w:color="auto" w:fill="FFFFFF"/>
            <w:vAlign w:val="center"/>
          </w:tcPr>
          <w:p w14:paraId="26BE3D01" w14:textId="77777777" w:rsidR="006E7D80" w:rsidRPr="00E77144" w:rsidRDefault="006E7D80" w:rsidP="005570A5">
            <w:pPr>
              <w:widowControl w:val="0"/>
              <w:autoSpaceDE w:val="0"/>
              <w:autoSpaceDN w:val="0"/>
              <w:ind w:left="29"/>
              <w:rPr>
                <w:noProof w:val="0"/>
                <w:sz w:val="22"/>
                <w:szCs w:val="22"/>
                <w:lang w:val="ro-MD"/>
              </w:rPr>
            </w:pPr>
            <w:r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.</w:t>
            </w:r>
          </w:p>
        </w:tc>
        <w:tc>
          <w:tcPr>
            <w:tcW w:w="1612" w:type="dxa"/>
            <w:shd w:val="clear" w:color="auto" w:fill="FFFFFF"/>
            <w:vAlign w:val="center"/>
          </w:tcPr>
          <w:p w14:paraId="6B370B87" w14:textId="77777777" w:rsidR="006E7D80" w:rsidRPr="00E77144" w:rsidRDefault="006E7D80" w:rsidP="005570A5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6E7D80" w:rsidRPr="00E77144" w14:paraId="76DCBFE5" w14:textId="77777777" w:rsidTr="006E7D80">
        <w:trPr>
          <w:jc w:val="center"/>
        </w:trPr>
        <w:tc>
          <w:tcPr>
            <w:tcW w:w="560" w:type="dxa"/>
            <w:shd w:val="clear" w:color="auto" w:fill="FFFFFF"/>
            <w:vAlign w:val="center"/>
          </w:tcPr>
          <w:p w14:paraId="6A6F7E26" w14:textId="77777777" w:rsidR="006E7D80" w:rsidRPr="00E77144" w:rsidRDefault="006E7D80" w:rsidP="005570A5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2.</w:t>
            </w:r>
          </w:p>
        </w:tc>
        <w:tc>
          <w:tcPr>
            <w:tcW w:w="3499" w:type="dxa"/>
            <w:shd w:val="clear" w:color="auto" w:fill="FFFFFF"/>
            <w:vAlign w:val="center"/>
          </w:tcPr>
          <w:p w14:paraId="52475910" w14:textId="77777777" w:rsidR="006E7D80" w:rsidRPr="00E77144" w:rsidRDefault="006E7D80" w:rsidP="005570A5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3A10F5">
              <w:rPr>
                <w:rFonts w:eastAsia="SimSun"/>
                <w:iCs/>
                <w:sz w:val="22"/>
                <w:szCs w:val="22"/>
              </w:rPr>
              <w:t>Formularul DUAE</w:t>
            </w:r>
          </w:p>
        </w:tc>
        <w:tc>
          <w:tcPr>
            <w:tcW w:w="3957" w:type="dxa"/>
            <w:shd w:val="clear" w:color="auto" w:fill="FFFFFF"/>
            <w:vAlign w:val="center"/>
          </w:tcPr>
          <w:p w14:paraId="16308BD0" w14:textId="77777777" w:rsidR="006E7D80" w:rsidRPr="00E77144" w:rsidRDefault="006E7D80" w:rsidP="005570A5">
            <w:pPr>
              <w:ind w:left="29"/>
              <w:rPr>
                <w:rFonts w:eastAsia="PMingLiU"/>
                <w:iCs/>
                <w:noProof w:val="0"/>
                <w:sz w:val="22"/>
                <w:szCs w:val="22"/>
                <w:lang w:val="ro-MD"/>
              </w:rPr>
            </w:pPr>
            <w:r w:rsidRPr="003A10F5">
              <w:rPr>
                <w:bCs/>
                <w:i/>
                <w:sz w:val="22"/>
                <w:szCs w:val="22"/>
              </w:rPr>
              <w:t>Original,</w:t>
            </w:r>
            <w:r w:rsidRPr="003A10F5">
              <w:rPr>
                <w:i/>
                <w:sz w:val="22"/>
                <w:szCs w:val="22"/>
              </w:rPr>
              <w:t xml:space="preserve"> confirmat prin semnătura electronică – conform Formularului Beneficiarului.</w:t>
            </w:r>
          </w:p>
        </w:tc>
        <w:tc>
          <w:tcPr>
            <w:tcW w:w="1612" w:type="dxa"/>
            <w:shd w:val="clear" w:color="auto" w:fill="FFFFFF"/>
            <w:vAlign w:val="center"/>
          </w:tcPr>
          <w:p w14:paraId="5F706B99" w14:textId="77777777" w:rsidR="006E7D80" w:rsidRPr="00E77144" w:rsidRDefault="006E7D80" w:rsidP="005570A5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6E7D80" w:rsidRPr="00E77144" w14:paraId="29AAD396" w14:textId="77777777" w:rsidTr="006E7D80">
        <w:trPr>
          <w:jc w:val="center"/>
        </w:trPr>
        <w:tc>
          <w:tcPr>
            <w:tcW w:w="560" w:type="dxa"/>
            <w:shd w:val="clear" w:color="auto" w:fill="FFFFFF"/>
            <w:vAlign w:val="center"/>
          </w:tcPr>
          <w:p w14:paraId="0DBAA2F0" w14:textId="77777777" w:rsidR="006E7D80" w:rsidRDefault="006E7D80" w:rsidP="005570A5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3.</w:t>
            </w:r>
          </w:p>
        </w:tc>
        <w:tc>
          <w:tcPr>
            <w:tcW w:w="3499" w:type="dxa"/>
            <w:shd w:val="clear" w:color="auto" w:fill="FFFFFF"/>
            <w:vAlign w:val="center"/>
          </w:tcPr>
          <w:p w14:paraId="4C0996A5" w14:textId="77777777" w:rsidR="006E7D80" w:rsidRPr="003A10F5" w:rsidRDefault="006E7D80" w:rsidP="005570A5">
            <w:pPr>
              <w:tabs>
                <w:tab w:val="left" w:pos="540"/>
              </w:tabs>
              <w:suppressAutoHyphens/>
              <w:rPr>
                <w:rFonts w:eastAsia="SimSun"/>
                <w:iCs/>
                <w:sz w:val="22"/>
                <w:szCs w:val="22"/>
              </w:rPr>
            </w:pPr>
            <w:r>
              <w:rPr>
                <w:rFonts w:eastAsia="SimSun"/>
                <w:iCs/>
                <w:sz w:val="22"/>
                <w:szCs w:val="22"/>
              </w:rPr>
              <w:t>Oferta</w:t>
            </w:r>
          </w:p>
        </w:tc>
        <w:tc>
          <w:tcPr>
            <w:tcW w:w="3957" w:type="dxa"/>
            <w:shd w:val="clear" w:color="auto" w:fill="FFFFFF"/>
            <w:vAlign w:val="center"/>
          </w:tcPr>
          <w:p w14:paraId="26E52065" w14:textId="77777777" w:rsidR="006E7D80" w:rsidRPr="003A10F5" w:rsidRDefault="006E7D80" w:rsidP="005570A5">
            <w:pPr>
              <w:ind w:left="29"/>
              <w:rPr>
                <w:bCs/>
                <w:i/>
                <w:sz w:val="22"/>
                <w:szCs w:val="22"/>
              </w:rPr>
            </w:pPr>
            <w:r>
              <w:rPr>
                <w:bCs/>
                <w:i/>
                <w:sz w:val="22"/>
                <w:szCs w:val="22"/>
              </w:rPr>
              <w:t>Formularul F3.1, semnat electronic</w:t>
            </w:r>
          </w:p>
        </w:tc>
        <w:tc>
          <w:tcPr>
            <w:tcW w:w="1612" w:type="dxa"/>
            <w:shd w:val="clear" w:color="auto" w:fill="FFFFFF"/>
            <w:vAlign w:val="center"/>
          </w:tcPr>
          <w:p w14:paraId="3F187E1C" w14:textId="77777777" w:rsidR="006E7D80" w:rsidRPr="00E77144" w:rsidRDefault="006E7D80" w:rsidP="005570A5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6E7D80" w:rsidRPr="00E77144" w14:paraId="542AF2B0" w14:textId="77777777" w:rsidTr="006E7D80">
        <w:trPr>
          <w:jc w:val="center"/>
        </w:trPr>
        <w:tc>
          <w:tcPr>
            <w:tcW w:w="560" w:type="dxa"/>
            <w:shd w:val="clear" w:color="auto" w:fill="FFFFFF"/>
            <w:vAlign w:val="center"/>
          </w:tcPr>
          <w:p w14:paraId="1983EC0C" w14:textId="77777777" w:rsidR="006E7D80" w:rsidRPr="00E77144" w:rsidRDefault="006E7D80" w:rsidP="005570A5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4.</w:t>
            </w:r>
          </w:p>
        </w:tc>
        <w:tc>
          <w:tcPr>
            <w:tcW w:w="3499" w:type="dxa"/>
            <w:shd w:val="clear" w:color="auto" w:fill="FFFFFF"/>
            <w:vAlign w:val="center"/>
          </w:tcPr>
          <w:p w14:paraId="750357EE" w14:textId="77777777" w:rsidR="006E7D80" w:rsidRPr="00E77144" w:rsidRDefault="006E7D80" w:rsidP="005570A5">
            <w:pPr>
              <w:tabs>
                <w:tab w:val="left" w:pos="540"/>
              </w:tabs>
              <w:suppressAutoHyphens/>
              <w:rPr>
                <w:rFonts w:eastAsia="PMingLiU"/>
                <w:noProof w:val="0"/>
                <w:sz w:val="22"/>
                <w:szCs w:val="22"/>
                <w:lang w:val="ro-MD"/>
              </w:rPr>
            </w:pPr>
            <w:r w:rsidRPr="00E77144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Declarație privind valabilitatea ofertei</w:t>
            </w:r>
          </w:p>
        </w:tc>
        <w:tc>
          <w:tcPr>
            <w:tcW w:w="3957" w:type="dxa"/>
            <w:shd w:val="clear" w:color="auto" w:fill="FFFFFF"/>
            <w:vAlign w:val="center"/>
          </w:tcPr>
          <w:p w14:paraId="1C5141EB" w14:textId="77777777" w:rsidR="006E7D80" w:rsidRPr="00E77144" w:rsidRDefault="006E7D80" w:rsidP="005570A5">
            <w:pPr>
              <w:ind w:left="29"/>
              <w:rPr>
                <w:rFonts w:eastAsia="PMingLiU"/>
                <w:iCs/>
                <w:noProof w:val="0"/>
                <w:sz w:val="22"/>
                <w:szCs w:val="22"/>
                <w:lang w:val="ro-MD"/>
              </w:rPr>
            </w:pPr>
            <w:r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.</w:t>
            </w:r>
          </w:p>
        </w:tc>
        <w:tc>
          <w:tcPr>
            <w:tcW w:w="1612" w:type="dxa"/>
            <w:shd w:val="clear" w:color="auto" w:fill="FFFFFF"/>
            <w:vAlign w:val="center"/>
          </w:tcPr>
          <w:p w14:paraId="745AA2F8" w14:textId="77777777" w:rsidR="006E7D80" w:rsidRPr="00E77144" w:rsidRDefault="006E7D80" w:rsidP="005570A5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6E7D80" w:rsidRPr="00E77144" w14:paraId="3035D0A6" w14:textId="77777777" w:rsidTr="006E7D80">
        <w:trPr>
          <w:jc w:val="center"/>
        </w:trPr>
        <w:tc>
          <w:tcPr>
            <w:tcW w:w="560" w:type="dxa"/>
            <w:shd w:val="clear" w:color="auto" w:fill="FFFFFF"/>
            <w:vAlign w:val="center"/>
          </w:tcPr>
          <w:p w14:paraId="0EAD27AD" w14:textId="77777777" w:rsidR="006E7D80" w:rsidRDefault="006E7D80" w:rsidP="005570A5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 xml:space="preserve">5. </w:t>
            </w:r>
          </w:p>
        </w:tc>
        <w:tc>
          <w:tcPr>
            <w:tcW w:w="3499" w:type="dxa"/>
            <w:shd w:val="clear" w:color="auto" w:fill="FFFFFF"/>
            <w:vAlign w:val="center"/>
          </w:tcPr>
          <w:p w14:paraId="23D7D43E" w14:textId="77777777" w:rsidR="006E7D80" w:rsidRDefault="006E7D80" w:rsidP="005570A5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Declarația privind experiența similară în lucrări </w:t>
            </w:r>
          </w:p>
          <w:p w14:paraId="29F61170" w14:textId="77777777" w:rsidR="006E7D80" w:rsidRPr="00E77144" w:rsidRDefault="006E7D80" w:rsidP="005570A5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</w:p>
        </w:tc>
        <w:tc>
          <w:tcPr>
            <w:tcW w:w="3957" w:type="dxa"/>
            <w:shd w:val="clear" w:color="auto" w:fill="FFFFFF"/>
            <w:vAlign w:val="center"/>
          </w:tcPr>
          <w:p w14:paraId="6007B107" w14:textId="77777777" w:rsidR="006E7D80" w:rsidRDefault="006E7D80" w:rsidP="005570A5">
            <w:pPr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  <w:p w14:paraId="221F545A" w14:textId="77777777" w:rsidR="006E7D80" w:rsidRDefault="006E7D80" w:rsidP="005570A5">
            <w:pPr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Ofertantul urmează să dispună de un nivel minim de experiență pentru a se califica conform cerințelor de îndeplinire a contractului:</w:t>
            </w:r>
          </w:p>
          <w:p w14:paraId="3B2BDA10" w14:textId="2C219754" w:rsidR="006E7D80" w:rsidRPr="0063422D" w:rsidRDefault="006E7D80" w:rsidP="005570A5">
            <w:pPr>
              <w:pStyle w:val="a"/>
              <w:numPr>
                <w:ilvl w:val="0"/>
                <w:numId w:val="0"/>
              </w:numPr>
              <w:ind w:left="-64"/>
              <w:rPr>
                <w:bCs/>
                <w:i/>
                <w:sz w:val="22"/>
                <w:szCs w:val="22"/>
                <w:lang w:val="it-IT" w:eastAsia="ru-RU"/>
              </w:rPr>
            </w:pPr>
          </w:p>
        </w:tc>
        <w:tc>
          <w:tcPr>
            <w:tcW w:w="1612" w:type="dxa"/>
            <w:shd w:val="clear" w:color="auto" w:fill="FFFFFF"/>
            <w:vAlign w:val="center"/>
          </w:tcPr>
          <w:p w14:paraId="1C597DA4" w14:textId="77777777" w:rsidR="006E7D80" w:rsidRPr="00E77144" w:rsidRDefault="006E7D80" w:rsidP="005570A5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6E7D80" w:rsidRPr="00E77144" w14:paraId="29A1EA45" w14:textId="77777777" w:rsidTr="006E7D80">
        <w:trPr>
          <w:jc w:val="center"/>
        </w:trPr>
        <w:tc>
          <w:tcPr>
            <w:tcW w:w="560" w:type="dxa"/>
            <w:shd w:val="clear" w:color="auto" w:fill="FFFFFF"/>
            <w:vAlign w:val="center"/>
          </w:tcPr>
          <w:p w14:paraId="1B924281" w14:textId="77777777" w:rsidR="006E7D80" w:rsidRDefault="006E7D80" w:rsidP="005570A5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lastRenderedPageBreak/>
              <w:t>6.</w:t>
            </w:r>
          </w:p>
        </w:tc>
        <w:tc>
          <w:tcPr>
            <w:tcW w:w="3499" w:type="dxa"/>
            <w:shd w:val="clear" w:color="auto" w:fill="FFFFFF"/>
            <w:vAlign w:val="center"/>
          </w:tcPr>
          <w:p w14:paraId="550E0C4E" w14:textId="77777777" w:rsidR="006E7D80" w:rsidRPr="00E77144" w:rsidRDefault="006E7D80" w:rsidP="005570A5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Declarația </w:t>
            </w:r>
            <w:r w:rsidRPr="00806109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privind lista principalelor lucrări executate în ultim</w:t>
            </w:r>
            <w: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ii 5</w:t>
            </w:r>
            <w:r w:rsidRPr="00806109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 an</w:t>
            </w:r>
            <w: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i</w:t>
            </w:r>
            <w:r w:rsidRPr="00806109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 de activitate</w:t>
            </w:r>
          </w:p>
        </w:tc>
        <w:tc>
          <w:tcPr>
            <w:tcW w:w="3957" w:type="dxa"/>
            <w:shd w:val="clear" w:color="auto" w:fill="FFFFFF"/>
            <w:vAlign w:val="center"/>
          </w:tcPr>
          <w:p w14:paraId="16FAE414" w14:textId="77777777" w:rsidR="006E7D80" w:rsidRPr="003A10F5" w:rsidRDefault="006E7D80" w:rsidP="005570A5">
            <w:pPr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.</w:t>
            </w:r>
          </w:p>
        </w:tc>
        <w:tc>
          <w:tcPr>
            <w:tcW w:w="1612" w:type="dxa"/>
            <w:shd w:val="clear" w:color="auto" w:fill="FFFFFF"/>
            <w:vAlign w:val="center"/>
          </w:tcPr>
          <w:p w14:paraId="320CA1A4" w14:textId="77777777" w:rsidR="006E7D80" w:rsidRPr="00E77144" w:rsidRDefault="006E7D80" w:rsidP="005570A5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6E7D80" w:rsidRPr="00E77144" w14:paraId="62875C62" w14:textId="77777777" w:rsidTr="006E7D80">
        <w:trPr>
          <w:jc w:val="center"/>
        </w:trPr>
        <w:tc>
          <w:tcPr>
            <w:tcW w:w="560" w:type="dxa"/>
            <w:shd w:val="clear" w:color="auto" w:fill="FFFFFF"/>
            <w:vAlign w:val="center"/>
          </w:tcPr>
          <w:p w14:paraId="43A51CCD" w14:textId="77777777" w:rsidR="006E7D80" w:rsidRPr="00E77144" w:rsidRDefault="006E7D80" w:rsidP="005570A5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7.</w:t>
            </w:r>
          </w:p>
        </w:tc>
        <w:tc>
          <w:tcPr>
            <w:tcW w:w="3499" w:type="dxa"/>
            <w:shd w:val="clear" w:color="auto" w:fill="FFFFFF"/>
            <w:vAlign w:val="center"/>
          </w:tcPr>
          <w:p w14:paraId="304EC61B" w14:textId="77777777" w:rsidR="006E7D80" w:rsidRPr="00E77144" w:rsidRDefault="006E7D80" w:rsidP="005570A5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3D7038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</w:t>
            </w:r>
            <w: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eclarația </w:t>
            </w:r>
            <w:r w:rsidRPr="003D7038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privind dotările specifice, utilajul și echipamentul necesar pentru îndeplinirea corespunzătoare a contractului</w:t>
            </w:r>
          </w:p>
        </w:tc>
        <w:tc>
          <w:tcPr>
            <w:tcW w:w="3957" w:type="dxa"/>
            <w:shd w:val="clear" w:color="auto" w:fill="FFFFFF"/>
            <w:vAlign w:val="center"/>
          </w:tcPr>
          <w:p w14:paraId="5912C749" w14:textId="77777777" w:rsidR="006E7D80" w:rsidRDefault="006E7D80" w:rsidP="005570A5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.</w:t>
            </w:r>
          </w:p>
          <w:p w14:paraId="40740E51" w14:textId="77777777" w:rsidR="006E7D80" w:rsidRPr="003E7C6D" w:rsidRDefault="006E7D80" w:rsidP="005570A5">
            <w:pPr>
              <w:rPr>
                <w:rFonts w:eastAsia="PMingLiU"/>
                <w:bCs/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bCs/>
                <w:i/>
                <w:iCs/>
                <w:noProof w:val="0"/>
                <w:sz w:val="22"/>
                <w:szCs w:val="22"/>
                <w:lang w:val="ro-MD"/>
              </w:rPr>
              <w:t>(</w:t>
            </w:r>
            <w:r w:rsidRPr="003E7C6D">
              <w:rPr>
                <w:bCs/>
                <w:i/>
                <w:iCs/>
                <w:noProof w:val="0"/>
                <w:sz w:val="22"/>
                <w:szCs w:val="22"/>
                <w:lang w:val="ro-MD"/>
              </w:rPr>
              <w:t>Operatorul economic trebuie să prezinte documentele care atestă faptul că OE se află în posesia utilajelor, instalațiilor și/sau echipamentelor aflate în dotare proprie, fie închiriate necesare îndeplinirii contractului.</w:t>
            </w:r>
            <w:r>
              <w:rPr>
                <w:bCs/>
                <w:i/>
                <w:iCs/>
                <w:noProof w:val="0"/>
                <w:sz w:val="22"/>
                <w:szCs w:val="22"/>
                <w:lang w:val="ro-MD"/>
              </w:rPr>
              <w:t>)</w:t>
            </w:r>
          </w:p>
        </w:tc>
        <w:tc>
          <w:tcPr>
            <w:tcW w:w="1612" w:type="dxa"/>
            <w:shd w:val="clear" w:color="auto" w:fill="FFFFFF"/>
            <w:vAlign w:val="center"/>
          </w:tcPr>
          <w:p w14:paraId="3F560840" w14:textId="77777777" w:rsidR="006E7D80" w:rsidRPr="00E77144" w:rsidRDefault="006E7D80" w:rsidP="005570A5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6E7D80" w:rsidRPr="00E77144" w14:paraId="3E951CF1" w14:textId="77777777" w:rsidTr="006E7D80">
        <w:trPr>
          <w:jc w:val="center"/>
        </w:trPr>
        <w:tc>
          <w:tcPr>
            <w:tcW w:w="560" w:type="dxa"/>
            <w:shd w:val="clear" w:color="auto" w:fill="FFFFFF"/>
            <w:vAlign w:val="center"/>
          </w:tcPr>
          <w:p w14:paraId="7DF01355" w14:textId="77777777" w:rsidR="006E7D80" w:rsidRPr="00E77144" w:rsidRDefault="006E7D80" w:rsidP="005570A5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8.</w:t>
            </w:r>
          </w:p>
        </w:tc>
        <w:tc>
          <w:tcPr>
            <w:tcW w:w="3499" w:type="dxa"/>
            <w:shd w:val="clear" w:color="auto" w:fill="FFFFFF"/>
            <w:vAlign w:val="center"/>
          </w:tcPr>
          <w:p w14:paraId="7E22AE1E" w14:textId="77777777" w:rsidR="006E7D80" w:rsidRPr="00E77144" w:rsidRDefault="006E7D80" w:rsidP="005570A5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3D7038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</w:t>
            </w:r>
            <w: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eclarația </w:t>
            </w:r>
            <w:r w:rsidRPr="003D7038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privind personalul de specialitate propus pentru implementarea contractului</w:t>
            </w:r>
          </w:p>
        </w:tc>
        <w:tc>
          <w:tcPr>
            <w:tcW w:w="3957" w:type="dxa"/>
            <w:shd w:val="clear" w:color="auto" w:fill="FFFFFF"/>
            <w:vAlign w:val="center"/>
          </w:tcPr>
          <w:p w14:paraId="137EBA0D" w14:textId="77777777" w:rsidR="006E7D80" w:rsidRPr="00E77144" w:rsidRDefault="006E7D80" w:rsidP="005570A5">
            <w:pP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.</w:t>
            </w:r>
          </w:p>
        </w:tc>
        <w:tc>
          <w:tcPr>
            <w:tcW w:w="1612" w:type="dxa"/>
            <w:shd w:val="clear" w:color="auto" w:fill="FFFFFF"/>
            <w:vAlign w:val="center"/>
          </w:tcPr>
          <w:p w14:paraId="7FB42FA7" w14:textId="77777777" w:rsidR="006E7D80" w:rsidRPr="00E77144" w:rsidRDefault="006E7D80" w:rsidP="005570A5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6E7D80" w:rsidRPr="00E77144" w14:paraId="3140FEC6" w14:textId="77777777" w:rsidTr="006E7D80">
        <w:trPr>
          <w:jc w:val="center"/>
        </w:trPr>
        <w:tc>
          <w:tcPr>
            <w:tcW w:w="560" w:type="dxa"/>
            <w:shd w:val="clear" w:color="auto" w:fill="FFFFFF"/>
            <w:vAlign w:val="center"/>
          </w:tcPr>
          <w:p w14:paraId="5BD3848D" w14:textId="29FB0E1D" w:rsidR="006E7D80" w:rsidRDefault="006E7D80" w:rsidP="005570A5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9</w:t>
            </w: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499" w:type="dxa"/>
            <w:shd w:val="clear" w:color="auto" w:fill="FFFFFF"/>
            <w:vAlign w:val="center"/>
          </w:tcPr>
          <w:p w14:paraId="5C90FD99" w14:textId="77777777" w:rsidR="006E7D80" w:rsidRPr="00FC62E9" w:rsidRDefault="006E7D80" w:rsidP="005570A5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Deviz de cheltuieli </w:t>
            </w:r>
          </w:p>
        </w:tc>
        <w:tc>
          <w:tcPr>
            <w:tcW w:w="3957" w:type="dxa"/>
            <w:shd w:val="clear" w:color="auto" w:fill="FFFFFF"/>
            <w:vAlign w:val="center"/>
          </w:tcPr>
          <w:p w14:paraId="415DB165" w14:textId="09EA8400" w:rsidR="006E7D80" w:rsidRDefault="006E7D80" w:rsidP="005570A5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 scanat, conform</w:t>
            </w:r>
            <w:r w:rsidR="007F36E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 Formularelor de deviz nr.1, nr.2, nr.3 și nr.4(</w:t>
            </w: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 F7, F5,F3</w:t>
            </w:r>
            <w:r w:rsidR="007F36E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 și prescurcurantelor)</w:t>
            </w: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 confirmat prin semnătura electronică</w:t>
            </w:r>
            <w:r w:rsidR="007F36E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.</w:t>
            </w:r>
          </w:p>
          <w:p w14:paraId="426B4F3A" w14:textId="77777777" w:rsidR="006E7D80" w:rsidRDefault="006E7D80" w:rsidP="005570A5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Este interzisă modificarea formularelor de divize prin majorarea sau micșorarea  a resurselor sau excluderea totală a acestora.</w:t>
            </w:r>
          </w:p>
          <w:p w14:paraId="29CB2E40" w14:textId="77777777" w:rsidR="006E7D80" w:rsidRDefault="006E7D80" w:rsidP="005570A5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Cifrele indicate în divize la valoarea de devize lei, pe unitate de măsură inclusiv salariu și total inclusiv salariu, obligatoriu vor fi cu două semne după virgulă. </w:t>
            </w:r>
          </w:p>
          <w:p w14:paraId="72BA2058" w14:textId="77777777" w:rsidR="006E7D80" w:rsidRDefault="006E7D80" w:rsidP="005570A5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</w:p>
        </w:tc>
        <w:tc>
          <w:tcPr>
            <w:tcW w:w="1612" w:type="dxa"/>
            <w:shd w:val="clear" w:color="auto" w:fill="FFFFFF"/>
            <w:vAlign w:val="center"/>
          </w:tcPr>
          <w:p w14:paraId="6977BAAA" w14:textId="77777777" w:rsidR="006E7D80" w:rsidRPr="00E77144" w:rsidRDefault="006E7D80" w:rsidP="005570A5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6E7D80" w:rsidRPr="00E77144" w14:paraId="17888DE4" w14:textId="77777777" w:rsidTr="006E7D80">
        <w:trPr>
          <w:jc w:val="center"/>
        </w:trPr>
        <w:tc>
          <w:tcPr>
            <w:tcW w:w="560" w:type="dxa"/>
            <w:shd w:val="clear" w:color="auto" w:fill="FFFFFF"/>
            <w:vAlign w:val="center"/>
          </w:tcPr>
          <w:p w14:paraId="034AE578" w14:textId="3B079D89" w:rsidR="006E7D80" w:rsidRPr="00E77144" w:rsidRDefault="00CF36C1" w:rsidP="005570A5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10</w:t>
            </w:r>
            <w:r w:rsidR="006E7D80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499" w:type="dxa"/>
            <w:shd w:val="clear" w:color="auto" w:fill="FFFFFF"/>
            <w:vAlign w:val="center"/>
          </w:tcPr>
          <w:p w14:paraId="6B51EF81" w14:textId="77777777" w:rsidR="006E7D80" w:rsidRPr="00E77144" w:rsidRDefault="006E7D80" w:rsidP="005570A5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Certificat de înregistrare a întreprinderii/decizie de înregistrare/Extras</w:t>
            </w:r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din Registrul de Stat al persoanelor juridice.</w:t>
            </w:r>
          </w:p>
        </w:tc>
        <w:tc>
          <w:tcPr>
            <w:tcW w:w="3957" w:type="dxa"/>
            <w:shd w:val="clear" w:color="auto" w:fill="FFFFFF"/>
            <w:vAlign w:val="center"/>
          </w:tcPr>
          <w:p w14:paraId="415E0993" w14:textId="77777777" w:rsidR="006E7D80" w:rsidRPr="00E77144" w:rsidRDefault="006E7D80" w:rsidP="005570A5">
            <w:pPr>
              <w:ind w:left="29"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>
              <w:rPr>
                <w:i/>
                <w:sz w:val="22"/>
                <w:szCs w:val="22"/>
              </w:rPr>
              <w:t xml:space="preserve">Copie </w:t>
            </w:r>
            <w:r w:rsidRPr="003A10F5">
              <w:rPr>
                <w:i/>
                <w:sz w:val="22"/>
                <w:szCs w:val="22"/>
              </w:rPr>
              <w:t>scanată de pe original  confirmată prin semnătura electronică</w:t>
            </w:r>
            <w:r>
              <w:rPr>
                <w:i/>
                <w:sz w:val="22"/>
                <w:szCs w:val="22"/>
              </w:rPr>
              <w:t>.</w:t>
            </w:r>
          </w:p>
        </w:tc>
        <w:tc>
          <w:tcPr>
            <w:tcW w:w="1612" w:type="dxa"/>
            <w:shd w:val="clear" w:color="auto" w:fill="FFFFFF"/>
            <w:vAlign w:val="center"/>
          </w:tcPr>
          <w:p w14:paraId="4FA2118F" w14:textId="77777777" w:rsidR="006E7D80" w:rsidRPr="00E77144" w:rsidRDefault="006E7D80" w:rsidP="005570A5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6E7D80" w:rsidRPr="003A10F5" w14:paraId="4594D99E" w14:textId="77777777" w:rsidTr="006E7D80">
        <w:trPr>
          <w:jc w:val="center"/>
        </w:trPr>
        <w:tc>
          <w:tcPr>
            <w:tcW w:w="560" w:type="dxa"/>
            <w:shd w:val="clear" w:color="auto" w:fill="FFFFFF"/>
            <w:vAlign w:val="center"/>
          </w:tcPr>
          <w:p w14:paraId="6CB82FBA" w14:textId="1A83B984" w:rsidR="006E7D80" w:rsidRPr="003A10F5" w:rsidRDefault="00CF36C1" w:rsidP="005570A5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11</w:t>
            </w:r>
            <w:r w:rsidR="006E7D80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499" w:type="dxa"/>
            <w:shd w:val="clear" w:color="auto" w:fill="FFFFFF"/>
            <w:vAlign w:val="center"/>
          </w:tcPr>
          <w:p w14:paraId="710BF2D8" w14:textId="77777777" w:rsidR="006E7D80" w:rsidRPr="003A10F5" w:rsidRDefault="006E7D80" w:rsidP="005570A5">
            <w:pPr>
              <w:tabs>
                <w:tab w:val="left" w:pos="540"/>
              </w:tabs>
              <w:suppressAutoHyphens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</w:p>
        </w:tc>
        <w:tc>
          <w:tcPr>
            <w:tcW w:w="3957" w:type="dxa"/>
            <w:shd w:val="clear" w:color="auto" w:fill="FFFFFF"/>
            <w:vAlign w:val="center"/>
          </w:tcPr>
          <w:p w14:paraId="72704778" w14:textId="77777777" w:rsidR="006E7D80" w:rsidRPr="003A10F5" w:rsidRDefault="006E7D80" w:rsidP="005570A5">
            <w:pPr>
              <w:ind w:left="29"/>
              <w:rPr>
                <w:i/>
                <w:sz w:val="22"/>
                <w:szCs w:val="22"/>
              </w:rPr>
            </w:pPr>
            <w:r w:rsidRPr="003A10F5">
              <w:rPr>
                <w:i/>
                <w:sz w:val="22"/>
                <w:szCs w:val="22"/>
              </w:rPr>
              <w:t xml:space="preserve">Declarație aprobată prin ordinul nr.OMF145/2020 din 24.11.2020 completată și semnată electronic. În termen de 5 zile de la data comunicării rezultatelor procedurii de achiziție </w:t>
            </w:r>
            <w:r>
              <w:rPr>
                <w:i/>
                <w:sz w:val="22"/>
                <w:szCs w:val="22"/>
              </w:rPr>
              <w:t>sectorială</w:t>
            </w:r>
            <w:r w:rsidRPr="003A10F5">
              <w:rPr>
                <w:i/>
                <w:sz w:val="22"/>
                <w:szCs w:val="22"/>
              </w:rPr>
              <w:t>, ofertantul desemnat câștigător va prezenta Declarația entității contractante</w:t>
            </w:r>
            <w:r>
              <w:rPr>
                <w:i/>
                <w:sz w:val="22"/>
                <w:szCs w:val="22"/>
              </w:rPr>
              <w:t>.</w:t>
            </w:r>
            <w:r w:rsidRPr="003A10F5">
              <w:rPr>
                <w:i/>
                <w:sz w:val="22"/>
                <w:szCs w:val="22"/>
              </w:rPr>
              <w:t xml:space="preserve"> </w:t>
            </w:r>
          </w:p>
        </w:tc>
        <w:tc>
          <w:tcPr>
            <w:tcW w:w="1612" w:type="dxa"/>
            <w:shd w:val="clear" w:color="auto" w:fill="FFFFFF"/>
            <w:vAlign w:val="center"/>
          </w:tcPr>
          <w:p w14:paraId="5872C24D" w14:textId="77777777" w:rsidR="006E7D80" w:rsidRPr="003A10F5" w:rsidRDefault="006E7D80" w:rsidP="005570A5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6E7D80" w:rsidRPr="003A10F5" w14:paraId="4659D5B2" w14:textId="77777777" w:rsidTr="006E7D80">
        <w:trPr>
          <w:jc w:val="center"/>
        </w:trPr>
        <w:tc>
          <w:tcPr>
            <w:tcW w:w="560" w:type="dxa"/>
            <w:shd w:val="clear" w:color="auto" w:fill="FFFFFF"/>
            <w:vAlign w:val="center"/>
          </w:tcPr>
          <w:p w14:paraId="7A6D4D79" w14:textId="353CB20B" w:rsidR="006E7D80" w:rsidRPr="003A10F5" w:rsidRDefault="00CF36C1" w:rsidP="005570A5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12</w:t>
            </w:r>
            <w:r w:rsidR="006E7D80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499" w:type="dxa"/>
            <w:shd w:val="clear" w:color="auto" w:fill="FFFFFF"/>
            <w:vAlign w:val="center"/>
          </w:tcPr>
          <w:p w14:paraId="4E421B4F" w14:textId="77777777" w:rsidR="006E7D80" w:rsidRPr="003A10F5" w:rsidRDefault="006E7D80" w:rsidP="005570A5">
            <w:pPr>
              <w:tabs>
                <w:tab w:val="left" w:pos="540"/>
              </w:tabs>
              <w:suppressAutoHyphens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Certificat de atribuire a contului bancar</w:t>
            </w:r>
            <w:r>
              <w:rPr>
                <w:iCs/>
                <w:noProof w:val="0"/>
                <w:sz w:val="22"/>
                <w:szCs w:val="22"/>
                <w:lang w:val="en-US" w:eastAsia="ru-RU"/>
              </w:rPr>
              <w:t>, eliberat de bancă.</w:t>
            </w:r>
          </w:p>
        </w:tc>
        <w:tc>
          <w:tcPr>
            <w:tcW w:w="3957" w:type="dxa"/>
            <w:shd w:val="clear" w:color="auto" w:fill="FFFFFF"/>
            <w:vAlign w:val="center"/>
          </w:tcPr>
          <w:p w14:paraId="591E8562" w14:textId="77777777" w:rsidR="006E7D80" w:rsidRPr="003A10F5" w:rsidRDefault="006E7D80" w:rsidP="005570A5">
            <w:pPr>
              <w:ind w:left="29"/>
              <w:rPr>
                <w:i/>
                <w:sz w:val="22"/>
                <w:szCs w:val="22"/>
              </w:rPr>
            </w:pPr>
            <w:r w:rsidRPr="003A10F5">
              <w:rPr>
                <w:i/>
                <w:sz w:val="22"/>
                <w:szCs w:val="22"/>
              </w:rPr>
              <w:t>Varianta scanată de pe original  confirmată prin semnătura electronică</w:t>
            </w:r>
            <w:r>
              <w:rPr>
                <w:i/>
                <w:sz w:val="22"/>
                <w:szCs w:val="22"/>
              </w:rPr>
              <w:t>.</w:t>
            </w:r>
          </w:p>
        </w:tc>
        <w:tc>
          <w:tcPr>
            <w:tcW w:w="1612" w:type="dxa"/>
            <w:shd w:val="clear" w:color="auto" w:fill="FFFFFF"/>
            <w:vAlign w:val="center"/>
          </w:tcPr>
          <w:p w14:paraId="02EFD8B9" w14:textId="77777777" w:rsidR="006E7D80" w:rsidRPr="003A10F5" w:rsidRDefault="006E7D80" w:rsidP="005570A5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6E7D80" w:rsidRPr="00E77144" w14:paraId="451717FA" w14:textId="77777777" w:rsidTr="006E7D80">
        <w:trPr>
          <w:jc w:val="center"/>
        </w:trPr>
        <w:tc>
          <w:tcPr>
            <w:tcW w:w="560" w:type="dxa"/>
            <w:shd w:val="clear" w:color="auto" w:fill="FFFFFF"/>
            <w:vAlign w:val="center"/>
          </w:tcPr>
          <w:p w14:paraId="7F67F91C" w14:textId="0C99618A" w:rsidR="006E7D80" w:rsidRDefault="00CF36C1" w:rsidP="005570A5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13</w:t>
            </w:r>
            <w:r w:rsidR="006E7D80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499" w:type="dxa"/>
            <w:shd w:val="clear" w:color="auto" w:fill="FFFFFF"/>
            <w:vAlign w:val="center"/>
          </w:tcPr>
          <w:p w14:paraId="52CCAA25" w14:textId="77777777" w:rsidR="006E7D80" w:rsidRDefault="006E7D80" w:rsidP="005570A5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Raport financiar.</w:t>
            </w:r>
          </w:p>
        </w:tc>
        <w:tc>
          <w:tcPr>
            <w:tcW w:w="3957" w:type="dxa"/>
            <w:shd w:val="clear" w:color="auto" w:fill="FFFFFF"/>
            <w:vAlign w:val="center"/>
          </w:tcPr>
          <w:p w14:paraId="10A83AC4" w14:textId="77777777" w:rsidR="006E7D80" w:rsidRPr="00FB3F09" w:rsidRDefault="006E7D80" w:rsidP="005570A5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Copie scanată de pe original</w:t>
            </w:r>
            <w:r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, semnat electronic</w:t>
            </w: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, ultimul raport financiar.</w:t>
            </w:r>
          </w:p>
        </w:tc>
        <w:tc>
          <w:tcPr>
            <w:tcW w:w="1612" w:type="dxa"/>
            <w:shd w:val="clear" w:color="auto" w:fill="FFFFFF"/>
            <w:vAlign w:val="center"/>
          </w:tcPr>
          <w:p w14:paraId="20E32535" w14:textId="77777777" w:rsidR="006E7D80" w:rsidRPr="00E77144" w:rsidRDefault="006E7D80" w:rsidP="005570A5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6E7D80" w:rsidRPr="00B67CF9" w14:paraId="7FA31BC3" w14:textId="77777777" w:rsidTr="006E7D80">
        <w:trPr>
          <w:trHeight w:val="4542"/>
          <w:jc w:val="center"/>
        </w:trPr>
        <w:tc>
          <w:tcPr>
            <w:tcW w:w="560" w:type="dxa"/>
            <w:shd w:val="clear" w:color="auto" w:fill="FFFFFF"/>
            <w:vAlign w:val="center"/>
          </w:tcPr>
          <w:p w14:paraId="21FFB4BA" w14:textId="0DA3E39F" w:rsidR="006E7D80" w:rsidRPr="00E77144" w:rsidRDefault="007F36E5" w:rsidP="005570A5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>
              <w:rPr>
                <w:iCs/>
                <w:noProof w:val="0"/>
                <w:sz w:val="22"/>
                <w:szCs w:val="22"/>
                <w:lang w:val="en-US" w:eastAsia="ru-RU"/>
              </w:rPr>
              <w:t>14</w:t>
            </w:r>
            <w:r w:rsidR="006E7D80">
              <w:rPr>
                <w:iCs/>
                <w:noProof w:val="0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3499" w:type="dxa"/>
            <w:shd w:val="clear" w:color="auto" w:fill="FFFFFF"/>
            <w:vAlign w:val="center"/>
          </w:tcPr>
          <w:p w14:paraId="69C5146A" w14:textId="77777777" w:rsidR="006E7D80" w:rsidRPr="00B67CF9" w:rsidRDefault="006E7D80" w:rsidP="005570A5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B67CF9">
              <w:rPr>
                <w:bCs/>
                <w:sz w:val="22"/>
                <w:szCs w:val="22"/>
              </w:rPr>
              <w:t>Garanția de bună execuție în mărime de 5% din valoarea contractului cu TVA</w:t>
            </w:r>
          </w:p>
        </w:tc>
        <w:tc>
          <w:tcPr>
            <w:tcW w:w="3957" w:type="dxa"/>
            <w:shd w:val="clear" w:color="auto" w:fill="FFFFFF"/>
            <w:vAlign w:val="center"/>
          </w:tcPr>
          <w:p w14:paraId="48AD2656" w14:textId="77777777" w:rsidR="006E7D80" w:rsidRPr="004A619C" w:rsidRDefault="006E7D80" w:rsidP="005570A5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4A619C">
              <w:rPr>
                <w:bCs/>
                <w:i/>
                <w:sz w:val="22"/>
                <w:szCs w:val="22"/>
              </w:rPr>
              <w:t>Forma garanției de bună execuție</w:t>
            </w:r>
            <w:r w:rsidRPr="004A619C">
              <w:rPr>
                <w:bCs/>
                <w:i/>
                <w:sz w:val="22"/>
                <w:szCs w:val="22"/>
                <w:lang w:val="en-US"/>
              </w:rPr>
              <w:t>:</w:t>
            </w:r>
          </w:p>
          <w:p w14:paraId="35A48670" w14:textId="77777777" w:rsidR="006E7D80" w:rsidRPr="004A619C" w:rsidRDefault="006E7D80" w:rsidP="005570A5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 w:rsidRPr="004A619C">
              <w:rPr>
                <w:bCs/>
                <w:i/>
                <w:sz w:val="22"/>
                <w:szCs w:val="22"/>
              </w:rPr>
              <w:t>a) Emisă de către o bancă comercială, conform Anexei nr. 10 din documentația standard</w:t>
            </w:r>
            <w:r w:rsidRPr="004A619C">
              <w:rPr>
                <w:bCs/>
                <w:i/>
                <w:sz w:val="22"/>
                <w:szCs w:val="22"/>
                <w:lang w:val="en-US"/>
              </w:rPr>
              <w:t>;</w:t>
            </w:r>
          </w:p>
          <w:p w14:paraId="03C63E53" w14:textId="77777777" w:rsidR="006E7D80" w:rsidRPr="004A619C" w:rsidRDefault="006E7D80" w:rsidP="005570A5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 w:rsidRPr="004A619C">
              <w:rPr>
                <w:bCs/>
                <w:i/>
                <w:sz w:val="22"/>
                <w:szCs w:val="22"/>
              </w:rPr>
              <w:t>b) transfer la contul entității contractante conform următoarelor date bancare</w:t>
            </w:r>
            <w:r w:rsidRPr="004A619C">
              <w:rPr>
                <w:bCs/>
                <w:i/>
                <w:sz w:val="22"/>
                <w:szCs w:val="22"/>
                <w:lang w:val="en-US"/>
              </w:rPr>
              <w:t>:</w:t>
            </w:r>
          </w:p>
          <w:p w14:paraId="67519C24" w14:textId="77777777" w:rsidR="006E7D80" w:rsidRPr="004A619C" w:rsidRDefault="006E7D80" w:rsidP="005570A5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 w:rsidRPr="004A619C">
              <w:rPr>
                <w:bCs/>
                <w:i/>
                <w:sz w:val="22"/>
                <w:szCs w:val="22"/>
                <w:lang w:val="en-US"/>
              </w:rPr>
              <w:t>”Termoelectrica”S.A.</w:t>
            </w:r>
          </w:p>
          <w:p w14:paraId="40DFEE70" w14:textId="77777777" w:rsidR="006E7D80" w:rsidRPr="004A619C" w:rsidRDefault="006E7D80" w:rsidP="005570A5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4A619C">
              <w:rPr>
                <w:bCs/>
                <w:i/>
                <w:sz w:val="22"/>
                <w:szCs w:val="22"/>
                <w:lang w:val="en-US"/>
              </w:rPr>
              <w:t>IBAN:</w:t>
            </w:r>
            <w:r w:rsidRPr="004A619C">
              <w:rPr>
                <w:bCs/>
                <w:i/>
                <w:sz w:val="22"/>
                <w:szCs w:val="22"/>
              </w:rPr>
              <w:t>MD63ML000000002251328842</w:t>
            </w:r>
          </w:p>
          <w:p w14:paraId="69CB24F6" w14:textId="77777777" w:rsidR="006E7D80" w:rsidRPr="004A619C" w:rsidRDefault="006E7D80" w:rsidP="005570A5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4A619C">
              <w:rPr>
                <w:bCs/>
                <w:i/>
                <w:sz w:val="22"/>
                <w:szCs w:val="22"/>
              </w:rPr>
              <w:t>IDNO</w:t>
            </w:r>
            <w:r w:rsidRPr="004A619C">
              <w:rPr>
                <w:bCs/>
                <w:i/>
                <w:sz w:val="22"/>
                <w:szCs w:val="22"/>
                <w:lang w:val="en-US"/>
              </w:rPr>
              <w:t>:</w:t>
            </w:r>
            <w:r w:rsidRPr="004A619C">
              <w:rPr>
                <w:bCs/>
                <w:i/>
                <w:sz w:val="22"/>
                <w:szCs w:val="22"/>
              </w:rPr>
              <w:t>1003600026295</w:t>
            </w:r>
          </w:p>
          <w:p w14:paraId="3155EF3F" w14:textId="77777777" w:rsidR="006E7D80" w:rsidRPr="004A619C" w:rsidRDefault="006E7D80" w:rsidP="005570A5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4A619C">
              <w:rPr>
                <w:bCs/>
                <w:i/>
                <w:sz w:val="22"/>
                <w:szCs w:val="22"/>
              </w:rPr>
              <w:t>TVA</w:t>
            </w:r>
            <w:r w:rsidRPr="004A619C">
              <w:rPr>
                <w:bCs/>
                <w:i/>
                <w:sz w:val="22"/>
                <w:szCs w:val="22"/>
                <w:lang w:val="en-US"/>
              </w:rPr>
              <w:t xml:space="preserve">: </w:t>
            </w:r>
            <w:r w:rsidRPr="004A619C">
              <w:rPr>
                <w:bCs/>
                <w:i/>
                <w:sz w:val="22"/>
                <w:szCs w:val="22"/>
              </w:rPr>
              <w:t>0400008</w:t>
            </w:r>
          </w:p>
          <w:p w14:paraId="48C823B8" w14:textId="77777777" w:rsidR="006E7D80" w:rsidRDefault="006E7D80" w:rsidP="005570A5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4A619C">
              <w:rPr>
                <w:bCs/>
                <w:i/>
                <w:sz w:val="22"/>
                <w:szCs w:val="22"/>
              </w:rPr>
              <w:t>Cod Bancar MOLDMD2X</w:t>
            </w:r>
          </w:p>
          <w:p w14:paraId="410F2FE5" w14:textId="77777777" w:rsidR="006E7D80" w:rsidRPr="004A619C" w:rsidRDefault="006E7D80" w:rsidP="005570A5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>
              <w:rPr>
                <w:bCs/>
                <w:i/>
                <w:sz w:val="22"/>
                <w:szCs w:val="22"/>
              </w:rPr>
              <w:t>BC MICB SA</w:t>
            </w:r>
          </w:p>
          <w:p w14:paraId="7EAD4D2A" w14:textId="77777777" w:rsidR="006E7D80" w:rsidRPr="004A619C" w:rsidRDefault="006E7D80" w:rsidP="005570A5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4A619C">
              <w:rPr>
                <w:bCs/>
                <w:i/>
                <w:sz w:val="22"/>
                <w:szCs w:val="22"/>
              </w:rPr>
              <w:t>Cu nota Garanția de bună execuție la procedura de achiziție nr._________</w:t>
            </w:r>
          </w:p>
          <w:p w14:paraId="59763074" w14:textId="77777777" w:rsidR="006E7D80" w:rsidRPr="004A619C" w:rsidRDefault="006E7D80" w:rsidP="005570A5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4A619C">
              <w:rPr>
                <w:bCs/>
                <w:i/>
                <w:sz w:val="22"/>
                <w:szCs w:val="22"/>
              </w:rPr>
              <w:t>c) din contul creanțelor curente deținute la ”Termoelectrica”S.A. (după caz)</w:t>
            </w:r>
            <w:r>
              <w:rPr>
                <w:bCs/>
                <w:i/>
                <w:sz w:val="22"/>
                <w:szCs w:val="22"/>
              </w:rPr>
              <w:t>.</w:t>
            </w:r>
          </w:p>
        </w:tc>
        <w:tc>
          <w:tcPr>
            <w:tcW w:w="1612" w:type="dxa"/>
            <w:shd w:val="clear" w:color="auto" w:fill="FFFFFF"/>
            <w:vAlign w:val="center"/>
          </w:tcPr>
          <w:p w14:paraId="262DB712" w14:textId="77777777" w:rsidR="006E7D80" w:rsidRPr="00B67CF9" w:rsidRDefault="006E7D80" w:rsidP="005570A5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B67CF9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42D4FAB7" w14:textId="77777777" w:rsidR="006E7D80" w:rsidRPr="00B67CF9" w:rsidRDefault="006E7D80" w:rsidP="005570A5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>(se va prezenta de către câștigător până la încheierea contractului)</w:t>
            </w:r>
          </w:p>
        </w:tc>
      </w:tr>
      <w:tr w:rsidR="006E7D80" w:rsidRPr="00B67CF9" w14:paraId="59DE283B" w14:textId="77777777" w:rsidTr="006E7D80">
        <w:trPr>
          <w:trHeight w:val="3130"/>
          <w:jc w:val="center"/>
        </w:trPr>
        <w:tc>
          <w:tcPr>
            <w:tcW w:w="560" w:type="dxa"/>
            <w:shd w:val="clear" w:color="auto" w:fill="FFFFFF"/>
            <w:vAlign w:val="center"/>
          </w:tcPr>
          <w:p w14:paraId="2F6D0D83" w14:textId="14065891" w:rsidR="006E7D80" w:rsidRDefault="007F36E5" w:rsidP="005570A5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>
              <w:rPr>
                <w:iCs/>
                <w:noProof w:val="0"/>
                <w:sz w:val="22"/>
                <w:szCs w:val="22"/>
                <w:lang w:val="en-US" w:eastAsia="ru-RU"/>
              </w:rPr>
              <w:lastRenderedPageBreak/>
              <w:t>15</w:t>
            </w:r>
            <w:r w:rsidR="006E7D80">
              <w:rPr>
                <w:iCs/>
                <w:noProof w:val="0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3499" w:type="dxa"/>
            <w:shd w:val="clear" w:color="auto" w:fill="FFFFFF"/>
            <w:vAlign w:val="center"/>
          </w:tcPr>
          <w:p w14:paraId="05AC363B" w14:textId="77777777" w:rsidR="006E7D80" w:rsidRPr="00B67CF9" w:rsidRDefault="006E7D80" w:rsidP="005570A5">
            <w:pPr>
              <w:tabs>
                <w:tab w:val="left" w:pos="540"/>
              </w:tabs>
              <w:suppressAutoHyphens/>
              <w:rPr>
                <w:bCs/>
                <w:sz w:val="22"/>
                <w:szCs w:val="22"/>
              </w:rPr>
            </w:pPr>
            <w:r w:rsidRPr="00274BB1">
              <w:rPr>
                <w:bCs/>
                <w:sz w:val="22"/>
                <w:szCs w:val="22"/>
              </w:rPr>
              <w:t>Garanție pentru ofertă 1% din valoarea ofertei fără TVA</w:t>
            </w:r>
          </w:p>
        </w:tc>
        <w:tc>
          <w:tcPr>
            <w:tcW w:w="3957" w:type="dxa"/>
            <w:shd w:val="clear" w:color="auto" w:fill="FFFFFF"/>
          </w:tcPr>
          <w:p w14:paraId="3AA92E88" w14:textId="77777777" w:rsidR="006E7D80" w:rsidRPr="00274BB1" w:rsidRDefault="006E7D80" w:rsidP="005570A5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274BB1">
              <w:rPr>
                <w:bCs/>
                <w:i/>
                <w:sz w:val="22"/>
                <w:szCs w:val="22"/>
              </w:rPr>
              <w:t>Forma garanției bancare</w:t>
            </w:r>
            <w:r w:rsidRPr="00274BB1">
              <w:rPr>
                <w:bCs/>
                <w:i/>
                <w:sz w:val="22"/>
                <w:szCs w:val="22"/>
                <w:lang w:val="en-US"/>
              </w:rPr>
              <w:t>:</w:t>
            </w:r>
          </w:p>
          <w:p w14:paraId="076ADA9F" w14:textId="77777777" w:rsidR="006E7D80" w:rsidRPr="00274BB1" w:rsidRDefault="006E7D80" w:rsidP="005570A5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 w:rsidRPr="00274BB1">
              <w:rPr>
                <w:bCs/>
                <w:i/>
                <w:sz w:val="22"/>
                <w:szCs w:val="22"/>
              </w:rPr>
              <w:t>a) Emisă de către o bancă comercială, conform Anexei nr. 9 din documentația standard</w:t>
            </w:r>
            <w:r w:rsidRPr="00274BB1">
              <w:rPr>
                <w:bCs/>
                <w:i/>
                <w:sz w:val="22"/>
                <w:szCs w:val="22"/>
                <w:lang w:val="en-US"/>
              </w:rPr>
              <w:t>;</w:t>
            </w:r>
          </w:p>
          <w:p w14:paraId="2951B69E" w14:textId="77777777" w:rsidR="006E7D80" w:rsidRPr="001E5FD0" w:rsidRDefault="006E7D80" w:rsidP="005570A5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 w:rsidRPr="00274BB1">
              <w:rPr>
                <w:bCs/>
                <w:i/>
                <w:sz w:val="22"/>
                <w:szCs w:val="22"/>
                <w:lang w:val="en-US"/>
              </w:rPr>
              <w:t>b) transfer bancar</w:t>
            </w:r>
            <w:r w:rsidRPr="001E5FD0">
              <w:rPr>
                <w:bCs/>
                <w:i/>
                <w:sz w:val="22"/>
                <w:szCs w:val="22"/>
                <w:lang w:eastAsia="en-US"/>
              </w:rPr>
              <w:t xml:space="preserve"> </w:t>
            </w:r>
            <w:r w:rsidRPr="001E5FD0">
              <w:rPr>
                <w:bCs/>
                <w:i/>
                <w:sz w:val="22"/>
                <w:szCs w:val="22"/>
              </w:rPr>
              <w:t>la contul entității contractante conform următoarelor date bancare</w:t>
            </w:r>
            <w:r w:rsidRPr="001E5FD0">
              <w:rPr>
                <w:bCs/>
                <w:i/>
                <w:sz w:val="22"/>
                <w:szCs w:val="22"/>
                <w:lang w:val="en-US"/>
              </w:rPr>
              <w:t>:</w:t>
            </w:r>
          </w:p>
          <w:p w14:paraId="3ED78F5C" w14:textId="77777777" w:rsidR="006E7D80" w:rsidRPr="001E5FD0" w:rsidRDefault="006E7D80" w:rsidP="005570A5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 w:rsidRPr="001E5FD0">
              <w:rPr>
                <w:bCs/>
                <w:i/>
                <w:sz w:val="22"/>
                <w:szCs w:val="22"/>
                <w:lang w:val="en-US"/>
              </w:rPr>
              <w:t>”Termoelectrica”S.A.</w:t>
            </w:r>
          </w:p>
          <w:p w14:paraId="6EA38C98" w14:textId="77777777" w:rsidR="006E7D80" w:rsidRPr="001E5FD0" w:rsidRDefault="006E7D80" w:rsidP="005570A5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1E5FD0">
              <w:rPr>
                <w:bCs/>
                <w:i/>
                <w:sz w:val="22"/>
                <w:szCs w:val="22"/>
                <w:lang w:val="en-US"/>
              </w:rPr>
              <w:t>IBAN:</w:t>
            </w:r>
            <w:r w:rsidRPr="001E5FD0">
              <w:rPr>
                <w:bCs/>
                <w:i/>
                <w:sz w:val="22"/>
                <w:szCs w:val="22"/>
              </w:rPr>
              <w:t>MD63ML000000002251328842</w:t>
            </w:r>
          </w:p>
          <w:p w14:paraId="13558AB3" w14:textId="77777777" w:rsidR="006E7D80" w:rsidRPr="001E5FD0" w:rsidRDefault="006E7D80" w:rsidP="005570A5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1E5FD0">
              <w:rPr>
                <w:bCs/>
                <w:i/>
                <w:sz w:val="22"/>
                <w:szCs w:val="22"/>
              </w:rPr>
              <w:t>IDNO</w:t>
            </w:r>
            <w:r w:rsidRPr="001E5FD0">
              <w:rPr>
                <w:bCs/>
                <w:i/>
                <w:sz w:val="22"/>
                <w:szCs w:val="22"/>
                <w:lang w:val="en-US"/>
              </w:rPr>
              <w:t>:</w:t>
            </w:r>
            <w:r w:rsidRPr="001E5FD0">
              <w:rPr>
                <w:bCs/>
                <w:i/>
                <w:sz w:val="22"/>
                <w:szCs w:val="22"/>
              </w:rPr>
              <w:t>1003600026295</w:t>
            </w:r>
          </w:p>
          <w:p w14:paraId="53B6A2A8" w14:textId="77777777" w:rsidR="006E7D80" w:rsidRPr="001E5FD0" w:rsidRDefault="006E7D80" w:rsidP="005570A5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1E5FD0">
              <w:rPr>
                <w:bCs/>
                <w:i/>
                <w:sz w:val="22"/>
                <w:szCs w:val="22"/>
              </w:rPr>
              <w:t>TVA</w:t>
            </w:r>
            <w:r w:rsidRPr="001E5FD0">
              <w:rPr>
                <w:bCs/>
                <w:i/>
                <w:sz w:val="22"/>
                <w:szCs w:val="22"/>
                <w:lang w:val="en-US"/>
              </w:rPr>
              <w:t xml:space="preserve">: </w:t>
            </w:r>
            <w:r w:rsidRPr="001E5FD0">
              <w:rPr>
                <w:bCs/>
                <w:i/>
                <w:sz w:val="22"/>
                <w:szCs w:val="22"/>
              </w:rPr>
              <w:t>0400008</w:t>
            </w:r>
          </w:p>
          <w:p w14:paraId="208AF8A0" w14:textId="77777777" w:rsidR="006E7D80" w:rsidRDefault="006E7D80" w:rsidP="005570A5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1E5FD0">
              <w:rPr>
                <w:bCs/>
                <w:i/>
                <w:sz w:val="22"/>
                <w:szCs w:val="22"/>
              </w:rPr>
              <w:t>Cod Bancar MOLDMD2X</w:t>
            </w:r>
          </w:p>
          <w:p w14:paraId="0E70D3B1" w14:textId="77777777" w:rsidR="006E7D80" w:rsidRPr="004A619C" w:rsidRDefault="006E7D80" w:rsidP="005570A5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>
              <w:rPr>
                <w:bCs/>
                <w:i/>
                <w:sz w:val="22"/>
                <w:szCs w:val="22"/>
              </w:rPr>
              <w:t>BC MICB SA</w:t>
            </w:r>
          </w:p>
        </w:tc>
        <w:tc>
          <w:tcPr>
            <w:tcW w:w="1612" w:type="dxa"/>
            <w:shd w:val="clear" w:color="auto" w:fill="FFFFFF"/>
            <w:vAlign w:val="center"/>
          </w:tcPr>
          <w:p w14:paraId="1975DE4E" w14:textId="77777777" w:rsidR="006E7D80" w:rsidRPr="00B67CF9" w:rsidRDefault="006E7D80" w:rsidP="005570A5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274BB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</w:tbl>
    <w:p w14:paraId="7C919E05" w14:textId="32DC5297" w:rsidR="00D84D66" w:rsidRPr="00011628" w:rsidRDefault="003B2092" w:rsidP="00145C3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rFonts w:eastAsia="PMingLiU"/>
          <w:iCs/>
          <w:sz w:val="22"/>
          <w:szCs w:val="22"/>
          <w:u w:val="single"/>
          <w:lang w:val="en-US" w:eastAsia="zh-CN"/>
        </w:rPr>
      </w:pPr>
      <w:r w:rsidRPr="003B2092">
        <w:rPr>
          <w:rFonts w:eastAsia="PMingLiU"/>
          <w:b/>
          <w:bCs/>
          <w:iCs/>
          <w:sz w:val="22"/>
          <w:szCs w:val="22"/>
          <w:lang w:val="en-US" w:eastAsia="zh-CN"/>
        </w:rPr>
        <w:t>Motivul recurgerii la procedura accelerată (</w:t>
      </w:r>
      <w:r>
        <w:rPr>
          <w:rFonts w:eastAsia="PMingLiU"/>
          <w:b/>
          <w:bCs/>
          <w:iCs/>
          <w:sz w:val="22"/>
          <w:szCs w:val="22"/>
          <w:lang w:val="en-US" w:eastAsia="zh-CN"/>
        </w:rPr>
        <w:t>î</w:t>
      </w:r>
      <w:r w:rsidRPr="003B2092">
        <w:rPr>
          <w:rFonts w:eastAsia="PMingLiU"/>
          <w:b/>
          <w:bCs/>
          <w:iCs/>
          <w:sz w:val="22"/>
          <w:szCs w:val="22"/>
          <w:lang w:val="en-US" w:eastAsia="zh-CN"/>
        </w:rPr>
        <w:t>n cazul licitației deschise, restrînse și a procedurii negociate), după caz:</w:t>
      </w:r>
      <w:r>
        <w:rPr>
          <w:rFonts w:eastAsia="PMingLiU"/>
          <w:b/>
          <w:bCs/>
          <w:iCs/>
          <w:sz w:val="22"/>
          <w:szCs w:val="22"/>
          <w:lang w:val="en-US" w:eastAsia="zh-CN"/>
        </w:rPr>
        <w:t xml:space="preserve"> </w:t>
      </w:r>
      <w:r w:rsidR="00011628" w:rsidRPr="00011628">
        <w:rPr>
          <w:rFonts w:eastAsia="PMingLiU"/>
          <w:iCs/>
          <w:sz w:val="22"/>
          <w:szCs w:val="22"/>
          <w:u w:val="single"/>
          <w:lang w:val="en-US" w:eastAsia="zh-CN"/>
        </w:rPr>
        <w:t>nu se aplică.</w:t>
      </w:r>
    </w:p>
    <w:p w14:paraId="061CC1E4" w14:textId="77777777" w:rsidR="00011628" w:rsidRPr="00E439FE" w:rsidRDefault="004E5DF2" w:rsidP="0001162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Cs/>
          <w:noProof w:val="0"/>
          <w:u w:val="single"/>
          <w:lang w:val="it-IT" w:eastAsia="ru-RU"/>
        </w:rPr>
      </w:pPr>
      <w:r w:rsidRPr="00011628">
        <w:rPr>
          <w:b/>
          <w:noProof w:val="0"/>
          <w:lang w:val="it-IT" w:eastAsia="ru-RU"/>
        </w:rPr>
        <w:t>Tehnici și instrumente specifice de atribuire (dacă este cazul specificați dacă se va utiliza acordul-cadru, sistemul dinamic de achiziție sau licitația electronică):</w:t>
      </w:r>
      <w:r w:rsidR="00241AF3" w:rsidRPr="00011628">
        <w:rPr>
          <w:b/>
          <w:noProof w:val="0"/>
          <w:lang w:val="it-IT" w:eastAsia="ru-RU"/>
        </w:rPr>
        <w:t xml:space="preserve"> </w:t>
      </w:r>
      <w:r w:rsidR="00011628">
        <w:rPr>
          <w:bCs/>
          <w:noProof w:val="0"/>
          <w:u w:val="single"/>
          <w:lang w:val="it-IT" w:eastAsia="ru-RU"/>
        </w:rPr>
        <w:t>licitație electronică.</w:t>
      </w:r>
    </w:p>
    <w:p w14:paraId="19145AD0" w14:textId="616C086F" w:rsidR="00C66A1D" w:rsidRPr="00C66A1D" w:rsidRDefault="004E5DF2" w:rsidP="00FC4E07">
      <w:pPr>
        <w:pStyle w:val="a"/>
        <w:numPr>
          <w:ilvl w:val="0"/>
          <w:numId w:val="2"/>
        </w:numPr>
        <w:shd w:val="clear" w:color="auto" w:fill="FFFFFF" w:themeFill="background1"/>
        <w:tabs>
          <w:tab w:val="clear" w:pos="1134"/>
        </w:tabs>
        <w:spacing w:before="120"/>
        <w:ind w:left="0" w:right="-143" w:firstLine="0"/>
        <w:rPr>
          <w:bCs/>
          <w:lang w:val="it-IT" w:eastAsia="ru-RU"/>
        </w:rPr>
      </w:pPr>
      <w:r w:rsidRPr="00011628">
        <w:rPr>
          <w:b/>
          <w:color w:val="000000" w:themeColor="text1"/>
          <w:lang w:val="it-IT" w:eastAsia="ru-RU"/>
        </w:rPr>
        <w:t>Condiții speciale de care depinde îndeplinirea contractului (</w:t>
      </w:r>
      <w:r w:rsidRPr="00011628">
        <w:rPr>
          <w:color w:val="000000" w:themeColor="text1"/>
          <w:lang w:val="it-IT" w:eastAsia="ru-RU"/>
        </w:rPr>
        <w:t>indicați după caz</w:t>
      </w:r>
      <w:r w:rsidRPr="00011628">
        <w:rPr>
          <w:b/>
          <w:color w:val="000000" w:themeColor="text1"/>
          <w:lang w:val="it-IT" w:eastAsia="ru-RU"/>
        </w:rPr>
        <w:t xml:space="preserve">) </w:t>
      </w:r>
      <w:r w:rsidRPr="00011628">
        <w:rPr>
          <w:rFonts w:eastAsia="SimSun"/>
          <w:b/>
          <w:bCs/>
          <w:lang w:eastAsia="zh-CN"/>
        </w:rPr>
        <w:t>se aplică pentru :</w:t>
      </w:r>
      <w:r w:rsidR="00241AF3" w:rsidRPr="00011628">
        <w:rPr>
          <w:b/>
          <w:lang w:val="it-IT" w:eastAsia="ru-RU"/>
        </w:rPr>
        <w:t xml:space="preserve"> </w:t>
      </w:r>
      <w:r w:rsidR="00011628" w:rsidRPr="00C66A1D">
        <w:rPr>
          <w:bCs/>
          <w:color w:val="000000" w:themeColor="text1"/>
          <w:lang w:eastAsia="ru-RU"/>
        </w:rPr>
        <w:t>conform cerințelor solicitate în Caietul de Sarcini</w:t>
      </w:r>
      <w:r w:rsidR="00C66A1D" w:rsidRPr="00C66A1D">
        <w:rPr>
          <w:bCs/>
          <w:color w:val="000000" w:themeColor="text1"/>
          <w:lang w:eastAsia="ru-RU"/>
        </w:rPr>
        <w:t xml:space="preserve"> și </w:t>
      </w:r>
      <w:r w:rsidR="00675C55">
        <w:rPr>
          <w:bCs/>
          <w:color w:val="000000" w:themeColor="text1"/>
          <w:lang w:eastAsia="ru-RU"/>
        </w:rPr>
        <w:t>Formularelor de deviz nr.1, nr.2, nr.3, nr.4</w:t>
      </w:r>
      <w:r w:rsidR="00C66A1D">
        <w:rPr>
          <w:bCs/>
          <w:lang w:eastAsia="ru-RU"/>
        </w:rPr>
        <w:t>.</w:t>
      </w:r>
    </w:p>
    <w:p w14:paraId="3E884F5E" w14:textId="19A075E7" w:rsidR="00011628" w:rsidRPr="00C66A1D" w:rsidRDefault="00C66A1D" w:rsidP="00FC4E07">
      <w:pPr>
        <w:pStyle w:val="a"/>
        <w:numPr>
          <w:ilvl w:val="0"/>
          <w:numId w:val="0"/>
        </w:numPr>
        <w:shd w:val="clear" w:color="auto" w:fill="FFFFFF" w:themeFill="background1"/>
        <w:tabs>
          <w:tab w:val="clear" w:pos="1134"/>
        </w:tabs>
        <w:spacing w:before="120"/>
        <w:ind w:right="-143"/>
        <w:rPr>
          <w:b/>
          <w:lang w:val="it-IT" w:eastAsia="ru-RU"/>
        </w:rPr>
      </w:pPr>
      <w:r w:rsidRPr="00C66A1D">
        <w:rPr>
          <w:bCs/>
          <w:color w:val="000000" w:themeColor="text1"/>
          <w:lang w:eastAsia="ru-RU"/>
        </w:rPr>
        <w:t xml:space="preserve">Perioada de garanție </w:t>
      </w:r>
      <w:r w:rsidR="00675C55">
        <w:rPr>
          <w:bCs/>
          <w:color w:val="000000" w:themeColor="text1"/>
          <w:lang w:eastAsia="ru-RU"/>
        </w:rPr>
        <w:t>a lucrărilor</w:t>
      </w:r>
      <w:r w:rsidRPr="00C66A1D">
        <w:rPr>
          <w:bCs/>
          <w:color w:val="000000" w:themeColor="text1"/>
          <w:lang w:eastAsia="ru-RU"/>
        </w:rPr>
        <w:t xml:space="preserve"> va fi de</w:t>
      </w:r>
      <w:r w:rsidR="00675C55">
        <w:rPr>
          <w:bCs/>
          <w:color w:val="000000" w:themeColor="text1"/>
          <w:lang w:eastAsia="ru-RU"/>
        </w:rPr>
        <w:t xml:space="preserve"> minim</w:t>
      </w:r>
      <w:r w:rsidRPr="00C66A1D">
        <w:rPr>
          <w:bCs/>
          <w:color w:val="000000" w:themeColor="text1"/>
          <w:lang w:eastAsia="ru-RU"/>
        </w:rPr>
        <w:t xml:space="preserve"> </w:t>
      </w:r>
      <w:r w:rsidR="00675C55">
        <w:rPr>
          <w:bCs/>
          <w:color w:val="000000" w:themeColor="text1"/>
          <w:lang w:eastAsia="ru-RU"/>
        </w:rPr>
        <w:t>12</w:t>
      </w:r>
      <w:r w:rsidRPr="00C66A1D">
        <w:rPr>
          <w:bCs/>
          <w:color w:val="000000" w:themeColor="text1"/>
          <w:lang w:eastAsia="ru-RU"/>
        </w:rPr>
        <w:t xml:space="preserve"> luni din </w:t>
      </w:r>
      <w:r w:rsidR="00675C55">
        <w:rPr>
          <w:bCs/>
          <w:color w:val="000000" w:themeColor="text1"/>
          <w:lang w:eastAsia="ru-RU"/>
        </w:rPr>
        <w:t>momentul recepției</w:t>
      </w:r>
      <w:r w:rsidRPr="00C66A1D">
        <w:rPr>
          <w:bCs/>
          <w:color w:val="000000" w:themeColor="text1"/>
          <w:lang w:eastAsia="ru-RU"/>
        </w:rPr>
        <w:t>.</w:t>
      </w:r>
    </w:p>
    <w:p w14:paraId="09034FAA" w14:textId="0E59AC22" w:rsidR="00DF590A" w:rsidRPr="00011628" w:rsidRDefault="00DF590A" w:rsidP="005417B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011628">
        <w:rPr>
          <w:b/>
          <w:noProof w:val="0"/>
          <w:lang w:val="it-IT" w:eastAsia="ru-RU"/>
        </w:rPr>
        <w:t>Ofertele se prezintă în valuta:</w:t>
      </w:r>
      <w:r w:rsidRPr="00011628">
        <w:rPr>
          <w:bCs/>
          <w:noProof w:val="0"/>
          <w:u w:val="single"/>
          <w:lang w:val="it-IT" w:eastAsia="ru-RU"/>
        </w:rPr>
        <w:t xml:space="preserve"> Lei MD</w:t>
      </w:r>
    </w:p>
    <w:p w14:paraId="2323503E" w14:textId="77777777" w:rsidR="00011628" w:rsidRPr="00DF590A" w:rsidRDefault="00DF590A" w:rsidP="0001162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Cs/>
          <w:noProof w:val="0"/>
          <w:u w:val="single"/>
          <w:lang w:val="it-IT" w:eastAsia="ru-RU"/>
        </w:rPr>
      </w:pPr>
      <w:r w:rsidRPr="00011628">
        <w:rPr>
          <w:b/>
          <w:noProof w:val="0"/>
          <w:lang w:val="it-IT" w:eastAsia="ru-RU"/>
        </w:rPr>
        <w:t xml:space="preserve">Criteriul de evaluare aplicat pentru atribuirea contractului: </w:t>
      </w:r>
      <w:r w:rsidR="00011628" w:rsidRPr="004A74EC">
        <w:rPr>
          <w:bCs/>
          <w:noProof w:val="0"/>
          <w:u w:val="single"/>
          <w:lang w:val="it-IT" w:eastAsia="ru-RU"/>
        </w:rPr>
        <w:t>pre</w:t>
      </w:r>
      <w:r w:rsidR="00011628" w:rsidRPr="004A74EC">
        <w:rPr>
          <w:bCs/>
          <w:noProof w:val="0"/>
          <w:u w:val="single"/>
          <w:lang w:eastAsia="ru-RU"/>
        </w:rPr>
        <w:t xml:space="preserve">țul </w:t>
      </w:r>
      <w:r w:rsidR="00011628" w:rsidRPr="004A74EC">
        <w:rPr>
          <w:bCs/>
          <w:noProof w:val="0"/>
          <w:u w:val="single"/>
          <w:lang w:val="it-IT" w:eastAsia="ru-RU"/>
        </w:rPr>
        <w:t>cel</w:t>
      </w:r>
      <w:r w:rsidR="00011628">
        <w:rPr>
          <w:bCs/>
          <w:noProof w:val="0"/>
          <w:u w:val="single"/>
          <w:lang w:val="it-IT" w:eastAsia="ru-RU"/>
        </w:rPr>
        <w:t xml:space="preserve"> mai scăzut.</w:t>
      </w:r>
    </w:p>
    <w:p w14:paraId="10F54E17" w14:textId="1CCA2647" w:rsidR="00FC0A5A" w:rsidRPr="00011628" w:rsidRDefault="00FC0A5A" w:rsidP="00BD146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0" w:right="-143" w:firstLine="0"/>
        <w:jc w:val="both"/>
        <w:rPr>
          <w:b/>
          <w:noProof w:val="0"/>
          <w:lang w:val="it-IT" w:eastAsia="ru-RU"/>
        </w:rPr>
      </w:pPr>
      <w:r w:rsidRPr="00011628">
        <w:rPr>
          <w:b/>
          <w:noProof w:val="0"/>
          <w:lang w:val="it-IT" w:eastAsia="ru-RU"/>
        </w:rPr>
        <w:t xml:space="preserve">Factorii de evaluare a ofertei celei mai avantajoase din punct de vedere economic, precum și ponderile lor: </w:t>
      </w:r>
      <w:r w:rsidRPr="00011628">
        <w:rPr>
          <w:bCs/>
          <w:noProof w:val="0"/>
          <w:u w:val="single"/>
          <w:lang w:val="it-IT" w:eastAsia="ru-RU"/>
        </w:rPr>
        <w:t>nu se aplică</w:t>
      </w:r>
    </w:p>
    <w:p w14:paraId="393B458D" w14:textId="3315C7AA" w:rsidR="005C2824" w:rsidRPr="00FC0A5A" w:rsidRDefault="005C2824" w:rsidP="00FC0A5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rFonts w:eastAsia="PMingLiU"/>
          <w:i/>
          <w:sz w:val="22"/>
          <w:szCs w:val="22"/>
          <w:lang w:val="en-US" w:eastAsia="zh-CN"/>
        </w:rPr>
      </w:pPr>
      <w:r w:rsidRPr="00FC0A5A">
        <w:rPr>
          <w:b/>
          <w:noProof w:val="0"/>
          <w:lang w:val="it-IT" w:eastAsia="ru-RU"/>
        </w:rPr>
        <w:t>Termenul limită de depunere/deschidere a ofertelor:</w:t>
      </w:r>
    </w:p>
    <w:p w14:paraId="31E81548" w14:textId="4A9C7050" w:rsidR="005C2824" w:rsidRPr="00E36039" w:rsidRDefault="005C2824" w:rsidP="00CB4CFA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en-US" w:eastAsia="ru-RU"/>
        </w:rPr>
      </w:pPr>
      <w:bookmarkStart w:id="4" w:name="_Hlk92180827"/>
      <w:r w:rsidRPr="009230E9">
        <w:rPr>
          <w:b/>
          <w:noProof w:val="0"/>
          <w:lang w:val="ro-MD" w:eastAsia="ru-RU"/>
        </w:rPr>
        <w:t xml:space="preserve">conform SIA RSAP </w:t>
      </w:r>
      <w:r>
        <w:rPr>
          <w:b/>
          <w:noProof w:val="0"/>
          <w:lang w:val="ro-MD" w:eastAsia="ru-RU"/>
        </w:rPr>
        <w:t>/p</w:t>
      </w:r>
      <w:r w:rsidRPr="00E36039">
        <w:rPr>
          <w:b/>
          <w:noProof w:val="0"/>
          <w:lang w:val="en-US" w:eastAsia="ru-RU"/>
        </w:rPr>
        <w:t>ână</w:t>
      </w:r>
      <w:r>
        <w:rPr>
          <w:b/>
          <w:noProof w:val="0"/>
          <w:lang w:val="ro-MD"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[ora</w:t>
      </w:r>
      <w:r>
        <w:rPr>
          <w:b/>
          <w:i/>
          <w:noProof w:val="0"/>
          <w:lang w:val="ro-MD" w:eastAsia="ru-RU"/>
        </w:rPr>
        <w:t xml:space="preserve"> </w:t>
      </w:r>
      <w:r w:rsidRPr="00E36039">
        <w:rPr>
          <w:b/>
          <w:i/>
          <w:noProof w:val="0"/>
          <w:lang w:val="en-US" w:eastAsia="ru-RU"/>
        </w:rPr>
        <w:t>exactă]</w:t>
      </w:r>
      <w:r w:rsidR="00476DD7">
        <w:rPr>
          <w:b/>
          <w:i/>
          <w:noProof w:val="0"/>
          <w:lang w:val="en-US" w:eastAsia="ru-RU"/>
        </w:rPr>
        <w:t xml:space="preserve"> </w:t>
      </w:r>
      <w:r w:rsidR="00476DD7" w:rsidRPr="00476DD7">
        <w:rPr>
          <w:bCs/>
          <w:noProof w:val="0"/>
          <w:u w:val="single"/>
          <w:lang w:val="ro-MD" w:eastAsia="ru-RU"/>
        </w:rPr>
        <w:t>conform SIA RSAP</w:t>
      </w:r>
    </w:p>
    <w:p w14:paraId="2F8531F7" w14:textId="0E617FC5" w:rsidR="005C2824" w:rsidRPr="00C3717C" w:rsidRDefault="005C2824" w:rsidP="00CB4CFA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en-US" w:eastAsia="ru-RU"/>
        </w:rPr>
      </w:pPr>
      <w:r w:rsidRPr="00C3717C">
        <w:rPr>
          <w:b/>
          <w:noProof w:val="0"/>
          <w:lang w:val="en-US" w:eastAsia="ru-RU"/>
        </w:rPr>
        <w:t xml:space="preserve">pe: </w:t>
      </w:r>
      <w:r w:rsidRPr="00C3717C">
        <w:rPr>
          <w:b/>
          <w:i/>
          <w:noProof w:val="0"/>
          <w:lang w:val="en-US" w:eastAsia="ru-RU"/>
        </w:rPr>
        <w:t>[data]</w:t>
      </w:r>
      <w:r w:rsidR="00ED37C8">
        <w:rPr>
          <w:b/>
          <w:noProof w:val="0"/>
          <w:lang w:val="en-US" w:eastAsia="ru-RU"/>
        </w:rPr>
        <w:t xml:space="preserve"> </w:t>
      </w:r>
      <w:r w:rsidR="00C3717C" w:rsidRPr="00C3717C">
        <w:rPr>
          <w:bCs/>
          <w:noProof w:val="0"/>
          <w:u w:val="single"/>
          <w:lang w:val="ro-MD" w:eastAsia="ru-RU"/>
        </w:rPr>
        <w:t xml:space="preserve"> </w:t>
      </w:r>
      <w:r w:rsidR="00C3717C" w:rsidRPr="00476DD7">
        <w:rPr>
          <w:bCs/>
          <w:noProof w:val="0"/>
          <w:u w:val="single"/>
          <w:lang w:val="ro-MD" w:eastAsia="ru-RU"/>
        </w:rPr>
        <w:t>conform SIA RSAP</w:t>
      </w:r>
      <w:r w:rsidR="00C3717C" w:rsidRPr="00C3717C">
        <w:rPr>
          <w:b/>
          <w:noProof w:val="0"/>
          <w:lang w:val="en-US" w:eastAsia="ru-RU"/>
        </w:rPr>
        <w:t xml:space="preserve"> </w:t>
      </w:r>
    </w:p>
    <w:bookmarkEnd w:id="4"/>
    <w:p w14:paraId="23DA9D29" w14:textId="77777777" w:rsidR="005C2824" w:rsidRPr="00BE362C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14CBEBDD" w14:textId="77777777" w:rsidR="005C2824" w:rsidRPr="00ED37C8" w:rsidRDefault="005C2824" w:rsidP="00CB4CFA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Cs/>
          <w:iCs/>
          <w:noProof w:val="0"/>
          <w:u w:val="single"/>
          <w:lang w:val="it-IT" w:eastAsia="ru-RU"/>
        </w:rPr>
      </w:pPr>
      <w:r w:rsidRPr="00ED37C8">
        <w:rPr>
          <w:bCs/>
          <w:iCs/>
          <w:noProof w:val="0"/>
          <w:u w:val="single"/>
          <w:lang w:val="it-IT" w:eastAsia="ru-RU"/>
        </w:rPr>
        <w:t>Ofertele sau cererile de participare vor fi depuse electronic prin intermediul SIA RSAP</w:t>
      </w:r>
    </w:p>
    <w:p w14:paraId="6E243913" w14:textId="3103B36E" w:rsidR="005C2824" w:rsidRPr="00BE362C" w:rsidRDefault="005C2824" w:rsidP="00CB4CFA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>ertelor</w:t>
      </w:r>
      <w:r w:rsidRPr="00C323BB">
        <w:rPr>
          <w:b/>
          <w:noProof w:val="0"/>
          <w:lang w:val="it-IT" w:eastAsia="ru-RU"/>
        </w:rPr>
        <w:t xml:space="preserve">: </w:t>
      </w:r>
      <w:r w:rsidR="00EC572C" w:rsidRPr="00C323BB">
        <w:rPr>
          <w:bCs/>
          <w:noProof w:val="0"/>
          <w:u w:val="single"/>
          <w:lang w:val="it-IT" w:eastAsia="ru-RU"/>
        </w:rPr>
        <w:t>60 zile</w:t>
      </w:r>
    </w:p>
    <w:p w14:paraId="7EAE8C27" w14:textId="71A22EC3" w:rsidR="005C2824" w:rsidRPr="00EC60AC" w:rsidRDefault="005C2824" w:rsidP="00CB4CFA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en-US" w:eastAsia="ru-RU"/>
        </w:rPr>
      </w:pPr>
      <w:r w:rsidRPr="00EC60AC">
        <w:rPr>
          <w:b/>
          <w:noProof w:val="0"/>
          <w:lang w:val="en-US" w:eastAsia="ru-RU"/>
        </w:rPr>
        <w:t>Locul</w:t>
      </w:r>
      <w:r>
        <w:rPr>
          <w:b/>
          <w:noProof w:val="0"/>
          <w:lang w:val="ro-MD" w:eastAsia="ru-RU"/>
        </w:rPr>
        <w:t xml:space="preserve"> </w:t>
      </w:r>
      <w:r w:rsidRPr="00EC60AC">
        <w:rPr>
          <w:b/>
          <w:noProof w:val="0"/>
          <w:lang w:val="en-US" w:eastAsia="ru-RU"/>
        </w:rPr>
        <w:t>deschiderii</w:t>
      </w:r>
      <w:r>
        <w:rPr>
          <w:b/>
          <w:noProof w:val="0"/>
          <w:lang w:val="ro-MD" w:eastAsia="ru-RU"/>
        </w:rPr>
        <w:t xml:space="preserve"> </w:t>
      </w:r>
      <w:r w:rsidRPr="00EC60AC">
        <w:rPr>
          <w:b/>
          <w:noProof w:val="0"/>
          <w:lang w:val="en-US" w:eastAsia="ru-RU"/>
        </w:rPr>
        <w:t xml:space="preserve">ofertelor: </w:t>
      </w:r>
      <w:r w:rsidR="00ED37C8">
        <w:rPr>
          <w:b/>
          <w:noProof w:val="0"/>
          <w:lang w:val="en-US" w:eastAsia="ru-RU"/>
        </w:rPr>
        <w:t xml:space="preserve"> </w:t>
      </w:r>
      <w:r w:rsidR="00EC60AC" w:rsidRPr="00ED37C8">
        <w:rPr>
          <w:bCs/>
          <w:noProof w:val="0"/>
          <w:u w:val="single"/>
          <w:lang w:eastAsia="ru-RU"/>
        </w:rPr>
        <w:t>SIA RSAP</w:t>
      </w:r>
    </w:p>
    <w:p w14:paraId="0943B6EC" w14:textId="422DA01A" w:rsidR="005C2824" w:rsidRPr="00BE362C" w:rsidRDefault="005C2824" w:rsidP="00CB4CFA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</w:t>
      </w:r>
    </w:p>
    <w:p w14:paraId="05CD2DDE" w14:textId="77777777" w:rsidR="005C2824" w:rsidRPr="00BE362C" w:rsidRDefault="005C2824" w:rsidP="00CB4CFA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14:paraId="2B653E9E" w14:textId="77777777" w:rsidR="005C2824" w:rsidRPr="00BE362C" w:rsidRDefault="005C2824" w:rsidP="0076162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14:paraId="66200A3D" w14:textId="214DF75D" w:rsidR="005C2824" w:rsidRPr="00C323BB" w:rsidRDefault="005C2824" w:rsidP="0076162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Cs/>
          <w:noProof w:val="0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t>Limba sau limbile în care trebuie redactate ofertele sau cererile de participare:</w:t>
      </w:r>
      <w:r w:rsidR="00C323BB">
        <w:rPr>
          <w:b/>
          <w:noProof w:val="0"/>
          <w:lang w:val="it-IT" w:eastAsia="ru-RU"/>
        </w:rPr>
        <w:t xml:space="preserve"> </w:t>
      </w:r>
      <w:r w:rsidR="00E36B8C" w:rsidRPr="00C323BB">
        <w:rPr>
          <w:bCs/>
          <w:noProof w:val="0"/>
          <w:u w:val="single"/>
          <w:lang w:val="it-IT" w:eastAsia="ru-RU"/>
        </w:rPr>
        <w:t>limba română</w:t>
      </w:r>
      <w:r w:rsidR="004325B9" w:rsidRPr="00C323BB">
        <w:rPr>
          <w:bCs/>
          <w:noProof w:val="0"/>
          <w:u w:val="single"/>
          <w:lang w:val="it-IT" w:eastAsia="ru-RU"/>
        </w:rPr>
        <w:t>.</w:t>
      </w:r>
    </w:p>
    <w:p w14:paraId="7635B401" w14:textId="05825B84" w:rsidR="005C2824" w:rsidRPr="00BE362C" w:rsidRDefault="005C2824" w:rsidP="0076162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4325B9">
        <w:rPr>
          <w:b/>
          <w:noProof w:val="0"/>
          <w:lang w:val="it-IT" w:eastAsia="ru-RU"/>
        </w:rPr>
        <w:t xml:space="preserve"> </w:t>
      </w:r>
      <w:r w:rsidR="00EC60AC" w:rsidRPr="004325B9">
        <w:rPr>
          <w:bCs/>
          <w:noProof w:val="0"/>
          <w:u w:val="single"/>
          <w:lang w:val="it-IT" w:eastAsia="ru-RU"/>
        </w:rPr>
        <w:t>n</w:t>
      </w:r>
      <w:r w:rsidR="004325B9" w:rsidRPr="004325B9">
        <w:rPr>
          <w:bCs/>
          <w:noProof w:val="0"/>
          <w:u w:val="single"/>
          <w:lang w:val="it-IT" w:eastAsia="ru-RU"/>
        </w:rPr>
        <w:t>u</w:t>
      </w:r>
      <w:r w:rsidR="004325B9">
        <w:rPr>
          <w:bCs/>
          <w:noProof w:val="0"/>
          <w:u w:val="single"/>
          <w:lang w:val="it-IT" w:eastAsia="ru-RU"/>
        </w:rPr>
        <w:t xml:space="preserve"> se aplică</w:t>
      </w:r>
    </w:p>
    <w:p w14:paraId="207F9DC2" w14:textId="77777777" w:rsidR="005C2824" w:rsidRPr="00BE362C" w:rsidRDefault="005C2824" w:rsidP="0076162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5AD3E19C" w14:textId="77777777" w:rsidR="005C2824" w:rsidRPr="00BE362C" w:rsidRDefault="005C2824" w:rsidP="0076162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14:paraId="0D82F81D" w14:textId="77777777" w:rsidR="005C2824" w:rsidRPr="00BE362C" w:rsidRDefault="005C2824" w:rsidP="0076162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74752D39" w14:textId="77777777" w:rsidR="005C2824" w:rsidRPr="00BE362C" w:rsidRDefault="005C2824" w:rsidP="0076162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4E54E8DB" w14:textId="7512CFE6" w:rsidR="005C2824" w:rsidRPr="00A85592" w:rsidRDefault="005C2824" w:rsidP="0076162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</w:t>
      </w:r>
      <w:r w:rsidR="004325B9">
        <w:rPr>
          <w:b/>
          <w:noProof w:val="0"/>
          <w:lang w:val="it-IT" w:eastAsia="ru-RU"/>
        </w:rPr>
        <w:t xml:space="preserve">: </w:t>
      </w:r>
      <w:r w:rsidR="004325B9" w:rsidRPr="004325B9">
        <w:rPr>
          <w:bCs/>
          <w:noProof w:val="0"/>
          <w:u w:val="single"/>
          <w:lang w:val="it-IT" w:eastAsia="ru-RU"/>
        </w:rPr>
        <w:t>nu se aplică</w:t>
      </w:r>
      <w:r w:rsidR="00011628">
        <w:rPr>
          <w:bCs/>
          <w:noProof w:val="0"/>
          <w:u w:val="single"/>
          <w:lang w:val="it-IT" w:eastAsia="ru-RU"/>
        </w:rPr>
        <w:t>.</w:t>
      </w:r>
    </w:p>
    <w:p w14:paraId="2A75EADC" w14:textId="7F337B6C" w:rsidR="005C2824" w:rsidRPr="00A85592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lastRenderedPageBreak/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="004325B9">
        <w:rPr>
          <w:b/>
          <w:noProof w:val="0"/>
          <w:shd w:val="clear" w:color="auto" w:fill="FFFFFF" w:themeFill="background1"/>
          <w:lang w:val="it-IT" w:eastAsia="ru-RU"/>
        </w:rPr>
        <w:t xml:space="preserve">: </w:t>
      </w:r>
      <w:r w:rsidR="004325B9" w:rsidRPr="004325B9">
        <w:rPr>
          <w:bCs/>
          <w:noProof w:val="0"/>
          <w:u w:val="single"/>
          <w:shd w:val="clear" w:color="auto" w:fill="FFFFFF" w:themeFill="background1"/>
          <w:lang w:val="it-IT" w:eastAsia="ru-RU"/>
        </w:rPr>
        <w:t>nu se aplică</w:t>
      </w:r>
      <w:r w:rsidR="00011628">
        <w:rPr>
          <w:bCs/>
          <w:noProof w:val="0"/>
          <w:u w:val="single"/>
          <w:shd w:val="clear" w:color="auto" w:fill="FFFFFF" w:themeFill="background1"/>
          <w:lang w:val="it-IT" w:eastAsia="ru-RU"/>
        </w:rPr>
        <w:t>.</w:t>
      </w:r>
      <w:r w:rsidR="004325B9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</w:p>
    <w:p w14:paraId="08BFB079" w14:textId="0B461B6E" w:rsidR="005C2824" w:rsidRPr="00BE362C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</w:t>
      </w:r>
      <w:r w:rsidR="004325B9">
        <w:rPr>
          <w:b/>
          <w:noProof w:val="0"/>
          <w:shd w:val="clear" w:color="auto" w:fill="FFFFFF" w:themeFill="background1"/>
          <w:lang w:val="it-IT" w:eastAsia="ru-RU"/>
        </w:rPr>
        <w:t xml:space="preserve">: </w:t>
      </w:r>
      <w:r w:rsidR="004325B9" w:rsidRPr="004325B9">
        <w:rPr>
          <w:u w:val="single"/>
          <w:shd w:val="clear" w:color="auto" w:fill="FFFFFF"/>
          <w:lang w:val="ro-MD" w:eastAsia="ru-RU"/>
        </w:rPr>
        <w:t>conform www.tender.gov.md</w:t>
      </w:r>
    </w:p>
    <w:p w14:paraId="3CE1CE6D" w14:textId="1A242795" w:rsidR="005C2824" w:rsidRPr="00ED4768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 w:rsidRPr="00ED4768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4325B9" w:rsidRPr="00ED4768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32387D" w:rsidRPr="0032387D">
        <w:rPr>
          <w:b/>
          <w:i/>
          <w:noProof w:val="0"/>
          <w:u w:val="single"/>
          <w:lang w:val="it-IT" w:eastAsia="ru-RU"/>
        </w:rPr>
        <w:t>SIA RSAP</w:t>
      </w:r>
    </w:p>
    <w:p w14:paraId="3DB8F57A" w14:textId="794E9D09" w:rsidR="005C2824" w:rsidRPr="00BE362C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În cadrul procedurii de achiziție </w:t>
      </w:r>
      <w:r w:rsidR="006D0442">
        <w:rPr>
          <w:b/>
          <w:noProof w:val="0"/>
          <w:lang w:val="it-IT" w:eastAsia="ru-RU"/>
        </w:rPr>
        <w:t>sectorială</w:t>
      </w:r>
      <w:r w:rsidRPr="00BE362C">
        <w:rPr>
          <w:b/>
          <w:noProof w:val="0"/>
          <w:lang w:val="it-IT" w:eastAsia="ru-RU"/>
        </w:rPr>
        <w:t xml:space="preserve">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305"/>
        <w:gridCol w:w="3785"/>
      </w:tblGrid>
      <w:tr w:rsidR="005C2824" w:rsidRPr="00BE362C" w14:paraId="13DB1B9A" w14:textId="77777777" w:rsidTr="00FB2AA8">
        <w:tc>
          <w:tcPr>
            <w:tcW w:w="5305" w:type="dxa"/>
            <w:shd w:val="clear" w:color="auto" w:fill="FFFFFF" w:themeFill="background1"/>
          </w:tcPr>
          <w:p w14:paraId="7BAE26E7" w14:textId="77777777" w:rsidR="005C2824" w:rsidRPr="00BE362C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val="ru-RU" w:eastAsia="ru-RU"/>
              </w:rPr>
            </w:pPr>
            <w:r w:rsidRPr="00BE362C">
              <w:rPr>
                <w:b/>
                <w:noProof w:val="0"/>
                <w:lang w:val="ru-RU" w:eastAsia="ru-RU"/>
              </w:rPr>
              <w:t>Denumirea</w:t>
            </w:r>
            <w:r>
              <w:rPr>
                <w:b/>
                <w:noProof w:val="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r>
              <w:rPr>
                <w:b/>
                <w:noProof w:val="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electronic</w:t>
            </w:r>
          </w:p>
        </w:tc>
        <w:tc>
          <w:tcPr>
            <w:tcW w:w="3785" w:type="dxa"/>
            <w:shd w:val="clear" w:color="auto" w:fill="FFFFFF" w:themeFill="background1"/>
          </w:tcPr>
          <w:p w14:paraId="63176719" w14:textId="77777777" w:rsidR="005C2824" w:rsidRPr="00BE362C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5C2824" w:rsidRPr="00BE362C" w14:paraId="323BAF49" w14:textId="77777777" w:rsidTr="00FB2AA8">
        <w:tc>
          <w:tcPr>
            <w:tcW w:w="5305" w:type="dxa"/>
            <w:shd w:val="clear" w:color="auto" w:fill="FFFFFF" w:themeFill="background1"/>
          </w:tcPr>
          <w:p w14:paraId="57BE9D8A" w14:textId="77777777" w:rsidR="005C2824" w:rsidRPr="0094296A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en-US" w:eastAsia="ru-RU"/>
              </w:rPr>
            </w:pPr>
            <w:r w:rsidRPr="0094296A">
              <w:rPr>
                <w:noProof w:val="0"/>
                <w:lang w:val="en-US" w:eastAsia="ru-RU"/>
              </w:rPr>
              <w:t>Depunerea</w:t>
            </w:r>
            <w:r>
              <w:rPr>
                <w:noProof w:val="0"/>
                <w:lang w:val="en-US" w:eastAsia="ru-RU"/>
              </w:rPr>
              <w:t xml:space="preserve"> </w:t>
            </w:r>
            <w:r w:rsidRPr="0094296A">
              <w:rPr>
                <w:noProof w:val="0"/>
                <w:lang w:val="en-US" w:eastAsia="ru-RU"/>
              </w:rPr>
              <w:t>electronică a ofertelor</w:t>
            </w:r>
            <w:r>
              <w:rPr>
                <w:noProof w:val="0"/>
                <w:lang w:val="en-US" w:eastAsia="ru-RU"/>
              </w:rPr>
              <w:t xml:space="preserve"> </w:t>
            </w:r>
            <w:r w:rsidRPr="0094296A">
              <w:rPr>
                <w:noProof w:val="0"/>
                <w:lang w:val="en-US" w:eastAsia="ru-RU"/>
              </w:rPr>
              <w:t>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14:paraId="46AE929F" w14:textId="25F0A83A" w:rsidR="005C2824" w:rsidRPr="00C323BB" w:rsidRDefault="00EC60AC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en-US" w:eastAsia="ru-RU"/>
              </w:rPr>
            </w:pPr>
            <w:r w:rsidRPr="00C323BB">
              <w:rPr>
                <w:noProof w:val="0"/>
                <w:lang w:val="en-US" w:eastAsia="ru-RU"/>
              </w:rPr>
              <w:t>Da</w:t>
            </w:r>
          </w:p>
        </w:tc>
      </w:tr>
      <w:tr w:rsidR="005C2824" w:rsidRPr="00BE362C" w14:paraId="169F5B1B" w14:textId="77777777" w:rsidTr="00FB2AA8">
        <w:tc>
          <w:tcPr>
            <w:tcW w:w="5305" w:type="dxa"/>
            <w:shd w:val="clear" w:color="auto" w:fill="FFFFFF" w:themeFill="background1"/>
          </w:tcPr>
          <w:p w14:paraId="36C04EF9" w14:textId="77777777" w:rsidR="005C2824" w:rsidRPr="00BE362C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Sistemul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de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comenzi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0AA27CEE" w14:textId="71445448" w:rsidR="005C2824" w:rsidRPr="00C323BB" w:rsidRDefault="00EC60AC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C323BB">
              <w:rPr>
                <w:noProof w:val="0"/>
                <w:lang w:eastAsia="ru-RU"/>
              </w:rPr>
              <w:t>nu</w:t>
            </w:r>
          </w:p>
        </w:tc>
      </w:tr>
      <w:tr w:rsidR="005C2824" w:rsidRPr="00BE362C" w14:paraId="55D7C537" w14:textId="77777777" w:rsidTr="00FB2AA8">
        <w:tc>
          <w:tcPr>
            <w:tcW w:w="5305" w:type="dxa"/>
            <w:shd w:val="clear" w:color="auto" w:fill="FFFFFF" w:themeFill="background1"/>
          </w:tcPr>
          <w:p w14:paraId="7A76C776" w14:textId="77777777" w:rsidR="005C2824" w:rsidRPr="00BE362C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Facturarea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electronică</w:t>
            </w:r>
          </w:p>
        </w:tc>
        <w:tc>
          <w:tcPr>
            <w:tcW w:w="3785" w:type="dxa"/>
            <w:shd w:val="clear" w:color="auto" w:fill="FFFFFF" w:themeFill="background1"/>
          </w:tcPr>
          <w:p w14:paraId="39CF03F6" w14:textId="5A516DAB" w:rsidR="005C2824" w:rsidRPr="00C323BB" w:rsidRDefault="00B036FA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C323BB">
              <w:rPr>
                <w:noProof w:val="0"/>
                <w:lang w:eastAsia="ru-RU"/>
              </w:rPr>
              <w:t>nu</w:t>
            </w:r>
          </w:p>
        </w:tc>
      </w:tr>
      <w:tr w:rsidR="00B33E8F" w:rsidRPr="00B33E8F" w14:paraId="0267124F" w14:textId="77777777" w:rsidTr="00C323BB">
        <w:trPr>
          <w:trHeight w:val="60"/>
        </w:trPr>
        <w:tc>
          <w:tcPr>
            <w:tcW w:w="5305" w:type="dxa"/>
            <w:shd w:val="clear" w:color="auto" w:fill="FFFFFF" w:themeFill="background1"/>
          </w:tcPr>
          <w:p w14:paraId="51B5A872" w14:textId="77777777" w:rsidR="005C2824" w:rsidRPr="00BE362C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Plățile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410BF29C" w14:textId="094F901F" w:rsidR="005C2824" w:rsidRPr="00C323BB" w:rsidRDefault="00B036FA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C323BB">
              <w:rPr>
                <w:noProof w:val="0"/>
                <w:lang w:eastAsia="ru-RU"/>
              </w:rPr>
              <w:t>nu</w:t>
            </w:r>
          </w:p>
        </w:tc>
      </w:tr>
    </w:tbl>
    <w:p w14:paraId="25A801DE" w14:textId="77777777" w:rsidR="00C66A1D" w:rsidRDefault="00C66A1D" w:rsidP="00C66A1D">
      <w:pPr>
        <w:ind w:left="360" w:hanging="360"/>
        <w:rPr>
          <w:b/>
          <w:color w:val="000000" w:themeColor="text1"/>
        </w:rPr>
      </w:pPr>
      <w:r>
        <w:rPr>
          <w:b/>
          <w:color w:val="000000" w:themeColor="text1"/>
        </w:rPr>
        <w:t xml:space="preserve"> </w:t>
      </w:r>
    </w:p>
    <w:p w14:paraId="25B6A353" w14:textId="6770657E" w:rsidR="00C66A1D" w:rsidRPr="006832E8" w:rsidRDefault="00C66A1D" w:rsidP="00C66A1D">
      <w:pPr>
        <w:ind w:left="360" w:hanging="360"/>
        <w:jc w:val="both"/>
        <w:rPr>
          <w:b/>
          <w:bCs/>
          <w:color w:val="FF0000"/>
        </w:rPr>
      </w:pPr>
      <w:r>
        <w:rPr>
          <w:b/>
          <w:color w:val="000000" w:themeColor="text1"/>
        </w:rPr>
        <w:t xml:space="preserve"> 40. </w:t>
      </w:r>
      <w:r w:rsidRPr="006832E8">
        <w:rPr>
          <w:b/>
          <w:color w:val="000000" w:themeColor="text1"/>
        </w:rPr>
        <w:t xml:space="preserve">Alte informații relevante: </w:t>
      </w:r>
      <w:r w:rsidRPr="006832E8">
        <w:rPr>
          <w:i/>
          <w:iCs/>
          <w:sz w:val="22"/>
          <w:szCs w:val="22"/>
          <w:lang w:val="ro-MD"/>
        </w:rPr>
        <w:t>Semnarea contractului de achiziții se va efectua în termen de 10 zile de la data la care a fost remis spre semnare operatorului economic. În cazul în care, după expirarea termenului de 10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vigoare.</w:t>
      </w:r>
    </w:p>
    <w:p w14:paraId="6AA47D8B" w14:textId="77777777" w:rsidR="00C66A1D" w:rsidRDefault="00C66A1D" w:rsidP="00C66A1D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en-US" w:eastAsia="ru-RU"/>
        </w:rPr>
      </w:pPr>
      <w:r>
        <w:rPr>
          <w:b/>
          <w:noProof w:val="0"/>
          <w:lang w:val="en-US" w:eastAsia="ru-RU"/>
        </w:rPr>
        <w:t xml:space="preserve">         </w:t>
      </w:r>
    </w:p>
    <w:p w14:paraId="437127E5" w14:textId="77777777" w:rsidR="00C66A1D" w:rsidRPr="006832E8" w:rsidRDefault="00C66A1D" w:rsidP="00C66A1D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en-US" w:eastAsia="ru-RU"/>
        </w:rPr>
      </w:pPr>
      <w:r>
        <w:rPr>
          <w:b/>
          <w:noProof w:val="0"/>
          <w:lang w:val="en-US" w:eastAsia="ru-RU"/>
        </w:rPr>
        <w:t xml:space="preserve">               </w:t>
      </w:r>
      <w:r w:rsidRPr="006832E8">
        <w:rPr>
          <w:b/>
          <w:noProof w:val="0"/>
          <w:lang w:val="en-US" w:eastAsia="ru-RU"/>
        </w:rPr>
        <w:t>Președintele grupului de lucru: __________________________Andrei VÎRLAN</w:t>
      </w:r>
    </w:p>
    <w:p w14:paraId="502BBB32" w14:textId="77777777" w:rsidR="005C2824" w:rsidRPr="00C66A1D" w:rsidRDefault="005C2824" w:rsidP="005C2824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000000"/>
          <w:sz w:val="26"/>
          <w:szCs w:val="26"/>
          <w:lang w:val="en-US"/>
        </w:rPr>
      </w:pPr>
    </w:p>
    <w:p w14:paraId="49674C52" w14:textId="77777777" w:rsidR="007061B1" w:rsidRDefault="007061B1"/>
    <w:sectPr w:rsidR="007061B1" w:rsidSect="004663B6">
      <w:pgSz w:w="11906" w:h="16838"/>
      <w:pgMar w:top="284" w:right="850" w:bottom="709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AC0870"/>
    <w:multiLevelType w:val="hybridMultilevel"/>
    <w:tmpl w:val="60C264B6"/>
    <w:lvl w:ilvl="0" w:tplc="EC701404">
      <w:start w:val="6"/>
      <w:numFmt w:val="bullet"/>
      <w:lvlText w:val="-"/>
      <w:lvlJc w:val="left"/>
      <w:pPr>
        <w:ind w:left="-66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65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7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09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81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53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25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7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694" w:hanging="360"/>
      </w:pPr>
      <w:rPr>
        <w:rFonts w:ascii="Wingdings" w:hAnsi="Wingdings" w:hint="default"/>
      </w:rPr>
    </w:lvl>
  </w:abstractNum>
  <w:abstractNum w:abstractNumId="1" w15:restartNumberingAfterBreak="0">
    <w:nsid w:val="04F54C5C"/>
    <w:multiLevelType w:val="hybridMultilevel"/>
    <w:tmpl w:val="66C6247E"/>
    <w:lvl w:ilvl="0" w:tplc="409400F6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232D27"/>
    <w:multiLevelType w:val="hybridMultilevel"/>
    <w:tmpl w:val="781652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9769C0"/>
    <w:multiLevelType w:val="hybridMultilevel"/>
    <w:tmpl w:val="334C6B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BF647E"/>
    <w:multiLevelType w:val="hybridMultilevel"/>
    <w:tmpl w:val="FFCAA47C"/>
    <w:lvl w:ilvl="0" w:tplc="78B43802"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0B531757"/>
    <w:multiLevelType w:val="hybridMultilevel"/>
    <w:tmpl w:val="FD22A080"/>
    <w:lvl w:ilvl="0" w:tplc="0008854A">
      <w:start w:val="20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B55705D"/>
    <w:multiLevelType w:val="hybridMultilevel"/>
    <w:tmpl w:val="FAB6D77E"/>
    <w:lvl w:ilvl="0" w:tplc="0419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7" w15:restartNumberingAfterBreak="0">
    <w:nsid w:val="11965638"/>
    <w:multiLevelType w:val="hybridMultilevel"/>
    <w:tmpl w:val="3E780A92"/>
    <w:lvl w:ilvl="0" w:tplc="58B211B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CE44CF"/>
    <w:multiLevelType w:val="hybridMultilevel"/>
    <w:tmpl w:val="47B8ED10"/>
    <w:lvl w:ilvl="0" w:tplc="6A6E6DEA">
      <w:start w:val="27"/>
      <w:numFmt w:val="decimal"/>
      <w:lvlText w:val="%1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4F2FE4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A25336B"/>
    <w:multiLevelType w:val="multilevel"/>
    <w:tmpl w:val="7E0CFC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1C3C58C5"/>
    <w:multiLevelType w:val="hybridMultilevel"/>
    <w:tmpl w:val="F848A150"/>
    <w:lvl w:ilvl="0" w:tplc="A6B88EC8"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 w15:restartNumberingAfterBreak="0">
    <w:nsid w:val="1E030A68"/>
    <w:multiLevelType w:val="hybridMultilevel"/>
    <w:tmpl w:val="66BCA99E"/>
    <w:lvl w:ilvl="0" w:tplc="61BCC9F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10A31B4"/>
    <w:multiLevelType w:val="hybridMultilevel"/>
    <w:tmpl w:val="3864A7A4"/>
    <w:lvl w:ilvl="0" w:tplc="D234A24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441789D"/>
    <w:multiLevelType w:val="multilevel"/>
    <w:tmpl w:val="A836A1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i w:val="0"/>
        <w:i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b w:val="0"/>
      </w:rPr>
    </w:lvl>
  </w:abstractNum>
  <w:abstractNum w:abstractNumId="15" w15:restartNumberingAfterBreak="0">
    <w:nsid w:val="25892CE5"/>
    <w:multiLevelType w:val="multilevel"/>
    <w:tmpl w:val="EF7627D8"/>
    <w:lvl w:ilvl="0">
      <w:start w:val="1"/>
      <w:numFmt w:val="decimal"/>
      <w:lvlText w:val="%1."/>
      <w:lvlJc w:val="left"/>
      <w:pPr>
        <w:ind w:left="360" w:hanging="360"/>
      </w:pPr>
      <w:rPr>
        <w:b/>
        <w:bCs/>
        <w:sz w:val="24"/>
        <w:szCs w:val="18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sz w:val="24"/>
        <w:szCs w:val="1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DC04CCD"/>
    <w:multiLevelType w:val="multilevel"/>
    <w:tmpl w:val="205609F0"/>
    <w:lvl w:ilvl="0">
      <w:start w:val="1"/>
      <w:numFmt w:val="decimal"/>
      <w:lvlText w:val="%1."/>
      <w:lvlJc w:val="left"/>
      <w:pPr>
        <w:ind w:left="1527" w:hanging="960"/>
      </w:pPr>
      <w:rPr>
        <w:rFonts w:hint="default"/>
        <w:i w:val="0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  <w:b w:val="0"/>
        <w:i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419717F"/>
    <w:multiLevelType w:val="hybridMultilevel"/>
    <w:tmpl w:val="D99CEDAE"/>
    <w:lvl w:ilvl="0" w:tplc="BD8663DE">
      <w:start w:val="7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4A97A4D"/>
    <w:multiLevelType w:val="hybridMultilevel"/>
    <w:tmpl w:val="249848E4"/>
    <w:lvl w:ilvl="0" w:tplc="5F163412">
      <w:start w:val="8"/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1" w15:restartNumberingAfterBreak="0">
    <w:nsid w:val="36E95A70"/>
    <w:multiLevelType w:val="multilevel"/>
    <w:tmpl w:val="9A260B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3AF805BF"/>
    <w:multiLevelType w:val="hybridMultilevel"/>
    <w:tmpl w:val="3A8A36E8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3" w15:restartNumberingAfterBreak="0">
    <w:nsid w:val="3E3D6768"/>
    <w:multiLevelType w:val="hybridMultilevel"/>
    <w:tmpl w:val="3F82C24E"/>
    <w:lvl w:ilvl="0" w:tplc="9BACB938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  <w:i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E580242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42271431"/>
    <w:multiLevelType w:val="hybridMultilevel"/>
    <w:tmpl w:val="8D2667A6"/>
    <w:lvl w:ilvl="0" w:tplc="78B43802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52124E53"/>
    <w:multiLevelType w:val="hybridMultilevel"/>
    <w:tmpl w:val="37F64164"/>
    <w:lvl w:ilvl="0" w:tplc="6D5E13DC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2E02A3D"/>
    <w:multiLevelType w:val="hybridMultilevel"/>
    <w:tmpl w:val="FA622946"/>
    <w:lvl w:ilvl="0" w:tplc="B8426AB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4022913"/>
    <w:multiLevelType w:val="hybridMultilevel"/>
    <w:tmpl w:val="825A3DF4"/>
    <w:lvl w:ilvl="0" w:tplc="9AFAFA1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A040639"/>
    <w:multiLevelType w:val="multilevel"/>
    <w:tmpl w:val="C54209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5B1F0EC0"/>
    <w:multiLevelType w:val="multilevel"/>
    <w:tmpl w:val="29C851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 w15:restartNumberingAfterBreak="0">
    <w:nsid w:val="61205FC6"/>
    <w:multiLevelType w:val="multilevel"/>
    <w:tmpl w:val="D714D9A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614F6556"/>
    <w:multiLevelType w:val="hybridMultilevel"/>
    <w:tmpl w:val="766817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 w15:restartNumberingAfterBreak="0">
    <w:nsid w:val="66842738"/>
    <w:multiLevelType w:val="hybridMultilevel"/>
    <w:tmpl w:val="CA967120"/>
    <w:lvl w:ilvl="0" w:tplc="37BCB562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 w:val="0"/>
        <w:i w:val="0"/>
        <w:i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6940C6F"/>
    <w:multiLevelType w:val="hybridMultilevel"/>
    <w:tmpl w:val="5560DF6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 w15:restartNumberingAfterBreak="0">
    <w:nsid w:val="67A02401"/>
    <w:multiLevelType w:val="hybridMultilevel"/>
    <w:tmpl w:val="9828D776"/>
    <w:lvl w:ilvl="0" w:tplc="75A8463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CDC0FCB"/>
    <w:multiLevelType w:val="multilevel"/>
    <w:tmpl w:val="3E7EE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8" w15:restartNumberingAfterBreak="0">
    <w:nsid w:val="6D5B0E22"/>
    <w:multiLevelType w:val="hybridMultilevel"/>
    <w:tmpl w:val="F4A630FE"/>
    <w:lvl w:ilvl="0" w:tplc="9D427452">
      <w:start w:val="1"/>
      <w:numFmt w:val="lowerLetter"/>
      <w:lvlText w:val="%1)"/>
      <w:lvlJc w:val="left"/>
      <w:pPr>
        <w:ind w:left="1070" w:hanging="360"/>
      </w:pPr>
      <w:rPr>
        <w:rFonts w:eastAsiaTheme="minorHAnsi"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9" w15:restartNumberingAfterBreak="0">
    <w:nsid w:val="6E8072D9"/>
    <w:multiLevelType w:val="multilevel"/>
    <w:tmpl w:val="800CAB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0" w15:restartNumberingAfterBreak="0">
    <w:nsid w:val="70B926AC"/>
    <w:multiLevelType w:val="hybridMultilevel"/>
    <w:tmpl w:val="98825ABA"/>
    <w:lvl w:ilvl="0" w:tplc="9F86870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5A80454"/>
    <w:multiLevelType w:val="multilevel"/>
    <w:tmpl w:val="65446F94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2" w15:restartNumberingAfterBreak="0">
    <w:nsid w:val="762A035A"/>
    <w:multiLevelType w:val="hybridMultilevel"/>
    <w:tmpl w:val="2866431C"/>
    <w:lvl w:ilvl="0" w:tplc="B0D8D3F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7BB0DD6"/>
    <w:multiLevelType w:val="hybridMultilevel"/>
    <w:tmpl w:val="6154565C"/>
    <w:lvl w:ilvl="0" w:tplc="B61E4CE6">
      <w:start w:val="10"/>
      <w:numFmt w:val="decimal"/>
      <w:lvlText w:val="%1"/>
      <w:lvlJc w:val="left"/>
      <w:pPr>
        <w:ind w:left="5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38" w:hanging="360"/>
      </w:pPr>
    </w:lvl>
    <w:lvl w:ilvl="2" w:tplc="0419001B" w:tentative="1">
      <w:start w:val="1"/>
      <w:numFmt w:val="lowerRoman"/>
      <w:lvlText w:val="%3."/>
      <w:lvlJc w:val="right"/>
      <w:pPr>
        <w:ind w:left="1958" w:hanging="180"/>
      </w:pPr>
    </w:lvl>
    <w:lvl w:ilvl="3" w:tplc="0419000F" w:tentative="1">
      <w:start w:val="1"/>
      <w:numFmt w:val="decimal"/>
      <w:lvlText w:val="%4."/>
      <w:lvlJc w:val="left"/>
      <w:pPr>
        <w:ind w:left="2678" w:hanging="360"/>
      </w:pPr>
    </w:lvl>
    <w:lvl w:ilvl="4" w:tplc="04190019" w:tentative="1">
      <w:start w:val="1"/>
      <w:numFmt w:val="lowerLetter"/>
      <w:lvlText w:val="%5."/>
      <w:lvlJc w:val="left"/>
      <w:pPr>
        <w:ind w:left="3398" w:hanging="360"/>
      </w:pPr>
    </w:lvl>
    <w:lvl w:ilvl="5" w:tplc="0419001B" w:tentative="1">
      <w:start w:val="1"/>
      <w:numFmt w:val="lowerRoman"/>
      <w:lvlText w:val="%6."/>
      <w:lvlJc w:val="right"/>
      <w:pPr>
        <w:ind w:left="4118" w:hanging="180"/>
      </w:pPr>
    </w:lvl>
    <w:lvl w:ilvl="6" w:tplc="0419000F" w:tentative="1">
      <w:start w:val="1"/>
      <w:numFmt w:val="decimal"/>
      <w:lvlText w:val="%7."/>
      <w:lvlJc w:val="left"/>
      <w:pPr>
        <w:ind w:left="4838" w:hanging="360"/>
      </w:pPr>
    </w:lvl>
    <w:lvl w:ilvl="7" w:tplc="04190019" w:tentative="1">
      <w:start w:val="1"/>
      <w:numFmt w:val="lowerLetter"/>
      <w:lvlText w:val="%8."/>
      <w:lvlJc w:val="left"/>
      <w:pPr>
        <w:ind w:left="5558" w:hanging="360"/>
      </w:pPr>
    </w:lvl>
    <w:lvl w:ilvl="8" w:tplc="0419001B" w:tentative="1">
      <w:start w:val="1"/>
      <w:numFmt w:val="lowerRoman"/>
      <w:lvlText w:val="%9."/>
      <w:lvlJc w:val="right"/>
      <w:pPr>
        <w:ind w:left="6278" w:hanging="180"/>
      </w:pPr>
    </w:lvl>
  </w:abstractNum>
  <w:abstractNum w:abstractNumId="44" w15:restartNumberingAfterBreak="0">
    <w:nsid w:val="7903449C"/>
    <w:multiLevelType w:val="multilevel"/>
    <w:tmpl w:val="A9F2394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5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997270350">
    <w:abstractNumId w:val="45"/>
  </w:num>
  <w:num w:numId="2" w16cid:durableId="837774130">
    <w:abstractNumId w:val="23"/>
  </w:num>
  <w:num w:numId="3" w16cid:durableId="570313094">
    <w:abstractNumId w:val="18"/>
  </w:num>
  <w:num w:numId="4" w16cid:durableId="147601524">
    <w:abstractNumId w:val="36"/>
  </w:num>
  <w:num w:numId="5" w16cid:durableId="562984215">
    <w:abstractNumId w:val="3"/>
  </w:num>
  <w:num w:numId="6" w16cid:durableId="267004750">
    <w:abstractNumId w:val="17"/>
  </w:num>
  <w:num w:numId="7" w16cid:durableId="386495320">
    <w:abstractNumId w:val="31"/>
  </w:num>
  <w:num w:numId="8" w16cid:durableId="832254879">
    <w:abstractNumId w:val="27"/>
  </w:num>
  <w:num w:numId="9" w16cid:durableId="1061825871">
    <w:abstractNumId w:val="16"/>
  </w:num>
  <w:num w:numId="10" w16cid:durableId="1004626124">
    <w:abstractNumId w:val="2"/>
  </w:num>
  <w:num w:numId="11" w16cid:durableId="98259506">
    <w:abstractNumId w:val="5"/>
  </w:num>
  <w:num w:numId="12" w16cid:durableId="318772075">
    <w:abstractNumId w:val="41"/>
  </w:num>
  <w:num w:numId="13" w16cid:durableId="554270081">
    <w:abstractNumId w:val="24"/>
  </w:num>
  <w:num w:numId="14" w16cid:durableId="1350255210">
    <w:abstractNumId w:val="21"/>
  </w:num>
  <w:num w:numId="15" w16cid:durableId="1598633275">
    <w:abstractNumId w:val="4"/>
  </w:num>
  <w:num w:numId="16" w16cid:durableId="426199931">
    <w:abstractNumId w:val="25"/>
  </w:num>
  <w:num w:numId="17" w16cid:durableId="40716838">
    <w:abstractNumId w:val="32"/>
  </w:num>
  <w:num w:numId="18" w16cid:durableId="1483811781">
    <w:abstractNumId w:val="34"/>
  </w:num>
  <w:num w:numId="19" w16cid:durableId="1854145831">
    <w:abstractNumId w:val="38"/>
  </w:num>
  <w:num w:numId="20" w16cid:durableId="1722707588">
    <w:abstractNumId w:val="44"/>
  </w:num>
  <w:num w:numId="21" w16cid:durableId="1601181851">
    <w:abstractNumId w:val="1"/>
  </w:num>
  <w:num w:numId="22" w16cid:durableId="1864055505">
    <w:abstractNumId w:val="28"/>
  </w:num>
  <w:num w:numId="23" w16cid:durableId="1241519419">
    <w:abstractNumId w:val="13"/>
  </w:num>
  <w:num w:numId="24" w16cid:durableId="1516190199">
    <w:abstractNumId w:val="9"/>
  </w:num>
  <w:num w:numId="25" w16cid:durableId="1789085635">
    <w:abstractNumId w:val="43"/>
  </w:num>
  <w:num w:numId="26" w16cid:durableId="1010065612">
    <w:abstractNumId w:val="19"/>
  </w:num>
  <w:num w:numId="27" w16cid:durableId="172455193">
    <w:abstractNumId w:val="30"/>
  </w:num>
  <w:num w:numId="28" w16cid:durableId="1729451779">
    <w:abstractNumId w:val="39"/>
  </w:num>
  <w:num w:numId="29" w16cid:durableId="2032487952">
    <w:abstractNumId w:val="37"/>
  </w:num>
  <w:num w:numId="30" w16cid:durableId="1920405991">
    <w:abstractNumId w:val="10"/>
  </w:num>
  <w:num w:numId="31" w16cid:durableId="2079476320">
    <w:abstractNumId w:val="40"/>
  </w:num>
  <w:num w:numId="32" w16cid:durableId="1418595457">
    <w:abstractNumId w:val="29"/>
  </w:num>
  <w:num w:numId="33" w16cid:durableId="1221867711">
    <w:abstractNumId w:val="14"/>
  </w:num>
  <w:num w:numId="34" w16cid:durableId="796533591">
    <w:abstractNumId w:val="0"/>
  </w:num>
  <w:num w:numId="35" w16cid:durableId="481043899">
    <w:abstractNumId w:val="22"/>
  </w:num>
  <w:num w:numId="36" w16cid:durableId="1272081178">
    <w:abstractNumId w:val="6"/>
  </w:num>
  <w:num w:numId="37" w16cid:durableId="1443306603">
    <w:abstractNumId w:val="33"/>
  </w:num>
  <w:num w:numId="38" w16cid:durableId="1522666287">
    <w:abstractNumId w:val="20"/>
  </w:num>
  <w:num w:numId="39" w16cid:durableId="116341573">
    <w:abstractNumId w:val="42"/>
  </w:num>
  <w:num w:numId="40" w16cid:durableId="507446225">
    <w:abstractNumId w:val="12"/>
  </w:num>
  <w:num w:numId="41" w16cid:durableId="236521143">
    <w:abstractNumId w:val="26"/>
  </w:num>
  <w:num w:numId="42" w16cid:durableId="331958939">
    <w:abstractNumId w:val="35"/>
  </w:num>
  <w:num w:numId="43" w16cid:durableId="1215584256">
    <w:abstractNumId w:val="7"/>
  </w:num>
  <w:num w:numId="44" w16cid:durableId="346761083">
    <w:abstractNumId w:val="15"/>
  </w:num>
  <w:num w:numId="45" w16cid:durableId="710806833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149783855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1336877905">
    <w:abstractNumId w:val="11"/>
  </w:num>
  <w:num w:numId="48" w16cid:durableId="87211372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13D"/>
    <w:rsid w:val="000040A0"/>
    <w:rsid w:val="00011628"/>
    <w:rsid w:val="000120DE"/>
    <w:rsid w:val="0001432E"/>
    <w:rsid w:val="000151C8"/>
    <w:rsid w:val="00015847"/>
    <w:rsid w:val="0001755A"/>
    <w:rsid w:val="000218EC"/>
    <w:rsid w:val="00030FF4"/>
    <w:rsid w:val="00032391"/>
    <w:rsid w:val="00032EA3"/>
    <w:rsid w:val="00043B0C"/>
    <w:rsid w:val="00043E01"/>
    <w:rsid w:val="00061420"/>
    <w:rsid w:val="000615E1"/>
    <w:rsid w:val="0007130F"/>
    <w:rsid w:val="0007337D"/>
    <w:rsid w:val="00075D3A"/>
    <w:rsid w:val="00085A33"/>
    <w:rsid w:val="00092464"/>
    <w:rsid w:val="00094E78"/>
    <w:rsid w:val="00096CA0"/>
    <w:rsid w:val="000A104B"/>
    <w:rsid w:val="000B5E5A"/>
    <w:rsid w:val="000C15AA"/>
    <w:rsid w:val="000C6558"/>
    <w:rsid w:val="000D1835"/>
    <w:rsid w:val="000E5B7A"/>
    <w:rsid w:val="000F3BC1"/>
    <w:rsid w:val="00106AAC"/>
    <w:rsid w:val="00106C25"/>
    <w:rsid w:val="00121BC5"/>
    <w:rsid w:val="00122EBF"/>
    <w:rsid w:val="001310D4"/>
    <w:rsid w:val="00136DBB"/>
    <w:rsid w:val="00136F7A"/>
    <w:rsid w:val="00145C3D"/>
    <w:rsid w:val="00175C28"/>
    <w:rsid w:val="00177939"/>
    <w:rsid w:val="001846C3"/>
    <w:rsid w:val="00186AAC"/>
    <w:rsid w:val="001978D8"/>
    <w:rsid w:val="001A100D"/>
    <w:rsid w:val="001B35EC"/>
    <w:rsid w:val="001C0EFE"/>
    <w:rsid w:val="001C6040"/>
    <w:rsid w:val="001D739D"/>
    <w:rsid w:val="001E1236"/>
    <w:rsid w:val="001F6814"/>
    <w:rsid w:val="002260DA"/>
    <w:rsid w:val="00233E17"/>
    <w:rsid w:val="00241AF3"/>
    <w:rsid w:val="00242486"/>
    <w:rsid w:val="00244C50"/>
    <w:rsid w:val="002A23B2"/>
    <w:rsid w:val="002A703D"/>
    <w:rsid w:val="002A7B1B"/>
    <w:rsid w:val="002B73C8"/>
    <w:rsid w:val="002D5A93"/>
    <w:rsid w:val="00302A9E"/>
    <w:rsid w:val="0032051A"/>
    <w:rsid w:val="00322AB1"/>
    <w:rsid w:val="0032387D"/>
    <w:rsid w:val="00327A66"/>
    <w:rsid w:val="00331382"/>
    <w:rsid w:val="003404BD"/>
    <w:rsid w:val="003423C1"/>
    <w:rsid w:val="003567F0"/>
    <w:rsid w:val="00371655"/>
    <w:rsid w:val="0037356C"/>
    <w:rsid w:val="0037522E"/>
    <w:rsid w:val="00376AA2"/>
    <w:rsid w:val="0038267F"/>
    <w:rsid w:val="00387E90"/>
    <w:rsid w:val="003A10F5"/>
    <w:rsid w:val="003A7293"/>
    <w:rsid w:val="003B2092"/>
    <w:rsid w:val="003B382C"/>
    <w:rsid w:val="003C0573"/>
    <w:rsid w:val="003C1978"/>
    <w:rsid w:val="003D32AD"/>
    <w:rsid w:val="003D76D3"/>
    <w:rsid w:val="003E31E7"/>
    <w:rsid w:val="003E57DB"/>
    <w:rsid w:val="003E7B50"/>
    <w:rsid w:val="00412F4D"/>
    <w:rsid w:val="0041471A"/>
    <w:rsid w:val="004157A1"/>
    <w:rsid w:val="004164DC"/>
    <w:rsid w:val="00423845"/>
    <w:rsid w:val="004325B9"/>
    <w:rsid w:val="00436317"/>
    <w:rsid w:val="004422E0"/>
    <w:rsid w:val="0045368F"/>
    <w:rsid w:val="00464183"/>
    <w:rsid w:val="004663B6"/>
    <w:rsid w:val="00470C26"/>
    <w:rsid w:val="00471A5C"/>
    <w:rsid w:val="00476DD7"/>
    <w:rsid w:val="00476DE9"/>
    <w:rsid w:val="00483E31"/>
    <w:rsid w:val="00484617"/>
    <w:rsid w:val="00496DE1"/>
    <w:rsid w:val="004A619C"/>
    <w:rsid w:val="004A689C"/>
    <w:rsid w:val="004B5282"/>
    <w:rsid w:val="004B7E6A"/>
    <w:rsid w:val="004C5E94"/>
    <w:rsid w:val="004E297D"/>
    <w:rsid w:val="004E5DF2"/>
    <w:rsid w:val="004F21DB"/>
    <w:rsid w:val="0050007A"/>
    <w:rsid w:val="00500C16"/>
    <w:rsid w:val="00507D6E"/>
    <w:rsid w:val="0051261B"/>
    <w:rsid w:val="005128DA"/>
    <w:rsid w:val="00516EAC"/>
    <w:rsid w:val="005206B2"/>
    <w:rsid w:val="00522FAC"/>
    <w:rsid w:val="00523995"/>
    <w:rsid w:val="00525719"/>
    <w:rsid w:val="00541916"/>
    <w:rsid w:val="00543F29"/>
    <w:rsid w:val="00567ECE"/>
    <w:rsid w:val="005712E5"/>
    <w:rsid w:val="005716AE"/>
    <w:rsid w:val="005801EF"/>
    <w:rsid w:val="005908A6"/>
    <w:rsid w:val="00593461"/>
    <w:rsid w:val="005A64A1"/>
    <w:rsid w:val="005A7EC5"/>
    <w:rsid w:val="005C2824"/>
    <w:rsid w:val="005C2E94"/>
    <w:rsid w:val="005D3507"/>
    <w:rsid w:val="005E60B9"/>
    <w:rsid w:val="005E7854"/>
    <w:rsid w:val="00607703"/>
    <w:rsid w:val="00607F29"/>
    <w:rsid w:val="00617D7D"/>
    <w:rsid w:val="00632B8A"/>
    <w:rsid w:val="00643DFA"/>
    <w:rsid w:val="00644072"/>
    <w:rsid w:val="00650AAA"/>
    <w:rsid w:val="00654086"/>
    <w:rsid w:val="00675C55"/>
    <w:rsid w:val="006776BA"/>
    <w:rsid w:val="00684ABB"/>
    <w:rsid w:val="00685CC2"/>
    <w:rsid w:val="006865E4"/>
    <w:rsid w:val="006876A4"/>
    <w:rsid w:val="00690A3B"/>
    <w:rsid w:val="006C0A59"/>
    <w:rsid w:val="006C632F"/>
    <w:rsid w:val="006D02F6"/>
    <w:rsid w:val="006D0442"/>
    <w:rsid w:val="006D4305"/>
    <w:rsid w:val="006E4610"/>
    <w:rsid w:val="006E7D80"/>
    <w:rsid w:val="006F499C"/>
    <w:rsid w:val="00701EE7"/>
    <w:rsid w:val="007061B1"/>
    <w:rsid w:val="00706383"/>
    <w:rsid w:val="00714F34"/>
    <w:rsid w:val="007170C1"/>
    <w:rsid w:val="0072111C"/>
    <w:rsid w:val="00755DBD"/>
    <w:rsid w:val="00756F8B"/>
    <w:rsid w:val="00761627"/>
    <w:rsid w:val="007646DA"/>
    <w:rsid w:val="0077787A"/>
    <w:rsid w:val="00781100"/>
    <w:rsid w:val="007849C1"/>
    <w:rsid w:val="007942C5"/>
    <w:rsid w:val="00797888"/>
    <w:rsid w:val="007A4953"/>
    <w:rsid w:val="007B04E2"/>
    <w:rsid w:val="007B3A9F"/>
    <w:rsid w:val="007B4B5A"/>
    <w:rsid w:val="007C041E"/>
    <w:rsid w:val="007D3867"/>
    <w:rsid w:val="007E60D0"/>
    <w:rsid w:val="007F0F6C"/>
    <w:rsid w:val="007F36E5"/>
    <w:rsid w:val="007F65EE"/>
    <w:rsid w:val="00826B17"/>
    <w:rsid w:val="008312B8"/>
    <w:rsid w:val="00831FD4"/>
    <w:rsid w:val="008329C8"/>
    <w:rsid w:val="00832D2B"/>
    <w:rsid w:val="008343D7"/>
    <w:rsid w:val="008345C3"/>
    <w:rsid w:val="00844771"/>
    <w:rsid w:val="00852018"/>
    <w:rsid w:val="00863129"/>
    <w:rsid w:val="00867512"/>
    <w:rsid w:val="00876D4F"/>
    <w:rsid w:val="00880070"/>
    <w:rsid w:val="00880B0A"/>
    <w:rsid w:val="00883E9E"/>
    <w:rsid w:val="00893E1F"/>
    <w:rsid w:val="00894048"/>
    <w:rsid w:val="008A12E2"/>
    <w:rsid w:val="008B0895"/>
    <w:rsid w:val="008B17E3"/>
    <w:rsid w:val="008B21BA"/>
    <w:rsid w:val="008B2A0E"/>
    <w:rsid w:val="008B50F4"/>
    <w:rsid w:val="008C4AE5"/>
    <w:rsid w:val="008D1255"/>
    <w:rsid w:val="008D723E"/>
    <w:rsid w:val="008E1A7C"/>
    <w:rsid w:val="008E410E"/>
    <w:rsid w:val="008E6A37"/>
    <w:rsid w:val="008F0700"/>
    <w:rsid w:val="008F5920"/>
    <w:rsid w:val="009002A7"/>
    <w:rsid w:val="00905BA7"/>
    <w:rsid w:val="00917054"/>
    <w:rsid w:val="00917807"/>
    <w:rsid w:val="00917959"/>
    <w:rsid w:val="00935ED3"/>
    <w:rsid w:val="00941EE2"/>
    <w:rsid w:val="00956307"/>
    <w:rsid w:val="00966B44"/>
    <w:rsid w:val="00980A3B"/>
    <w:rsid w:val="0098125E"/>
    <w:rsid w:val="00984761"/>
    <w:rsid w:val="00997551"/>
    <w:rsid w:val="009A7912"/>
    <w:rsid w:val="009B086F"/>
    <w:rsid w:val="009B6044"/>
    <w:rsid w:val="009C0D72"/>
    <w:rsid w:val="009C78EB"/>
    <w:rsid w:val="009D5DEC"/>
    <w:rsid w:val="009F431B"/>
    <w:rsid w:val="00A0212B"/>
    <w:rsid w:val="00A0335F"/>
    <w:rsid w:val="00A06380"/>
    <w:rsid w:val="00A100F7"/>
    <w:rsid w:val="00A14BD0"/>
    <w:rsid w:val="00A14D1F"/>
    <w:rsid w:val="00A175AA"/>
    <w:rsid w:val="00A21CA9"/>
    <w:rsid w:val="00A25446"/>
    <w:rsid w:val="00A45120"/>
    <w:rsid w:val="00A56629"/>
    <w:rsid w:val="00A61447"/>
    <w:rsid w:val="00A75ED7"/>
    <w:rsid w:val="00A779DD"/>
    <w:rsid w:val="00A86BF9"/>
    <w:rsid w:val="00AB5C77"/>
    <w:rsid w:val="00AC01B8"/>
    <w:rsid w:val="00AC41BF"/>
    <w:rsid w:val="00AC6124"/>
    <w:rsid w:val="00AE3914"/>
    <w:rsid w:val="00AE628C"/>
    <w:rsid w:val="00AF25FF"/>
    <w:rsid w:val="00B006A5"/>
    <w:rsid w:val="00B01426"/>
    <w:rsid w:val="00B036FA"/>
    <w:rsid w:val="00B049A5"/>
    <w:rsid w:val="00B31DEC"/>
    <w:rsid w:val="00B33E8F"/>
    <w:rsid w:val="00B3564E"/>
    <w:rsid w:val="00B448D8"/>
    <w:rsid w:val="00B52239"/>
    <w:rsid w:val="00B57EA3"/>
    <w:rsid w:val="00B624A7"/>
    <w:rsid w:val="00B62976"/>
    <w:rsid w:val="00B67CF9"/>
    <w:rsid w:val="00B70A7F"/>
    <w:rsid w:val="00B728BF"/>
    <w:rsid w:val="00B775C0"/>
    <w:rsid w:val="00B84B99"/>
    <w:rsid w:val="00B8681C"/>
    <w:rsid w:val="00B96EC5"/>
    <w:rsid w:val="00BB0113"/>
    <w:rsid w:val="00BB481F"/>
    <w:rsid w:val="00BC23B4"/>
    <w:rsid w:val="00BC2FF2"/>
    <w:rsid w:val="00BC31CF"/>
    <w:rsid w:val="00BE228C"/>
    <w:rsid w:val="00BE293D"/>
    <w:rsid w:val="00BE4845"/>
    <w:rsid w:val="00BE5D08"/>
    <w:rsid w:val="00BF2644"/>
    <w:rsid w:val="00C05F29"/>
    <w:rsid w:val="00C13DD0"/>
    <w:rsid w:val="00C20192"/>
    <w:rsid w:val="00C23DB5"/>
    <w:rsid w:val="00C31125"/>
    <w:rsid w:val="00C323BB"/>
    <w:rsid w:val="00C3717C"/>
    <w:rsid w:val="00C4392F"/>
    <w:rsid w:val="00C62FC3"/>
    <w:rsid w:val="00C66A1D"/>
    <w:rsid w:val="00C67C93"/>
    <w:rsid w:val="00C8023F"/>
    <w:rsid w:val="00C81F7C"/>
    <w:rsid w:val="00C83D85"/>
    <w:rsid w:val="00CB0A75"/>
    <w:rsid w:val="00CB148E"/>
    <w:rsid w:val="00CB4CFA"/>
    <w:rsid w:val="00CC0A5B"/>
    <w:rsid w:val="00CC1341"/>
    <w:rsid w:val="00CC1626"/>
    <w:rsid w:val="00CC6F3E"/>
    <w:rsid w:val="00CD479B"/>
    <w:rsid w:val="00CD7CDA"/>
    <w:rsid w:val="00CF148B"/>
    <w:rsid w:val="00CF2814"/>
    <w:rsid w:val="00CF36C1"/>
    <w:rsid w:val="00CF40A2"/>
    <w:rsid w:val="00D23612"/>
    <w:rsid w:val="00D33D25"/>
    <w:rsid w:val="00D63F3A"/>
    <w:rsid w:val="00D66A1F"/>
    <w:rsid w:val="00D71B84"/>
    <w:rsid w:val="00D744D8"/>
    <w:rsid w:val="00D77517"/>
    <w:rsid w:val="00D84D66"/>
    <w:rsid w:val="00D94520"/>
    <w:rsid w:val="00D95B25"/>
    <w:rsid w:val="00D96C17"/>
    <w:rsid w:val="00DB1879"/>
    <w:rsid w:val="00DB7A10"/>
    <w:rsid w:val="00DC18A7"/>
    <w:rsid w:val="00DC23EC"/>
    <w:rsid w:val="00DC2CD0"/>
    <w:rsid w:val="00DF2E48"/>
    <w:rsid w:val="00DF590A"/>
    <w:rsid w:val="00E1000D"/>
    <w:rsid w:val="00E13028"/>
    <w:rsid w:val="00E15F26"/>
    <w:rsid w:val="00E17359"/>
    <w:rsid w:val="00E17EC0"/>
    <w:rsid w:val="00E23E22"/>
    <w:rsid w:val="00E3601F"/>
    <w:rsid w:val="00E36B8C"/>
    <w:rsid w:val="00E6061F"/>
    <w:rsid w:val="00E63B89"/>
    <w:rsid w:val="00E6495B"/>
    <w:rsid w:val="00E66E40"/>
    <w:rsid w:val="00E70D2D"/>
    <w:rsid w:val="00E74A2F"/>
    <w:rsid w:val="00E77144"/>
    <w:rsid w:val="00E87092"/>
    <w:rsid w:val="00E94CC2"/>
    <w:rsid w:val="00EA6CFB"/>
    <w:rsid w:val="00EB6299"/>
    <w:rsid w:val="00EB67AA"/>
    <w:rsid w:val="00EC1FE5"/>
    <w:rsid w:val="00EC572C"/>
    <w:rsid w:val="00EC5797"/>
    <w:rsid w:val="00EC60AC"/>
    <w:rsid w:val="00ED37C8"/>
    <w:rsid w:val="00ED472E"/>
    <w:rsid w:val="00ED4768"/>
    <w:rsid w:val="00ED62DA"/>
    <w:rsid w:val="00ED7F4B"/>
    <w:rsid w:val="00EE190E"/>
    <w:rsid w:val="00EE32CA"/>
    <w:rsid w:val="00EE40E7"/>
    <w:rsid w:val="00EF2AB9"/>
    <w:rsid w:val="00F12C7D"/>
    <w:rsid w:val="00F12CAB"/>
    <w:rsid w:val="00F1309E"/>
    <w:rsid w:val="00F165FA"/>
    <w:rsid w:val="00F20E49"/>
    <w:rsid w:val="00F21BD8"/>
    <w:rsid w:val="00F33012"/>
    <w:rsid w:val="00F344AD"/>
    <w:rsid w:val="00F36C8D"/>
    <w:rsid w:val="00F3761A"/>
    <w:rsid w:val="00F415D0"/>
    <w:rsid w:val="00F44D2D"/>
    <w:rsid w:val="00F519AA"/>
    <w:rsid w:val="00F54D31"/>
    <w:rsid w:val="00F5605D"/>
    <w:rsid w:val="00F67127"/>
    <w:rsid w:val="00F67618"/>
    <w:rsid w:val="00F77FC3"/>
    <w:rsid w:val="00F848D1"/>
    <w:rsid w:val="00F946D1"/>
    <w:rsid w:val="00F95660"/>
    <w:rsid w:val="00FA790E"/>
    <w:rsid w:val="00FB06CD"/>
    <w:rsid w:val="00FB25E8"/>
    <w:rsid w:val="00FC0A5A"/>
    <w:rsid w:val="00FC4E07"/>
    <w:rsid w:val="00FD0242"/>
    <w:rsid w:val="00FD6102"/>
    <w:rsid w:val="00FE0A87"/>
    <w:rsid w:val="00FE2DCC"/>
    <w:rsid w:val="00FF0A44"/>
    <w:rsid w:val="00FF6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011628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link w:val="10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 Caracter,List Paragraph 1,List Paragraph1,List Paragraph2"/>
    <w:basedOn w:val="a0"/>
    <w:link w:val="a4"/>
    <w:uiPriority w:val="99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Caracter Знак,List Paragraph 1 Знак,List Paragraph1 Знак,List Paragraph2 Знак"/>
    <w:link w:val="a"/>
    <w:uiPriority w:val="99"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1">
    <w:name w:val="Сетка таблицы1"/>
    <w:basedOn w:val="a2"/>
    <w:next w:val="a5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B96EC5"/>
  </w:style>
  <w:style w:type="character" w:customStyle="1" w:styleId="12">
    <w:name w:val="Заголовок1"/>
    <w:basedOn w:val="a1"/>
    <w:rsid w:val="00B96EC5"/>
  </w:style>
  <w:style w:type="character" w:customStyle="1" w:styleId="10">
    <w:name w:val="Заголовок 1 Знак"/>
    <w:basedOn w:val="a1"/>
    <w:link w:val="1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8">
    <w:name w:val="Emphasis"/>
    <w:basedOn w:val="a1"/>
    <w:uiPriority w:val="20"/>
    <w:qFormat/>
    <w:rsid w:val="00B96EC5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ab">
    <w:name w:val="Normal (Web)"/>
    <w:basedOn w:val="a0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c">
    <w:name w:val="No Spacing"/>
    <w:uiPriority w:val="1"/>
    <w:qFormat/>
    <w:rsid w:val="00B96EC5"/>
    <w:pPr>
      <w:spacing w:after="0" w:line="240" w:lineRule="auto"/>
    </w:pPr>
    <w:rPr>
      <w:lang w:val="ro-RO"/>
    </w:rPr>
  </w:style>
  <w:style w:type="character" w:styleId="ad">
    <w:name w:val="Strong"/>
    <w:basedOn w:val="a1"/>
    <w:uiPriority w:val="22"/>
    <w:qFormat/>
    <w:rsid w:val="00B96EC5"/>
    <w:rPr>
      <w:b/>
      <w:bCs/>
    </w:rPr>
  </w:style>
  <w:style w:type="paragraph" w:styleId="ae">
    <w:name w:val="header"/>
    <w:basedOn w:val="a0"/>
    <w:link w:val="af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">
    <w:name w:val="Верхний колонтитул Знак"/>
    <w:basedOn w:val="a1"/>
    <w:link w:val="ae"/>
    <w:uiPriority w:val="99"/>
    <w:rsid w:val="00B96EC5"/>
    <w:rPr>
      <w:lang w:val="ro-RO"/>
    </w:rPr>
  </w:style>
  <w:style w:type="paragraph" w:styleId="af0">
    <w:name w:val="footer"/>
    <w:basedOn w:val="a0"/>
    <w:link w:val="af1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1">
    <w:name w:val="Нижний колонтитул Знак"/>
    <w:basedOn w:val="a1"/>
    <w:link w:val="af0"/>
    <w:uiPriority w:val="99"/>
    <w:rsid w:val="00B96EC5"/>
    <w:rPr>
      <w:lang w:val="ro-RO"/>
    </w:rPr>
  </w:style>
  <w:style w:type="paragraph" w:customStyle="1" w:styleId="110">
    <w:name w:val="1.1."/>
    <w:basedOn w:val="a"/>
    <w:link w:val="11Caracter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a1"/>
    <w:link w:val="110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3">
    <w:name w:val="1."/>
    <w:basedOn w:val="a0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3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termoelectrica.md/wpcontent/uploads/2023/03/doc07416220230331083928.pdf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ermoelectrica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F86DCD-F1B6-46CB-9739-CE1AB4C373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378</TotalTime>
  <Pages>5</Pages>
  <Words>1989</Words>
  <Characters>11343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OnoiVV</cp:lastModifiedBy>
  <cp:revision>26</cp:revision>
  <cp:lastPrinted>2024-01-30T07:00:00Z</cp:lastPrinted>
  <dcterms:created xsi:type="dcterms:W3CDTF">2022-10-18T06:04:00Z</dcterms:created>
  <dcterms:modified xsi:type="dcterms:W3CDTF">2024-01-30T08:32:00Z</dcterms:modified>
</cp:coreProperties>
</file>