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430"/>
        <w:gridCol w:w="1413"/>
        <w:gridCol w:w="1494"/>
        <w:gridCol w:w="1260"/>
        <w:gridCol w:w="1440"/>
        <w:gridCol w:w="1350"/>
        <w:gridCol w:w="1260"/>
        <w:gridCol w:w="1170"/>
        <w:gridCol w:w="1130"/>
        <w:gridCol w:w="40"/>
        <w:gridCol w:w="1661"/>
        <w:gridCol w:w="139"/>
        <w:gridCol w:w="821"/>
      </w:tblGrid>
      <w:tr w:rsidR="006334D6" w:rsidRPr="006C298B" w14:paraId="19BCA80A" w14:textId="77777777" w:rsidTr="006C298B">
        <w:trPr>
          <w:trHeight w:val="697"/>
        </w:trPr>
        <w:tc>
          <w:tcPr>
            <w:tcW w:w="12218" w:type="dxa"/>
            <w:gridSpan w:val="10"/>
            <w:vAlign w:val="center"/>
          </w:tcPr>
          <w:p w14:paraId="2C6A1D04" w14:textId="77777777" w:rsidR="006334D6" w:rsidRPr="006C298B" w:rsidRDefault="006334D6" w:rsidP="00542A73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RO" w:eastAsia="en-US"/>
              </w:rPr>
            </w:pPr>
            <w:bookmarkStart w:id="0" w:name="_Toc392180207"/>
            <w:bookmarkStart w:id="1" w:name="_Toc449539096"/>
            <w:r w:rsidRPr="006C298B">
              <w:rPr>
                <w:rFonts w:ascii="Times New Roman" w:eastAsia="Times New Roman" w:hAnsi="Times New Roman" w:cs="Times New Roman"/>
                <w:bCs/>
                <w:color w:val="5B9BD5"/>
                <w:sz w:val="26"/>
                <w:szCs w:val="26"/>
                <w:lang w:val="ro-RO" w:eastAsia="en-US"/>
              </w:rPr>
              <w:br w:type="page"/>
            </w:r>
            <w:r w:rsidRPr="006C298B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RO" w:eastAsia="en-US"/>
              </w:rPr>
              <w:t xml:space="preserve">Specificații de preț </w:t>
            </w:r>
            <w:bookmarkEnd w:id="0"/>
            <w:bookmarkEnd w:id="1"/>
          </w:p>
        </w:tc>
        <w:tc>
          <w:tcPr>
            <w:tcW w:w="1701" w:type="dxa"/>
            <w:gridSpan w:val="2"/>
          </w:tcPr>
          <w:p w14:paraId="7DE7F073" w14:textId="77777777" w:rsidR="006334D6" w:rsidRPr="006C298B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RO" w:eastAsia="en-US"/>
              </w:rPr>
            </w:pPr>
          </w:p>
        </w:tc>
        <w:tc>
          <w:tcPr>
            <w:tcW w:w="960" w:type="dxa"/>
            <w:gridSpan w:val="2"/>
          </w:tcPr>
          <w:p w14:paraId="46006F5A" w14:textId="77777777" w:rsidR="006334D6" w:rsidRPr="006C298B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RO" w:eastAsia="en-US"/>
              </w:rPr>
            </w:pPr>
          </w:p>
        </w:tc>
      </w:tr>
      <w:tr w:rsidR="006334D6" w:rsidRPr="00AD522B" w14:paraId="21444F4C" w14:textId="77777777" w:rsidTr="006C298B">
        <w:tc>
          <w:tcPr>
            <w:tcW w:w="1701" w:type="dxa"/>
            <w:gridSpan w:val="2"/>
          </w:tcPr>
          <w:p w14:paraId="75874106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ro-RO" w:eastAsia="en-US"/>
              </w:rPr>
            </w:pPr>
          </w:p>
        </w:tc>
        <w:tc>
          <w:tcPr>
            <w:tcW w:w="13178" w:type="dxa"/>
            <w:gridSpan w:val="12"/>
          </w:tcPr>
          <w:p w14:paraId="60D688A0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i/>
                <w:iCs/>
                <w:lang w:val="ro-RO" w:eastAsia="en-US"/>
              </w:rPr>
              <w:t>[Acest tabel va fi completat de către ofertant în coloanele 6,7,8, 9 iar de către autoritatea contractantă – în coloanele 1,2,3,4,5, 10, 11]</w:t>
            </w:r>
          </w:p>
        </w:tc>
      </w:tr>
      <w:tr w:rsidR="006334D6" w:rsidRPr="006C298B" w14:paraId="1ED933BE" w14:textId="77777777" w:rsidTr="006C298B">
        <w:trPr>
          <w:trHeight w:val="397"/>
        </w:trPr>
        <w:tc>
          <w:tcPr>
            <w:tcW w:w="1701" w:type="dxa"/>
            <w:gridSpan w:val="2"/>
          </w:tcPr>
          <w:p w14:paraId="54A2E309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3178" w:type="dxa"/>
            <w:gridSpan w:val="12"/>
            <w:vAlign w:val="center"/>
          </w:tcPr>
          <w:p w14:paraId="07ECB49A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val="ro-RO" w:eastAsia="en-GB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 xml:space="preserve">Numărul procedurii de achiziție: </w:t>
            </w:r>
          </w:p>
        </w:tc>
      </w:tr>
      <w:tr w:rsidR="006334D6" w:rsidRPr="006C298B" w14:paraId="62723B37" w14:textId="77777777" w:rsidTr="006C298B">
        <w:trPr>
          <w:trHeight w:val="397"/>
        </w:trPr>
        <w:tc>
          <w:tcPr>
            <w:tcW w:w="1701" w:type="dxa"/>
            <w:gridSpan w:val="2"/>
          </w:tcPr>
          <w:p w14:paraId="0DA2B18E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3178" w:type="dxa"/>
            <w:gridSpan w:val="12"/>
            <w:vAlign w:val="center"/>
          </w:tcPr>
          <w:p w14:paraId="35824A89" w14:textId="49882319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 xml:space="preserve">Denumirea </w:t>
            </w:r>
            <w:r w:rsidR="00542A73" w:rsidRPr="006C298B">
              <w:rPr>
                <w:rFonts w:ascii="Times New Roman" w:eastAsia="Calibri" w:hAnsi="Times New Roman" w:cs="Times New Roman"/>
                <w:lang w:val="ro-RO" w:eastAsia="en-US"/>
              </w:rPr>
              <w:t xml:space="preserve">: </w:t>
            </w:r>
            <w:r w:rsidR="006C298B">
              <w:rPr>
                <w:rFonts w:ascii="Times New Roman" w:eastAsia="Calibri" w:hAnsi="Times New Roman" w:cs="Times New Roman"/>
                <w:lang w:val="ro-RO" w:eastAsia="en-US"/>
              </w:rPr>
              <w:t>Servicii t</w:t>
            </w:r>
            <w:r w:rsidR="00AD522B">
              <w:rPr>
                <w:rFonts w:ascii="Times New Roman" w:eastAsia="Calibri" w:hAnsi="Times New Roman" w:cs="Times New Roman"/>
                <w:lang w:val="ro-RO" w:eastAsia="en-US"/>
              </w:rPr>
              <w:t>raducere scrisă</w:t>
            </w:r>
          </w:p>
        </w:tc>
      </w:tr>
      <w:tr w:rsidR="006334D6" w:rsidRPr="006C298B" w14:paraId="0B7286AA" w14:textId="77777777" w:rsidTr="006C298B">
        <w:trPr>
          <w:trHeight w:val="758"/>
        </w:trPr>
        <w:tc>
          <w:tcPr>
            <w:tcW w:w="1271" w:type="dxa"/>
          </w:tcPr>
          <w:p w14:paraId="535697D4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Cod CPV</w:t>
            </w:r>
          </w:p>
        </w:tc>
        <w:tc>
          <w:tcPr>
            <w:tcW w:w="1843" w:type="dxa"/>
            <w:gridSpan w:val="2"/>
          </w:tcPr>
          <w:p w14:paraId="3C0B7A9B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Denumirea serviciilor</w:t>
            </w:r>
          </w:p>
        </w:tc>
        <w:tc>
          <w:tcPr>
            <w:tcW w:w="1494" w:type="dxa"/>
          </w:tcPr>
          <w:p w14:paraId="1F6B56F1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Unita-tea de măsură</w:t>
            </w:r>
          </w:p>
        </w:tc>
        <w:tc>
          <w:tcPr>
            <w:tcW w:w="1260" w:type="dxa"/>
          </w:tcPr>
          <w:p w14:paraId="73F30BBA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Cantitatea</w:t>
            </w:r>
          </w:p>
        </w:tc>
        <w:tc>
          <w:tcPr>
            <w:tcW w:w="1440" w:type="dxa"/>
          </w:tcPr>
          <w:p w14:paraId="4E15D6E8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proofErr w:type="spellStart"/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Preţ</w:t>
            </w:r>
            <w:proofErr w:type="spellEnd"/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 xml:space="preserve"> unitar</w:t>
            </w:r>
          </w:p>
          <w:p w14:paraId="36E25155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fără TVA</w:t>
            </w:r>
          </w:p>
        </w:tc>
        <w:tc>
          <w:tcPr>
            <w:tcW w:w="1350" w:type="dxa"/>
          </w:tcPr>
          <w:p w14:paraId="2356F58F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proofErr w:type="spellStart"/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Preţ</w:t>
            </w:r>
            <w:proofErr w:type="spellEnd"/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 xml:space="preserve"> unitar</w:t>
            </w:r>
          </w:p>
          <w:p w14:paraId="5A1733F5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cu TVA</w:t>
            </w:r>
          </w:p>
        </w:tc>
        <w:tc>
          <w:tcPr>
            <w:tcW w:w="1260" w:type="dxa"/>
          </w:tcPr>
          <w:p w14:paraId="47312302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Suma</w:t>
            </w:r>
          </w:p>
          <w:p w14:paraId="4318D7DF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Fără TVA</w:t>
            </w:r>
          </w:p>
        </w:tc>
        <w:tc>
          <w:tcPr>
            <w:tcW w:w="1170" w:type="dxa"/>
          </w:tcPr>
          <w:p w14:paraId="2B1E5F2E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Suma</w:t>
            </w:r>
          </w:p>
          <w:p w14:paraId="47362108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cu TVA</w:t>
            </w:r>
          </w:p>
        </w:tc>
        <w:tc>
          <w:tcPr>
            <w:tcW w:w="1170" w:type="dxa"/>
            <w:gridSpan w:val="2"/>
          </w:tcPr>
          <w:p w14:paraId="029E0807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Termenul de prestare</w:t>
            </w:r>
          </w:p>
        </w:tc>
        <w:tc>
          <w:tcPr>
            <w:tcW w:w="1800" w:type="dxa"/>
            <w:gridSpan w:val="2"/>
          </w:tcPr>
          <w:p w14:paraId="03A69909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Clasificație bugetară (IBAN)</w:t>
            </w:r>
          </w:p>
        </w:tc>
        <w:tc>
          <w:tcPr>
            <w:tcW w:w="821" w:type="dxa"/>
          </w:tcPr>
          <w:p w14:paraId="2949B35C" w14:textId="77777777" w:rsidR="006334D6" w:rsidRPr="006C298B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</w:p>
        </w:tc>
      </w:tr>
      <w:tr w:rsidR="006334D6" w:rsidRPr="006C298B" w14:paraId="4E0107C6" w14:textId="77777777" w:rsidTr="006C298B">
        <w:trPr>
          <w:trHeight w:val="283"/>
        </w:trPr>
        <w:tc>
          <w:tcPr>
            <w:tcW w:w="1271" w:type="dxa"/>
            <w:vAlign w:val="center"/>
          </w:tcPr>
          <w:p w14:paraId="43A4DF78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1</w:t>
            </w:r>
          </w:p>
        </w:tc>
        <w:tc>
          <w:tcPr>
            <w:tcW w:w="1843" w:type="dxa"/>
            <w:gridSpan w:val="2"/>
            <w:vAlign w:val="center"/>
          </w:tcPr>
          <w:p w14:paraId="271DC72A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2</w:t>
            </w:r>
          </w:p>
        </w:tc>
        <w:tc>
          <w:tcPr>
            <w:tcW w:w="1494" w:type="dxa"/>
            <w:vAlign w:val="center"/>
          </w:tcPr>
          <w:p w14:paraId="3C6E59D8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3</w:t>
            </w:r>
          </w:p>
        </w:tc>
        <w:tc>
          <w:tcPr>
            <w:tcW w:w="1260" w:type="dxa"/>
            <w:vAlign w:val="center"/>
          </w:tcPr>
          <w:p w14:paraId="70798729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4</w:t>
            </w:r>
          </w:p>
        </w:tc>
        <w:tc>
          <w:tcPr>
            <w:tcW w:w="1440" w:type="dxa"/>
            <w:vAlign w:val="center"/>
          </w:tcPr>
          <w:p w14:paraId="01432BFB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5</w:t>
            </w:r>
          </w:p>
        </w:tc>
        <w:tc>
          <w:tcPr>
            <w:tcW w:w="1350" w:type="dxa"/>
            <w:vAlign w:val="center"/>
          </w:tcPr>
          <w:p w14:paraId="08FAE7DF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6</w:t>
            </w:r>
          </w:p>
        </w:tc>
        <w:tc>
          <w:tcPr>
            <w:tcW w:w="1260" w:type="dxa"/>
            <w:vAlign w:val="center"/>
          </w:tcPr>
          <w:p w14:paraId="1C9E0585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7</w:t>
            </w:r>
          </w:p>
        </w:tc>
        <w:tc>
          <w:tcPr>
            <w:tcW w:w="1170" w:type="dxa"/>
          </w:tcPr>
          <w:p w14:paraId="7546846F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8</w:t>
            </w:r>
          </w:p>
        </w:tc>
        <w:tc>
          <w:tcPr>
            <w:tcW w:w="1170" w:type="dxa"/>
            <w:gridSpan w:val="2"/>
          </w:tcPr>
          <w:p w14:paraId="2D5398F7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9</w:t>
            </w:r>
          </w:p>
        </w:tc>
        <w:tc>
          <w:tcPr>
            <w:tcW w:w="1800" w:type="dxa"/>
            <w:gridSpan w:val="2"/>
          </w:tcPr>
          <w:p w14:paraId="7B1FF68C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lang w:val="ro-RO" w:eastAsia="en-US"/>
              </w:rPr>
              <w:t>10</w:t>
            </w:r>
          </w:p>
        </w:tc>
        <w:tc>
          <w:tcPr>
            <w:tcW w:w="821" w:type="dxa"/>
          </w:tcPr>
          <w:p w14:paraId="14424941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</w:tr>
      <w:tr w:rsidR="006334D6" w:rsidRPr="006C298B" w14:paraId="3F37E549" w14:textId="77777777" w:rsidTr="006C298B">
        <w:trPr>
          <w:trHeight w:val="20"/>
        </w:trPr>
        <w:tc>
          <w:tcPr>
            <w:tcW w:w="1271" w:type="dxa"/>
            <w:vAlign w:val="center"/>
          </w:tcPr>
          <w:p w14:paraId="18940382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1575E22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sz w:val="20"/>
                <w:lang w:val="ro-RO" w:eastAsia="en-US"/>
              </w:rPr>
              <w:t>bunuri</w:t>
            </w:r>
          </w:p>
        </w:tc>
        <w:tc>
          <w:tcPr>
            <w:tcW w:w="1494" w:type="dxa"/>
            <w:vAlign w:val="center"/>
          </w:tcPr>
          <w:p w14:paraId="0FC2F1E8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260" w:type="dxa"/>
            <w:vAlign w:val="center"/>
          </w:tcPr>
          <w:p w14:paraId="44C7038F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440" w:type="dxa"/>
            <w:vAlign w:val="center"/>
          </w:tcPr>
          <w:p w14:paraId="21E065B9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350" w:type="dxa"/>
            <w:vAlign w:val="center"/>
          </w:tcPr>
          <w:p w14:paraId="38AB210E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260" w:type="dxa"/>
            <w:vAlign w:val="center"/>
          </w:tcPr>
          <w:p w14:paraId="181FEE6E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170" w:type="dxa"/>
            <w:vAlign w:val="center"/>
          </w:tcPr>
          <w:p w14:paraId="1C0AAB5C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170" w:type="dxa"/>
            <w:gridSpan w:val="2"/>
          </w:tcPr>
          <w:p w14:paraId="605CA124" w14:textId="77777777" w:rsidR="006334D6" w:rsidRPr="006C298B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800" w:type="dxa"/>
            <w:gridSpan w:val="2"/>
          </w:tcPr>
          <w:p w14:paraId="5C9ECF2C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821" w:type="dxa"/>
          </w:tcPr>
          <w:p w14:paraId="537EB6CE" w14:textId="77777777" w:rsidR="006334D6" w:rsidRPr="006C298B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</w:tr>
      <w:tr w:rsidR="00AF3D43" w:rsidRPr="006C298B" w14:paraId="26757193" w14:textId="77777777" w:rsidTr="006C298B">
        <w:trPr>
          <w:trHeight w:val="1004"/>
        </w:trPr>
        <w:tc>
          <w:tcPr>
            <w:tcW w:w="1271" w:type="dxa"/>
            <w:tcMar>
              <w:left w:w="0" w:type="dxa"/>
              <w:right w:w="0" w:type="dxa"/>
            </w:tcMar>
          </w:tcPr>
          <w:p w14:paraId="5E64034D" w14:textId="4CD42310" w:rsidR="00AF3D43" w:rsidRPr="006C298B" w:rsidRDefault="00AF3D43" w:rsidP="006C2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298B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ro-RO"/>
              </w:rPr>
              <w:t>79</w:t>
            </w:r>
            <w:r w:rsidR="00AD522B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ro-RO"/>
              </w:rPr>
              <w:t>53</w:t>
            </w:r>
            <w:r w:rsidRPr="006C298B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ro-RO"/>
              </w:rPr>
              <w:t>0000-</w:t>
            </w:r>
            <w:r w:rsidR="00AD522B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ro-RO"/>
              </w:rPr>
              <w:t>8</w:t>
            </w:r>
          </w:p>
        </w:tc>
        <w:tc>
          <w:tcPr>
            <w:tcW w:w="1843" w:type="dxa"/>
            <w:gridSpan w:val="2"/>
            <w:tcMar>
              <w:left w:w="0" w:type="dxa"/>
              <w:right w:w="0" w:type="dxa"/>
            </w:tcMar>
          </w:tcPr>
          <w:p w14:paraId="0DF294AA" w14:textId="77777777" w:rsidR="00AF3D43" w:rsidRDefault="00AD522B" w:rsidP="006C298B">
            <w:pPr>
              <w:spacing w:line="240" w:lineRule="auto"/>
              <w:ind w:left="115" w:right="18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Servicii traducere scrisă</w:t>
            </w:r>
          </w:p>
          <w:p w14:paraId="7A4153E7" w14:textId="52DAC3DF" w:rsidR="00AD522B" w:rsidRDefault="00AD522B" w:rsidP="006C298B">
            <w:pPr>
              <w:spacing w:line="240" w:lineRule="auto"/>
              <w:ind w:left="115" w:right="18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Română – engleză</w:t>
            </w:r>
          </w:p>
          <w:p w14:paraId="3DDF7C63" w14:textId="6797574D" w:rsidR="00AD522B" w:rsidRPr="006C298B" w:rsidRDefault="00AD522B" w:rsidP="006C298B">
            <w:pPr>
              <w:spacing w:line="240" w:lineRule="auto"/>
              <w:ind w:left="115" w:right="18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Engleză - română</w:t>
            </w:r>
          </w:p>
        </w:tc>
        <w:tc>
          <w:tcPr>
            <w:tcW w:w="1494" w:type="dxa"/>
            <w:shd w:val="clear" w:color="auto" w:fill="FFFFFF"/>
            <w:tcMar>
              <w:left w:w="0" w:type="dxa"/>
              <w:right w:w="0" w:type="dxa"/>
            </w:tcMar>
          </w:tcPr>
          <w:p w14:paraId="41B3AC85" w14:textId="23D3F158" w:rsidR="00AF3D43" w:rsidRPr="006C298B" w:rsidRDefault="00AD522B" w:rsidP="00AD522B">
            <w:pPr>
              <w:spacing w:after="0" w:line="240" w:lineRule="auto"/>
              <w:ind w:left="180" w:right="180" w:hanging="37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pagini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24EE39E4" w14:textId="4EAC9D64" w:rsidR="00AF3D43" w:rsidRPr="006C298B" w:rsidRDefault="00AD522B" w:rsidP="00AD522B">
            <w:pPr>
              <w:spacing w:line="240" w:lineRule="auto"/>
              <w:ind w:right="180" w:firstLine="18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800</w:t>
            </w: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622FB5EB" w14:textId="77777777" w:rsidR="00AF3D43" w:rsidRPr="006C298B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4"/>
                <w:szCs w:val="24"/>
                <w:lang w:val="ro-RO" w:eastAsia="en-US"/>
              </w:rPr>
            </w:pPr>
          </w:p>
        </w:tc>
        <w:tc>
          <w:tcPr>
            <w:tcW w:w="1350" w:type="dxa"/>
            <w:tcMar>
              <w:left w:w="28" w:type="dxa"/>
              <w:right w:w="28" w:type="dxa"/>
            </w:tcMar>
            <w:vAlign w:val="center"/>
          </w:tcPr>
          <w:p w14:paraId="5B62ED42" w14:textId="77777777" w:rsidR="00AF3D43" w:rsidRPr="006C298B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7D34E499" w14:textId="77777777" w:rsidR="00AF3D43" w:rsidRPr="006C298B" w:rsidRDefault="00AF3D43" w:rsidP="00AF3D43">
            <w:pPr>
              <w:spacing w:after="0" w:line="240" w:lineRule="auto"/>
              <w:ind w:right="180" w:firstLine="180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7132C9CD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1170" w:type="dxa"/>
            <w:gridSpan w:val="2"/>
            <w:tcMar>
              <w:left w:w="0" w:type="dxa"/>
              <w:right w:w="0" w:type="dxa"/>
            </w:tcMar>
          </w:tcPr>
          <w:p w14:paraId="4474A001" w14:textId="77777777" w:rsidR="00AF3D43" w:rsidRPr="006C298B" w:rsidRDefault="00AF3D43" w:rsidP="00AF3D4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b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b/>
                <w:lang w:val="ro-RO" w:eastAsia="en-US"/>
              </w:rPr>
              <w:t>Conform anunțului de participare</w:t>
            </w: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14:paraId="492B1ACF" w14:textId="3C319DA9" w:rsidR="00AF3D43" w:rsidRPr="006C298B" w:rsidRDefault="00AF3D43" w:rsidP="00AF3D4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821" w:type="dxa"/>
          </w:tcPr>
          <w:p w14:paraId="15B045E0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</w:tr>
      <w:tr w:rsidR="00AF3D43" w:rsidRPr="006C298B" w14:paraId="34CEEDA8" w14:textId="77777777" w:rsidTr="006C298B">
        <w:trPr>
          <w:trHeight w:val="1004"/>
        </w:trPr>
        <w:tc>
          <w:tcPr>
            <w:tcW w:w="8658" w:type="dxa"/>
            <w:gridSpan w:val="7"/>
            <w:tcMar>
              <w:left w:w="0" w:type="dxa"/>
              <w:right w:w="0" w:type="dxa"/>
            </w:tcMar>
            <w:vAlign w:val="center"/>
          </w:tcPr>
          <w:p w14:paraId="18F9C1A5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en-US"/>
              </w:rPr>
            </w:pPr>
            <w:r w:rsidRPr="006C298B">
              <w:rPr>
                <w:rFonts w:ascii="Times New Roman" w:eastAsia="Calibri" w:hAnsi="Times New Roman" w:cs="Times New Roman"/>
                <w:sz w:val="28"/>
                <w:szCs w:val="28"/>
                <w:lang w:val="ro-RO" w:eastAsia="en-US"/>
              </w:rPr>
              <w:t xml:space="preserve">                                                                                                 </w:t>
            </w:r>
            <w:r w:rsidRPr="006C298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en-US"/>
              </w:rPr>
              <w:t>Suma totală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</w:tcPr>
          <w:p w14:paraId="408695F5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170" w:type="dxa"/>
            <w:tcMar>
              <w:left w:w="28" w:type="dxa"/>
              <w:right w:w="28" w:type="dxa"/>
            </w:tcMar>
            <w:vAlign w:val="center"/>
          </w:tcPr>
          <w:p w14:paraId="0633A8A1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1170" w:type="dxa"/>
            <w:gridSpan w:val="2"/>
            <w:tcMar>
              <w:left w:w="0" w:type="dxa"/>
              <w:right w:w="0" w:type="dxa"/>
            </w:tcMar>
          </w:tcPr>
          <w:p w14:paraId="06D8ED0D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lang w:val="ro-R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14:paraId="4B0AC6EA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  <w:tc>
          <w:tcPr>
            <w:tcW w:w="821" w:type="dxa"/>
          </w:tcPr>
          <w:p w14:paraId="777DEBE0" w14:textId="77777777" w:rsidR="00AF3D43" w:rsidRPr="006C298B" w:rsidRDefault="00AF3D43" w:rsidP="00AF3D4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 w:eastAsia="en-US"/>
              </w:rPr>
            </w:pPr>
          </w:p>
        </w:tc>
      </w:tr>
    </w:tbl>
    <w:p w14:paraId="0180147C" w14:textId="77777777" w:rsidR="00C1311B" w:rsidRPr="006C298B" w:rsidRDefault="00C1311B" w:rsidP="00542A73">
      <w:pPr>
        <w:spacing w:line="240" w:lineRule="auto"/>
        <w:rPr>
          <w:rFonts w:ascii="Times New Roman" w:hAnsi="Times New Roman" w:cs="Times New Roman"/>
          <w:lang w:val="ro-RO"/>
        </w:rPr>
      </w:pPr>
    </w:p>
    <w:sectPr w:rsidR="00C1311B" w:rsidRPr="006C298B" w:rsidSect="00F25E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-Bold">
    <w:altName w:val="Times New Roman"/>
    <w:panose1 w:val="00000000000000000000"/>
    <w:charset w:val="00"/>
    <w:family w:val="roman"/>
    <w:notTrueType/>
    <w:pitch w:val="default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84"/>
    <w:rsid w:val="00011E2F"/>
    <w:rsid w:val="000D7182"/>
    <w:rsid w:val="00122A8C"/>
    <w:rsid w:val="00230241"/>
    <w:rsid w:val="002F4449"/>
    <w:rsid w:val="0038762F"/>
    <w:rsid w:val="004F3DA1"/>
    <w:rsid w:val="00515D77"/>
    <w:rsid w:val="00542A73"/>
    <w:rsid w:val="006334D6"/>
    <w:rsid w:val="006B7C41"/>
    <w:rsid w:val="006C298B"/>
    <w:rsid w:val="00703B3C"/>
    <w:rsid w:val="00754F7A"/>
    <w:rsid w:val="007E2C28"/>
    <w:rsid w:val="007F4952"/>
    <w:rsid w:val="00802E25"/>
    <w:rsid w:val="00804100"/>
    <w:rsid w:val="008200BB"/>
    <w:rsid w:val="008E617F"/>
    <w:rsid w:val="00A10420"/>
    <w:rsid w:val="00A92952"/>
    <w:rsid w:val="00AD522B"/>
    <w:rsid w:val="00AF3D43"/>
    <w:rsid w:val="00B61C1F"/>
    <w:rsid w:val="00C1311B"/>
    <w:rsid w:val="00D056FA"/>
    <w:rsid w:val="00DD63A8"/>
    <w:rsid w:val="00E95DA6"/>
    <w:rsid w:val="00EF15A8"/>
    <w:rsid w:val="00F25E84"/>
    <w:rsid w:val="00FB12EA"/>
    <w:rsid w:val="00FD081C"/>
    <w:rsid w:val="00FD1E31"/>
    <w:rsid w:val="00FF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A68C8"/>
  <w15:docId w15:val="{1BE5381F-7A3D-4C9E-8FCD-FD447F747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42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fontstyle01">
    <w:name w:val="fontstyle01"/>
    <w:basedOn w:val="Fontdeparagrafimplicit"/>
    <w:rsid w:val="00011E2F"/>
    <w:rPr>
      <w:rFonts w:ascii="Montserrat-Bold" w:hAnsi="Montserrat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deparagrafimplicit"/>
    <w:rsid w:val="00011E2F"/>
    <w:rPr>
      <w:rFonts w:ascii="Montserrat-Regular" w:hAnsi="Montserrat-Regular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1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2026-03-17T09:24:00Z</dcterms:created>
  <dcterms:modified xsi:type="dcterms:W3CDTF">2026-03-17T09:24:00Z</dcterms:modified>
</cp:coreProperties>
</file>