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371715">
        <w:rPr>
          <w:b/>
          <w:noProof w:val="0"/>
          <w:shd w:val="clear" w:color="auto" w:fill="FFFFFF" w:themeFill="background1"/>
          <w:lang w:val="it-IT" w:eastAsia="ru-RU"/>
        </w:rPr>
        <w:t>_________</w:t>
      </w:r>
      <w:r w:rsidR="00371715" w:rsidRPr="00371715">
        <w:rPr>
          <w:b/>
          <w:shd w:val="clear" w:color="auto" w:fill="FFFFFF"/>
          <w:lang w:val="it-IT"/>
        </w:rPr>
        <w:t xml:space="preserve"> </w:t>
      </w:r>
      <w:r w:rsidR="008A41D4" w:rsidRPr="00D6602C">
        <w:rPr>
          <w:b/>
          <w:i/>
          <w:shd w:val="clear" w:color="auto" w:fill="FFFFFF"/>
          <w:lang w:val="it-IT"/>
        </w:rPr>
        <w:t>Mobilier</w:t>
      </w:r>
      <w:r w:rsidR="00371715" w:rsidRPr="00D6602C">
        <w:rPr>
          <w:b/>
          <w:i/>
          <w:shd w:val="clear" w:color="auto" w:fill="FFFFFF"/>
          <w:lang w:val="it-IT"/>
        </w:rPr>
        <w:t xml:space="preserve"> pentru anul 2022</w:t>
      </w:r>
      <w:r w:rsidR="007C0279">
        <w:rPr>
          <w:b/>
          <w:i/>
          <w:shd w:val="clear" w:color="auto" w:fill="FFFFFF"/>
          <w:lang w:val="it-IT"/>
        </w:rPr>
        <w:t xml:space="preserve"> (Repetat</w:t>
      </w:r>
      <w:bookmarkStart w:id="1" w:name="_GoBack"/>
      <w:bookmarkEnd w:id="1"/>
      <w:r w:rsidR="007C0279">
        <w:rPr>
          <w:b/>
          <w:i/>
          <w:shd w:val="clear" w:color="auto" w:fill="FFFFFF"/>
          <w:lang w:val="it-IT"/>
        </w:rPr>
        <w:t>)</w:t>
      </w:r>
      <w:r w:rsidR="00A67305">
        <w:rPr>
          <w:b/>
          <w:noProof w:val="0"/>
          <w:shd w:val="clear" w:color="auto" w:fill="FFFFFF" w:themeFill="background1"/>
          <w:lang w:val="it-IT" w:eastAsia="ru-RU"/>
        </w:rPr>
        <w:t>____</w:t>
      </w:r>
      <w:r>
        <w:rPr>
          <w:b/>
          <w:noProof w:val="0"/>
          <w:shd w:val="clear" w:color="auto" w:fill="FFFFFF" w:themeFill="background1"/>
          <w:lang w:val="it-IT" w:eastAsia="ru-RU"/>
        </w:rPr>
        <w:t xml:space="preserve">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w:t>
      </w:r>
      <w:r w:rsidR="00BC6136" w:rsidRPr="00BC6136">
        <w:t xml:space="preserve"> </w:t>
      </w:r>
      <w:r w:rsidR="00BC6136" w:rsidRPr="00D6602C">
        <w:rPr>
          <w:i/>
        </w:rPr>
        <w:t>COP</w:t>
      </w:r>
      <w:r>
        <w:rPr>
          <w:b/>
          <w:noProof w:val="0"/>
          <w:lang w:val="it-IT" w:eastAsia="ru-RU"/>
        </w:rPr>
        <w:t>_________________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BC6136" w:rsidRDefault="00A67305" w:rsidP="00A67305">
      <w:pPr>
        <w:tabs>
          <w:tab w:val="left" w:pos="284"/>
          <w:tab w:val="right" w:pos="9531"/>
        </w:tabs>
        <w:spacing w:before="120"/>
        <w:rPr>
          <w:b/>
          <w:lang w:val="ro-MD"/>
        </w:rPr>
      </w:pPr>
      <w:r w:rsidRPr="00BC6136">
        <w:rPr>
          <w:b/>
          <w:lang w:val="ro-MD"/>
        </w:rPr>
        <w:t>*Procedura a fost inclusă în planul de achiziții publice a autorității contractante (Da/Nu): __</w:t>
      </w:r>
      <w:r w:rsidR="00371715">
        <w:rPr>
          <w:b/>
          <w:lang w:val="ro-MD"/>
        </w:rPr>
        <w:t>Da</w:t>
      </w:r>
      <w:r w:rsidRPr="00BC6136">
        <w:rPr>
          <w:b/>
          <w:lang w:val="ro-MD"/>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BC6136">
        <w:rPr>
          <w:b/>
          <w:lang w:val="ro-MD"/>
        </w:rPr>
        <w:t>Link-ul către planul de achiziții publice publicat:________________________________________</w:t>
      </w:r>
    </w:p>
    <w:p w:rsidR="00262591" w:rsidRPr="00BE362C" w:rsidRDefault="00262591" w:rsidP="00262591">
      <w:pPr>
        <w:shd w:val="clear" w:color="auto" w:fill="FFFFFF" w:themeFill="background1"/>
        <w:rPr>
          <w:noProof w:val="0"/>
          <w:sz w:val="20"/>
          <w:szCs w:val="20"/>
          <w:lang w:val="it-IT" w:eastAsia="ru-RU"/>
        </w:rPr>
      </w:pPr>
    </w:p>
    <w:p w:rsidR="00262591" w:rsidRPr="00BC6136"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C6136">
        <w:rPr>
          <w:b/>
          <w:noProof w:val="0"/>
          <w:lang w:val="en-US" w:eastAsia="ru-RU"/>
        </w:rPr>
        <w:t>Denumirea</w:t>
      </w:r>
      <w:proofErr w:type="spellEnd"/>
      <w:r>
        <w:rPr>
          <w:b/>
          <w:noProof w:val="0"/>
          <w:lang w:val="ro-MD" w:eastAsia="ru-RU"/>
        </w:rPr>
        <w:t xml:space="preserve"> </w:t>
      </w:r>
      <w:proofErr w:type="spellStart"/>
      <w:r w:rsidRPr="00BC6136">
        <w:rPr>
          <w:b/>
          <w:noProof w:val="0"/>
          <w:lang w:val="en-US" w:eastAsia="ru-RU"/>
        </w:rPr>
        <w:t>autorității</w:t>
      </w:r>
      <w:proofErr w:type="spellEnd"/>
      <w:r>
        <w:rPr>
          <w:b/>
          <w:noProof w:val="0"/>
          <w:lang w:val="ro-MD" w:eastAsia="ru-RU"/>
        </w:rPr>
        <w:t xml:space="preserve"> </w:t>
      </w:r>
      <w:proofErr w:type="spellStart"/>
      <w:r w:rsidRPr="00BC6136">
        <w:rPr>
          <w:b/>
          <w:noProof w:val="0"/>
          <w:lang w:val="en-US" w:eastAsia="ru-RU"/>
        </w:rPr>
        <w:t>contractante</w:t>
      </w:r>
      <w:proofErr w:type="spellEnd"/>
      <w:r w:rsidRPr="00BC6136">
        <w:rPr>
          <w:b/>
          <w:noProof w:val="0"/>
          <w:lang w:val="en-US" w:eastAsia="ru-RU"/>
        </w:rPr>
        <w:t>: _</w:t>
      </w:r>
      <w:r w:rsidR="00BC6136" w:rsidRPr="00BC6136">
        <w:rPr>
          <w:b/>
        </w:rPr>
        <w:t xml:space="preserve"> </w:t>
      </w:r>
      <w:r w:rsidR="00BC6136" w:rsidRPr="005E5908">
        <w:rPr>
          <w:b/>
        </w:rPr>
        <w:t>I.M.S.P. INSTITUTUL DE CARDIOLOGIE</w:t>
      </w:r>
      <w:r w:rsidR="00BC6136" w:rsidRPr="00BC6136">
        <w:rPr>
          <w:b/>
          <w:noProof w:val="0"/>
          <w:lang w:val="en-US" w:eastAsia="ru-RU"/>
        </w:rPr>
        <w:t xml:space="preserve"> </w:t>
      </w:r>
      <w:r w:rsidR="00A67305">
        <w:rPr>
          <w:b/>
          <w:noProof w:val="0"/>
          <w:lang w:eastAsia="ru-RU"/>
        </w:rPr>
        <w:t>_____</w:t>
      </w:r>
      <w:r w:rsidRPr="00BC6136">
        <w:rPr>
          <w:b/>
          <w:noProof w:val="0"/>
          <w:lang w:val="en-US" w:eastAsia="ru-RU"/>
        </w:rPr>
        <w:t>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00BC6136" w:rsidRPr="00BC6136">
        <w:rPr>
          <w:b/>
        </w:rPr>
        <w:t xml:space="preserve"> </w:t>
      </w:r>
      <w:r w:rsidR="00BC6136" w:rsidRPr="00984192">
        <w:rPr>
          <w:b/>
        </w:rPr>
        <w:t>1003600150613</w:t>
      </w:r>
      <w:r w:rsidR="00BC6136">
        <w:rPr>
          <w:b/>
        </w:rPr>
        <w:t xml:space="preserve">  </w:t>
      </w:r>
      <w:r w:rsidRPr="00BE362C">
        <w:rPr>
          <w:b/>
          <w:noProof w:val="0"/>
          <w:shd w:val="clear" w:color="auto" w:fill="FFFFFF" w:themeFill="background1"/>
          <w:lang w:val="ru-RU" w:eastAsia="ru-RU"/>
        </w:rPr>
        <w:t>________________________________________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262591" w:rsidRPr="00315DE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t>Adresa</w:t>
      </w:r>
      <w:proofErr w:type="spellEnd"/>
      <w:r w:rsidRPr="00315DEC">
        <w:rPr>
          <w:b/>
          <w:noProof w:val="0"/>
          <w:shd w:val="clear" w:color="auto" w:fill="FFFFFF" w:themeFill="background1"/>
          <w:lang w:val="en-US" w:eastAsia="ru-RU"/>
        </w:rPr>
        <w:t>__</w:t>
      </w:r>
      <w:r w:rsidR="00315DEC" w:rsidRPr="00315DEC">
        <w:rPr>
          <w:b/>
        </w:rPr>
        <w:t xml:space="preserve"> </w:t>
      </w:r>
      <w:r w:rsidR="00315DEC">
        <w:rPr>
          <w:b/>
        </w:rPr>
        <w:t>mun Chi</w:t>
      </w:r>
      <w:r w:rsidR="00315DEC">
        <w:rPr>
          <w:b/>
          <w:lang w:val="en-US"/>
        </w:rPr>
        <w:t xml:space="preserve">șinau, str. N. Testimitanu 29/1     </w:t>
      </w:r>
      <w:r w:rsidRPr="00315DEC">
        <w:rPr>
          <w:b/>
          <w:noProof w:val="0"/>
          <w:shd w:val="clear" w:color="auto" w:fill="FFFFFF" w:themeFill="background1"/>
          <w:lang w:val="en-US" w:eastAsia="ru-RU"/>
        </w:rPr>
        <w:t>_________________</w:t>
      </w:r>
      <w:r w:rsidR="00A67305">
        <w:rPr>
          <w:b/>
          <w:noProof w:val="0"/>
          <w:shd w:val="clear" w:color="auto" w:fill="FFFFFF" w:themeFill="background1"/>
          <w:lang w:eastAsia="ru-RU"/>
        </w:rPr>
        <w:t>_________</w:t>
      </w:r>
      <w:r w:rsidRPr="00315DEC">
        <w:rPr>
          <w:b/>
          <w:noProof w:val="0"/>
          <w:shd w:val="clear" w:color="auto" w:fill="FFFFFF" w:themeFill="background1"/>
          <w:lang w:val="en-US" w:eastAsia="ru-RU"/>
        </w:rPr>
        <w:t>________</w:t>
      </w:r>
    </w:p>
    <w:p w:rsidR="00262591" w:rsidRPr="00315DE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t>Numărul</w:t>
      </w:r>
      <w:proofErr w:type="spellEnd"/>
      <w:r>
        <w:rPr>
          <w:b/>
          <w:noProof w:val="0"/>
          <w:lang w:val="ro-MD" w:eastAsia="ru-RU"/>
        </w:rPr>
        <w:t xml:space="preserve"> </w:t>
      </w:r>
      <w:r w:rsidRPr="00315DEC">
        <w:rPr>
          <w:b/>
          <w:noProof w:val="0"/>
          <w:lang w:val="en-US" w:eastAsia="ru-RU"/>
        </w:rPr>
        <w:t>de</w:t>
      </w:r>
      <w:r>
        <w:rPr>
          <w:b/>
          <w:noProof w:val="0"/>
          <w:lang w:val="ro-MD" w:eastAsia="ru-RU"/>
        </w:rPr>
        <w:t xml:space="preserve"> </w:t>
      </w:r>
      <w:proofErr w:type="spellStart"/>
      <w:r w:rsidRPr="00315DEC">
        <w:rPr>
          <w:b/>
          <w:noProof w:val="0"/>
          <w:lang w:val="en-US" w:eastAsia="ru-RU"/>
        </w:rPr>
        <w:t>telefon</w:t>
      </w:r>
      <w:proofErr w:type="spellEnd"/>
      <w:r w:rsidRPr="00315DEC">
        <w:rPr>
          <w:b/>
          <w:noProof w:val="0"/>
          <w:lang w:val="en-US" w:eastAsia="ru-RU"/>
        </w:rPr>
        <w:t xml:space="preserve">/fax: </w:t>
      </w:r>
      <w:r w:rsidRPr="00315DEC">
        <w:rPr>
          <w:b/>
          <w:noProof w:val="0"/>
          <w:shd w:val="clear" w:color="auto" w:fill="FFFFFF" w:themeFill="background1"/>
          <w:lang w:val="en-US" w:eastAsia="ru-RU"/>
        </w:rPr>
        <w:t>__</w:t>
      </w:r>
      <w:r w:rsidR="00315DEC" w:rsidRPr="00315DEC">
        <w:rPr>
          <w:b/>
          <w:lang w:val="en-US"/>
        </w:rPr>
        <w:t xml:space="preserve"> </w:t>
      </w:r>
      <w:r w:rsidR="00315DEC">
        <w:rPr>
          <w:b/>
          <w:lang w:val="en-US"/>
        </w:rPr>
        <w:t>tel 022256123</w:t>
      </w:r>
      <w:r w:rsidRPr="00315DEC">
        <w:rPr>
          <w:b/>
          <w:noProof w:val="0"/>
          <w:shd w:val="clear" w:color="auto" w:fill="FFFFFF" w:themeFill="background1"/>
          <w:lang w:val="en-US" w:eastAsia="ru-RU"/>
        </w:rPr>
        <w:t>_____________________________</w:t>
      </w:r>
      <w:r w:rsidR="00A67305">
        <w:rPr>
          <w:b/>
          <w:noProof w:val="0"/>
          <w:shd w:val="clear" w:color="auto" w:fill="FFFFFF" w:themeFill="background1"/>
          <w:lang w:eastAsia="ru-RU"/>
        </w:rPr>
        <w:t>_________</w:t>
      </w:r>
      <w:r w:rsidRPr="00315DEC">
        <w:rPr>
          <w:b/>
          <w:noProof w:val="0"/>
          <w:shd w:val="clear" w:color="auto" w:fill="FFFFFF" w:themeFill="background1"/>
          <w:lang w:val="en-US" w:eastAsia="ru-RU"/>
        </w:rPr>
        <w:t>_____</w:t>
      </w:r>
      <w:r w:rsidRPr="00315DEC">
        <w:rPr>
          <w:b/>
          <w:noProof w:val="0"/>
          <w:shd w:val="clear" w:color="auto" w:fill="FFFFFF" w:themeFill="background1"/>
          <w:lang w:val="en-US" w:eastAsia="ru-RU"/>
        </w:rPr>
        <w:softHyphen/>
      </w:r>
      <w:r w:rsidRPr="00315DEC">
        <w:rPr>
          <w:b/>
          <w:noProof w:val="0"/>
          <w:shd w:val="clear" w:color="auto" w:fill="FFFFFF" w:themeFill="background1"/>
          <w:lang w:val="en-US" w:eastAsia="ru-RU"/>
        </w:rPr>
        <w:softHyphen/>
      </w:r>
    </w:p>
    <w:p w:rsidR="00262591" w:rsidRPr="00315DEC" w:rsidRDefault="00262591" w:rsidP="00315DEC">
      <w:pPr>
        <w:numPr>
          <w:ilvl w:val="0"/>
          <w:numId w:val="2"/>
        </w:numPr>
        <w:tabs>
          <w:tab w:val="right" w:pos="9531"/>
        </w:tabs>
        <w:spacing w:line="360" w:lineRule="auto"/>
        <w:ind w:left="318"/>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hyperlink r:id="rId5" w:history="1">
        <w:r w:rsidR="00315DEC" w:rsidRPr="002F4B35">
          <w:rPr>
            <w:rStyle w:val="a6"/>
            <w:b/>
            <w:lang w:val="en-US"/>
          </w:rPr>
          <w:t>icachizitii@gmail.com</w:t>
        </w:r>
      </w:hyperlink>
      <w:r w:rsidR="00315DEC">
        <w:rPr>
          <w:b/>
          <w:lang w:val="en-US"/>
        </w:rPr>
        <w:t>, icardiologie.md</w:t>
      </w:r>
      <w:r w:rsidRPr="00315DEC">
        <w:rPr>
          <w:b/>
          <w:noProof w:val="0"/>
          <w:shd w:val="clear" w:color="auto" w:fill="FFFFFF" w:themeFill="background1"/>
          <w:lang w:val="it-IT" w:eastAsia="ru-RU"/>
        </w:rPr>
        <w:t>__</w:t>
      </w:r>
      <w:r w:rsidR="00A67305" w:rsidRPr="00315DEC">
        <w:rPr>
          <w:b/>
          <w:noProof w:val="0"/>
          <w:shd w:val="clear" w:color="auto" w:fill="FFFFFF" w:themeFill="background1"/>
          <w:lang w:val="it-IT" w:eastAsia="ru-RU"/>
        </w:rPr>
        <w:t>_________</w:t>
      </w:r>
      <w:r w:rsidRPr="00315DEC">
        <w:rPr>
          <w:b/>
          <w:noProof w:val="0"/>
          <w:shd w:val="clear" w:color="auto" w:fill="FFFFFF" w:themeFill="background1"/>
          <w:lang w:val="it-IT" w:eastAsia="ru-RU"/>
        </w:rPr>
        <w:t>________</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w:t>
      </w:r>
      <w:r w:rsidR="00315DEC" w:rsidRPr="00315DEC">
        <w:rPr>
          <w:i/>
          <w:noProof w:val="0"/>
          <w:lang w:val="it-IT" w:eastAsia="ru-RU"/>
        </w:rPr>
        <w:t>Instituție Medico Sanitară Publică</w:t>
      </w:r>
      <w:r w:rsidRPr="00315DEC">
        <w:rPr>
          <w:i/>
          <w:noProof w:val="0"/>
          <w:lang w:val="it-IT" w:eastAsia="ru-RU"/>
        </w:rPr>
        <w:t>________________</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TableGrid"/>
        <w:tblW w:w="11483" w:type="dxa"/>
        <w:tblInd w:w="-1423" w:type="dxa"/>
        <w:tblLayout w:type="fixed"/>
        <w:tblCellMar>
          <w:top w:w="47" w:type="dxa"/>
          <w:left w:w="106" w:type="dxa"/>
          <w:bottom w:w="10" w:type="dxa"/>
          <w:right w:w="46" w:type="dxa"/>
        </w:tblCellMar>
        <w:tblLook w:val="04A0" w:firstRow="1" w:lastRow="0" w:firstColumn="1" w:lastColumn="0" w:noHBand="0" w:noVBand="1"/>
      </w:tblPr>
      <w:tblGrid>
        <w:gridCol w:w="709"/>
        <w:gridCol w:w="2829"/>
        <w:gridCol w:w="715"/>
        <w:gridCol w:w="709"/>
        <w:gridCol w:w="6521"/>
      </w:tblGrid>
      <w:tr w:rsidR="006B6EB2" w:rsidRPr="006B6EB2" w:rsidTr="007C1DE4">
        <w:trPr>
          <w:trHeight w:val="748"/>
        </w:trPr>
        <w:tc>
          <w:tcPr>
            <w:tcW w:w="709" w:type="dxa"/>
            <w:tcBorders>
              <w:top w:val="single" w:sz="4" w:space="0" w:color="191818"/>
              <w:left w:val="single" w:sz="4" w:space="0" w:color="181717"/>
              <w:bottom w:val="single" w:sz="4" w:space="0" w:color="191818"/>
              <w:right w:val="single" w:sz="4" w:space="0" w:color="181717"/>
            </w:tcBorders>
            <w:vAlign w:val="center"/>
            <w:hideMark/>
          </w:tcPr>
          <w:p w:rsidR="007C1DE4" w:rsidRDefault="007C1DE4">
            <w:pPr>
              <w:ind w:left="6" w:right="21"/>
              <w:rPr>
                <w:color w:val="181717"/>
              </w:rPr>
            </w:pPr>
            <w:r w:rsidRPr="007C1DE4">
              <w:rPr>
                <w:color w:val="181717"/>
              </w:rPr>
              <w:t>Nr</w:t>
            </w:r>
            <w:r>
              <w:rPr>
                <w:color w:val="181717"/>
              </w:rPr>
              <w:t>.</w:t>
            </w:r>
          </w:p>
          <w:p w:rsidR="006B6EB2" w:rsidRPr="007C1DE4" w:rsidRDefault="007C1DE4">
            <w:pPr>
              <w:ind w:left="6" w:right="21"/>
              <w:rPr>
                <w:noProof w:val="0"/>
              </w:rPr>
            </w:pPr>
            <w:r>
              <w:rPr>
                <w:color w:val="181717"/>
              </w:rPr>
              <w:t>d/o</w:t>
            </w:r>
            <w:r w:rsidRPr="007C1DE4">
              <w:rPr>
                <w:color w:val="181717"/>
              </w:rPr>
              <w:tab/>
              <w:t xml:space="preserve"> </w:t>
            </w:r>
            <w:r w:rsidR="006B6EB2" w:rsidRPr="007C1DE4">
              <w:rPr>
                <w:color w:val="181717"/>
              </w:rPr>
              <w:t xml:space="preserve"> </w:t>
            </w:r>
            <w:r w:rsidR="006B6EB2" w:rsidRPr="007C1DE4">
              <w:rPr>
                <w:b/>
                <w:color w:val="181717"/>
              </w:rPr>
              <w:t xml:space="preserve"> </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ind w:right="69"/>
              <w:jc w:val="center"/>
            </w:pPr>
            <w:r>
              <w:rPr>
                <w:b/>
                <w:color w:val="181717"/>
                <w:sz w:val="20"/>
              </w:rPr>
              <w:t xml:space="preserve">Denumirea serviciilor  </w:t>
            </w:r>
          </w:p>
        </w:tc>
        <w:tc>
          <w:tcPr>
            <w:tcW w:w="715" w:type="dxa"/>
            <w:tcBorders>
              <w:top w:val="single" w:sz="4" w:space="0" w:color="191818"/>
              <w:left w:val="single" w:sz="4" w:space="0" w:color="181717"/>
              <w:bottom w:val="single" w:sz="4" w:space="0" w:color="191818"/>
              <w:right w:val="single" w:sz="4" w:space="0" w:color="181717"/>
            </w:tcBorders>
            <w:hideMark/>
          </w:tcPr>
          <w:p w:rsidR="006B6EB2" w:rsidRDefault="006B6EB2">
            <w:pPr>
              <w:ind w:left="43" w:hanging="43"/>
            </w:pPr>
            <w:r>
              <w:rPr>
                <w:b/>
                <w:color w:val="181717"/>
                <w:sz w:val="20"/>
              </w:rPr>
              <w:t xml:space="preserve">Unitatea de măsură </w:t>
            </w:r>
          </w:p>
        </w:tc>
        <w:tc>
          <w:tcPr>
            <w:tcW w:w="709" w:type="dxa"/>
            <w:tcBorders>
              <w:top w:val="single" w:sz="4" w:space="0" w:color="191818"/>
              <w:left w:val="single" w:sz="4" w:space="0" w:color="181717"/>
              <w:bottom w:val="single" w:sz="4" w:space="0" w:color="191818"/>
              <w:right w:val="single" w:sz="4" w:space="0" w:color="181717"/>
            </w:tcBorders>
            <w:hideMark/>
          </w:tcPr>
          <w:p w:rsidR="006B6EB2" w:rsidRDefault="006B6EB2">
            <w:pPr>
              <w:jc w:val="center"/>
            </w:pPr>
            <w:r>
              <w:rPr>
                <w:b/>
                <w:color w:val="181717"/>
                <w:sz w:val="20"/>
              </w:rPr>
              <w:t xml:space="preserve">Cantitatea </w:t>
            </w:r>
          </w:p>
        </w:tc>
        <w:tc>
          <w:tcPr>
            <w:tcW w:w="6521" w:type="dxa"/>
            <w:tcBorders>
              <w:top w:val="single" w:sz="4" w:space="0" w:color="191818"/>
              <w:left w:val="single" w:sz="4" w:space="0" w:color="181717"/>
              <w:bottom w:val="single" w:sz="4" w:space="0" w:color="191818"/>
              <w:right w:val="single" w:sz="4" w:space="0" w:color="181717"/>
            </w:tcBorders>
          </w:tcPr>
          <w:p w:rsidR="006B6EB2" w:rsidRDefault="006B6EB2">
            <w:pPr>
              <w:spacing w:line="235" w:lineRule="auto"/>
              <w:jc w:val="center"/>
            </w:pPr>
            <w:r>
              <w:rPr>
                <w:b/>
                <w:color w:val="181717"/>
                <w:sz w:val="20"/>
              </w:rPr>
              <w:t xml:space="preserve"> </w:t>
            </w:r>
            <w:r>
              <w:rPr>
                <w:b/>
                <w:color w:val="181717"/>
              </w:rPr>
              <w:t xml:space="preserve">Specificarea tehnică deplină solicitată de către autoritatea contractantă </w:t>
            </w:r>
          </w:p>
          <w:p w:rsidR="006B6EB2" w:rsidRDefault="006B6EB2">
            <w:pPr>
              <w:spacing w:line="235" w:lineRule="auto"/>
              <w:ind w:right="257"/>
            </w:pPr>
          </w:p>
        </w:tc>
      </w:tr>
      <w:tr w:rsidR="006B6EB2" w:rsidTr="006B6EB2">
        <w:trPr>
          <w:trHeight w:val="293"/>
        </w:trPr>
        <w:tc>
          <w:tcPr>
            <w:tcW w:w="709" w:type="dxa"/>
            <w:tcBorders>
              <w:top w:val="single" w:sz="4" w:space="0" w:color="191818"/>
              <w:left w:val="single" w:sz="4" w:space="0" w:color="181717"/>
              <w:bottom w:val="single" w:sz="4" w:space="0" w:color="191818"/>
              <w:right w:val="single" w:sz="4" w:space="0" w:color="181717"/>
            </w:tcBorders>
            <w:hideMark/>
          </w:tcPr>
          <w:p w:rsidR="006B6EB2" w:rsidRDefault="006B6EB2">
            <w:pPr>
              <w:ind w:right="64"/>
              <w:jc w:val="center"/>
            </w:pPr>
            <w:r>
              <w:rPr>
                <w:color w:val="181717"/>
                <w:sz w:val="20"/>
              </w:rPr>
              <w:t xml:space="preserve">1 </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ind w:right="69"/>
              <w:jc w:val="center"/>
            </w:pPr>
            <w:r>
              <w:rPr>
                <w:color w:val="181717"/>
                <w:sz w:val="20"/>
              </w:rPr>
              <w:t xml:space="preserve">2 </w:t>
            </w:r>
          </w:p>
        </w:tc>
        <w:tc>
          <w:tcPr>
            <w:tcW w:w="715" w:type="dxa"/>
            <w:tcBorders>
              <w:top w:val="single" w:sz="4" w:space="0" w:color="191818"/>
              <w:left w:val="single" w:sz="4" w:space="0" w:color="181717"/>
              <w:bottom w:val="single" w:sz="4" w:space="0" w:color="191818"/>
              <w:right w:val="single" w:sz="4" w:space="0" w:color="181717"/>
            </w:tcBorders>
            <w:hideMark/>
          </w:tcPr>
          <w:p w:rsidR="006B6EB2" w:rsidRDefault="006B6EB2">
            <w:pPr>
              <w:ind w:right="65"/>
              <w:jc w:val="center"/>
            </w:pPr>
            <w:r>
              <w:rPr>
                <w:color w:val="181717"/>
                <w:sz w:val="20"/>
              </w:rPr>
              <w:t xml:space="preserve">3 </w:t>
            </w:r>
          </w:p>
        </w:tc>
        <w:tc>
          <w:tcPr>
            <w:tcW w:w="709" w:type="dxa"/>
            <w:tcBorders>
              <w:top w:val="single" w:sz="4" w:space="0" w:color="191818"/>
              <w:left w:val="single" w:sz="4" w:space="0" w:color="181717"/>
              <w:bottom w:val="single" w:sz="4" w:space="0" w:color="191818"/>
              <w:right w:val="single" w:sz="4" w:space="0" w:color="181717"/>
            </w:tcBorders>
            <w:hideMark/>
          </w:tcPr>
          <w:p w:rsidR="006B6EB2" w:rsidRDefault="006B6EB2">
            <w:pPr>
              <w:ind w:right="70"/>
              <w:jc w:val="center"/>
            </w:pPr>
            <w:r>
              <w:rPr>
                <w:color w:val="181717"/>
                <w:sz w:val="20"/>
              </w:rPr>
              <w:t xml:space="preserve">4 </w:t>
            </w:r>
          </w:p>
        </w:tc>
        <w:tc>
          <w:tcPr>
            <w:tcW w:w="6521" w:type="dxa"/>
            <w:tcBorders>
              <w:top w:val="single" w:sz="4" w:space="0" w:color="191818"/>
              <w:left w:val="single" w:sz="4" w:space="0" w:color="181717"/>
              <w:bottom w:val="single" w:sz="4" w:space="0" w:color="191818"/>
              <w:right w:val="single" w:sz="4" w:space="0" w:color="181717"/>
            </w:tcBorders>
            <w:hideMark/>
          </w:tcPr>
          <w:p w:rsidR="006B6EB2" w:rsidRDefault="006B6EB2">
            <w:pPr>
              <w:ind w:right="60"/>
              <w:jc w:val="center"/>
            </w:pPr>
            <w:r>
              <w:rPr>
                <w:color w:val="181717"/>
                <w:sz w:val="20"/>
              </w:rPr>
              <w:t xml:space="preserve">7 </w:t>
            </w:r>
          </w:p>
        </w:tc>
      </w:tr>
      <w:tr w:rsidR="006B6EB2" w:rsidRPr="007C1DE4" w:rsidTr="006B6EB2">
        <w:trPr>
          <w:trHeight w:val="408"/>
        </w:trPr>
        <w:tc>
          <w:tcPr>
            <w:tcW w:w="709" w:type="dxa"/>
            <w:tcBorders>
              <w:top w:val="single" w:sz="4" w:space="0" w:color="191818"/>
              <w:left w:val="single" w:sz="4" w:space="0" w:color="181717"/>
              <w:bottom w:val="single" w:sz="4" w:space="0" w:color="191818"/>
              <w:right w:val="single" w:sz="4" w:space="0" w:color="181717"/>
            </w:tcBorders>
            <w:hideMark/>
          </w:tcPr>
          <w:p w:rsidR="006B6EB2" w:rsidRDefault="006B6EB2">
            <w:pPr>
              <w:ind w:left="5"/>
            </w:pPr>
            <w:r>
              <w:rPr>
                <w:color w:val="181717"/>
                <w:sz w:val="20"/>
              </w:rPr>
              <w:t xml:space="preserve"> </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rsidP="007C1DE4">
            <w:r>
              <w:rPr>
                <w:b/>
                <w:color w:val="181717"/>
              </w:rPr>
              <w:t>Mobilier</w:t>
            </w:r>
            <w:r>
              <w:rPr>
                <w:color w:val="181717"/>
                <w:sz w:val="20"/>
              </w:rPr>
              <w:t xml:space="preserve">  </w:t>
            </w:r>
            <w:r>
              <w:rPr>
                <w:b/>
                <w:color w:val="181717"/>
                <w:sz w:val="20"/>
              </w:rPr>
              <w:t>etajul 7</w:t>
            </w:r>
            <w:r w:rsidR="007C1DE4">
              <w:rPr>
                <w:b/>
                <w:color w:val="181717"/>
                <w:sz w:val="20"/>
              </w:rPr>
              <w:t xml:space="preserve">. </w:t>
            </w:r>
            <w:r>
              <w:rPr>
                <w:b/>
                <w:color w:val="181717"/>
                <w:sz w:val="20"/>
              </w:rPr>
              <w:t>Birou.</w:t>
            </w:r>
          </w:p>
        </w:tc>
        <w:tc>
          <w:tcPr>
            <w:tcW w:w="715" w:type="dxa"/>
            <w:tcBorders>
              <w:top w:val="single" w:sz="4" w:space="0" w:color="191818"/>
              <w:left w:val="single" w:sz="4" w:space="0" w:color="181717"/>
              <w:bottom w:val="single" w:sz="4" w:space="0" w:color="191818"/>
              <w:right w:val="single" w:sz="4" w:space="0" w:color="181717"/>
            </w:tcBorders>
            <w:hideMark/>
          </w:tcPr>
          <w:p w:rsidR="006B6EB2" w:rsidRDefault="006B6EB2">
            <w:r>
              <w:rPr>
                <w:color w:val="181717"/>
                <w:sz w:val="20"/>
              </w:rPr>
              <w:t xml:space="preserve"> </w:t>
            </w:r>
          </w:p>
        </w:tc>
        <w:tc>
          <w:tcPr>
            <w:tcW w:w="709" w:type="dxa"/>
            <w:tcBorders>
              <w:top w:val="single" w:sz="4" w:space="0" w:color="191818"/>
              <w:left w:val="single" w:sz="4" w:space="0" w:color="181717"/>
              <w:bottom w:val="single" w:sz="4" w:space="0" w:color="191818"/>
              <w:right w:val="single" w:sz="4" w:space="0" w:color="181717"/>
            </w:tcBorders>
            <w:hideMark/>
          </w:tcPr>
          <w:p w:rsidR="006B6EB2" w:rsidRDefault="006B6EB2">
            <w:r>
              <w:rPr>
                <w:color w:val="181717"/>
                <w:sz w:val="20"/>
              </w:rPr>
              <w:t xml:space="preserve"> </w:t>
            </w:r>
          </w:p>
        </w:tc>
        <w:tc>
          <w:tcPr>
            <w:tcW w:w="6521" w:type="dxa"/>
            <w:tcBorders>
              <w:top w:val="single" w:sz="4" w:space="0" w:color="191818"/>
              <w:left w:val="single" w:sz="4" w:space="0" w:color="181717"/>
              <w:bottom w:val="single" w:sz="4" w:space="0" w:color="191818"/>
              <w:right w:val="single" w:sz="4" w:space="0" w:color="181717"/>
            </w:tcBorders>
            <w:hideMark/>
          </w:tcPr>
          <w:p w:rsidR="006B6EB2" w:rsidRDefault="006B6EB2">
            <w:pPr>
              <w:ind w:left="5"/>
            </w:pPr>
            <w:r>
              <w:rPr>
                <w:color w:val="181717"/>
                <w:sz w:val="20"/>
              </w:rPr>
              <w:t xml:space="preserve"> </w:t>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left="5"/>
            </w:pPr>
            <w:r>
              <w:rPr>
                <w:color w:val="181717"/>
              </w:rPr>
              <w:t xml:space="preserve"> 1.1</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spacing w:after="4" w:line="235" w:lineRule="auto"/>
            </w:pPr>
            <w:r>
              <w:rPr>
                <w:b/>
                <w:color w:val="181717"/>
              </w:rPr>
              <w:t>Dulap (Nr. 1)</w:t>
            </w:r>
            <w:r>
              <w:rPr>
                <w:color w:val="181717"/>
              </w:rPr>
              <w:t>pentru</w:t>
            </w:r>
            <w:r>
              <w:rPr>
                <w:b/>
                <w:color w:val="181717"/>
              </w:rPr>
              <w:t xml:space="preserve"> </w:t>
            </w:r>
            <w:r>
              <w:rPr>
                <w:color w:val="181717"/>
              </w:rPr>
              <w:t xml:space="preserve">lucrurile personale si haine. </w:t>
            </w:r>
          </w:p>
          <w:p w:rsidR="006B6EB2" w:rsidRDefault="006B6EB2">
            <w:r>
              <w:rPr>
                <w:color w:val="181717"/>
              </w:rPr>
              <w:t xml:space="preserve">2200x580x3600mm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pPr>
            <w:r>
              <w:rPr>
                <w:color w:val="181717"/>
              </w:rPr>
              <w:t xml:space="preserve">set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pPr>
            <w:r>
              <w:rPr>
                <w:color w:val="181717"/>
              </w:rPr>
              <w:t xml:space="preserve">1.0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r>
              <w:rPr>
                <w:color w:val="181717"/>
                <w:sz w:val="20"/>
              </w:rPr>
              <w:t xml:space="preserve">Materiale utilizate: </w:t>
            </w:r>
          </w:p>
          <w:p w:rsidR="006B6EB2" w:rsidRDefault="00747640">
            <w:r>
              <w:rPr>
                <w:color w:val="181717"/>
                <w:sz w:val="20"/>
              </w:rPr>
              <w:t>PAL,nelaminat;  analog</w:t>
            </w:r>
            <w:r w:rsidR="006B6EB2">
              <w:rPr>
                <w:color w:val="181717"/>
                <w:sz w:val="20"/>
              </w:rPr>
              <w:t xml:space="preserve"> Egger. </w:t>
            </w:r>
          </w:p>
          <w:p w:rsidR="006B6EB2" w:rsidRDefault="006B6EB2">
            <w:r>
              <w:rPr>
                <w:color w:val="181717"/>
                <w:sz w:val="20"/>
              </w:rPr>
              <w:t>Carcasa</w:t>
            </w:r>
            <w:r w:rsidR="00747640">
              <w:rPr>
                <w:color w:val="181717"/>
                <w:sz w:val="20"/>
              </w:rPr>
              <w:t xml:space="preserve"> </w:t>
            </w:r>
            <w:r>
              <w:rPr>
                <w:color w:val="181717"/>
                <w:sz w:val="20"/>
              </w:rPr>
              <w:t xml:space="preserve">PAL ABS22x0.5. </w:t>
            </w:r>
          </w:p>
          <w:p w:rsidR="006B6EB2" w:rsidRDefault="006B6EB2">
            <w:r>
              <w:rPr>
                <w:color w:val="181717"/>
                <w:sz w:val="20"/>
              </w:rPr>
              <w:t xml:space="preserve">Fasada-ABS22X2 </w:t>
            </w:r>
            <w:r>
              <w:rPr>
                <w:b/>
                <w:color w:val="181717"/>
                <w:sz w:val="20"/>
              </w:rPr>
              <w:t>Blat</w:t>
            </w:r>
            <w:r w:rsidR="00747640">
              <w:rPr>
                <w:b/>
                <w:color w:val="181717"/>
                <w:sz w:val="20"/>
              </w:rPr>
              <w:t xml:space="preserve"> si suporturi-MDF+PAL, cu furnitură</w:t>
            </w:r>
            <w:r>
              <w:rPr>
                <w:b/>
                <w:color w:val="181717"/>
                <w:sz w:val="20"/>
              </w:rPr>
              <w:t xml:space="preserve"> de culoare’’Polisander”,</w:t>
            </w:r>
          </w:p>
          <w:p w:rsidR="006B6EB2" w:rsidRDefault="006B6EB2">
            <w:r>
              <w:rPr>
                <w:color w:val="181717"/>
                <w:sz w:val="20"/>
              </w:rPr>
              <w:t xml:space="preserve">Mobilierul este </w:t>
            </w:r>
            <w:r w:rsidR="00747640">
              <w:rPr>
                <w:color w:val="181717"/>
                <w:sz w:val="20"/>
              </w:rPr>
              <w:t xml:space="preserve">format </w:t>
            </w:r>
            <w:r>
              <w:rPr>
                <w:color w:val="181717"/>
                <w:sz w:val="20"/>
              </w:rPr>
              <w:t>din 4</w:t>
            </w:r>
            <w:r w:rsidR="00747640">
              <w:rPr>
                <w:b/>
                <w:color w:val="181717"/>
                <w:sz w:val="20"/>
              </w:rPr>
              <w:t xml:space="preserve"> despărțituri si 5 uși la fasadă</w:t>
            </w:r>
            <w:r>
              <w:rPr>
                <w:b/>
                <w:color w:val="181717"/>
                <w:sz w:val="20"/>
              </w:rPr>
              <w:t xml:space="preserve">. </w:t>
            </w:r>
          </w:p>
          <w:p w:rsidR="006B6EB2" w:rsidRDefault="00747640">
            <w:r>
              <w:rPr>
                <w:color w:val="181717"/>
                <w:sz w:val="20"/>
              </w:rPr>
              <w:t>Fasada cu si</w:t>
            </w:r>
            <w:r w:rsidR="006B6EB2">
              <w:rPr>
                <w:color w:val="181717"/>
                <w:sz w:val="20"/>
              </w:rPr>
              <w:t>stem de înc</w:t>
            </w:r>
            <w:r>
              <w:rPr>
                <w:color w:val="181717"/>
                <w:sz w:val="20"/>
              </w:rPr>
              <w:t>h</w:t>
            </w:r>
            <w:r w:rsidR="006B6EB2">
              <w:rPr>
                <w:color w:val="181717"/>
                <w:sz w:val="20"/>
              </w:rPr>
              <w:t xml:space="preserve">idere. </w:t>
            </w:r>
          </w:p>
          <w:p w:rsidR="006B6EB2" w:rsidRDefault="00747640">
            <w:pPr>
              <w:spacing w:line="235" w:lineRule="auto"/>
            </w:pPr>
            <w:r>
              <w:rPr>
                <w:color w:val="181717"/>
                <w:sz w:val="20"/>
              </w:rPr>
              <w:t>Polițe PAL 18mm/ sistem de fix</w:t>
            </w:r>
            <w:r w:rsidR="006B6EB2">
              <w:rPr>
                <w:color w:val="181717"/>
                <w:sz w:val="20"/>
              </w:rPr>
              <w:t xml:space="preserve">are din  </w:t>
            </w:r>
            <w:r>
              <w:rPr>
                <w:color w:val="181717"/>
                <w:sz w:val="20"/>
              </w:rPr>
              <w:t>4</w:t>
            </w:r>
            <w:r w:rsidR="006B6EB2">
              <w:rPr>
                <w:color w:val="181717"/>
                <w:sz w:val="20"/>
              </w:rPr>
              <w:t xml:space="preserve"> componente care oferă asamblare/desamblare multiplă. </w:t>
            </w:r>
          </w:p>
          <w:p w:rsidR="006B6EB2" w:rsidRDefault="006B6EB2">
            <w:pPr>
              <w:spacing w:line="235" w:lineRule="auto"/>
            </w:pPr>
            <w:r>
              <w:rPr>
                <w:color w:val="181717"/>
                <w:sz w:val="20"/>
              </w:rPr>
              <w:t>Mobilier</w:t>
            </w:r>
            <w:r w:rsidR="00747640">
              <w:rPr>
                <w:color w:val="181717"/>
                <w:sz w:val="20"/>
              </w:rPr>
              <w:t xml:space="preserve">ul are picorușe, </w:t>
            </w:r>
            <w:r>
              <w:rPr>
                <w:color w:val="181717"/>
                <w:sz w:val="20"/>
              </w:rPr>
              <w:t xml:space="preserve"> h-100</w:t>
            </w:r>
            <w:r w:rsidR="00747640">
              <w:rPr>
                <w:color w:val="181717"/>
                <w:sz w:val="20"/>
              </w:rPr>
              <w:t xml:space="preserve"> </w:t>
            </w:r>
            <w:r>
              <w:rPr>
                <w:color w:val="181717"/>
                <w:sz w:val="20"/>
              </w:rPr>
              <w:t>mm,</w:t>
            </w:r>
            <w:r w:rsidR="00747640">
              <w:rPr>
                <w:color w:val="181717"/>
                <w:sz w:val="20"/>
              </w:rPr>
              <w:t xml:space="preserve"> regable din metal, c</w:t>
            </w:r>
            <w:r>
              <w:rPr>
                <w:color w:val="181717"/>
                <w:sz w:val="20"/>
              </w:rPr>
              <w:t xml:space="preserve">romate. </w:t>
            </w:r>
          </w:p>
          <w:p w:rsidR="006B6EB2" w:rsidRDefault="00747640">
            <w:r>
              <w:rPr>
                <w:color w:val="181717"/>
                <w:sz w:val="20"/>
              </w:rPr>
              <w:t>Mîn</w:t>
            </w:r>
            <w:r w:rsidR="006B6EB2">
              <w:rPr>
                <w:color w:val="181717"/>
                <w:sz w:val="20"/>
              </w:rPr>
              <w:t xml:space="preserve">er din aluminiu. </w:t>
            </w:r>
          </w:p>
          <w:p w:rsidR="006B6EB2" w:rsidRDefault="006B6EB2">
            <w:r>
              <w:rPr>
                <w:color w:val="181717"/>
                <w:sz w:val="20"/>
              </w:rPr>
              <w:t>Balama cu inc</w:t>
            </w:r>
            <w:r w:rsidR="00747640">
              <w:rPr>
                <w:color w:val="181717"/>
                <w:sz w:val="20"/>
              </w:rPr>
              <w:t>h</w:t>
            </w:r>
            <w:r>
              <w:rPr>
                <w:color w:val="181717"/>
                <w:sz w:val="20"/>
              </w:rPr>
              <w:t xml:space="preserve">idere lentă. </w:t>
            </w:r>
          </w:p>
          <w:p w:rsidR="006B6EB2" w:rsidRDefault="006B6EB2">
            <w:pPr>
              <w:ind w:right="24"/>
            </w:pPr>
            <w:r>
              <w:rPr>
                <w:color w:val="181717"/>
                <w:sz w:val="20"/>
              </w:rPr>
              <w:t>Bara p</w:t>
            </w:r>
            <w:r w:rsidR="00747640">
              <w:rPr>
                <w:color w:val="181717"/>
                <w:sz w:val="20"/>
              </w:rPr>
              <w:t>/</w:t>
            </w:r>
            <w:r>
              <w:rPr>
                <w:color w:val="181717"/>
                <w:sz w:val="20"/>
              </w:rPr>
              <w:t xml:space="preserve">u haine </w:t>
            </w:r>
            <w:r w:rsidR="00747640">
              <w:rPr>
                <w:color w:val="181717"/>
                <w:sz w:val="20"/>
              </w:rPr>
              <w:t>din metal cromat</w:t>
            </w:r>
            <w:r>
              <w:rPr>
                <w:color w:val="181717"/>
                <w:sz w:val="20"/>
              </w:rPr>
              <w:t xml:space="preserve">.  </w:t>
            </w:r>
          </w:p>
          <w:p w:rsidR="006B6EB2" w:rsidRDefault="006B6EB2">
            <w:pPr>
              <w:ind w:right="56"/>
              <w:rPr>
                <w:color w:val="181717"/>
                <w:sz w:val="20"/>
              </w:rPr>
            </w:pPr>
            <w:r>
              <w:rPr>
                <w:color w:val="181717"/>
                <w:sz w:val="20"/>
              </w:rPr>
              <w:t>Verificarea dimensiunilor la fata locului pina a fi data in producere.</w:t>
            </w:r>
          </w:p>
          <w:p w:rsidR="006B6EB2" w:rsidRPr="00747640" w:rsidRDefault="00747640">
            <w:pPr>
              <w:rPr>
                <w:rFonts w:ascii="Calibri" w:eastAsia="Calibri" w:hAnsi="Calibri" w:cs="Calibri"/>
                <w:b/>
                <w:color w:val="000000"/>
                <w:sz w:val="20"/>
                <w:szCs w:val="20"/>
              </w:rPr>
            </w:pPr>
            <w:r w:rsidRPr="00747640">
              <w:rPr>
                <w:b/>
                <w:sz w:val="20"/>
                <w:szCs w:val="20"/>
              </w:rPr>
              <w:t>Cerințe obligatorii:</w:t>
            </w:r>
          </w:p>
          <w:p w:rsidR="006B6EB2" w:rsidRDefault="006B6EB2">
            <w:pPr>
              <w:jc w:val="both"/>
              <w:rPr>
                <w:sz w:val="20"/>
                <w:szCs w:val="20"/>
              </w:rPr>
            </w:pPr>
            <w:r>
              <w:lastRenderedPageBreak/>
              <w:t>1</w:t>
            </w:r>
            <w:r>
              <w:rPr>
                <w:sz w:val="20"/>
                <w:szCs w:val="20"/>
              </w:rPr>
              <w:t xml:space="preserve">) Mobilierul  va fi confecționat din material de calitate superioară și durabilă, a cărora calitate  </w:t>
            </w:r>
            <w:r w:rsidR="00747640">
              <w:rPr>
                <w:sz w:val="20"/>
                <w:szCs w:val="20"/>
              </w:rPr>
              <w:t>este</w:t>
            </w:r>
            <w:r>
              <w:rPr>
                <w:sz w:val="20"/>
                <w:szCs w:val="20"/>
              </w:rPr>
              <w:t xml:space="preserve"> certificată. Furnitura cromata pentru mobilier  să fie înzestrată  cu mecan</w:t>
            </w:r>
            <w:r w:rsidR="00747640">
              <w:rPr>
                <w:sz w:val="20"/>
                <w:szCs w:val="20"/>
              </w:rPr>
              <w:t>isme de închidere și amortizare</w:t>
            </w:r>
            <w:r>
              <w:rPr>
                <w:sz w:val="20"/>
                <w:szCs w:val="20"/>
              </w:rPr>
              <w:t>,</w:t>
            </w:r>
            <w:r w:rsidR="00747640">
              <w:rPr>
                <w:sz w:val="20"/>
                <w:szCs w:val="20"/>
              </w:rPr>
              <w:t xml:space="preserve"> </w:t>
            </w:r>
            <w:r>
              <w:rPr>
                <w:sz w:val="20"/>
                <w:szCs w:val="20"/>
              </w:rPr>
              <w:t>cu sistem de autoincendiere. Casetiera si  ușile la dulapuri  v</w:t>
            </w:r>
            <w:r w:rsidR="00747640">
              <w:rPr>
                <w:sz w:val="20"/>
                <w:szCs w:val="20"/>
              </w:rPr>
              <w:t>or</w:t>
            </w:r>
            <w:r>
              <w:rPr>
                <w:sz w:val="20"/>
                <w:szCs w:val="20"/>
              </w:rPr>
              <w:t xml:space="preserve"> fi dotate cu lacăt.</w:t>
            </w:r>
          </w:p>
          <w:p w:rsidR="006B6EB2" w:rsidRDefault="006B6EB2">
            <w:pPr>
              <w:jc w:val="both"/>
              <w:rPr>
                <w:sz w:val="20"/>
                <w:szCs w:val="20"/>
              </w:rPr>
            </w:pPr>
            <w:r>
              <w:rPr>
                <w:sz w:val="20"/>
                <w:szCs w:val="20"/>
              </w:rPr>
              <w:t xml:space="preserve">2) Metal vopsit  în cîmp electrostatic cu polimerizare. Picioarele  cu protecție din  metal plastic pentru nu a deteriora podeaua. </w:t>
            </w:r>
          </w:p>
          <w:p w:rsidR="006B6EB2" w:rsidRDefault="006B6EB2">
            <w:pPr>
              <w:jc w:val="both"/>
              <w:rPr>
                <w:sz w:val="20"/>
                <w:szCs w:val="20"/>
              </w:rPr>
            </w:pPr>
            <w:r>
              <w:rPr>
                <w:sz w:val="20"/>
                <w:szCs w:val="20"/>
              </w:rPr>
              <w:t>3) Culorile de coordonat cu Beneficiarul.</w:t>
            </w:r>
          </w:p>
          <w:p w:rsidR="006B6EB2" w:rsidRDefault="006B6EB2">
            <w:pPr>
              <w:jc w:val="both"/>
              <w:rPr>
                <w:sz w:val="20"/>
                <w:szCs w:val="20"/>
              </w:rPr>
            </w:pPr>
            <w:r>
              <w:rPr>
                <w:sz w:val="20"/>
                <w:szCs w:val="20"/>
              </w:rPr>
              <w:t>4) Numărul  și compoziția mobilierului conform  desenelor anexate.</w:t>
            </w:r>
          </w:p>
          <w:p w:rsidR="006B6EB2" w:rsidRDefault="006B6EB2">
            <w:pPr>
              <w:jc w:val="both"/>
              <w:rPr>
                <w:sz w:val="20"/>
                <w:szCs w:val="20"/>
              </w:rPr>
            </w:pPr>
            <w:r>
              <w:rPr>
                <w:sz w:val="20"/>
                <w:szCs w:val="20"/>
              </w:rPr>
              <w:t>5) Dimensiunile sunt specificate in ca</w:t>
            </w:r>
            <w:r w:rsidR="00747640">
              <w:rPr>
                <w:sz w:val="20"/>
                <w:szCs w:val="20"/>
              </w:rPr>
              <w:t>i</w:t>
            </w:r>
            <w:r>
              <w:rPr>
                <w:sz w:val="20"/>
                <w:szCs w:val="20"/>
              </w:rPr>
              <w:t>etul de sarcini, si se verifică</w:t>
            </w:r>
            <w:r w:rsidR="00747640">
              <w:rPr>
                <w:sz w:val="20"/>
                <w:szCs w:val="20"/>
              </w:rPr>
              <w:t xml:space="preserve"> de operatorul economic  cîș</w:t>
            </w:r>
            <w:r>
              <w:rPr>
                <w:sz w:val="20"/>
                <w:szCs w:val="20"/>
              </w:rPr>
              <w:t>tig</w:t>
            </w:r>
            <w:r w:rsidR="00747640">
              <w:rPr>
                <w:sz w:val="20"/>
                <w:szCs w:val="20"/>
              </w:rPr>
              <w:t>ă</w:t>
            </w:r>
            <w:r>
              <w:rPr>
                <w:sz w:val="20"/>
                <w:szCs w:val="20"/>
              </w:rPr>
              <w:t>tor la locul instalării.</w:t>
            </w:r>
          </w:p>
          <w:p w:rsidR="006B6EB2" w:rsidRDefault="006B6EB2">
            <w:pPr>
              <w:jc w:val="both"/>
              <w:rPr>
                <w:sz w:val="20"/>
                <w:szCs w:val="20"/>
              </w:rPr>
            </w:pPr>
            <w:r>
              <w:rPr>
                <w:sz w:val="20"/>
                <w:szCs w:val="20"/>
              </w:rPr>
              <w:t>6) Mobilierul confecționat se transportă la  locul destinației si se instalează  de</w:t>
            </w:r>
            <w:r w:rsidR="002D1737">
              <w:rPr>
                <w:sz w:val="20"/>
                <w:szCs w:val="20"/>
              </w:rPr>
              <w:t xml:space="preserve"> către   Operatorul economic cîș</w:t>
            </w:r>
            <w:r>
              <w:rPr>
                <w:sz w:val="20"/>
                <w:szCs w:val="20"/>
              </w:rPr>
              <w:t xml:space="preserve">tigator.  </w:t>
            </w:r>
          </w:p>
          <w:p w:rsidR="006B6EB2" w:rsidRDefault="006B6EB2">
            <w:pPr>
              <w:jc w:val="both"/>
              <w:rPr>
                <w:sz w:val="20"/>
                <w:szCs w:val="20"/>
              </w:rPr>
            </w:pPr>
            <w:r>
              <w:rPr>
                <w:sz w:val="20"/>
                <w:szCs w:val="20"/>
              </w:rPr>
              <w:t>7) Operatorul economic, întocmește cu Beneficiarul  graficul  pentru  transportarea si  instalarea mobilierului.</w:t>
            </w:r>
          </w:p>
          <w:p w:rsidR="006B6EB2" w:rsidRDefault="006B6EB2">
            <w:pPr>
              <w:jc w:val="both"/>
              <w:rPr>
                <w:sz w:val="20"/>
                <w:szCs w:val="20"/>
              </w:rPr>
            </w:pPr>
            <w:r>
              <w:rPr>
                <w:sz w:val="20"/>
                <w:szCs w:val="20"/>
              </w:rPr>
              <w:t>8) Manopera se va efectua pe  etape.</w:t>
            </w:r>
          </w:p>
          <w:p w:rsidR="006B6EB2" w:rsidRDefault="006B6EB2">
            <w:pPr>
              <w:jc w:val="both"/>
              <w:rPr>
                <w:sz w:val="20"/>
                <w:szCs w:val="20"/>
              </w:rPr>
            </w:pPr>
            <w:r>
              <w:rPr>
                <w:sz w:val="20"/>
                <w:szCs w:val="20"/>
              </w:rPr>
              <w:t>9) Termenul de garanție min</w:t>
            </w:r>
            <w:r w:rsidR="00747640">
              <w:rPr>
                <w:sz w:val="20"/>
                <w:szCs w:val="20"/>
              </w:rPr>
              <w:t>.</w:t>
            </w:r>
            <w:r>
              <w:rPr>
                <w:sz w:val="20"/>
                <w:szCs w:val="20"/>
              </w:rPr>
              <w:t xml:space="preserve"> un an. </w:t>
            </w:r>
          </w:p>
          <w:p w:rsidR="006B6EB2" w:rsidRDefault="006B6EB2">
            <w:pPr>
              <w:jc w:val="both"/>
              <w:rPr>
                <w:sz w:val="20"/>
                <w:szCs w:val="20"/>
              </w:rPr>
            </w:pPr>
            <w:r>
              <w:rPr>
                <w:sz w:val="20"/>
                <w:szCs w:val="20"/>
              </w:rPr>
              <w:t>10) Mobilierul confecționat  se instalează la locul destinat  de către  Operatorul economic cîștigător.</w:t>
            </w:r>
          </w:p>
          <w:p w:rsidR="006B6EB2" w:rsidRDefault="006B6EB2">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rPr>
                <w:rFonts w:ascii="Calibri" w:eastAsia="Calibri" w:hAnsi="Calibri" w:cs="Calibri"/>
                <w:color w:val="000000"/>
                <w:sz w:val="22"/>
              </w:rPr>
            </w:pPr>
            <w:r>
              <w:rPr>
                <w:lang w:val="ru-RU" w:eastAsia="ru-RU"/>
              </w:rPr>
              <w:drawing>
                <wp:inline distT="0" distB="0" distL="0" distR="0">
                  <wp:extent cx="3983355" cy="1654175"/>
                  <wp:effectExtent l="0" t="0" r="0" b="317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3355" cy="165417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left="5"/>
              <w:rPr>
                <w:color w:val="181717"/>
              </w:rPr>
            </w:pPr>
            <w:r>
              <w:rPr>
                <w:color w:val="181717"/>
              </w:rPr>
              <w:lastRenderedPageBreak/>
              <w:t>1. 2</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color w:val="181717"/>
              </w:rPr>
            </w:pPr>
            <w:r>
              <w:rPr>
                <w:b/>
                <w:color w:val="181717"/>
              </w:rPr>
              <w:t>Masă</w:t>
            </w:r>
            <w:r w:rsidR="00B00F5D">
              <w:rPr>
                <w:b/>
                <w:color w:val="181717"/>
              </w:rPr>
              <w:t xml:space="preserve"> </w:t>
            </w:r>
            <w:r>
              <w:rPr>
                <w:b/>
                <w:color w:val="181717"/>
              </w:rPr>
              <w:t>(Nr.10)</w:t>
            </w:r>
            <w:r w:rsidR="00B00F5D">
              <w:rPr>
                <w:b/>
                <w:color w:val="181717"/>
              </w:rPr>
              <w:t xml:space="preserve"> </w:t>
            </w:r>
            <w:r>
              <w:rPr>
                <w:color w:val="181717"/>
              </w:rPr>
              <w:t>de birou</w:t>
            </w:r>
          </w:p>
          <w:p w:rsidR="006B6EB2" w:rsidRDefault="006B6EB2">
            <w:pPr>
              <w:rPr>
                <w:color w:val="181717"/>
              </w:rPr>
            </w:pPr>
            <w:r>
              <w:rPr>
                <w:color w:val="181717"/>
              </w:rPr>
              <w:t xml:space="preserve"> </w:t>
            </w:r>
            <w:r w:rsidR="00B00F5D">
              <w:rPr>
                <w:color w:val="181717"/>
              </w:rPr>
              <w:t>B</w:t>
            </w:r>
            <w:r>
              <w:rPr>
                <w:color w:val="181717"/>
              </w:rPr>
              <w:t>lat</w:t>
            </w:r>
            <w:r w:rsidR="00B00F5D">
              <w:rPr>
                <w:color w:val="181717"/>
              </w:rPr>
              <w:t xml:space="preserve"> </w:t>
            </w:r>
            <w:r>
              <w:rPr>
                <w:color w:val="181717"/>
              </w:rPr>
              <w:t>1-25mm,</w:t>
            </w:r>
          </w:p>
          <w:p w:rsidR="006B6EB2" w:rsidRDefault="00B00F5D">
            <w:pPr>
              <w:rPr>
                <w:color w:val="181717"/>
              </w:rPr>
            </w:pPr>
            <w:r>
              <w:rPr>
                <w:color w:val="181717"/>
              </w:rPr>
              <w:t xml:space="preserve"> </w:t>
            </w:r>
            <w:r w:rsidR="006B6EB2">
              <w:rPr>
                <w:color w:val="181717"/>
              </w:rPr>
              <w:t>1600x1600mm</w:t>
            </w:r>
            <w:r>
              <w:rPr>
                <w:color w:val="181717"/>
              </w:rPr>
              <w:t>,</w:t>
            </w:r>
          </w:p>
          <w:p w:rsidR="006B6EB2" w:rsidRDefault="006B6EB2">
            <w:pPr>
              <w:rPr>
                <w:color w:val="181717"/>
              </w:rPr>
            </w:pPr>
            <w:r>
              <w:rPr>
                <w:color w:val="181717"/>
              </w:rPr>
              <w:t xml:space="preserve"> (blat2 -25mm</w:t>
            </w:r>
          </w:p>
          <w:p w:rsidR="006B6EB2" w:rsidRDefault="006B6EB2">
            <w:pPr>
              <w:rPr>
                <w:rFonts w:ascii="Calibri" w:eastAsia="Calibri" w:hAnsi="Calibri" w:cs="Calibri"/>
                <w:color w:val="000000"/>
                <w:sz w:val="22"/>
              </w:rPr>
            </w:pPr>
            <w:r>
              <w:rPr>
                <w:color w:val="181717"/>
              </w:rPr>
              <w:t>500x600mm</w:t>
            </w:r>
            <w:r w:rsidR="00B00F5D">
              <w:rPr>
                <w:color w:val="181717"/>
              </w:rPr>
              <w:t>)</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pPr>
            <w:r>
              <w:rPr>
                <w:color w:val="181717"/>
              </w:rPr>
              <w:t xml:space="preserve">set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pPr>
            <w:r>
              <w:rPr>
                <w:color w:val="181717"/>
              </w:rPr>
              <w:t xml:space="preserve">1.0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B00F5D">
            <w:r>
              <w:rPr>
                <w:color w:val="181717"/>
                <w:sz w:val="20"/>
              </w:rPr>
              <w:t>PAL,n</w:t>
            </w:r>
            <w:r w:rsidR="006B6EB2">
              <w:rPr>
                <w:color w:val="181717"/>
                <w:sz w:val="20"/>
              </w:rPr>
              <w:t xml:space="preserve">elaminat:  analogic, Egger. </w:t>
            </w:r>
          </w:p>
          <w:p w:rsidR="006B6EB2" w:rsidRDefault="006B6EB2">
            <w:r>
              <w:rPr>
                <w:color w:val="181717"/>
                <w:sz w:val="20"/>
              </w:rPr>
              <w:t>Carcasa</w:t>
            </w:r>
            <w:r w:rsidR="00B00F5D">
              <w:rPr>
                <w:color w:val="181717"/>
                <w:sz w:val="20"/>
              </w:rPr>
              <w:t xml:space="preserve"> P</w:t>
            </w:r>
            <w:r>
              <w:rPr>
                <w:color w:val="181717"/>
                <w:sz w:val="20"/>
              </w:rPr>
              <w:t>AL ABS</w:t>
            </w:r>
            <w:r w:rsidR="00B00F5D">
              <w:rPr>
                <w:color w:val="181717"/>
                <w:sz w:val="20"/>
              </w:rPr>
              <w:t xml:space="preserve"> </w:t>
            </w:r>
            <w:r>
              <w:rPr>
                <w:color w:val="181717"/>
                <w:sz w:val="20"/>
              </w:rPr>
              <w:t>25x0.5.  pic</w:t>
            </w:r>
            <w:r w:rsidR="00B00F5D">
              <w:rPr>
                <w:color w:val="181717"/>
                <w:sz w:val="20"/>
              </w:rPr>
              <w:t>i</w:t>
            </w:r>
            <w:r>
              <w:rPr>
                <w:color w:val="181717"/>
                <w:sz w:val="20"/>
              </w:rPr>
              <w:t>or Țeavă de inox d= 80mm</w:t>
            </w:r>
          </w:p>
          <w:p w:rsidR="006B6EB2" w:rsidRDefault="006B6EB2">
            <w:pPr>
              <w:rPr>
                <w:color w:val="181717"/>
                <w:sz w:val="20"/>
              </w:rPr>
            </w:pPr>
            <w:r>
              <w:rPr>
                <w:color w:val="181717"/>
                <w:sz w:val="20"/>
              </w:rPr>
              <w:t>Fasada-ABS25X2.</w:t>
            </w:r>
            <w:r>
              <w:rPr>
                <w:b/>
                <w:color w:val="181717"/>
                <w:sz w:val="20"/>
              </w:rPr>
              <w:t xml:space="preserve"> Blat si s</w:t>
            </w:r>
            <w:r w:rsidR="00B00F5D">
              <w:rPr>
                <w:b/>
                <w:color w:val="181717"/>
                <w:sz w:val="20"/>
              </w:rPr>
              <w:t>uporturi-MDF+PAL 25mm, cu furnitură</w:t>
            </w:r>
            <w:r>
              <w:rPr>
                <w:b/>
                <w:color w:val="181717"/>
                <w:sz w:val="20"/>
              </w:rPr>
              <w:t xml:space="preserve"> de culoare’’Polisander”,</w:t>
            </w:r>
            <w:r>
              <w:rPr>
                <w:color w:val="181717"/>
                <w:sz w:val="20"/>
              </w:rPr>
              <w:t xml:space="preserve"> </w:t>
            </w:r>
          </w:p>
          <w:p w:rsidR="006B6EB2" w:rsidRPr="000D24DC" w:rsidRDefault="006B6EB2">
            <w:pPr>
              <w:rPr>
                <w:rFonts w:eastAsia="Calibri"/>
                <w:color w:val="000000"/>
                <w:sz w:val="20"/>
                <w:szCs w:val="20"/>
              </w:rPr>
            </w:pPr>
            <w:r>
              <w:rPr>
                <w:color w:val="181717"/>
                <w:sz w:val="20"/>
              </w:rPr>
              <w:t xml:space="preserve"> </w:t>
            </w:r>
            <w:r w:rsidRPr="000D24DC">
              <w:rPr>
                <w:rFonts w:eastAsiaTheme="minorEastAsia"/>
                <w:sz w:val="20"/>
                <w:szCs w:val="20"/>
              </w:rPr>
              <w:t xml:space="preserve">Masa va fi dotata cu </w:t>
            </w:r>
            <w:r w:rsidR="007113B6">
              <w:rPr>
                <w:rFonts w:eastAsiaTheme="minorEastAsia"/>
                <w:sz w:val="20"/>
                <w:szCs w:val="20"/>
              </w:rPr>
              <w:t xml:space="preserve"> gauri</w:t>
            </w:r>
            <w:r w:rsidRPr="000D24DC">
              <w:rPr>
                <w:rFonts w:eastAsiaTheme="minorEastAsia"/>
                <w:sz w:val="20"/>
                <w:szCs w:val="20"/>
              </w:rPr>
              <w:t xml:space="preserve"> pentru cablu</w:t>
            </w:r>
            <w:r w:rsidR="000D24DC">
              <w:rPr>
                <w:rFonts w:eastAsiaTheme="minorEastAsia"/>
                <w:sz w:val="20"/>
                <w:szCs w:val="20"/>
              </w:rPr>
              <w:t>.</w:t>
            </w:r>
          </w:p>
          <w:p w:rsidR="006B6EB2" w:rsidRDefault="006B6EB2">
            <w:pPr>
              <w:ind w:right="56"/>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0D24DC" w:rsidRDefault="000D24DC" w:rsidP="000D24DC">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0D24DC" w:rsidRDefault="000D24DC" w:rsidP="000D24DC">
            <w:pPr>
              <w:jc w:val="both"/>
              <w:rPr>
                <w:sz w:val="20"/>
                <w:szCs w:val="20"/>
              </w:rPr>
            </w:pPr>
            <w:r>
              <w:rPr>
                <w:sz w:val="20"/>
                <w:szCs w:val="20"/>
              </w:rPr>
              <w:t xml:space="preserve">2) Metal vopsit  în cîmp electrostatic cu polimerizare. Picioarele  cu protecție din  metal plastic pentru nu a deteriora podeaua. </w:t>
            </w:r>
          </w:p>
          <w:p w:rsidR="000D24DC" w:rsidRDefault="000D24DC" w:rsidP="000D24DC">
            <w:pPr>
              <w:jc w:val="both"/>
              <w:rPr>
                <w:sz w:val="20"/>
                <w:szCs w:val="20"/>
              </w:rPr>
            </w:pPr>
            <w:r>
              <w:rPr>
                <w:sz w:val="20"/>
                <w:szCs w:val="20"/>
              </w:rPr>
              <w:t>3) Culorile de coordonat cu Beneficiarul.</w:t>
            </w:r>
          </w:p>
          <w:p w:rsidR="000D24DC" w:rsidRDefault="000D24DC" w:rsidP="000D24DC">
            <w:pPr>
              <w:jc w:val="both"/>
              <w:rPr>
                <w:sz w:val="20"/>
                <w:szCs w:val="20"/>
              </w:rPr>
            </w:pPr>
            <w:r>
              <w:rPr>
                <w:sz w:val="20"/>
                <w:szCs w:val="20"/>
              </w:rPr>
              <w:t>4) Numărul  și compoziția mobilierului conform  desenelor anexate.</w:t>
            </w:r>
          </w:p>
          <w:p w:rsidR="000D24DC" w:rsidRDefault="000D24DC" w:rsidP="000D24DC">
            <w:pPr>
              <w:jc w:val="both"/>
              <w:rPr>
                <w:sz w:val="20"/>
                <w:szCs w:val="20"/>
              </w:rPr>
            </w:pPr>
            <w:r>
              <w:rPr>
                <w:sz w:val="20"/>
                <w:szCs w:val="20"/>
              </w:rPr>
              <w:t>5) Dimensiunile sunt specificate in caietul de sarcini, si se verifică de operatorul economic  cîștigător la locul instalării.</w:t>
            </w:r>
          </w:p>
          <w:p w:rsidR="000D24DC" w:rsidRDefault="000D24DC" w:rsidP="000D24DC">
            <w:pPr>
              <w:jc w:val="both"/>
              <w:rPr>
                <w:sz w:val="20"/>
                <w:szCs w:val="20"/>
              </w:rPr>
            </w:pPr>
            <w:r>
              <w:rPr>
                <w:sz w:val="20"/>
                <w:szCs w:val="20"/>
              </w:rPr>
              <w:t xml:space="preserve">6) Mobilierul confecționat se transportă la  locul destinației si se instalează  de către   Operatorul economic cîștigator.  </w:t>
            </w:r>
          </w:p>
          <w:p w:rsidR="000D24DC" w:rsidRDefault="000D24DC" w:rsidP="000D24DC">
            <w:pPr>
              <w:jc w:val="both"/>
              <w:rPr>
                <w:sz w:val="20"/>
                <w:szCs w:val="20"/>
              </w:rPr>
            </w:pPr>
            <w:r>
              <w:rPr>
                <w:sz w:val="20"/>
                <w:szCs w:val="20"/>
              </w:rPr>
              <w:t>7) Operatorul economic, întocmește cu Beneficiarul  graficul  pentru  transportarea si  instalarea mobilierului.</w:t>
            </w:r>
          </w:p>
          <w:p w:rsidR="000D24DC" w:rsidRDefault="000D24DC" w:rsidP="000D24DC">
            <w:pPr>
              <w:jc w:val="both"/>
              <w:rPr>
                <w:sz w:val="20"/>
                <w:szCs w:val="20"/>
              </w:rPr>
            </w:pPr>
            <w:r>
              <w:rPr>
                <w:sz w:val="20"/>
                <w:szCs w:val="20"/>
              </w:rPr>
              <w:t>8) Manopera se va efectua pe  etape.</w:t>
            </w:r>
          </w:p>
          <w:p w:rsidR="000D24DC" w:rsidRDefault="000D24DC" w:rsidP="000D24DC">
            <w:pPr>
              <w:jc w:val="both"/>
              <w:rPr>
                <w:sz w:val="20"/>
                <w:szCs w:val="20"/>
              </w:rPr>
            </w:pPr>
            <w:r>
              <w:rPr>
                <w:sz w:val="20"/>
                <w:szCs w:val="20"/>
              </w:rPr>
              <w:t xml:space="preserve">9) Termenul de garanție min. un an. </w:t>
            </w:r>
          </w:p>
          <w:p w:rsidR="000D24DC" w:rsidRDefault="000D24DC" w:rsidP="000D24DC">
            <w:pPr>
              <w:jc w:val="both"/>
              <w:rPr>
                <w:sz w:val="20"/>
                <w:szCs w:val="20"/>
              </w:rPr>
            </w:pPr>
            <w:r>
              <w:rPr>
                <w:sz w:val="20"/>
                <w:szCs w:val="20"/>
              </w:rPr>
              <w:t>10) Mobilierul confecționat  se instalează la locul destinat  de către  Operatorul economic cîștigător.</w:t>
            </w:r>
          </w:p>
          <w:p w:rsidR="000D24DC" w:rsidRDefault="000D24DC" w:rsidP="000D24DC">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rPr>
                <w:color w:val="181717"/>
                <w:sz w:val="20"/>
                <w:szCs w:val="22"/>
              </w:rPr>
            </w:pPr>
          </w:p>
          <w:p w:rsidR="006B6EB2" w:rsidRDefault="006B6EB2">
            <w:pPr>
              <w:ind w:right="56"/>
              <w:rPr>
                <w:rFonts w:ascii="Calibri" w:eastAsia="Calibri" w:hAnsi="Calibri" w:cs="Calibri"/>
                <w:color w:val="000000"/>
                <w:sz w:val="22"/>
              </w:rPr>
            </w:pPr>
            <w:r>
              <w:rPr>
                <w:lang w:val="ru-RU" w:eastAsia="ru-RU"/>
              </w:rPr>
              <w:lastRenderedPageBreak/>
              <w:drawing>
                <wp:inline distT="0" distB="0" distL="0" distR="0">
                  <wp:extent cx="3816350" cy="1820545"/>
                  <wp:effectExtent l="0" t="0" r="0" b="825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6350" cy="182054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left="5"/>
              <w:rPr>
                <w:color w:val="181717"/>
              </w:rPr>
            </w:pPr>
            <w:r>
              <w:rPr>
                <w:color w:val="181717"/>
              </w:rPr>
              <w:lastRenderedPageBreak/>
              <w:t>1.3</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b/>
                <w:color w:val="181717"/>
              </w:rPr>
              <w:t xml:space="preserve">Sertare </w:t>
            </w:r>
            <w:r>
              <w:rPr>
                <w:color w:val="181717"/>
              </w:rPr>
              <w:t xml:space="preserve">pe patine cu rotile </w:t>
            </w:r>
            <w:r w:rsidR="00A509CF">
              <w:rPr>
                <w:color w:val="181717"/>
              </w:rPr>
              <w:t>(</w:t>
            </w:r>
            <w:r w:rsidR="00A509CF">
              <w:rPr>
                <w:b/>
                <w:color w:val="181717"/>
              </w:rPr>
              <w:t>Nr.8</w:t>
            </w:r>
            <w:r w:rsidR="00A509CF">
              <w:rPr>
                <w:color w:val="181717"/>
              </w:rPr>
              <w:t>)</w:t>
            </w:r>
          </w:p>
          <w:p w:rsidR="006B6EB2" w:rsidRDefault="006B6EB2">
            <w:pPr>
              <w:rPr>
                <w:color w:val="181717"/>
              </w:rPr>
            </w:pPr>
            <w:r>
              <w:rPr>
                <w:color w:val="181717"/>
              </w:rPr>
              <w:t xml:space="preserve">600x450x860mm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1.0 </w:t>
            </w:r>
          </w:p>
        </w:tc>
        <w:tc>
          <w:tcPr>
            <w:tcW w:w="6521"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spacing w:line="235" w:lineRule="auto"/>
              <w:ind w:right="1417"/>
              <w:jc w:val="both"/>
              <w:rPr>
                <w:rFonts w:ascii="Calibri" w:eastAsia="Calibri" w:hAnsi="Calibri" w:cs="Calibri"/>
                <w:color w:val="000000"/>
                <w:sz w:val="22"/>
              </w:rPr>
            </w:pPr>
            <w:r>
              <w:rPr>
                <w:color w:val="181717"/>
                <w:sz w:val="20"/>
              </w:rPr>
              <w:t xml:space="preserve">Mobilierul </w:t>
            </w:r>
            <w:r w:rsidR="008F5409">
              <w:rPr>
                <w:b/>
                <w:color w:val="181717"/>
                <w:sz w:val="20"/>
              </w:rPr>
              <w:t xml:space="preserve">este cu 2 saltare si 2 usi. </w:t>
            </w:r>
            <w:r>
              <w:rPr>
                <w:b/>
                <w:color w:val="181717"/>
                <w:sz w:val="20"/>
              </w:rPr>
              <w:t xml:space="preserve"> </w:t>
            </w:r>
            <w:r w:rsidR="008F5409">
              <w:rPr>
                <w:color w:val="181717"/>
                <w:sz w:val="20"/>
              </w:rPr>
              <w:t>Fasada cu si</w:t>
            </w:r>
            <w:r>
              <w:rPr>
                <w:color w:val="181717"/>
                <w:sz w:val="20"/>
              </w:rPr>
              <w:t>stem de înc</w:t>
            </w:r>
            <w:r w:rsidR="008F5409">
              <w:rPr>
                <w:color w:val="181717"/>
                <w:sz w:val="20"/>
              </w:rPr>
              <w:t>h</w:t>
            </w:r>
            <w:r>
              <w:rPr>
                <w:color w:val="181717"/>
                <w:sz w:val="20"/>
              </w:rPr>
              <w:t>idere.</w:t>
            </w:r>
            <w:r>
              <w:rPr>
                <w:b/>
                <w:color w:val="181717"/>
                <w:sz w:val="20"/>
              </w:rPr>
              <w:t xml:space="preserve"> Blat</w:t>
            </w:r>
            <w:r w:rsidR="008F5409">
              <w:rPr>
                <w:b/>
                <w:color w:val="181717"/>
                <w:sz w:val="20"/>
              </w:rPr>
              <w:t xml:space="preserve"> si suporturi-MDF+PAL, cu furnitură</w:t>
            </w:r>
            <w:r>
              <w:rPr>
                <w:b/>
                <w:color w:val="181717"/>
                <w:sz w:val="20"/>
              </w:rPr>
              <w:t xml:space="preserve"> de culoare’’Polisander”,</w:t>
            </w:r>
            <w:r>
              <w:rPr>
                <w:color w:val="181717"/>
                <w:sz w:val="20"/>
              </w:rPr>
              <w:t xml:space="preserve"> </w:t>
            </w:r>
            <w:r>
              <w:rPr>
                <w:b/>
                <w:color w:val="181717"/>
                <w:sz w:val="20"/>
              </w:rPr>
              <w:t xml:space="preserve">  </w:t>
            </w:r>
          </w:p>
          <w:p w:rsidR="006B6EB2" w:rsidRDefault="008F5409">
            <w:pPr>
              <w:spacing w:after="1" w:line="235" w:lineRule="auto"/>
            </w:pPr>
            <w:r>
              <w:rPr>
                <w:color w:val="181717"/>
                <w:sz w:val="20"/>
              </w:rPr>
              <w:t>Polite PAL 18mm/ sistem de fix</w:t>
            </w:r>
            <w:r w:rsidR="006B6EB2">
              <w:rPr>
                <w:color w:val="181717"/>
                <w:sz w:val="20"/>
              </w:rPr>
              <w:t xml:space="preserve">are din   patru componente care oferă asamblare/desamblare multiplă. </w:t>
            </w:r>
          </w:p>
          <w:p w:rsidR="006B6EB2" w:rsidRDefault="006B6EB2">
            <w:r>
              <w:rPr>
                <w:color w:val="181717"/>
                <w:sz w:val="20"/>
              </w:rPr>
              <w:t>Mobilier</w:t>
            </w:r>
            <w:r w:rsidR="008F5409">
              <w:rPr>
                <w:color w:val="181717"/>
                <w:sz w:val="20"/>
              </w:rPr>
              <w:t>ul</w:t>
            </w:r>
            <w:r>
              <w:rPr>
                <w:color w:val="181717"/>
                <w:sz w:val="20"/>
              </w:rPr>
              <w:t xml:space="preserve"> are patine cu rotile. </w:t>
            </w:r>
          </w:p>
          <w:p w:rsidR="006B6EB2" w:rsidRDefault="008F5409">
            <w:r>
              <w:rPr>
                <w:color w:val="181717"/>
                <w:sz w:val="20"/>
              </w:rPr>
              <w:t>Min</w:t>
            </w:r>
            <w:r w:rsidR="006B6EB2">
              <w:rPr>
                <w:color w:val="181717"/>
                <w:sz w:val="20"/>
              </w:rPr>
              <w:t xml:space="preserve">er din aluminiu. </w:t>
            </w:r>
          </w:p>
          <w:p w:rsidR="006B6EB2" w:rsidRDefault="006B6EB2">
            <w:r>
              <w:rPr>
                <w:color w:val="181717"/>
                <w:sz w:val="20"/>
              </w:rPr>
              <w:t>Balama cu inc</w:t>
            </w:r>
            <w:r w:rsidR="008F5409">
              <w:rPr>
                <w:color w:val="181717"/>
                <w:sz w:val="20"/>
              </w:rPr>
              <w:t>h</w:t>
            </w:r>
            <w:r>
              <w:rPr>
                <w:color w:val="181717"/>
                <w:sz w:val="20"/>
              </w:rPr>
              <w:t xml:space="preserve">idere lentă. </w:t>
            </w:r>
          </w:p>
          <w:p w:rsidR="006B6EB2" w:rsidRDefault="006B6EB2">
            <w:pPr>
              <w:ind w:right="56"/>
              <w:rPr>
                <w:color w:val="181717"/>
                <w:sz w:val="20"/>
              </w:rPr>
            </w:pPr>
            <w:r>
              <w:rPr>
                <w:color w:val="181717"/>
                <w:sz w:val="20"/>
              </w:rPr>
              <w:t xml:space="preserve"> Verificarea dimensiunilor</w:t>
            </w:r>
            <w:r w:rsidR="008F5409">
              <w:rPr>
                <w:color w:val="181717"/>
                <w:sz w:val="20"/>
              </w:rPr>
              <w:t xml:space="preserve"> la fata locului pina a fi dată </w:t>
            </w:r>
            <w:r>
              <w:rPr>
                <w:color w:val="181717"/>
                <w:sz w:val="20"/>
              </w:rPr>
              <w:t>in producere.</w:t>
            </w:r>
          </w:p>
          <w:p w:rsidR="006B6EB2" w:rsidRDefault="006B6EB2">
            <w:pPr>
              <w:rPr>
                <w:rFonts w:ascii="Calibri" w:eastAsia="Calibri" w:hAnsi="Calibri" w:cs="Calibri"/>
                <w:b/>
                <w:color w:val="000000"/>
                <w:sz w:val="22"/>
              </w:rPr>
            </w:pPr>
            <w:r>
              <w:rPr>
                <w:b/>
              </w:rPr>
              <w:t>Cerințe obligatorii.</w:t>
            </w:r>
          </w:p>
          <w:p w:rsidR="007D585C" w:rsidRDefault="007D585C" w:rsidP="007D585C">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D585C" w:rsidRDefault="007D585C" w:rsidP="007D585C">
            <w:pPr>
              <w:jc w:val="both"/>
              <w:rPr>
                <w:sz w:val="20"/>
                <w:szCs w:val="20"/>
              </w:rPr>
            </w:pPr>
            <w:r>
              <w:rPr>
                <w:sz w:val="20"/>
                <w:szCs w:val="20"/>
              </w:rPr>
              <w:t xml:space="preserve">2) Metal vopsit  în cîmp electrostatic cu polimerizare. Picioarele  cu protecție din  metal plastic pentru nu a deteriora podeaua. </w:t>
            </w:r>
          </w:p>
          <w:p w:rsidR="007D585C" w:rsidRDefault="007D585C" w:rsidP="007D585C">
            <w:pPr>
              <w:jc w:val="both"/>
              <w:rPr>
                <w:sz w:val="20"/>
                <w:szCs w:val="20"/>
              </w:rPr>
            </w:pPr>
            <w:r>
              <w:rPr>
                <w:sz w:val="20"/>
                <w:szCs w:val="20"/>
              </w:rPr>
              <w:t>3) Culorile de coordonat cu Beneficiarul.</w:t>
            </w:r>
          </w:p>
          <w:p w:rsidR="007D585C" w:rsidRDefault="007D585C" w:rsidP="007D585C">
            <w:pPr>
              <w:jc w:val="both"/>
              <w:rPr>
                <w:sz w:val="20"/>
                <w:szCs w:val="20"/>
              </w:rPr>
            </w:pPr>
            <w:r>
              <w:rPr>
                <w:sz w:val="20"/>
                <w:szCs w:val="20"/>
              </w:rPr>
              <w:t>4) Numărul  și compoziția mobilierului conform  desenelor anexate.</w:t>
            </w:r>
          </w:p>
          <w:p w:rsidR="007D585C" w:rsidRDefault="007D585C" w:rsidP="007D585C">
            <w:pPr>
              <w:jc w:val="both"/>
              <w:rPr>
                <w:sz w:val="20"/>
                <w:szCs w:val="20"/>
              </w:rPr>
            </w:pPr>
            <w:r>
              <w:rPr>
                <w:sz w:val="20"/>
                <w:szCs w:val="20"/>
              </w:rPr>
              <w:t>5) Dimensiunile sunt specificate in caietul de sarcini, si se verifică de operatorul economic  cîștigător la locul instalării.</w:t>
            </w:r>
          </w:p>
          <w:p w:rsidR="007D585C" w:rsidRDefault="007D585C" w:rsidP="007D585C">
            <w:pPr>
              <w:jc w:val="both"/>
              <w:rPr>
                <w:sz w:val="20"/>
                <w:szCs w:val="20"/>
              </w:rPr>
            </w:pPr>
            <w:r>
              <w:rPr>
                <w:sz w:val="20"/>
                <w:szCs w:val="20"/>
              </w:rPr>
              <w:t xml:space="preserve">6) Mobilierul confecționat se transportă la  locul destinației si se instalează  de către   Operatorul economic cîștigator.  </w:t>
            </w:r>
          </w:p>
          <w:p w:rsidR="007D585C" w:rsidRDefault="007D585C" w:rsidP="007D585C">
            <w:pPr>
              <w:jc w:val="both"/>
              <w:rPr>
                <w:sz w:val="20"/>
                <w:szCs w:val="20"/>
              </w:rPr>
            </w:pPr>
            <w:r>
              <w:rPr>
                <w:sz w:val="20"/>
                <w:szCs w:val="20"/>
              </w:rPr>
              <w:t>7) Operatorul economic, întocmește cu Beneficiarul  graficul  pentru  transportarea si  instalarea mobilierului.</w:t>
            </w:r>
          </w:p>
          <w:p w:rsidR="007D585C" w:rsidRDefault="007D585C" w:rsidP="007D585C">
            <w:pPr>
              <w:jc w:val="both"/>
              <w:rPr>
                <w:sz w:val="20"/>
                <w:szCs w:val="20"/>
              </w:rPr>
            </w:pPr>
            <w:r>
              <w:rPr>
                <w:sz w:val="20"/>
                <w:szCs w:val="20"/>
              </w:rPr>
              <w:t>8) Manopera se va efectua pe  etape.</w:t>
            </w:r>
          </w:p>
          <w:p w:rsidR="007D585C" w:rsidRDefault="007D585C" w:rsidP="007D585C">
            <w:pPr>
              <w:jc w:val="both"/>
              <w:rPr>
                <w:sz w:val="20"/>
                <w:szCs w:val="20"/>
              </w:rPr>
            </w:pPr>
            <w:r>
              <w:rPr>
                <w:sz w:val="20"/>
                <w:szCs w:val="20"/>
              </w:rPr>
              <w:t xml:space="preserve">9) Termenul de garanție min. un an. </w:t>
            </w:r>
          </w:p>
          <w:p w:rsidR="007D585C" w:rsidRDefault="007D585C" w:rsidP="007D585C">
            <w:pPr>
              <w:jc w:val="both"/>
              <w:rPr>
                <w:sz w:val="20"/>
                <w:szCs w:val="20"/>
              </w:rPr>
            </w:pPr>
            <w:r>
              <w:rPr>
                <w:sz w:val="20"/>
                <w:szCs w:val="20"/>
              </w:rPr>
              <w:t>10) Mobilierul confecționat  se instalează la locul destinat  de către  Operatorul economic cîștigător.</w:t>
            </w:r>
          </w:p>
          <w:p w:rsidR="007D585C" w:rsidRDefault="007D585C" w:rsidP="007D585C">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rPr>
                <w:color w:val="181717"/>
                <w:szCs w:val="22"/>
              </w:rPr>
            </w:pPr>
            <w:r>
              <w:rPr>
                <w:color w:val="181717"/>
              </w:rPr>
              <w:t xml:space="preserve">  </w:t>
            </w:r>
            <w:r>
              <w:rPr>
                <w:lang w:val="ru-RU" w:eastAsia="ru-RU"/>
              </w:rPr>
              <w:drawing>
                <wp:inline distT="0" distB="0" distL="0" distR="0">
                  <wp:extent cx="2743200" cy="1065530"/>
                  <wp:effectExtent l="0" t="0" r="0" b="127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65530"/>
                          </a:xfrm>
                          <a:prstGeom prst="rect">
                            <a:avLst/>
                          </a:prstGeom>
                          <a:noFill/>
                          <a:ln>
                            <a:noFill/>
                          </a:ln>
                        </pic:spPr>
                      </pic:pic>
                    </a:graphicData>
                  </a:graphic>
                </wp:inline>
              </w:drawing>
            </w:r>
            <w:r>
              <w:rPr>
                <w:color w:val="181717"/>
              </w:rPr>
              <w:t xml:space="preserve">    </w:t>
            </w:r>
          </w:p>
        </w:tc>
      </w:tr>
      <w:tr w:rsidR="006B6EB2" w:rsidTr="006B6EB2">
        <w:trPr>
          <w:trHeight w:val="2775"/>
        </w:trPr>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left="5"/>
              <w:rPr>
                <w:color w:val="181717"/>
              </w:rPr>
            </w:pPr>
            <w:r>
              <w:rPr>
                <w:color w:val="181717"/>
              </w:rPr>
              <w:t>1.4</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b/>
                <w:color w:val="181717"/>
              </w:rPr>
              <w:t>Dulap(Nr.15) p</w:t>
            </w:r>
            <w:r>
              <w:rPr>
                <w:color w:val="181717"/>
              </w:rPr>
              <w:t>entru</w:t>
            </w:r>
            <w:r>
              <w:rPr>
                <w:b/>
                <w:color w:val="181717"/>
              </w:rPr>
              <w:t xml:space="preserve"> </w:t>
            </w:r>
            <w:r>
              <w:rPr>
                <w:color w:val="181717"/>
              </w:rPr>
              <w:t xml:space="preserve">camuflarea frigider  </w:t>
            </w:r>
          </w:p>
          <w:p w:rsidR="006B6EB2" w:rsidRDefault="006B6EB2">
            <w:pPr>
              <w:rPr>
                <w:color w:val="181717"/>
              </w:rPr>
            </w:pPr>
            <w:r>
              <w:rPr>
                <w:color w:val="181717"/>
              </w:rPr>
              <w:t xml:space="preserve">2000x660x660mm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rPr>
                <w:rFonts w:ascii="Calibri" w:eastAsia="Calibri" w:hAnsi="Calibri" w:cs="Calibri"/>
                <w:color w:val="000000"/>
                <w:sz w:val="22"/>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r>
              <w:t>1.0</w:t>
            </w:r>
          </w:p>
        </w:tc>
        <w:tc>
          <w:tcPr>
            <w:tcW w:w="6521" w:type="dxa"/>
            <w:tcBorders>
              <w:top w:val="single" w:sz="4" w:space="0" w:color="181717"/>
              <w:left w:val="single" w:sz="4" w:space="0" w:color="181717"/>
              <w:bottom w:val="single" w:sz="4" w:space="0" w:color="181717"/>
              <w:right w:val="single" w:sz="4" w:space="0" w:color="181717"/>
            </w:tcBorders>
            <w:vAlign w:val="center"/>
            <w:hideMark/>
          </w:tcPr>
          <w:p w:rsidR="006B6EB2" w:rsidRDefault="00BD2BEC">
            <w:r>
              <w:rPr>
                <w:color w:val="181717"/>
                <w:sz w:val="20"/>
              </w:rPr>
              <w:t xml:space="preserve">Materiale utilizate:PAL, nelaminat: analog </w:t>
            </w:r>
            <w:r w:rsidR="006B6EB2">
              <w:rPr>
                <w:color w:val="181717"/>
                <w:sz w:val="20"/>
              </w:rPr>
              <w:t>Egger</w:t>
            </w:r>
            <w:r w:rsidR="008216D8">
              <w:rPr>
                <w:color w:val="181717"/>
                <w:sz w:val="20"/>
              </w:rPr>
              <w:t>.</w:t>
            </w:r>
            <w:r w:rsidR="006B6EB2">
              <w:rPr>
                <w:color w:val="181717"/>
                <w:sz w:val="20"/>
              </w:rPr>
              <w:t xml:space="preserve"> </w:t>
            </w:r>
          </w:p>
          <w:p w:rsidR="006B6EB2" w:rsidRDefault="006B6EB2">
            <w:r>
              <w:rPr>
                <w:color w:val="181717"/>
                <w:sz w:val="20"/>
              </w:rPr>
              <w:t>Carcasa</w:t>
            </w:r>
            <w:r w:rsidR="00BD2BEC">
              <w:rPr>
                <w:color w:val="181717"/>
                <w:sz w:val="20"/>
              </w:rPr>
              <w:t xml:space="preserve"> </w:t>
            </w:r>
            <w:r>
              <w:rPr>
                <w:color w:val="181717"/>
                <w:sz w:val="20"/>
              </w:rPr>
              <w:t xml:space="preserve">PAL ABS22x05. Fasada-ABS22X2 </w:t>
            </w:r>
            <w:r>
              <w:rPr>
                <w:b/>
                <w:color w:val="181717"/>
                <w:sz w:val="20"/>
              </w:rPr>
              <w:t>Blat</w:t>
            </w:r>
            <w:r w:rsidR="00BD2BEC">
              <w:rPr>
                <w:b/>
                <w:color w:val="181717"/>
                <w:sz w:val="20"/>
              </w:rPr>
              <w:t xml:space="preserve"> si suporturi-MDF+PAL, cu furnitură</w:t>
            </w:r>
            <w:r>
              <w:rPr>
                <w:b/>
                <w:color w:val="181717"/>
                <w:sz w:val="20"/>
              </w:rPr>
              <w:t xml:space="preserve"> de culoare’’Polisander”,</w:t>
            </w:r>
          </w:p>
          <w:p w:rsidR="006B6EB2" w:rsidRDefault="006B6EB2">
            <w:pPr>
              <w:rPr>
                <w:color w:val="181717"/>
                <w:sz w:val="20"/>
              </w:rPr>
            </w:pPr>
            <w:r>
              <w:rPr>
                <w:color w:val="181717"/>
                <w:sz w:val="20"/>
              </w:rPr>
              <w:t>Mobilierul este</w:t>
            </w:r>
            <w:r w:rsidR="00BD2BEC">
              <w:rPr>
                <w:color w:val="181717"/>
                <w:sz w:val="20"/>
              </w:rPr>
              <w:t xml:space="preserve"> cu o sectiune, 1  usi la fasadă</w:t>
            </w:r>
            <w:r>
              <w:rPr>
                <w:color w:val="181717"/>
                <w:sz w:val="20"/>
              </w:rPr>
              <w:t>. Fasada cu s</w:t>
            </w:r>
            <w:r w:rsidR="00BD2BEC">
              <w:rPr>
                <w:color w:val="181717"/>
                <w:sz w:val="20"/>
              </w:rPr>
              <w:t>i</w:t>
            </w:r>
            <w:r>
              <w:rPr>
                <w:color w:val="181717"/>
                <w:sz w:val="20"/>
              </w:rPr>
              <w:t>stem de înc</w:t>
            </w:r>
            <w:r w:rsidR="00BD2BEC">
              <w:rPr>
                <w:color w:val="181717"/>
                <w:sz w:val="20"/>
              </w:rPr>
              <w:t>h</w:t>
            </w:r>
            <w:r>
              <w:rPr>
                <w:color w:val="181717"/>
                <w:sz w:val="20"/>
              </w:rPr>
              <w:t>idere, găuri de aeresire ,  2</w:t>
            </w:r>
            <w:r w:rsidR="00BD2BEC">
              <w:rPr>
                <w:color w:val="181717"/>
                <w:sz w:val="20"/>
              </w:rPr>
              <w:t xml:space="preserve"> polite PAL 18mm/ sistem de fix</w:t>
            </w:r>
            <w:r>
              <w:rPr>
                <w:color w:val="181717"/>
                <w:sz w:val="20"/>
              </w:rPr>
              <w:t>are din patru componente care oferă asamblare/desamblare multiplă.  Mobilier</w:t>
            </w:r>
            <w:r w:rsidR="00BD2BEC">
              <w:rPr>
                <w:color w:val="181717"/>
                <w:sz w:val="20"/>
              </w:rPr>
              <w:t>ul</w:t>
            </w:r>
            <w:r>
              <w:rPr>
                <w:color w:val="181717"/>
                <w:sz w:val="20"/>
              </w:rPr>
              <w:t xml:space="preserve"> are picoare h-100mm, reg</w:t>
            </w:r>
            <w:r w:rsidR="00BD2BEC">
              <w:rPr>
                <w:color w:val="181717"/>
                <w:sz w:val="20"/>
              </w:rPr>
              <w:t>able din metal cromat. Mîne</w:t>
            </w:r>
            <w:r>
              <w:rPr>
                <w:color w:val="181717"/>
                <w:sz w:val="20"/>
              </w:rPr>
              <w:t>r din aluminiu. Balama cu inc</w:t>
            </w:r>
            <w:r w:rsidR="00BD2BEC">
              <w:rPr>
                <w:color w:val="181717"/>
                <w:sz w:val="20"/>
              </w:rPr>
              <w:t>h</w:t>
            </w:r>
            <w:r>
              <w:rPr>
                <w:color w:val="181717"/>
                <w:sz w:val="20"/>
              </w:rPr>
              <w:t xml:space="preserve">idere lentă.  </w:t>
            </w:r>
            <w:r>
              <w:rPr>
                <w:b/>
                <w:color w:val="181717"/>
                <w:sz w:val="20"/>
              </w:rPr>
              <w:t>Verificarea dimensiunilor</w:t>
            </w:r>
            <w:r>
              <w:rPr>
                <w:color w:val="181717"/>
                <w:sz w:val="20"/>
              </w:rPr>
              <w:t xml:space="preserve"> la fata locului pina a fi dat</w:t>
            </w:r>
            <w:r w:rsidR="00BD2BEC">
              <w:rPr>
                <w:color w:val="181717"/>
                <w:sz w:val="20"/>
              </w:rPr>
              <w:t>ă</w:t>
            </w:r>
            <w:r>
              <w:rPr>
                <w:color w:val="181717"/>
                <w:sz w:val="20"/>
              </w:rPr>
              <w:t xml:space="preserve"> in producere. </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xml:space="preserve">) Mobilierul  va fi confecționat din material de calitate superioară și durabilă, a cărora calitate  este certificată. Furnitura cromata pentru mobilier  să fie </w:t>
            </w:r>
            <w:r>
              <w:rPr>
                <w:sz w:val="20"/>
                <w:szCs w:val="20"/>
              </w:rPr>
              <w:lastRenderedPageBreak/>
              <w:t>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rFonts w:ascii="Calibri" w:hAnsi="Calibri" w:cs="Calibri"/>
                <w:sz w:val="22"/>
                <w:szCs w:val="22"/>
              </w:rPr>
            </w:pPr>
            <w:r>
              <w:rPr>
                <w:lang w:val="ru-RU" w:eastAsia="ru-RU"/>
              </w:rPr>
              <w:drawing>
                <wp:inline distT="0" distB="0" distL="0" distR="0">
                  <wp:extent cx="2425065" cy="1288415"/>
                  <wp:effectExtent l="0" t="0" r="0" b="698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5065" cy="128841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left="5"/>
              <w:rPr>
                <w:color w:val="181717"/>
              </w:rPr>
            </w:pPr>
            <w:r>
              <w:rPr>
                <w:color w:val="181717"/>
              </w:rPr>
              <w:lastRenderedPageBreak/>
              <w:t>1.5</w:t>
            </w:r>
          </w:p>
        </w:tc>
        <w:tc>
          <w:tcPr>
            <w:tcW w:w="2829" w:type="dxa"/>
            <w:tcBorders>
              <w:top w:val="single" w:sz="4" w:space="0" w:color="191818"/>
              <w:left w:val="single" w:sz="4" w:space="0" w:color="181717"/>
              <w:bottom w:val="single" w:sz="4" w:space="0" w:color="181717"/>
              <w:right w:val="single" w:sz="4" w:space="0" w:color="181717"/>
            </w:tcBorders>
            <w:vAlign w:val="bottom"/>
          </w:tcPr>
          <w:p w:rsidR="006B6EB2" w:rsidRPr="005F78F6" w:rsidRDefault="006B6EB2">
            <w:r w:rsidRPr="005F78F6">
              <w:rPr>
                <w:b/>
              </w:rPr>
              <w:t>Mobilier (Nr.16)</w:t>
            </w:r>
            <w:r w:rsidR="002B3CE8" w:rsidRPr="005F78F6">
              <w:rPr>
                <w:b/>
              </w:rPr>
              <w:t xml:space="preserve"> </w:t>
            </w:r>
            <w:r w:rsidRPr="005F78F6">
              <w:t>pu documente si haine</w:t>
            </w: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tc>
        <w:tc>
          <w:tcPr>
            <w:tcW w:w="715" w:type="dxa"/>
            <w:tcBorders>
              <w:top w:val="single" w:sz="4" w:space="0" w:color="191818"/>
              <w:left w:val="single" w:sz="4" w:space="0" w:color="181717"/>
              <w:bottom w:val="single" w:sz="4" w:space="0" w:color="181717"/>
              <w:right w:val="single" w:sz="4" w:space="0" w:color="181717"/>
            </w:tcBorders>
            <w:hideMark/>
          </w:tcPr>
          <w:p w:rsidR="006B6EB2" w:rsidRDefault="006B6EB2">
            <w:pPr>
              <w:ind w:right="69"/>
              <w:jc w:val="center"/>
              <w:rPr>
                <w:color w:val="181717"/>
              </w:rPr>
            </w:pPr>
            <w:r>
              <w:rPr>
                <w:color w:val="181717"/>
              </w:rPr>
              <w:t>set</w:t>
            </w:r>
          </w:p>
        </w:tc>
        <w:tc>
          <w:tcPr>
            <w:tcW w:w="709" w:type="dxa"/>
            <w:tcBorders>
              <w:top w:val="single" w:sz="4" w:space="0" w:color="191818"/>
              <w:left w:val="single" w:sz="4" w:space="0" w:color="181717"/>
              <w:bottom w:val="single" w:sz="4" w:space="0" w:color="181717"/>
              <w:right w:val="single" w:sz="4" w:space="0" w:color="181717"/>
            </w:tcBorders>
            <w:hideMark/>
          </w:tcPr>
          <w:p w:rsidR="006B6EB2" w:rsidRDefault="006B6EB2">
            <w:pPr>
              <w:ind w:right="65"/>
              <w:jc w:val="right"/>
              <w:rPr>
                <w:color w:val="181717"/>
              </w:rPr>
            </w:pPr>
            <w:r>
              <w:rPr>
                <w:color w:val="181717"/>
              </w:rPr>
              <w:t>1.0</w:t>
            </w:r>
          </w:p>
        </w:tc>
        <w:tc>
          <w:tcPr>
            <w:tcW w:w="6521" w:type="dxa"/>
            <w:tcBorders>
              <w:top w:val="single" w:sz="4" w:space="0" w:color="191818"/>
              <w:left w:val="single" w:sz="4" w:space="0" w:color="181717"/>
              <w:bottom w:val="single" w:sz="4" w:space="0" w:color="191818"/>
              <w:right w:val="single" w:sz="4" w:space="0" w:color="181717"/>
            </w:tcBorders>
          </w:tcPr>
          <w:p w:rsidR="006B6EB2" w:rsidRDefault="006B6EB2">
            <w:pPr>
              <w:rPr>
                <w:rFonts w:ascii="Calibri" w:eastAsia="Calibri" w:hAnsi="Calibri" w:cs="Calibri"/>
                <w:color w:val="000000"/>
                <w:sz w:val="22"/>
              </w:rPr>
            </w:pPr>
            <w:r>
              <w:rPr>
                <w:color w:val="181717"/>
                <w:sz w:val="20"/>
              </w:rPr>
              <w:t>Materiale utilizate:</w:t>
            </w:r>
            <w:r>
              <w:rPr>
                <w:color w:val="181717"/>
              </w:rPr>
              <w:t xml:space="preserve"> 2100x430x</w:t>
            </w:r>
            <w:r>
              <w:rPr>
                <w:b/>
                <w:color w:val="181717"/>
              </w:rPr>
              <w:t>1100mm(1buc)</w:t>
            </w:r>
            <w:r w:rsidR="00AA189D">
              <w:rPr>
                <w:color w:val="181717"/>
                <w:sz w:val="20"/>
              </w:rPr>
              <w:t xml:space="preserve"> PAL, n</w:t>
            </w:r>
            <w:r>
              <w:rPr>
                <w:color w:val="181717"/>
                <w:sz w:val="20"/>
              </w:rPr>
              <w:t xml:space="preserve">elaminat: analog Egger </w:t>
            </w:r>
          </w:p>
          <w:p w:rsidR="006B6EB2" w:rsidRDefault="006B6EB2">
            <w:r>
              <w:rPr>
                <w:color w:val="181717"/>
                <w:sz w:val="20"/>
              </w:rPr>
              <w:t>Carcasa</w:t>
            </w:r>
            <w:r w:rsidR="00AA189D">
              <w:rPr>
                <w:color w:val="181717"/>
                <w:sz w:val="20"/>
              </w:rPr>
              <w:t xml:space="preserve"> </w:t>
            </w:r>
            <w:r>
              <w:rPr>
                <w:color w:val="181717"/>
                <w:sz w:val="20"/>
              </w:rPr>
              <w:t xml:space="preserve">PAL ABS22x05. Fasada-ABS22X2 </w:t>
            </w:r>
          </w:p>
          <w:p w:rsidR="006B6EB2" w:rsidRDefault="006B6EB2">
            <w:pPr>
              <w:spacing w:line="235" w:lineRule="auto"/>
              <w:ind w:right="231"/>
            </w:pPr>
            <w:r>
              <w:rPr>
                <w:color w:val="181717"/>
                <w:sz w:val="20"/>
              </w:rPr>
              <w:t>Mobilierul este cu 2</w:t>
            </w:r>
            <w:r w:rsidR="00AA189D">
              <w:rPr>
                <w:color w:val="181717"/>
                <w:sz w:val="20"/>
              </w:rPr>
              <w:t xml:space="preserve"> </w:t>
            </w:r>
            <w:r>
              <w:rPr>
                <w:color w:val="181717"/>
                <w:sz w:val="20"/>
              </w:rPr>
              <w:t>despărțitur</w:t>
            </w:r>
            <w:r w:rsidR="00AA189D">
              <w:rPr>
                <w:color w:val="181717"/>
                <w:sz w:val="20"/>
              </w:rPr>
              <w:t>i si 4 usi la fasadă</w:t>
            </w:r>
            <w:r>
              <w:rPr>
                <w:color w:val="181717"/>
                <w:sz w:val="20"/>
              </w:rPr>
              <w:t>, din care  partea inferioare  2 uși PAL</w:t>
            </w:r>
            <w:r>
              <w:rPr>
                <w:b/>
                <w:color w:val="181717"/>
                <w:sz w:val="20"/>
              </w:rPr>
              <w:t xml:space="preserve"> si par</w:t>
            </w:r>
            <w:r w:rsidR="00AA189D">
              <w:rPr>
                <w:b/>
                <w:color w:val="181717"/>
                <w:sz w:val="20"/>
              </w:rPr>
              <w:t>tea superioară  2 uși  la fasadă</w:t>
            </w:r>
            <w:r>
              <w:rPr>
                <w:b/>
                <w:color w:val="181717"/>
                <w:sz w:val="20"/>
              </w:rPr>
              <w:t xml:space="preserve"> din sticlă de 4mm </w:t>
            </w:r>
            <w:r>
              <w:rPr>
                <w:color w:val="181717"/>
                <w:sz w:val="20"/>
              </w:rPr>
              <w:t xml:space="preserve">netresparentă pe carcasa de aluminiu. </w:t>
            </w:r>
          </w:p>
          <w:p w:rsidR="006B6EB2" w:rsidRDefault="00AA189D">
            <w:pPr>
              <w:ind w:right="56"/>
              <w:rPr>
                <w:color w:val="181717"/>
                <w:sz w:val="20"/>
              </w:rPr>
            </w:pPr>
            <w:r>
              <w:rPr>
                <w:color w:val="181717"/>
                <w:sz w:val="20"/>
              </w:rPr>
              <w:t xml:space="preserve">   Fasada cu sistem de închi</w:t>
            </w:r>
            <w:r w:rsidR="006B6EB2">
              <w:rPr>
                <w:color w:val="181717"/>
                <w:sz w:val="20"/>
              </w:rPr>
              <w:t>dere.Cu 4</w:t>
            </w:r>
            <w:r>
              <w:rPr>
                <w:color w:val="181717"/>
                <w:sz w:val="20"/>
              </w:rPr>
              <w:t xml:space="preserve"> polite PAL 18mm/ sistem de fix</w:t>
            </w:r>
            <w:r w:rsidR="006B6EB2">
              <w:rPr>
                <w:color w:val="181717"/>
                <w:sz w:val="20"/>
              </w:rPr>
              <w:t>are din patru componente care oferă asamblare/desamblare multiplă.  Mobilier</w:t>
            </w:r>
            <w:r>
              <w:rPr>
                <w:color w:val="181717"/>
                <w:sz w:val="20"/>
              </w:rPr>
              <w:t>ul</w:t>
            </w:r>
            <w:r w:rsidR="006B6EB2">
              <w:rPr>
                <w:color w:val="181717"/>
                <w:sz w:val="20"/>
              </w:rPr>
              <w:t xml:space="preserve"> are picoare h-100mm,</w:t>
            </w:r>
            <w:r>
              <w:rPr>
                <w:color w:val="181717"/>
                <w:sz w:val="20"/>
              </w:rPr>
              <w:t xml:space="preserve"> regable din metal cromat. Mîn</w:t>
            </w:r>
            <w:r w:rsidR="006B6EB2">
              <w:rPr>
                <w:color w:val="181717"/>
                <w:sz w:val="20"/>
              </w:rPr>
              <w:t>er din aluminiu. Balama cu inc</w:t>
            </w:r>
            <w:r>
              <w:rPr>
                <w:color w:val="181717"/>
                <w:sz w:val="20"/>
              </w:rPr>
              <w:t>hidere lentă. Bară pu haine c</w:t>
            </w:r>
            <w:r w:rsidR="006B6EB2">
              <w:rPr>
                <w:color w:val="181717"/>
                <w:sz w:val="20"/>
              </w:rPr>
              <w:t>romate. Verificarea dimensiunilo</w:t>
            </w:r>
            <w:r>
              <w:rPr>
                <w:color w:val="181717"/>
                <w:sz w:val="20"/>
              </w:rPr>
              <w:t>r la fata locului pina a fi dată</w:t>
            </w:r>
            <w:r w:rsidR="006B6EB2">
              <w:rPr>
                <w:color w:val="181717"/>
                <w:sz w:val="20"/>
              </w:rPr>
              <w:t xml:space="preserve"> in producere.</w:t>
            </w:r>
          </w:p>
          <w:p w:rsidR="006B6EB2" w:rsidRDefault="006B6EB2">
            <w:pPr>
              <w:rPr>
                <w:color w:val="181717"/>
              </w:rPr>
            </w:pPr>
            <w:r>
              <w:rPr>
                <w:color w:val="181717"/>
                <w:sz w:val="20"/>
              </w:rPr>
              <w:t xml:space="preserve">Materiale utilizate: </w:t>
            </w:r>
            <w:r>
              <w:rPr>
                <w:b/>
                <w:color w:val="181717"/>
              </w:rPr>
              <w:t>2160x560 x550mm (2buc)</w:t>
            </w:r>
          </w:p>
          <w:p w:rsidR="006B6EB2" w:rsidRDefault="00A02FE4">
            <w:pPr>
              <w:rPr>
                <w:rFonts w:ascii="Calibri" w:eastAsia="Calibri" w:hAnsi="Calibri" w:cs="Calibri"/>
                <w:color w:val="000000"/>
                <w:sz w:val="22"/>
              </w:rPr>
            </w:pPr>
            <w:r>
              <w:rPr>
                <w:color w:val="181717"/>
                <w:sz w:val="20"/>
              </w:rPr>
              <w:t xml:space="preserve"> PAL, nelaminat: analog</w:t>
            </w:r>
            <w:r w:rsidR="006B6EB2">
              <w:rPr>
                <w:color w:val="181717"/>
                <w:sz w:val="20"/>
              </w:rPr>
              <w:t xml:space="preserve"> Egger </w:t>
            </w:r>
          </w:p>
          <w:p w:rsidR="006B6EB2" w:rsidRDefault="006B6EB2">
            <w:r>
              <w:rPr>
                <w:color w:val="181717"/>
                <w:sz w:val="20"/>
              </w:rPr>
              <w:t xml:space="preserve">CarcasaPAL ABS22x05. Fasada-ABS22X2 </w:t>
            </w:r>
          </w:p>
          <w:p w:rsidR="006B6EB2" w:rsidRDefault="006B6EB2">
            <w:pPr>
              <w:ind w:right="56"/>
              <w:rPr>
                <w:color w:val="181717"/>
                <w:sz w:val="20"/>
              </w:rPr>
            </w:pPr>
            <w:r>
              <w:rPr>
                <w:color w:val="181717"/>
                <w:sz w:val="20"/>
              </w:rPr>
              <w:t xml:space="preserve">Mobilierul este cu o sectiune  despărțită in 2 părți  cu o  usi la fasadâ. Fasada cu system de încidere.Cu </w:t>
            </w:r>
            <w:r w:rsidR="00A02FE4">
              <w:rPr>
                <w:color w:val="181717"/>
                <w:sz w:val="20"/>
              </w:rPr>
              <w:t>2 polite PAL 18mm/ sistem de fix</w:t>
            </w:r>
            <w:r>
              <w:rPr>
                <w:color w:val="181717"/>
                <w:sz w:val="20"/>
              </w:rPr>
              <w:t>are din patru componente care oferă asamblare/desamblare multiplă.  Mobilier</w:t>
            </w:r>
            <w:r w:rsidR="00A02FE4">
              <w:rPr>
                <w:color w:val="181717"/>
                <w:sz w:val="20"/>
              </w:rPr>
              <w:t>ul</w:t>
            </w:r>
            <w:r>
              <w:rPr>
                <w:color w:val="181717"/>
                <w:sz w:val="20"/>
              </w:rPr>
              <w:t xml:space="preserve"> are picoare h-100mm,</w:t>
            </w:r>
            <w:r w:rsidR="00A02FE4">
              <w:rPr>
                <w:color w:val="181717"/>
                <w:sz w:val="20"/>
              </w:rPr>
              <w:t xml:space="preserve"> </w:t>
            </w:r>
            <w:r>
              <w:rPr>
                <w:color w:val="181717"/>
                <w:sz w:val="20"/>
              </w:rPr>
              <w:t xml:space="preserve">regable din metal </w:t>
            </w:r>
            <w:r w:rsidR="00A02FE4">
              <w:rPr>
                <w:color w:val="181717"/>
                <w:sz w:val="20"/>
              </w:rPr>
              <w:t>cromat. Mîn</w:t>
            </w:r>
            <w:r>
              <w:rPr>
                <w:color w:val="181717"/>
                <w:sz w:val="20"/>
              </w:rPr>
              <w:t>er din aluminiu. Balama cu inc</w:t>
            </w:r>
            <w:r w:rsidR="00A02FE4">
              <w:rPr>
                <w:color w:val="181717"/>
                <w:sz w:val="20"/>
              </w:rPr>
              <w:t>hidere lentă. Bara pu haine cromate</w:t>
            </w:r>
            <w:r>
              <w:rPr>
                <w:color w:val="181717"/>
                <w:sz w:val="20"/>
              </w:rPr>
              <w:t xml:space="preserve">. </w:t>
            </w:r>
          </w:p>
          <w:p w:rsidR="006B6EB2" w:rsidRDefault="006B6EB2">
            <w:pPr>
              <w:ind w:right="56"/>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lastRenderedPageBreak/>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rPr>
                <w:color w:val="181717"/>
                <w:sz w:val="20"/>
                <w:szCs w:val="22"/>
              </w:rPr>
            </w:pPr>
          </w:p>
          <w:p w:rsidR="006B6EB2" w:rsidRDefault="005E184A">
            <w:pPr>
              <w:ind w:right="56"/>
              <w:rPr>
                <w:rFonts w:ascii="Calibri" w:eastAsia="Calibri" w:hAnsi="Calibri" w:cs="Calibri"/>
                <w:color w:val="000000"/>
                <w:sz w:val="22"/>
              </w:rPr>
            </w:pPr>
            <w:r>
              <w:rPr>
                <w:lang w:val="ru-RU" w:eastAsia="ru-RU"/>
              </w:rPr>
              <w:drawing>
                <wp:inline distT="0" distB="0" distL="0" distR="0" wp14:anchorId="5564A479" wp14:editId="1106866F">
                  <wp:extent cx="3696970" cy="2353587"/>
                  <wp:effectExtent l="0" t="0" r="0" b="889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2211" cy="2376023"/>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rsidP="006B6EB2">
            <w:pPr>
              <w:ind w:left="5"/>
              <w:rPr>
                <w:color w:val="181717"/>
              </w:rPr>
            </w:pPr>
            <w:r>
              <w:rPr>
                <w:color w:val="181717"/>
              </w:rPr>
              <w:lastRenderedPageBreak/>
              <w:t>1.6</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color w:val="181717"/>
              </w:rPr>
            </w:pPr>
            <w:r>
              <w:rPr>
                <w:b/>
                <w:color w:val="181717"/>
              </w:rPr>
              <w:t>Masă(Nr.20)</w:t>
            </w:r>
            <w:r w:rsidR="002B3CE8">
              <w:rPr>
                <w:b/>
                <w:color w:val="181717"/>
              </w:rPr>
              <w:t xml:space="preserve"> </w:t>
            </w:r>
            <w:r>
              <w:rPr>
                <w:color w:val="181717"/>
              </w:rPr>
              <w:t>de birou</w:t>
            </w:r>
          </w:p>
          <w:p w:rsidR="00845C3C" w:rsidRDefault="00845C3C" w:rsidP="00845C3C">
            <w:pPr>
              <w:rPr>
                <w:color w:val="181717"/>
              </w:rPr>
            </w:pPr>
          </w:p>
          <w:p w:rsidR="006B6EB2" w:rsidRDefault="006B6EB2">
            <w:pPr>
              <w:rPr>
                <w:color w:val="181717"/>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set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1.0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7C2BD0">
            <w:pPr>
              <w:rPr>
                <w:rFonts w:ascii="Calibri" w:eastAsia="Calibri" w:hAnsi="Calibri" w:cs="Calibri"/>
                <w:color w:val="000000"/>
                <w:sz w:val="22"/>
              </w:rPr>
            </w:pPr>
            <w:r>
              <w:rPr>
                <w:color w:val="181717"/>
                <w:sz w:val="20"/>
              </w:rPr>
              <w:t>PAL,n</w:t>
            </w:r>
            <w:r w:rsidR="006B6EB2">
              <w:rPr>
                <w:color w:val="181717"/>
                <w:sz w:val="20"/>
              </w:rPr>
              <w:t xml:space="preserve">elaminat:  </w:t>
            </w:r>
            <w:r>
              <w:rPr>
                <w:color w:val="181717"/>
                <w:sz w:val="20"/>
              </w:rPr>
              <w:t>analog</w:t>
            </w:r>
            <w:r w:rsidR="006B6EB2">
              <w:rPr>
                <w:color w:val="181717"/>
                <w:sz w:val="20"/>
              </w:rPr>
              <w:t xml:space="preserve"> Egger. </w:t>
            </w:r>
          </w:p>
          <w:p w:rsidR="006B6EB2" w:rsidRDefault="006B6EB2">
            <w:r>
              <w:rPr>
                <w:color w:val="181717"/>
                <w:sz w:val="20"/>
              </w:rPr>
              <w:t>Carcasa</w:t>
            </w:r>
            <w:r w:rsidR="007C2BD0">
              <w:rPr>
                <w:color w:val="181717"/>
                <w:sz w:val="20"/>
              </w:rPr>
              <w:t xml:space="preserve"> </w:t>
            </w:r>
            <w:r>
              <w:rPr>
                <w:color w:val="181717"/>
                <w:sz w:val="20"/>
              </w:rPr>
              <w:t>PAL ABS25x0.5. Țeavă de inox, d=80mm</w:t>
            </w:r>
          </w:p>
          <w:p w:rsidR="006B6EB2" w:rsidRDefault="006B6EB2">
            <w:pPr>
              <w:rPr>
                <w:color w:val="181717"/>
                <w:sz w:val="20"/>
              </w:rPr>
            </w:pPr>
            <w:r>
              <w:rPr>
                <w:color w:val="181717"/>
                <w:sz w:val="20"/>
              </w:rPr>
              <w:t>Fasada-ABS25X2.</w:t>
            </w:r>
            <w:r>
              <w:rPr>
                <w:b/>
                <w:color w:val="181717"/>
                <w:sz w:val="20"/>
              </w:rPr>
              <w:t xml:space="preserve"> Blat si suporturi-MDF+PAL 25mm</w:t>
            </w:r>
            <w:r>
              <w:rPr>
                <w:color w:val="181717"/>
                <w:sz w:val="20"/>
              </w:rPr>
              <w:t xml:space="preserve"> </w:t>
            </w:r>
          </w:p>
          <w:p w:rsidR="006B6EB2" w:rsidRDefault="006B6EB2">
            <w:pPr>
              <w:rPr>
                <w:rFonts w:ascii="Calibri" w:eastAsia="Calibri" w:hAnsi="Calibri" w:cs="Calibri"/>
                <w:color w:val="000000"/>
                <w:sz w:val="22"/>
              </w:rPr>
            </w:pPr>
            <w:r>
              <w:rPr>
                <w:color w:val="181717"/>
                <w:sz w:val="20"/>
              </w:rPr>
              <w:t xml:space="preserve"> </w:t>
            </w:r>
            <w:r>
              <w:rPr>
                <w:rFonts w:ascii="Arial" w:eastAsiaTheme="minorEastAsia" w:hAnsi="Arial" w:cs="Arial"/>
                <w:sz w:val="20"/>
                <w:szCs w:val="20"/>
              </w:rPr>
              <w:t xml:space="preserve">Masa </w:t>
            </w:r>
            <w:r>
              <w:rPr>
                <w:rFonts w:ascii="Arial" w:eastAsiaTheme="minorEastAsia" w:hAnsi="Arial" w:cs="Arial"/>
                <w:sz w:val="21"/>
                <w:szCs w:val="21"/>
              </w:rPr>
              <w:t xml:space="preserve">va </w:t>
            </w:r>
            <w:r>
              <w:rPr>
                <w:rFonts w:ascii="Arial" w:eastAsiaTheme="minorEastAsia" w:hAnsi="Arial" w:cs="Arial"/>
              </w:rPr>
              <w:t xml:space="preserve">fi </w:t>
            </w:r>
            <w:r w:rsidR="007C2BD0">
              <w:rPr>
                <w:rFonts w:ascii="Arial" w:eastAsiaTheme="minorEastAsia" w:hAnsi="Arial" w:cs="Arial"/>
                <w:sz w:val="20"/>
                <w:szCs w:val="20"/>
              </w:rPr>
              <w:t>dotata cu 2 gauri</w:t>
            </w:r>
            <w:r>
              <w:rPr>
                <w:rFonts w:ascii="Arial" w:eastAsiaTheme="minorEastAsia" w:hAnsi="Arial" w:cs="Arial"/>
                <w:sz w:val="20"/>
                <w:szCs w:val="20"/>
              </w:rPr>
              <w:t xml:space="preserve"> d 40mm pentru cablu.</w:t>
            </w:r>
          </w:p>
          <w:p w:rsidR="00845C3C" w:rsidRDefault="006B6EB2" w:rsidP="00845C3C">
            <w:pPr>
              <w:rPr>
                <w:color w:val="181717"/>
              </w:rPr>
            </w:pPr>
            <w:r>
              <w:rPr>
                <w:color w:val="181717"/>
                <w:sz w:val="20"/>
              </w:rPr>
              <w:t>Verificarea dimensiunilo</w:t>
            </w:r>
            <w:r w:rsidR="00162F94">
              <w:rPr>
                <w:color w:val="181717"/>
                <w:sz w:val="20"/>
              </w:rPr>
              <w:t>r la fata locului pina a fi dată</w:t>
            </w:r>
            <w:r>
              <w:rPr>
                <w:color w:val="181717"/>
                <w:sz w:val="20"/>
              </w:rPr>
              <w:t xml:space="preserve"> in producere.</w:t>
            </w:r>
            <w:r w:rsidR="00845C3C">
              <w:rPr>
                <w:color w:val="181717"/>
              </w:rPr>
              <w:t xml:space="preserve"> </w:t>
            </w:r>
          </w:p>
          <w:p w:rsidR="00845C3C" w:rsidRDefault="00845C3C" w:rsidP="00845C3C">
            <w:pPr>
              <w:rPr>
                <w:color w:val="181717"/>
              </w:rPr>
            </w:pPr>
            <w:r>
              <w:rPr>
                <w:color w:val="181717"/>
              </w:rPr>
              <w:t>(blat1- 25mm, 1600x 1600mm)</w:t>
            </w:r>
          </w:p>
          <w:p w:rsidR="006B6EB2" w:rsidRPr="00845C3C" w:rsidRDefault="00845C3C" w:rsidP="00845C3C">
            <w:pPr>
              <w:rPr>
                <w:color w:val="181717"/>
              </w:rPr>
            </w:pPr>
            <w:r>
              <w:rPr>
                <w:color w:val="181717"/>
              </w:rPr>
              <w:t xml:space="preserve"> (blat2-25mm,  500x600mm)</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6B6EB2">
            <w:pPr>
              <w:rPr>
                <w:color w:val="181717"/>
                <w:sz w:val="20"/>
              </w:rPr>
            </w:pPr>
            <w:r>
              <w:rPr>
                <w:lang w:val="ru-RU" w:eastAsia="ru-RU"/>
              </w:rPr>
              <w:lastRenderedPageBreak/>
              <w:drawing>
                <wp:inline distT="0" distB="0" distL="0" distR="0">
                  <wp:extent cx="3736975" cy="2600325"/>
                  <wp:effectExtent l="0" t="0" r="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6975" cy="2600325"/>
                          </a:xfrm>
                          <a:prstGeom prst="rect">
                            <a:avLst/>
                          </a:prstGeom>
                          <a:noFill/>
                          <a:ln>
                            <a:noFill/>
                          </a:ln>
                        </pic:spPr>
                      </pic:pic>
                    </a:graphicData>
                  </a:graphic>
                </wp:inline>
              </w:drawing>
            </w:r>
          </w:p>
          <w:p w:rsidR="006B6EB2" w:rsidRDefault="006B6EB2">
            <w:pPr>
              <w:rPr>
                <w:rFonts w:ascii="Calibri" w:eastAsia="Calibri" w:hAnsi="Calibri" w:cs="Calibri"/>
                <w:color w:val="000000"/>
                <w:sz w:val="22"/>
              </w:rPr>
            </w:pP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1.7</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b/>
                <w:color w:val="181717"/>
              </w:rPr>
              <w:t>Dulap (Nr.11</w:t>
            </w:r>
            <w:r>
              <w:rPr>
                <w:color w:val="181717"/>
              </w:rPr>
              <w:t xml:space="preserve">) pu haine </w:t>
            </w:r>
            <w:r>
              <w:rPr>
                <w:b/>
                <w:color w:val="181717"/>
              </w:rPr>
              <w:t>Antreu</w:t>
            </w:r>
            <w:r>
              <w:rPr>
                <w:color w:val="181717"/>
              </w:rPr>
              <w:t>. 1900x400x1200mm</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pPr>
            <w:r>
              <w:rPr>
                <w:color w:val="181717"/>
              </w:rPr>
              <w:t>set</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pPr>
            <w:r>
              <w:rPr>
                <w:color w:val="181717"/>
              </w:rPr>
              <w:t>1.0</w:t>
            </w:r>
          </w:p>
        </w:tc>
        <w:tc>
          <w:tcPr>
            <w:tcW w:w="6521" w:type="dxa"/>
            <w:tcBorders>
              <w:top w:val="single" w:sz="4" w:space="0" w:color="191818"/>
              <w:left w:val="single" w:sz="4" w:space="0" w:color="181717"/>
              <w:bottom w:val="single" w:sz="4" w:space="0" w:color="191818"/>
              <w:right w:val="single" w:sz="4" w:space="0" w:color="181717"/>
            </w:tcBorders>
          </w:tcPr>
          <w:p w:rsidR="006B6EB2" w:rsidRDefault="006E6AE1">
            <w:r>
              <w:rPr>
                <w:color w:val="181717"/>
                <w:sz w:val="20"/>
              </w:rPr>
              <w:t>Materiale utilizate:PAL, nelaminat: analog</w:t>
            </w:r>
            <w:r w:rsidR="006B6EB2">
              <w:rPr>
                <w:color w:val="181717"/>
                <w:sz w:val="20"/>
              </w:rPr>
              <w:t xml:space="preserve"> Egger </w:t>
            </w:r>
          </w:p>
          <w:p w:rsidR="006B6EB2" w:rsidRDefault="006B6EB2">
            <w:r>
              <w:rPr>
                <w:color w:val="181717"/>
                <w:sz w:val="20"/>
              </w:rPr>
              <w:t>Carcasa</w:t>
            </w:r>
            <w:r w:rsidR="006E6AE1">
              <w:rPr>
                <w:color w:val="181717"/>
                <w:sz w:val="20"/>
              </w:rPr>
              <w:t xml:space="preserve"> </w:t>
            </w:r>
            <w:r>
              <w:rPr>
                <w:color w:val="181717"/>
                <w:sz w:val="20"/>
              </w:rPr>
              <w:t xml:space="preserve">PAL ABS22x05. Fasada-ABS22X2 </w:t>
            </w:r>
          </w:p>
          <w:p w:rsidR="006B6EB2" w:rsidRDefault="006B6EB2">
            <w:pPr>
              <w:ind w:right="56"/>
              <w:rPr>
                <w:color w:val="181717"/>
                <w:sz w:val="20"/>
              </w:rPr>
            </w:pPr>
            <w:r>
              <w:rPr>
                <w:color w:val="181717"/>
                <w:sz w:val="20"/>
              </w:rPr>
              <w:t>Mobilierul este cu 2</w:t>
            </w:r>
            <w:r w:rsidR="006E6AE1">
              <w:rPr>
                <w:color w:val="181717"/>
                <w:sz w:val="20"/>
              </w:rPr>
              <w:t xml:space="preserve"> despărțituri </w:t>
            </w:r>
            <w:r>
              <w:rPr>
                <w:color w:val="181717"/>
                <w:sz w:val="20"/>
              </w:rPr>
              <w:t>(1-haine+ cuiere</w:t>
            </w:r>
            <w:r w:rsidR="006E6AE1">
              <w:rPr>
                <w:color w:val="181717"/>
                <w:sz w:val="20"/>
              </w:rPr>
              <w:t xml:space="preserve"> de inox) si 2 saltare la fasadă. Fasada cu si</w:t>
            </w:r>
            <w:r>
              <w:rPr>
                <w:color w:val="181717"/>
                <w:sz w:val="20"/>
              </w:rPr>
              <w:t>stem de înc</w:t>
            </w:r>
            <w:r w:rsidR="006E6AE1">
              <w:rPr>
                <w:color w:val="181717"/>
                <w:sz w:val="20"/>
              </w:rPr>
              <w:t>h</w:t>
            </w:r>
            <w:r>
              <w:rPr>
                <w:color w:val="181717"/>
                <w:sz w:val="20"/>
              </w:rPr>
              <w:t>idere. Polite PAL 18mm/ sistem de fi</w:t>
            </w:r>
            <w:r w:rsidR="006E6AE1">
              <w:rPr>
                <w:color w:val="181717"/>
                <w:sz w:val="20"/>
              </w:rPr>
              <w:t>x</w:t>
            </w:r>
            <w:r>
              <w:rPr>
                <w:color w:val="181717"/>
                <w:sz w:val="20"/>
              </w:rPr>
              <w:t>are din patru componente care oferă asamblare/desamblare multiplă.  Mobilier</w:t>
            </w:r>
            <w:r w:rsidR="006E6AE1">
              <w:rPr>
                <w:color w:val="181717"/>
                <w:sz w:val="20"/>
              </w:rPr>
              <w:t>ul</w:t>
            </w:r>
            <w:r>
              <w:rPr>
                <w:color w:val="181717"/>
                <w:sz w:val="20"/>
              </w:rPr>
              <w:t xml:space="preserve"> are picoare h-100mm,</w:t>
            </w:r>
            <w:r w:rsidR="006E6AE1">
              <w:rPr>
                <w:color w:val="181717"/>
                <w:sz w:val="20"/>
              </w:rPr>
              <w:t xml:space="preserve"> regable din metal c</w:t>
            </w:r>
            <w:r>
              <w:rPr>
                <w:color w:val="181717"/>
                <w:sz w:val="20"/>
              </w:rPr>
              <w:t>romat</w:t>
            </w:r>
            <w:r w:rsidR="006E6AE1">
              <w:rPr>
                <w:color w:val="181717"/>
                <w:sz w:val="20"/>
              </w:rPr>
              <w:t>. Mîn</w:t>
            </w:r>
            <w:r>
              <w:rPr>
                <w:color w:val="181717"/>
                <w:sz w:val="20"/>
              </w:rPr>
              <w:t>er din aluminiu. Balama cu inc</w:t>
            </w:r>
            <w:r w:rsidR="006E6AE1">
              <w:rPr>
                <w:color w:val="181717"/>
                <w:sz w:val="20"/>
              </w:rPr>
              <w:t>h</w:t>
            </w:r>
            <w:r>
              <w:rPr>
                <w:color w:val="181717"/>
                <w:sz w:val="20"/>
              </w:rPr>
              <w:t>idere lentă.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rPr>
                <w:color w:val="181717"/>
                <w:sz w:val="20"/>
                <w:szCs w:val="22"/>
              </w:rPr>
            </w:pPr>
          </w:p>
          <w:p w:rsidR="006B6EB2" w:rsidRDefault="006B6EB2">
            <w:pPr>
              <w:ind w:right="56"/>
              <w:rPr>
                <w:rFonts w:ascii="Calibri" w:eastAsia="Calibri" w:hAnsi="Calibri" w:cs="Calibri"/>
                <w:color w:val="000000"/>
                <w:sz w:val="22"/>
              </w:rPr>
            </w:pPr>
            <w:r>
              <w:rPr>
                <w:lang w:val="ru-RU" w:eastAsia="ru-RU"/>
              </w:rPr>
              <w:drawing>
                <wp:inline distT="0" distB="0" distL="0" distR="0">
                  <wp:extent cx="3188335" cy="17018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8335" cy="170180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1.8</w:t>
            </w:r>
          </w:p>
        </w:tc>
        <w:tc>
          <w:tcPr>
            <w:tcW w:w="2829" w:type="dxa"/>
            <w:tcBorders>
              <w:top w:val="single" w:sz="4" w:space="0" w:color="191818"/>
              <w:left w:val="single" w:sz="4" w:space="0" w:color="181717"/>
              <w:bottom w:val="single" w:sz="4" w:space="0" w:color="191818"/>
              <w:right w:val="single" w:sz="4" w:space="0" w:color="181717"/>
            </w:tcBorders>
          </w:tcPr>
          <w:p w:rsidR="006B6EB2" w:rsidRDefault="006B6EB2">
            <w:pPr>
              <w:rPr>
                <w:rFonts w:ascii="Calibri" w:eastAsia="Calibri" w:hAnsi="Calibri" w:cs="Calibri"/>
                <w:color w:val="000000"/>
                <w:sz w:val="22"/>
              </w:rPr>
            </w:pPr>
            <w:r>
              <w:rPr>
                <w:b/>
                <w:color w:val="181717"/>
              </w:rPr>
              <w:t>Dulap(Nr12)</w:t>
            </w:r>
            <w:r>
              <w:rPr>
                <w:color w:val="181717"/>
              </w:rPr>
              <w:t xml:space="preserve"> pentru lucrurile  personale si documente   </w:t>
            </w:r>
          </w:p>
          <w:p w:rsidR="006B6EB2" w:rsidRDefault="006B6EB2">
            <w:pPr>
              <w:rPr>
                <w:color w:val="181717"/>
              </w:rPr>
            </w:pPr>
            <w:r>
              <w:rPr>
                <w:color w:val="181717"/>
              </w:rPr>
              <w:t xml:space="preserve">2160x400 x600mm </w:t>
            </w:r>
          </w:p>
          <w:p w:rsidR="006B6EB2" w:rsidRDefault="006B6EB2">
            <w:pPr>
              <w:rPr>
                <w:color w:val="181717"/>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set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1.0 </w:t>
            </w:r>
          </w:p>
        </w:tc>
        <w:tc>
          <w:tcPr>
            <w:tcW w:w="6521" w:type="dxa"/>
            <w:tcBorders>
              <w:top w:val="single" w:sz="4" w:space="0" w:color="181717"/>
              <w:left w:val="single" w:sz="4" w:space="0" w:color="181717"/>
              <w:bottom w:val="single" w:sz="4" w:space="0" w:color="181717"/>
              <w:right w:val="single" w:sz="4" w:space="0" w:color="181717"/>
            </w:tcBorders>
            <w:vAlign w:val="center"/>
          </w:tcPr>
          <w:p w:rsidR="006B6EB2" w:rsidRDefault="00A24612">
            <w:pPr>
              <w:rPr>
                <w:rFonts w:ascii="Calibri" w:eastAsia="Calibri" w:hAnsi="Calibri" w:cs="Calibri"/>
                <w:color w:val="000000"/>
                <w:sz w:val="22"/>
              </w:rPr>
            </w:pPr>
            <w:r>
              <w:rPr>
                <w:color w:val="181717"/>
                <w:sz w:val="20"/>
              </w:rPr>
              <w:t xml:space="preserve">Materiale utilizate:PAL, nelaminat: analog </w:t>
            </w:r>
            <w:r w:rsidR="006B6EB2">
              <w:rPr>
                <w:color w:val="181717"/>
                <w:sz w:val="20"/>
              </w:rPr>
              <w:t xml:space="preserve"> Egger </w:t>
            </w:r>
          </w:p>
          <w:p w:rsidR="006B6EB2" w:rsidRDefault="006B6EB2">
            <w:r>
              <w:rPr>
                <w:color w:val="181717"/>
                <w:sz w:val="20"/>
              </w:rPr>
              <w:t>Carcasa</w:t>
            </w:r>
            <w:r w:rsidR="00A24612">
              <w:rPr>
                <w:color w:val="181717"/>
                <w:sz w:val="20"/>
              </w:rPr>
              <w:t xml:space="preserve"> </w:t>
            </w:r>
            <w:r>
              <w:rPr>
                <w:color w:val="181717"/>
                <w:sz w:val="20"/>
              </w:rPr>
              <w:t xml:space="preserve">PAL ABS22x05. Fasada-ABS22X2 </w:t>
            </w:r>
          </w:p>
          <w:p w:rsidR="006B6EB2" w:rsidRDefault="006B6EB2">
            <w:pPr>
              <w:rPr>
                <w:color w:val="181717"/>
                <w:sz w:val="20"/>
              </w:rPr>
            </w:pPr>
            <w:r>
              <w:rPr>
                <w:color w:val="181717"/>
                <w:sz w:val="20"/>
              </w:rPr>
              <w:t>Mobilierul este   desp</w:t>
            </w:r>
            <w:r w:rsidR="00A24612">
              <w:rPr>
                <w:color w:val="181717"/>
                <w:sz w:val="20"/>
              </w:rPr>
              <w:t>ărțită in 2 părți  cu usa  la fa</w:t>
            </w:r>
            <w:r>
              <w:rPr>
                <w:color w:val="181717"/>
                <w:sz w:val="20"/>
              </w:rPr>
              <w:t>sada cu s</w:t>
            </w:r>
            <w:r w:rsidR="00A24612">
              <w:rPr>
                <w:color w:val="181717"/>
                <w:sz w:val="20"/>
              </w:rPr>
              <w:t>i</w:t>
            </w:r>
            <w:r>
              <w:rPr>
                <w:color w:val="181717"/>
                <w:sz w:val="20"/>
              </w:rPr>
              <w:t>stem de înc</w:t>
            </w:r>
            <w:r w:rsidR="00A24612">
              <w:rPr>
                <w:color w:val="181717"/>
                <w:sz w:val="20"/>
              </w:rPr>
              <w:t>h</w:t>
            </w:r>
            <w:r>
              <w:rPr>
                <w:color w:val="181717"/>
                <w:sz w:val="20"/>
              </w:rPr>
              <w:t>idere.</w:t>
            </w:r>
            <w:r w:rsidR="00A24612">
              <w:rPr>
                <w:color w:val="181717"/>
                <w:sz w:val="20"/>
              </w:rPr>
              <w:t xml:space="preserve"> </w:t>
            </w:r>
            <w:r>
              <w:rPr>
                <w:color w:val="181717"/>
                <w:sz w:val="20"/>
              </w:rPr>
              <w:t>Cu 3</w:t>
            </w:r>
            <w:r w:rsidR="00A24612">
              <w:rPr>
                <w:color w:val="181717"/>
                <w:sz w:val="20"/>
              </w:rPr>
              <w:t xml:space="preserve"> polite PAL 18mm/ sistem de fix</w:t>
            </w:r>
            <w:r>
              <w:rPr>
                <w:color w:val="181717"/>
                <w:sz w:val="20"/>
              </w:rPr>
              <w:t>are din patru componente care oferă asamblare/desamblare multiplă.  Mobilier are picoare h-100mm,</w:t>
            </w:r>
            <w:r w:rsidR="00A24612">
              <w:rPr>
                <w:color w:val="181717"/>
                <w:sz w:val="20"/>
              </w:rPr>
              <w:t xml:space="preserve"> regable din metal c</w:t>
            </w:r>
            <w:r>
              <w:rPr>
                <w:color w:val="181717"/>
                <w:sz w:val="20"/>
              </w:rPr>
              <w:t>romat</w:t>
            </w:r>
            <w:r w:rsidR="00A24612">
              <w:rPr>
                <w:color w:val="181717"/>
                <w:sz w:val="20"/>
              </w:rPr>
              <w:t>. Mîn</w:t>
            </w:r>
            <w:r>
              <w:rPr>
                <w:color w:val="181717"/>
                <w:sz w:val="20"/>
              </w:rPr>
              <w:t>er din aluminiu. Balama cu inc</w:t>
            </w:r>
            <w:r w:rsidR="00A24612">
              <w:rPr>
                <w:color w:val="181717"/>
                <w:sz w:val="20"/>
              </w:rPr>
              <w:t>hidere lentă. Bara pu haine cromat</w:t>
            </w:r>
            <w:r>
              <w:rPr>
                <w:color w:val="181717"/>
                <w:sz w:val="20"/>
              </w:rPr>
              <w:t xml:space="preserve">. Verificarea dimensiunilor la fata locului pina a fi data in producere. </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6B6EB2">
            <w:pPr>
              <w:rPr>
                <w:color w:val="181717"/>
                <w:sz w:val="20"/>
              </w:rPr>
            </w:pPr>
            <w:r>
              <w:rPr>
                <w:lang w:val="ru-RU" w:eastAsia="ru-RU"/>
              </w:rPr>
              <w:drawing>
                <wp:inline distT="0" distB="0" distL="0" distR="0">
                  <wp:extent cx="2679700" cy="1884680"/>
                  <wp:effectExtent l="0" t="0" r="6350" b="127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9700" cy="1884680"/>
                          </a:xfrm>
                          <a:prstGeom prst="rect">
                            <a:avLst/>
                          </a:prstGeom>
                          <a:noFill/>
                          <a:ln>
                            <a:noFill/>
                          </a:ln>
                        </pic:spPr>
                      </pic:pic>
                    </a:graphicData>
                  </a:graphic>
                </wp:inline>
              </w:drawing>
            </w:r>
          </w:p>
        </w:tc>
      </w:tr>
      <w:tr w:rsidR="006B6EB2" w:rsidTr="007C1DE4">
        <w:trPr>
          <w:trHeight w:val="267"/>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b/>
                <w:color w:val="181717"/>
              </w:rPr>
            </w:pPr>
            <w:r>
              <w:rPr>
                <w:b/>
                <w:color w:val="181717"/>
              </w:rPr>
              <w:t>Mobilier Et. 2,</w:t>
            </w:r>
            <w:r w:rsidR="007C1DE4">
              <w:rPr>
                <w:b/>
                <w:color w:val="181717"/>
              </w:rPr>
              <w:t xml:space="preserve"> </w:t>
            </w:r>
            <w:r>
              <w:rPr>
                <w:b/>
                <w:color w:val="181717"/>
              </w:rPr>
              <w:t>3,</w:t>
            </w:r>
            <w:r w:rsidR="007C1DE4">
              <w:rPr>
                <w:b/>
                <w:color w:val="181717"/>
              </w:rPr>
              <w:t xml:space="preserve"> </w:t>
            </w:r>
            <w:r>
              <w:rPr>
                <w:b/>
                <w:color w:val="181717"/>
              </w:rPr>
              <w:t>5,</w:t>
            </w:r>
            <w:r w:rsidR="007C1DE4">
              <w:rPr>
                <w:b/>
                <w:color w:val="181717"/>
              </w:rPr>
              <w:t xml:space="preserve"> </w:t>
            </w:r>
            <w:r>
              <w:rPr>
                <w:b/>
                <w:color w:val="181717"/>
              </w:rPr>
              <w:t>7,</w:t>
            </w:r>
            <w:r w:rsidR="007C1DE4">
              <w:rPr>
                <w:b/>
                <w:color w:val="181717"/>
              </w:rPr>
              <w:t xml:space="preserve"> </w:t>
            </w:r>
            <w:r>
              <w:rPr>
                <w:b/>
                <w:color w:val="181717"/>
              </w:rPr>
              <w:t>8.</w:t>
            </w:r>
          </w:p>
        </w:tc>
        <w:tc>
          <w:tcPr>
            <w:tcW w:w="715"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9"/>
              <w:jc w:val="right"/>
              <w:rPr>
                <w:color w:val="181717"/>
              </w:rPr>
            </w:pPr>
          </w:p>
        </w:tc>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5"/>
              <w:jc w:val="right"/>
              <w:rPr>
                <w:color w:val="181717"/>
              </w:rPr>
            </w:pPr>
          </w:p>
        </w:tc>
        <w:tc>
          <w:tcPr>
            <w:tcW w:w="6521" w:type="dxa"/>
            <w:tcBorders>
              <w:top w:val="single" w:sz="4" w:space="0" w:color="181717"/>
              <w:left w:val="single" w:sz="4" w:space="0" w:color="181717"/>
              <w:bottom w:val="single" w:sz="4" w:space="0" w:color="181717"/>
              <w:right w:val="single" w:sz="4" w:space="0" w:color="181717"/>
            </w:tcBorders>
            <w:vAlign w:val="center"/>
          </w:tcPr>
          <w:p w:rsidR="006B6EB2" w:rsidRDefault="006B6EB2">
            <w:pPr>
              <w:rPr>
                <w:color w:val="181717"/>
                <w:sz w:val="20"/>
              </w:rPr>
            </w:pP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1.9</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color w:val="181717"/>
              </w:rPr>
            </w:pPr>
            <w:r>
              <w:rPr>
                <w:b/>
                <w:color w:val="181717"/>
              </w:rPr>
              <w:t>Dulap( Nr17 a )</w:t>
            </w:r>
            <w:r>
              <w:rPr>
                <w:color w:val="181717"/>
              </w:rPr>
              <w:t xml:space="preserve"> pentru lucrurile  personale 2160x800 x500mm </w:t>
            </w:r>
          </w:p>
          <w:p w:rsidR="006B6EB2" w:rsidRDefault="006B6EB2">
            <w:pPr>
              <w:rPr>
                <w:color w:val="181717"/>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set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1.0 </w:t>
            </w:r>
          </w:p>
        </w:tc>
        <w:tc>
          <w:tcPr>
            <w:tcW w:w="6521" w:type="dxa"/>
            <w:tcBorders>
              <w:top w:val="single" w:sz="4" w:space="0" w:color="181717"/>
              <w:left w:val="single" w:sz="4" w:space="0" w:color="181717"/>
              <w:bottom w:val="single" w:sz="4" w:space="0" w:color="181717"/>
              <w:right w:val="single" w:sz="4" w:space="0" w:color="181717"/>
            </w:tcBorders>
            <w:vAlign w:val="center"/>
          </w:tcPr>
          <w:p w:rsidR="006B6EB2" w:rsidRDefault="00A24612">
            <w:pPr>
              <w:rPr>
                <w:rFonts w:ascii="Calibri" w:eastAsia="Calibri" w:hAnsi="Calibri" w:cs="Calibri"/>
                <w:color w:val="000000"/>
                <w:sz w:val="22"/>
              </w:rPr>
            </w:pPr>
            <w:r>
              <w:rPr>
                <w:color w:val="181717"/>
                <w:sz w:val="20"/>
              </w:rPr>
              <w:t xml:space="preserve">Materiale utilizate:PAL, nelaminat: analog </w:t>
            </w:r>
            <w:r w:rsidR="006B6EB2">
              <w:rPr>
                <w:color w:val="181717"/>
                <w:sz w:val="20"/>
              </w:rPr>
              <w:t xml:space="preserve">Egger </w:t>
            </w:r>
          </w:p>
          <w:p w:rsidR="006B6EB2" w:rsidRDefault="006B6EB2">
            <w:r>
              <w:rPr>
                <w:color w:val="181717"/>
                <w:sz w:val="20"/>
              </w:rPr>
              <w:t>Carcasa</w:t>
            </w:r>
            <w:r w:rsidR="00A24612">
              <w:rPr>
                <w:color w:val="181717"/>
                <w:sz w:val="20"/>
              </w:rPr>
              <w:t xml:space="preserve"> </w:t>
            </w:r>
            <w:r>
              <w:rPr>
                <w:color w:val="181717"/>
                <w:sz w:val="20"/>
              </w:rPr>
              <w:t xml:space="preserve">PAL ABS22x05. Fasada-ABS22X2 </w:t>
            </w:r>
          </w:p>
          <w:p w:rsidR="006B6EB2" w:rsidRDefault="00A24612">
            <w:pPr>
              <w:rPr>
                <w:color w:val="181717"/>
                <w:sz w:val="20"/>
              </w:rPr>
            </w:pPr>
            <w:r>
              <w:rPr>
                <w:color w:val="181717"/>
                <w:sz w:val="20"/>
              </w:rPr>
              <w:t>Mobilierul este   despărțit in 2 părți  cu 3 saltare,  la</w:t>
            </w:r>
            <w:r w:rsidR="006B6EB2">
              <w:rPr>
                <w:color w:val="181717"/>
                <w:sz w:val="20"/>
              </w:rPr>
              <w:t xml:space="preserve"> </w:t>
            </w:r>
            <w:r>
              <w:rPr>
                <w:color w:val="181717"/>
                <w:sz w:val="20"/>
              </w:rPr>
              <w:t>f</w:t>
            </w:r>
            <w:r w:rsidR="006B6EB2">
              <w:rPr>
                <w:color w:val="181717"/>
                <w:sz w:val="20"/>
              </w:rPr>
              <w:t>asada cu s</w:t>
            </w:r>
            <w:r>
              <w:rPr>
                <w:color w:val="181717"/>
                <w:sz w:val="20"/>
              </w:rPr>
              <w:t>i</w:t>
            </w:r>
            <w:r w:rsidR="006B6EB2">
              <w:rPr>
                <w:color w:val="181717"/>
                <w:sz w:val="20"/>
              </w:rPr>
              <w:t>stem de înc</w:t>
            </w:r>
            <w:r>
              <w:rPr>
                <w:color w:val="181717"/>
                <w:sz w:val="20"/>
              </w:rPr>
              <w:t>h</w:t>
            </w:r>
            <w:r w:rsidR="006B6EB2">
              <w:rPr>
                <w:color w:val="181717"/>
                <w:sz w:val="20"/>
              </w:rPr>
              <w:t>idere.</w:t>
            </w:r>
            <w:r>
              <w:rPr>
                <w:color w:val="181717"/>
                <w:sz w:val="20"/>
              </w:rPr>
              <w:t xml:space="preserve"> </w:t>
            </w:r>
            <w:r w:rsidR="006B6EB2">
              <w:rPr>
                <w:color w:val="181717"/>
                <w:sz w:val="20"/>
              </w:rPr>
              <w:t>Cu 2</w:t>
            </w:r>
            <w:r>
              <w:rPr>
                <w:color w:val="181717"/>
                <w:sz w:val="20"/>
              </w:rPr>
              <w:t xml:space="preserve"> polite PAL 18mm/ sistem de fix</w:t>
            </w:r>
            <w:r w:rsidR="006B6EB2">
              <w:rPr>
                <w:color w:val="181717"/>
                <w:sz w:val="20"/>
              </w:rPr>
              <w:t>are din patru componente care oferă asamblare/desamblare multiplă.  Mobilier</w:t>
            </w:r>
            <w:r>
              <w:rPr>
                <w:color w:val="181717"/>
                <w:sz w:val="20"/>
              </w:rPr>
              <w:t>ul</w:t>
            </w:r>
            <w:r w:rsidR="006B6EB2">
              <w:rPr>
                <w:color w:val="181717"/>
                <w:sz w:val="20"/>
              </w:rPr>
              <w:t xml:space="preserve"> are picoare h-100mm,</w:t>
            </w:r>
            <w:r>
              <w:rPr>
                <w:color w:val="181717"/>
                <w:sz w:val="20"/>
              </w:rPr>
              <w:t xml:space="preserve"> regable din metal c</w:t>
            </w:r>
            <w:r w:rsidR="006B6EB2">
              <w:rPr>
                <w:color w:val="181717"/>
                <w:sz w:val="20"/>
              </w:rPr>
              <w:t>romat</w:t>
            </w:r>
            <w:r>
              <w:rPr>
                <w:color w:val="181717"/>
                <w:sz w:val="20"/>
              </w:rPr>
              <w:t>. Mîni</w:t>
            </w:r>
            <w:r w:rsidR="006B6EB2">
              <w:rPr>
                <w:color w:val="181717"/>
                <w:sz w:val="20"/>
              </w:rPr>
              <w:t>r din aluminiu. Balama cu inc</w:t>
            </w:r>
            <w:r>
              <w:rPr>
                <w:color w:val="181717"/>
                <w:sz w:val="20"/>
              </w:rPr>
              <w:t>hidere lentă. Bara pu haine c</w:t>
            </w:r>
            <w:r w:rsidR="006B6EB2">
              <w:rPr>
                <w:color w:val="181717"/>
                <w:sz w:val="20"/>
              </w:rPr>
              <w:t>romat</w:t>
            </w:r>
            <w:r>
              <w:rPr>
                <w:color w:val="181717"/>
                <w:sz w:val="20"/>
              </w:rPr>
              <w:t>ă</w:t>
            </w:r>
            <w:r w:rsidR="006B6EB2">
              <w:rPr>
                <w:color w:val="181717"/>
                <w:sz w:val="20"/>
              </w:rPr>
              <w:t xml:space="preserve">. Verificarea dimensiunilor la fata locului pina a fi data in producere. </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lastRenderedPageBreak/>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6B6EB2">
            <w:pPr>
              <w:rPr>
                <w:color w:val="181717"/>
                <w:sz w:val="20"/>
              </w:rPr>
            </w:pPr>
          </w:p>
          <w:p w:rsidR="006B6EB2" w:rsidRDefault="006B6EB2">
            <w:pPr>
              <w:rPr>
                <w:color w:val="181717"/>
                <w:sz w:val="20"/>
              </w:rPr>
            </w:pPr>
            <w:r>
              <w:rPr>
                <w:lang w:val="ru-RU" w:eastAsia="ru-RU"/>
              </w:rPr>
              <w:drawing>
                <wp:inline distT="0" distB="0" distL="0" distR="0">
                  <wp:extent cx="3013710" cy="162179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3710" cy="162179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1.10</w:t>
            </w:r>
          </w:p>
        </w:tc>
        <w:tc>
          <w:tcPr>
            <w:tcW w:w="2829" w:type="dxa"/>
            <w:tcBorders>
              <w:top w:val="single" w:sz="4" w:space="0" w:color="191818"/>
              <w:left w:val="single" w:sz="4" w:space="0" w:color="181717"/>
              <w:bottom w:val="single" w:sz="4" w:space="0" w:color="191818"/>
              <w:right w:val="single" w:sz="4" w:space="0" w:color="181717"/>
            </w:tcBorders>
          </w:tcPr>
          <w:p w:rsidR="006B6EB2" w:rsidRPr="00A218E1" w:rsidRDefault="006B6EB2">
            <w:r w:rsidRPr="00A218E1">
              <w:rPr>
                <w:b/>
              </w:rPr>
              <w:t>Masă(Nr.14)</w:t>
            </w:r>
            <w:r w:rsidR="002B3CE8" w:rsidRPr="00A218E1">
              <w:rPr>
                <w:b/>
              </w:rPr>
              <w:t xml:space="preserve"> </w:t>
            </w:r>
            <w:r w:rsidRPr="00A218E1">
              <w:t>de birou  cu 3x sertare,</w:t>
            </w:r>
          </w:p>
          <w:p w:rsidR="006B6EB2" w:rsidRPr="00A218E1" w:rsidRDefault="006B6EB2">
            <w:r w:rsidRPr="00A218E1">
              <w:t>800x 600x1200mm</w:t>
            </w:r>
          </w:p>
          <w:p w:rsidR="006B6EB2" w:rsidRDefault="006B6EB2" w:rsidP="002B3CE8">
            <w:pPr>
              <w:rPr>
                <w:color w:val="181717"/>
              </w:rPr>
            </w:pPr>
            <w:r>
              <w:rPr>
                <w:color w:val="181717"/>
              </w:rPr>
              <w:t xml:space="preserve">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rPr>
                <w:rFonts w:ascii="Calibri" w:eastAsia="Calibri" w:hAnsi="Calibri" w:cs="Calibri"/>
                <w:color w:val="000000"/>
                <w:sz w:val="22"/>
              </w:rPr>
            </w:pPr>
            <w:r>
              <w:rPr>
                <w:color w:val="181717"/>
              </w:rPr>
              <w:t>set</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r>
              <w:rPr>
                <w:color w:val="181717"/>
              </w:rPr>
              <w:t xml:space="preserve">5.0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DD3B48">
            <w:r>
              <w:rPr>
                <w:color w:val="181717"/>
                <w:sz w:val="20"/>
              </w:rPr>
              <w:t>PAL,nelaminat:  analog</w:t>
            </w:r>
            <w:r w:rsidR="006B6EB2">
              <w:rPr>
                <w:color w:val="181717"/>
                <w:sz w:val="20"/>
              </w:rPr>
              <w:t xml:space="preserve"> Egger. </w:t>
            </w:r>
          </w:p>
          <w:p w:rsidR="006B6EB2" w:rsidRDefault="006B6EB2">
            <w:pPr>
              <w:rPr>
                <w:color w:val="181717"/>
                <w:sz w:val="20"/>
              </w:rPr>
            </w:pPr>
            <w:r>
              <w:rPr>
                <w:color w:val="181717"/>
                <w:sz w:val="20"/>
              </w:rPr>
              <w:t>Carcasa</w:t>
            </w:r>
            <w:r w:rsidR="00DD3B48">
              <w:rPr>
                <w:color w:val="181717"/>
                <w:sz w:val="20"/>
              </w:rPr>
              <w:t xml:space="preserve"> </w:t>
            </w:r>
            <w:r>
              <w:rPr>
                <w:color w:val="181717"/>
                <w:sz w:val="20"/>
              </w:rPr>
              <w:t>PAL ABS22x0.5.</w:t>
            </w:r>
            <w:r>
              <w:rPr>
                <w:b/>
                <w:color w:val="181717"/>
                <w:sz w:val="20"/>
              </w:rPr>
              <w:t xml:space="preserve"> Blat si suporturi-MDF+PAL 22mm</w:t>
            </w:r>
            <w:r>
              <w:rPr>
                <w:color w:val="181717"/>
                <w:sz w:val="20"/>
              </w:rPr>
              <w:t xml:space="preserve"> </w:t>
            </w:r>
          </w:p>
          <w:p w:rsidR="006B6EB2" w:rsidRDefault="006B6EB2">
            <w:pPr>
              <w:rPr>
                <w:color w:val="181717"/>
                <w:sz w:val="20"/>
              </w:rPr>
            </w:pPr>
            <w:r>
              <w:rPr>
                <w:color w:val="181717"/>
                <w:sz w:val="20"/>
              </w:rPr>
              <w:t xml:space="preserve">Fasada-ABS22X2. </w:t>
            </w:r>
            <w:r w:rsidR="00DD3B48">
              <w:rPr>
                <w:color w:val="181717"/>
                <w:sz w:val="20"/>
              </w:rPr>
              <w:t xml:space="preserve"> </w:t>
            </w:r>
            <w:r>
              <w:rPr>
                <w:color w:val="181717"/>
                <w:sz w:val="20"/>
              </w:rPr>
              <w:t>Mobilierul este     cu</w:t>
            </w:r>
            <w:r w:rsidR="00DD3B48">
              <w:rPr>
                <w:color w:val="181717"/>
                <w:sz w:val="20"/>
              </w:rPr>
              <w:t xml:space="preserve"> </w:t>
            </w:r>
            <w:r>
              <w:rPr>
                <w:color w:val="181717"/>
                <w:sz w:val="20"/>
              </w:rPr>
              <w:t xml:space="preserve"> 3 saltare</w:t>
            </w:r>
            <w:r w:rsidR="00DD3B48">
              <w:rPr>
                <w:color w:val="181717"/>
                <w:sz w:val="20"/>
              </w:rPr>
              <w:t>,  la f</w:t>
            </w:r>
            <w:r>
              <w:rPr>
                <w:color w:val="181717"/>
                <w:sz w:val="20"/>
              </w:rPr>
              <w:t>asada / sistem d</w:t>
            </w:r>
            <w:r w:rsidR="00DD3B48">
              <w:rPr>
                <w:color w:val="181717"/>
                <w:sz w:val="20"/>
              </w:rPr>
              <w:t>e fix</w:t>
            </w:r>
            <w:r>
              <w:rPr>
                <w:color w:val="181717"/>
                <w:sz w:val="20"/>
              </w:rPr>
              <w:t xml:space="preserve">are din patru componente care oferă asamblare/desamblare multiplă.  </w:t>
            </w:r>
          </w:p>
          <w:p w:rsidR="006B6EB2" w:rsidRDefault="00DD3B48">
            <w:pPr>
              <w:rPr>
                <w:color w:val="181717"/>
                <w:sz w:val="20"/>
              </w:rPr>
            </w:pPr>
            <w:r>
              <w:rPr>
                <w:color w:val="181717"/>
                <w:sz w:val="20"/>
              </w:rPr>
              <w:t>si</w:t>
            </w:r>
            <w:r w:rsidR="006B6EB2">
              <w:rPr>
                <w:color w:val="181717"/>
                <w:sz w:val="20"/>
              </w:rPr>
              <w:t>stem de înc</w:t>
            </w:r>
            <w:r>
              <w:rPr>
                <w:color w:val="181717"/>
                <w:sz w:val="20"/>
              </w:rPr>
              <w:t>h</w:t>
            </w:r>
            <w:r w:rsidR="006B6EB2">
              <w:rPr>
                <w:color w:val="181717"/>
                <w:sz w:val="20"/>
              </w:rPr>
              <w:t>idere.Cu 2 polite PAL 18mm/ sistem de ficsare din patru componente care oferă a</w:t>
            </w:r>
            <w:r>
              <w:rPr>
                <w:color w:val="181717"/>
                <w:sz w:val="20"/>
              </w:rPr>
              <w:t>samblare/desamblare multiplă. Mî</w:t>
            </w:r>
            <w:r w:rsidR="006B6EB2">
              <w:rPr>
                <w:color w:val="181717"/>
                <w:sz w:val="20"/>
              </w:rPr>
              <w:t>nir din aluminiu. Balama cu inc</w:t>
            </w:r>
            <w:r>
              <w:rPr>
                <w:color w:val="181717"/>
                <w:sz w:val="20"/>
              </w:rPr>
              <w:t>h</w:t>
            </w:r>
            <w:r w:rsidR="006B6EB2">
              <w:rPr>
                <w:color w:val="181717"/>
                <w:sz w:val="20"/>
              </w:rPr>
              <w:t xml:space="preserve">idere lentă. </w:t>
            </w:r>
          </w:p>
          <w:p w:rsidR="006B6EB2" w:rsidRDefault="006B6EB2">
            <w:pPr>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A218E1">
            <w:pPr>
              <w:rPr>
                <w:rFonts w:ascii="Calibri" w:eastAsia="Calibri" w:hAnsi="Calibri" w:cs="Calibri"/>
                <w:color w:val="000000"/>
                <w:sz w:val="22"/>
              </w:rPr>
            </w:pPr>
            <w:r>
              <w:rPr>
                <w:lang w:val="ru-RU" w:eastAsia="ru-RU"/>
              </w:rPr>
              <w:lastRenderedPageBreak/>
              <w:drawing>
                <wp:inline distT="0" distB="0" distL="0" distR="0" wp14:anchorId="2FF94410" wp14:editId="08B4F8D3">
                  <wp:extent cx="2360930" cy="1439186"/>
                  <wp:effectExtent l="0" t="0" r="1270" b="889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7957" cy="1461757"/>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1.11</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Pr="00345DFE" w:rsidRDefault="006B6EB2">
            <w:pPr>
              <w:rPr>
                <w:rFonts w:ascii="Calibri" w:eastAsia="Calibri" w:hAnsi="Calibri" w:cs="Calibri"/>
                <w:color w:val="000000"/>
                <w:sz w:val="22"/>
              </w:rPr>
            </w:pPr>
            <w:r>
              <w:rPr>
                <w:b/>
                <w:color w:val="181717"/>
              </w:rPr>
              <w:t>Sertare (Nr.7</w:t>
            </w:r>
            <w:r>
              <w:rPr>
                <w:color w:val="181717"/>
              </w:rPr>
              <w:t>)</w:t>
            </w:r>
            <w:r w:rsidR="00345DFE">
              <w:rPr>
                <w:color w:val="181717"/>
              </w:rPr>
              <w:t xml:space="preserve"> </w:t>
            </w:r>
            <w:r>
              <w:rPr>
                <w:color w:val="181717"/>
              </w:rPr>
              <w:t xml:space="preserve">pe patine cu rotile 600x450x1200mm </w:t>
            </w:r>
          </w:p>
          <w:p w:rsidR="006B6EB2" w:rsidRDefault="006B6EB2">
            <w:pPr>
              <w:rPr>
                <w:color w:val="181717"/>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rPr>
                <w:color w:val="181717"/>
              </w:rPr>
            </w:pPr>
            <w:r>
              <w:rPr>
                <w:color w:val="181717"/>
              </w:rPr>
              <w:t xml:space="preserve">1.0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rPr>
                <w:rFonts w:ascii="Calibri" w:eastAsia="Calibri" w:hAnsi="Calibri" w:cs="Calibri"/>
                <w:color w:val="000000"/>
                <w:sz w:val="22"/>
              </w:rPr>
            </w:pPr>
            <w:r>
              <w:rPr>
                <w:color w:val="181717"/>
                <w:sz w:val="20"/>
              </w:rPr>
              <w:t xml:space="preserve">Mobilierul </w:t>
            </w:r>
            <w:r>
              <w:rPr>
                <w:b/>
                <w:color w:val="181717"/>
                <w:sz w:val="20"/>
              </w:rPr>
              <w:t>este cu 3 saltare si 2 usi</w:t>
            </w:r>
            <w:r w:rsidR="00765924">
              <w:rPr>
                <w:b/>
                <w:color w:val="181717"/>
                <w:sz w:val="20"/>
              </w:rPr>
              <w:t xml:space="preserve">, </w:t>
            </w:r>
            <w:r>
              <w:rPr>
                <w:b/>
                <w:color w:val="181717"/>
                <w:sz w:val="20"/>
              </w:rPr>
              <w:t xml:space="preserve"> la </w:t>
            </w:r>
            <w:r w:rsidR="00765924">
              <w:rPr>
                <w:b/>
                <w:color w:val="181717"/>
                <w:sz w:val="20"/>
              </w:rPr>
              <w:t>f</w:t>
            </w:r>
            <w:r w:rsidR="00765924">
              <w:rPr>
                <w:color w:val="181717"/>
                <w:sz w:val="20"/>
              </w:rPr>
              <w:t>asada cu si</w:t>
            </w:r>
            <w:r>
              <w:rPr>
                <w:color w:val="181717"/>
                <w:sz w:val="20"/>
              </w:rPr>
              <w:t>stem de înc</w:t>
            </w:r>
            <w:r w:rsidR="00765924">
              <w:rPr>
                <w:color w:val="181717"/>
                <w:sz w:val="20"/>
              </w:rPr>
              <w:t>h</w:t>
            </w:r>
            <w:r>
              <w:rPr>
                <w:color w:val="181717"/>
                <w:sz w:val="20"/>
              </w:rPr>
              <w:t>idere.</w:t>
            </w:r>
            <w:r>
              <w:rPr>
                <w:b/>
                <w:color w:val="181717"/>
                <w:sz w:val="20"/>
              </w:rPr>
              <w:t xml:space="preserve"> Blat si s</w:t>
            </w:r>
            <w:r w:rsidR="00765924">
              <w:rPr>
                <w:b/>
                <w:color w:val="181717"/>
                <w:sz w:val="20"/>
              </w:rPr>
              <w:t>uporturi-MDF+PAL 22mm, cu furnitură</w:t>
            </w:r>
            <w:r>
              <w:rPr>
                <w:b/>
                <w:color w:val="181717"/>
                <w:sz w:val="20"/>
              </w:rPr>
              <w:t xml:space="preserve"> de culoare’’Polisander”,</w:t>
            </w:r>
            <w:r>
              <w:rPr>
                <w:color w:val="181717"/>
                <w:sz w:val="20"/>
              </w:rPr>
              <w:t xml:space="preserve">  </w:t>
            </w:r>
          </w:p>
          <w:p w:rsidR="006B6EB2" w:rsidRDefault="006B6EB2" w:rsidP="00765924">
            <w:pPr>
              <w:spacing w:line="235" w:lineRule="auto"/>
              <w:ind w:right="96"/>
              <w:jc w:val="both"/>
            </w:pPr>
            <w:r>
              <w:rPr>
                <w:b/>
                <w:color w:val="181717"/>
                <w:sz w:val="20"/>
              </w:rPr>
              <w:t xml:space="preserve">  </w:t>
            </w:r>
            <w:r>
              <w:rPr>
                <w:color w:val="181717"/>
                <w:sz w:val="20"/>
              </w:rPr>
              <w:t>Polite PAL 18</w:t>
            </w:r>
            <w:r w:rsidR="00765924">
              <w:rPr>
                <w:color w:val="181717"/>
                <w:sz w:val="20"/>
              </w:rPr>
              <w:t xml:space="preserve">mm/ sistem de fixare din   patru componente </w:t>
            </w:r>
            <w:r>
              <w:rPr>
                <w:color w:val="181717"/>
                <w:sz w:val="20"/>
              </w:rPr>
              <w:t>care oferă asamblare/desamblare multiplă. Mobilier</w:t>
            </w:r>
            <w:r w:rsidR="00765924">
              <w:rPr>
                <w:color w:val="181717"/>
                <w:sz w:val="20"/>
              </w:rPr>
              <w:t>ul</w:t>
            </w:r>
            <w:r>
              <w:rPr>
                <w:color w:val="181717"/>
                <w:sz w:val="20"/>
              </w:rPr>
              <w:t xml:space="preserve"> are patine cu rotile. </w:t>
            </w:r>
          </w:p>
          <w:p w:rsidR="006B6EB2" w:rsidRDefault="00765924">
            <w:r>
              <w:rPr>
                <w:color w:val="181717"/>
                <w:sz w:val="20"/>
              </w:rPr>
              <w:t>Mîn</w:t>
            </w:r>
            <w:r w:rsidR="006B6EB2">
              <w:rPr>
                <w:color w:val="181717"/>
                <w:sz w:val="20"/>
              </w:rPr>
              <w:t xml:space="preserve">er din aluminiu. </w:t>
            </w:r>
            <w:r>
              <w:t xml:space="preserve"> </w:t>
            </w:r>
            <w:r w:rsidR="006B6EB2">
              <w:rPr>
                <w:color w:val="181717"/>
                <w:sz w:val="20"/>
              </w:rPr>
              <w:t>Balama cu inc</w:t>
            </w:r>
            <w:r>
              <w:rPr>
                <w:color w:val="181717"/>
                <w:sz w:val="20"/>
              </w:rPr>
              <w:t>h</w:t>
            </w:r>
            <w:r w:rsidR="006B6EB2">
              <w:rPr>
                <w:color w:val="181717"/>
                <w:sz w:val="20"/>
              </w:rPr>
              <w:t xml:space="preserve">idere lentă. </w:t>
            </w:r>
          </w:p>
          <w:p w:rsidR="006B6EB2" w:rsidRDefault="006B6EB2">
            <w:pPr>
              <w:rPr>
                <w:color w:val="181717"/>
                <w:sz w:val="20"/>
              </w:rPr>
            </w:pPr>
            <w:r>
              <w:rPr>
                <w:color w:val="181717"/>
                <w:sz w:val="20"/>
              </w:rPr>
              <w:t xml:space="preserve">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6B6EB2">
            <w:pPr>
              <w:rPr>
                <w:color w:val="181717"/>
                <w:sz w:val="20"/>
              </w:rPr>
            </w:pPr>
            <w:r>
              <w:rPr>
                <w:lang w:val="ru-RU" w:eastAsia="ru-RU"/>
              </w:rPr>
              <w:drawing>
                <wp:inline distT="0" distB="0" distL="0" distR="0">
                  <wp:extent cx="3331845" cy="1296035"/>
                  <wp:effectExtent l="0" t="0" r="190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1845" cy="129603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1.12</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color w:val="181717"/>
              </w:rPr>
            </w:pPr>
            <w:r>
              <w:rPr>
                <w:b/>
                <w:color w:val="181717"/>
              </w:rPr>
              <w:t>Dulap (Nr.11</w:t>
            </w:r>
            <w:r>
              <w:rPr>
                <w:color w:val="181717"/>
              </w:rPr>
              <w:t xml:space="preserve">) pu haine </w:t>
            </w:r>
            <w:r w:rsidR="00665700">
              <w:rPr>
                <w:color w:val="181717"/>
              </w:rPr>
              <w:t>cu oglinda.</w:t>
            </w:r>
            <w:r>
              <w:rPr>
                <w:color w:val="181717"/>
              </w:rPr>
              <w:t xml:space="preserve"> 1900x400x1200mm</w:t>
            </w:r>
          </w:p>
          <w:p w:rsidR="006B6EB2" w:rsidRDefault="006B6EB2" w:rsidP="00665700">
            <w:pPr>
              <w:rPr>
                <w:color w:val="181717"/>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rPr>
                <w:rFonts w:ascii="Calibri" w:eastAsia="Calibri" w:hAnsi="Calibri" w:cs="Calibri"/>
                <w:color w:val="000000"/>
                <w:sz w:val="22"/>
              </w:rPr>
            </w:pPr>
            <w:r>
              <w:rPr>
                <w:color w:val="181717"/>
              </w:rPr>
              <w:t>set</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r>
              <w:rPr>
                <w:color w:val="181717"/>
              </w:rPr>
              <w:t>1.0</w:t>
            </w:r>
          </w:p>
        </w:tc>
        <w:tc>
          <w:tcPr>
            <w:tcW w:w="6521" w:type="dxa"/>
            <w:tcBorders>
              <w:top w:val="single" w:sz="4" w:space="0" w:color="191818"/>
              <w:left w:val="single" w:sz="4" w:space="0" w:color="181717"/>
              <w:bottom w:val="single" w:sz="4" w:space="0" w:color="191818"/>
              <w:right w:val="single" w:sz="4" w:space="0" w:color="181717"/>
            </w:tcBorders>
          </w:tcPr>
          <w:p w:rsidR="006B6EB2" w:rsidRDefault="006B6EB2">
            <w:r>
              <w:rPr>
                <w:color w:val="181717"/>
                <w:sz w:val="20"/>
              </w:rPr>
              <w:t xml:space="preserve">Materiale utilizate:PAL, </w:t>
            </w:r>
            <w:r w:rsidR="00765924">
              <w:rPr>
                <w:color w:val="181717"/>
                <w:sz w:val="20"/>
              </w:rPr>
              <w:t xml:space="preserve">nelaminat: analog </w:t>
            </w:r>
            <w:r>
              <w:rPr>
                <w:color w:val="181717"/>
                <w:sz w:val="20"/>
              </w:rPr>
              <w:t xml:space="preserve">Egger </w:t>
            </w:r>
          </w:p>
          <w:p w:rsidR="006B6EB2" w:rsidRDefault="006B6EB2">
            <w:r>
              <w:rPr>
                <w:color w:val="181717"/>
                <w:sz w:val="20"/>
              </w:rPr>
              <w:t>Carcasa</w:t>
            </w:r>
            <w:r w:rsidR="00765924">
              <w:rPr>
                <w:color w:val="181717"/>
                <w:sz w:val="20"/>
              </w:rPr>
              <w:t xml:space="preserve"> </w:t>
            </w:r>
            <w:r>
              <w:rPr>
                <w:color w:val="181717"/>
                <w:sz w:val="20"/>
              </w:rPr>
              <w:t xml:space="preserve">PAL ABS22x05. Fasada-ABS22X2 </w:t>
            </w:r>
          </w:p>
          <w:p w:rsidR="006B6EB2" w:rsidRDefault="006B6EB2">
            <w:pPr>
              <w:rPr>
                <w:color w:val="181717"/>
                <w:sz w:val="20"/>
              </w:rPr>
            </w:pPr>
            <w:r>
              <w:rPr>
                <w:color w:val="181717"/>
                <w:sz w:val="20"/>
              </w:rPr>
              <w:t>Mobilierul este cu 2</w:t>
            </w:r>
            <w:r w:rsidR="00765924">
              <w:rPr>
                <w:color w:val="181717"/>
                <w:sz w:val="20"/>
              </w:rPr>
              <w:t xml:space="preserve"> </w:t>
            </w:r>
            <w:r>
              <w:rPr>
                <w:color w:val="181717"/>
                <w:sz w:val="20"/>
              </w:rPr>
              <w:t>despărțitură</w:t>
            </w:r>
            <w:r w:rsidR="00765924">
              <w:rPr>
                <w:color w:val="181717"/>
                <w:sz w:val="20"/>
              </w:rPr>
              <w:t xml:space="preserve"> </w:t>
            </w:r>
            <w:r>
              <w:rPr>
                <w:color w:val="181717"/>
                <w:sz w:val="20"/>
              </w:rPr>
              <w:t>(1-haine+ cuiere de inox) si 2 saltare la fasad</w:t>
            </w:r>
            <w:r w:rsidR="00765924">
              <w:rPr>
                <w:color w:val="181717"/>
                <w:sz w:val="20"/>
              </w:rPr>
              <w:t>ă. Fasada cu si</w:t>
            </w:r>
            <w:r>
              <w:rPr>
                <w:color w:val="181717"/>
                <w:sz w:val="20"/>
              </w:rPr>
              <w:t>stem de înc</w:t>
            </w:r>
            <w:r w:rsidR="00765924">
              <w:rPr>
                <w:color w:val="181717"/>
                <w:sz w:val="20"/>
              </w:rPr>
              <w:t>h</w:t>
            </w:r>
            <w:r>
              <w:rPr>
                <w:color w:val="181717"/>
                <w:sz w:val="20"/>
              </w:rPr>
              <w:t>idere. Polite PAL 18mm/ sistem de fi</w:t>
            </w:r>
            <w:r w:rsidR="00765924">
              <w:rPr>
                <w:color w:val="181717"/>
                <w:sz w:val="20"/>
              </w:rPr>
              <w:t>x</w:t>
            </w:r>
            <w:r>
              <w:rPr>
                <w:color w:val="181717"/>
                <w:sz w:val="20"/>
              </w:rPr>
              <w:t>are din patru componente care oferă asamblare/desamblare multiplă.  Mobilier are picoare h-100mm,</w:t>
            </w:r>
            <w:r w:rsidR="00765924">
              <w:rPr>
                <w:color w:val="181717"/>
                <w:sz w:val="20"/>
              </w:rPr>
              <w:t xml:space="preserve"> </w:t>
            </w:r>
            <w:r>
              <w:rPr>
                <w:color w:val="181717"/>
                <w:sz w:val="20"/>
              </w:rPr>
              <w:t>reg</w:t>
            </w:r>
            <w:r w:rsidR="00765924">
              <w:rPr>
                <w:color w:val="181717"/>
                <w:sz w:val="20"/>
              </w:rPr>
              <w:t>la</w:t>
            </w:r>
            <w:r>
              <w:rPr>
                <w:color w:val="181717"/>
                <w:sz w:val="20"/>
              </w:rPr>
              <w:t>b</w:t>
            </w:r>
            <w:r w:rsidR="00765924">
              <w:rPr>
                <w:color w:val="181717"/>
                <w:sz w:val="20"/>
              </w:rPr>
              <w:t>ile din metal c</w:t>
            </w:r>
            <w:r>
              <w:rPr>
                <w:color w:val="181717"/>
                <w:sz w:val="20"/>
              </w:rPr>
              <w:t>romat</w:t>
            </w:r>
            <w:r w:rsidR="00765924">
              <w:rPr>
                <w:color w:val="181717"/>
                <w:sz w:val="20"/>
              </w:rPr>
              <w:t>. Mîner</w:t>
            </w:r>
            <w:r>
              <w:rPr>
                <w:color w:val="181717"/>
                <w:sz w:val="20"/>
              </w:rPr>
              <w:t xml:space="preserve"> din aluminiu. Balama cu inc</w:t>
            </w:r>
            <w:r w:rsidR="00765924">
              <w:rPr>
                <w:color w:val="181717"/>
                <w:sz w:val="20"/>
              </w:rPr>
              <w:t>h</w:t>
            </w:r>
            <w:r>
              <w:rPr>
                <w:color w:val="181717"/>
                <w:sz w:val="20"/>
              </w:rPr>
              <w:t>idere lentă.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lastRenderedPageBreak/>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6B6EB2">
            <w:pPr>
              <w:rPr>
                <w:rFonts w:ascii="Calibri" w:eastAsia="Calibri" w:hAnsi="Calibri" w:cs="Calibri"/>
                <w:color w:val="000000"/>
                <w:sz w:val="22"/>
              </w:rPr>
            </w:pPr>
            <w:r>
              <w:rPr>
                <w:lang w:val="ru-RU" w:eastAsia="ru-RU"/>
              </w:rPr>
              <w:drawing>
                <wp:inline distT="0" distB="0" distL="0" distR="0">
                  <wp:extent cx="3188335" cy="137541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8335" cy="137541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1.13</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spacing w:after="5" w:line="235" w:lineRule="auto"/>
              <w:rPr>
                <w:color w:val="181717"/>
              </w:rPr>
            </w:pPr>
            <w:r>
              <w:rPr>
                <w:b/>
                <w:color w:val="181717"/>
              </w:rPr>
              <w:t>Bardură (Nr.28)</w:t>
            </w:r>
            <w:r>
              <w:rPr>
                <w:color w:val="181717"/>
              </w:rPr>
              <w:t xml:space="preserve">cu 3 sartare pe patine cu rotile 850x470x500mm </w:t>
            </w:r>
          </w:p>
          <w:p w:rsidR="006B6EB2" w:rsidRDefault="006B6EB2">
            <w:pPr>
              <w:rPr>
                <w:rFonts w:ascii="Calibri" w:eastAsia="Calibri" w:hAnsi="Calibri" w:cs="Calibri"/>
                <w:color w:val="000000"/>
                <w:sz w:val="22"/>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pPr>
            <w:r>
              <w:rPr>
                <w:color w:val="181717"/>
              </w:rPr>
              <w:t>buc</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pPr>
            <w:r>
              <w:rPr>
                <w:color w:val="181717"/>
              </w:rPr>
              <w:t>1.0</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r>
              <w:rPr>
                <w:color w:val="181717"/>
                <w:sz w:val="20"/>
              </w:rPr>
              <w:t xml:space="preserve">Mobilierul </w:t>
            </w:r>
            <w:r>
              <w:rPr>
                <w:b/>
                <w:color w:val="181717"/>
                <w:sz w:val="20"/>
              </w:rPr>
              <w:t>este cu 3 saltare</w:t>
            </w:r>
            <w:r w:rsidR="00765924">
              <w:rPr>
                <w:b/>
                <w:color w:val="181717"/>
                <w:sz w:val="20"/>
              </w:rPr>
              <w:t>, f</w:t>
            </w:r>
            <w:r w:rsidR="00765924">
              <w:rPr>
                <w:color w:val="181717"/>
                <w:sz w:val="20"/>
              </w:rPr>
              <w:t>asada cu si</w:t>
            </w:r>
            <w:r>
              <w:rPr>
                <w:color w:val="181717"/>
                <w:sz w:val="20"/>
              </w:rPr>
              <w:t>stem de înc</w:t>
            </w:r>
            <w:r w:rsidR="00765924">
              <w:rPr>
                <w:color w:val="181717"/>
                <w:sz w:val="20"/>
              </w:rPr>
              <w:t>h</w:t>
            </w:r>
            <w:r>
              <w:rPr>
                <w:color w:val="181717"/>
                <w:sz w:val="20"/>
              </w:rPr>
              <w:t>idere.</w:t>
            </w:r>
            <w:r>
              <w:rPr>
                <w:b/>
                <w:color w:val="181717"/>
                <w:sz w:val="20"/>
              </w:rPr>
              <w:t xml:space="preserve"> Blat si s</w:t>
            </w:r>
            <w:r w:rsidR="00765924">
              <w:rPr>
                <w:b/>
                <w:color w:val="181717"/>
                <w:sz w:val="20"/>
              </w:rPr>
              <w:t>uporturi-MDF+PAL 22mm, cu furnitură</w:t>
            </w:r>
            <w:r>
              <w:rPr>
                <w:b/>
                <w:color w:val="181717"/>
                <w:sz w:val="20"/>
              </w:rPr>
              <w:t xml:space="preserve"> de culoare’’Polisander”,</w:t>
            </w:r>
            <w:r>
              <w:rPr>
                <w:color w:val="181717"/>
                <w:sz w:val="20"/>
              </w:rPr>
              <w:t xml:space="preserve">  </w:t>
            </w:r>
          </w:p>
          <w:p w:rsidR="006B6EB2" w:rsidRPr="00765924" w:rsidRDefault="006B6EB2" w:rsidP="00765924">
            <w:pPr>
              <w:spacing w:line="235" w:lineRule="auto"/>
              <w:ind w:right="96"/>
              <w:jc w:val="both"/>
            </w:pPr>
            <w:r>
              <w:rPr>
                <w:b/>
                <w:color w:val="181717"/>
                <w:sz w:val="20"/>
              </w:rPr>
              <w:t xml:space="preserve"> </w:t>
            </w:r>
            <w:r>
              <w:rPr>
                <w:color w:val="181717"/>
                <w:sz w:val="20"/>
              </w:rPr>
              <w:t>Polite PAL 18mm/ sistem de fi</w:t>
            </w:r>
            <w:r w:rsidR="00765924">
              <w:rPr>
                <w:color w:val="181717"/>
                <w:sz w:val="20"/>
              </w:rPr>
              <w:t>x</w:t>
            </w:r>
            <w:r>
              <w:rPr>
                <w:color w:val="181717"/>
                <w:sz w:val="20"/>
              </w:rPr>
              <w:t xml:space="preserve">are din   patru componente care oferă asamblare/desamblare multiplă. </w:t>
            </w:r>
            <w:r w:rsidR="00765924">
              <w:t xml:space="preserve"> </w:t>
            </w:r>
            <w:r>
              <w:rPr>
                <w:color w:val="181717"/>
                <w:sz w:val="20"/>
              </w:rPr>
              <w:t>Mobilier</w:t>
            </w:r>
            <w:r w:rsidR="00765924">
              <w:rPr>
                <w:color w:val="181717"/>
                <w:sz w:val="20"/>
              </w:rPr>
              <w:t>ul</w:t>
            </w:r>
            <w:r>
              <w:rPr>
                <w:color w:val="181717"/>
                <w:sz w:val="20"/>
              </w:rPr>
              <w:t xml:space="preserve"> are patine cu rotile. </w:t>
            </w:r>
            <w:r w:rsidR="00765924">
              <w:t xml:space="preserve"> </w:t>
            </w:r>
            <w:r w:rsidR="00765924">
              <w:rPr>
                <w:color w:val="181717"/>
                <w:sz w:val="20"/>
              </w:rPr>
              <w:t>Mîn</w:t>
            </w:r>
            <w:r>
              <w:rPr>
                <w:color w:val="181717"/>
                <w:sz w:val="20"/>
              </w:rPr>
              <w:t xml:space="preserve">er din aluminiu. </w:t>
            </w:r>
            <w:r w:rsidR="00765924">
              <w:t xml:space="preserve"> </w:t>
            </w:r>
            <w:r>
              <w:rPr>
                <w:color w:val="181717"/>
                <w:sz w:val="20"/>
              </w:rPr>
              <w:t>Balama cu inc</w:t>
            </w:r>
            <w:r w:rsidR="00765924">
              <w:rPr>
                <w:color w:val="181717"/>
                <w:sz w:val="20"/>
              </w:rPr>
              <w:t>h</w:t>
            </w:r>
            <w:r>
              <w:rPr>
                <w:color w:val="181717"/>
                <w:sz w:val="20"/>
              </w:rPr>
              <w:t>idere lentă.</w:t>
            </w:r>
          </w:p>
          <w:p w:rsidR="006B6EB2" w:rsidRDefault="006B6EB2">
            <w:pPr>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6B6EB2">
            <w:pPr>
              <w:rPr>
                <w:rFonts w:ascii="Calibri" w:eastAsia="Calibri" w:hAnsi="Calibri" w:cs="Calibri"/>
                <w:color w:val="000000"/>
                <w:sz w:val="22"/>
              </w:rPr>
            </w:pPr>
            <w:r>
              <w:rPr>
                <w:lang w:val="ru-RU" w:eastAsia="ru-RU"/>
              </w:rPr>
              <w:drawing>
                <wp:inline distT="0" distB="0" distL="0" distR="0">
                  <wp:extent cx="2131060" cy="946150"/>
                  <wp:effectExtent l="0" t="0" r="2540" b="635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1060" cy="94615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1.14</w:t>
            </w:r>
          </w:p>
        </w:tc>
        <w:tc>
          <w:tcPr>
            <w:tcW w:w="2829" w:type="dxa"/>
            <w:tcBorders>
              <w:top w:val="single" w:sz="4" w:space="0" w:color="191818"/>
              <w:left w:val="single" w:sz="4" w:space="0" w:color="181717"/>
              <w:bottom w:val="single" w:sz="4" w:space="0" w:color="181717"/>
              <w:right w:val="single" w:sz="4" w:space="0" w:color="181717"/>
            </w:tcBorders>
            <w:vAlign w:val="bottom"/>
          </w:tcPr>
          <w:p w:rsidR="006B6EB2" w:rsidRDefault="006B6EB2">
            <w:pPr>
              <w:rPr>
                <w:b/>
                <w:color w:val="181717"/>
              </w:rPr>
            </w:pPr>
            <w:r>
              <w:rPr>
                <w:color w:val="181717"/>
              </w:rPr>
              <w:t>Dulap (</w:t>
            </w:r>
            <w:r>
              <w:rPr>
                <w:b/>
                <w:color w:val="181717"/>
              </w:rPr>
              <w:t>Nr.30</w:t>
            </w:r>
            <w:r>
              <w:rPr>
                <w:color w:val="181717"/>
              </w:rPr>
              <w:t>)pu albituri cu lacat 1850x560x900</w:t>
            </w:r>
            <w:r>
              <w:rPr>
                <w:b/>
                <w:color w:val="181717"/>
              </w:rPr>
              <w:t>mm</w:t>
            </w: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tc>
        <w:tc>
          <w:tcPr>
            <w:tcW w:w="715" w:type="dxa"/>
            <w:tcBorders>
              <w:top w:val="single" w:sz="4" w:space="0" w:color="191818"/>
              <w:left w:val="single" w:sz="4" w:space="0" w:color="181717"/>
              <w:bottom w:val="single" w:sz="4" w:space="0" w:color="181717"/>
              <w:right w:val="single" w:sz="4" w:space="0" w:color="181717"/>
            </w:tcBorders>
            <w:hideMark/>
          </w:tcPr>
          <w:p w:rsidR="006B6EB2" w:rsidRDefault="006B6EB2">
            <w:pPr>
              <w:ind w:right="69"/>
              <w:jc w:val="right"/>
              <w:rPr>
                <w:color w:val="181717"/>
              </w:rPr>
            </w:pPr>
            <w:r>
              <w:rPr>
                <w:color w:val="181717"/>
              </w:rPr>
              <w:lastRenderedPageBreak/>
              <w:t>buc</w:t>
            </w:r>
          </w:p>
        </w:tc>
        <w:tc>
          <w:tcPr>
            <w:tcW w:w="709" w:type="dxa"/>
            <w:tcBorders>
              <w:top w:val="single" w:sz="4" w:space="0" w:color="191818"/>
              <w:left w:val="single" w:sz="4" w:space="0" w:color="181717"/>
              <w:bottom w:val="single" w:sz="4" w:space="0" w:color="181717"/>
              <w:right w:val="single" w:sz="4" w:space="0" w:color="181717"/>
            </w:tcBorders>
            <w:hideMark/>
          </w:tcPr>
          <w:p w:rsidR="006B6EB2" w:rsidRDefault="006B6EB2">
            <w:pPr>
              <w:ind w:right="65"/>
              <w:jc w:val="right"/>
              <w:rPr>
                <w:color w:val="181717"/>
              </w:rPr>
            </w:pPr>
            <w:r>
              <w:rPr>
                <w:color w:val="181717"/>
              </w:rPr>
              <w:t>1.0</w:t>
            </w:r>
          </w:p>
        </w:tc>
        <w:tc>
          <w:tcPr>
            <w:tcW w:w="6521" w:type="dxa"/>
            <w:tcBorders>
              <w:top w:val="single" w:sz="4" w:space="0" w:color="191818"/>
              <w:left w:val="single" w:sz="4" w:space="0" w:color="181717"/>
              <w:bottom w:val="single" w:sz="4" w:space="0" w:color="191818"/>
              <w:right w:val="single" w:sz="4" w:space="0" w:color="181717"/>
            </w:tcBorders>
          </w:tcPr>
          <w:p w:rsidR="006B6EB2" w:rsidRDefault="00760A23">
            <w:pPr>
              <w:jc w:val="both"/>
              <w:rPr>
                <w:rFonts w:ascii="Calibri" w:eastAsia="Calibri" w:hAnsi="Calibri" w:cs="Calibri"/>
                <w:color w:val="000000"/>
                <w:sz w:val="22"/>
              </w:rPr>
            </w:pPr>
            <w:r>
              <w:rPr>
                <w:color w:val="181717"/>
                <w:sz w:val="20"/>
              </w:rPr>
              <w:t>Materiale utilizate:PAL, n</w:t>
            </w:r>
            <w:r w:rsidR="006B6EB2">
              <w:rPr>
                <w:color w:val="181717"/>
                <w:sz w:val="20"/>
              </w:rPr>
              <w:t>elaminat: a</w:t>
            </w:r>
            <w:r>
              <w:rPr>
                <w:color w:val="181717"/>
                <w:sz w:val="20"/>
              </w:rPr>
              <w:t>nalog</w:t>
            </w:r>
            <w:r w:rsidR="006B6EB2">
              <w:rPr>
                <w:color w:val="181717"/>
                <w:sz w:val="20"/>
              </w:rPr>
              <w:t xml:space="preserve"> Egger </w:t>
            </w:r>
          </w:p>
          <w:p w:rsidR="006B6EB2" w:rsidRDefault="006B6EB2">
            <w:pPr>
              <w:jc w:val="both"/>
            </w:pPr>
            <w:r>
              <w:rPr>
                <w:color w:val="181717"/>
                <w:sz w:val="20"/>
              </w:rPr>
              <w:t xml:space="preserve">CarcasaPAL ABS22x05. Fasada-ABS22X2 </w:t>
            </w:r>
          </w:p>
          <w:p w:rsidR="006B6EB2" w:rsidRDefault="006B6EB2">
            <w:pPr>
              <w:ind w:right="56"/>
              <w:jc w:val="both"/>
              <w:rPr>
                <w:color w:val="181717"/>
                <w:sz w:val="20"/>
              </w:rPr>
            </w:pPr>
            <w:r>
              <w:rPr>
                <w:color w:val="181717"/>
                <w:sz w:val="20"/>
              </w:rPr>
              <w:lastRenderedPageBreak/>
              <w:t>Mobilierul este cu 2</w:t>
            </w:r>
            <w:r w:rsidR="00760A23">
              <w:rPr>
                <w:color w:val="181717"/>
                <w:sz w:val="20"/>
              </w:rPr>
              <w:t xml:space="preserve"> despărțituri</w:t>
            </w:r>
            <w:r>
              <w:rPr>
                <w:color w:val="181717"/>
                <w:sz w:val="20"/>
              </w:rPr>
              <w:t xml:space="preserve"> si 4 usi la fasad</w:t>
            </w:r>
            <w:r w:rsidR="00760A23">
              <w:rPr>
                <w:color w:val="181717"/>
                <w:sz w:val="20"/>
              </w:rPr>
              <w:t>ă</w:t>
            </w:r>
            <w:r>
              <w:rPr>
                <w:color w:val="181717"/>
                <w:sz w:val="20"/>
              </w:rPr>
              <w:t>. Fasada cu system de înc</w:t>
            </w:r>
            <w:r w:rsidR="00760A23">
              <w:rPr>
                <w:color w:val="181717"/>
                <w:sz w:val="20"/>
              </w:rPr>
              <w:t>h</w:t>
            </w:r>
            <w:r>
              <w:rPr>
                <w:color w:val="181717"/>
                <w:sz w:val="20"/>
              </w:rPr>
              <w:t>idere.</w:t>
            </w:r>
            <w:r w:rsidR="00760A23">
              <w:rPr>
                <w:color w:val="181717"/>
                <w:sz w:val="20"/>
              </w:rPr>
              <w:t xml:space="preserve"> </w:t>
            </w:r>
            <w:r>
              <w:rPr>
                <w:color w:val="181717"/>
                <w:sz w:val="20"/>
              </w:rPr>
              <w:t>Cu 4 polite PAL 18mm/ sistem de fi</w:t>
            </w:r>
            <w:r w:rsidR="00760A23">
              <w:rPr>
                <w:color w:val="181717"/>
                <w:sz w:val="20"/>
              </w:rPr>
              <w:t>x</w:t>
            </w:r>
            <w:r>
              <w:rPr>
                <w:color w:val="181717"/>
                <w:sz w:val="20"/>
              </w:rPr>
              <w:t>are</w:t>
            </w:r>
            <w:r w:rsidR="00760A23">
              <w:rPr>
                <w:color w:val="181717"/>
                <w:sz w:val="20"/>
              </w:rPr>
              <w:t xml:space="preserve"> </w:t>
            </w:r>
            <w:r>
              <w:rPr>
                <w:color w:val="181717"/>
                <w:sz w:val="20"/>
              </w:rPr>
              <w:t>din patru componente care oferă asamblare/desamblare multiplă.  Mobilier</w:t>
            </w:r>
            <w:r w:rsidR="00760A23">
              <w:rPr>
                <w:color w:val="181717"/>
                <w:sz w:val="20"/>
              </w:rPr>
              <w:t>ul</w:t>
            </w:r>
            <w:r>
              <w:rPr>
                <w:color w:val="181717"/>
                <w:sz w:val="20"/>
              </w:rPr>
              <w:t xml:space="preserve"> are picoare h-100mm,</w:t>
            </w:r>
            <w:r w:rsidR="00760A23">
              <w:rPr>
                <w:color w:val="181717"/>
                <w:sz w:val="20"/>
              </w:rPr>
              <w:t xml:space="preserve"> </w:t>
            </w:r>
            <w:r>
              <w:rPr>
                <w:color w:val="181717"/>
                <w:sz w:val="20"/>
              </w:rPr>
              <w:t>reg</w:t>
            </w:r>
            <w:r w:rsidR="00760A23">
              <w:rPr>
                <w:color w:val="181717"/>
                <w:sz w:val="20"/>
              </w:rPr>
              <w:t>labile din metal c</w:t>
            </w:r>
            <w:r>
              <w:rPr>
                <w:color w:val="181717"/>
                <w:sz w:val="20"/>
              </w:rPr>
              <w:t>romat</w:t>
            </w:r>
            <w:r w:rsidR="00760A23">
              <w:rPr>
                <w:color w:val="181717"/>
                <w:sz w:val="20"/>
              </w:rPr>
              <w:t>. Mîn</w:t>
            </w:r>
            <w:r>
              <w:rPr>
                <w:color w:val="181717"/>
                <w:sz w:val="20"/>
              </w:rPr>
              <w:t>er din aluminiu. Balama cu inc</w:t>
            </w:r>
            <w:r w:rsidR="00760A23">
              <w:rPr>
                <w:color w:val="181717"/>
                <w:sz w:val="20"/>
              </w:rPr>
              <w:t>hidere lentă. Bara pu haine c</w:t>
            </w:r>
            <w:r>
              <w:rPr>
                <w:color w:val="181717"/>
                <w:sz w:val="20"/>
              </w:rPr>
              <w:t>romat.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jc w:val="both"/>
              <w:rPr>
                <w:color w:val="181717"/>
              </w:rPr>
            </w:pPr>
            <w:r>
              <w:rPr>
                <w:lang w:val="ru-RU" w:eastAsia="ru-RU"/>
              </w:rPr>
              <w:drawing>
                <wp:inline distT="0" distB="0" distL="0" distR="0">
                  <wp:extent cx="1311910" cy="1733550"/>
                  <wp:effectExtent l="0" t="0" r="254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1910" cy="173355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1.15</w:t>
            </w:r>
          </w:p>
        </w:tc>
        <w:tc>
          <w:tcPr>
            <w:tcW w:w="2829" w:type="dxa"/>
            <w:tcBorders>
              <w:top w:val="single" w:sz="4" w:space="0" w:color="191818"/>
              <w:left w:val="single" w:sz="4" w:space="0" w:color="181717"/>
              <w:bottom w:val="single" w:sz="4" w:space="0" w:color="181717"/>
              <w:right w:val="single" w:sz="4" w:space="0" w:color="181717"/>
            </w:tcBorders>
            <w:vAlign w:val="bottom"/>
            <w:hideMark/>
          </w:tcPr>
          <w:p w:rsidR="006B6EB2" w:rsidRDefault="006B6EB2">
            <w:pPr>
              <w:rPr>
                <w:b/>
                <w:color w:val="181717"/>
              </w:rPr>
            </w:pPr>
            <w:r>
              <w:rPr>
                <w:color w:val="181717"/>
              </w:rPr>
              <w:t>Dulap (</w:t>
            </w:r>
            <w:r>
              <w:rPr>
                <w:b/>
                <w:color w:val="181717"/>
              </w:rPr>
              <w:t>Nr.31</w:t>
            </w:r>
            <w:r>
              <w:rPr>
                <w:color w:val="181717"/>
              </w:rPr>
              <w:t>)</w:t>
            </w:r>
            <w:r w:rsidR="00A508FB">
              <w:rPr>
                <w:color w:val="181717"/>
              </w:rPr>
              <w:t xml:space="preserve"> </w:t>
            </w:r>
            <w:r>
              <w:rPr>
                <w:color w:val="181717"/>
              </w:rPr>
              <w:t>pu albituri cu lacat 2160x560x750</w:t>
            </w:r>
            <w:r>
              <w:rPr>
                <w:b/>
                <w:color w:val="181717"/>
              </w:rPr>
              <w:t>mm</w:t>
            </w:r>
          </w:p>
          <w:p w:rsidR="006B6EB2" w:rsidRDefault="006B6EB2">
            <w:pPr>
              <w:rPr>
                <w:b/>
                <w:color w:val="181717"/>
              </w:rPr>
            </w:pPr>
          </w:p>
          <w:p w:rsidR="006B6EB2" w:rsidRDefault="006B6EB2">
            <w:pPr>
              <w:rPr>
                <w:b/>
                <w:color w:val="181717"/>
              </w:rPr>
            </w:pPr>
          </w:p>
          <w:p w:rsidR="006B6EB2" w:rsidRDefault="006B6EB2">
            <w:pPr>
              <w:rPr>
                <w:b/>
                <w:color w:val="181717"/>
              </w:rPr>
            </w:pPr>
          </w:p>
          <w:p w:rsidR="006B6EB2" w:rsidRDefault="006B6EB2">
            <w:pPr>
              <w:rPr>
                <w:b/>
                <w:color w:val="181717"/>
              </w:rPr>
            </w:pPr>
          </w:p>
          <w:p w:rsidR="006B6EB2" w:rsidRDefault="006B6EB2">
            <w:pPr>
              <w:rPr>
                <w:b/>
                <w:color w:val="181717"/>
              </w:rPr>
            </w:pPr>
          </w:p>
          <w:p w:rsidR="006B6EB2" w:rsidRDefault="006B6EB2">
            <w:pPr>
              <w:rPr>
                <w:b/>
                <w:color w:val="181717"/>
              </w:rPr>
            </w:pPr>
          </w:p>
          <w:p w:rsidR="006B6EB2" w:rsidRDefault="006B6EB2">
            <w:pPr>
              <w:rPr>
                <w:b/>
                <w:color w:val="181717"/>
              </w:rPr>
            </w:pPr>
          </w:p>
        </w:tc>
        <w:tc>
          <w:tcPr>
            <w:tcW w:w="715" w:type="dxa"/>
            <w:tcBorders>
              <w:top w:val="single" w:sz="4" w:space="0" w:color="191818"/>
              <w:left w:val="single" w:sz="4" w:space="0" w:color="181717"/>
              <w:bottom w:val="single" w:sz="4" w:space="0" w:color="181717"/>
              <w:right w:val="single" w:sz="4" w:space="0" w:color="181717"/>
            </w:tcBorders>
            <w:hideMark/>
          </w:tcPr>
          <w:p w:rsidR="006B6EB2" w:rsidRDefault="006B6EB2">
            <w:pPr>
              <w:ind w:right="69"/>
              <w:jc w:val="right"/>
              <w:rPr>
                <w:color w:val="181717"/>
              </w:rPr>
            </w:pPr>
            <w:r>
              <w:rPr>
                <w:color w:val="181717"/>
              </w:rPr>
              <w:t>buc</w:t>
            </w:r>
          </w:p>
        </w:tc>
        <w:tc>
          <w:tcPr>
            <w:tcW w:w="709" w:type="dxa"/>
            <w:tcBorders>
              <w:top w:val="single" w:sz="4" w:space="0" w:color="191818"/>
              <w:left w:val="single" w:sz="4" w:space="0" w:color="181717"/>
              <w:bottom w:val="single" w:sz="4" w:space="0" w:color="181717"/>
              <w:right w:val="single" w:sz="4" w:space="0" w:color="181717"/>
            </w:tcBorders>
            <w:hideMark/>
          </w:tcPr>
          <w:p w:rsidR="006B6EB2" w:rsidRDefault="006B6EB2">
            <w:pPr>
              <w:ind w:right="65"/>
              <w:jc w:val="right"/>
              <w:rPr>
                <w:color w:val="181717"/>
              </w:rPr>
            </w:pPr>
            <w:r>
              <w:rPr>
                <w:color w:val="181717"/>
              </w:rPr>
              <w:t>1.0</w:t>
            </w:r>
          </w:p>
        </w:tc>
        <w:tc>
          <w:tcPr>
            <w:tcW w:w="6521" w:type="dxa"/>
            <w:tcBorders>
              <w:top w:val="single" w:sz="4" w:space="0" w:color="191818"/>
              <w:left w:val="single" w:sz="4" w:space="0" w:color="181717"/>
              <w:bottom w:val="single" w:sz="4" w:space="0" w:color="191818"/>
              <w:right w:val="single" w:sz="4" w:space="0" w:color="181717"/>
            </w:tcBorders>
          </w:tcPr>
          <w:p w:rsidR="006B6EB2" w:rsidRDefault="00760A23">
            <w:pPr>
              <w:rPr>
                <w:rFonts w:ascii="Calibri" w:eastAsia="Calibri" w:hAnsi="Calibri" w:cs="Calibri"/>
                <w:color w:val="000000"/>
                <w:sz w:val="22"/>
              </w:rPr>
            </w:pPr>
            <w:r>
              <w:rPr>
                <w:color w:val="181717"/>
                <w:sz w:val="20"/>
              </w:rPr>
              <w:t>Materiale utilizate:PAL, n</w:t>
            </w:r>
            <w:r w:rsidR="006B6EB2">
              <w:rPr>
                <w:color w:val="181717"/>
                <w:sz w:val="20"/>
              </w:rPr>
              <w:t>elamina</w:t>
            </w:r>
            <w:r>
              <w:rPr>
                <w:color w:val="181717"/>
                <w:sz w:val="20"/>
              </w:rPr>
              <w:t xml:space="preserve">t: analog </w:t>
            </w:r>
            <w:r w:rsidR="006B6EB2">
              <w:rPr>
                <w:color w:val="181717"/>
                <w:sz w:val="20"/>
              </w:rPr>
              <w:t xml:space="preserve"> Egger </w:t>
            </w:r>
          </w:p>
          <w:p w:rsidR="006B6EB2" w:rsidRDefault="006B6EB2">
            <w:r>
              <w:rPr>
                <w:color w:val="181717"/>
                <w:sz w:val="20"/>
              </w:rPr>
              <w:t>Carcasa</w:t>
            </w:r>
            <w:r w:rsidR="00760A23">
              <w:rPr>
                <w:color w:val="181717"/>
                <w:sz w:val="20"/>
              </w:rPr>
              <w:t xml:space="preserve"> </w:t>
            </w:r>
            <w:r>
              <w:rPr>
                <w:color w:val="181717"/>
                <w:sz w:val="20"/>
              </w:rPr>
              <w:t xml:space="preserve">PAL ABS22x05. Fasada-ABS22X2 </w:t>
            </w:r>
          </w:p>
          <w:p w:rsidR="006B6EB2" w:rsidRDefault="006B6EB2">
            <w:pPr>
              <w:rPr>
                <w:color w:val="181717"/>
                <w:sz w:val="20"/>
              </w:rPr>
            </w:pPr>
            <w:r>
              <w:rPr>
                <w:color w:val="181717"/>
                <w:sz w:val="20"/>
              </w:rPr>
              <w:t>Mobilierul este cu 2</w:t>
            </w:r>
            <w:r w:rsidR="00760A23">
              <w:rPr>
                <w:color w:val="181717"/>
                <w:sz w:val="20"/>
              </w:rPr>
              <w:t xml:space="preserve"> despărțitură si 4 usi la fasadă, fasada cu si</w:t>
            </w:r>
            <w:r>
              <w:rPr>
                <w:color w:val="181717"/>
                <w:sz w:val="20"/>
              </w:rPr>
              <w:t>stem de înc</w:t>
            </w:r>
            <w:r w:rsidR="00760A23">
              <w:rPr>
                <w:color w:val="181717"/>
                <w:sz w:val="20"/>
              </w:rPr>
              <w:t>h</w:t>
            </w:r>
            <w:r>
              <w:rPr>
                <w:color w:val="181717"/>
                <w:sz w:val="20"/>
              </w:rPr>
              <w:t>idere.</w:t>
            </w:r>
            <w:r w:rsidR="00760A23">
              <w:rPr>
                <w:color w:val="181717"/>
                <w:sz w:val="20"/>
              </w:rPr>
              <w:t xml:space="preserve"> </w:t>
            </w:r>
            <w:r>
              <w:rPr>
                <w:color w:val="181717"/>
                <w:sz w:val="20"/>
              </w:rPr>
              <w:t>Cu 4 polite PAL 18mm/ sistem de fi</w:t>
            </w:r>
            <w:r w:rsidR="00760A23">
              <w:rPr>
                <w:color w:val="181717"/>
                <w:sz w:val="20"/>
              </w:rPr>
              <w:t>x</w:t>
            </w:r>
            <w:r>
              <w:rPr>
                <w:color w:val="181717"/>
                <w:sz w:val="20"/>
              </w:rPr>
              <w:t>are din patru componente care oferă asamblare/desamblare multiplă.  Mobilier</w:t>
            </w:r>
            <w:r w:rsidR="00760A23">
              <w:rPr>
                <w:color w:val="181717"/>
                <w:sz w:val="20"/>
              </w:rPr>
              <w:t>ul</w:t>
            </w:r>
            <w:r>
              <w:rPr>
                <w:color w:val="181717"/>
                <w:sz w:val="20"/>
              </w:rPr>
              <w:t xml:space="preserve"> are picoare h-100mm,</w:t>
            </w:r>
            <w:r w:rsidR="00760A23">
              <w:rPr>
                <w:color w:val="181717"/>
                <w:sz w:val="20"/>
              </w:rPr>
              <w:t xml:space="preserve"> </w:t>
            </w:r>
            <w:r>
              <w:rPr>
                <w:color w:val="181717"/>
                <w:sz w:val="20"/>
              </w:rPr>
              <w:t>reg</w:t>
            </w:r>
            <w:r w:rsidR="00760A23">
              <w:rPr>
                <w:color w:val="181717"/>
                <w:sz w:val="20"/>
              </w:rPr>
              <w:t>labile din metal c</w:t>
            </w:r>
            <w:r>
              <w:rPr>
                <w:color w:val="181717"/>
                <w:sz w:val="20"/>
              </w:rPr>
              <w:t>romat. M</w:t>
            </w:r>
            <w:r w:rsidR="00760A23">
              <w:rPr>
                <w:color w:val="181717"/>
                <w:sz w:val="20"/>
              </w:rPr>
              <w:t>î</w:t>
            </w:r>
            <w:r>
              <w:rPr>
                <w:color w:val="181717"/>
                <w:sz w:val="20"/>
              </w:rPr>
              <w:t>ner din aluminiu. Balama cu inc</w:t>
            </w:r>
            <w:r w:rsidR="00760A23">
              <w:rPr>
                <w:color w:val="181717"/>
                <w:sz w:val="20"/>
              </w:rPr>
              <w:t>hidere lentă. Bara pu haine c</w:t>
            </w:r>
            <w:r>
              <w:rPr>
                <w:color w:val="181717"/>
                <w:sz w:val="20"/>
              </w:rPr>
              <w:t>romat</w:t>
            </w:r>
            <w:r w:rsidR="00760A23">
              <w:rPr>
                <w:color w:val="181717"/>
                <w:sz w:val="20"/>
              </w:rPr>
              <w:t>ă</w:t>
            </w:r>
            <w:r>
              <w:rPr>
                <w:color w:val="181717"/>
                <w:sz w:val="20"/>
              </w:rPr>
              <w:t>.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lastRenderedPageBreak/>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rPr>
                <w:color w:val="181717"/>
                <w:sz w:val="20"/>
                <w:szCs w:val="22"/>
              </w:rPr>
            </w:pPr>
          </w:p>
          <w:p w:rsidR="006B6EB2" w:rsidRDefault="006B6EB2">
            <w:pPr>
              <w:rPr>
                <w:color w:val="181717"/>
                <w:sz w:val="20"/>
              </w:rPr>
            </w:pPr>
            <w:r>
              <w:rPr>
                <w:lang w:val="ru-RU" w:eastAsia="ru-RU"/>
              </w:rPr>
              <w:drawing>
                <wp:inline distT="0" distB="0" distL="0" distR="0">
                  <wp:extent cx="1749425" cy="1979930"/>
                  <wp:effectExtent l="0" t="0" r="3175"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49425" cy="1979930"/>
                          </a:xfrm>
                          <a:prstGeom prst="rect">
                            <a:avLst/>
                          </a:prstGeom>
                          <a:noFill/>
                          <a:ln>
                            <a:noFill/>
                          </a:ln>
                        </pic:spPr>
                      </pic:pic>
                    </a:graphicData>
                  </a:graphic>
                </wp:inline>
              </w:drawing>
            </w:r>
          </w:p>
        </w:tc>
      </w:tr>
      <w:tr w:rsidR="006B6EB2" w:rsidTr="007C1DE4">
        <w:trPr>
          <w:trHeight w:val="497"/>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b/>
                <w:color w:val="181717"/>
              </w:rPr>
            </w:pPr>
            <w:r>
              <w:rPr>
                <w:b/>
                <w:color w:val="181717"/>
              </w:rPr>
              <w:t xml:space="preserve">   Mobilier Sectia nr,1</w:t>
            </w:r>
          </w:p>
          <w:p w:rsidR="006B6EB2" w:rsidRDefault="006B6EB2">
            <w:pPr>
              <w:spacing w:after="5" w:line="235" w:lineRule="auto"/>
              <w:rPr>
                <w:rFonts w:ascii="Calibri" w:eastAsia="Calibri" w:hAnsi="Calibri" w:cs="Calibri"/>
                <w:b/>
                <w:color w:val="000000"/>
                <w:sz w:val="22"/>
              </w:rPr>
            </w:pPr>
            <w:r>
              <w:rPr>
                <w:b/>
                <w:color w:val="181717"/>
              </w:rPr>
              <w:t>Et.4</w:t>
            </w:r>
          </w:p>
        </w:tc>
        <w:tc>
          <w:tcPr>
            <w:tcW w:w="715"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9"/>
              <w:jc w:val="right"/>
            </w:pPr>
          </w:p>
        </w:tc>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5"/>
              <w:jc w:val="right"/>
            </w:pP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56"/>
              <w:jc w:val="right"/>
            </w:pP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1.16</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color w:val="181717"/>
              </w:rPr>
            </w:pPr>
            <w:r>
              <w:rPr>
                <w:b/>
                <w:color w:val="181717"/>
              </w:rPr>
              <w:t>Bardură (Nr.16)</w:t>
            </w:r>
            <w:r>
              <w:rPr>
                <w:color w:val="181717"/>
              </w:rPr>
              <w:t xml:space="preserve">cu polițe   700x400x1200mm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buc</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1.0</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spacing w:line="235" w:lineRule="auto"/>
              <w:ind w:right="1417"/>
              <w:jc w:val="both"/>
              <w:rPr>
                <w:rFonts w:ascii="Calibri" w:eastAsia="Calibri" w:hAnsi="Calibri" w:cs="Calibri"/>
                <w:color w:val="000000"/>
                <w:sz w:val="22"/>
              </w:rPr>
            </w:pPr>
            <w:r>
              <w:rPr>
                <w:color w:val="181717"/>
                <w:sz w:val="20"/>
              </w:rPr>
              <w:t xml:space="preserve">Mobilierul </w:t>
            </w:r>
            <w:r>
              <w:rPr>
                <w:b/>
                <w:color w:val="181717"/>
                <w:sz w:val="20"/>
              </w:rPr>
              <w:t>este cu 2 despărțituri si citi  2 polite</w:t>
            </w:r>
            <w:r w:rsidR="00760A23">
              <w:rPr>
                <w:b/>
                <w:color w:val="181717"/>
                <w:sz w:val="20"/>
              </w:rPr>
              <w:t xml:space="preserve">, </w:t>
            </w:r>
            <w:r>
              <w:rPr>
                <w:b/>
                <w:color w:val="181717"/>
                <w:sz w:val="20"/>
              </w:rPr>
              <w:t xml:space="preserve"> </w:t>
            </w:r>
            <w:r w:rsidR="00760A23">
              <w:rPr>
                <w:color w:val="181717"/>
                <w:sz w:val="20"/>
              </w:rPr>
              <w:t>f</w:t>
            </w:r>
            <w:r w:rsidR="00545E63">
              <w:rPr>
                <w:color w:val="181717"/>
                <w:sz w:val="20"/>
              </w:rPr>
              <w:t>asada cu si</w:t>
            </w:r>
            <w:r>
              <w:rPr>
                <w:color w:val="181717"/>
                <w:sz w:val="20"/>
              </w:rPr>
              <w:t>stem de înc</w:t>
            </w:r>
            <w:r w:rsidR="00545E63">
              <w:rPr>
                <w:color w:val="181717"/>
                <w:sz w:val="20"/>
              </w:rPr>
              <w:t>h</w:t>
            </w:r>
            <w:r>
              <w:rPr>
                <w:color w:val="181717"/>
                <w:sz w:val="20"/>
              </w:rPr>
              <w:t>idere.</w:t>
            </w:r>
            <w:r>
              <w:rPr>
                <w:b/>
                <w:color w:val="181717"/>
                <w:sz w:val="20"/>
              </w:rPr>
              <w:t xml:space="preserve">  </w:t>
            </w:r>
          </w:p>
          <w:p w:rsidR="006B6EB2" w:rsidRDefault="00545E63">
            <w:pPr>
              <w:spacing w:after="1" w:line="235" w:lineRule="auto"/>
              <w:jc w:val="both"/>
            </w:pPr>
            <w:r>
              <w:rPr>
                <w:color w:val="181717"/>
                <w:sz w:val="20"/>
              </w:rPr>
              <w:t>Polite PAL 18mm/ sistem de fix</w:t>
            </w:r>
            <w:r w:rsidR="006B6EB2">
              <w:rPr>
                <w:color w:val="181717"/>
                <w:sz w:val="20"/>
              </w:rPr>
              <w:t xml:space="preserve">are din   patru componente care oferă asamblare/desamblare multiplă. </w:t>
            </w:r>
          </w:p>
          <w:p w:rsidR="006B6EB2" w:rsidRDefault="006B6EB2">
            <w:pPr>
              <w:jc w:val="both"/>
            </w:pPr>
            <w:r>
              <w:rPr>
                <w:color w:val="181717"/>
                <w:sz w:val="20"/>
              </w:rPr>
              <w:t>Mobilier</w:t>
            </w:r>
            <w:r w:rsidR="00545E63">
              <w:rPr>
                <w:color w:val="181717"/>
                <w:sz w:val="20"/>
              </w:rPr>
              <w:t>ul</w:t>
            </w:r>
            <w:r>
              <w:rPr>
                <w:color w:val="181717"/>
                <w:sz w:val="20"/>
              </w:rPr>
              <w:t xml:space="preserve"> are patine cu rotile. </w:t>
            </w:r>
          </w:p>
          <w:p w:rsidR="006B6EB2" w:rsidRDefault="006B6EB2">
            <w:pPr>
              <w:jc w:val="both"/>
            </w:pPr>
            <w:r>
              <w:rPr>
                <w:color w:val="181717"/>
                <w:sz w:val="20"/>
              </w:rPr>
              <w:t>Balama cu inc</w:t>
            </w:r>
            <w:r w:rsidR="00545E63">
              <w:rPr>
                <w:color w:val="181717"/>
                <w:sz w:val="20"/>
              </w:rPr>
              <w:t>h</w:t>
            </w:r>
            <w:r>
              <w:rPr>
                <w:color w:val="181717"/>
                <w:sz w:val="20"/>
              </w:rPr>
              <w:t xml:space="preserve">idere lentă. </w:t>
            </w:r>
          </w:p>
          <w:p w:rsidR="006B6EB2" w:rsidRDefault="006B6EB2">
            <w:pPr>
              <w:ind w:right="56"/>
              <w:jc w:val="both"/>
              <w:rPr>
                <w:color w:val="181717"/>
                <w:sz w:val="20"/>
              </w:rPr>
            </w:pPr>
            <w:r>
              <w:rPr>
                <w:color w:val="181717"/>
                <w:sz w:val="20"/>
              </w:rPr>
              <w:t xml:space="preserve">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jc w:val="both"/>
              <w:rPr>
                <w:color w:val="181717"/>
                <w:sz w:val="20"/>
                <w:szCs w:val="22"/>
              </w:rPr>
            </w:pPr>
          </w:p>
          <w:p w:rsidR="006B6EB2" w:rsidRDefault="006B6EB2">
            <w:pPr>
              <w:ind w:right="56"/>
              <w:jc w:val="both"/>
              <w:rPr>
                <w:rFonts w:ascii="Calibri" w:eastAsia="Calibri" w:hAnsi="Calibri" w:cs="Calibri"/>
                <w:color w:val="000000"/>
                <w:sz w:val="22"/>
              </w:rPr>
            </w:pPr>
            <w:r>
              <w:rPr>
                <w:lang w:val="ru-RU" w:eastAsia="ru-RU"/>
              </w:rPr>
              <w:drawing>
                <wp:inline distT="0" distB="0" distL="0" distR="0">
                  <wp:extent cx="2106930" cy="930275"/>
                  <wp:effectExtent l="0" t="0" r="7620" b="31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6930" cy="93027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1.17</w:t>
            </w:r>
          </w:p>
        </w:tc>
        <w:tc>
          <w:tcPr>
            <w:tcW w:w="2829" w:type="dxa"/>
            <w:tcBorders>
              <w:top w:val="single" w:sz="4" w:space="0" w:color="191818"/>
              <w:left w:val="single" w:sz="4" w:space="0" w:color="181717"/>
              <w:bottom w:val="single" w:sz="4" w:space="0" w:color="191818"/>
              <w:right w:val="single" w:sz="4" w:space="0" w:color="181717"/>
            </w:tcBorders>
          </w:tcPr>
          <w:p w:rsidR="006B6EB2" w:rsidRDefault="006B6EB2">
            <w:pPr>
              <w:spacing w:after="5" w:line="235" w:lineRule="auto"/>
              <w:rPr>
                <w:color w:val="181717"/>
              </w:rPr>
            </w:pPr>
            <w:r>
              <w:rPr>
                <w:b/>
                <w:color w:val="181717"/>
              </w:rPr>
              <w:t xml:space="preserve">Bardură (Nr.15) </w:t>
            </w:r>
            <w:r>
              <w:rPr>
                <w:color w:val="181717"/>
              </w:rPr>
              <w:t xml:space="preserve">cu 3 sartare pe patine cu rotile 700x500x600mm  </w:t>
            </w:r>
          </w:p>
          <w:p w:rsidR="006B6EB2" w:rsidRDefault="006B6EB2">
            <w:pPr>
              <w:rPr>
                <w:color w:val="181717"/>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lastRenderedPageBreak/>
              <w:t>buc</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1.0</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spacing w:line="235" w:lineRule="auto"/>
              <w:ind w:right="1417"/>
              <w:jc w:val="both"/>
              <w:rPr>
                <w:rFonts w:ascii="Calibri" w:eastAsia="Calibri" w:hAnsi="Calibri" w:cs="Calibri"/>
                <w:color w:val="000000"/>
                <w:sz w:val="22"/>
              </w:rPr>
            </w:pPr>
            <w:r>
              <w:rPr>
                <w:color w:val="181717"/>
                <w:sz w:val="20"/>
              </w:rPr>
              <w:t xml:space="preserve">Mobilierul </w:t>
            </w:r>
            <w:r>
              <w:rPr>
                <w:b/>
                <w:color w:val="181717"/>
                <w:sz w:val="20"/>
              </w:rPr>
              <w:t>este cu 3 saltare</w:t>
            </w:r>
            <w:r w:rsidR="00545E63">
              <w:rPr>
                <w:b/>
                <w:color w:val="181717"/>
                <w:sz w:val="20"/>
              </w:rPr>
              <w:t>,</w:t>
            </w:r>
            <w:r>
              <w:rPr>
                <w:b/>
                <w:color w:val="181717"/>
                <w:sz w:val="20"/>
              </w:rPr>
              <w:t xml:space="preserve"> </w:t>
            </w:r>
            <w:r w:rsidR="00545E63">
              <w:rPr>
                <w:color w:val="181717"/>
                <w:sz w:val="20"/>
              </w:rPr>
              <w:t>f</w:t>
            </w:r>
            <w:r>
              <w:rPr>
                <w:color w:val="181717"/>
                <w:sz w:val="20"/>
              </w:rPr>
              <w:t>asada cu s</w:t>
            </w:r>
            <w:r w:rsidR="00545E63">
              <w:rPr>
                <w:color w:val="181717"/>
                <w:sz w:val="20"/>
              </w:rPr>
              <w:t>i</w:t>
            </w:r>
            <w:r>
              <w:rPr>
                <w:color w:val="181717"/>
                <w:sz w:val="20"/>
              </w:rPr>
              <w:t>stem de înc</w:t>
            </w:r>
            <w:r w:rsidR="00545E63">
              <w:rPr>
                <w:color w:val="181717"/>
                <w:sz w:val="20"/>
              </w:rPr>
              <w:t>h</w:t>
            </w:r>
            <w:r>
              <w:rPr>
                <w:color w:val="181717"/>
                <w:sz w:val="20"/>
              </w:rPr>
              <w:t>idere.</w:t>
            </w:r>
            <w:r>
              <w:rPr>
                <w:b/>
                <w:color w:val="181717"/>
                <w:sz w:val="20"/>
              </w:rPr>
              <w:t xml:space="preserve">  </w:t>
            </w:r>
          </w:p>
          <w:p w:rsidR="006B6EB2" w:rsidRDefault="00545E63">
            <w:pPr>
              <w:spacing w:after="1" w:line="235" w:lineRule="auto"/>
              <w:jc w:val="both"/>
            </w:pPr>
            <w:r>
              <w:rPr>
                <w:color w:val="181717"/>
                <w:sz w:val="20"/>
              </w:rPr>
              <w:t>Polite PAL 18mm/ sistem de fix</w:t>
            </w:r>
            <w:r w:rsidR="006B6EB2">
              <w:rPr>
                <w:color w:val="181717"/>
                <w:sz w:val="20"/>
              </w:rPr>
              <w:t xml:space="preserve">are din   patru componente care oferă asamblare/desamblare multiplă. </w:t>
            </w:r>
          </w:p>
          <w:p w:rsidR="006B6EB2" w:rsidRDefault="006B6EB2">
            <w:pPr>
              <w:jc w:val="both"/>
            </w:pPr>
            <w:r>
              <w:rPr>
                <w:color w:val="181717"/>
                <w:sz w:val="20"/>
              </w:rPr>
              <w:t>Mobilier</w:t>
            </w:r>
            <w:r w:rsidR="00545E63">
              <w:rPr>
                <w:color w:val="181717"/>
                <w:sz w:val="20"/>
              </w:rPr>
              <w:t>ul</w:t>
            </w:r>
            <w:r>
              <w:rPr>
                <w:color w:val="181717"/>
                <w:sz w:val="20"/>
              </w:rPr>
              <w:t xml:space="preserve"> are patine cu rotile. </w:t>
            </w:r>
          </w:p>
          <w:p w:rsidR="006B6EB2" w:rsidRDefault="00545E63">
            <w:pPr>
              <w:jc w:val="both"/>
            </w:pPr>
            <w:r>
              <w:rPr>
                <w:color w:val="181717"/>
                <w:sz w:val="20"/>
              </w:rPr>
              <w:lastRenderedPageBreak/>
              <w:t>Mîne</w:t>
            </w:r>
            <w:r w:rsidR="006B6EB2">
              <w:rPr>
                <w:color w:val="181717"/>
                <w:sz w:val="20"/>
              </w:rPr>
              <w:t xml:space="preserve">r din aluminiu. </w:t>
            </w:r>
          </w:p>
          <w:p w:rsidR="006B6EB2" w:rsidRDefault="006B6EB2">
            <w:pPr>
              <w:jc w:val="both"/>
            </w:pPr>
            <w:r>
              <w:rPr>
                <w:color w:val="181717"/>
                <w:sz w:val="20"/>
              </w:rPr>
              <w:t>Balama cu inc</w:t>
            </w:r>
            <w:r w:rsidR="00545E63">
              <w:rPr>
                <w:color w:val="181717"/>
                <w:sz w:val="20"/>
              </w:rPr>
              <w:t>h</w:t>
            </w:r>
            <w:r>
              <w:rPr>
                <w:color w:val="181717"/>
                <w:sz w:val="20"/>
              </w:rPr>
              <w:t xml:space="preserve">idere lentă. </w:t>
            </w:r>
          </w:p>
          <w:p w:rsidR="006B6EB2" w:rsidRDefault="006B6EB2">
            <w:pPr>
              <w:ind w:right="56"/>
              <w:jc w:val="both"/>
              <w:rPr>
                <w:color w:val="181717"/>
                <w:sz w:val="20"/>
              </w:rPr>
            </w:pPr>
            <w:r>
              <w:rPr>
                <w:color w:val="181717"/>
                <w:sz w:val="20"/>
              </w:rPr>
              <w:t xml:space="preserve">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jc w:val="both"/>
              <w:rPr>
                <w:color w:val="181717"/>
                <w:sz w:val="20"/>
                <w:szCs w:val="22"/>
              </w:rPr>
            </w:pPr>
          </w:p>
          <w:p w:rsidR="006B6EB2" w:rsidRDefault="006B6EB2">
            <w:pPr>
              <w:ind w:right="56"/>
              <w:jc w:val="both"/>
              <w:rPr>
                <w:rFonts w:ascii="Calibri" w:eastAsia="Calibri" w:hAnsi="Calibri" w:cs="Calibri"/>
                <w:color w:val="000000"/>
                <w:sz w:val="22"/>
              </w:rPr>
            </w:pPr>
            <w:r>
              <w:rPr>
                <w:lang w:val="ru-RU" w:eastAsia="ru-RU"/>
              </w:rPr>
              <w:drawing>
                <wp:inline distT="0" distB="0" distL="0" distR="0">
                  <wp:extent cx="3029585" cy="1160780"/>
                  <wp:effectExtent l="0" t="0" r="0" b="127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9585" cy="116078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1.18</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color w:val="181717"/>
              </w:rPr>
            </w:pPr>
            <w:r>
              <w:rPr>
                <w:b/>
                <w:color w:val="181717"/>
              </w:rPr>
              <w:t xml:space="preserve">Masă(Nr.21) </w:t>
            </w:r>
            <w:r>
              <w:rPr>
                <w:color w:val="181717"/>
              </w:rPr>
              <w:t>de birou</w:t>
            </w:r>
          </w:p>
          <w:p w:rsidR="006B6EB2" w:rsidRDefault="00BA095D">
            <w:pPr>
              <w:jc w:val="both"/>
              <w:rPr>
                <w:color w:val="181717"/>
              </w:rPr>
            </w:pPr>
            <w:r>
              <w:rPr>
                <w:color w:val="181717"/>
              </w:rPr>
              <w:t xml:space="preserve"> blat1- 25mm,</w:t>
            </w:r>
            <w:r w:rsidR="006B6EB2">
              <w:rPr>
                <w:color w:val="181717"/>
              </w:rPr>
              <w:t>2100x2100mm</w:t>
            </w:r>
          </w:p>
          <w:p w:rsidR="00BA095D" w:rsidRDefault="006B6EB2">
            <w:pPr>
              <w:jc w:val="both"/>
              <w:rPr>
                <w:color w:val="181717"/>
              </w:rPr>
            </w:pPr>
            <w:r>
              <w:rPr>
                <w:color w:val="181717"/>
              </w:rPr>
              <w:t xml:space="preserve">  (blat 2 </w:t>
            </w:r>
            <w:r w:rsidR="00BA095D">
              <w:rPr>
                <w:color w:val="181717"/>
              </w:rPr>
              <w:t>–</w:t>
            </w:r>
          </w:p>
          <w:p w:rsidR="006B6EB2" w:rsidRDefault="00BA095D">
            <w:pPr>
              <w:jc w:val="both"/>
              <w:rPr>
                <w:color w:val="181717"/>
              </w:rPr>
            </w:pPr>
            <w:r>
              <w:rPr>
                <w:color w:val="181717"/>
              </w:rPr>
              <w:t xml:space="preserve"> 25mm, </w:t>
            </w:r>
            <w:r w:rsidR="006B6EB2">
              <w:rPr>
                <w:color w:val="181717"/>
              </w:rPr>
              <w:t>500x600mm)</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set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1.0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rPr>
                <w:rFonts w:ascii="Calibri" w:eastAsia="Calibri" w:hAnsi="Calibri" w:cs="Calibri"/>
                <w:color w:val="000000"/>
                <w:sz w:val="22"/>
              </w:rPr>
            </w:pPr>
            <w:r>
              <w:rPr>
                <w:color w:val="181717"/>
                <w:sz w:val="20"/>
              </w:rPr>
              <w:t>PAL,</w:t>
            </w:r>
            <w:r w:rsidR="00545E63">
              <w:rPr>
                <w:color w:val="181717"/>
                <w:sz w:val="20"/>
              </w:rPr>
              <w:t xml:space="preserve"> nelaminat:  analog</w:t>
            </w:r>
            <w:r>
              <w:rPr>
                <w:color w:val="181717"/>
                <w:sz w:val="20"/>
              </w:rPr>
              <w:t xml:space="preserve"> Egger. </w:t>
            </w:r>
          </w:p>
          <w:p w:rsidR="006B6EB2" w:rsidRDefault="006B6EB2">
            <w:r>
              <w:rPr>
                <w:color w:val="181717"/>
                <w:sz w:val="20"/>
              </w:rPr>
              <w:t>Carcasa</w:t>
            </w:r>
            <w:r w:rsidR="00545E63">
              <w:rPr>
                <w:color w:val="181717"/>
                <w:sz w:val="20"/>
              </w:rPr>
              <w:t xml:space="preserve"> </w:t>
            </w:r>
            <w:r>
              <w:rPr>
                <w:color w:val="181717"/>
                <w:sz w:val="20"/>
              </w:rPr>
              <w:t>PAL ABS25x0.5. Țeavă de inox</w:t>
            </w:r>
          </w:p>
          <w:p w:rsidR="006B6EB2" w:rsidRDefault="006B6EB2">
            <w:r>
              <w:rPr>
                <w:color w:val="181717"/>
                <w:sz w:val="20"/>
              </w:rPr>
              <w:t>Fasada-ABS25X2.</w:t>
            </w:r>
            <w:r>
              <w:rPr>
                <w:b/>
                <w:color w:val="181717"/>
                <w:sz w:val="20"/>
              </w:rPr>
              <w:t xml:space="preserve"> Blat si su</w:t>
            </w:r>
            <w:r w:rsidR="00545E63">
              <w:rPr>
                <w:b/>
                <w:color w:val="181717"/>
                <w:sz w:val="20"/>
              </w:rPr>
              <w:t xml:space="preserve">porturi-MDF+PAL 25mm, cu furnitură </w:t>
            </w:r>
            <w:r>
              <w:rPr>
                <w:b/>
                <w:color w:val="181717"/>
                <w:sz w:val="20"/>
              </w:rPr>
              <w:t>de culoare’’Polisander”,</w:t>
            </w:r>
            <w:r>
              <w:rPr>
                <w:color w:val="181717"/>
                <w:sz w:val="20"/>
              </w:rPr>
              <w:t xml:space="preserve">  </w:t>
            </w:r>
          </w:p>
          <w:p w:rsidR="006B6EB2" w:rsidRDefault="006B6EB2">
            <w:pPr>
              <w:spacing w:line="235" w:lineRule="auto"/>
              <w:ind w:right="1417"/>
              <w:jc w:val="both"/>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spacing w:line="235" w:lineRule="auto"/>
              <w:ind w:right="1417"/>
              <w:jc w:val="both"/>
              <w:rPr>
                <w:color w:val="181717"/>
                <w:sz w:val="20"/>
              </w:rPr>
            </w:pPr>
            <w:r>
              <w:rPr>
                <w:lang w:val="ru-RU" w:eastAsia="ru-RU"/>
              </w:rPr>
              <w:lastRenderedPageBreak/>
              <w:drawing>
                <wp:inline distT="0" distB="0" distL="0" distR="0">
                  <wp:extent cx="3975735" cy="2783205"/>
                  <wp:effectExtent l="0" t="0" r="571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75735" cy="2783205"/>
                          </a:xfrm>
                          <a:prstGeom prst="rect">
                            <a:avLst/>
                          </a:prstGeom>
                          <a:noFill/>
                          <a:ln>
                            <a:noFill/>
                          </a:ln>
                        </pic:spPr>
                      </pic:pic>
                    </a:graphicData>
                  </a:graphic>
                </wp:inline>
              </w:drawing>
            </w:r>
          </w:p>
        </w:tc>
      </w:tr>
      <w:tr w:rsidR="006B6EB2" w:rsidTr="007C1DE4">
        <w:trPr>
          <w:trHeight w:val="340"/>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spacing w:after="5" w:line="235" w:lineRule="auto"/>
              <w:rPr>
                <w:rFonts w:ascii="Calibri" w:eastAsia="Calibri" w:hAnsi="Calibri" w:cs="Calibri"/>
                <w:b/>
                <w:color w:val="000000"/>
                <w:sz w:val="22"/>
              </w:rPr>
            </w:pPr>
            <w:r>
              <w:rPr>
                <w:b/>
                <w:color w:val="181717"/>
              </w:rPr>
              <w:t>Mobilier. Laborator et.3</w:t>
            </w:r>
          </w:p>
        </w:tc>
        <w:tc>
          <w:tcPr>
            <w:tcW w:w="715"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9"/>
              <w:jc w:val="right"/>
            </w:pPr>
          </w:p>
        </w:tc>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5"/>
              <w:jc w:val="right"/>
            </w:pP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56"/>
              <w:jc w:val="right"/>
            </w:pP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1.19</w:t>
            </w:r>
          </w:p>
        </w:tc>
        <w:tc>
          <w:tcPr>
            <w:tcW w:w="2829" w:type="dxa"/>
            <w:tcBorders>
              <w:top w:val="single" w:sz="4" w:space="0" w:color="191818"/>
              <w:left w:val="single" w:sz="4" w:space="0" w:color="181717"/>
              <w:bottom w:val="single" w:sz="4" w:space="0" w:color="191818"/>
              <w:right w:val="single" w:sz="4" w:space="0" w:color="181717"/>
            </w:tcBorders>
          </w:tcPr>
          <w:p w:rsidR="006B6EB2" w:rsidRDefault="006B6EB2">
            <w:pPr>
              <w:rPr>
                <w:color w:val="181717"/>
              </w:rPr>
            </w:pPr>
            <w:r>
              <w:rPr>
                <w:b/>
                <w:color w:val="181717"/>
              </w:rPr>
              <w:t>Masă (Nr.15)</w:t>
            </w:r>
            <w:r>
              <w:rPr>
                <w:color w:val="181717"/>
              </w:rPr>
              <w:t>pe cadru metalic cu 3 sartare pentru Laborator.</w:t>
            </w:r>
          </w:p>
          <w:p w:rsidR="006B6EB2" w:rsidRDefault="006B6EB2">
            <w:pPr>
              <w:rPr>
                <w:color w:val="181717"/>
              </w:rPr>
            </w:pPr>
            <w:r>
              <w:rPr>
                <w:color w:val="181717"/>
              </w:rPr>
              <w:t>700x1200x790mm 6 buc</w:t>
            </w:r>
          </w:p>
          <w:p w:rsidR="006B6EB2" w:rsidRDefault="006B6EB2">
            <w:pPr>
              <w:rPr>
                <w:color w:val="181717"/>
              </w:rPr>
            </w:pPr>
            <w:r>
              <w:rPr>
                <w:color w:val="181717"/>
              </w:rPr>
              <w:t>700x1400x790mm 1 buc</w:t>
            </w:r>
          </w:p>
          <w:p w:rsidR="006B6EB2" w:rsidRDefault="006B6EB2">
            <w:pPr>
              <w:rPr>
                <w:color w:val="181717"/>
              </w:rPr>
            </w:pPr>
            <w:r>
              <w:rPr>
                <w:color w:val="181717"/>
              </w:rPr>
              <w:t>600x1200x790mm 31 buc</w:t>
            </w:r>
          </w:p>
          <w:p w:rsidR="006B6EB2" w:rsidRDefault="006B6EB2">
            <w:pPr>
              <w:rPr>
                <w:color w:val="181717"/>
              </w:rPr>
            </w:pPr>
            <w:r>
              <w:rPr>
                <w:color w:val="181717"/>
              </w:rPr>
              <w:t>600x1200x890mm 2 buc</w:t>
            </w:r>
          </w:p>
          <w:p w:rsidR="006B6EB2" w:rsidRDefault="006B6EB2">
            <w:pPr>
              <w:rPr>
                <w:color w:val="181717"/>
              </w:rPr>
            </w:pPr>
            <w:r>
              <w:rPr>
                <w:color w:val="181717"/>
              </w:rPr>
              <w:t>700x1200x860mm 3 buc</w:t>
            </w: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rPr>
                <w:color w:val="181717"/>
              </w:rPr>
            </w:pPr>
          </w:p>
          <w:p w:rsidR="006B6EB2" w:rsidRDefault="006B6EB2">
            <w:pPr>
              <w:spacing w:after="5" w:line="235" w:lineRule="auto"/>
              <w:rPr>
                <w:rFonts w:ascii="Calibri" w:eastAsia="Calibri" w:hAnsi="Calibri" w:cs="Calibri"/>
                <w:color w:val="000000"/>
                <w:sz w:val="22"/>
              </w:rPr>
            </w:pP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4643D0">
            <w:pPr>
              <w:ind w:right="69"/>
              <w:jc w:val="right"/>
            </w:pPr>
            <w:r>
              <w:rPr>
                <w:color w:val="181717"/>
              </w:rPr>
              <w:t>buc</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pPr>
            <w:r>
              <w:rPr>
                <w:color w:val="181717"/>
              </w:rPr>
              <w:t>43.0</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jc w:val="both"/>
            </w:pPr>
            <w:r>
              <w:rPr>
                <w:color w:val="181717"/>
                <w:sz w:val="20"/>
              </w:rPr>
              <w:t xml:space="preserve">Materiale utilizate: </w:t>
            </w:r>
          </w:p>
          <w:p w:rsidR="006B6EB2" w:rsidRDefault="006B6EB2">
            <w:pPr>
              <w:jc w:val="both"/>
              <w:rPr>
                <w:color w:val="181717"/>
                <w:sz w:val="20"/>
              </w:rPr>
            </w:pPr>
            <w:r>
              <w:rPr>
                <w:color w:val="181717"/>
                <w:sz w:val="20"/>
              </w:rPr>
              <w:t>PAL,</w:t>
            </w:r>
            <w:r w:rsidR="00545E63">
              <w:rPr>
                <w:color w:val="181717"/>
                <w:sz w:val="20"/>
              </w:rPr>
              <w:t xml:space="preserve"> nelaminat: analog</w:t>
            </w:r>
            <w:r>
              <w:rPr>
                <w:color w:val="181717"/>
                <w:sz w:val="20"/>
              </w:rPr>
              <w:t xml:space="preserve"> Egger</w:t>
            </w:r>
          </w:p>
          <w:p w:rsidR="006B6EB2" w:rsidRDefault="006B6EB2">
            <w:pPr>
              <w:jc w:val="both"/>
              <w:rPr>
                <w:rFonts w:ascii="Calibri" w:eastAsia="Calibri" w:hAnsi="Calibri" w:cs="Calibri"/>
                <w:color w:val="000000"/>
                <w:sz w:val="22"/>
              </w:rPr>
            </w:pPr>
            <w:r>
              <w:rPr>
                <w:color w:val="181717"/>
                <w:sz w:val="20"/>
              </w:rPr>
              <w:t>Fasada-ABS25X2.</w:t>
            </w:r>
            <w:r>
              <w:rPr>
                <w:b/>
                <w:color w:val="181717"/>
                <w:sz w:val="20"/>
              </w:rPr>
              <w:t xml:space="preserve"> Blat si suporturi-MDF+PAL 25mm, Rezistent la soluție reactive.</w:t>
            </w:r>
            <w:r>
              <w:rPr>
                <w:color w:val="181717"/>
                <w:sz w:val="20"/>
              </w:rPr>
              <w:t xml:space="preserve">  </w:t>
            </w:r>
          </w:p>
          <w:p w:rsidR="006B6EB2" w:rsidRDefault="006B6EB2">
            <w:pPr>
              <w:spacing w:line="235" w:lineRule="auto"/>
              <w:ind w:right="1417"/>
              <w:jc w:val="both"/>
            </w:pPr>
            <w:r>
              <w:rPr>
                <w:color w:val="181717"/>
                <w:sz w:val="20"/>
              </w:rPr>
              <w:t xml:space="preserve">Mobilierul </w:t>
            </w:r>
            <w:r>
              <w:rPr>
                <w:b/>
                <w:color w:val="181717"/>
                <w:sz w:val="20"/>
              </w:rPr>
              <w:t>este cu 3 saltare</w:t>
            </w:r>
            <w:r w:rsidR="00545E63">
              <w:rPr>
                <w:b/>
                <w:color w:val="181717"/>
                <w:sz w:val="20"/>
              </w:rPr>
              <w:t xml:space="preserve">, </w:t>
            </w:r>
            <w:r>
              <w:rPr>
                <w:b/>
                <w:color w:val="181717"/>
                <w:sz w:val="20"/>
              </w:rPr>
              <w:t xml:space="preserve"> la </w:t>
            </w:r>
            <w:r w:rsidR="00545E63">
              <w:rPr>
                <w:color w:val="181717"/>
                <w:sz w:val="20"/>
              </w:rPr>
              <w:t>f</w:t>
            </w:r>
            <w:r>
              <w:rPr>
                <w:color w:val="181717"/>
                <w:sz w:val="20"/>
              </w:rPr>
              <w:t>asada cu s</w:t>
            </w:r>
            <w:r w:rsidR="00545E63">
              <w:rPr>
                <w:color w:val="181717"/>
                <w:sz w:val="20"/>
              </w:rPr>
              <w:t>i</w:t>
            </w:r>
            <w:r>
              <w:rPr>
                <w:color w:val="181717"/>
                <w:sz w:val="20"/>
              </w:rPr>
              <w:t>stem de înc</w:t>
            </w:r>
            <w:r w:rsidR="00545E63">
              <w:rPr>
                <w:color w:val="181717"/>
                <w:sz w:val="20"/>
              </w:rPr>
              <w:t>h</w:t>
            </w:r>
            <w:r>
              <w:rPr>
                <w:color w:val="181717"/>
                <w:sz w:val="20"/>
              </w:rPr>
              <w:t>idere.</w:t>
            </w:r>
            <w:r w:rsidR="00545E63">
              <w:rPr>
                <w:b/>
                <w:color w:val="181717"/>
                <w:sz w:val="20"/>
              </w:rPr>
              <w:t xml:space="preserve">  Profil metalic țe</w:t>
            </w:r>
            <w:r>
              <w:rPr>
                <w:b/>
                <w:color w:val="181717"/>
                <w:sz w:val="20"/>
              </w:rPr>
              <w:t>avă 60x40x3mm,</w:t>
            </w:r>
          </w:p>
          <w:p w:rsidR="006B6EB2" w:rsidRDefault="006B6EB2">
            <w:pPr>
              <w:ind w:right="56"/>
              <w:jc w:val="both"/>
              <w:rPr>
                <w:color w:val="181717"/>
                <w:sz w:val="20"/>
              </w:rPr>
            </w:pPr>
            <w:r>
              <w:rPr>
                <w:color w:val="181717"/>
                <w:sz w:val="20"/>
              </w:rPr>
              <w:t>vopsit in conditii de atelier sau uzină.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jc w:val="both"/>
              <w:rPr>
                <w:color w:val="181717"/>
                <w:sz w:val="20"/>
                <w:szCs w:val="22"/>
              </w:rPr>
            </w:pPr>
          </w:p>
          <w:p w:rsidR="006B6EB2" w:rsidRDefault="006B6EB2">
            <w:pPr>
              <w:ind w:right="56"/>
              <w:jc w:val="both"/>
              <w:rPr>
                <w:color w:val="181717"/>
                <w:sz w:val="20"/>
              </w:rPr>
            </w:pPr>
            <w:r>
              <w:rPr>
                <w:lang w:val="ru-RU" w:eastAsia="ru-RU"/>
              </w:rPr>
              <w:drawing>
                <wp:inline distT="0" distB="0" distL="0" distR="0">
                  <wp:extent cx="2822575" cy="1407160"/>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22575" cy="1407160"/>
                          </a:xfrm>
                          <a:prstGeom prst="rect">
                            <a:avLst/>
                          </a:prstGeom>
                          <a:noFill/>
                          <a:ln>
                            <a:noFill/>
                          </a:ln>
                        </pic:spPr>
                      </pic:pic>
                    </a:graphicData>
                  </a:graphic>
                </wp:inline>
              </w:drawing>
            </w:r>
          </w:p>
        </w:tc>
      </w:tr>
      <w:tr w:rsidR="006B6EB2" w:rsidTr="007C1DE4">
        <w:trPr>
          <w:trHeight w:val="483"/>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b/>
                <w:color w:val="181717"/>
              </w:rPr>
              <w:t>Mobilier. Despensar Cardiolojic et.2</w:t>
            </w:r>
          </w:p>
        </w:tc>
        <w:tc>
          <w:tcPr>
            <w:tcW w:w="715"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9"/>
              <w:jc w:val="right"/>
            </w:pPr>
          </w:p>
        </w:tc>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65"/>
              <w:jc w:val="right"/>
            </w:pP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right="56"/>
              <w:jc w:val="right"/>
            </w:pP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1.20</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b/>
                <w:color w:val="181717"/>
              </w:rPr>
            </w:pPr>
            <w:r>
              <w:rPr>
                <w:b/>
                <w:color w:val="181717"/>
              </w:rPr>
              <w:t>Masă (Nr.13</w:t>
            </w:r>
            <w:r>
              <w:rPr>
                <w:color w:val="181717"/>
              </w:rPr>
              <w:t>)pe cadru metalic 1200x650x750mm</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5.0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jc w:val="both"/>
              <w:rPr>
                <w:rFonts w:ascii="Calibri" w:eastAsia="Calibri" w:hAnsi="Calibri" w:cs="Calibri"/>
                <w:color w:val="000000"/>
                <w:sz w:val="22"/>
              </w:rPr>
            </w:pPr>
            <w:r>
              <w:rPr>
                <w:color w:val="181717"/>
                <w:sz w:val="20"/>
              </w:rPr>
              <w:t xml:space="preserve">Materiale utilizate: </w:t>
            </w:r>
          </w:p>
          <w:p w:rsidR="006B6EB2" w:rsidRDefault="006B6EB2">
            <w:pPr>
              <w:jc w:val="both"/>
              <w:rPr>
                <w:color w:val="181717"/>
                <w:sz w:val="20"/>
              </w:rPr>
            </w:pPr>
            <w:r>
              <w:rPr>
                <w:color w:val="181717"/>
                <w:sz w:val="20"/>
              </w:rPr>
              <w:t>PAL,</w:t>
            </w:r>
            <w:r w:rsidR="00545E63">
              <w:rPr>
                <w:color w:val="181717"/>
                <w:sz w:val="20"/>
              </w:rPr>
              <w:t xml:space="preserve"> nelaminat: analog </w:t>
            </w:r>
            <w:r>
              <w:rPr>
                <w:color w:val="181717"/>
                <w:sz w:val="20"/>
              </w:rPr>
              <w:t xml:space="preserve"> Egger</w:t>
            </w:r>
          </w:p>
          <w:p w:rsidR="006B6EB2" w:rsidRDefault="006B6EB2">
            <w:pPr>
              <w:jc w:val="both"/>
              <w:rPr>
                <w:rFonts w:ascii="Calibri" w:eastAsia="Calibri" w:hAnsi="Calibri" w:cs="Calibri"/>
                <w:color w:val="000000"/>
                <w:sz w:val="22"/>
              </w:rPr>
            </w:pPr>
            <w:r>
              <w:rPr>
                <w:color w:val="181717"/>
                <w:sz w:val="20"/>
              </w:rPr>
              <w:t xml:space="preserve">Carcasa PAL ABS22x0.5. Fasada-ABS22X2. </w:t>
            </w:r>
            <w:r w:rsidR="00545E63">
              <w:rPr>
                <w:b/>
                <w:color w:val="181717"/>
                <w:sz w:val="20"/>
              </w:rPr>
              <w:t xml:space="preserve"> Profil metalic țe</w:t>
            </w:r>
            <w:r>
              <w:rPr>
                <w:b/>
                <w:color w:val="181717"/>
                <w:sz w:val="20"/>
              </w:rPr>
              <w:t xml:space="preserve">avă </w:t>
            </w:r>
          </w:p>
          <w:p w:rsidR="006B6EB2" w:rsidRPr="00545E63" w:rsidRDefault="00545E63" w:rsidP="00545E63">
            <w:pPr>
              <w:ind w:right="56"/>
              <w:jc w:val="both"/>
              <w:rPr>
                <w:b/>
                <w:color w:val="181717"/>
                <w:sz w:val="20"/>
              </w:rPr>
            </w:pPr>
            <w:r>
              <w:rPr>
                <w:b/>
                <w:color w:val="181717"/>
                <w:sz w:val="20"/>
              </w:rPr>
              <w:t xml:space="preserve">60x40x3mm, </w:t>
            </w:r>
            <w:r w:rsidR="006B6EB2">
              <w:rPr>
                <w:color w:val="181717"/>
                <w:sz w:val="20"/>
              </w:rPr>
              <w:t>vopsit in conditii de atelier sau uzină.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741ECB" w:rsidRDefault="00741ECB" w:rsidP="00741EC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741ECB" w:rsidRDefault="00741ECB" w:rsidP="00741ECB">
            <w:pPr>
              <w:jc w:val="both"/>
              <w:rPr>
                <w:sz w:val="20"/>
                <w:szCs w:val="20"/>
              </w:rPr>
            </w:pPr>
            <w:r>
              <w:rPr>
                <w:sz w:val="20"/>
                <w:szCs w:val="20"/>
              </w:rPr>
              <w:t xml:space="preserve">2) Metal vopsit  în cîmp electrostatic cu polimerizare. Picioarele  cu protecție din  metal plastic pentru nu a deteriora podeaua. </w:t>
            </w:r>
          </w:p>
          <w:p w:rsidR="00741ECB" w:rsidRDefault="00741ECB" w:rsidP="00741ECB">
            <w:pPr>
              <w:jc w:val="both"/>
              <w:rPr>
                <w:sz w:val="20"/>
                <w:szCs w:val="20"/>
              </w:rPr>
            </w:pPr>
            <w:r>
              <w:rPr>
                <w:sz w:val="20"/>
                <w:szCs w:val="20"/>
              </w:rPr>
              <w:t>3) Culorile de coordonat cu Beneficiarul.</w:t>
            </w:r>
          </w:p>
          <w:p w:rsidR="00741ECB" w:rsidRDefault="00741ECB" w:rsidP="00741ECB">
            <w:pPr>
              <w:jc w:val="both"/>
              <w:rPr>
                <w:sz w:val="20"/>
                <w:szCs w:val="20"/>
              </w:rPr>
            </w:pPr>
            <w:r>
              <w:rPr>
                <w:sz w:val="20"/>
                <w:szCs w:val="20"/>
              </w:rPr>
              <w:t>4) Numărul  și compoziția mobilierului conform  desenelor anexate.</w:t>
            </w:r>
          </w:p>
          <w:p w:rsidR="00741ECB" w:rsidRDefault="00741ECB" w:rsidP="00741ECB">
            <w:pPr>
              <w:jc w:val="both"/>
              <w:rPr>
                <w:sz w:val="20"/>
                <w:szCs w:val="20"/>
              </w:rPr>
            </w:pPr>
            <w:r>
              <w:rPr>
                <w:sz w:val="20"/>
                <w:szCs w:val="20"/>
              </w:rPr>
              <w:t>5) Dimensiunile sunt specificate in caietul de sarcini, si se verifică de operatorul economic  cîștigător la locul instalării.</w:t>
            </w:r>
          </w:p>
          <w:p w:rsidR="00741ECB" w:rsidRDefault="00741ECB" w:rsidP="00741ECB">
            <w:pPr>
              <w:jc w:val="both"/>
              <w:rPr>
                <w:sz w:val="20"/>
                <w:szCs w:val="20"/>
              </w:rPr>
            </w:pPr>
            <w:r>
              <w:rPr>
                <w:sz w:val="20"/>
                <w:szCs w:val="20"/>
              </w:rPr>
              <w:t xml:space="preserve">6) Mobilierul confecționat se transportă la  locul destinației si se instalează  de către   Operatorul economic cîștigator.  </w:t>
            </w:r>
          </w:p>
          <w:p w:rsidR="00741ECB" w:rsidRDefault="00741ECB" w:rsidP="00741ECB">
            <w:pPr>
              <w:jc w:val="both"/>
              <w:rPr>
                <w:sz w:val="20"/>
                <w:szCs w:val="20"/>
              </w:rPr>
            </w:pPr>
            <w:r>
              <w:rPr>
                <w:sz w:val="20"/>
                <w:szCs w:val="20"/>
              </w:rPr>
              <w:t>7) Operatorul economic, întocmește cu Beneficiarul  graficul  pentru  transportarea si  instalarea mobilierului.</w:t>
            </w:r>
          </w:p>
          <w:p w:rsidR="00741ECB" w:rsidRDefault="00741ECB" w:rsidP="00741ECB">
            <w:pPr>
              <w:jc w:val="both"/>
              <w:rPr>
                <w:sz w:val="20"/>
                <w:szCs w:val="20"/>
              </w:rPr>
            </w:pPr>
            <w:r>
              <w:rPr>
                <w:sz w:val="20"/>
                <w:szCs w:val="20"/>
              </w:rPr>
              <w:t>8) Manopera se va efectua pe  etape.</w:t>
            </w:r>
          </w:p>
          <w:p w:rsidR="00741ECB" w:rsidRDefault="00741ECB" w:rsidP="00741ECB">
            <w:pPr>
              <w:jc w:val="both"/>
              <w:rPr>
                <w:sz w:val="20"/>
                <w:szCs w:val="20"/>
              </w:rPr>
            </w:pPr>
            <w:r>
              <w:rPr>
                <w:sz w:val="20"/>
                <w:szCs w:val="20"/>
              </w:rPr>
              <w:t xml:space="preserve">9) Termenul de garanție min. un an. </w:t>
            </w:r>
          </w:p>
          <w:p w:rsidR="00741ECB" w:rsidRDefault="00741ECB" w:rsidP="00741ECB">
            <w:pPr>
              <w:jc w:val="both"/>
              <w:rPr>
                <w:sz w:val="20"/>
                <w:szCs w:val="20"/>
              </w:rPr>
            </w:pPr>
            <w:r>
              <w:rPr>
                <w:sz w:val="20"/>
                <w:szCs w:val="20"/>
              </w:rPr>
              <w:t>10) Mobilierul confecționat  se instalează la locul destinat  de către  Operatorul economic cîștigător.</w:t>
            </w:r>
          </w:p>
          <w:p w:rsidR="00741ECB" w:rsidRDefault="00741ECB" w:rsidP="00741EC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jc w:val="both"/>
              <w:rPr>
                <w:rFonts w:ascii="Calibri" w:eastAsia="Calibri" w:hAnsi="Calibri" w:cs="Calibri"/>
                <w:color w:val="000000"/>
                <w:sz w:val="22"/>
              </w:rPr>
            </w:pPr>
            <w:r>
              <w:rPr>
                <w:lang w:val="ru-RU" w:eastAsia="ru-RU"/>
              </w:rPr>
              <w:drawing>
                <wp:inline distT="0" distB="0" distL="0" distR="0">
                  <wp:extent cx="2894330" cy="1431290"/>
                  <wp:effectExtent l="0" t="0" r="127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94330" cy="1431290"/>
                          </a:xfrm>
                          <a:prstGeom prst="rect">
                            <a:avLst/>
                          </a:prstGeom>
                          <a:noFill/>
                          <a:ln>
                            <a:noFill/>
                          </a:ln>
                        </pic:spPr>
                      </pic:pic>
                    </a:graphicData>
                  </a:graphic>
                </wp:inline>
              </w:drawing>
            </w:r>
          </w:p>
          <w:p w:rsidR="006B6EB2" w:rsidRDefault="006B6EB2">
            <w:pPr>
              <w:jc w:val="both"/>
              <w:rPr>
                <w:color w:val="181717"/>
                <w:sz w:val="20"/>
              </w:rPr>
            </w:pP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1.21</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b/>
                <w:color w:val="181717"/>
              </w:rPr>
              <w:t>Masă (Nr.13*)</w:t>
            </w:r>
            <w:r>
              <w:rPr>
                <w:color w:val="181717"/>
              </w:rPr>
              <w:t>pe cadru metalic 1400x650x750mm</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5.0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jc w:val="both"/>
              <w:rPr>
                <w:rFonts w:ascii="Calibri" w:eastAsia="Calibri" w:hAnsi="Calibri" w:cs="Calibri"/>
                <w:color w:val="000000"/>
                <w:sz w:val="22"/>
              </w:rPr>
            </w:pPr>
            <w:r>
              <w:rPr>
                <w:color w:val="181717"/>
                <w:sz w:val="20"/>
              </w:rPr>
              <w:t xml:space="preserve">Materiale utilizate: </w:t>
            </w:r>
          </w:p>
          <w:p w:rsidR="006B6EB2" w:rsidRDefault="006B6EB2">
            <w:pPr>
              <w:jc w:val="both"/>
              <w:rPr>
                <w:color w:val="181717"/>
                <w:sz w:val="20"/>
              </w:rPr>
            </w:pPr>
            <w:r>
              <w:rPr>
                <w:color w:val="181717"/>
                <w:sz w:val="20"/>
              </w:rPr>
              <w:t>PAL,</w:t>
            </w:r>
            <w:r w:rsidR="00545E63">
              <w:rPr>
                <w:color w:val="181717"/>
                <w:sz w:val="20"/>
              </w:rPr>
              <w:t xml:space="preserve"> n</w:t>
            </w:r>
            <w:r>
              <w:rPr>
                <w:color w:val="181717"/>
                <w:sz w:val="20"/>
              </w:rPr>
              <w:t>elaminat: analogic, Egger</w:t>
            </w:r>
          </w:p>
          <w:p w:rsidR="006B6EB2" w:rsidRDefault="006B6EB2">
            <w:pPr>
              <w:jc w:val="both"/>
              <w:rPr>
                <w:rFonts w:ascii="Calibri" w:eastAsia="Calibri" w:hAnsi="Calibri" w:cs="Calibri"/>
                <w:color w:val="000000"/>
                <w:sz w:val="22"/>
              </w:rPr>
            </w:pPr>
            <w:r>
              <w:rPr>
                <w:color w:val="181717"/>
                <w:sz w:val="20"/>
              </w:rPr>
              <w:t xml:space="preserve">Carcasa PAL ABS22x0.5. Fasada-ABS22X2. </w:t>
            </w:r>
            <w:r w:rsidR="00545E63">
              <w:rPr>
                <w:b/>
                <w:color w:val="181717"/>
                <w:sz w:val="20"/>
              </w:rPr>
              <w:t xml:space="preserve"> Profil metalic țe</w:t>
            </w:r>
            <w:r>
              <w:rPr>
                <w:b/>
                <w:color w:val="181717"/>
                <w:sz w:val="20"/>
              </w:rPr>
              <w:t xml:space="preserve">avă </w:t>
            </w:r>
          </w:p>
          <w:p w:rsidR="006B6EB2" w:rsidRPr="00545E63" w:rsidRDefault="00545E63" w:rsidP="00545E63">
            <w:pPr>
              <w:ind w:right="56"/>
              <w:jc w:val="both"/>
              <w:rPr>
                <w:b/>
                <w:color w:val="181717"/>
                <w:sz w:val="20"/>
              </w:rPr>
            </w:pPr>
            <w:r>
              <w:rPr>
                <w:b/>
                <w:color w:val="181717"/>
                <w:sz w:val="20"/>
              </w:rPr>
              <w:t xml:space="preserve">60x40x3mm, </w:t>
            </w:r>
            <w:r w:rsidR="006B6EB2">
              <w:rPr>
                <w:color w:val="181717"/>
                <w:sz w:val="20"/>
              </w:rPr>
              <w:t>vopsit in conditii de atelier sau uzină.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lastRenderedPageBreak/>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jc w:val="both"/>
              <w:rPr>
                <w:rFonts w:ascii="Calibri" w:hAnsi="Calibri" w:cs="Calibri"/>
                <w:sz w:val="22"/>
                <w:szCs w:val="22"/>
              </w:rPr>
            </w:pPr>
          </w:p>
          <w:p w:rsidR="006B6EB2" w:rsidRDefault="006B6EB2">
            <w:pPr>
              <w:ind w:right="56"/>
              <w:jc w:val="both"/>
            </w:pPr>
            <w:r>
              <w:rPr>
                <w:lang w:val="ru-RU" w:eastAsia="ru-RU"/>
              </w:rPr>
              <w:drawing>
                <wp:inline distT="0" distB="0" distL="0" distR="0">
                  <wp:extent cx="3903980" cy="1487170"/>
                  <wp:effectExtent l="0" t="0" r="127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03980" cy="148717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1.22</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b/>
                <w:color w:val="181717"/>
              </w:rPr>
            </w:pPr>
            <w:r>
              <w:rPr>
                <w:color w:val="181717"/>
              </w:rPr>
              <w:t>Masă (</w:t>
            </w:r>
            <w:r>
              <w:rPr>
                <w:b/>
                <w:color w:val="181717"/>
              </w:rPr>
              <w:t>Nr.13**</w:t>
            </w:r>
            <w:r>
              <w:rPr>
                <w:color w:val="181717"/>
              </w:rPr>
              <w:t>)pe cadru metalic 1600x650x750mm</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1.0 </w:t>
            </w:r>
          </w:p>
        </w:tc>
        <w:tc>
          <w:tcPr>
            <w:tcW w:w="6521"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jc w:val="both"/>
              <w:rPr>
                <w:rFonts w:ascii="Calibri" w:eastAsia="Calibri" w:hAnsi="Calibri" w:cs="Calibri"/>
                <w:b/>
                <w:color w:val="000000"/>
                <w:sz w:val="22"/>
              </w:rPr>
            </w:pPr>
            <w:r>
              <w:rPr>
                <w:b/>
                <w:color w:val="181717"/>
                <w:sz w:val="20"/>
              </w:rPr>
              <w:t xml:space="preserve">Materiale utilizate: </w:t>
            </w:r>
          </w:p>
          <w:p w:rsidR="006B6EB2" w:rsidRDefault="006B6EB2">
            <w:pPr>
              <w:jc w:val="both"/>
              <w:rPr>
                <w:b/>
                <w:color w:val="181717"/>
                <w:sz w:val="20"/>
              </w:rPr>
            </w:pPr>
            <w:r>
              <w:rPr>
                <w:b/>
                <w:color w:val="181717"/>
                <w:sz w:val="20"/>
              </w:rPr>
              <w:t>PAL,</w:t>
            </w:r>
            <w:r w:rsidR="00545E63">
              <w:rPr>
                <w:b/>
                <w:color w:val="181717"/>
                <w:sz w:val="20"/>
              </w:rPr>
              <w:t xml:space="preserve"> nelaminat: analog </w:t>
            </w:r>
            <w:r>
              <w:rPr>
                <w:b/>
                <w:color w:val="181717"/>
                <w:sz w:val="20"/>
              </w:rPr>
              <w:t>Egger</w:t>
            </w:r>
          </w:p>
          <w:p w:rsidR="006B6EB2" w:rsidRDefault="006B6EB2">
            <w:pPr>
              <w:jc w:val="both"/>
              <w:rPr>
                <w:rFonts w:ascii="Calibri" w:eastAsia="Calibri" w:hAnsi="Calibri" w:cs="Calibri"/>
                <w:b/>
                <w:color w:val="000000"/>
                <w:sz w:val="22"/>
              </w:rPr>
            </w:pPr>
            <w:r>
              <w:rPr>
                <w:b/>
                <w:color w:val="181717"/>
                <w:sz w:val="20"/>
              </w:rPr>
              <w:t>Carcasa PAL ABS22x0.5. Fa</w:t>
            </w:r>
            <w:r w:rsidR="00545E63">
              <w:rPr>
                <w:b/>
                <w:color w:val="181717"/>
                <w:sz w:val="20"/>
              </w:rPr>
              <w:t>sada-ABS22X2.  Profil metalic țe</w:t>
            </w:r>
            <w:r>
              <w:rPr>
                <w:b/>
                <w:color w:val="181717"/>
                <w:sz w:val="20"/>
              </w:rPr>
              <w:t xml:space="preserve">avă </w:t>
            </w:r>
          </w:p>
          <w:p w:rsidR="006B6EB2" w:rsidRDefault="00545E63" w:rsidP="00545E63">
            <w:pPr>
              <w:ind w:right="56"/>
              <w:jc w:val="both"/>
              <w:rPr>
                <w:b/>
                <w:color w:val="181717"/>
                <w:sz w:val="20"/>
              </w:rPr>
            </w:pPr>
            <w:r>
              <w:rPr>
                <w:b/>
                <w:color w:val="181717"/>
                <w:sz w:val="20"/>
              </w:rPr>
              <w:t xml:space="preserve">60x40x3mm, </w:t>
            </w:r>
            <w:r w:rsidR="006B6EB2">
              <w:rPr>
                <w:b/>
                <w:color w:val="181717"/>
                <w:sz w:val="20"/>
              </w:rPr>
              <w:t>vopsit in conditii de atelier sau uzină.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jc w:val="both"/>
              <w:rPr>
                <w:b/>
                <w:color w:val="181717"/>
                <w:sz w:val="20"/>
                <w:szCs w:val="22"/>
              </w:rPr>
            </w:pPr>
            <w:r>
              <w:rPr>
                <w:b/>
                <w:lang w:val="ru-RU" w:eastAsia="ru-RU"/>
              </w:rPr>
              <w:drawing>
                <wp:inline distT="0" distB="0" distL="0" distR="0">
                  <wp:extent cx="3903980" cy="1478915"/>
                  <wp:effectExtent l="0" t="0" r="1270" b="698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03980" cy="147891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1.23</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color w:val="181717"/>
              </w:rPr>
              <w:t>Sertare (</w:t>
            </w:r>
            <w:r>
              <w:rPr>
                <w:b/>
                <w:color w:val="181717"/>
              </w:rPr>
              <w:t>Nr.7</w:t>
            </w:r>
            <w:r>
              <w:rPr>
                <w:color w:val="181717"/>
              </w:rPr>
              <w:t xml:space="preserve">)pe patine cu rotile </w:t>
            </w:r>
          </w:p>
          <w:p w:rsidR="006B6EB2" w:rsidRDefault="006B6EB2">
            <w:pPr>
              <w:rPr>
                <w:color w:val="181717"/>
              </w:rPr>
            </w:pPr>
            <w:r>
              <w:rPr>
                <w:color w:val="181717"/>
              </w:rPr>
              <w:t xml:space="preserve">600x540x1200mm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7.0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spacing w:line="235" w:lineRule="auto"/>
              <w:ind w:right="1417"/>
              <w:jc w:val="both"/>
              <w:rPr>
                <w:rFonts w:ascii="Calibri" w:eastAsia="Calibri" w:hAnsi="Calibri" w:cs="Calibri"/>
                <w:b/>
                <w:color w:val="000000"/>
                <w:sz w:val="22"/>
              </w:rPr>
            </w:pPr>
            <w:r>
              <w:rPr>
                <w:b/>
                <w:color w:val="181717"/>
                <w:sz w:val="20"/>
              </w:rPr>
              <w:t>Mobilierul</w:t>
            </w:r>
            <w:r w:rsidR="00545E63">
              <w:rPr>
                <w:b/>
                <w:color w:val="181717"/>
                <w:sz w:val="20"/>
              </w:rPr>
              <w:t xml:space="preserve"> este cu 3 saltare si 2 usi la fasada cu si</w:t>
            </w:r>
            <w:r>
              <w:rPr>
                <w:b/>
                <w:color w:val="181717"/>
                <w:sz w:val="20"/>
              </w:rPr>
              <w:t>stem de înc</w:t>
            </w:r>
            <w:r w:rsidR="00545E63">
              <w:rPr>
                <w:b/>
                <w:color w:val="181717"/>
                <w:sz w:val="20"/>
              </w:rPr>
              <w:t>h</w:t>
            </w:r>
            <w:r>
              <w:rPr>
                <w:b/>
                <w:color w:val="181717"/>
                <w:sz w:val="20"/>
              </w:rPr>
              <w:t xml:space="preserve">idere.  </w:t>
            </w:r>
          </w:p>
          <w:p w:rsidR="006B6EB2" w:rsidRDefault="00545E63">
            <w:pPr>
              <w:spacing w:after="1" w:line="235" w:lineRule="auto"/>
              <w:jc w:val="both"/>
              <w:rPr>
                <w:b/>
              </w:rPr>
            </w:pPr>
            <w:r>
              <w:rPr>
                <w:b/>
                <w:color w:val="181717"/>
                <w:sz w:val="20"/>
              </w:rPr>
              <w:t>Polite PAL 18mm/ sistem de fix</w:t>
            </w:r>
            <w:r w:rsidR="006B6EB2">
              <w:rPr>
                <w:b/>
                <w:color w:val="181717"/>
                <w:sz w:val="20"/>
              </w:rPr>
              <w:t xml:space="preserve">are din   patru componente care oferă asamblare/desamblare multiplă. </w:t>
            </w:r>
          </w:p>
          <w:p w:rsidR="006B6EB2" w:rsidRDefault="006B6EB2">
            <w:pPr>
              <w:jc w:val="both"/>
              <w:rPr>
                <w:b/>
              </w:rPr>
            </w:pPr>
            <w:r>
              <w:rPr>
                <w:b/>
                <w:color w:val="181717"/>
                <w:sz w:val="20"/>
              </w:rPr>
              <w:t>Mobilier</w:t>
            </w:r>
            <w:r w:rsidR="00545E63">
              <w:rPr>
                <w:b/>
                <w:color w:val="181717"/>
                <w:sz w:val="20"/>
              </w:rPr>
              <w:t>ul</w:t>
            </w:r>
            <w:r>
              <w:rPr>
                <w:b/>
                <w:color w:val="181717"/>
                <w:sz w:val="20"/>
              </w:rPr>
              <w:t xml:space="preserve"> are patine cu rotile. </w:t>
            </w:r>
            <w:r w:rsidR="00545E63">
              <w:rPr>
                <w:b/>
                <w:color w:val="181717"/>
                <w:sz w:val="20"/>
              </w:rPr>
              <w:t>Mîn</w:t>
            </w:r>
            <w:r>
              <w:rPr>
                <w:b/>
                <w:color w:val="181717"/>
                <w:sz w:val="20"/>
              </w:rPr>
              <w:t xml:space="preserve">er din aluminiu. </w:t>
            </w:r>
          </w:p>
          <w:p w:rsidR="006B6EB2" w:rsidRDefault="006B6EB2">
            <w:pPr>
              <w:jc w:val="both"/>
              <w:rPr>
                <w:b/>
              </w:rPr>
            </w:pPr>
            <w:r>
              <w:rPr>
                <w:b/>
                <w:color w:val="181717"/>
                <w:sz w:val="20"/>
              </w:rPr>
              <w:t>Balama cu inc</w:t>
            </w:r>
            <w:r w:rsidR="00545E63">
              <w:rPr>
                <w:b/>
                <w:color w:val="181717"/>
                <w:sz w:val="20"/>
              </w:rPr>
              <w:t>h</w:t>
            </w:r>
            <w:r>
              <w:rPr>
                <w:b/>
                <w:color w:val="181717"/>
                <w:sz w:val="20"/>
              </w:rPr>
              <w:t xml:space="preserve">idere lentă. </w:t>
            </w:r>
          </w:p>
          <w:p w:rsidR="006B6EB2" w:rsidRDefault="006B6EB2">
            <w:pPr>
              <w:jc w:val="both"/>
              <w:rPr>
                <w:b/>
                <w:color w:val="181717"/>
                <w:sz w:val="20"/>
              </w:rPr>
            </w:pPr>
            <w:r>
              <w:rPr>
                <w:b/>
                <w:color w:val="181717"/>
                <w:sz w:val="20"/>
              </w:rPr>
              <w:t xml:space="preserve">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xml:space="preserve">) Mobilierul  va fi confecționat din material de calitate superioară și durabilă, a cărora calitate  este certificată. Furnitura cromata pentru mobilier  să fie </w:t>
            </w:r>
            <w:r>
              <w:rPr>
                <w:sz w:val="20"/>
                <w:szCs w:val="20"/>
              </w:rPr>
              <w:lastRenderedPageBreak/>
              <w:t>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jc w:val="both"/>
              <w:rPr>
                <w:b/>
                <w:color w:val="181717"/>
                <w:sz w:val="20"/>
                <w:szCs w:val="22"/>
              </w:rPr>
            </w:pPr>
          </w:p>
          <w:p w:rsidR="006B6EB2" w:rsidRDefault="006B6EB2">
            <w:pPr>
              <w:jc w:val="both"/>
              <w:rPr>
                <w:rFonts w:ascii="Calibri" w:eastAsia="Calibri" w:hAnsi="Calibri" w:cs="Calibri"/>
                <w:b/>
                <w:color w:val="000000"/>
                <w:sz w:val="22"/>
              </w:rPr>
            </w:pPr>
            <w:r>
              <w:rPr>
                <w:b/>
                <w:lang w:val="ru-RU" w:eastAsia="ru-RU"/>
              </w:rPr>
              <w:drawing>
                <wp:inline distT="0" distB="0" distL="0" distR="0">
                  <wp:extent cx="2409190" cy="1288415"/>
                  <wp:effectExtent l="0" t="0" r="0" b="698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09190" cy="128841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1.24</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color w:val="181717"/>
              </w:rPr>
            </w:pPr>
            <w:r>
              <w:rPr>
                <w:color w:val="181717"/>
              </w:rPr>
              <w:t>Bardură (</w:t>
            </w:r>
            <w:r>
              <w:rPr>
                <w:b/>
                <w:color w:val="181717"/>
              </w:rPr>
              <w:t>Nr.14</w:t>
            </w:r>
            <w:r>
              <w:rPr>
                <w:color w:val="181717"/>
              </w:rPr>
              <w:t xml:space="preserve">)cu 3 sartare pe patine cu rotile 600x470x500mm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buc</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11.0</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spacing w:line="235" w:lineRule="auto"/>
              <w:ind w:right="1417"/>
              <w:jc w:val="both"/>
              <w:rPr>
                <w:rFonts w:ascii="Calibri" w:eastAsia="Calibri" w:hAnsi="Calibri" w:cs="Calibri"/>
                <w:color w:val="000000"/>
                <w:sz w:val="22"/>
              </w:rPr>
            </w:pPr>
            <w:r>
              <w:rPr>
                <w:color w:val="181717"/>
                <w:sz w:val="20"/>
              </w:rPr>
              <w:t xml:space="preserve">Mobilierul </w:t>
            </w:r>
            <w:r>
              <w:rPr>
                <w:b/>
                <w:color w:val="181717"/>
                <w:sz w:val="20"/>
              </w:rPr>
              <w:t>este cu 3 saltare</w:t>
            </w:r>
            <w:r w:rsidR="00545E63">
              <w:rPr>
                <w:b/>
                <w:color w:val="181717"/>
                <w:sz w:val="20"/>
              </w:rPr>
              <w:t xml:space="preserve">, </w:t>
            </w:r>
            <w:r>
              <w:rPr>
                <w:b/>
                <w:color w:val="181717"/>
                <w:sz w:val="20"/>
              </w:rPr>
              <w:t xml:space="preserve"> </w:t>
            </w:r>
            <w:r w:rsidR="00545E63">
              <w:rPr>
                <w:color w:val="181717"/>
                <w:sz w:val="20"/>
              </w:rPr>
              <w:t>fasada cu si</w:t>
            </w:r>
            <w:r>
              <w:rPr>
                <w:color w:val="181717"/>
                <w:sz w:val="20"/>
              </w:rPr>
              <w:t>stem de înc</w:t>
            </w:r>
            <w:r w:rsidR="00545E63">
              <w:rPr>
                <w:color w:val="181717"/>
                <w:sz w:val="20"/>
              </w:rPr>
              <w:t>h</w:t>
            </w:r>
            <w:r>
              <w:rPr>
                <w:color w:val="181717"/>
                <w:sz w:val="20"/>
              </w:rPr>
              <w:t>idere.</w:t>
            </w:r>
            <w:r>
              <w:rPr>
                <w:b/>
                <w:color w:val="181717"/>
                <w:sz w:val="20"/>
              </w:rPr>
              <w:t xml:space="preserve">  </w:t>
            </w:r>
          </w:p>
          <w:p w:rsidR="006B6EB2" w:rsidRDefault="00545E63" w:rsidP="00545E63">
            <w:pPr>
              <w:spacing w:after="1" w:line="235" w:lineRule="auto"/>
              <w:jc w:val="both"/>
            </w:pPr>
            <w:r>
              <w:rPr>
                <w:color w:val="181717"/>
                <w:sz w:val="20"/>
              </w:rPr>
              <w:t>Polite PAL 18mm/ sistem de fix</w:t>
            </w:r>
            <w:r w:rsidR="006B6EB2">
              <w:rPr>
                <w:color w:val="181717"/>
                <w:sz w:val="20"/>
              </w:rPr>
              <w:t xml:space="preserve">are din   patru componente care oferă asamblare/desamblare multiplă. </w:t>
            </w:r>
            <w:r>
              <w:t xml:space="preserve"> </w:t>
            </w:r>
            <w:r w:rsidR="006B6EB2">
              <w:rPr>
                <w:color w:val="181717"/>
                <w:sz w:val="20"/>
              </w:rPr>
              <w:t>Mobilier</w:t>
            </w:r>
            <w:r>
              <w:rPr>
                <w:color w:val="181717"/>
                <w:sz w:val="20"/>
              </w:rPr>
              <w:t>ul</w:t>
            </w:r>
            <w:r w:rsidR="006B6EB2">
              <w:rPr>
                <w:color w:val="181717"/>
                <w:sz w:val="20"/>
              </w:rPr>
              <w:t xml:space="preserve"> are patine cu rotile. </w:t>
            </w:r>
          </w:p>
          <w:p w:rsidR="006B6EB2" w:rsidRDefault="00545E63">
            <w:pPr>
              <w:jc w:val="both"/>
            </w:pPr>
            <w:r>
              <w:rPr>
                <w:color w:val="181717"/>
                <w:sz w:val="20"/>
              </w:rPr>
              <w:t>Mîn</w:t>
            </w:r>
            <w:r w:rsidR="006B6EB2">
              <w:rPr>
                <w:color w:val="181717"/>
                <w:sz w:val="20"/>
              </w:rPr>
              <w:t xml:space="preserve">er din aluminiu. </w:t>
            </w:r>
            <w:r>
              <w:t xml:space="preserve"> </w:t>
            </w:r>
            <w:r w:rsidR="006B6EB2">
              <w:rPr>
                <w:color w:val="181717"/>
                <w:sz w:val="20"/>
              </w:rPr>
              <w:t>Balama cu inc</w:t>
            </w:r>
            <w:r>
              <w:rPr>
                <w:color w:val="181717"/>
                <w:sz w:val="20"/>
              </w:rPr>
              <w:t>h</w:t>
            </w:r>
            <w:r w:rsidR="006B6EB2">
              <w:rPr>
                <w:color w:val="181717"/>
                <w:sz w:val="20"/>
              </w:rPr>
              <w:t xml:space="preserve">idere lentă. </w:t>
            </w:r>
          </w:p>
          <w:p w:rsidR="006B6EB2" w:rsidRDefault="006B6EB2">
            <w:pPr>
              <w:jc w:val="both"/>
              <w:rPr>
                <w:color w:val="181717"/>
                <w:sz w:val="20"/>
              </w:rPr>
            </w:pPr>
            <w:r>
              <w:rPr>
                <w:color w:val="181717"/>
                <w:sz w:val="20"/>
              </w:rPr>
              <w:t xml:space="preserve">  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jc w:val="both"/>
              <w:rPr>
                <w:color w:val="181717"/>
                <w:sz w:val="20"/>
                <w:szCs w:val="22"/>
              </w:rPr>
            </w:pPr>
          </w:p>
          <w:p w:rsidR="006B6EB2" w:rsidRDefault="006B6EB2">
            <w:pPr>
              <w:jc w:val="both"/>
              <w:rPr>
                <w:rFonts w:ascii="Calibri" w:eastAsia="Calibri" w:hAnsi="Calibri" w:cs="Calibri"/>
                <w:color w:val="000000"/>
                <w:sz w:val="22"/>
              </w:rPr>
            </w:pPr>
            <w:r>
              <w:rPr>
                <w:lang w:val="ru-RU" w:eastAsia="ru-RU"/>
              </w:rPr>
              <w:lastRenderedPageBreak/>
              <w:drawing>
                <wp:inline distT="0" distB="0" distL="0" distR="0">
                  <wp:extent cx="2799080" cy="1574165"/>
                  <wp:effectExtent l="0" t="0" r="127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9080" cy="157416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1.25</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color w:val="181717"/>
              </w:rPr>
              <w:t>Dulap (</w:t>
            </w:r>
            <w:r>
              <w:rPr>
                <w:b/>
                <w:color w:val="181717"/>
              </w:rPr>
              <w:t>Nr.3</w:t>
            </w:r>
            <w:r>
              <w:rPr>
                <w:color w:val="181717"/>
              </w:rPr>
              <w:t xml:space="preserve">)pentru lucrurile  personale si haine.  </w:t>
            </w:r>
          </w:p>
          <w:p w:rsidR="006B6EB2" w:rsidRDefault="006B6EB2">
            <w:pPr>
              <w:rPr>
                <w:color w:val="181717"/>
              </w:rPr>
            </w:pPr>
            <w:r>
              <w:rPr>
                <w:color w:val="181717"/>
              </w:rPr>
              <w:t xml:space="preserve">2160x580x1450mm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2.0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jc w:val="both"/>
              <w:rPr>
                <w:rFonts w:ascii="Calibri" w:eastAsia="Calibri" w:hAnsi="Calibri" w:cs="Calibri"/>
                <w:color w:val="000000"/>
                <w:sz w:val="22"/>
              </w:rPr>
            </w:pPr>
            <w:r>
              <w:rPr>
                <w:color w:val="181717"/>
                <w:sz w:val="20"/>
              </w:rPr>
              <w:t xml:space="preserve">Materiale utilizate: </w:t>
            </w:r>
          </w:p>
          <w:p w:rsidR="006B6EB2" w:rsidRDefault="006B6EB2">
            <w:pPr>
              <w:jc w:val="both"/>
            </w:pPr>
            <w:r>
              <w:rPr>
                <w:color w:val="181717"/>
                <w:sz w:val="20"/>
              </w:rPr>
              <w:t>PAL,</w:t>
            </w:r>
            <w:r w:rsidR="006B1063">
              <w:rPr>
                <w:color w:val="181717"/>
                <w:sz w:val="20"/>
              </w:rPr>
              <w:t xml:space="preserve"> nelaminat;  analog</w:t>
            </w:r>
            <w:r>
              <w:rPr>
                <w:color w:val="181717"/>
                <w:sz w:val="20"/>
              </w:rPr>
              <w:t xml:space="preserve"> Egger. </w:t>
            </w:r>
          </w:p>
          <w:p w:rsidR="006B6EB2" w:rsidRDefault="006B6EB2">
            <w:pPr>
              <w:jc w:val="both"/>
            </w:pPr>
            <w:r>
              <w:rPr>
                <w:color w:val="181717"/>
                <w:sz w:val="20"/>
              </w:rPr>
              <w:t>Carcasa</w:t>
            </w:r>
            <w:r w:rsidR="006B1063">
              <w:rPr>
                <w:color w:val="181717"/>
                <w:sz w:val="20"/>
              </w:rPr>
              <w:t xml:space="preserve"> </w:t>
            </w:r>
            <w:r>
              <w:rPr>
                <w:color w:val="181717"/>
                <w:sz w:val="20"/>
              </w:rPr>
              <w:t xml:space="preserve">PAL ABS22x0.5. </w:t>
            </w:r>
          </w:p>
          <w:p w:rsidR="006B6EB2" w:rsidRDefault="006B6EB2">
            <w:pPr>
              <w:jc w:val="both"/>
            </w:pPr>
            <w:r>
              <w:rPr>
                <w:color w:val="181717"/>
                <w:sz w:val="20"/>
              </w:rPr>
              <w:t xml:space="preserve">Fasada-ABS22X2 </w:t>
            </w:r>
          </w:p>
          <w:p w:rsidR="006B6EB2" w:rsidRDefault="006B6EB2">
            <w:pPr>
              <w:spacing w:line="235" w:lineRule="auto"/>
              <w:ind w:right="231"/>
              <w:jc w:val="both"/>
            </w:pPr>
            <w:r>
              <w:rPr>
                <w:color w:val="181717"/>
                <w:sz w:val="20"/>
              </w:rPr>
              <w:t xml:space="preserve">Mobilierul este </w:t>
            </w:r>
            <w:r w:rsidR="006B1063">
              <w:rPr>
                <w:b/>
                <w:color w:val="181717"/>
                <w:sz w:val="20"/>
              </w:rPr>
              <w:t xml:space="preserve">cu  2 despărțituri </w:t>
            </w:r>
            <w:r>
              <w:rPr>
                <w:b/>
                <w:color w:val="181717"/>
                <w:sz w:val="20"/>
              </w:rPr>
              <w:t>( 1- secțiune despărțit pu haine cu 2 usi PAL</w:t>
            </w:r>
            <w:r w:rsidR="006B1063">
              <w:rPr>
                <w:color w:val="181717"/>
                <w:sz w:val="20"/>
              </w:rPr>
              <w:t>. Bara pu haine cromată c</w:t>
            </w:r>
            <w:r>
              <w:rPr>
                <w:color w:val="181717"/>
                <w:sz w:val="20"/>
              </w:rPr>
              <w:t>u 2 polite PAL 18mm</w:t>
            </w:r>
            <w:r>
              <w:rPr>
                <w:b/>
                <w:color w:val="181717"/>
                <w:sz w:val="20"/>
              </w:rPr>
              <w:t>) si</w:t>
            </w:r>
            <w:r w:rsidR="006B1063">
              <w:rPr>
                <w:b/>
                <w:color w:val="181717"/>
                <w:sz w:val="20"/>
              </w:rPr>
              <w:t xml:space="preserve"> a doua sectiune 2 uși la fasadă </w:t>
            </w:r>
            <w:r>
              <w:rPr>
                <w:b/>
                <w:color w:val="181717"/>
                <w:sz w:val="20"/>
              </w:rPr>
              <w:t xml:space="preserve">( 1-din PAL,si a doua din sticla 4mm </w:t>
            </w:r>
            <w:r>
              <w:rPr>
                <w:color w:val="181717"/>
                <w:sz w:val="20"/>
              </w:rPr>
              <w:t>netresparentă pe carcasa de aluminiu .</w:t>
            </w:r>
          </w:p>
          <w:p w:rsidR="006B6EB2" w:rsidRDefault="006B1063">
            <w:pPr>
              <w:jc w:val="both"/>
            </w:pPr>
            <w:r>
              <w:rPr>
                <w:color w:val="181717"/>
                <w:sz w:val="20"/>
              </w:rPr>
              <w:t>Fasada cu si</w:t>
            </w:r>
            <w:r w:rsidR="006B6EB2">
              <w:rPr>
                <w:color w:val="181717"/>
                <w:sz w:val="20"/>
              </w:rPr>
              <w:t>stem de înc</w:t>
            </w:r>
            <w:r>
              <w:rPr>
                <w:color w:val="181717"/>
                <w:sz w:val="20"/>
              </w:rPr>
              <w:t>h</w:t>
            </w:r>
            <w:r w:rsidR="006B6EB2">
              <w:rPr>
                <w:color w:val="181717"/>
                <w:sz w:val="20"/>
              </w:rPr>
              <w:t>idere.</w:t>
            </w:r>
            <w:r w:rsidR="006B6EB2">
              <w:rPr>
                <w:b/>
                <w:color w:val="181717"/>
                <w:sz w:val="20"/>
              </w:rPr>
              <w:t xml:space="preserve"> </w:t>
            </w:r>
            <w:r w:rsidR="006B6EB2">
              <w:rPr>
                <w:color w:val="181717"/>
                <w:sz w:val="20"/>
              </w:rPr>
              <w:t>Cu  polite PAL 18mm/ sistem de f</w:t>
            </w:r>
            <w:r>
              <w:rPr>
                <w:color w:val="181717"/>
                <w:sz w:val="20"/>
              </w:rPr>
              <w:t>ix</w:t>
            </w:r>
            <w:r w:rsidR="006B6EB2">
              <w:rPr>
                <w:color w:val="181717"/>
                <w:sz w:val="20"/>
              </w:rPr>
              <w:t>are din patru componente care oferă asamblare/desamblare</w:t>
            </w:r>
            <w:r>
              <w:rPr>
                <w:color w:val="181717"/>
                <w:sz w:val="20"/>
              </w:rPr>
              <w:t>.</w:t>
            </w:r>
          </w:p>
          <w:p w:rsidR="006B6EB2" w:rsidRDefault="006B1063">
            <w:pPr>
              <w:jc w:val="both"/>
            </w:pPr>
            <w:r>
              <w:rPr>
                <w:color w:val="181717"/>
                <w:sz w:val="20"/>
              </w:rPr>
              <w:t>Fasada cu si</w:t>
            </w:r>
            <w:r w:rsidR="006B6EB2">
              <w:rPr>
                <w:color w:val="181717"/>
                <w:sz w:val="20"/>
              </w:rPr>
              <w:t>stem de înc</w:t>
            </w:r>
            <w:r>
              <w:rPr>
                <w:color w:val="181717"/>
                <w:sz w:val="20"/>
              </w:rPr>
              <w:t>h</w:t>
            </w:r>
            <w:r w:rsidR="006B6EB2">
              <w:rPr>
                <w:color w:val="181717"/>
                <w:sz w:val="20"/>
              </w:rPr>
              <w:t xml:space="preserve">idere.  </w:t>
            </w:r>
          </w:p>
          <w:p w:rsidR="006B6EB2" w:rsidRDefault="006B6EB2">
            <w:pPr>
              <w:spacing w:line="235" w:lineRule="auto"/>
              <w:jc w:val="both"/>
            </w:pPr>
            <w:r>
              <w:rPr>
                <w:color w:val="181717"/>
                <w:sz w:val="20"/>
              </w:rPr>
              <w:t>Mobilier</w:t>
            </w:r>
            <w:r w:rsidR="006B1063">
              <w:rPr>
                <w:color w:val="181717"/>
                <w:sz w:val="20"/>
              </w:rPr>
              <w:t>ul</w:t>
            </w:r>
            <w:r>
              <w:rPr>
                <w:color w:val="181717"/>
                <w:sz w:val="20"/>
              </w:rPr>
              <w:t xml:space="preserve"> are picoare h-100mm,</w:t>
            </w:r>
            <w:r w:rsidR="006B1063">
              <w:rPr>
                <w:color w:val="181717"/>
                <w:sz w:val="20"/>
              </w:rPr>
              <w:t xml:space="preserve"> </w:t>
            </w:r>
            <w:r>
              <w:rPr>
                <w:color w:val="181717"/>
                <w:sz w:val="20"/>
              </w:rPr>
              <w:t>reg</w:t>
            </w:r>
            <w:r w:rsidR="006B1063">
              <w:rPr>
                <w:color w:val="181717"/>
                <w:sz w:val="20"/>
              </w:rPr>
              <w:t>l</w:t>
            </w:r>
            <w:r>
              <w:rPr>
                <w:color w:val="181717"/>
                <w:sz w:val="20"/>
              </w:rPr>
              <w:t>ab</w:t>
            </w:r>
            <w:r w:rsidR="006B1063">
              <w:rPr>
                <w:color w:val="181717"/>
                <w:sz w:val="20"/>
              </w:rPr>
              <w:t>ile din metal c</w:t>
            </w:r>
            <w:r>
              <w:rPr>
                <w:color w:val="181717"/>
                <w:sz w:val="20"/>
              </w:rPr>
              <w:t xml:space="preserve">romat. </w:t>
            </w:r>
          </w:p>
          <w:p w:rsidR="006B6EB2" w:rsidRDefault="006B1063">
            <w:pPr>
              <w:jc w:val="both"/>
            </w:pPr>
            <w:r>
              <w:rPr>
                <w:color w:val="181717"/>
                <w:sz w:val="20"/>
              </w:rPr>
              <w:t>Mîn</w:t>
            </w:r>
            <w:r w:rsidR="006B6EB2">
              <w:rPr>
                <w:color w:val="181717"/>
                <w:sz w:val="20"/>
              </w:rPr>
              <w:t xml:space="preserve">er din aluminiu. </w:t>
            </w:r>
          </w:p>
          <w:p w:rsidR="006B6EB2" w:rsidRDefault="006B6EB2">
            <w:pPr>
              <w:jc w:val="both"/>
            </w:pPr>
            <w:r>
              <w:rPr>
                <w:color w:val="181717"/>
                <w:sz w:val="20"/>
              </w:rPr>
              <w:t>Balama cu inc</w:t>
            </w:r>
            <w:r w:rsidR="006B1063">
              <w:rPr>
                <w:color w:val="181717"/>
                <w:sz w:val="20"/>
              </w:rPr>
              <w:t xml:space="preserve">hidere lentă. </w:t>
            </w:r>
            <w:r>
              <w:rPr>
                <w:color w:val="181717"/>
                <w:sz w:val="20"/>
              </w:rPr>
              <w:t xml:space="preserve">  </w:t>
            </w:r>
          </w:p>
          <w:p w:rsidR="006B6EB2" w:rsidRDefault="006B6EB2">
            <w:pPr>
              <w:jc w:val="both"/>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jc w:val="both"/>
              <w:rPr>
                <w:color w:val="181717"/>
                <w:sz w:val="20"/>
                <w:szCs w:val="22"/>
              </w:rPr>
            </w:pPr>
          </w:p>
          <w:p w:rsidR="006B6EB2" w:rsidRDefault="006B6EB2">
            <w:pPr>
              <w:jc w:val="both"/>
              <w:rPr>
                <w:rFonts w:ascii="Calibri" w:eastAsia="Calibri" w:hAnsi="Calibri" w:cs="Calibri"/>
                <w:color w:val="000000"/>
                <w:sz w:val="22"/>
              </w:rPr>
            </w:pPr>
            <w:r>
              <w:rPr>
                <w:lang w:val="ru-RU" w:eastAsia="ru-RU"/>
              </w:rPr>
              <w:drawing>
                <wp:inline distT="0" distB="0" distL="0" distR="0">
                  <wp:extent cx="2774950" cy="2027555"/>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74950" cy="202755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1.26</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color w:val="181717"/>
              </w:rPr>
              <w:t>Dulap (</w:t>
            </w:r>
            <w:r>
              <w:rPr>
                <w:b/>
                <w:color w:val="181717"/>
              </w:rPr>
              <w:t>Nr.7</w:t>
            </w:r>
            <w:r w:rsidR="007124F8">
              <w:rPr>
                <w:color w:val="181717"/>
              </w:rPr>
              <w:t>)pentru lucruri</w:t>
            </w:r>
            <w:r>
              <w:rPr>
                <w:color w:val="181717"/>
              </w:rPr>
              <w:t xml:space="preserve">  personale si haine.  </w:t>
            </w:r>
          </w:p>
          <w:p w:rsidR="006B6EB2" w:rsidRDefault="006B6EB2">
            <w:pPr>
              <w:rPr>
                <w:color w:val="181717"/>
              </w:rPr>
            </w:pPr>
            <w:r>
              <w:rPr>
                <w:color w:val="181717"/>
              </w:rPr>
              <w:t xml:space="preserve">2160x580/420x2250mm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rPr>
                <w:color w:val="181717"/>
              </w:rPr>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rPr>
                <w:color w:val="181717"/>
              </w:rPr>
            </w:pPr>
            <w:r>
              <w:rPr>
                <w:color w:val="181717"/>
              </w:rPr>
              <w:t xml:space="preserve">2.0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jc w:val="both"/>
              <w:rPr>
                <w:rFonts w:ascii="Calibri" w:eastAsia="Calibri" w:hAnsi="Calibri" w:cs="Calibri"/>
                <w:color w:val="000000"/>
                <w:sz w:val="22"/>
              </w:rPr>
            </w:pPr>
            <w:r>
              <w:rPr>
                <w:color w:val="181717"/>
                <w:sz w:val="20"/>
              </w:rPr>
              <w:t xml:space="preserve">Materiale utilizate: </w:t>
            </w:r>
          </w:p>
          <w:p w:rsidR="006B6EB2" w:rsidRDefault="006B6EB2">
            <w:pPr>
              <w:jc w:val="both"/>
            </w:pPr>
            <w:r>
              <w:rPr>
                <w:color w:val="181717"/>
                <w:sz w:val="20"/>
              </w:rPr>
              <w:t>PAL,</w:t>
            </w:r>
            <w:r w:rsidR="007124F8">
              <w:rPr>
                <w:color w:val="181717"/>
                <w:sz w:val="20"/>
              </w:rPr>
              <w:t xml:space="preserve"> nelaminat;  analog</w:t>
            </w:r>
            <w:r>
              <w:rPr>
                <w:color w:val="181717"/>
                <w:sz w:val="20"/>
              </w:rPr>
              <w:t xml:space="preserve"> Egger. </w:t>
            </w:r>
          </w:p>
          <w:p w:rsidR="006B6EB2" w:rsidRDefault="006B6EB2">
            <w:pPr>
              <w:jc w:val="both"/>
            </w:pPr>
            <w:r>
              <w:rPr>
                <w:color w:val="181717"/>
                <w:sz w:val="20"/>
              </w:rPr>
              <w:t>Carcasa</w:t>
            </w:r>
            <w:r w:rsidR="007124F8">
              <w:rPr>
                <w:color w:val="181717"/>
                <w:sz w:val="20"/>
              </w:rPr>
              <w:t xml:space="preserve"> </w:t>
            </w:r>
            <w:r>
              <w:rPr>
                <w:color w:val="181717"/>
                <w:sz w:val="20"/>
              </w:rPr>
              <w:t xml:space="preserve">PAL ABS22x0.5. </w:t>
            </w:r>
          </w:p>
          <w:p w:rsidR="006B6EB2" w:rsidRDefault="006B6EB2">
            <w:pPr>
              <w:jc w:val="both"/>
            </w:pPr>
            <w:r>
              <w:rPr>
                <w:color w:val="181717"/>
                <w:sz w:val="20"/>
              </w:rPr>
              <w:t xml:space="preserve">Fasada-ABS22X2 </w:t>
            </w:r>
          </w:p>
          <w:p w:rsidR="006B6EB2" w:rsidRDefault="006B6EB2">
            <w:pPr>
              <w:spacing w:line="235" w:lineRule="auto"/>
              <w:ind w:right="231"/>
              <w:jc w:val="both"/>
            </w:pPr>
            <w:r>
              <w:rPr>
                <w:color w:val="181717"/>
                <w:sz w:val="20"/>
              </w:rPr>
              <w:t xml:space="preserve">Mobilierul este </w:t>
            </w:r>
            <w:r w:rsidR="007124F8">
              <w:rPr>
                <w:b/>
                <w:color w:val="181717"/>
                <w:sz w:val="20"/>
              </w:rPr>
              <w:t xml:space="preserve">cu  4 despărțituri </w:t>
            </w:r>
            <w:r>
              <w:rPr>
                <w:b/>
                <w:color w:val="181717"/>
                <w:sz w:val="20"/>
              </w:rPr>
              <w:t>(</w:t>
            </w:r>
            <w:r w:rsidR="007124F8">
              <w:rPr>
                <w:b/>
                <w:color w:val="181717"/>
                <w:sz w:val="20"/>
              </w:rPr>
              <w:t>1 -</w:t>
            </w:r>
            <w:r>
              <w:rPr>
                <w:b/>
                <w:color w:val="181717"/>
                <w:sz w:val="20"/>
              </w:rPr>
              <w:t xml:space="preserve"> secțiune despărțit pu haine cu 2 usi PAL</w:t>
            </w:r>
            <w:r>
              <w:rPr>
                <w:color w:val="181717"/>
                <w:sz w:val="20"/>
              </w:rPr>
              <w:t xml:space="preserve">. </w:t>
            </w:r>
            <w:r w:rsidR="007124F8">
              <w:rPr>
                <w:color w:val="181717"/>
                <w:sz w:val="20"/>
              </w:rPr>
              <w:t>Bara cromată pu haine</w:t>
            </w:r>
            <w:r w:rsidR="00110F3A">
              <w:rPr>
                <w:b/>
                <w:color w:val="181717"/>
                <w:sz w:val="20"/>
              </w:rPr>
              <w:t xml:space="preserve"> </w:t>
            </w:r>
            <w:r>
              <w:rPr>
                <w:b/>
                <w:color w:val="181717"/>
                <w:sz w:val="20"/>
              </w:rPr>
              <w:t xml:space="preserve">si a </w:t>
            </w:r>
            <w:r w:rsidR="00110F3A">
              <w:rPr>
                <w:b/>
                <w:color w:val="181717"/>
                <w:sz w:val="20"/>
              </w:rPr>
              <w:t>2 -  3 uși la fasadă de 4mm  sticlă</w:t>
            </w:r>
            <w:r>
              <w:rPr>
                <w:b/>
                <w:color w:val="181717"/>
                <w:sz w:val="20"/>
              </w:rPr>
              <w:t xml:space="preserve"> </w:t>
            </w:r>
            <w:r>
              <w:rPr>
                <w:color w:val="181717"/>
                <w:sz w:val="20"/>
              </w:rPr>
              <w:t>netransparentă pe carcasa de aluminiu , 2 sartare si 3 usi PAL</w:t>
            </w:r>
          </w:p>
          <w:p w:rsidR="006B6EB2" w:rsidRDefault="006B6EB2">
            <w:pPr>
              <w:jc w:val="both"/>
            </w:pPr>
            <w:r>
              <w:rPr>
                <w:color w:val="181717"/>
                <w:sz w:val="20"/>
              </w:rPr>
              <w:t>Fasada cu s</w:t>
            </w:r>
            <w:r w:rsidR="00110F3A">
              <w:rPr>
                <w:color w:val="181717"/>
                <w:sz w:val="20"/>
              </w:rPr>
              <w:t>i</w:t>
            </w:r>
            <w:r>
              <w:rPr>
                <w:color w:val="181717"/>
                <w:sz w:val="20"/>
              </w:rPr>
              <w:t>stem de înc</w:t>
            </w:r>
            <w:r w:rsidR="00110F3A">
              <w:rPr>
                <w:color w:val="181717"/>
                <w:sz w:val="20"/>
              </w:rPr>
              <w:t>h</w:t>
            </w:r>
            <w:r>
              <w:rPr>
                <w:color w:val="181717"/>
                <w:sz w:val="20"/>
              </w:rPr>
              <w:t>idere.</w:t>
            </w:r>
            <w:r>
              <w:rPr>
                <w:b/>
                <w:color w:val="181717"/>
                <w:sz w:val="20"/>
              </w:rPr>
              <w:t xml:space="preserve"> </w:t>
            </w:r>
            <w:r>
              <w:rPr>
                <w:color w:val="181717"/>
                <w:sz w:val="20"/>
              </w:rPr>
              <w:t xml:space="preserve">Cu </w:t>
            </w:r>
            <w:r w:rsidR="00110F3A">
              <w:rPr>
                <w:color w:val="181717"/>
                <w:sz w:val="20"/>
              </w:rPr>
              <w:t xml:space="preserve"> polite PAL 18mm/ sistem de fix</w:t>
            </w:r>
            <w:r>
              <w:rPr>
                <w:color w:val="181717"/>
                <w:sz w:val="20"/>
              </w:rPr>
              <w:t>are din patru componente care oferă asamblare/desamblare</w:t>
            </w:r>
          </w:p>
          <w:p w:rsidR="006B6EB2" w:rsidRDefault="006B6EB2">
            <w:pPr>
              <w:jc w:val="both"/>
            </w:pPr>
            <w:r>
              <w:rPr>
                <w:color w:val="181717"/>
                <w:sz w:val="20"/>
              </w:rPr>
              <w:t>Fasada</w:t>
            </w:r>
            <w:r w:rsidR="00110F3A">
              <w:rPr>
                <w:color w:val="181717"/>
                <w:sz w:val="20"/>
              </w:rPr>
              <w:t xml:space="preserve"> cu si</w:t>
            </w:r>
            <w:r>
              <w:rPr>
                <w:color w:val="181717"/>
                <w:sz w:val="20"/>
              </w:rPr>
              <w:t>stem de înc</w:t>
            </w:r>
            <w:r w:rsidR="00110F3A">
              <w:rPr>
                <w:color w:val="181717"/>
                <w:sz w:val="20"/>
              </w:rPr>
              <w:t>h</w:t>
            </w:r>
            <w:r>
              <w:rPr>
                <w:color w:val="181717"/>
                <w:sz w:val="20"/>
              </w:rPr>
              <w:t xml:space="preserve">idere.  </w:t>
            </w:r>
          </w:p>
          <w:p w:rsidR="006B6EB2" w:rsidRDefault="006B6EB2">
            <w:pPr>
              <w:spacing w:line="235" w:lineRule="auto"/>
              <w:jc w:val="both"/>
            </w:pPr>
            <w:r>
              <w:rPr>
                <w:color w:val="181717"/>
                <w:sz w:val="20"/>
              </w:rPr>
              <w:t>Mobilier</w:t>
            </w:r>
            <w:r w:rsidR="00110F3A">
              <w:rPr>
                <w:color w:val="181717"/>
                <w:sz w:val="20"/>
              </w:rPr>
              <w:t>ul</w:t>
            </w:r>
            <w:r>
              <w:rPr>
                <w:color w:val="181717"/>
                <w:sz w:val="20"/>
              </w:rPr>
              <w:t xml:space="preserve"> are picoare h-100mm,</w:t>
            </w:r>
            <w:r w:rsidR="00110F3A">
              <w:rPr>
                <w:color w:val="181717"/>
                <w:sz w:val="20"/>
              </w:rPr>
              <w:t xml:space="preserve"> </w:t>
            </w:r>
            <w:r>
              <w:rPr>
                <w:color w:val="181717"/>
                <w:sz w:val="20"/>
              </w:rPr>
              <w:t>reg</w:t>
            </w:r>
            <w:r w:rsidR="00110F3A">
              <w:rPr>
                <w:color w:val="181717"/>
                <w:sz w:val="20"/>
              </w:rPr>
              <w:t>l</w:t>
            </w:r>
            <w:r>
              <w:rPr>
                <w:color w:val="181717"/>
                <w:sz w:val="20"/>
              </w:rPr>
              <w:t>ab</w:t>
            </w:r>
            <w:r w:rsidR="00110F3A">
              <w:rPr>
                <w:color w:val="181717"/>
                <w:sz w:val="20"/>
              </w:rPr>
              <w:t>ile din metal c</w:t>
            </w:r>
            <w:r>
              <w:rPr>
                <w:color w:val="181717"/>
                <w:sz w:val="20"/>
              </w:rPr>
              <w:t xml:space="preserve">romat. </w:t>
            </w:r>
          </w:p>
          <w:p w:rsidR="006B6EB2" w:rsidRDefault="00110F3A">
            <w:pPr>
              <w:jc w:val="both"/>
            </w:pPr>
            <w:r>
              <w:rPr>
                <w:color w:val="181717"/>
                <w:sz w:val="20"/>
              </w:rPr>
              <w:t>Mîn</w:t>
            </w:r>
            <w:r w:rsidR="006B6EB2">
              <w:rPr>
                <w:color w:val="181717"/>
                <w:sz w:val="20"/>
              </w:rPr>
              <w:t xml:space="preserve">er din aluminiu. </w:t>
            </w:r>
          </w:p>
          <w:p w:rsidR="006B6EB2" w:rsidRDefault="006B6EB2">
            <w:pPr>
              <w:jc w:val="both"/>
            </w:pPr>
            <w:r>
              <w:rPr>
                <w:color w:val="181717"/>
                <w:sz w:val="20"/>
              </w:rPr>
              <w:t>Balama cu inc</w:t>
            </w:r>
            <w:r w:rsidR="00110F3A">
              <w:rPr>
                <w:color w:val="181717"/>
                <w:sz w:val="20"/>
              </w:rPr>
              <w:t>h</w:t>
            </w:r>
            <w:r>
              <w:rPr>
                <w:color w:val="181717"/>
                <w:sz w:val="20"/>
              </w:rPr>
              <w:t xml:space="preserve">idere lentă. .  </w:t>
            </w:r>
          </w:p>
          <w:p w:rsidR="006B6EB2" w:rsidRDefault="006B6EB2">
            <w:pPr>
              <w:ind w:right="56"/>
              <w:jc w:val="both"/>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jc w:val="both"/>
              <w:rPr>
                <w:color w:val="181717"/>
                <w:sz w:val="20"/>
                <w:szCs w:val="22"/>
              </w:rPr>
            </w:pPr>
          </w:p>
          <w:p w:rsidR="006B6EB2" w:rsidRDefault="006B6EB2">
            <w:pPr>
              <w:ind w:right="56"/>
              <w:jc w:val="both"/>
              <w:rPr>
                <w:color w:val="181717"/>
              </w:rPr>
            </w:pPr>
            <w:r>
              <w:rPr>
                <w:lang w:val="ru-RU" w:eastAsia="ru-RU"/>
              </w:rPr>
              <w:drawing>
                <wp:inline distT="0" distB="0" distL="0" distR="0">
                  <wp:extent cx="3379470" cy="1693545"/>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79470" cy="1693545"/>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1.27</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color w:val="181717"/>
              </w:rPr>
              <w:t>Dulap (</w:t>
            </w:r>
            <w:r>
              <w:rPr>
                <w:b/>
                <w:color w:val="181717"/>
              </w:rPr>
              <w:t>Nr.8</w:t>
            </w:r>
            <w:r>
              <w:rPr>
                <w:color w:val="181717"/>
              </w:rPr>
              <w:t xml:space="preserve">)pentru lucrurile  personale si haine.  </w:t>
            </w:r>
          </w:p>
          <w:p w:rsidR="006B6EB2" w:rsidRDefault="006B6EB2">
            <w:pPr>
              <w:spacing w:after="5" w:line="235" w:lineRule="auto"/>
            </w:pPr>
            <w:r>
              <w:rPr>
                <w:color w:val="181717"/>
              </w:rPr>
              <w:t xml:space="preserve">2160x420x1500mm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center"/>
            </w:pPr>
            <w:r>
              <w:rPr>
                <w:color w:val="181717"/>
              </w:rPr>
              <w:t xml:space="preserve">2.0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r>
              <w:rPr>
                <w:color w:val="181717"/>
                <w:sz w:val="20"/>
              </w:rPr>
              <w:t xml:space="preserve">Materiale utilizate: </w:t>
            </w:r>
          </w:p>
          <w:p w:rsidR="006B6EB2" w:rsidRDefault="006B6EB2">
            <w:r>
              <w:rPr>
                <w:color w:val="181717"/>
                <w:sz w:val="20"/>
              </w:rPr>
              <w:t>PAL,</w:t>
            </w:r>
            <w:r w:rsidR="00110F3A">
              <w:rPr>
                <w:color w:val="181717"/>
                <w:sz w:val="20"/>
              </w:rPr>
              <w:t xml:space="preserve"> nelaminat;  analog</w:t>
            </w:r>
            <w:r>
              <w:rPr>
                <w:color w:val="181717"/>
                <w:sz w:val="20"/>
              </w:rPr>
              <w:t xml:space="preserve"> Egger. </w:t>
            </w:r>
          </w:p>
          <w:p w:rsidR="006B6EB2" w:rsidRDefault="006B6EB2">
            <w:r>
              <w:rPr>
                <w:color w:val="181717"/>
                <w:sz w:val="20"/>
              </w:rPr>
              <w:t xml:space="preserve">CarcasaPAL ABS22x0.5. </w:t>
            </w:r>
          </w:p>
          <w:p w:rsidR="006B6EB2" w:rsidRDefault="006B6EB2">
            <w:r>
              <w:rPr>
                <w:color w:val="181717"/>
                <w:sz w:val="20"/>
              </w:rPr>
              <w:t xml:space="preserve">Fasada-ABS22X2 </w:t>
            </w:r>
          </w:p>
          <w:p w:rsidR="006B6EB2" w:rsidRDefault="006B6EB2">
            <w:pPr>
              <w:spacing w:line="235" w:lineRule="auto"/>
              <w:ind w:right="231"/>
              <w:jc w:val="both"/>
            </w:pPr>
            <w:r>
              <w:rPr>
                <w:color w:val="181717"/>
                <w:sz w:val="20"/>
              </w:rPr>
              <w:t xml:space="preserve">Mobilierul este </w:t>
            </w:r>
            <w:r w:rsidR="00110F3A">
              <w:rPr>
                <w:b/>
                <w:color w:val="181717"/>
                <w:sz w:val="20"/>
              </w:rPr>
              <w:t xml:space="preserve">cu  3 despărțituri </w:t>
            </w:r>
            <w:r>
              <w:rPr>
                <w:b/>
                <w:color w:val="181717"/>
                <w:sz w:val="20"/>
              </w:rPr>
              <w:t>(una secțiune despărțit pu haine cu 2 usi PAL</w:t>
            </w:r>
            <w:r>
              <w:rPr>
                <w:color w:val="181717"/>
                <w:sz w:val="20"/>
              </w:rPr>
              <w:t xml:space="preserve"> fixator </w:t>
            </w:r>
            <w:r w:rsidR="00110F3A">
              <w:rPr>
                <w:color w:val="181717"/>
                <w:sz w:val="20"/>
              </w:rPr>
              <w:t xml:space="preserve">cromat </w:t>
            </w:r>
            <w:r>
              <w:rPr>
                <w:color w:val="181717"/>
                <w:sz w:val="20"/>
              </w:rPr>
              <w:t>pu haine</w:t>
            </w:r>
            <w:r>
              <w:rPr>
                <w:b/>
                <w:color w:val="181717"/>
                <w:sz w:val="20"/>
              </w:rPr>
              <w:t>) si a doua 2  sectiuni -2uși la fasad</w:t>
            </w:r>
            <w:r w:rsidR="00110F3A">
              <w:rPr>
                <w:b/>
                <w:color w:val="181717"/>
                <w:sz w:val="20"/>
              </w:rPr>
              <w:t>ă</w:t>
            </w:r>
            <w:r>
              <w:rPr>
                <w:b/>
                <w:color w:val="181717"/>
                <w:sz w:val="20"/>
              </w:rPr>
              <w:t xml:space="preserve"> din  sticla de 4mm </w:t>
            </w:r>
            <w:r>
              <w:rPr>
                <w:color w:val="181717"/>
                <w:sz w:val="20"/>
              </w:rPr>
              <w:t>netransparentă pe carcasa de aluminiu , 2 sartare si 2 usi PAL</w:t>
            </w:r>
          </w:p>
          <w:p w:rsidR="006B6EB2" w:rsidRDefault="00110F3A">
            <w:r>
              <w:rPr>
                <w:color w:val="181717"/>
                <w:sz w:val="20"/>
              </w:rPr>
              <w:t>Fasada cu si</w:t>
            </w:r>
            <w:r w:rsidR="006B6EB2">
              <w:rPr>
                <w:color w:val="181717"/>
                <w:sz w:val="20"/>
              </w:rPr>
              <w:t>stem de înc</w:t>
            </w:r>
            <w:r>
              <w:rPr>
                <w:color w:val="181717"/>
                <w:sz w:val="20"/>
              </w:rPr>
              <w:t>h</w:t>
            </w:r>
            <w:r w:rsidR="006B6EB2">
              <w:rPr>
                <w:color w:val="181717"/>
                <w:sz w:val="20"/>
              </w:rPr>
              <w:t>idere.</w:t>
            </w:r>
            <w:r w:rsidR="006B6EB2">
              <w:rPr>
                <w:b/>
                <w:color w:val="181717"/>
                <w:sz w:val="20"/>
              </w:rPr>
              <w:t xml:space="preserve"> </w:t>
            </w:r>
            <w:r w:rsidR="006B6EB2">
              <w:rPr>
                <w:color w:val="181717"/>
                <w:sz w:val="20"/>
              </w:rPr>
              <w:t>Cu  polite PAL 18mm/ sistem de fi</w:t>
            </w:r>
            <w:r>
              <w:rPr>
                <w:color w:val="181717"/>
                <w:sz w:val="20"/>
              </w:rPr>
              <w:t>x</w:t>
            </w:r>
            <w:r w:rsidR="006B6EB2">
              <w:rPr>
                <w:color w:val="181717"/>
                <w:sz w:val="20"/>
              </w:rPr>
              <w:t>are din patru componente care oferă asamblare/desamblare</w:t>
            </w:r>
          </w:p>
          <w:p w:rsidR="006B6EB2" w:rsidRDefault="006B6EB2">
            <w:r>
              <w:rPr>
                <w:color w:val="181717"/>
                <w:sz w:val="20"/>
              </w:rPr>
              <w:t>Fasada cu s</w:t>
            </w:r>
            <w:r w:rsidR="00110F3A">
              <w:rPr>
                <w:color w:val="181717"/>
                <w:sz w:val="20"/>
              </w:rPr>
              <w:t>i</w:t>
            </w:r>
            <w:r>
              <w:rPr>
                <w:color w:val="181717"/>
                <w:sz w:val="20"/>
              </w:rPr>
              <w:t>stem de înc</w:t>
            </w:r>
            <w:r w:rsidR="00110F3A">
              <w:rPr>
                <w:color w:val="181717"/>
                <w:sz w:val="20"/>
              </w:rPr>
              <w:t>h</w:t>
            </w:r>
            <w:r>
              <w:rPr>
                <w:color w:val="181717"/>
                <w:sz w:val="20"/>
              </w:rPr>
              <w:t xml:space="preserve">idere.  </w:t>
            </w:r>
          </w:p>
          <w:p w:rsidR="006B6EB2" w:rsidRDefault="006B6EB2">
            <w:pPr>
              <w:spacing w:line="235" w:lineRule="auto"/>
            </w:pPr>
            <w:r>
              <w:rPr>
                <w:color w:val="181717"/>
                <w:sz w:val="20"/>
              </w:rPr>
              <w:t>Mobilier</w:t>
            </w:r>
            <w:r w:rsidR="00110F3A">
              <w:rPr>
                <w:color w:val="181717"/>
                <w:sz w:val="20"/>
              </w:rPr>
              <w:t>ul</w:t>
            </w:r>
            <w:r>
              <w:rPr>
                <w:color w:val="181717"/>
                <w:sz w:val="20"/>
              </w:rPr>
              <w:t xml:space="preserve"> are picoare h-100mm,</w:t>
            </w:r>
            <w:r w:rsidR="00110F3A">
              <w:rPr>
                <w:color w:val="181717"/>
                <w:sz w:val="20"/>
              </w:rPr>
              <w:t xml:space="preserve"> </w:t>
            </w:r>
            <w:r>
              <w:rPr>
                <w:color w:val="181717"/>
                <w:sz w:val="20"/>
              </w:rPr>
              <w:t>reg</w:t>
            </w:r>
            <w:r w:rsidR="00110F3A">
              <w:rPr>
                <w:color w:val="181717"/>
                <w:sz w:val="20"/>
              </w:rPr>
              <w:t>l</w:t>
            </w:r>
            <w:r>
              <w:rPr>
                <w:color w:val="181717"/>
                <w:sz w:val="20"/>
              </w:rPr>
              <w:t>ab</w:t>
            </w:r>
            <w:r w:rsidR="00110F3A">
              <w:rPr>
                <w:color w:val="181717"/>
                <w:sz w:val="20"/>
              </w:rPr>
              <w:t>ile din metal cromat</w:t>
            </w:r>
            <w:r>
              <w:rPr>
                <w:color w:val="181717"/>
                <w:sz w:val="20"/>
              </w:rPr>
              <w:t xml:space="preserve">. </w:t>
            </w:r>
          </w:p>
          <w:p w:rsidR="006B6EB2" w:rsidRDefault="00110F3A">
            <w:r>
              <w:rPr>
                <w:color w:val="181717"/>
                <w:sz w:val="20"/>
              </w:rPr>
              <w:t>Mîn</w:t>
            </w:r>
            <w:r w:rsidR="006B6EB2">
              <w:rPr>
                <w:color w:val="181717"/>
                <w:sz w:val="20"/>
              </w:rPr>
              <w:t xml:space="preserve">er din aluminiu. </w:t>
            </w:r>
          </w:p>
          <w:p w:rsidR="006B6EB2" w:rsidRDefault="006B6EB2">
            <w:r>
              <w:rPr>
                <w:color w:val="181717"/>
                <w:sz w:val="20"/>
              </w:rPr>
              <w:t>Balama cu inc</w:t>
            </w:r>
            <w:r w:rsidR="00110F3A">
              <w:rPr>
                <w:color w:val="181717"/>
                <w:sz w:val="20"/>
              </w:rPr>
              <w:t xml:space="preserve">hidere lentă. </w:t>
            </w:r>
            <w:r>
              <w:rPr>
                <w:color w:val="181717"/>
                <w:sz w:val="20"/>
              </w:rPr>
              <w:t xml:space="preserve"> </w:t>
            </w:r>
          </w:p>
          <w:p w:rsidR="006B6EB2" w:rsidRDefault="006B6EB2">
            <w:pPr>
              <w:ind w:right="56"/>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lastRenderedPageBreak/>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rPr>
                <w:rFonts w:ascii="Calibri" w:eastAsia="Calibri" w:hAnsi="Calibri" w:cs="Calibri"/>
                <w:color w:val="000000"/>
                <w:sz w:val="22"/>
              </w:rPr>
            </w:pPr>
            <w:r>
              <w:rPr>
                <w:lang w:val="ru-RU" w:eastAsia="ru-RU"/>
              </w:rPr>
              <w:drawing>
                <wp:inline distT="0" distB="0" distL="0" distR="0">
                  <wp:extent cx="2321560" cy="1487170"/>
                  <wp:effectExtent l="0" t="0" r="254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21560" cy="1487170"/>
                          </a:xfrm>
                          <a:prstGeom prst="rect">
                            <a:avLst/>
                          </a:prstGeom>
                          <a:noFill/>
                          <a:ln>
                            <a:noFill/>
                          </a:ln>
                        </pic:spPr>
                      </pic:pic>
                    </a:graphicData>
                  </a:graphic>
                </wp:inline>
              </w:drawing>
            </w:r>
            <w:r>
              <w:t xml:space="preserve">  </w:t>
            </w:r>
            <w:r>
              <w:rPr>
                <w:lang w:val="ru-RU" w:eastAsia="ru-RU"/>
              </w:rPr>
              <w:drawing>
                <wp:inline distT="0" distB="0" distL="0" distR="0">
                  <wp:extent cx="2616200" cy="104140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16200" cy="1041400"/>
                          </a:xfrm>
                          <a:prstGeom prst="rect">
                            <a:avLst/>
                          </a:prstGeom>
                          <a:noFill/>
                          <a:ln>
                            <a:noFill/>
                          </a:ln>
                        </pic:spPr>
                      </pic:pic>
                    </a:graphicData>
                  </a:graphic>
                </wp:inline>
              </w:drawing>
            </w: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1.28</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color w:val="181717"/>
              </w:rPr>
              <w:t>Dulap (</w:t>
            </w:r>
            <w:r>
              <w:rPr>
                <w:b/>
                <w:color w:val="181717"/>
              </w:rPr>
              <w:t>Nr.9</w:t>
            </w:r>
            <w:r>
              <w:rPr>
                <w:color w:val="181717"/>
              </w:rPr>
              <w:t xml:space="preserve">)pentru lucrurile  personale si haine.  </w:t>
            </w:r>
          </w:p>
          <w:p w:rsidR="006B6EB2" w:rsidRDefault="006B6EB2">
            <w:r>
              <w:rPr>
                <w:color w:val="181717"/>
              </w:rPr>
              <w:t xml:space="preserve">2160x420x1500mm </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pPr>
            <w:r>
              <w:rPr>
                <w:color w:val="181717"/>
              </w:rPr>
              <w:t xml:space="preserve">Buc </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pPr>
            <w:r>
              <w:rPr>
                <w:color w:val="181717"/>
              </w:rPr>
              <w:t xml:space="preserve">2.0 </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jc w:val="both"/>
            </w:pPr>
            <w:r>
              <w:rPr>
                <w:color w:val="181717"/>
                <w:sz w:val="20"/>
              </w:rPr>
              <w:t xml:space="preserve">Materiale utilizate: </w:t>
            </w:r>
          </w:p>
          <w:p w:rsidR="006B6EB2" w:rsidRDefault="006B6EB2">
            <w:pPr>
              <w:jc w:val="both"/>
            </w:pPr>
            <w:r>
              <w:rPr>
                <w:color w:val="181717"/>
                <w:sz w:val="20"/>
              </w:rPr>
              <w:t>PAL,</w:t>
            </w:r>
            <w:r w:rsidR="00110F3A">
              <w:rPr>
                <w:color w:val="181717"/>
                <w:sz w:val="20"/>
              </w:rPr>
              <w:t xml:space="preserve"> n</w:t>
            </w:r>
            <w:r>
              <w:rPr>
                <w:color w:val="181717"/>
                <w:sz w:val="20"/>
              </w:rPr>
              <w:t>elaminat;  a</w:t>
            </w:r>
            <w:r w:rsidR="00110F3A">
              <w:rPr>
                <w:color w:val="181717"/>
                <w:sz w:val="20"/>
              </w:rPr>
              <w:t>nalog</w:t>
            </w:r>
            <w:r>
              <w:rPr>
                <w:color w:val="181717"/>
                <w:sz w:val="20"/>
              </w:rPr>
              <w:t xml:space="preserve"> Egger. </w:t>
            </w:r>
          </w:p>
          <w:p w:rsidR="006B6EB2" w:rsidRDefault="006B6EB2">
            <w:pPr>
              <w:jc w:val="both"/>
            </w:pPr>
            <w:r>
              <w:rPr>
                <w:color w:val="181717"/>
                <w:sz w:val="20"/>
              </w:rPr>
              <w:t>Carcasa</w:t>
            </w:r>
            <w:r w:rsidR="00110F3A">
              <w:rPr>
                <w:color w:val="181717"/>
                <w:sz w:val="20"/>
              </w:rPr>
              <w:t xml:space="preserve"> </w:t>
            </w:r>
            <w:r>
              <w:rPr>
                <w:color w:val="181717"/>
                <w:sz w:val="20"/>
              </w:rPr>
              <w:t xml:space="preserve">PAL ABS22x0.5. </w:t>
            </w:r>
          </w:p>
          <w:p w:rsidR="006B6EB2" w:rsidRDefault="006B6EB2">
            <w:pPr>
              <w:jc w:val="both"/>
            </w:pPr>
            <w:r>
              <w:rPr>
                <w:color w:val="181717"/>
                <w:sz w:val="20"/>
              </w:rPr>
              <w:t xml:space="preserve">Fasada-ABS22X2 </w:t>
            </w:r>
          </w:p>
          <w:p w:rsidR="006B6EB2" w:rsidRDefault="006B6EB2">
            <w:pPr>
              <w:spacing w:line="235" w:lineRule="auto"/>
              <w:ind w:right="231"/>
              <w:jc w:val="both"/>
            </w:pPr>
            <w:r>
              <w:rPr>
                <w:color w:val="181717"/>
                <w:sz w:val="20"/>
              </w:rPr>
              <w:t xml:space="preserve">Mobilierul este </w:t>
            </w:r>
            <w:r w:rsidR="00110F3A">
              <w:rPr>
                <w:b/>
                <w:color w:val="181717"/>
                <w:sz w:val="20"/>
              </w:rPr>
              <w:t xml:space="preserve">cu  3 despărțituri </w:t>
            </w:r>
            <w:r>
              <w:rPr>
                <w:b/>
                <w:color w:val="181717"/>
                <w:sz w:val="20"/>
              </w:rPr>
              <w:t>(</w:t>
            </w:r>
            <w:r w:rsidR="00110F3A">
              <w:rPr>
                <w:b/>
                <w:color w:val="181717"/>
                <w:sz w:val="20"/>
              </w:rPr>
              <w:t>1</w:t>
            </w:r>
            <w:r>
              <w:rPr>
                <w:b/>
                <w:color w:val="181717"/>
                <w:sz w:val="20"/>
              </w:rPr>
              <w:t xml:space="preserve"> secțiune despărțit pu haine cu 2 usi PAL</w:t>
            </w:r>
            <w:r>
              <w:rPr>
                <w:color w:val="181717"/>
                <w:sz w:val="20"/>
              </w:rPr>
              <w:t xml:space="preserve"> fixator</w:t>
            </w:r>
            <w:r w:rsidR="00110F3A">
              <w:rPr>
                <w:color w:val="181717"/>
                <w:sz w:val="20"/>
              </w:rPr>
              <w:t xml:space="preserve"> cromat</w:t>
            </w:r>
            <w:r>
              <w:rPr>
                <w:color w:val="181717"/>
                <w:sz w:val="20"/>
              </w:rPr>
              <w:t xml:space="preserve"> pu haine</w:t>
            </w:r>
            <w:r>
              <w:rPr>
                <w:b/>
                <w:color w:val="181717"/>
                <w:sz w:val="20"/>
              </w:rPr>
              <w:t xml:space="preserve">) si a </w:t>
            </w:r>
            <w:r w:rsidR="00110F3A">
              <w:rPr>
                <w:b/>
                <w:color w:val="181717"/>
                <w:sz w:val="20"/>
              </w:rPr>
              <w:t>2  sectiuni -2 uși la fasadă din  sticlă</w:t>
            </w:r>
            <w:r>
              <w:rPr>
                <w:b/>
                <w:color w:val="181717"/>
                <w:sz w:val="20"/>
              </w:rPr>
              <w:t xml:space="preserve"> de 4mm </w:t>
            </w:r>
            <w:r>
              <w:rPr>
                <w:color w:val="181717"/>
                <w:sz w:val="20"/>
              </w:rPr>
              <w:t>netransparentă pe carcasa de aluminiu  si 2 usi PAL</w:t>
            </w:r>
          </w:p>
          <w:p w:rsidR="006B6EB2" w:rsidRDefault="00110F3A">
            <w:pPr>
              <w:jc w:val="both"/>
            </w:pPr>
            <w:r>
              <w:rPr>
                <w:color w:val="181717"/>
                <w:sz w:val="20"/>
              </w:rPr>
              <w:t>Fasada cu si</w:t>
            </w:r>
            <w:r w:rsidR="006B6EB2">
              <w:rPr>
                <w:color w:val="181717"/>
                <w:sz w:val="20"/>
              </w:rPr>
              <w:t>stem de înc</w:t>
            </w:r>
            <w:r>
              <w:rPr>
                <w:color w:val="181717"/>
                <w:sz w:val="20"/>
              </w:rPr>
              <w:t>h</w:t>
            </w:r>
            <w:r w:rsidR="006B6EB2">
              <w:rPr>
                <w:color w:val="181717"/>
                <w:sz w:val="20"/>
              </w:rPr>
              <w:t>idere.</w:t>
            </w:r>
            <w:r w:rsidR="006B6EB2">
              <w:rPr>
                <w:b/>
                <w:color w:val="181717"/>
                <w:sz w:val="20"/>
              </w:rPr>
              <w:t xml:space="preserve"> </w:t>
            </w:r>
            <w:r w:rsidR="006B6EB2">
              <w:rPr>
                <w:color w:val="181717"/>
                <w:sz w:val="20"/>
              </w:rPr>
              <w:t xml:space="preserve">Cu </w:t>
            </w:r>
            <w:r>
              <w:rPr>
                <w:color w:val="181717"/>
                <w:sz w:val="20"/>
              </w:rPr>
              <w:t xml:space="preserve"> polite PAL 18mm/ sistem de fix</w:t>
            </w:r>
            <w:r w:rsidR="006B6EB2">
              <w:rPr>
                <w:color w:val="181717"/>
                <w:sz w:val="20"/>
              </w:rPr>
              <w:t>are din patru componente care oferă asamblare/desamblare</w:t>
            </w:r>
          </w:p>
          <w:p w:rsidR="006B6EB2" w:rsidRDefault="00110F3A">
            <w:pPr>
              <w:jc w:val="both"/>
            </w:pPr>
            <w:r>
              <w:rPr>
                <w:color w:val="181717"/>
                <w:sz w:val="20"/>
              </w:rPr>
              <w:t>Fasada cu si</w:t>
            </w:r>
            <w:r w:rsidR="006B6EB2">
              <w:rPr>
                <w:color w:val="181717"/>
                <w:sz w:val="20"/>
              </w:rPr>
              <w:t>stem de înc</w:t>
            </w:r>
            <w:r>
              <w:rPr>
                <w:color w:val="181717"/>
                <w:sz w:val="20"/>
              </w:rPr>
              <w:t>h</w:t>
            </w:r>
            <w:r w:rsidR="006B6EB2">
              <w:rPr>
                <w:color w:val="181717"/>
                <w:sz w:val="20"/>
              </w:rPr>
              <w:t xml:space="preserve">idere.  </w:t>
            </w:r>
          </w:p>
          <w:p w:rsidR="006B6EB2" w:rsidRDefault="006B6EB2">
            <w:pPr>
              <w:spacing w:line="235" w:lineRule="auto"/>
              <w:jc w:val="both"/>
            </w:pPr>
            <w:r>
              <w:rPr>
                <w:color w:val="181717"/>
                <w:sz w:val="20"/>
              </w:rPr>
              <w:t>Mobilier</w:t>
            </w:r>
            <w:r w:rsidR="00110F3A">
              <w:rPr>
                <w:color w:val="181717"/>
                <w:sz w:val="20"/>
              </w:rPr>
              <w:t>ul</w:t>
            </w:r>
            <w:r>
              <w:rPr>
                <w:color w:val="181717"/>
                <w:sz w:val="20"/>
              </w:rPr>
              <w:t xml:space="preserve"> are picoare h-100mm,reg</w:t>
            </w:r>
            <w:r w:rsidR="00110F3A">
              <w:rPr>
                <w:color w:val="181717"/>
                <w:sz w:val="20"/>
              </w:rPr>
              <w:t>l</w:t>
            </w:r>
            <w:r>
              <w:rPr>
                <w:color w:val="181717"/>
                <w:sz w:val="20"/>
              </w:rPr>
              <w:t>ab</w:t>
            </w:r>
            <w:r w:rsidR="00110F3A">
              <w:rPr>
                <w:color w:val="181717"/>
                <w:sz w:val="20"/>
              </w:rPr>
              <w:t>ile din metal c</w:t>
            </w:r>
            <w:r>
              <w:rPr>
                <w:color w:val="181717"/>
                <w:sz w:val="20"/>
              </w:rPr>
              <w:t xml:space="preserve">romat. </w:t>
            </w:r>
          </w:p>
          <w:p w:rsidR="006B6EB2" w:rsidRDefault="00110F3A">
            <w:pPr>
              <w:jc w:val="both"/>
            </w:pPr>
            <w:r>
              <w:rPr>
                <w:color w:val="181717"/>
                <w:sz w:val="20"/>
              </w:rPr>
              <w:t>Mîn</w:t>
            </w:r>
            <w:r w:rsidR="006B6EB2">
              <w:rPr>
                <w:color w:val="181717"/>
                <w:sz w:val="20"/>
              </w:rPr>
              <w:t xml:space="preserve">er din aluminiu. </w:t>
            </w:r>
          </w:p>
          <w:p w:rsidR="006B6EB2" w:rsidRDefault="006B6EB2">
            <w:pPr>
              <w:jc w:val="both"/>
            </w:pPr>
            <w:r>
              <w:rPr>
                <w:color w:val="181717"/>
                <w:sz w:val="20"/>
              </w:rPr>
              <w:t>Balama cu inc</w:t>
            </w:r>
            <w:r w:rsidR="00110F3A">
              <w:rPr>
                <w:color w:val="181717"/>
                <w:sz w:val="20"/>
              </w:rPr>
              <w:t>h</w:t>
            </w:r>
            <w:r>
              <w:rPr>
                <w:color w:val="181717"/>
                <w:sz w:val="20"/>
              </w:rPr>
              <w:t xml:space="preserve">idere lentă. .  </w:t>
            </w:r>
          </w:p>
          <w:p w:rsidR="006B6EB2" w:rsidRDefault="006B6EB2">
            <w:pPr>
              <w:ind w:right="56"/>
              <w:jc w:val="both"/>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lastRenderedPageBreak/>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jc w:val="both"/>
              <w:rPr>
                <w:color w:val="181717"/>
                <w:sz w:val="20"/>
                <w:szCs w:val="22"/>
              </w:rPr>
            </w:pPr>
          </w:p>
          <w:p w:rsidR="006B6EB2" w:rsidRDefault="006B6EB2">
            <w:pPr>
              <w:ind w:right="56"/>
              <w:jc w:val="both"/>
              <w:rPr>
                <w:rFonts w:ascii="Calibri" w:eastAsia="Calibri" w:hAnsi="Calibri" w:cs="Calibri"/>
                <w:color w:val="000000"/>
                <w:sz w:val="22"/>
              </w:rPr>
            </w:pPr>
            <w:r>
              <w:rPr>
                <w:lang w:val="ru-RU" w:eastAsia="ru-RU"/>
              </w:rPr>
              <w:drawing>
                <wp:inline distT="0" distB="0" distL="0" distR="0">
                  <wp:extent cx="2377440" cy="1598295"/>
                  <wp:effectExtent l="0" t="0" r="381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77440" cy="1598295"/>
                          </a:xfrm>
                          <a:prstGeom prst="rect">
                            <a:avLst/>
                          </a:prstGeom>
                          <a:noFill/>
                          <a:ln>
                            <a:noFill/>
                          </a:ln>
                        </pic:spPr>
                      </pic:pic>
                    </a:graphicData>
                  </a:graphic>
                </wp:inline>
              </w:drawing>
            </w:r>
          </w:p>
        </w:tc>
      </w:tr>
      <w:tr w:rsidR="006B6EB2" w:rsidRP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lastRenderedPageBreak/>
              <w:t>1.29</w:t>
            </w:r>
          </w:p>
        </w:tc>
        <w:tc>
          <w:tcPr>
            <w:tcW w:w="2829" w:type="dxa"/>
            <w:tcBorders>
              <w:top w:val="single" w:sz="4" w:space="0" w:color="191818"/>
              <w:left w:val="single" w:sz="4" w:space="0" w:color="181717"/>
              <w:bottom w:val="single" w:sz="4" w:space="0" w:color="181717"/>
              <w:right w:val="single" w:sz="4" w:space="0" w:color="181717"/>
            </w:tcBorders>
            <w:vAlign w:val="bottom"/>
            <w:hideMark/>
          </w:tcPr>
          <w:p w:rsidR="006B6EB2" w:rsidRDefault="006B6EB2">
            <w:pPr>
              <w:rPr>
                <w:rFonts w:ascii="Calibri" w:eastAsia="Calibri" w:hAnsi="Calibri" w:cs="Calibri"/>
                <w:color w:val="000000"/>
                <w:sz w:val="22"/>
              </w:rPr>
            </w:pPr>
            <w:r>
              <w:t xml:space="preserve"> Baghete la lambriuri din PAL 15mm la pereti 150x15x1000mm</w:t>
            </w:r>
          </w:p>
        </w:tc>
        <w:tc>
          <w:tcPr>
            <w:tcW w:w="715" w:type="dxa"/>
            <w:tcBorders>
              <w:top w:val="single" w:sz="4" w:space="0" w:color="191818"/>
              <w:left w:val="single" w:sz="4" w:space="0" w:color="181717"/>
              <w:bottom w:val="single" w:sz="4" w:space="0" w:color="181717"/>
              <w:right w:val="single" w:sz="4" w:space="0" w:color="181717"/>
            </w:tcBorders>
            <w:hideMark/>
          </w:tcPr>
          <w:p w:rsidR="006B6EB2" w:rsidRDefault="004643D0">
            <w:pPr>
              <w:ind w:right="69"/>
              <w:jc w:val="right"/>
            </w:pPr>
            <w:r>
              <w:rPr>
                <w:color w:val="181717"/>
              </w:rPr>
              <w:t>m</w:t>
            </w:r>
          </w:p>
        </w:tc>
        <w:tc>
          <w:tcPr>
            <w:tcW w:w="709" w:type="dxa"/>
            <w:tcBorders>
              <w:top w:val="single" w:sz="4" w:space="0" w:color="191818"/>
              <w:left w:val="single" w:sz="4" w:space="0" w:color="181717"/>
              <w:bottom w:val="single" w:sz="4" w:space="0" w:color="181717"/>
              <w:right w:val="single" w:sz="4" w:space="0" w:color="181717"/>
            </w:tcBorders>
            <w:hideMark/>
          </w:tcPr>
          <w:p w:rsidR="006B6EB2" w:rsidRDefault="006B6EB2">
            <w:pPr>
              <w:ind w:right="65"/>
              <w:jc w:val="right"/>
            </w:pPr>
            <w:r>
              <w:rPr>
                <w:color w:val="181717"/>
              </w:rPr>
              <w:t>20.0</w:t>
            </w:r>
          </w:p>
        </w:tc>
        <w:tc>
          <w:tcPr>
            <w:tcW w:w="6521" w:type="dxa"/>
            <w:tcBorders>
              <w:top w:val="single" w:sz="4" w:space="0" w:color="191818"/>
              <w:left w:val="single" w:sz="4" w:space="0" w:color="181717"/>
              <w:bottom w:val="single" w:sz="4" w:space="0" w:color="181717"/>
              <w:right w:val="single" w:sz="4" w:space="0" w:color="181717"/>
            </w:tcBorders>
            <w:hideMark/>
          </w:tcPr>
          <w:p w:rsidR="006B6EB2" w:rsidRDefault="006B6EB2">
            <w:pPr>
              <w:jc w:val="both"/>
            </w:pPr>
            <w:r>
              <w:rPr>
                <w:color w:val="181717"/>
                <w:sz w:val="20"/>
              </w:rPr>
              <w:t>Materiale utilizate:</w:t>
            </w:r>
            <w:r w:rsidR="00110F3A">
              <w:rPr>
                <w:color w:val="181717"/>
                <w:sz w:val="20"/>
              </w:rPr>
              <w:t xml:space="preserve"> PAL, nelaminat: analog</w:t>
            </w:r>
            <w:r>
              <w:rPr>
                <w:color w:val="181717"/>
                <w:sz w:val="20"/>
              </w:rPr>
              <w:t xml:space="preserve"> Egger </w:t>
            </w:r>
          </w:p>
          <w:p w:rsidR="006B6EB2" w:rsidRDefault="006B6EB2">
            <w:pPr>
              <w:jc w:val="both"/>
            </w:pPr>
            <w:r>
              <w:rPr>
                <w:color w:val="181717"/>
                <w:sz w:val="20"/>
              </w:rPr>
              <w:t>Carcasa</w:t>
            </w:r>
            <w:r w:rsidR="00110F3A">
              <w:rPr>
                <w:color w:val="181717"/>
                <w:sz w:val="20"/>
              </w:rPr>
              <w:t xml:space="preserve"> </w:t>
            </w:r>
            <w:r>
              <w:rPr>
                <w:color w:val="181717"/>
                <w:sz w:val="20"/>
              </w:rPr>
              <w:t xml:space="preserve">PAL ABS15x05. Fasada-ABS15X2 </w:t>
            </w:r>
          </w:p>
          <w:p w:rsidR="006B6EB2" w:rsidRDefault="006B6EB2">
            <w:pPr>
              <w:ind w:right="56"/>
              <w:jc w:val="both"/>
              <w:rPr>
                <w:color w:val="181717"/>
                <w:sz w:val="20"/>
              </w:rPr>
            </w:pPr>
            <w:r>
              <w:rPr>
                <w:color w:val="181717"/>
                <w:sz w:val="20"/>
              </w:rPr>
              <w:t>Mobilierul</w:t>
            </w:r>
            <w:r w:rsidR="00110F3A">
              <w:rPr>
                <w:color w:val="181717"/>
                <w:sz w:val="20"/>
              </w:rPr>
              <w:t xml:space="preserve"> - </w:t>
            </w:r>
            <w:r>
              <w:rPr>
                <w:color w:val="181717"/>
                <w:sz w:val="20"/>
              </w:rPr>
              <w:t xml:space="preserve">  lambriu  PAL 15mm/ sistem de fixare din patru componente care oferă asamblare/desamblar</w:t>
            </w:r>
            <w:r w:rsidR="00110F3A">
              <w:rPr>
                <w:color w:val="181717"/>
                <w:sz w:val="20"/>
              </w:rPr>
              <w:t xml:space="preserve">. </w:t>
            </w: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6B6EB2" w:rsidRDefault="008D7F3B">
            <w:pPr>
              <w:jc w:val="both"/>
              <w:rPr>
                <w:sz w:val="20"/>
                <w:szCs w:val="20"/>
              </w:rPr>
            </w:pPr>
            <w:r>
              <w:rPr>
                <w:sz w:val="20"/>
                <w:szCs w:val="20"/>
              </w:rPr>
              <w:t>11) Mobilierul  se camuflează cu baghete de PAL  la încheieturile cu pereți și tavane (pe perimetru) de către   Operatorul economic cîștigător.</w:t>
            </w:r>
          </w:p>
        </w:tc>
      </w:tr>
      <w:tr w:rsidR="006B6EB2" w:rsidTr="00D6602C">
        <w:trPr>
          <w:trHeight w:val="57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szCs w:val="22"/>
              </w:rPr>
            </w:pP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b/>
                <w:color w:val="181717"/>
              </w:rPr>
            </w:pPr>
            <w:r>
              <w:rPr>
                <w:b/>
                <w:color w:val="181717"/>
              </w:rPr>
              <w:t xml:space="preserve">Mobilier </w:t>
            </w:r>
          </w:p>
          <w:p w:rsidR="006B6EB2" w:rsidRDefault="006B6EB2">
            <w:pPr>
              <w:rPr>
                <w:rFonts w:ascii="Calibri" w:eastAsia="Calibri" w:hAnsi="Calibri" w:cs="Calibri"/>
                <w:color w:val="000000"/>
                <w:sz w:val="22"/>
              </w:rPr>
            </w:pPr>
            <w:r>
              <w:rPr>
                <w:b/>
                <w:color w:val="181717"/>
              </w:rPr>
              <w:t>UPU Etajul</w:t>
            </w:r>
            <w:r>
              <w:rPr>
                <w:color w:val="181717"/>
              </w:rPr>
              <w:t xml:space="preserve"> 1</w:t>
            </w:r>
          </w:p>
        </w:tc>
        <w:tc>
          <w:tcPr>
            <w:tcW w:w="715" w:type="dxa"/>
            <w:tcBorders>
              <w:top w:val="single" w:sz="4" w:space="0" w:color="191818"/>
              <w:left w:val="single" w:sz="4" w:space="0" w:color="181717"/>
              <w:bottom w:val="single" w:sz="4" w:space="0" w:color="181717"/>
              <w:right w:val="single" w:sz="4" w:space="0" w:color="181717"/>
            </w:tcBorders>
          </w:tcPr>
          <w:p w:rsidR="006B6EB2" w:rsidRDefault="006B6EB2">
            <w:pPr>
              <w:ind w:right="69"/>
              <w:jc w:val="right"/>
            </w:pPr>
          </w:p>
        </w:tc>
        <w:tc>
          <w:tcPr>
            <w:tcW w:w="709" w:type="dxa"/>
            <w:tcBorders>
              <w:top w:val="single" w:sz="4" w:space="0" w:color="191818"/>
              <w:left w:val="single" w:sz="4" w:space="0" w:color="181717"/>
              <w:bottom w:val="single" w:sz="4" w:space="0" w:color="181717"/>
              <w:right w:val="single" w:sz="4" w:space="0" w:color="181717"/>
            </w:tcBorders>
          </w:tcPr>
          <w:p w:rsidR="006B6EB2" w:rsidRDefault="006B6EB2">
            <w:pPr>
              <w:ind w:right="65"/>
              <w:jc w:val="right"/>
            </w:pPr>
          </w:p>
        </w:tc>
        <w:tc>
          <w:tcPr>
            <w:tcW w:w="6521" w:type="dxa"/>
            <w:tcBorders>
              <w:top w:val="single" w:sz="4" w:space="0" w:color="191818"/>
              <w:left w:val="single" w:sz="4" w:space="0" w:color="181717"/>
              <w:bottom w:val="single" w:sz="4" w:space="0" w:color="181717"/>
              <w:right w:val="single" w:sz="4" w:space="0" w:color="181717"/>
            </w:tcBorders>
          </w:tcPr>
          <w:p w:rsidR="006B6EB2" w:rsidRDefault="006B6EB2">
            <w:pPr>
              <w:ind w:right="56"/>
              <w:jc w:val="both"/>
            </w:pPr>
          </w:p>
        </w:tc>
      </w:tr>
      <w:tr w:rsidR="006B6EB2" w:rsidTr="006B6EB2">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6B6EB2" w:rsidRDefault="006B6EB2">
            <w:pPr>
              <w:ind w:left="5"/>
              <w:rPr>
                <w:color w:val="181717"/>
              </w:rPr>
            </w:pPr>
            <w:r>
              <w:rPr>
                <w:color w:val="181717"/>
              </w:rPr>
              <w:t>1.30</w:t>
            </w:r>
          </w:p>
        </w:tc>
        <w:tc>
          <w:tcPr>
            <w:tcW w:w="2829" w:type="dxa"/>
            <w:tcBorders>
              <w:top w:val="single" w:sz="4" w:space="0" w:color="191818"/>
              <w:left w:val="single" w:sz="4" w:space="0" w:color="181717"/>
              <w:bottom w:val="single" w:sz="4" w:space="0" w:color="191818"/>
              <w:right w:val="single" w:sz="4" w:space="0" w:color="181717"/>
            </w:tcBorders>
            <w:hideMark/>
          </w:tcPr>
          <w:p w:rsidR="006B6EB2" w:rsidRDefault="006B6EB2">
            <w:pPr>
              <w:rPr>
                <w:rFonts w:ascii="Calibri" w:eastAsia="Calibri" w:hAnsi="Calibri" w:cs="Calibri"/>
                <w:color w:val="000000"/>
                <w:sz w:val="22"/>
              </w:rPr>
            </w:pPr>
            <w:r>
              <w:rPr>
                <w:color w:val="181717"/>
              </w:rPr>
              <w:t>Dulap(</w:t>
            </w:r>
            <w:r>
              <w:rPr>
                <w:b/>
                <w:color w:val="181717"/>
              </w:rPr>
              <w:t>Nr.17</w:t>
            </w:r>
            <w:r>
              <w:rPr>
                <w:color w:val="181717"/>
              </w:rPr>
              <w:t>) p/u haine 2100x600x2400mm</w:t>
            </w:r>
          </w:p>
        </w:tc>
        <w:tc>
          <w:tcPr>
            <w:tcW w:w="715"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9"/>
              <w:jc w:val="right"/>
            </w:pPr>
            <w:r>
              <w:rPr>
                <w:color w:val="181717"/>
              </w:rPr>
              <w:t>buc</w:t>
            </w:r>
          </w:p>
        </w:tc>
        <w:tc>
          <w:tcPr>
            <w:tcW w:w="709" w:type="dxa"/>
            <w:tcBorders>
              <w:top w:val="single" w:sz="4" w:space="0" w:color="191818"/>
              <w:left w:val="single" w:sz="4" w:space="0" w:color="181717"/>
              <w:bottom w:val="single" w:sz="4" w:space="0" w:color="191818"/>
              <w:right w:val="single" w:sz="4" w:space="0" w:color="181717"/>
            </w:tcBorders>
            <w:vAlign w:val="center"/>
            <w:hideMark/>
          </w:tcPr>
          <w:p w:rsidR="006B6EB2" w:rsidRDefault="006B6EB2">
            <w:pPr>
              <w:ind w:right="65"/>
              <w:jc w:val="right"/>
            </w:pPr>
            <w:r>
              <w:rPr>
                <w:color w:val="181717"/>
              </w:rPr>
              <w:t>2.0</w:t>
            </w:r>
          </w:p>
        </w:tc>
        <w:tc>
          <w:tcPr>
            <w:tcW w:w="6521" w:type="dxa"/>
            <w:tcBorders>
              <w:top w:val="single" w:sz="4" w:space="0" w:color="191818"/>
              <w:left w:val="single" w:sz="4" w:space="0" w:color="181717"/>
              <w:bottom w:val="single" w:sz="4" w:space="0" w:color="191818"/>
              <w:right w:val="single" w:sz="4" w:space="0" w:color="181717"/>
            </w:tcBorders>
            <w:vAlign w:val="center"/>
          </w:tcPr>
          <w:p w:rsidR="006B6EB2" w:rsidRDefault="006B6EB2">
            <w:pPr>
              <w:jc w:val="both"/>
            </w:pPr>
            <w:r>
              <w:rPr>
                <w:color w:val="181717"/>
                <w:sz w:val="20"/>
              </w:rPr>
              <w:t xml:space="preserve">Materiale utilizate: </w:t>
            </w:r>
          </w:p>
          <w:p w:rsidR="006B6EB2" w:rsidRDefault="006B6EB2">
            <w:pPr>
              <w:jc w:val="both"/>
            </w:pPr>
            <w:r>
              <w:rPr>
                <w:color w:val="181717"/>
                <w:sz w:val="20"/>
              </w:rPr>
              <w:t>PAL,</w:t>
            </w:r>
            <w:r w:rsidR="00110F3A">
              <w:rPr>
                <w:color w:val="181717"/>
                <w:sz w:val="20"/>
              </w:rPr>
              <w:t xml:space="preserve"> nelaminat;  analog</w:t>
            </w:r>
            <w:r>
              <w:rPr>
                <w:color w:val="181717"/>
                <w:sz w:val="20"/>
              </w:rPr>
              <w:t xml:space="preserve"> Egger. </w:t>
            </w:r>
          </w:p>
          <w:p w:rsidR="006B6EB2" w:rsidRDefault="006B6EB2">
            <w:pPr>
              <w:jc w:val="both"/>
            </w:pPr>
            <w:r>
              <w:rPr>
                <w:color w:val="181717"/>
                <w:sz w:val="20"/>
              </w:rPr>
              <w:t>Carcasa</w:t>
            </w:r>
            <w:r w:rsidR="00110F3A">
              <w:rPr>
                <w:color w:val="181717"/>
                <w:sz w:val="20"/>
              </w:rPr>
              <w:t xml:space="preserve"> </w:t>
            </w:r>
            <w:r>
              <w:rPr>
                <w:color w:val="181717"/>
                <w:sz w:val="20"/>
              </w:rPr>
              <w:t xml:space="preserve">PAL ABS22x0.5. </w:t>
            </w:r>
          </w:p>
          <w:p w:rsidR="006B6EB2" w:rsidRDefault="006B6EB2">
            <w:pPr>
              <w:jc w:val="both"/>
            </w:pPr>
            <w:r>
              <w:rPr>
                <w:color w:val="181717"/>
                <w:sz w:val="20"/>
              </w:rPr>
              <w:t xml:space="preserve">Fasada-ABS22X2 </w:t>
            </w:r>
          </w:p>
          <w:p w:rsidR="006B6EB2" w:rsidRDefault="006B6EB2">
            <w:pPr>
              <w:jc w:val="both"/>
            </w:pPr>
            <w:r>
              <w:rPr>
                <w:color w:val="181717"/>
                <w:sz w:val="20"/>
              </w:rPr>
              <w:t xml:space="preserve">Mobilierul este </w:t>
            </w:r>
            <w:r>
              <w:rPr>
                <w:b/>
                <w:color w:val="181717"/>
                <w:sz w:val="20"/>
              </w:rPr>
              <w:t>cu  6 sectiuni despărți</w:t>
            </w:r>
            <w:r w:rsidR="00110F3A">
              <w:rPr>
                <w:b/>
                <w:color w:val="181717"/>
                <w:sz w:val="20"/>
              </w:rPr>
              <w:t>t in 2 piese  si 6 uși la fasadă</w:t>
            </w:r>
            <w:r>
              <w:rPr>
                <w:b/>
                <w:color w:val="181717"/>
                <w:sz w:val="20"/>
              </w:rPr>
              <w:t xml:space="preserve"> cu lacăt. </w:t>
            </w:r>
          </w:p>
          <w:p w:rsidR="006B6EB2" w:rsidRDefault="00110F3A">
            <w:pPr>
              <w:jc w:val="both"/>
            </w:pPr>
            <w:r>
              <w:rPr>
                <w:color w:val="181717"/>
                <w:sz w:val="20"/>
              </w:rPr>
              <w:t>Fasada cu si</w:t>
            </w:r>
            <w:r w:rsidR="006B6EB2">
              <w:rPr>
                <w:color w:val="181717"/>
                <w:sz w:val="20"/>
              </w:rPr>
              <w:t>stem de înc</w:t>
            </w:r>
            <w:r>
              <w:rPr>
                <w:color w:val="181717"/>
                <w:sz w:val="20"/>
              </w:rPr>
              <w:t>h</w:t>
            </w:r>
            <w:r w:rsidR="006B6EB2">
              <w:rPr>
                <w:color w:val="181717"/>
                <w:sz w:val="20"/>
              </w:rPr>
              <w:t xml:space="preserve">idere. </w:t>
            </w:r>
          </w:p>
          <w:p w:rsidR="006B6EB2" w:rsidRDefault="00110F3A">
            <w:pPr>
              <w:spacing w:line="235" w:lineRule="auto"/>
              <w:jc w:val="both"/>
            </w:pPr>
            <w:r>
              <w:rPr>
                <w:color w:val="181717"/>
                <w:sz w:val="20"/>
              </w:rPr>
              <w:t>Polite PAL 18mm/ sistem de fix</w:t>
            </w:r>
            <w:r w:rsidR="006B6EB2">
              <w:rPr>
                <w:color w:val="181717"/>
                <w:sz w:val="20"/>
              </w:rPr>
              <w:t xml:space="preserve">are din   patru componente care oferă asamblare/desamblare multiplă. </w:t>
            </w:r>
          </w:p>
          <w:p w:rsidR="006B6EB2" w:rsidRDefault="006B6EB2">
            <w:pPr>
              <w:spacing w:line="235" w:lineRule="auto"/>
              <w:jc w:val="both"/>
            </w:pPr>
            <w:r>
              <w:rPr>
                <w:color w:val="181717"/>
                <w:sz w:val="20"/>
              </w:rPr>
              <w:t>Mobilier</w:t>
            </w:r>
            <w:r w:rsidR="00110F3A">
              <w:rPr>
                <w:color w:val="181717"/>
                <w:sz w:val="20"/>
              </w:rPr>
              <w:t>ul</w:t>
            </w:r>
            <w:r>
              <w:rPr>
                <w:color w:val="181717"/>
                <w:sz w:val="20"/>
              </w:rPr>
              <w:t xml:space="preserve"> are picoare h-100mm,reg</w:t>
            </w:r>
            <w:r w:rsidR="00110F3A">
              <w:rPr>
                <w:color w:val="181717"/>
                <w:sz w:val="20"/>
              </w:rPr>
              <w:t>l</w:t>
            </w:r>
            <w:r>
              <w:rPr>
                <w:color w:val="181717"/>
                <w:sz w:val="20"/>
              </w:rPr>
              <w:t>ab</w:t>
            </w:r>
            <w:r w:rsidR="00110F3A">
              <w:rPr>
                <w:color w:val="181717"/>
                <w:sz w:val="20"/>
              </w:rPr>
              <w:t>ile din metal cromat</w:t>
            </w:r>
            <w:r>
              <w:rPr>
                <w:color w:val="181717"/>
                <w:sz w:val="20"/>
              </w:rPr>
              <w:t xml:space="preserve">. </w:t>
            </w:r>
          </w:p>
          <w:p w:rsidR="006B6EB2" w:rsidRDefault="00110F3A">
            <w:pPr>
              <w:jc w:val="both"/>
            </w:pPr>
            <w:r>
              <w:rPr>
                <w:color w:val="181717"/>
                <w:sz w:val="20"/>
              </w:rPr>
              <w:t>Mîn</w:t>
            </w:r>
            <w:r w:rsidR="006B6EB2">
              <w:rPr>
                <w:color w:val="181717"/>
                <w:sz w:val="20"/>
              </w:rPr>
              <w:t xml:space="preserve">er din aluminiu. </w:t>
            </w:r>
          </w:p>
          <w:p w:rsidR="006B6EB2" w:rsidRDefault="006B6EB2">
            <w:pPr>
              <w:jc w:val="both"/>
            </w:pPr>
            <w:r>
              <w:rPr>
                <w:color w:val="181717"/>
                <w:sz w:val="20"/>
              </w:rPr>
              <w:t>Balama cu inc</w:t>
            </w:r>
            <w:r w:rsidR="00110F3A">
              <w:rPr>
                <w:color w:val="181717"/>
                <w:sz w:val="20"/>
              </w:rPr>
              <w:t>h</w:t>
            </w:r>
            <w:r>
              <w:rPr>
                <w:color w:val="181717"/>
                <w:sz w:val="20"/>
              </w:rPr>
              <w:t xml:space="preserve">idere lentă. </w:t>
            </w:r>
          </w:p>
          <w:p w:rsidR="006B6EB2" w:rsidRDefault="00110F3A">
            <w:pPr>
              <w:ind w:right="24"/>
              <w:jc w:val="both"/>
            </w:pPr>
            <w:r>
              <w:rPr>
                <w:color w:val="181717"/>
                <w:sz w:val="20"/>
              </w:rPr>
              <w:lastRenderedPageBreak/>
              <w:t>Bara pu haine metal cromat</w:t>
            </w:r>
            <w:r w:rsidR="006B6EB2">
              <w:rPr>
                <w:color w:val="181717"/>
                <w:sz w:val="20"/>
              </w:rPr>
              <w:t xml:space="preserve">.  </w:t>
            </w:r>
          </w:p>
          <w:p w:rsidR="006B6EB2" w:rsidRDefault="006B6EB2">
            <w:pPr>
              <w:ind w:right="56"/>
              <w:jc w:val="both"/>
              <w:rPr>
                <w:color w:val="181717"/>
                <w:sz w:val="20"/>
              </w:rPr>
            </w:pPr>
            <w:r>
              <w:rPr>
                <w:color w:val="181717"/>
                <w:sz w:val="20"/>
              </w:rPr>
              <w:t>Verificarea dimensiunilor la fata locului pina a fi data in producere.</w:t>
            </w:r>
          </w:p>
          <w:p w:rsidR="006B6EB2" w:rsidRDefault="006B6EB2">
            <w:pPr>
              <w:rPr>
                <w:rFonts w:ascii="Calibri" w:eastAsia="Calibri" w:hAnsi="Calibri" w:cs="Calibri"/>
                <w:b/>
                <w:color w:val="000000"/>
                <w:sz w:val="22"/>
              </w:rPr>
            </w:pPr>
            <w:r>
              <w:rPr>
                <w:b/>
              </w:rPr>
              <w:t>Cerințe obligatorii.</w:t>
            </w:r>
          </w:p>
          <w:p w:rsidR="008D7F3B" w:rsidRDefault="008D7F3B" w:rsidP="008D7F3B">
            <w:pPr>
              <w:jc w:val="both"/>
              <w:rPr>
                <w:sz w:val="20"/>
                <w:szCs w:val="20"/>
              </w:rPr>
            </w:pPr>
            <w:r>
              <w:t>1</w:t>
            </w:r>
            <w:r>
              <w:rPr>
                <w:sz w:val="20"/>
                <w:szCs w:val="20"/>
              </w:rPr>
              <w:t>) Mobilierul  va fi confecționat din material de calitate superioară și durabilă, a cărora calitate  este certificată. Furnitura cromata pentru mobilier  să fie înzestrată  cu mecanisme de închidere și amortizare, cu sistem de autoincendiere. Casetiera si  ușile la dulapuri  vor fi dotate cu lacăt.</w:t>
            </w:r>
          </w:p>
          <w:p w:rsidR="008D7F3B" w:rsidRDefault="008D7F3B" w:rsidP="008D7F3B">
            <w:pPr>
              <w:jc w:val="both"/>
              <w:rPr>
                <w:sz w:val="20"/>
                <w:szCs w:val="20"/>
              </w:rPr>
            </w:pPr>
            <w:r>
              <w:rPr>
                <w:sz w:val="20"/>
                <w:szCs w:val="20"/>
              </w:rPr>
              <w:t xml:space="preserve">2) Metal vopsit  în cîmp electrostatic cu polimerizare. Picioarele  cu protecție din  metal plastic pentru nu a deteriora podeaua. </w:t>
            </w:r>
          </w:p>
          <w:p w:rsidR="008D7F3B" w:rsidRDefault="008D7F3B" w:rsidP="008D7F3B">
            <w:pPr>
              <w:jc w:val="both"/>
              <w:rPr>
                <w:sz w:val="20"/>
                <w:szCs w:val="20"/>
              </w:rPr>
            </w:pPr>
            <w:r>
              <w:rPr>
                <w:sz w:val="20"/>
                <w:szCs w:val="20"/>
              </w:rPr>
              <w:t>3) Culorile de coordonat cu Beneficiarul.</w:t>
            </w:r>
          </w:p>
          <w:p w:rsidR="008D7F3B" w:rsidRDefault="008D7F3B" w:rsidP="008D7F3B">
            <w:pPr>
              <w:jc w:val="both"/>
              <w:rPr>
                <w:sz w:val="20"/>
                <w:szCs w:val="20"/>
              </w:rPr>
            </w:pPr>
            <w:r>
              <w:rPr>
                <w:sz w:val="20"/>
                <w:szCs w:val="20"/>
              </w:rPr>
              <w:t>4) Numărul  și compoziția mobilierului conform  desenelor anexate.</w:t>
            </w:r>
          </w:p>
          <w:p w:rsidR="008D7F3B" w:rsidRDefault="008D7F3B" w:rsidP="008D7F3B">
            <w:pPr>
              <w:jc w:val="both"/>
              <w:rPr>
                <w:sz w:val="20"/>
                <w:szCs w:val="20"/>
              </w:rPr>
            </w:pPr>
            <w:r>
              <w:rPr>
                <w:sz w:val="20"/>
                <w:szCs w:val="20"/>
              </w:rPr>
              <w:t>5) Dimensiunile sunt specificate in caietul de sarcini, si se verifică de operatorul economic  cîștigător la locul instalării.</w:t>
            </w:r>
          </w:p>
          <w:p w:rsidR="008D7F3B" w:rsidRDefault="008D7F3B" w:rsidP="008D7F3B">
            <w:pPr>
              <w:jc w:val="both"/>
              <w:rPr>
                <w:sz w:val="20"/>
                <w:szCs w:val="20"/>
              </w:rPr>
            </w:pPr>
            <w:r>
              <w:rPr>
                <w:sz w:val="20"/>
                <w:szCs w:val="20"/>
              </w:rPr>
              <w:t xml:space="preserve">6) Mobilierul confecționat se transportă la  locul destinației si se instalează  de către   Operatorul economic cîștigator.  </w:t>
            </w:r>
          </w:p>
          <w:p w:rsidR="008D7F3B" w:rsidRDefault="008D7F3B" w:rsidP="008D7F3B">
            <w:pPr>
              <w:jc w:val="both"/>
              <w:rPr>
                <w:sz w:val="20"/>
                <w:szCs w:val="20"/>
              </w:rPr>
            </w:pPr>
            <w:r>
              <w:rPr>
                <w:sz w:val="20"/>
                <w:szCs w:val="20"/>
              </w:rPr>
              <w:t>7) Operatorul economic, întocmește cu Beneficiarul  graficul  pentru  transportarea si  instalarea mobilierului.</w:t>
            </w:r>
          </w:p>
          <w:p w:rsidR="008D7F3B" w:rsidRDefault="008D7F3B" w:rsidP="008D7F3B">
            <w:pPr>
              <w:jc w:val="both"/>
              <w:rPr>
                <w:sz w:val="20"/>
                <w:szCs w:val="20"/>
              </w:rPr>
            </w:pPr>
            <w:r>
              <w:rPr>
                <w:sz w:val="20"/>
                <w:szCs w:val="20"/>
              </w:rPr>
              <w:t>8) Manopera se va efectua pe  etape.</w:t>
            </w:r>
          </w:p>
          <w:p w:rsidR="008D7F3B" w:rsidRDefault="008D7F3B" w:rsidP="008D7F3B">
            <w:pPr>
              <w:jc w:val="both"/>
              <w:rPr>
                <w:sz w:val="20"/>
                <w:szCs w:val="20"/>
              </w:rPr>
            </w:pPr>
            <w:r>
              <w:rPr>
                <w:sz w:val="20"/>
                <w:szCs w:val="20"/>
              </w:rPr>
              <w:t xml:space="preserve">9) Termenul de garanție min. un an. </w:t>
            </w:r>
          </w:p>
          <w:p w:rsidR="008D7F3B" w:rsidRDefault="008D7F3B" w:rsidP="008D7F3B">
            <w:pPr>
              <w:jc w:val="both"/>
              <w:rPr>
                <w:sz w:val="20"/>
                <w:szCs w:val="20"/>
              </w:rPr>
            </w:pPr>
            <w:r>
              <w:rPr>
                <w:sz w:val="20"/>
                <w:szCs w:val="20"/>
              </w:rPr>
              <w:t>10) Mobilierul confecționat  se instalează la locul destinat  de către  Operatorul economic cîștigător.</w:t>
            </w:r>
          </w:p>
          <w:p w:rsidR="006B6EB2" w:rsidRPr="008D7F3B" w:rsidRDefault="008D7F3B" w:rsidP="008D7F3B">
            <w:pPr>
              <w:jc w:val="both"/>
              <w:rPr>
                <w:sz w:val="20"/>
                <w:szCs w:val="20"/>
              </w:rPr>
            </w:pPr>
            <w:r>
              <w:rPr>
                <w:sz w:val="20"/>
                <w:szCs w:val="20"/>
              </w:rPr>
              <w:t>11) Mobilierul  se camuflează cu baghete de PAL  la încheieturile cu pereți și tavane (pe perimetru) de către   Operatorul economic cîștigător.</w:t>
            </w:r>
          </w:p>
          <w:p w:rsidR="006B6EB2" w:rsidRDefault="006B6EB2">
            <w:pPr>
              <w:ind w:right="56"/>
              <w:jc w:val="both"/>
              <w:rPr>
                <w:rFonts w:ascii="Calibri" w:eastAsia="Calibri" w:hAnsi="Calibri" w:cs="Calibri"/>
                <w:color w:val="000000"/>
                <w:sz w:val="22"/>
              </w:rPr>
            </w:pPr>
            <w:r>
              <w:rPr>
                <w:lang w:val="ru-RU" w:eastAsia="ru-RU"/>
              </w:rPr>
              <w:drawing>
                <wp:inline distT="0" distB="0" distL="0" distR="0">
                  <wp:extent cx="3379470" cy="17653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9470" cy="1765300"/>
                          </a:xfrm>
                          <a:prstGeom prst="rect">
                            <a:avLst/>
                          </a:prstGeom>
                          <a:noFill/>
                          <a:ln>
                            <a:noFill/>
                          </a:ln>
                        </pic:spPr>
                      </pic:pic>
                    </a:graphicData>
                  </a:graphic>
                </wp:inline>
              </w:drawing>
            </w:r>
          </w:p>
        </w:tc>
      </w:tr>
      <w:tr w:rsidR="007C1DE4" w:rsidTr="008216D8">
        <w:trPr>
          <w:trHeight w:val="835"/>
        </w:trPr>
        <w:tc>
          <w:tcPr>
            <w:tcW w:w="709" w:type="dxa"/>
            <w:tcBorders>
              <w:top w:val="single" w:sz="4" w:space="0" w:color="191818"/>
              <w:left w:val="single" w:sz="4" w:space="0" w:color="181717"/>
              <w:bottom w:val="single" w:sz="4" w:space="0" w:color="191818"/>
              <w:right w:val="single" w:sz="4" w:space="0" w:color="181717"/>
            </w:tcBorders>
            <w:vAlign w:val="center"/>
          </w:tcPr>
          <w:p w:rsidR="007C1DE4" w:rsidRDefault="007C1DE4">
            <w:pPr>
              <w:ind w:left="5"/>
              <w:rPr>
                <w:color w:val="181717"/>
              </w:rPr>
            </w:pPr>
          </w:p>
        </w:tc>
        <w:tc>
          <w:tcPr>
            <w:tcW w:w="4253" w:type="dxa"/>
            <w:gridSpan w:val="3"/>
            <w:tcBorders>
              <w:top w:val="single" w:sz="4" w:space="0" w:color="191818"/>
              <w:left w:val="single" w:sz="4" w:space="0" w:color="181717"/>
              <w:bottom w:val="single" w:sz="4" w:space="0" w:color="191818"/>
              <w:right w:val="single" w:sz="4" w:space="0" w:color="181717"/>
            </w:tcBorders>
          </w:tcPr>
          <w:p w:rsidR="007C1DE4" w:rsidRDefault="007C1DE4">
            <w:pPr>
              <w:ind w:right="65"/>
              <w:jc w:val="right"/>
              <w:rPr>
                <w:b/>
                <w:color w:val="181717"/>
              </w:rPr>
            </w:pPr>
          </w:p>
          <w:p w:rsidR="007C1DE4" w:rsidRPr="007C1DE4" w:rsidRDefault="007C1DE4">
            <w:pPr>
              <w:ind w:right="65"/>
              <w:jc w:val="right"/>
              <w:rPr>
                <w:b/>
                <w:color w:val="181717"/>
              </w:rPr>
            </w:pPr>
            <w:r w:rsidRPr="007C1DE4">
              <w:rPr>
                <w:b/>
                <w:color w:val="181717"/>
              </w:rPr>
              <w:t>Suma Totală</w:t>
            </w:r>
          </w:p>
        </w:tc>
        <w:tc>
          <w:tcPr>
            <w:tcW w:w="6521" w:type="dxa"/>
            <w:tcBorders>
              <w:top w:val="single" w:sz="4" w:space="0" w:color="191818"/>
              <w:left w:val="single" w:sz="4" w:space="0" w:color="181717"/>
              <w:bottom w:val="single" w:sz="4" w:space="0" w:color="191818"/>
              <w:right w:val="single" w:sz="4" w:space="0" w:color="181717"/>
            </w:tcBorders>
            <w:vAlign w:val="center"/>
          </w:tcPr>
          <w:p w:rsidR="007C1DE4" w:rsidRPr="00754462" w:rsidRDefault="007C1DE4" w:rsidP="007C1DE4">
            <w:pPr>
              <w:jc w:val="both"/>
              <w:rPr>
                <w:b/>
                <w:color w:val="181717"/>
                <w:sz w:val="20"/>
              </w:rPr>
            </w:pPr>
            <w:r w:rsidRPr="00754462">
              <w:rPr>
                <w:b/>
                <w:color w:val="181717"/>
                <w:sz w:val="20"/>
              </w:rPr>
              <w:t>259 000,00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8A41D4" w:rsidRDefault="00262591" w:rsidP="00262591">
      <w:pPr>
        <w:numPr>
          <w:ilvl w:val="0"/>
          <w:numId w:val="3"/>
        </w:numPr>
        <w:shd w:val="clear" w:color="auto" w:fill="FFFFFF" w:themeFill="background1"/>
        <w:tabs>
          <w:tab w:val="right" w:pos="426"/>
        </w:tabs>
        <w:rPr>
          <w:noProof w:val="0"/>
          <w:highlight w:val="yellow"/>
          <w:lang w:val="ru-RU" w:eastAsia="ru-RU"/>
        </w:rPr>
      </w:pPr>
      <w:r w:rsidRPr="008A41D4">
        <w:rPr>
          <w:noProof w:val="0"/>
          <w:highlight w:val="yellow"/>
          <w:lang w:val="it-IT" w:eastAsia="ru-RU"/>
        </w:rPr>
        <w:t xml:space="preserve">Pentru un singur </w:t>
      </w:r>
      <w:proofErr w:type="spellStart"/>
      <w:r w:rsidRPr="008A41D4">
        <w:rPr>
          <w:noProof w:val="0"/>
          <w:highlight w:val="yellow"/>
          <w:lang w:val="ru-RU" w:eastAsia="ru-RU"/>
        </w:rPr>
        <w:t>lot</w:t>
      </w:r>
      <w:proofErr w:type="spellEnd"/>
      <w:r w:rsidRPr="008A41D4">
        <w:rPr>
          <w:noProof w:val="0"/>
          <w:highlight w:val="yellow"/>
          <w:lang w:val="ru-RU" w:eastAsia="ru-RU"/>
        </w:rPr>
        <w:t>;</w:t>
      </w:r>
    </w:p>
    <w:p w:rsidR="00262591" w:rsidRPr="008A41D4" w:rsidRDefault="00262591" w:rsidP="00262591">
      <w:pPr>
        <w:numPr>
          <w:ilvl w:val="0"/>
          <w:numId w:val="3"/>
        </w:numPr>
        <w:shd w:val="clear" w:color="auto" w:fill="FFFFFF" w:themeFill="background1"/>
        <w:tabs>
          <w:tab w:val="right" w:pos="426"/>
        </w:tabs>
        <w:rPr>
          <w:noProof w:val="0"/>
          <w:lang w:val="ru-RU" w:eastAsia="ru-RU"/>
        </w:rPr>
      </w:pPr>
      <w:proofErr w:type="spellStart"/>
      <w:r w:rsidRPr="008A41D4">
        <w:rPr>
          <w:noProof w:val="0"/>
          <w:lang w:val="ru-RU" w:eastAsia="ru-RU"/>
        </w:rPr>
        <w:t>Pentru</w:t>
      </w:r>
      <w:proofErr w:type="spellEnd"/>
      <w:r w:rsidRPr="008A41D4">
        <w:rPr>
          <w:noProof w:val="0"/>
          <w:lang w:val="ro-MD" w:eastAsia="ru-RU"/>
        </w:rPr>
        <w:t xml:space="preserve"> </w:t>
      </w:r>
      <w:proofErr w:type="spellStart"/>
      <w:r w:rsidRPr="008A41D4">
        <w:rPr>
          <w:noProof w:val="0"/>
          <w:lang w:val="ru-RU" w:eastAsia="ru-RU"/>
        </w:rPr>
        <w:t>mai</w:t>
      </w:r>
      <w:proofErr w:type="spellEnd"/>
      <w:r w:rsidRPr="008A41D4">
        <w:rPr>
          <w:noProof w:val="0"/>
          <w:lang w:val="ro-MD" w:eastAsia="ru-RU"/>
        </w:rPr>
        <w:t xml:space="preserve"> </w:t>
      </w:r>
      <w:proofErr w:type="spellStart"/>
      <w:r w:rsidRPr="008A41D4">
        <w:rPr>
          <w:noProof w:val="0"/>
          <w:lang w:val="ru-RU" w:eastAsia="ru-RU"/>
        </w:rPr>
        <w:t>multe</w:t>
      </w:r>
      <w:proofErr w:type="spellEnd"/>
      <w:r w:rsidRPr="008A41D4">
        <w:rPr>
          <w:noProof w:val="0"/>
          <w:lang w:val="ro-MD" w:eastAsia="ru-RU"/>
        </w:rPr>
        <w:t xml:space="preserve"> </w:t>
      </w:r>
      <w:proofErr w:type="spellStart"/>
      <w:r w:rsidRPr="008A41D4">
        <w:rPr>
          <w:noProof w:val="0"/>
          <w:lang w:val="ru-RU" w:eastAsia="ru-RU"/>
        </w:rPr>
        <w:t>loturi</w:t>
      </w:r>
      <w:proofErr w:type="spellEnd"/>
      <w:r w:rsidRPr="008A41D4">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315DEC" w:rsidRPr="00315DEC">
        <w:rPr>
          <w:noProof w:val="0"/>
          <w:sz w:val="20"/>
          <w:lang w:val="en-US" w:eastAsia="ru-RU"/>
        </w:rPr>
        <w:t xml:space="preserve"> </w:t>
      </w:r>
      <w:r w:rsidR="00315DEC" w:rsidRPr="00315DEC">
        <w:rPr>
          <w:noProof w:val="0"/>
          <w:lang w:val="en-US" w:eastAsia="ru-RU"/>
        </w:rPr>
        <w:t xml:space="preserve">nu se </w:t>
      </w:r>
      <w:proofErr w:type="spellStart"/>
      <w:r w:rsidR="00315DEC" w:rsidRPr="00315DEC">
        <w:rPr>
          <w:noProof w:val="0"/>
          <w:lang w:val="en-US" w:eastAsia="ru-RU"/>
        </w:rPr>
        <w:t>admite</w:t>
      </w:r>
      <w:proofErr w:type="spellEnd"/>
      <w:r w:rsidR="00315DEC" w:rsidRPr="0094296A">
        <w:rPr>
          <w:b/>
          <w:noProof w:val="0"/>
          <w:lang w:val="en-US" w:eastAsia="ru-RU"/>
        </w:rPr>
        <w:t xml:space="preserve"> </w:t>
      </w:r>
      <w:r w:rsidRPr="0094296A">
        <w:rPr>
          <w:b/>
          <w:noProof w:val="0"/>
          <w:lang w:val="en-US" w:eastAsia="ru-RU"/>
        </w:rPr>
        <w:t>____________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_________</w:t>
      </w:r>
      <w:r w:rsidR="005E52CD" w:rsidRPr="005E52CD">
        <w:rPr>
          <w:i/>
          <w:highlight w:val="yellow"/>
          <w:lang w:val="ro-MD"/>
        </w:rPr>
        <w:t>3</w:t>
      </w:r>
      <w:r w:rsidR="00D25890">
        <w:rPr>
          <w:i/>
          <w:highlight w:val="yellow"/>
          <w:lang w:val="ro-MD"/>
        </w:rPr>
        <w:t>0</w:t>
      </w:r>
      <w:r w:rsidR="005E52CD" w:rsidRPr="005E52CD">
        <w:rPr>
          <w:i/>
          <w:highlight w:val="yellow"/>
          <w:lang w:val="ro-MD"/>
        </w:rPr>
        <w:t xml:space="preserve"> zile de la solicitare</w:t>
      </w:r>
      <w:r w:rsidR="005E52CD" w:rsidRPr="00BE362C">
        <w:rPr>
          <w:b/>
          <w:noProof w:val="0"/>
          <w:lang w:val="it-IT" w:eastAsia="ru-RU"/>
        </w:rPr>
        <w:t xml:space="preserve"> </w:t>
      </w:r>
      <w:r w:rsidR="00D25890">
        <w:rPr>
          <w:b/>
          <w:noProof w:val="0"/>
          <w:lang w:val="it-IT" w:eastAsia="ru-RU"/>
        </w:rPr>
        <w:t xml:space="preserve"> </w:t>
      </w:r>
      <w:r w:rsidR="00A67305">
        <w:rPr>
          <w:b/>
          <w:noProof w:val="0"/>
          <w:lang w:val="it-IT" w:eastAsia="ru-RU"/>
        </w:rPr>
        <w:t>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00315DEC" w:rsidRPr="0078550C">
        <w:rPr>
          <w:i/>
          <w:noProof w:val="0"/>
          <w:highlight w:val="yellow"/>
          <w:lang w:val="it-IT" w:eastAsia="ru-RU"/>
        </w:rPr>
        <w:t>31.12.2022</w:t>
      </w:r>
      <w:r w:rsidR="00315DEC" w:rsidRPr="00315DEC">
        <w:rPr>
          <w:i/>
          <w:noProof w:val="0"/>
          <w:lang w:val="it-IT" w:eastAsia="ru-RU"/>
        </w:rPr>
        <w:t xml:space="preserve">   </w:t>
      </w:r>
      <w:r w:rsidRPr="00BE362C">
        <w:rPr>
          <w:b/>
          <w:noProof w:val="0"/>
          <w:lang w:val="it-IT" w:eastAsia="ru-RU"/>
        </w:rPr>
        <w:t>_________________</w:t>
      </w:r>
      <w:r>
        <w:rPr>
          <w:b/>
          <w:noProof w:val="0"/>
          <w:lang w:val="it-IT" w:eastAsia="ru-RU"/>
        </w:rPr>
        <w:t>_____</w:t>
      </w:r>
      <w:r w:rsidR="00A67305">
        <w:rPr>
          <w:b/>
          <w:noProof w:val="0"/>
          <w:lang w:val="it-IT" w:eastAsia="ru-RU"/>
        </w:rPr>
        <w:t>__________</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00315DEC" w:rsidRPr="0078550C">
        <w:rPr>
          <w:b/>
          <w:noProof w:val="0"/>
          <w:highlight w:val="yellow"/>
          <w:lang w:val="it-IT" w:eastAsia="ru-RU"/>
        </w:rPr>
        <w:t>Nu</w:t>
      </w:r>
      <w:r>
        <w:rPr>
          <w:b/>
          <w:noProof w:val="0"/>
          <w:lang w:val="it-IT" w:eastAsia="ru-RU"/>
        </w:rPr>
        <w:t>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w:t>
      </w:r>
      <w:r w:rsidR="00315DEC" w:rsidRPr="00315DEC">
        <w:rPr>
          <w:noProof w:val="0"/>
          <w:lang w:val="en-US" w:eastAsia="ru-RU"/>
        </w:rPr>
        <w:t xml:space="preserve"> </w:t>
      </w:r>
      <w:r w:rsidR="00315DEC" w:rsidRPr="0078550C">
        <w:rPr>
          <w:noProof w:val="0"/>
          <w:highlight w:val="yellow"/>
          <w:lang w:val="en-US" w:eastAsia="ru-RU"/>
        </w:rPr>
        <w:t xml:space="preserve">nu se </w:t>
      </w:r>
      <w:proofErr w:type="spellStart"/>
      <w:r w:rsidR="00315DEC" w:rsidRPr="0078550C">
        <w:rPr>
          <w:noProof w:val="0"/>
          <w:highlight w:val="yellow"/>
          <w:lang w:val="en-US" w:eastAsia="ru-RU"/>
        </w:rPr>
        <w:t>admite</w:t>
      </w:r>
      <w:proofErr w:type="spellEnd"/>
      <w:r w:rsidR="00315DEC" w:rsidRPr="0094296A">
        <w:rPr>
          <w:b/>
          <w:noProof w:val="0"/>
          <w:lang w:val="en-US" w:eastAsia="ru-RU"/>
        </w:rPr>
        <w:t xml:space="preserve"> </w:t>
      </w:r>
      <w:r w:rsidRPr="00BE362C">
        <w:rPr>
          <w:b/>
          <w:noProof w:val="0"/>
          <w:lang w:val="it-IT" w:eastAsia="ru-RU"/>
        </w:rPr>
        <w:t>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0" w:type="auto"/>
        <w:tblLook w:val="04A0" w:firstRow="1" w:lastRow="0" w:firstColumn="1" w:lastColumn="0" w:noHBand="0" w:noVBand="1"/>
      </w:tblPr>
      <w:tblGrid>
        <w:gridCol w:w="557"/>
        <w:gridCol w:w="2889"/>
        <w:gridCol w:w="3839"/>
        <w:gridCol w:w="1494"/>
      </w:tblGrid>
      <w:tr w:rsidR="006841F4" w:rsidRPr="00D25890" w:rsidTr="008216D8">
        <w:tc>
          <w:tcPr>
            <w:tcW w:w="557" w:type="dxa"/>
            <w:shd w:val="clear" w:color="auto" w:fill="D9D9D9" w:themeFill="background1" w:themeFillShade="D9"/>
          </w:tcPr>
          <w:p w:rsidR="006841F4" w:rsidRPr="00D25890" w:rsidRDefault="006841F4" w:rsidP="008216D8">
            <w:pPr>
              <w:tabs>
                <w:tab w:val="left" w:pos="612"/>
              </w:tabs>
              <w:spacing w:before="120" w:after="120"/>
              <w:rPr>
                <w:b/>
                <w:iCs/>
                <w:sz w:val="20"/>
                <w:szCs w:val="20"/>
                <w:lang w:val="ro-MD"/>
              </w:rPr>
            </w:pPr>
            <w:r w:rsidRPr="00D25890">
              <w:rPr>
                <w:b/>
                <w:iCs/>
                <w:sz w:val="20"/>
                <w:szCs w:val="20"/>
                <w:lang w:val="ro-MD"/>
              </w:rPr>
              <w:t>Nr. d/o</w:t>
            </w:r>
          </w:p>
        </w:tc>
        <w:tc>
          <w:tcPr>
            <w:tcW w:w="2889" w:type="dxa"/>
            <w:shd w:val="clear" w:color="auto" w:fill="D9D9D9" w:themeFill="background1" w:themeFillShade="D9"/>
          </w:tcPr>
          <w:p w:rsidR="006841F4" w:rsidRPr="00D25890" w:rsidRDefault="006841F4" w:rsidP="008216D8">
            <w:pPr>
              <w:tabs>
                <w:tab w:val="left" w:pos="612"/>
              </w:tabs>
              <w:spacing w:before="120" w:after="120"/>
              <w:jc w:val="center"/>
              <w:rPr>
                <w:b/>
                <w:iCs/>
                <w:sz w:val="20"/>
                <w:szCs w:val="20"/>
                <w:lang w:val="ro-MD"/>
              </w:rPr>
            </w:pPr>
            <w:r w:rsidRPr="00D25890">
              <w:rPr>
                <w:b/>
                <w:iCs/>
                <w:sz w:val="20"/>
                <w:szCs w:val="20"/>
                <w:lang w:val="ro-MD"/>
              </w:rPr>
              <w:t>Descrierea criteriului/cerinței</w:t>
            </w:r>
          </w:p>
        </w:tc>
        <w:tc>
          <w:tcPr>
            <w:tcW w:w="3839" w:type="dxa"/>
            <w:shd w:val="clear" w:color="auto" w:fill="D9D9D9" w:themeFill="background1" w:themeFillShade="D9"/>
          </w:tcPr>
          <w:p w:rsidR="006841F4" w:rsidRPr="00D25890" w:rsidRDefault="006841F4" w:rsidP="008216D8">
            <w:pPr>
              <w:tabs>
                <w:tab w:val="left" w:pos="612"/>
              </w:tabs>
              <w:spacing w:before="120" w:after="120"/>
              <w:rPr>
                <w:b/>
                <w:iCs/>
                <w:sz w:val="20"/>
                <w:szCs w:val="20"/>
                <w:lang w:val="ro-MD"/>
              </w:rPr>
            </w:pPr>
            <w:r w:rsidRPr="00D25890">
              <w:rPr>
                <w:b/>
                <w:iCs/>
                <w:sz w:val="20"/>
                <w:szCs w:val="20"/>
                <w:lang w:val="ro-MD"/>
              </w:rPr>
              <w:t>Mod de demonstrare a îndeplinirii criteriului/cerinței:</w:t>
            </w:r>
          </w:p>
        </w:tc>
        <w:tc>
          <w:tcPr>
            <w:tcW w:w="1494" w:type="dxa"/>
            <w:shd w:val="clear" w:color="auto" w:fill="D9D9D9" w:themeFill="background1" w:themeFillShade="D9"/>
          </w:tcPr>
          <w:p w:rsidR="006841F4" w:rsidRPr="00D25890" w:rsidRDefault="006841F4" w:rsidP="008216D8">
            <w:pPr>
              <w:tabs>
                <w:tab w:val="left" w:pos="612"/>
              </w:tabs>
              <w:spacing w:before="120" w:after="120"/>
              <w:jc w:val="center"/>
              <w:rPr>
                <w:b/>
                <w:iCs/>
                <w:sz w:val="20"/>
                <w:szCs w:val="20"/>
                <w:lang w:val="ro-MD"/>
              </w:rPr>
            </w:pPr>
            <w:r w:rsidRPr="00D25890">
              <w:rPr>
                <w:b/>
                <w:iCs/>
                <w:sz w:val="20"/>
                <w:szCs w:val="20"/>
                <w:lang w:val="ro-MD"/>
              </w:rPr>
              <w:t>Nivelul minim/</w:t>
            </w:r>
            <w:r w:rsidRPr="00D25890">
              <w:rPr>
                <w:b/>
                <w:iCs/>
                <w:sz w:val="20"/>
                <w:szCs w:val="20"/>
                <w:lang w:val="ro-MD"/>
              </w:rPr>
              <w:br/>
              <w:t>Obligativitatea</w:t>
            </w:r>
          </w:p>
        </w:tc>
      </w:tr>
      <w:tr w:rsidR="006841F4" w:rsidRPr="00D25890" w:rsidTr="008216D8">
        <w:tc>
          <w:tcPr>
            <w:tcW w:w="557" w:type="dxa"/>
            <w:shd w:val="clear" w:color="auto" w:fill="auto"/>
          </w:tcPr>
          <w:p w:rsidR="006841F4" w:rsidRPr="00D25890" w:rsidRDefault="006841F4" w:rsidP="008216D8">
            <w:pPr>
              <w:tabs>
                <w:tab w:val="left" w:pos="612"/>
              </w:tabs>
              <w:spacing w:before="120" w:after="120"/>
              <w:rPr>
                <w:iCs/>
                <w:sz w:val="20"/>
                <w:szCs w:val="20"/>
              </w:rPr>
            </w:pPr>
            <w:r w:rsidRPr="00D25890">
              <w:rPr>
                <w:iCs/>
                <w:sz w:val="20"/>
                <w:szCs w:val="20"/>
              </w:rPr>
              <w:t>1</w:t>
            </w:r>
          </w:p>
        </w:tc>
        <w:tc>
          <w:tcPr>
            <w:tcW w:w="2889" w:type="dxa"/>
            <w:shd w:val="clear" w:color="auto" w:fill="auto"/>
          </w:tcPr>
          <w:p w:rsidR="006841F4" w:rsidRPr="00D25890" w:rsidRDefault="006841F4" w:rsidP="008216D8">
            <w:pPr>
              <w:tabs>
                <w:tab w:val="left" w:pos="612"/>
              </w:tabs>
              <w:spacing w:before="120" w:after="120"/>
              <w:rPr>
                <w:iCs/>
                <w:sz w:val="20"/>
                <w:szCs w:val="20"/>
              </w:rPr>
            </w:pPr>
            <w:r w:rsidRPr="00D25890">
              <w:rPr>
                <w:iCs/>
                <w:sz w:val="20"/>
                <w:szCs w:val="20"/>
              </w:rPr>
              <w:t>DUAE</w:t>
            </w:r>
          </w:p>
        </w:tc>
        <w:tc>
          <w:tcPr>
            <w:tcW w:w="3839" w:type="dxa"/>
            <w:shd w:val="clear" w:color="auto" w:fill="auto"/>
          </w:tcPr>
          <w:p w:rsidR="006841F4" w:rsidRPr="00D25890" w:rsidRDefault="006841F4" w:rsidP="008216D8">
            <w:pPr>
              <w:tabs>
                <w:tab w:val="left" w:pos="612"/>
              </w:tabs>
              <w:spacing w:before="120" w:after="120"/>
              <w:rPr>
                <w:iCs/>
                <w:sz w:val="20"/>
                <w:szCs w:val="20"/>
              </w:rPr>
            </w:pPr>
            <w:r w:rsidRPr="00D25890">
              <w:rPr>
                <w:iCs/>
                <w:sz w:val="20"/>
                <w:szCs w:val="20"/>
              </w:rPr>
              <w:t>Complectat si semnat electronic</w:t>
            </w:r>
          </w:p>
        </w:tc>
        <w:tc>
          <w:tcPr>
            <w:tcW w:w="1494" w:type="dxa"/>
            <w:shd w:val="clear" w:color="auto" w:fill="auto"/>
          </w:tcPr>
          <w:p w:rsidR="006841F4" w:rsidRPr="00D25890" w:rsidRDefault="006841F4" w:rsidP="008216D8">
            <w:pPr>
              <w:tabs>
                <w:tab w:val="left" w:pos="612"/>
              </w:tabs>
              <w:spacing w:before="120" w:after="120"/>
              <w:rPr>
                <w:iCs/>
                <w:sz w:val="20"/>
                <w:szCs w:val="20"/>
              </w:rPr>
            </w:pPr>
            <w:r>
              <w:rPr>
                <w:iCs/>
                <w:sz w:val="20"/>
                <w:szCs w:val="20"/>
              </w:rPr>
              <w:t>Obligator</w:t>
            </w:r>
          </w:p>
        </w:tc>
      </w:tr>
      <w:tr w:rsidR="006841F4" w:rsidRPr="00D25890" w:rsidTr="008216D8">
        <w:tc>
          <w:tcPr>
            <w:tcW w:w="557" w:type="dxa"/>
            <w:shd w:val="clear" w:color="auto" w:fill="auto"/>
          </w:tcPr>
          <w:p w:rsidR="006841F4" w:rsidRPr="00D25890" w:rsidRDefault="006841F4" w:rsidP="006841F4">
            <w:pPr>
              <w:tabs>
                <w:tab w:val="left" w:pos="612"/>
              </w:tabs>
              <w:spacing w:before="120" w:after="120"/>
              <w:rPr>
                <w:iCs/>
                <w:sz w:val="20"/>
                <w:szCs w:val="20"/>
              </w:rPr>
            </w:pPr>
            <w:r w:rsidRPr="00D25890">
              <w:rPr>
                <w:iCs/>
                <w:sz w:val="20"/>
                <w:szCs w:val="20"/>
              </w:rPr>
              <w:t>2</w:t>
            </w:r>
          </w:p>
        </w:tc>
        <w:tc>
          <w:tcPr>
            <w:tcW w:w="2889" w:type="dxa"/>
            <w:shd w:val="clear" w:color="auto" w:fill="auto"/>
          </w:tcPr>
          <w:p w:rsidR="006841F4" w:rsidRPr="00D25890" w:rsidRDefault="006841F4" w:rsidP="006841F4">
            <w:pPr>
              <w:tabs>
                <w:tab w:val="left" w:pos="612"/>
                <w:tab w:val="left" w:pos="6946"/>
              </w:tabs>
              <w:spacing w:before="120" w:after="120"/>
              <w:rPr>
                <w:sz w:val="20"/>
                <w:szCs w:val="20"/>
              </w:rPr>
            </w:pPr>
            <w:r w:rsidRPr="00D25890">
              <w:rPr>
                <w:sz w:val="20"/>
                <w:szCs w:val="20"/>
              </w:rPr>
              <w:t>Specificații tehnice</w:t>
            </w:r>
          </w:p>
        </w:tc>
        <w:tc>
          <w:tcPr>
            <w:tcW w:w="3839" w:type="dxa"/>
            <w:shd w:val="clear" w:color="auto" w:fill="auto"/>
          </w:tcPr>
          <w:p w:rsidR="006841F4" w:rsidRPr="00D25890" w:rsidRDefault="006841F4" w:rsidP="006841F4">
            <w:pPr>
              <w:tabs>
                <w:tab w:val="left" w:pos="612"/>
                <w:tab w:val="left" w:pos="6946"/>
              </w:tabs>
              <w:spacing w:before="120" w:after="120"/>
              <w:rPr>
                <w:iCs/>
                <w:sz w:val="20"/>
                <w:szCs w:val="20"/>
                <w:lang w:val="en-US"/>
              </w:rPr>
            </w:pPr>
            <w:r w:rsidRPr="00D25890">
              <w:rPr>
                <w:sz w:val="20"/>
                <w:szCs w:val="20"/>
                <w:lang w:val="en-US"/>
              </w:rPr>
              <w:t xml:space="preserve">Conform anexei nr.22 la Documentafia standard nr.115 din l5" 09.2021, </w:t>
            </w:r>
            <w:r w:rsidRPr="00D25890">
              <w:rPr>
                <w:rStyle w:val="fontstyle01"/>
                <w:lang w:val="en-US"/>
              </w:rPr>
              <w:t>semnat electronic</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rsidTr="008216D8">
        <w:trPr>
          <w:trHeight w:val="696"/>
        </w:trPr>
        <w:tc>
          <w:tcPr>
            <w:tcW w:w="557" w:type="dxa"/>
            <w:shd w:val="clear" w:color="auto" w:fill="auto"/>
          </w:tcPr>
          <w:p w:rsidR="006841F4" w:rsidRPr="00D25890" w:rsidRDefault="006841F4" w:rsidP="006841F4">
            <w:pPr>
              <w:tabs>
                <w:tab w:val="left" w:pos="612"/>
              </w:tabs>
              <w:spacing w:before="120" w:after="120"/>
              <w:rPr>
                <w:iCs/>
                <w:sz w:val="20"/>
                <w:szCs w:val="20"/>
              </w:rPr>
            </w:pPr>
            <w:r w:rsidRPr="00D25890">
              <w:rPr>
                <w:iCs/>
                <w:sz w:val="20"/>
                <w:szCs w:val="20"/>
              </w:rPr>
              <w:t>3</w:t>
            </w:r>
          </w:p>
        </w:tc>
        <w:tc>
          <w:tcPr>
            <w:tcW w:w="2889" w:type="dxa"/>
            <w:shd w:val="clear" w:color="auto" w:fill="auto"/>
          </w:tcPr>
          <w:p w:rsidR="006841F4" w:rsidRPr="00D25890" w:rsidRDefault="006841F4" w:rsidP="006841F4">
            <w:pPr>
              <w:tabs>
                <w:tab w:val="left" w:pos="612"/>
                <w:tab w:val="left" w:pos="6946"/>
              </w:tabs>
              <w:spacing w:before="120" w:after="120"/>
              <w:rPr>
                <w:sz w:val="20"/>
                <w:szCs w:val="20"/>
              </w:rPr>
            </w:pPr>
            <w:r w:rsidRPr="00D25890">
              <w:rPr>
                <w:sz w:val="20"/>
                <w:szCs w:val="20"/>
              </w:rPr>
              <w:t>Specificații de preț</w:t>
            </w:r>
          </w:p>
        </w:tc>
        <w:tc>
          <w:tcPr>
            <w:tcW w:w="3839" w:type="dxa"/>
            <w:shd w:val="clear" w:color="auto" w:fill="auto"/>
          </w:tcPr>
          <w:p w:rsidR="006841F4" w:rsidRPr="00D25890" w:rsidRDefault="006841F4" w:rsidP="006841F4">
            <w:pPr>
              <w:tabs>
                <w:tab w:val="left" w:pos="612"/>
                <w:tab w:val="left" w:pos="6946"/>
              </w:tabs>
              <w:spacing w:before="120" w:after="120"/>
              <w:rPr>
                <w:sz w:val="20"/>
                <w:szCs w:val="20"/>
                <w:lang w:val="en-US"/>
              </w:rPr>
            </w:pPr>
            <w:r w:rsidRPr="00D25890">
              <w:rPr>
                <w:sz w:val="20"/>
                <w:szCs w:val="20"/>
                <w:lang w:val="en-US"/>
              </w:rPr>
              <w:t xml:space="preserve">Conform anexei nr.23 la Documentafia standard nr.115 din "15" 09.2021, </w:t>
            </w:r>
            <w:r w:rsidRPr="00D25890">
              <w:rPr>
                <w:rStyle w:val="fontstyle01"/>
                <w:lang w:val="en-US"/>
              </w:rPr>
              <w:t xml:space="preserve"> semnat electronic</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r w:rsidR="008A41D4" w:rsidRPr="00D25890" w:rsidTr="008216D8">
        <w:trPr>
          <w:trHeight w:val="696"/>
        </w:trPr>
        <w:tc>
          <w:tcPr>
            <w:tcW w:w="557" w:type="dxa"/>
            <w:shd w:val="clear" w:color="auto" w:fill="auto"/>
          </w:tcPr>
          <w:p w:rsidR="008A41D4" w:rsidRPr="00D25890" w:rsidRDefault="008A41D4" w:rsidP="006841F4">
            <w:pPr>
              <w:tabs>
                <w:tab w:val="left" w:pos="612"/>
              </w:tabs>
              <w:spacing w:before="120" w:after="120"/>
              <w:rPr>
                <w:iCs/>
                <w:sz w:val="20"/>
                <w:szCs w:val="20"/>
              </w:rPr>
            </w:pPr>
            <w:r>
              <w:rPr>
                <w:iCs/>
                <w:sz w:val="20"/>
                <w:szCs w:val="20"/>
              </w:rPr>
              <w:t>4</w:t>
            </w:r>
          </w:p>
        </w:tc>
        <w:tc>
          <w:tcPr>
            <w:tcW w:w="2889" w:type="dxa"/>
            <w:shd w:val="clear" w:color="auto" w:fill="auto"/>
          </w:tcPr>
          <w:p w:rsidR="006F48A5" w:rsidRPr="006F48A5" w:rsidRDefault="006F48A5" w:rsidP="006F48A5">
            <w:pPr>
              <w:tabs>
                <w:tab w:val="left" w:pos="612"/>
                <w:tab w:val="left" w:pos="6946"/>
              </w:tabs>
              <w:spacing w:before="120" w:after="120"/>
              <w:rPr>
                <w:sz w:val="20"/>
                <w:szCs w:val="20"/>
              </w:rPr>
            </w:pPr>
            <w:r w:rsidRPr="006F48A5">
              <w:rPr>
                <w:sz w:val="20"/>
                <w:szCs w:val="20"/>
              </w:rPr>
              <w:t xml:space="preserve">Garanția pentru ofertă 1% </w:t>
            </w:r>
          </w:p>
          <w:p w:rsidR="006F48A5" w:rsidRPr="00D25890" w:rsidRDefault="006F48A5" w:rsidP="006F48A5">
            <w:pPr>
              <w:tabs>
                <w:tab w:val="left" w:pos="612"/>
                <w:tab w:val="left" w:pos="6946"/>
              </w:tabs>
              <w:spacing w:before="120" w:after="120"/>
              <w:rPr>
                <w:sz w:val="20"/>
                <w:szCs w:val="20"/>
              </w:rPr>
            </w:pPr>
            <w:r w:rsidRPr="006F48A5">
              <w:rPr>
                <w:sz w:val="20"/>
                <w:szCs w:val="20"/>
              </w:rPr>
              <w:tab/>
            </w:r>
          </w:p>
          <w:p w:rsidR="008A41D4" w:rsidRPr="00D25890" w:rsidRDefault="008A41D4" w:rsidP="006F48A5">
            <w:pPr>
              <w:tabs>
                <w:tab w:val="left" w:pos="612"/>
                <w:tab w:val="left" w:pos="6946"/>
              </w:tabs>
              <w:spacing w:before="120" w:after="120"/>
              <w:rPr>
                <w:sz w:val="20"/>
                <w:szCs w:val="20"/>
              </w:rPr>
            </w:pPr>
          </w:p>
        </w:tc>
        <w:tc>
          <w:tcPr>
            <w:tcW w:w="3839" w:type="dxa"/>
            <w:shd w:val="clear" w:color="auto" w:fill="auto"/>
          </w:tcPr>
          <w:p w:rsidR="006F48A5" w:rsidRPr="006F48A5" w:rsidRDefault="006F48A5" w:rsidP="006F48A5">
            <w:pPr>
              <w:tabs>
                <w:tab w:val="left" w:pos="612"/>
                <w:tab w:val="left" w:pos="6946"/>
              </w:tabs>
              <w:spacing w:before="120" w:after="120"/>
              <w:rPr>
                <w:sz w:val="20"/>
                <w:szCs w:val="20"/>
              </w:rPr>
            </w:pPr>
            <w:r>
              <w:rPr>
                <w:sz w:val="20"/>
                <w:szCs w:val="20"/>
              </w:rPr>
              <w:t>Oferta va fi insoți</w:t>
            </w:r>
            <w:r w:rsidRPr="006F48A5">
              <w:rPr>
                <w:sz w:val="20"/>
                <w:szCs w:val="20"/>
              </w:rPr>
              <w:t>tă, de o Garanție pentru ofertă (emisa de o bancă comercială), conform Anexei nr. 9 la Documentația standard nr. 1 1 5 din " 15" 09. 2021 .</w:t>
            </w:r>
          </w:p>
          <w:p w:rsidR="008A41D4" w:rsidRPr="00D25890" w:rsidRDefault="006F48A5" w:rsidP="006F48A5">
            <w:pPr>
              <w:tabs>
                <w:tab w:val="left" w:pos="612"/>
                <w:tab w:val="left" w:pos="6946"/>
              </w:tabs>
              <w:spacing w:before="120" w:after="120"/>
              <w:rPr>
                <w:sz w:val="20"/>
                <w:szCs w:val="20"/>
                <w:lang w:val="en-US"/>
              </w:rPr>
            </w:pPr>
            <w:r w:rsidRPr="006F48A5">
              <w:rPr>
                <w:sz w:val="20"/>
                <w:szCs w:val="20"/>
              </w:rPr>
              <w:t>Garantie bancară 1 %</w:t>
            </w:r>
            <w:r>
              <w:rPr>
                <w:sz w:val="20"/>
                <w:szCs w:val="20"/>
              </w:rPr>
              <w:t xml:space="preserve"> </w:t>
            </w:r>
            <w:r w:rsidRPr="006F48A5">
              <w:rPr>
                <w:sz w:val="20"/>
                <w:szCs w:val="20"/>
              </w:rPr>
              <w:t>(se prezintă în original la sediul autorității contractante, pâna la deschiderea procedurii, pentru garanțiile emise de bănci ce solicită originalul la executarea acesteia, agentul economic trebuie să concretizeze daca banca execută garanția în baza copiei anexată la sistem) sau transfer pe contul autorității contractante (cu încărcarea confirmării dispoziției de plata in sistem)</w:t>
            </w:r>
          </w:p>
        </w:tc>
        <w:tc>
          <w:tcPr>
            <w:tcW w:w="1494" w:type="dxa"/>
            <w:shd w:val="clear" w:color="auto" w:fill="auto"/>
          </w:tcPr>
          <w:p w:rsidR="008A41D4" w:rsidRDefault="0059232E" w:rsidP="006841F4">
            <w:pPr>
              <w:tabs>
                <w:tab w:val="left" w:pos="612"/>
              </w:tabs>
              <w:spacing w:before="120" w:after="120"/>
              <w:rPr>
                <w:iCs/>
                <w:sz w:val="20"/>
                <w:szCs w:val="20"/>
              </w:rPr>
            </w:pPr>
            <w:r>
              <w:rPr>
                <w:iCs/>
                <w:sz w:val="20"/>
                <w:szCs w:val="20"/>
              </w:rPr>
              <w:t>Obligator</w:t>
            </w:r>
          </w:p>
        </w:tc>
      </w:tr>
      <w:tr w:rsidR="006841F4" w:rsidRPr="00D25890" w:rsidTr="008216D8">
        <w:tc>
          <w:tcPr>
            <w:tcW w:w="557" w:type="dxa"/>
            <w:shd w:val="clear" w:color="auto" w:fill="auto"/>
          </w:tcPr>
          <w:p w:rsidR="006841F4" w:rsidRPr="00D25890" w:rsidRDefault="008A41D4" w:rsidP="006841F4">
            <w:pPr>
              <w:tabs>
                <w:tab w:val="left" w:pos="612"/>
              </w:tabs>
              <w:spacing w:before="120" w:after="120"/>
              <w:rPr>
                <w:iCs/>
                <w:sz w:val="20"/>
                <w:szCs w:val="20"/>
              </w:rPr>
            </w:pPr>
            <w:r>
              <w:rPr>
                <w:iCs/>
                <w:sz w:val="20"/>
                <w:szCs w:val="20"/>
              </w:rPr>
              <w:t>5</w:t>
            </w:r>
          </w:p>
        </w:tc>
        <w:tc>
          <w:tcPr>
            <w:tcW w:w="2889" w:type="dxa"/>
            <w:shd w:val="clear" w:color="auto" w:fill="auto"/>
          </w:tcPr>
          <w:p w:rsidR="006841F4" w:rsidRPr="00D25890" w:rsidRDefault="006841F4" w:rsidP="006841F4">
            <w:pPr>
              <w:rPr>
                <w:rStyle w:val="fontstyle01"/>
              </w:rPr>
            </w:pPr>
            <w:r w:rsidRPr="00D25890">
              <w:rPr>
                <w:sz w:val="20"/>
                <w:szCs w:val="20"/>
              </w:rPr>
              <w:t>Declaralie privind valabilitatea ofertei</w:t>
            </w:r>
          </w:p>
        </w:tc>
        <w:tc>
          <w:tcPr>
            <w:tcW w:w="3839" w:type="dxa"/>
            <w:shd w:val="clear" w:color="auto" w:fill="auto"/>
          </w:tcPr>
          <w:p w:rsidR="006841F4" w:rsidRPr="00D25890" w:rsidRDefault="006841F4" w:rsidP="006841F4">
            <w:pPr>
              <w:tabs>
                <w:tab w:val="left" w:pos="612"/>
                <w:tab w:val="left" w:pos="6946"/>
              </w:tabs>
              <w:spacing w:before="120" w:after="120"/>
              <w:rPr>
                <w:sz w:val="20"/>
                <w:szCs w:val="20"/>
                <w:lang w:val="en-US"/>
              </w:rPr>
            </w:pPr>
            <w:r w:rsidRPr="00D25890">
              <w:rPr>
                <w:sz w:val="20"/>
                <w:szCs w:val="20"/>
                <w:lang w:val="en-US"/>
              </w:rPr>
              <w:t>Conform anexei nr. 8 la Documentafia standard nr.1 l5 din 15" 09, 2021, Confirmată prin semntura electronică</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rsidTr="008216D8">
        <w:tc>
          <w:tcPr>
            <w:tcW w:w="557" w:type="dxa"/>
            <w:shd w:val="clear" w:color="auto" w:fill="auto"/>
          </w:tcPr>
          <w:p w:rsidR="006841F4" w:rsidRPr="00D25890" w:rsidRDefault="008A41D4" w:rsidP="006841F4">
            <w:pPr>
              <w:tabs>
                <w:tab w:val="left" w:pos="612"/>
              </w:tabs>
              <w:spacing w:before="120" w:after="120"/>
              <w:rPr>
                <w:iCs/>
                <w:sz w:val="20"/>
                <w:szCs w:val="20"/>
              </w:rPr>
            </w:pPr>
            <w:r>
              <w:rPr>
                <w:iCs/>
                <w:sz w:val="20"/>
                <w:szCs w:val="20"/>
              </w:rPr>
              <w:t>6</w:t>
            </w:r>
          </w:p>
        </w:tc>
        <w:tc>
          <w:tcPr>
            <w:tcW w:w="2889" w:type="dxa"/>
            <w:shd w:val="clear" w:color="auto" w:fill="auto"/>
          </w:tcPr>
          <w:p w:rsidR="006841F4" w:rsidRPr="00D25890" w:rsidRDefault="006841F4" w:rsidP="006841F4">
            <w:pPr>
              <w:tabs>
                <w:tab w:val="left" w:pos="1020"/>
              </w:tabs>
              <w:rPr>
                <w:sz w:val="20"/>
                <w:szCs w:val="20"/>
              </w:rPr>
            </w:pPr>
            <w:r w:rsidRPr="00D25890">
              <w:rPr>
                <w:sz w:val="20"/>
                <w:szCs w:val="20"/>
              </w:rPr>
              <w:t>Cerere de participare</w:t>
            </w:r>
          </w:p>
        </w:tc>
        <w:tc>
          <w:tcPr>
            <w:tcW w:w="3839" w:type="dxa"/>
            <w:shd w:val="clear" w:color="auto" w:fill="auto"/>
          </w:tcPr>
          <w:p w:rsidR="006841F4" w:rsidRPr="00D25890" w:rsidRDefault="006841F4" w:rsidP="006841F4">
            <w:pPr>
              <w:tabs>
                <w:tab w:val="left" w:pos="612"/>
                <w:tab w:val="left" w:pos="6946"/>
              </w:tabs>
              <w:spacing w:before="120" w:after="120"/>
              <w:rPr>
                <w:sz w:val="20"/>
                <w:szCs w:val="20"/>
                <w:lang w:val="en-US"/>
              </w:rPr>
            </w:pPr>
            <w:r w:rsidRPr="00D25890">
              <w:rPr>
                <w:sz w:val="20"/>
                <w:szCs w:val="20"/>
                <w:lang w:val="en-US"/>
              </w:rPr>
              <w:t xml:space="preserve">Anexa nr.7 la Documentalia standard nr.115 din "15" 09. </w:t>
            </w:r>
            <w:r w:rsidRPr="00D25890">
              <w:rPr>
                <w:sz w:val="20"/>
                <w:szCs w:val="20"/>
              </w:rPr>
              <w:t>2021, confirmată prin semnătura electronică</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rsidTr="008216D8">
        <w:tc>
          <w:tcPr>
            <w:tcW w:w="557" w:type="dxa"/>
            <w:shd w:val="clear" w:color="auto" w:fill="auto"/>
          </w:tcPr>
          <w:p w:rsidR="006841F4" w:rsidRPr="00D25890" w:rsidRDefault="008A41D4" w:rsidP="006841F4">
            <w:pPr>
              <w:tabs>
                <w:tab w:val="left" w:pos="612"/>
              </w:tabs>
              <w:spacing w:before="120" w:after="120"/>
              <w:rPr>
                <w:iCs/>
                <w:sz w:val="20"/>
                <w:szCs w:val="20"/>
              </w:rPr>
            </w:pPr>
            <w:r>
              <w:rPr>
                <w:iCs/>
                <w:sz w:val="20"/>
                <w:szCs w:val="20"/>
              </w:rPr>
              <w:t>7</w:t>
            </w:r>
          </w:p>
        </w:tc>
        <w:tc>
          <w:tcPr>
            <w:tcW w:w="2889" w:type="dxa"/>
            <w:shd w:val="clear" w:color="auto" w:fill="auto"/>
          </w:tcPr>
          <w:p w:rsidR="006841F4" w:rsidRPr="00D25890" w:rsidRDefault="006841F4" w:rsidP="006841F4">
            <w:pPr>
              <w:tabs>
                <w:tab w:val="left" w:pos="612"/>
              </w:tabs>
              <w:spacing w:before="120" w:after="120"/>
              <w:rPr>
                <w:iCs/>
                <w:sz w:val="20"/>
                <w:szCs w:val="20"/>
              </w:rPr>
            </w:pPr>
            <w:r w:rsidRPr="00D25890">
              <w:rPr>
                <w:iCs/>
                <w:sz w:val="20"/>
                <w:szCs w:val="20"/>
              </w:rPr>
              <w:t>Certificat privind atribuirea contului bancar</w:t>
            </w:r>
          </w:p>
        </w:tc>
        <w:tc>
          <w:tcPr>
            <w:tcW w:w="3839" w:type="dxa"/>
            <w:shd w:val="clear" w:color="auto" w:fill="auto"/>
          </w:tcPr>
          <w:p w:rsidR="006841F4" w:rsidRPr="00D25890" w:rsidRDefault="006841F4" w:rsidP="006841F4">
            <w:pPr>
              <w:tabs>
                <w:tab w:val="left" w:pos="612"/>
              </w:tabs>
              <w:spacing w:before="120" w:after="120"/>
              <w:rPr>
                <w:iCs/>
                <w:sz w:val="20"/>
                <w:szCs w:val="20"/>
              </w:rPr>
            </w:pPr>
            <w:r w:rsidRPr="00D25890">
              <w:rPr>
                <w:iCs/>
                <w:sz w:val="20"/>
                <w:szCs w:val="20"/>
                <w:lang w:val="ro-MD"/>
              </w:rPr>
              <w:t>Semnat electronic, anexat la sistem</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rsidTr="008216D8">
        <w:tc>
          <w:tcPr>
            <w:tcW w:w="557" w:type="dxa"/>
            <w:shd w:val="clear" w:color="auto" w:fill="auto"/>
          </w:tcPr>
          <w:p w:rsidR="006841F4" w:rsidRPr="00D25890" w:rsidRDefault="008A41D4" w:rsidP="006841F4">
            <w:pPr>
              <w:tabs>
                <w:tab w:val="left" w:pos="612"/>
              </w:tabs>
              <w:spacing w:before="120" w:after="120"/>
              <w:rPr>
                <w:iCs/>
                <w:sz w:val="20"/>
                <w:szCs w:val="20"/>
              </w:rPr>
            </w:pPr>
            <w:r>
              <w:rPr>
                <w:iCs/>
                <w:sz w:val="20"/>
                <w:szCs w:val="20"/>
              </w:rPr>
              <w:t>8</w:t>
            </w:r>
          </w:p>
        </w:tc>
        <w:tc>
          <w:tcPr>
            <w:tcW w:w="2889" w:type="dxa"/>
            <w:shd w:val="clear" w:color="auto" w:fill="auto"/>
          </w:tcPr>
          <w:p w:rsidR="006841F4" w:rsidRPr="00D25890" w:rsidRDefault="006841F4" w:rsidP="006841F4">
            <w:pPr>
              <w:tabs>
                <w:tab w:val="left" w:pos="612"/>
              </w:tabs>
              <w:spacing w:before="120" w:after="120"/>
              <w:rPr>
                <w:iCs/>
                <w:sz w:val="20"/>
                <w:szCs w:val="20"/>
                <w:lang w:val="en-US"/>
              </w:rPr>
            </w:pPr>
            <w:r w:rsidRPr="00D25890">
              <w:rPr>
                <w:sz w:val="20"/>
                <w:szCs w:val="20"/>
                <w:lang w:val="en-US"/>
              </w:rPr>
              <w:t>Certificat privind lipsa sau existenţa restanţelor faţă de bugetul public naţional</w:t>
            </w:r>
          </w:p>
        </w:tc>
        <w:tc>
          <w:tcPr>
            <w:tcW w:w="3839" w:type="dxa"/>
            <w:shd w:val="clear" w:color="auto" w:fill="auto"/>
          </w:tcPr>
          <w:p w:rsidR="006841F4" w:rsidRPr="00D25890" w:rsidRDefault="006841F4" w:rsidP="006841F4">
            <w:pPr>
              <w:tabs>
                <w:tab w:val="left" w:pos="612"/>
              </w:tabs>
              <w:spacing w:before="120" w:after="120"/>
              <w:rPr>
                <w:iCs/>
                <w:sz w:val="20"/>
                <w:szCs w:val="20"/>
                <w:lang w:val="en-US"/>
              </w:rPr>
            </w:pPr>
            <w:r w:rsidRPr="00D25890">
              <w:rPr>
                <w:sz w:val="20"/>
                <w:szCs w:val="20"/>
                <w:lang w:val="en-US"/>
              </w:rPr>
              <w:t>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rsidTr="008216D8">
        <w:tc>
          <w:tcPr>
            <w:tcW w:w="557" w:type="dxa"/>
            <w:shd w:val="clear" w:color="auto" w:fill="auto"/>
          </w:tcPr>
          <w:p w:rsidR="006841F4" w:rsidRPr="00D25890" w:rsidRDefault="008A41D4" w:rsidP="006841F4">
            <w:pPr>
              <w:tabs>
                <w:tab w:val="left" w:pos="612"/>
              </w:tabs>
              <w:spacing w:before="120" w:after="120"/>
              <w:rPr>
                <w:iCs/>
                <w:sz w:val="20"/>
                <w:szCs w:val="20"/>
              </w:rPr>
            </w:pPr>
            <w:r>
              <w:rPr>
                <w:iCs/>
                <w:sz w:val="20"/>
                <w:szCs w:val="20"/>
              </w:rPr>
              <w:t>9</w:t>
            </w:r>
          </w:p>
        </w:tc>
        <w:tc>
          <w:tcPr>
            <w:tcW w:w="2889" w:type="dxa"/>
            <w:shd w:val="clear" w:color="auto" w:fill="auto"/>
          </w:tcPr>
          <w:p w:rsidR="006841F4" w:rsidRPr="00D25890" w:rsidRDefault="006841F4" w:rsidP="006841F4">
            <w:pPr>
              <w:shd w:val="clear" w:color="auto" w:fill="FFFFFF"/>
              <w:tabs>
                <w:tab w:val="left" w:pos="612"/>
              </w:tabs>
              <w:spacing w:before="120" w:after="120"/>
              <w:rPr>
                <w:sz w:val="20"/>
                <w:szCs w:val="20"/>
              </w:rPr>
            </w:pPr>
            <w:r w:rsidRPr="00D25890">
              <w:rPr>
                <w:sz w:val="20"/>
                <w:szCs w:val="20"/>
              </w:rPr>
              <w:t>Certificat / Decizie/ Extras de înregistrare</w:t>
            </w:r>
          </w:p>
        </w:tc>
        <w:tc>
          <w:tcPr>
            <w:tcW w:w="3839" w:type="dxa"/>
            <w:shd w:val="clear" w:color="auto" w:fill="auto"/>
          </w:tcPr>
          <w:p w:rsidR="006841F4" w:rsidRPr="00D25890" w:rsidRDefault="006841F4" w:rsidP="006841F4">
            <w:pPr>
              <w:shd w:val="clear" w:color="auto" w:fill="FFFFFF"/>
              <w:tabs>
                <w:tab w:val="left" w:pos="612"/>
              </w:tabs>
              <w:spacing w:before="120" w:after="120"/>
              <w:rPr>
                <w:sz w:val="20"/>
                <w:szCs w:val="20"/>
              </w:rPr>
            </w:pPr>
            <w:r w:rsidRPr="00D25890">
              <w:rPr>
                <w:sz w:val="20"/>
                <w:szCs w:val="20"/>
              </w:rPr>
              <w:t>Emis de Agenţia Servicii Publice, confirmat prin aplicarea semnăturii electronice;</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rsidTr="008216D8">
        <w:tc>
          <w:tcPr>
            <w:tcW w:w="557" w:type="dxa"/>
            <w:shd w:val="clear" w:color="auto" w:fill="auto"/>
          </w:tcPr>
          <w:p w:rsidR="006841F4" w:rsidRPr="00D25890" w:rsidRDefault="008A41D4" w:rsidP="006841F4">
            <w:pPr>
              <w:tabs>
                <w:tab w:val="left" w:pos="612"/>
              </w:tabs>
              <w:spacing w:before="120" w:after="120"/>
              <w:rPr>
                <w:iCs/>
                <w:sz w:val="20"/>
                <w:szCs w:val="20"/>
              </w:rPr>
            </w:pPr>
            <w:r>
              <w:rPr>
                <w:iCs/>
                <w:sz w:val="20"/>
                <w:szCs w:val="20"/>
              </w:rPr>
              <w:lastRenderedPageBreak/>
              <w:t>10</w:t>
            </w:r>
          </w:p>
        </w:tc>
        <w:tc>
          <w:tcPr>
            <w:tcW w:w="2889" w:type="dxa"/>
            <w:shd w:val="clear" w:color="auto" w:fill="auto"/>
          </w:tcPr>
          <w:p w:rsidR="006841F4" w:rsidRPr="00D25890" w:rsidRDefault="006841F4" w:rsidP="006841F4">
            <w:pPr>
              <w:tabs>
                <w:tab w:val="left" w:pos="612"/>
              </w:tabs>
              <w:spacing w:before="120" w:after="120"/>
              <w:rPr>
                <w:iCs/>
                <w:sz w:val="20"/>
                <w:szCs w:val="20"/>
                <w:lang w:val="ro-MD"/>
              </w:rPr>
            </w:pPr>
            <w:r w:rsidRPr="00D25890">
              <w:rPr>
                <w:iCs/>
                <w:sz w:val="20"/>
                <w:szCs w:val="20"/>
                <w:lang w:val="ro-MD"/>
              </w:rPr>
              <w:t>Alte documente ce vin să confirme informțiile din DUAE și ofertă</w:t>
            </w:r>
          </w:p>
        </w:tc>
        <w:tc>
          <w:tcPr>
            <w:tcW w:w="3839" w:type="dxa"/>
            <w:shd w:val="clear" w:color="auto" w:fill="auto"/>
          </w:tcPr>
          <w:p w:rsidR="006841F4" w:rsidRPr="00D25890" w:rsidRDefault="006841F4" w:rsidP="0059232E">
            <w:pPr>
              <w:tabs>
                <w:tab w:val="left" w:pos="612"/>
              </w:tabs>
              <w:spacing w:before="120" w:after="120"/>
              <w:rPr>
                <w:iCs/>
                <w:sz w:val="20"/>
                <w:szCs w:val="20"/>
                <w:lang w:val="ro-MD"/>
              </w:rPr>
            </w:pPr>
            <w:r w:rsidRPr="00D25890">
              <w:rPr>
                <w:iCs/>
                <w:sz w:val="20"/>
                <w:szCs w:val="20"/>
                <w:lang w:val="ro-MD"/>
              </w:rPr>
              <w:t xml:space="preserve">La solicitare timp de </w:t>
            </w:r>
            <w:r w:rsidR="0059232E">
              <w:rPr>
                <w:iCs/>
                <w:sz w:val="20"/>
                <w:szCs w:val="20"/>
                <w:lang w:val="ro-MD"/>
              </w:rPr>
              <w:t>1</w:t>
            </w:r>
            <w:r w:rsidRPr="00D25890">
              <w:rPr>
                <w:iCs/>
                <w:sz w:val="20"/>
                <w:szCs w:val="20"/>
                <w:lang w:val="ro-MD"/>
              </w:rPr>
              <w:t xml:space="preserve"> zile</w:t>
            </w:r>
          </w:p>
        </w:tc>
        <w:tc>
          <w:tcPr>
            <w:tcW w:w="1494" w:type="dxa"/>
            <w:shd w:val="clear" w:color="auto" w:fill="auto"/>
          </w:tcPr>
          <w:p w:rsidR="006841F4" w:rsidRPr="00D25890" w:rsidRDefault="006841F4" w:rsidP="006841F4">
            <w:pPr>
              <w:tabs>
                <w:tab w:val="left" w:pos="612"/>
              </w:tabs>
              <w:spacing w:before="120" w:after="120"/>
              <w:rPr>
                <w:iCs/>
                <w:sz w:val="20"/>
                <w:szCs w:val="20"/>
              </w:rPr>
            </w:pPr>
            <w:r>
              <w:rPr>
                <w:iCs/>
                <w:sz w:val="20"/>
                <w:szCs w:val="20"/>
              </w:rPr>
              <w:t>Obligator</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315DEC">
        <w:rPr>
          <w:b/>
          <w:noProof w:val="0"/>
          <w:lang w:val="it-IT" w:eastAsia="ru-RU"/>
        </w:rPr>
        <w:t xml:space="preserve"> </w:t>
      </w:r>
      <w:r>
        <w:t xml:space="preserve">, </w:t>
      </w:r>
      <w:r w:rsidRPr="0015247E">
        <w:rPr>
          <w:b/>
          <w:noProof w:val="0"/>
          <w:lang w:val="it-IT" w:eastAsia="ru-RU"/>
        </w:rPr>
        <w:t>cuantumul</w:t>
      </w:r>
      <w:r>
        <w:rPr>
          <w:b/>
          <w:noProof w:val="0"/>
          <w:lang w:val="it-IT" w:eastAsia="ru-RU"/>
        </w:rPr>
        <w:t>_</w:t>
      </w:r>
      <w:r w:rsidR="0059232E" w:rsidRPr="0059232E">
        <w:rPr>
          <w:i/>
          <w:noProof w:val="0"/>
          <w:highlight w:val="yellow"/>
          <w:lang w:val="it-IT" w:eastAsia="ru-RU"/>
        </w:rPr>
        <w:t>1%</w:t>
      </w:r>
    </w:p>
    <w:p w:rsidR="00262591" w:rsidRPr="006841F4"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 cuantumul_</w:t>
      </w:r>
      <w:r w:rsidR="00315DEC">
        <w:rPr>
          <w:b/>
          <w:lang w:val="it-IT" w:eastAsia="ru-RU"/>
        </w:rPr>
        <w:t>_</w:t>
      </w:r>
      <w:r w:rsidR="00371715">
        <w:rPr>
          <w:b/>
          <w:highlight w:val="yellow"/>
          <w:lang w:val="it-IT" w:eastAsia="ru-RU"/>
        </w:rPr>
        <w:t>5</w:t>
      </w:r>
      <w:r w:rsidR="00315DEC" w:rsidRPr="0078550C">
        <w:rPr>
          <w:b/>
          <w:i/>
          <w:highlight w:val="yellow"/>
          <w:lang w:val="it-IT" w:eastAsia="ru-RU"/>
        </w:rPr>
        <w:t>%</w:t>
      </w:r>
      <w:r w:rsidR="00A67305" w:rsidRPr="00B019F9">
        <w:rPr>
          <w:b/>
          <w:i/>
          <w:lang w:val="it-IT" w:eastAsia="ru-RU"/>
        </w:rPr>
        <w:t>__</w:t>
      </w:r>
      <w:r w:rsidRPr="00B019F9">
        <w:rPr>
          <w:b/>
          <w:i/>
          <w:lang w:val="it-IT" w:eastAsia="ru-RU"/>
        </w:rPr>
        <w:t>.</w:t>
      </w:r>
    </w:p>
    <w:p w:rsidR="006841F4" w:rsidRPr="001108C3" w:rsidRDefault="006841F4" w:rsidP="006841F4">
      <w:pPr>
        <w:pStyle w:val="a"/>
        <w:numPr>
          <w:ilvl w:val="0"/>
          <w:numId w:val="0"/>
        </w:numPr>
        <w:shd w:val="clear" w:color="auto" w:fill="FFFFFF"/>
        <w:tabs>
          <w:tab w:val="right" w:pos="426"/>
        </w:tabs>
        <w:spacing w:before="120"/>
        <w:ind w:left="644"/>
        <w:rPr>
          <w:i/>
          <w:lang w:val="it-IT" w:eastAsia="ru-RU"/>
        </w:rPr>
      </w:pPr>
      <w:r w:rsidRPr="001108C3">
        <w:rPr>
          <w:i/>
          <w:lang w:val="it-IT" w:eastAsia="ru-RU"/>
        </w:rPr>
        <w:t>Beneficiarul plăţii: IMSP ”INSTITUTUL DE CARDIOLOGIE”</w:t>
      </w:r>
    </w:p>
    <w:p w:rsidR="006841F4" w:rsidRPr="001108C3" w:rsidRDefault="006841F4" w:rsidP="006841F4">
      <w:pPr>
        <w:pStyle w:val="a"/>
        <w:numPr>
          <w:ilvl w:val="0"/>
          <w:numId w:val="0"/>
        </w:numPr>
        <w:shd w:val="clear" w:color="auto" w:fill="FFFFFF"/>
        <w:tabs>
          <w:tab w:val="right" w:pos="426"/>
        </w:tabs>
        <w:spacing w:before="120"/>
        <w:ind w:left="644"/>
        <w:rPr>
          <w:i/>
          <w:lang w:val="it-IT" w:eastAsia="ru-RU"/>
        </w:rPr>
      </w:pPr>
      <w:r w:rsidRPr="001108C3">
        <w:rPr>
          <w:i/>
          <w:lang w:val="it-IT" w:eastAsia="ru-RU"/>
        </w:rPr>
        <w:t>Codul fiscal:1003600150613</w:t>
      </w:r>
    </w:p>
    <w:p w:rsidR="006841F4" w:rsidRPr="001108C3" w:rsidRDefault="006841F4" w:rsidP="006841F4">
      <w:pPr>
        <w:pStyle w:val="a"/>
        <w:numPr>
          <w:ilvl w:val="0"/>
          <w:numId w:val="0"/>
        </w:numPr>
        <w:shd w:val="clear" w:color="auto" w:fill="FFFFFF"/>
        <w:tabs>
          <w:tab w:val="right" w:pos="426"/>
        </w:tabs>
        <w:spacing w:before="120"/>
        <w:ind w:left="644"/>
        <w:rPr>
          <w:i/>
          <w:lang w:val="it-IT" w:eastAsia="ru-RU"/>
        </w:rPr>
      </w:pPr>
      <w:r w:rsidRPr="001108C3">
        <w:rPr>
          <w:i/>
          <w:lang w:val="it-IT" w:eastAsia="ru-RU"/>
        </w:rPr>
        <w:t>Denumirea Băncii: BC ”MOLDINCONBANK” S.A. FIL 8 CHISINAU</w:t>
      </w:r>
    </w:p>
    <w:p w:rsidR="006841F4" w:rsidRPr="001108C3" w:rsidRDefault="006841F4" w:rsidP="006841F4">
      <w:pPr>
        <w:pStyle w:val="a"/>
        <w:numPr>
          <w:ilvl w:val="0"/>
          <w:numId w:val="0"/>
        </w:numPr>
        <w:shd w:val="clear" w:color="auto" w:fill="FFFFFF"/>
        <w:tabs>
          <w:tab w:val="right" w:pos="426"/>
        </w:tabs>
        <w:spacing w:before="120"/>
        <w:ind w:left="644"/>
        <w:rPr>
          <w:i/>
          <w:lang w:val="it-IT" w:eastAsia="ru-RU"/>
        </w:rPr>
      </w:pPr>
      <w:r w:rsidRPr="001108C3">
        <w:rPr>
          <w:i/>
          <w:lang w:val="it-IT" w:eastAsia="ru-RU"/>
        </w:rPr>
        <w:t>Contul de decontare: MD98ML000000002251902161</w:t>
      </w:r>
    </w:p>
    <w:p w:rsidR="006841F4" w:rsidRPr="001108C3" w:rsidRDefault="006841F4" w:rsidP="006841F4">
      <w:pPr>
        <w:pStyle w:val="a"/>
        <w:numPr>
          <w:ilvl w:val="0"/>
          <w:numId w:val="0"/>
        </w:numPr>
        <w:ind w:left="644"/>
        <w:rPr>
          <w:i/>
          <w:lang w:val="it-IT" w:eastAsia="ru-RU"/>
        </w:rPr>
      </w:pPr>
      <w:r w:rsidRPr="001108C3">
        <w:rPr>
          <w:i/>
          <w:lang w:val="it-IT" w:eastAsia="ru-RU"/>
        </w:rPr>
        <w:t>Cu următoarea notă: Garanția de bună execuție în cunatum de 5% la procedura de achiziție publică nr. _____din ______.</w:t>
      </w:r>
    </w:p>
    <w:p w:rsidR="006841F4" w:rsidRPr="001108C3" w:rsidRDefault="006841F4" w:rsidP="006841F4">
      <w:pPr>
        <w:pStyle w:val="a"/>
        <w:numPr>
          <w:ilvl w:val="0"/>
          <w:numId w:val="0"/>
        </w:numPr>
        <w:ind w:left="644"/>
        <w:rPr>
          <w:i/>
          <w:lang w:val="it-IT" w:eastAsia="ru-RU"/>
        </w:rPr>
      </w:pPr>
      <w:r w:rsidRPr="001108C3">
        <w:rPr>
          <w:i/>
          <w:lang w:val="it-IT" w:eastAsia="ru-RU"/>
        </w:rPr>
        <w:t>Sau</w:t>
      </w:r>
    </w:p>
    <w:p w:rsidR="006841F4" w:rsidRPr="001108C3" w:rsidRDefault="006841F4" w:rsidP="006841F4">
      <w:pPr>
        <w:pStyle w:val="a"/>
        <w:numPr>
          <w:ilvl w:val="0"/>
          <w:numId w:val="0"/>
        </w:numPr>
        <w:ind w:left="644"/>
        <w:rPr>
          <w:i/>
          <w:lang w:val="it-IT" w:eastAsia="ru-RU"/>
        </w:rPr>
      </w:pPr>
      <w:r w:rsidRPr="001108C3">
        <w:rPr>
          <w:i/>
          <w:lang w:val="it-IT" w:eastAsia="ru-RU"/>
        </w:rPr>
        <w:t>Garanție Bancară conform Anexa nr. 10 din Documentația standard aprobată prin Ordinul Ministerului Finanțelor nr. 115 din 15.09.2021, în original atașată la contract.</w:t>
      </w:r>
    </w:p>
    <w:p w:rsidR="006841F4" w:rsidRPr="009C2F8F" w:rsidRDefault="006841F4" w:rsidP="006841F4">
      <w:pPr>
        <w:pStyle w:val="a"/>
        <w:numPr>
          <w:ilvl w:val="0"/>
          <w:numId w:val="0"/>
        </w:numPr>
        <w:ind w:left="426"/>
        <w:rPr>
          <w:b/>
          <w:lang w:val="it-IT" w:eastAsia="ru-RU"/>
        </w:rPr>
      </w:pP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w:t>
      </w:r>
      <w:r w:rsidR="00B019F9" w:rsidRPr="00B019F9">
        <w:rPr>
          <w:b/>
          <w:shd w:val="clear" w:color="auto" w:fill="FFFF00"/>
          <w:lang w:val="en-US"/>
        </w:rPr>
        <w:t xml:space="preserve"> </w:t>
      </w:r>
      <w:r w:rsidR="00B019F9" w:rsidRPr="00283884">
        <w:rPr>
          <w:b/>
          <w:shd w:val="clear" w:color="auto" w:fill="FFFF00"/>
          <w:lang w:val="en-US"/>
        </w:rPr>
        <w:t xml:space="preserve">nu se aplică </w:t>
      </w:r>
      <w:r w:rsidR="00B019F9">
        <w:rPr>
          <w:b/>
          <w:shd w:val="clear" w:color="auto" w:fill="FFFF00"/>
          <w:lang w:val="en-US"/>
        </w:rPr>
        <w:t xml:space="preserve">  </w:t>
      </w:r>
      <w:r w:rsidRPr="00BE362C">
        <w:rPr>
          <w:b/>
          <w:noProof w:val="0"/>
          <w:lang w:val="it-IT" w:eastAsia="ru-RU"/>
        </w:rPr>
        <w:t>_________________________</w:t>
      </w:r>
      <w:r w:rsidR="00A67305">
        <w:rPr>
          <w:b/>
          <w:noProof w:val="0"/>
          <w:lang w:val="it-IT" w:eastAsia="ru-RU"/>
        </w:rPr>
        <w:t>_____________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78550C" w:rsidRPr="0078550C">
        <w:rPr>
          <w:b/>
          <w:shd w:val="clear" w:color="auto" w:fill="FFFF00"/>
          <w:lang w:val="en-US"/>
        </w:rPr>
        <w:t xml:space="preserve"> </w:t>
      </w:r>
      <w:r w:rsidR="0078550C" w:rsidRPr="00283884">
        <w:rPr>
          <w:b/>
          <w:shd w:val="clear" w:color="auto" w:fill="FFFF00"/>
          <w:lang w:val="en-US"/>
        </w:rPr>
        <w:t xml:space="preserve">nu se aplică </w:t>
      </w:r>
      <w:r w:rsidR="0078550C">
        <w:rPr>
          <w:b/>
          <w:shd w:val="clear" w:color="auto" w:fill="FFFF00"/>
          <w:lang w:val="en-US"/>
        </w:rPr>
        <w:t xml:space="preserve">  </w:t>
      </w:r>
      <w:r w:rsidR="00A67305">
        <w:rPr>
          <w:b/>
          <w:noProof w:val="0"/>
          <w:lang w:val="it-IT" w:eastAsia="ru-RU"/>
        </w:rPr>
        <w:t>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0078550C" w:rsidRPr="0078550C">
        <w:rPr>
          <w:b/>
          <w:shd w:val="clear" w:color="auto" w:fill="FFFF00"/>
          <w:lang w:val="en-US"/>
        </w:rPr>
        <w:t xml:space="preserve"> </w:t>
      </w:r>
      <w:r w:rsidR="0078550C" w:rsidRPr="00283884">
        <w:rPr>
          <w:b/>
          <w:shd w:val="clear" w:color="auto" w:fill="FFFF00"/>
          <w:lang w:val="en-US"/>
        </w:rPr>
        <w:t xml:space="preserve">nu se aplică </w:t>
      </w:r>
      <w:r w:rsidR="0078550C">
        <w:rPr>
          <w:b/>
          <w:shd w:val="clear" w:color="auto" w:fill="FFFF00"/>
          <w:lang w:val="en-US"/>
        </w:rPr>
        <w:t xml:space="preserve">         </w:t>
      </w:r>
      <w:r>
        <w:rPr>
          <w:b/>
          <w:noProof w:val="0"/>
          <w:lang w:val="it-IT" w:eastAsia="ru-RU"/>
        </w:rPr>
        <w:t>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w:t>
      </w:r>
      <w:r w:rsidR="0078550C" w:rsidRPr="00F74C19">
        <w:rPr>
          <w:b/>
          <w:noProof w:val="0"/>
          <w:highlight w:val="yellow"/>
          <w:lang w:val="it-IT" w:eastAsia="ru-RU"/>
        </w:rPr>
        <w:t>MD</w:t>
      </w:r>
      <w:r w:rsidR="0078550C">
        <w:rPr>
          <w:b/>
          <w:noProof w:val="0"/>
          <w:lang w:val="it-IT" w:eastAsia="ru-RU"/>
        </w:rPr>
        <w:t xml:space="preserve"> </w:t>
      </w:r>
      <w:r>
        <w:rPr>
          <w:b/>
          <w:noProof w:val="0"/>
          <w:lang w:val="it-IT" w:eastAsia="ru-RU"/>
        </w:rPr>
        <w:t>___________</w:t>
      </w:r>
      <w:bookmarkEnd w:id="2"/>
      <w:r>
        <w:rPr>
          <w:b/>
          <w:noProof w:val="0"/>
          <w:lang w:val="it-IT" w:eastAsia="ru-RU"/>
        </w:rPr>
        <w:t>___________________________</w:t>
      </w:r>
      <w:r w:rsidR="00A67305">
        <w:rPr>
          <w:b/>
          <w:noProof w:val="0"/>
          <w:lang w:val="it-IT" w:eastAsia="ru-RU"/>
        </w:rPr>
        <w:t>__________</w:t>
      </w:r>
      <w:r>
        <w:rPr>
          <w:b/>
          <w:noProof w:val="0"/>
          <w:lang w:val="it-IT" w:eastAsia="ru-RU"/>
        </w:rPr>
        <w:t>_</w:t>
      </w:r>
    </w:p>
    <w:p w:rsidR="00262591" w:rsidRPr="0078550C" w:rsidRDefault="00262591" w:rsidP="0078550C">
      <w:pPr>
        <w:numPr>
          <w:ilvl w:val="0"/>
          <w:numId w:val="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bookmarkStart w:id="3" w:name="_Hlk77768777"/>
      <w:r w:rsidR="0078550C" w:rsidRPr="0078550C">
        <w:rPr>
          <w:b/>
          <w:lang w:val="en-US"/>
        </w:rPr>
        <w:t xml:space="preserve"> </w:t>
      </w:r>
      <w:r w:rsidR="0078550C" w:rsidRPr="0078550C">
        <w:rPr>
          <w:i/>
          <w:highlight w:val="yellow"/>
          <w:lang w:val="en-US"/>
        </w:rPr>
        <w:t>cel mai mic preț și corespunderea cu cerințele de calificare</w:t>
      </w:r>
      <w:bookmarkEnd w:id="3"/>
      <w:r w:rsidRPr="0078550C">
        <w:rPr>
          <w:i/>
          <w:noProof w:val="0"/>
          <w:lang w:val="it-IT" w:eastAsia="ru-RU"/>
        </w:rPr>
        <w:t>_</w:t>
      </w:r>
      <w:r w:rsidRPr="0078550C">
        <w:rPr>
          <w:b/>
          <w:noProof w:val="0"/>
          <w:lang w:val="it-IT" w:eastAsia="ru-RU"/>
        </w:rPr>
        <w:t>__</w:t>
      </w:r>
      <w:r w:rsidRPr="0078550C">
        <w:rPr>
          <w:b/>
          <w:noProof w:val="0"/>
          <w:lang w:eastAsia="ru-RU"/>
        </w:rPr>
        <w:t>____</w:t>
      </w:r>
      <w:r w:rsidR="00A67305" w:rsidRPr="0078550C">
        <w:rPr>
          <w:b/>
          <w:noProof w:val="0"/>
          <w:lang w:eastAsia="ru-RU"/>
        </w:rPr>
        <w:t>__________</w:t>
      </w:r>
      <w:r w:rsidRPr="0078550C">
        <w:rPr>
          <w:b/>
          <w:noProof w:val="0"/>
          <w:lang w:eastAsia="ru-RU"/>
        </w:rPr>
        <w:t>_</w:t>
      </w:r>
    </w:p>
    <w:p w:rsidR="0078550C" w:rsidRPr="0078550C" w:rsidRDefault="00262591" w:rsidP="0078550C">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78550C">
        <w:rPr>
          <w:b/>
          <w:noProof w:val="0"/>
          <w:lang w:val="it-IT" w:eastAsia="ru-RU"/>
        </w:rPr>
        <w:t xml:space="preserve">  </w:t>
      </w:r>
      <w:r w:rsidR="0078550C" w:rsidRPr="0078550C">
        <w:rPr>
          <w:b/>
          <w:noProof w:val="0"/>
          <w:lang w:val="it-IT" w:eastAsia="ru-RU"/>
        </w:rPr>
        <w:t>1%</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8216D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8216D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8216D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8216D8">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8216D8">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bookmarkStart w:id="4" w:name="_Hlk77768813"/>
      <w:r w:rsidR="0078550C" w:rsidRPr="002A5E7A">
        <w:rPr>
          <w:b/>
          <w:shd w:val="clear" w:color="auto" w:fill="FFFF00"/>
        </w:rPr>
        <w:t>Informația o găsiți în SIA RSAP</w:t>
      </w:r>
      <w:bookmarkEnd w:id="4"/>
      <w:r w:rsidR="0078550C" w:rsidRPr="00E36039">
        <w:rPr>
          <w:b/>
          <w:noProof w:val="0"/>
          <w:lang w:val="en-US" w:eastAsia="ru-RU"/>
        </w:rPr>
        <w:t xml:space="preserve"> </w:t>
      </w:r>
      <w:r w:rsidR="0078550C">
        <w:rPr>
          <w:b/>
          <w:noProof w:val="0"/>
          <w:lang w:val="en-US" w:eastAsia="ru-RU"/>
        </w:rPr>
        <w:t xml:space="preserve"> </w:t>
      </w:r>
      <w:r w:rsidRPr="00E36039">
        <w:rPr>
          <w:b/>
          <w:noProof w:val="0"/>
          <w:lang w:val="en-US" w:eastAsia="ru-RU"/>
        </w:rPr>
        <w:t>______</w:t>
      </w:r>
      <w:r>
        <w:rPr>
          <w:b/>
          <w:noProof w:val="0"/>
          <w:lang w:val="en-US" w:eastAsia="ru-RU"/>
        </w:rPr>
        <w:t>_____</w:t>
      </w:r>
      <w:r w:rsidR="00A67305">
        <w:rPr>
          <w:b/>
          <w:noProof w:val="0"/>
          <w:lang w:val="en-US" w:eastAsia="ru-RU"/>
        </w:rPr>
        <w:t>__________</w:t>
      </w:r>
    </w:p>
    <w:p w:rsidR="00262591" w:rsidRPr="0078550C"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78550C">
        <w:rPr>
          <w:b/>
          <w:noProof w:val="0"/>
          <w:lang w:val="en-US" w:eastAsia="ru-RU"/>
        </w:rPr>
        <w:t>pe</w:t>
      </w:r>
      <w:proofErr w:type="spellEnd"/>
      <w:r w:rsidRPr="0078550C">
        <w:rPr>
          <w:b/>
          <w:noProof w:val="0"/>
          <w:lang w:val="en-US" w:eastAsia="ru-RU"/>
        </w:rPr>
        <w:t xml:space="preserve">: </w:t>
      </w:r>
      <w:r w:rsidR="0078550C" w:rsidRPr="002A5E7A">
        <w:rPr>
          <w:b/>
          <w:shd w:val="clear" w:color="auto" w:fill="FFFF00"/>
          <w:lang w:val="en-US"/>
        </w:rPr>
        <w:t>Informația o găsiți în SIA RSAP</w:t>
      </w:r>
      <w:r w:rsidR="0078550C" w:rsidRPr="0078550C">
        <w:rPr>
          <w:b/>
          <w:noProof w:val="0"/>
          <w:lang w:val="en-US" w:eastAsia="ru-RU"/>
        </w:rPr>
        <w:t xml:space="preserve"> </w:t>
      </w:r>
      <w:r w:rsidR="0078550C">
        <w:rPr>
          <w:b/>
          <w:noProof w:val="0"/>
          <w:lang w:eastAsia="ru-RU"/>
        </w:rPr>
        <w:t xml:space="preserve"> </w:t>
      </w:r>
      <w:r w:rsidRPr="0078550C">
        <w:rPr>
          <w:b/>
          <w:noProof w:val="0"/>
          <w:lang w:val="en-US" w:eastAsia="ru-RU"/>
        </w:rPr>
        <w:t>_________________________________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78550C" w:rsidRPr="0078550C">
        <w:rPr>
          <w:i/>
          <w:noProof w:val="0"/>
          <w:highlight w:val="yellow"/>
          <w:lang w:val="it-IT" w:eastAsia="ru-RU"/>
        </w:rPr>
        <w:t>60 zile</w:t>
      </w:r>
      <w:r w:rsidR="0078550C">
        <w:rPr>
          <w:b/>
          <w:noProof w:val="0"/>
          <w:lang w:val="it-IT" w:eastAsia="ru-RU"/>
        </w:rPr>
        <w:t xml:space="preserve">    </w:t>
      </w:r>
      <w:r>
        <w:rPr>
          <w:b/>
          <w:noProof w:val="0"/>
          <w:lang w:val="it-IT" w:eastAsia="ru-RU"/>
        </w:rPr>
        <w:t>________</w:t>
      </w:r>
      <w:r w:rsidR="00A67305">
        <w:rPr>
          <w:b/>
          <w:noProof w:val="0"/>
          <w:lang w:val="it-IT" w:eastAsia="ru-RU"/>
        </w:rPr>
        <w:t>__________</w:t>
      </w:r>
      <w:r>
        <w:rPr>
          <w:b/>
          <w:noProof w:val="0"/>
          <w:lang w:val="it-IT" w:eastAsia="ru-RU"/>
        </w:rPr>
        <w:t>___</w:t>
      </w:r>
      <w:r w:rsidRPr="00BE362C">
        <w:rPr>
          <w:b/>
          <w:noProof w:val="0"/>
          <w:lang w:val="it-IT" w:eastAsia="ru-RU"/>
        </w:rPr>
        <w:t>_________________</w:t>
      </w:r>
    </w:p>
    <w:p w:rsidR="00262591" w:rsidRPr="0078550C" w:rsidRDefault="00262591" w:rsidP="00262591">
      <w:pPr>
        <w:numPr>
          <w:ilvl w:val="0"/>
          <w:numId w:val="2"/>
        </w:numPr>
        <w:tabs>
          <w:tab w:val="right" w:pos="426"/>
        </w:tabs>
        <w:spacing w:before="120"/>
        <w:ind w:left="0" w:firstLine="0"/>
        <w:rPr>
          <w:b/>
          <w:noProof w:val="0"/>
          <w:lang w:val="en-US" w:eastAsia="ru-RU"/>
        </w:rPr>
      </w:pPr>
      <w:proofErr w:type="spellStart"/>
      <w:r w:rsidRPr="0078550C">
        <w:rPr>
          <w:b/>
          <w:noProof w:val="0"/>
          <w:lang w:val="en-US" w:eastAsia="ru-RU"/>
        </w:rPr>
        <w:t>Locul</w:t>
      </w:r>
      <w:proofErr w:type="spellEnd"/>
      <w:r>
        <w:rPr>
          <w:b/>
          <w:noProof w:val="0"/>
          <w:lang w:val="ro-MD" w:eastAsia="ru-RU"/>
        </w:rPr>
        <w:t xml:space="preserve"> </w:t>
      </w:r>
      <w:proofErr w:type="spellStart"/>
      <w:r w:rsidRPr="0078550C">
        <w:rPr>
          <w:b/>
          <w:noProof w:val="0"/>
          <w:lang w:val="en-US" w:eastAsia="ru-RU"/>
        </w:rPr>
        <w:t>deschiderii</w:t>
      </w:r>
      <w:proofErr w:type="spellEnd"/>
      <w:r>
        <w:rPr>
          <w:b/>
          <w:noProof w:val="0"/>
          <w:lang w:val="ro-MD" w:eastAsia="ru-RU"/>
        </w:rPr>
        <w:t xml:space="preserve"> </w:t>
      </w:r>
      <w:proofErr w:type="spellStart"/>
      <w:r w:rsidRPr="0078550C">
        <w:rPr>
          <w:b/>
          <w:noProof w:val="0"/>
          <w:lang w:val="en-US" w:eastAsia="ru-RU"/>
        </w:rPr>
        <w:t>ofertelor</w:t>
      </w:r>
      <w:proofErr w:type="spellEnd"/>
      <w:r w:rsidRPr="0078550C">
        <w:rPr>
          <w:b/>
          <w:noProof w:val="0"/>
          <w:lang w:val="en-US" w:eastAsia="ru-RU"/>
        </w:rPr>
        <w:t>: ________________</w:t>
      </w:r>
      <w:r w:rsidR="0078550C" w:rsidRPr="00494EEE">
        <w:rPr>
          <w:b/>
          <w:shd w:val="clear" w:color="auto" w:fill="FFFF00"/>
          <w:lang w:val="en-US"/>
        </w:rPr>
        <w:t>_</w:t>
      </w:r>
      <w:r w:rsidR="0078550C">
        <w:rPr>
          <w:b/>
          <w:shd w:val="clear" w:color="auto" w:fill="FFFF00"/>
        </w:rPr>
        <w:t>SIA RSAP</w:t>
      </w:r>
      <w:r w:rsidR="0078550C" w:rsidRPr="0078550C">
        <w:rPr>
          <w:b/>
          <w:noProof w:val="0"/>
          <w:lang w:val="en-US" w:eastAsia="ru-RU"/>
        </w:rPr>
        <w:t xml:space="preserve"> </w:t>
      </w:r>
      <w:r w:rsidR="0078550C">
        <w:rPr>
          <w:b/>
          <w:noProof w:val="0"/>
          <w:lang w:eastAsia="ru-RU"/>
        </w:rPr>
        <w:t xml:space="preserve">  </w:t>
      </w:r>
      <w:r w:rsidR="00A67305">
        <w:rPr>
          <w:b/>
          <w:noProof w:val="0"/>
          <w:lang w:eastAsia="ru-RU"/>
        </w:rPr>
        <w:t>_________</w:t>
      </w:r>
      <w:r w:rsidRPr="0078550C">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78550C" w:rsidRDefault="00262591" w:rsidP="0078550C">
      <w:pPr>
        <w:numPr>
          <w:ilvl w:val="0"/>
          <w:numId w:val="2"/>
        </w:numPr>
        <w:tabs>
          <w:tab w:val="right" w:pos="426"/>
        </w:tabs>
        <w:spacing w:before="120"/>
        <w:ind w:left="450" w:hanging="450"/>
        <w:rPr>
          <w:b/>
          <w:lang w:val="en-US"/>
        </w:rPr>
      </w:pPr>
      <w:r w:rsidRPr="00BE362C">
        <w:rPr>
          <w:b/>
          <w:noProof w:val="0"/>
          <w:lang w:val="it-IT" w:eastAsia="ru-RU"/>
        </w:rPr>
        <w:lastRenderedPageBreak/>
        <w:t>Limba sau limbile în care trebuie redactate ofertele sau cererile de participare: ____</w:t>
      </w:r>
      <w:bookmarkStart w:id="5" w:name="_Hlk77769127"/>
      <w:r w:rsidR="0078550C" w:rsidRPr="0078550C">
        <w:rPr>
          <w:b/>
          <w:shd w:val="clear" w:color="auto" w:fill="FFFF00"/>
          <w:lang w:val="en-US"/>
        </w:rPr>
        <w:t xml:space="preserve"> </w:t>
      </w:r>
      <w:r w:rsidR="0078550C">
        <w:rPr>
          <w:b/>
          <w:shd w:val="clear" w:color="auto" w:fill="FFFF00"/>
          <w:lang w:val="en-US"/>
        </w:rPr>
        <w:t>Limba română</w:t>
      </w:r>
      <w:r w:rsidR="0078550C" w:rsidRPr="00B322E3">
        <w:rPr>
          <w:b/>
          <w:lang w:val="en-US"/>
        </w:rPr>
        <w:t xml:space="preserve"> </w:t>
      </w:r>
      <w:bookmarkEnd w:id="5"/>
      <w:r w:rsidRPr="0078550C">
        <w:rPr>
          <w:b/>
          <w:noProof w:val="0"/>
          <w:lang w:val="it-IT" w:eastAsia="ru-RU"/>
        </w:rPr>
        <w:t>__________________________________________________</w:t>
      </w:r>
      <w:r w:rsidR="00E82244" w:rsidRPr="0078550C">
        <w:rPr>
          <w:b/>
          <w:noProof w:val="0"/>
          <w:lang w:val="it-IT" w:eastAsia="ru-RU"/>
        </w:rPr>
        <w:t>_________</w:t>
      </w:r>
      <w:r w:rsidRPr="0078550C">
        <w:rPr>
          <w:b/>
          <w:noProof w:val="0"/>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78550C" w:rsidRPr="0078550C">
        <w:rPr>
          <w:b/>
          <w:noProof w:val="0"/>
          <w:highlight w:val="yellow"/>
          <w:lang w:val="it-IT" w:eastAsia="ru-RU"/>
        </w:rPr>
        <w:t>Nu</w:t>
      </w:r>
      <w:r w:rsidRPr="00BE362C">
        <w:rPr>
          <w:b/>
          <w:noProof w:val="0"/>
          <w:lang w:val="it-IT" w:eastAsia="ru-RU"/>
        </w:rPr>
        <w:t>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w:t>
      </w:r>
      <w:r w:rsidR="0078550C" w:rsidRPr="0078550C">
        <w:rPr>
          <w:b/>
          <w:noProof w:val="0"/>
          <w:color w:val="000000" w:themeColor="text1"/>
          <w:highlight w:val="yellow"/>
          <w:lang w:val="it-IT" w:eastAsia="ru-RU"/>
        </w:rPr>
        <w:t>Nu</w:t>
      </w:r>
      <w:r w:rsidRPr="00E82244">
        <w:rPr>
          <w:b/>
          <w:noProof w:val="0"/>
          <w:color w:val="000000" w:themeColor="text1"/>
          <w:lang w:val="it-IT" w:eastAsia="ru-RU"/>
        </w:rPr>
        <w:t>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78550C" w:rsidRPr="0078550C">
        <w:rPr>
          <w:b/>
          <w:shd w:val="clear" w:color="auto" w:fill="FFFF00"/>
          <w:lang w:val="en-US"/>
        </w:rPr>
        <w:t xml:space="preserve"> </w:t>
      </w:r>
      <w:r w:rsidR="0078550C">
        <w:rPr>
          <w:b/>
          <w:shd w:val="clear" w:color="auto" w:fill="FFFF00"/>
          <w:lang w:val="en-US"/>
        </w:rPr>
        <w:t>nu a fost publicat un anunț de intenție</w:t>
      </w:r>
      <w:r w:rsidR="0078550C" w:rsidRPr="00BE362C">
        <w:rPr>
          <w:b/>
          <w:noProof w:val="0"/>
          <w:shd w:val="clear" w:color="auto" w:fill="FFFFFF" w:themeFill="background1"/>
          <w:lang w:val="it-IT" w:eastAsia="ru-RU"/>
        </w:rPr>
        <w:t xml:space="preserve"> </w:t>
      </w:r>
      <w:r w:rsidR="0078550C">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t>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8216D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8216D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8216D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78550C" w:rsidP="008216D8">
            <w:pPr>
              <w:shd w:val="clear" w:color="auto" w:fill="FFFFFF" w:themeFill="background1"/>
              <w:tabs>
                <w:tab w:val="right" w:pos="426"/>
              </w:tabs>
              <w:rPr>
                <w:noProof w:val="0"/>
                <w:lang w:val="en-US" w:eastAsia="ru-RU"/>
              </w:rPr>
            </w:pPr>
            <w:r>
              <w:rPr>
                <w:noProof w:val="0"/>
                <w:lang w:val="en-US" w:eastAsia="ru-RU"/>
              </w:rPr>
              <w:t>Da</w:t>
            </w:r>
          </w:p>
        </w:tc>
      </w:tr>
      <w:tr w:rsidR="0078550C" w:rsidRPr="00BE362C" w:rsidTr="00E82244">
        <w:tc>
          <w:tcPr>
            <w:tcW w:w="0" w:type="auto"/>
            <w:shd w:val="clear" w:color="auto" w:fill="FFFFFF" w:themeFill="background1"/>
          </w:tcPr>
          <w:p w:rsidR="0078550C" w:rsidRPr="00BE362C" w:rsidRDefault="0078550C" w:rsidP="0078550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78550C" w:rsidRDefault="0078550C" w:rsidP="0078550C">
            <w:r w:rsidRPr="00A00BBD">
              <w:rPr>
                <w:noProof w:val="0"/>
                <w:lang w:val="en-US" w:eastAsia="ru-RU"/>
              </w:rPr>
              <w:t>Da</w:t>
            </w:r>
          </w:p>
        </w:tc>
      </w:tr>
      <w:tr w:rsidR="0078550C" w:rsidRPr="00BE362C" w:rsidTr="00E82244">
        <w:tc>
          <w:tcPr>
            <w:tcW w:w="0" w:type="auto"/>
            <w:shd w:val="clear" w:color="auto" w:fill="FFFFFF" w:themeFill="background1"/>
          </w:tcPr>
          <w:p w:rsidR="0078550C" w:rsidRPr="00BE362C" w:rsidRDefault="0078550C" w:rsidP="0078550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78550C" w:rsidRDefault="0078550C" w:rsidP="0078550C">
            <w:r w:rsidRPr="00A00BBD">
              <w:rPr>
                <w:noProof w:val="0"/>
                <w:lang w:val="en-US" w:eastAsia="ru-RU"/>
              </w:rPr>
              <w:t>Da</w:t>
            </w:r>
          </w:p>
        </w:tc>
      </w:tr>
      <w:tr w:rsidR="0078550C" w:rsidRPr="00BE362C" w:rsidTr="00E82244">
        <w:trPr>
          <w:trHeight w:val="77"/>
        </w:trPr>
        <w:tc>
          <w:tcPr>
            <w:tcW w:w="0" w:type="auto"/>
            <w:shd w:val="clear" w:color="auto" w:fill="FFFFFF" w:themeFill="background1"/>
          </w:tcPr>
          <w:p w:rsidR="0078550C" w:rsidRPr="00BE362C" w:rsidRDefault="0078550C" w:rsidP="0078550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78550C" w:rsidRDefault="0078550C" w:rsidP="0078550C">
            <w:r w:rsidRPr="00A00BBD">
              <w:rPr>
                <w:noProof w:val="0"/>
                <w:lang w:val="en-US" w:eastAsia="ru-RU"/>
              </w:rPr>
              <w:t>Da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w:t>
      </w:r>
      <w:r w:rsidR="0078550C" w:rsidRPr="0078550C">
        <w:rPr>
          <w:b/>
          <w:shd w:val="clear" w:color="auto" w:fill="FFFF00"/>
          <w:lang w:val="en-US"/>
        </w:rPr>
        <w:t xml:space="preserve"> </w:t>
      </w:r>
      <w:r w:rsidR="0078550C">
        <w:rPr>
          <w:b/>
          <w:shd w:val="clear" w:color="auto" w:fill="FFFF00"/>
          <w:lang w:val="en-US"/>
        </w:rPr>
        <w:t>N</w:t>
      </w:r>
      <w:r w:rsidR="0078550C" w:rsidRPr="00494EEE">
        <w:rPr>
          <w:b/>
          <w:shd w:val="clear" w:color="auto" w:fill="FFFF00"/>
          <w:lang w:val="en-US"/>
        </w:rPr>
        <w:t xml:space="preserve">u </w:t>
      </w:r>
      <w:r w:rsidRPr="00A50D0A">
        <w:rPr>
          <w:b/>
          <w:noProof w:val="0"/>
          <w:shd w:val="clear" w:color="auto" w:fill="FFFFFF" w:themeFill="background1"/>
          <w:lang w:eastAsia="ru-RU"/>
        </w:rPr>
        <w:t>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w:t>
      </w:r>
      <w:r w:rsidR="0078550C">
        <w:rPr>
          <w:b/>
          <w:noProof w:val="0"/>
          <w:shd w:val="clear" w:color="auto" w:fill="FFFFFF" w:themeFill="background1"/>
          <w:lang w:eastAsia="ru-RU"/>
        </w:rPr>
        <w:t>Nu</w:t>
      </w:r>
      <w:r>
        <w:rPr>
          <w:b/>
          <w:noProof w:val="0"/>
          <w:shd w:val="clear" w:color="auto" w:fill="FFFFFF" w:themeFill="background1"/>
          <w:lang w:val="ru-RU" w:eastAsia="ru-RU"/>
        </w:rPr>
        <w:t>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jaVuSerif">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B4A33"/>
    <w:rsid w:val="000D24DC"/>
    <w:rsid w:val="00110F3A"/>
    <w:rsid w:val="00116741"/>
    <w:rsid w:val="001371C9"/>
    <w:rsid w:val="00162F94"/>
    <w:rsid w:val="00173D29"/>
    <w:rsid w:val="001F30FB"/>
    <w:rsid w:val="00262591"/>
    <w:rsid w:val="002904B3"/>
    <w:rsid w:val="002B3CE8"/>
    <w:rsid w:val="002D1737"/>
    <w:rsid w:val="00315DEC"/>
    <w:rsid w:val="0032453D"/>
    <w:rsid w:val="00337D02"/>
    <w:rsid w:val="0034508F"/>
    <w:rsid w:val="00345DFE"/>
    <w:rsid w:val="00371715"/>
    <w:rsid w:val="003A2ABD"/>
    <w:rsid w:val="00402F93"/>
    <w:rsid w:val="0040342C"/>
    <w:rsid w:val="004643D0"/>
    <w:rsid w:val="00545E63"/>
    <w:rsid w:val="0059232E"/>
    <w:rsid w:val="005C0B2C"/>
    <w:rsid w:val="005E0CCB"/>
    <w:rsid w:val="005E184A"/>
    <w:rsid w:val="005E52CD"/>
    <w:rsid w:val="005F78F6"/>
    <w:rsid w:val="00635D3A"/>
    <w:rsid w:val="00665700"/>
    <w:rsid w:val="006841F4"/>
    <w:rsid w:val="006B1063"/>
    <w:rsid w:val="006B6EB2"/>
    <w:rsid w:val="006C1DB3"/>
    <w:rsid w:val="006E6AE1"/>
    <w:rsid w:val="006F48A5"/>
    <w:rsid w:val="007113B6"/>
    <w:rsid w:val="007124F8"/>
    <w:rsid w:val="00741ECB"/>
    <w:rsid w:val="00747640"/>
    <w:rsid w:val="00754462"/>
    <w:rsid w:val="00760A23"/>
    <w:rsid w:val="00765924"/>
    <w:rsid w:val="0078550C"/>
    <w:rsid w:val="007B14FE"/>
    <w:rsid w:val="007C0279"/>
    <w:rsid w:val="007C1DE4"/>
    <w:rsid w:val="007C2BD0"/>
    <w:rsid w:val="007D585C"/>
    <w:rsid w:val="00800563"/>
    <w:rsid w:val="008216D8"/>
    <w:rsid w:val="00845C3C"/>
    <w:rsid w:val="008A41D4"/>
    <w:rsid w:val="008D7F3B"/>
    <w:rsid w:val="008F5409"/>
    <w:rsid w:val="00913464"/>
    <w:rsid w:val="009422D1"/>
    <w:rsid w:val="00A02FE4"/>
    <w:rsid w:val="00A218E1"/>
    <w:rsid w:val="00A24612"/>
    <w:rsid w:val="00A45BCA"/>
    <w:rsid w:val="00A508FB"/>
    <w:rsid w:val="00A509CF"/>
    <w:rsid w:val="00A67305"/>
    <w:rsid w:val="00AA189D"/>
    <w:rsid w:val="00AB65E8"/>
    <w:rsid w:val="00B00F5D"/>
    <w:rsid w:val="00B019F9"/>
    <w:rsid w:val="00B46542"/>
    <w:rsid w:val="00BA095D"/>
    <w:rsid w:val="00BC18B0"/>
    <w:rsid w:val="00BC6136"/>
    <w:rsid w:val="00BD2BEC"/>
    <w:rsid w:val="00C26738"/>
    <w:rsid w:val="00C4446C"/>
    <w:rsid w:val="00D25890"/>
    <w:rsid w:val="00D44A73"/>
    <w:rsid w:val="00D6602C"/>
    <w:rsid w:val="00DD3B48"/>
    <w:rsid w:val="00E06DE6"/>
    <w:rsid w:val="00E40F6E"/>
    <w:rsid w:val="00E82244"/>
    <w:rsid w:val="00F74C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next w:val="a0"/>
    <w:link w:val="10"/>
    <w:uiPriority w:val="9"/>
    <w:qFormat/>
    <w:rsid w:val="006B6EB2"/>
    <w:pPr>
      <w:keepNext/>
      <w:keepLines/>
      <w:spacing w:after="4" w:line="256" w:lineRule="auto"/>
      <w:ind w:left="4844"/>
      <w:outlineLvl w:val="0"/>
    </w:pPr>
    <w:rPr>
      <w:rFonts w:ascii="Times New Roman" w:eastAsia="Times New Roman" w:hAnsi="Times New Roman" w:cs="Times New Roman"/>
      <w:color w:val="181717"/>
      <w:sz w:val="17"/>
      <w:lang w:eastAsia="ro-RO"/>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315DEC"/>
    <w:rPr>
      <w:color w:val="0563C1" w:themeColor="hyperlink"/>
      <w:u w:val="single"/>
    </w:rPr>
  </w:style>
  <w:style w:type="character" w:customStyle="1" w:styleId="fontstyle01">
    <w:name w:val="fontstyle01"/>
    <w:basedOn w:val="a1"/>
    <w:rsid w:val="00337D02"/>
    <w:rPr>
      <w:rFonts w:ascii="DejaVuSerif" w:hAnsi="DejaVuSerif" w:hint="default"/>
      <w:b w:val="0"/>
      <w:bCs w:val="0"/>
      <w:i w:val="0"/>
      <w:iCs w:val="0"/>
      <w:color w:val="00000A"/>
      <w:sz w:val="20"/>
      <w:szCs w:val="20"/>
    </w:rPr>
  </w:style>
  <w:style w:type="paragraph" w:styleId="HTML">
    <w:name w:val="HTML Preformatted"/>
    <w:basedOn w:val="a0"/>
    <w:link w:val="HTML0"/>
    <w:uiPriority w:val="99"/>
    <w:unhideWhenUsed/>
    <w:rsid w:val="008005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0563"/>
    <w:rPr>
      <w:rFonts w:ascii="Courier New" w:eastAsia="Times New Roman" w:hAnsi="Courier New" w:cs="Courier New"/>
      <w:sz w:val="20"/>
      <w:szCs w:val="20"/>
      <w:lang w:val="ru-RU" w:eastAsia="ru-RU"/>
    </w:rPr>
  </w:style>
  <w:style w:type="paragraph" w:styleId="a7">
    <w:name w:val="No Spacing"/>
    <w:link w:val="a8"/>
    <w:uiPriority w:val="1"/>
    <w:qFormat/>
    <w:rsid w:val="00800563"/>
    <w:pPr>
      <w:spacing w:after="0" w:line="240" w:lineRule="auto"/>
    </w:pPr>
    <w:rPr>
      <w:rFonts w:ascii="Calibri" w:eastAsia="Calibri" w:hAnsi="Calibri" w:cs="Times New Roman"/>
      <w:lang w:val="ru-RU"/>
    </w:rPr>
  </w:style>
  <w:style w:type="character" w:customStyle="1" w:styleId="a8">
    <w:name w:val="Без интервала Знак"/>
    <w:link w:val="a7"/>
    <w:uiPriority w:val="1"/>
    <w:locked/>
    <w:rsid w:val="00800563"/>
    <w:rPr>
      <w:rFonts w:ascii="Calibri" w:eastAsia="Calibri" w:hAnsi="Calibri" w:cs="Times New Roman"/>
      <w:lang w:val="ru-RU"/>
    </w:rPr>
  </w:style>
  <w:style w:type="character" w:customStyle="1" w:styleId="10">
    <w:name w:val="Заголовок 1 Знак"/>
    <w:basedOn w:val="a1"/>
    <w:link w:val="1"/>
    <w:uiPriority w:val="9"/>
    <w:rsid w:val="006B6EB2"/>
    <w:rPr>
      <w:rFonts w:ascii="Times New Roman" w:eastAsia="Times New Roman" w:hAnsi="Times New Roman" w:cs="Times New Roman"/>
      <w:color w:val="181717"/>
      <w:sz w:val="17"/>
      <w:lang w:eastAsia="ro-RO"/>
    </w:rPr>
  </w:style>
  <w:style w:type="table" w:customStyle="1" w:styleId="TableGrid">
    <w:name w:val="TableGrid"/>
    <w:rsid w:val="006B6EB2"/>
    <w:pPr>
      <w:spacing w:after="0" w:line="240" w:lineRule="auto"/>
    </w:pPr>
    <w:rPr>
      <w:rFonts w:eastAsiaTheme="minorEastAsia"/>
      <w:lang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hyperlink" Target="mailto:icachizitii@gmail.com"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25</Pages>
  <Words>9486</Words>
  <Characters>54073</Characters>
  <Application>Microsoft Office Word</Application>
  <DocSecurity>0</DocSecurity>
  <Lines>450</Lines>
  <Paragraphs>126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Inna</cp:lastModifiedBy>
  <cp:revision>74</cp:revision>
  <dcterms:created xsi:type="dcterms:W3CDTF">2021-11-25T07:33:00Z</dcterms:created>
  <dcterms:modified xsi:type="dcterms:W3CDTF">2022-07-04T10:25:00Z</dcterms:modified>
</cp:coreProperties>
</file>