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  <w:bookmarkStart w:id="1" w:name="_GoBack"/>
      <w:bookmarkEnd w:id="1"/>
    </w:p>
    <w:p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7F4154">
        <w:rPr>
          <w:noProof w:val="0"/>
          <w:lang w:val="it-IT"/>
        </w:rPr>
        <w:t xml:space="preserve">la OMF nr.115 </w:t>
      </w:r>
    </w:p>
    <w:p w:rsidR="007B6477" w:rsidRPr="00D22624" w:rsidRDefault="007F4154" w:rsidP="007B647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p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477"/>
    <w:rsid w:val="007B6477"/>
    <w:rsid w:val="007F4154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346BA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</cp:revision>
  <dcterms:created xsi:type="dcterms:W3CDTF">2022-02-09T07:51:00Z</dcterms:created>
  <dcterms:modified xsi:type="dcterms:W3CDTF">2025-03-17T07:37:00Z</dcterms:modified>
</cp:coreProperties>
</file>