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  <w:bookmarkStart w:id="1" w:name="_GoBack"/>
      <w:bookmarkEnd w:id="1"/>
    </w:p>
    <w:p>
      <w:pPr>
        <w:pStyle w:val="5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>
      <w:pPr>
        <w:pStyle w:val="2"/>
        <w:tabs>
          <w:tab w:val="left" w:pos="567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Hlk77771056"/>
      <w:r>
        <w:rPr>
          <w:rFonts w:ascii="Times New Roman" w:hAnsi="Times New Roman" w:cs="Times New Roman"/>
          <w:color w:val="auto"/>
          <w:sz w:val="24"/>
          <w:szCs w:val="24"/>
        </w:rPr>
        <w:t>DECLARAŢIE</w:t>
      </w:r>
    </w:p>
    <w:p>
      <w:pPr>
        <w:pStyle w:val="5"/>
        <w:tabs>
          <w:tab w:val="left" w:pos="567"/>
        </w:tabs>
        <w:spacing w:line="36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privind valabilitatea ofertei</w:t>
      </w:r>
    </w:p>
    <w:bookmarkEnd w:id="0"/>
    <w:p>
      <w:pPr>
        <w:pStyle w:val="5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>
      <w:pPr>
        <w:pStyle w:val="5"/>
        <w:tabs>
          <w:tab w:val="left" w:pos="-142"/>
        </w:tabs>
        <w:spacing w:before="2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Către____________________________________________________________________                              </w:t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i/>
          <w:sz w:val="20"/>
        </w:rPr>
        <w:t>denumirea autorităţii contractante şi adresa completă</w:t>
      </w:r>
      <w:r>
        <w:rPr>
          <w:rFonts w:ascii="Times New Roman" w:hAnsi="Times New Roman"/>
          <w:sz w:val="20"/>
        </w:rPr>
        <w:t>)</w:t>
      </w:r>
    </w:p>
    <w:p>
      <w:pPr>
        <w:pStyle w:val="5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</w:rPr>
      </w:pPr>
    </w:p>
    <w:p>
      <w:pPr>
        <w:pStyle w:val="5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</w:rPr>
      </w:pPr>
    </w:p>
    <w:p>
      <w:pPr>
        <w:pStyle w:val="5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Stimaţi domni</w:t>
      </w:r>
      <w:r>
        <w:rPr>
          <w:rFonts w:ascii="Times New Roman" w:hAnsi="Times New Roman"/>
          <w:szCs w:val="24"/>
        </w:rPr>
        <w:t>,</w:t>
      </w:r>
    </w:p>
    <w:p>
      <w:pPr>
        <w:pStyle w:val="5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>
      <w:pPr>
        <w:shd w:val="clear" w:color="auto" w:fill="FFFFFF" w:themeFill="background1"/>
        <w:spacing w:before="120"/>
        <w:rPr>
          <w:b/>
          <w:lang w:val="it-IT" w:eastAsia="ru-RU"/>
        </w:rPr>
      </w:pPr>
      <w:r>
        <w:rPr>
          <w:rFonts w:eastAsia="Calibri"/>
        </w:rPr>
        <w:t xml:space="preserve">    Ne angajăm să menținem oferta valabilă,</w:t>
      </w:r>
      <w:r>
        <w:rPr>
          <w:b/>
          <w:lang w:val="it-IT" w:eastAsia="ru-RU"/>
        </w:rPr>
        <w:t xml:space="preserve"> privind achiziționarea </w:t>
      </w:r>
      <w:r>
        <w:rPr>
          <w:b/>
          <w:shd w:val="clear" w:color="auto" w:fill="FFFFFF" w:themeFill="background1"/>
          <w:lang w:val="it-IT" w:eastAsia="ru-RU"/>
        </w:rPr>
        <w:t>_________________</w:t>
      </w:r>
      <w:r>
        <w:rPr>
          <w:b/>
          <w:shd w:val="clear" w:color="auto" w:fill="FFFFFF" w:themeFill="background1"/>
          <w:lang w:val="it-IT" w:eastAsia="ru-RU"/>
        </w:rPr>
        <w:br w:type="textWrapping"/>
      </w:r>
      <w:r>
        <w:rPr>
          <w:sz w:val="20"/>
          <w:lang w:val="it-IT" w:eastAsia="ru-RU"/>
        </w:rPr>
        <w:t xml:space="preserve">                                                                                                                                (se indică obiectul achiziției)</w:t>
      </w:r>
      <w:r>
        <w:rPr>
          <w:b/>
          <w:lang w:val="it-IT" w:eastAsia="ru-RU"/>
        </w:rPr>
        <w:br w:type="textWrapping"/>
      </w:r>
      <w:r>
        <w:rPr>
          <w:b/>
          <w:lang w:val="it-IT" w:eastAsia="ru-RU"/>
        </w:rPr>
        <w:t>prin procedura de achiziție_____________________________________,</w:t>
      </w:r>
      <w:r>
        <w:rPr>
          <w:b/>
          <w:lang w:val="it-IT" w:eastAsia="ru-RU"/>
        </w:rPr>
        <w:br w:type="textWrapping"/>
      </w:r>
      <w:r>
        <w:rPr>
          <w:sz w:val="20"/>
          <w:lang w:val="it-IT" w:eastAsia="ru-RU"/>
        </w:rPr>
        <w:t xml:space="preserve">                                                                (tipul procedurii de achiziție)</w:t>
      </w:r>
    </w:p>
    <w:p>
      <w:pPr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pentru o durată de _____________ zile, (durata în litere și cifre), respectiv până la data de ___________________ (ziua/luna/anul), și ea va rămâne obligatorie pentru noi și poate fi acceptată oricând înainte de expirarea perioadei de valabilitate.</w:t>
      </w:r>
    </w:p>
    <w:p>
      <w:pPr>
        <w:pStyle w:val="5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>
      <w:pPr>
        <w:pStyle w:val="5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>
      <w:pPr>
        <w:pStyle w:val="5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>
      <w:pPr>
        <w:pStyle w:val="5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>
      <w:pPr>
        <w:pStyle w:val="5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>
      <w:pPr>
        <w:pStyle w:val="5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>
      <w:pPr>
        <w:pStyle w:val="5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Data completării . . . . . . . . . . . . 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Cu stimă,</w:t>
      </w:r>
    </w:p>
    <w:p>
      <w:pPr>
        <w:pStyle w:val="5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Ofertant/candidat</w:t>
      </w:r>
    </w:p>
    <w:p>
      <w:pPr>
        <w:pStyle w:val="5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 . . . . . . . . . . . . . . . . . . . . . . .</w:t>
      </w:r>
    </w:p>
    <w:p>
      <w:pPr>
        <w:pStyle w:val="5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(semnătura autorizată)</w:t>
      </w:r>
    </w:p>
    <w:p>
      <w:pPr>
        <w:pStyle w:val="5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>
      <w:pPr>
        <w:pStyle w:val="5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>
      <w:pPr>
        <w:pStyle w:val="5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>
      <w:pPr>
        <w:pStyle w:val="5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>
      <w:pPr>
        <w:pStyle w:val="5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Baltica RR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22F"/>
    <w:rsid w:val="009B122F"/>
    <w:rsid w:val="00AF4CDF"/>
    <w:rsid w:val="1E08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o-RO" w:eastAsia="en-US" w:bidi="ar-SA"/>
    </w:rPr>
  </w:style>
  <w:style w:type="paragraph" w:styleId="2">
    <w:name w:val="heading 2"/>
    <w:basedOn w:val="1"/>
    <w:next w:val="1"/>
    <w:link w:val="6"/>
    <w:unhideWhenUsed/>
    <w:qFormat/>
    <w:uiPriority w:val="0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  <w14:textFill>
        <w14:solidFill>
          <w14:schemeClr w14:val="accent1"/>
        </w14:solidFill>
      </w14:textFill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7"/>
    <w:qFormat/>
    <w:uiPriority w:val="0"/>
    <w:rPr>
      <w:rFonts w:ascii="Baltica RR" w:hAnsi="Baltica RR"/>
      <w:szCs w:val="20"/>
    </w:rPr>
  </w:style>
  <w:style w:type="character" w:customStyle="1" w:styleId="6">
    <w:name w:val="Заголовок 2 Знак"/>
    <w:basedOn w:val="3"/>
    <w:link w:val="2"/>
    <w:qFormat/>
    <w:uiPriority w:val="0"/>
    <w:rPr>
      <w:rFonts w:asciiTheme="majorHAnsi" w:hAnsiTheme="majorHAnsi" w:eastAsiaTheme="majorEastAsia" w:cstheme="majorBidi"/>
      <w:b/>
      <w:bCs/>
      <w:color w:val="5B9BD5" w:themeColor="accent1"/>
      <w:sz w:val="26"/>
      <w:szCs w:val="26"/>
      <w:lang w:val="ro-RO"/>
      <w14:textFill>
        <w14:solidFill>
          <w14:schemeClr w14:val="accent1"/>
        </w14:solidFill>
      </w14:textFill>
    </w:rPr>
  </w:style>
  <w:style w:type="character" w:customStyle="1" w:styleId="7">
    <w:name w:val="Основной текст Знак"/>
    <w:basedOn w:val="3"/>
    <w:link w:val="5"/>
    <w:qFormat/>
    <w:uiPriority w:val="0"/>
    <w:rPr>
      <w:rFonts w:ascii="Baltica RR" w:hAnsi="Baltica RR" w:eastAsia="Times New Roman" w:cs="Times New Roman"/>
      <w:sz w:val="24"/>
      <w:szCs w:val="20"/>
      <w:lang w:val="ro-RO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164</Words>
  <Characters>939</Characters>
  <Lines>7</Lines>
  <Paragraphs>2</Paragraphs>
  <TotalTime>0</TotalTime>
  <ScaleCrop>false</ScaleCrop>
  <LinksUpToDate>false</LinksUpToDate>
  <CharactersWithSpaces>1101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2021-11-08T09:53:00Z</dcterms:created>
  <dc:creator>Olesea</dc:creator>
  <cp:lastModifiedBy>user</cp:lastModifiedBy>
  <dcterms:modified xsi:type="dcterms:W3CDTF">2023-01-18T11:53:05Z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AF854119197643BB9FC0E999C249D9AD</vt:lpwstr>
  </property>
</Properties>
</file>