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2E2" w:rsidRPr="009577DD" w:rsidRDefault="000722E2" w:rsidP="000722E2">
      <w:pPr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bookmarkStart w:id="0" w:name="_Hlk70343526"/>
      <w:r w:rsidRPr="009577DD">
        <w:rPr>
          <w:rFonts w:ascii="Times New Roman" w:hAnsi="Times New Roman" w:cs="Times New Roman"/>
          <w:sz w:val="24"/>
          <w:szCs w:val="24"/>
          <w:lang w:val="it-IT"/>
        </w:rPr>
        <w:t>Anexa nr. 21</w:t>
      </w:r>
    </w:p>
    <w:p w:rsidR="000722E2" w:rsidRPr="009577DD" w:rsidRDefault="000722E2" w:rsidP="000722E2">
      <w:pPr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la Documentația standard nr.</w:t>
      </w:r>
      <w:r w:rsidR="00963E0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63E04" w:rsidRPr="00963E04">
        <w:rPr>
          <w:rFonts w:ascii="Times New Roman" w:hAnsi="Times New Roman" w:cs="Times New Roman"/>
          <w:sz w:val="24"/>
          <w:szCs w:val="24"/>
          <w:u w:val="single"/>
          <w:lang w:val="it-IT"/>
        </w:rPr>
        <w:t>115</w:t>
      </w:r>
    </w:p>
    <w:p w:rsidR="000722E2" w:rsidRPr="009577DD" w:rsidRDefault="000722E2" w:rsidP="000722E2">
      <w:pPr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 xml:space="preserve">din </w:t>
      </w:r>
      <w:r w:rsidR="00963E04" w:rsidRPr="00963E04">
        <w:rPr>
          <w:rFonts w:ascii="Times New Roman" w:hAnsi="Times New Roman" w:cs="Times New Roman"/>
          <w:sz w:val="24"/>
          <w:szCs w:val="24"/>
          <w:lang w:val="en-US"/>
        </w:rPr>
        <w:t>„</w:t>
      </w:r>
      <w:r w:rsidR="00963E04" w:rsidRPr="00963E04">
        <w:rPr>
          <w:rFonts w:ascii="Times New Roman" w:hAnsi="Times New Roman" w:cs="Times New Roman"/>
          <w:sz w:val="24"/>
          <w:szCs w:val="24"/>
          <w:u w:val="single"/>
          <w:lang w:val="it-IT"/>
        </w:rPr>
        <w:t>15</w:t>
      </w:r>
      <w:r w:rsidRPr="009577DD">
        <w:rPr>
          <w:rFonts w:ascii="Times New Roman" w:hAnsi="Times New Roman" w:cs="Times New Roman"/>
          <w:sz w:val="24"/>
          <w:szCs w:val="24"/>
          <w:lang w:val="it-IT"/>
        </w:rPr>
        <w:t xml:space="preserve">” </w:t>
      </w:r>
      <w:r w:rsidR="00963E04">
        <w:rPr>
          <w:rFonts w:ascii="Times New Roman" w:hAnsi="Times New Roman" w:cs="Times New Roman"/>
          <w:sz w:val="24"/>
          <w:szCs w:val="24"/>
          <w:lang w:val="it-IT"/>
        </w:rPr>
        <w:t>septembrie</w:t>
      </w:r>
      <w:r w:rsidRPr="009577D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63E04">
        <w:rPr>
          <w:rFonts w:ascii="Times New Roman" w:hAnsi="Times New Roman" w:cs="Times New Roman"/>
          <w:sz w:val="24"/>
          <w:szCs w:val="24"/>
          <w:u w:val="single"/>
          <w:lang w:val="it-IT"/>
        </w:rPr>
        <w:t>20</w:t>
      </w:r>
      <w:r w:rsidR="00963E04" w:rsidRPr="00963E04">
        <w:rPr>
          <w:rFonts w:ascii="Times New Roman" w:hAnsi="Times New Roman" w:cs="Times New Roman"/>
          <w:sz w:val="24"/>
          <w:szCs w:val="24"/>
          <w:u w:val="single"/>
          <w:lang w:val="it-IT"/>
        </w:rPr>
        <w:t>21</w:t>
      </w:r>
    </w:p>
    <w:bookmarkEnd w:id="0"/>
    <w:p w:rsidR="000722E2" w:rsidRPr="009577DD" w:rsidRDefault="000722E2" w:rsidP="000722E2">
      <w:pPr>
        <w:keepNext/>
        <w:keepLines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0722E2" w:rsidRPr="009577DD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bookmarkStart w:id="1" w:name="_Toc449692118"/>
    </w:p>
    <w:p w:rsidR="000722E2" w:rsidRPr="009577DD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bookmarkStart w:id="2" w:name="_Hlk77771358"/>
      <w:r w:rsidRPr="009577DD">
        <w:rPr>
          <w:rFonts w:ascii="Times New Roman" w:eastAsiaTheme="majorEastAsia" w:hAnsi="Times New Roman" w:cs="Times New Roman"/>
          <w:b/>
          <w:sz w:val="24"/>
          <w:szCs w:val="24"/>
        </w:rPr>
        <w:t>CAIET DE SARCINI</w:t>
      </w:r>
      <w:bookmarkEnd w:id="1"/>
    </w:p>
    <w:bookmarkEnd w:id="2"/>
    <w:p w:rsidR="000722E2" w:rsidRPr="009577DD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9577DD">
        <w:rPr>
          <w:rFonts w:ascii="Times New Roman" w:eastAsiaTheme="majorEastAsia" w:hAnsi="Times New Roman" w:cs="Times New Roman"/>
          <w:b/>
          <w:sz w:val="24"/>
          <w:szCs w:val="24"/>
        </w:rPr>
        <w:t>Bunuri/Servicii</w:t>
      </w:r>
    </w:p>
    <w:p w:rsidR="000722E2" w:rsidRPr="009577DD" w:rsidRDefault="000722E2" w:rsidP="000722E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722E2" w:rsidRPr="009577DD" w:rsidRDefault="000722E2" w:rsidP="00B40569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1F6FBD">
        <w:rPr>
          <w:rFonts w:ascii="Times New Roman" w:hAnsi="Times New Roman" w:cs="Times New Roman"/>
          <w:b/>
          <w:bCs/>
          <w:sz w:val="24"/>
          <w:szCs w:val="24"/>
        </w:rPr>
        <w:t>Obiectul</w:t>
      </w:r>
      <w:r w:rsidR="004C20F0" w:rsidRPr="009577DD">
        <w:rPr>
          <w:rFonts w:ascii="Times New Roman" w:hAnsi="Times New Roman" w:cs="Times New Roman"/>
          <w:bCs/>
          <w:sz w:val="24"/>
          <w:szCs w:val="24"/>
        </w:rPr>
        <w:t>:</w:t>
      </w:r>
      <w:r w:rsidR="006F4729" w:rsidRPr="009577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77DD">
        <w:rPr>
          <w:rFonts w:ascii="Times New Roman" w:hAnsi="Times New Roman" w:cs="Times New Roman"/>
          <w:bCs/>
          <w:i/>
          <w:sz w:val="24"/>
          <w:szCs w:val="24"/>
          <w:u w:val="single"/>
        </w:rPr>
        <w:t>Servicii de tipar a</w:t>
      </w:r>
      <w:r w:rsidR="00132FC0" w:rsidRPr="009577DD">
        <w:rPr>
          <w:rFonts w:ascii="Times New Roman" w:hAnsi="Times New Roman" w:cs="Times New Roman"/>
          <w:bCs/>
          <w:i/>
          <w:sz w:val="24"/>
          <w:szCs w:val="24"/>
          <w:u w:val="single"/>
        </w:rPr>
        <w:t>l</w:t>
      </w:r>
      <w:r w:rsidRPr="009577DD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Monitorului Oficial al Republicii Moldova </w:t>
      </w:r>
      <w:r w:rsidR="005E62D9">
        <w:rPr>
          <w:rFonts w:ascii="Times New Roman" w:hAnsi="Times New Roman" w:cs="Times New Roman"/>
          <w:bCs/>
          <w:i/>
          <w:sz w:val="24"/>
          <w:szCs w:val="24"/>
          <w:u w:val="single"/>
        </w:rPr>
        <w:t>pentru anul</w:t>
      </w:r>
      <w:r w:rsidRPr="009577DD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 2022</w:t>
      </w:r>
    </w:p>
    <w:p w:rsidR="000722E2" w:rsidRPr="009577DD" w:rsidRDefault="000722E2" w:rsidP="00B405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77D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</w:t>
      </w:r>
    </w:p>
    <w:p w:rsidR="000722E2" w:rsidRPr="009577DD" w:rsidRDefault="000722E2" w:rsidP="00B40569">
      <w:pPr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/>
        </w:rPr>
      </w:pPr>
      <w:r w:rsidRPr="001F6FBD">
        <w:rPr>
          <w:rFonts w:ascii="Times New Roman" w:hAnsi="Times New Roman" w:cs="Times New Roman"/>
          <w:b/>
          <w:bCs/>
          <w:sz w:val="24"/>
          <w:szCs w:val="24"/>
        </w:rPr>
        <w:t>Autoritatea contractantă</w:t>
      </w:r>
      <w:r w:rsidR="004C20F0" w:rsidRPr="009577DD">
        <w:rPr>
          <w:rFonts w:ascii="Times New Roman" w:hAnsi="Times New Roman" w:cs="Times New Roman"/>
          <w:bCs/>
          <w:sz w:val="24"/>
          <w:szCs w:val="24"/>
        </w:rPr>
        <w:t>:</w:t>
      </w:r>
      <w:r w:rsidRPr="009577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77D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I. P. „</w:t>
      </w:r>
      <w:proofErr w:type="spellStart"/>
      <w:r w:rsidRPr="009577D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Agenția</w:t>
      </w:r>
      <w:proofErr w:type="spellEnd"/>
      <w:r w:rsidRPr="009577D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9577D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Informațională</w:t>
      </w:r>
      <w:proofErr w:type="spellEnd"/>
      <w:r w:rsidRPr="009577D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 de Stat „</w:t>
      </w:r>
      <w:proofErr w:type="spellStart"/>
      <w:r w:rsidRPr="009577D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Moldpres</w:t>
      </w:r>
      <w:proofErr w:type="spellEnd"/>
      <w:r w:rsidRPr="009577DD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 xml:space="preserve">”, </w:t>
      </w:r>
      <w:r w:rsidR="005E62D9">
        <w:rPr>
          <w:rFonts w:ascii="Times New Roman" w:hAnsi="Times New Roman" w:cs="Times New Roman"/>
          <w:i/>
          <w:sz w:val="24"/>
          <w:szCs w:val="24"/>
          <w:u w:val="single"/>
        </w:rPr>
        <w:t xml:space="preserve">MD 2012, mun. </w:t>
      </w:r>
      <w:r w:rsidRPr="009577DD">
        <w:rPr>
          <w:rFonts w:ascii="Times New Roman" w:hAnsi="Times New Roman" w:cs="Times New Roman"/>
          <w:i/>
          <w:sz w:val="24"/>
          <w:szCs w:val="24"/>
          <w:u w:val="single"/>
        </w:rPr>
        <w:t>Chişinău,</w:t>
      </w:r>
      <w:r w:rsidR="006F4729" w:rsidRPr="009577DD">
        <w:rPr>
          <w:rFonts w:ascii="Times New Roman" w:hAnsi="Times New Roman" w:cs="Times New Roman"/>
          <w:i/>
          <w:sz w:val="24"/>
          <w:szCs w:val="24"/>
          <w:u w:val="single"/>
        </w:rPr>
        <w:t xml:space="preserve"> s</w:t>
      </w:r>
      <w:r w:rsidRPr="009577DD">
        <w:rPr>
          <w:rFonts w:ascii="Times New Roman" w:hAnsi="Times New Roman" w:cs="Times New Roman"/>
          <w:i/>
          <w:sz w:val="24"/>
          <w:szCs w:val="24"/>
          <w:u w:val="single"/>
        </w:rPr>
        <w:t>tr. Puşkin, nr. 22, et. 3</w:t>
      </w:r>
      <w:r w:rsidRPr="009577DD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 </w:t>
      </w:r>
    </w:p>
    <w:p w:rsidR="000722E2" w:rsidRPr="009577DD" w:rsidRDefault="000722E2" w:rsidP="00B405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77D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</w:p>
    <w:p w:rsidR="000722E2" w:rsidRPr="009577DD" w:rsidRDefault="000722E2" w:rsidP="00B40569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722E2" w:rsidRPr="009577DD" w:rsidRDefault="000722E2" w:rsidP="00B405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77DD">
        <w:rPr>
          <w:rFonts w:ascii="Times New Roman" w:hAnsi="Times New Roman" w:cs="Times New Roman"/>
          <w:b/>
          <w:sz w:val="24"/>
          <w:szCs w:val="24"/>
        </w:rPr>
        <w:t>1. Descriere generală. Informaţii</w:t>
      </w:r>
    </w:p>
    <w:p w:rsidR="00374654" w:rsidRPr="009577DD" w:rsidRDefault="006A3A62" w:rsidP="00B4056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Monitorul Oficial al Republicii Moldova este unica publicaţie oficială a statului în care se </w:t>
      </w:r>
      <w:r w:rsidR="00374654"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>edite</w:t>
      </w:r>
      <w:r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>ază legi, hotărâri,</w:t>
      </w:r>
      <w:r w:rsidR="00374654"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>decrete</w:t>
      </w:r>
      <w:r w:rsidR="00374654"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>dispoziţii, acte</w:t>
      </w:r>
      <w:r w:rsidR="00374654"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normative ale organelor centrale de specialitate </w:t>
      </w:r>
      <w:r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și </w:t>
      </w:r>
      <w:r w:rsidR="00374654"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>ale administraţiei publice şi alte acte oficiale în conformitate cu prevederile Legii nr.</w:t>
      </w:r>
      <w:r w:rsidR="006F4729"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4654" w:rsidRPr="009577DD">
        <w:rPr>
          <w:rFonts w:ascii="Times New Roman" w:hAnsi="Times New Roman" w:cs="Times New Roman"/>
          <w:sz w:val="24"/>
          <w:szCs w:val="24"/>
          <w:shd w:val="clear" w:color="auto" w:fill="FFFFFF"/>
        </w:rPr>
        <w:t>173/1994 privind modul de publicare şi intrare în vigoare a actelor oficiale.</w:t>
      </w:r>
    </w:p>
    <w:p w:rsidR="00D135BD" w:rsidRPr="009577DD" w:rsidRDefault="00D135BD" w:rsidP="00B40569">
      <w:pPr>
        <w:jc w:val="both"/>
        <w:rPr>
          <w:rFonts w:ascii="Times New Roman" w:hAnsi="Times New Roman" w:cs="Times New Roman"/>
          <w:sz w:val="24"/>
          <w:szCs w:val="24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 xml:space="preserve">Atribuirea contractului de achiziție publică pentru </w:t>
      </w:r>
      <w:r w:rsidRPr="009577DD">
        <w:rPr>
          <w:rFonts w:ascii="Times New Roman" w:hAnsi="Times New Roman" w:cs="Times New Roman"/>
          <w:bCs/>
          <w:sz w:val="24"/>
          <w:szCs w:val="24"/>
        </w:rPr>
        <w:t xml:space="preserve">servicii de tipar al Monitorului Oficial al Republicii Moldova </w:t>
      </w:r>
      <w:r w:rsidRPr="009577DD">
        <w:rPr>
          <w:rFonts w:ascii="Times New Roman" w:hAnsi="Times New Roman" w:cs="Times New Roman"/>
          <w:sz w:val="24"/>
          <w:szCs w:val="24"/>
          <w:lang w:val="it-IT"/>
        </w:rPr>
        <w:t xml:space="preserve">se realizează în conformitate cu prevederile </w:t>
      </w:r>
      <w:r w:rsidRPr="009577DD">
        <w:rPr>
          <w:rFonts w:ascii="Times New Roman" w:hAnsi="Times New Roman" w:cs="Times New Roman"/>
          <w:sz w:val="24"/>
          <w:szCs w:val="24"/>
        </w:rPr>
        <w:t>Legii nr. 131/2015 privind achizițiile publice.</w:t>
      </w:r>
    </w:p>
    <w:p w:rsidR="00A77730" w:rsidRPr="009577DD" w:rsidRDefault="00A77730" w:rsidP="00B40569">
      <w:pPr>
        <w:pStyle w:val="a9"/>
        <w:tabs>
          <w:tab w:val="left" w:pos="-284"/>
          <w:tab w:val="left" w:pos="142"/>
          <w:tab w:val="left" w:pos="284"/>
        </w:tabs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Autoritatea contractantă aplică criterii și cerințe de calificare referitoare la:</w:t>
      </w:r>
    </w:p>
    <w:p w:rsidR="00A77730" w:rsidRPr="009577DD" w:rsidRDefault="00A77730" w:rsidP="00B40569">
      <w:pPr>
        <w:ind w:left="14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1) eligibilitatea ofertantului sau candidatului;</w:t>
      </w:r>
    </w:p>
    <w:p w:rsidR="00A77730" w:rsidRPr="009577DD" w:rsidRDefault="00A77730" w:rsidP="00B40569">
      <w:pPr>
        <w:ind w:left="14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2) capacitatea de exercitare a activității profesionale;</w:t>
      </w:r>
    </w:p>
    <w:p w:rsidR="00A77730" w:rsidRPr="009577DD" w:rsidRDefault="00A77730" w:rsidP="00B40569">
      <w:pPr>
        <w:pStyle w:val="a9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3) capacitatea economică şi financiară;</w:t>
      </w:r>
    </w:p>
    <w:p w:rsidR="00A77730" w:rsidRPr="009577DD" w:rsidRDefault="00A77730" w:rsidP="00B40569">
      <w:pPr>
        <w:pStyle w:val="a9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4) capacitatea tehnică;</w:t>
      </w:r>
    </w:p>
    <w:p w:rsidR="00A77730" w:rsidRPr="009577DD" w:rsidRDefault="00A77730" w:rsidP="00B40569">
      <w:pPr>
        <w:pStyle w:val="a9"/>
        <w:tabs>
          <w:tab w:val="left" w:pos="0"/>
          <w:tab w:val="left" w:pos="567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5) standarde de asigurare a calității;</w:t>
      </w:r>
    </w:p>
    <w:p w:rsidR="00A77730" w:rsidRPr="009577DD" w:rsidRDefault="00A77730" w:rsidP="00B40569">
      <w:pPr>
        <w:pStyle w:val="a9"/>
        <w:tabs>
          <w:tab w:val="left" w:pos="0"/>
        </w:tabs>
        <w:spacing w:after="0"/>
        <w:ind w:left="142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577DD">
        <w:rPr>
          <w:rFonts w:ascii="Times New Roman" w:hAnsi="Times New Roman" w:cs="Times New Roman"/>
          <w:sz w:val="24"/>
          <w:szCs w:val="24"/>
          <w:lang w:val="it-IT"/>
        </w:rPr>
        <w:t>6) standarde de protecție a mediului.</w:t>
      </w:r>
    </w:p>
    <w:p w:rsidR="002C3C2A" w:rsidRPr="009577DD" w:rsidRDefault="002C3C2A" w:rsidP="00B405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77DD">
        <w:rPr>
          <w:rFonts w:ascii="Times New Roman" w:hAnsi="Times New Roman" w:cs="Times New Roman"/>
          <w:bCs/>
          <w:sz w:val="24"/>
          <w:szCs w:val="24"/>
        </w:rPr>
        <w:t>Caietul de sarcini conține specificații tehnice, care vor fi considerate, ca fiind minimale și obligatorii.</w:t>
      </w:r>
    </w:p>
    <w:p w:rsidR="00AF30AB" w:rsidRPr="009577DD" w:rsidRDefault="00AF30AB" w:rsidP="00576F77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418"/>
        <w:gridCol w:w="1417"/>
        <w:gridCol w:w="3969"/>
        <w:gridCol w:w="1560"/>
      </w:tblGrid>
      <w:tr w:rsidR="009577DD" w:rsidRPr="009577DD" w:rsidTr="00A01D0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Cod</w:t>
            </w:r>
            <w:proofErr w:type="spellEnd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bunurilor/ serviciilor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Specificarea tehnică </w:t>
            </w:r>
          </w:p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deplină solicitată, </w:t>
            </w:r>
          </w:p>
          <w:p w:rsidR="00AF30AB" w:rsidRPr="00673241" w:rsidRDefault="00403CD5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</w:t>
            </w:r>
            <w:r w:rsidR="00AF30AB" w:rsidRPr="0067324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0AB" w:rsidRPr="00673241" w:rsidRDefault="00AF30AB" w:rsidP="00E0297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estimată, lei</w:t>
            </w: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</w:r>
            <w:r w:rsidRPr="00673241">
              <w:rPr>
                <w:rFonts w:ascii="Times New Roman" w:hAnsi="Times New Roman" w:cs="Times New Roman"/>
                <w:i/>
                <w:sz w:val="24"/>
                <w:szCs w:val="24"/>
                <w:lang w:val="it-IT" w:eastAsia="ru-RU"/>
              </w:rPr>
              <w:t>(se va indica pentru fiecare lot în parte)</w:t>
            </w:r>
          </w:p>
        </w:tc>
      </w:tr>
      <w:tr w:rsidR="00D478C1" w:rsidRPr="009577DD" w:rsidTr="00D478C1">
        <w:trPr>
          <w:trHeight w:val="397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8C1" w:rsidRPr="00673241" w:rsidRDefault="00D478C1" w:rsidP="001F6FB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67324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67324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1</w:t>
            </w:r>
            <w:r w:rsidRPr="00673241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D478C1" w:rsidRPr="00673241" w:rsidRDefault="00D478C1" w:rsidP="001F6FBD">
            <w:pPr>
              <w:shd w:val="clear" w:color="auto" w:fill="FFFFFF" w:themeFill="background1"/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Servicii de tipar </w:t>
            </w:r>
            <w:r w:rsidR="001F6FBD" w:rsidRPr="006732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al </w:t>
            </w:r>
            <w:r w:rsidR="001F6FBD" w:rsidRPr="0067324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Monitorului Oficial al Republicii Moldova</w:t>
            </w:r>
            <w:r w:rsidR="001F6FBD" w:rsidRPr="00673241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 xml:space="preserve"> </w:t>
            </w: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 l. română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8C1" w:rsidRPr="00673241" w:rsidRDefault="00D478C1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4 000 000,00</w:t>
            </w: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2000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Copertă: 1+0, hârtie ofset, 65 gr., </w:t>
            </w: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32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1.5</w:t>
            </w:r>
            <w:r w:rsidR="006D19BC"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40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48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56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64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72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80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88 pagini.</w:t>
            </w:r>
          </w:p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96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104 pagini. 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112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120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128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136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144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1.19.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152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160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168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176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184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200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208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216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224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1.29.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232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240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248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C6BC0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C6BC0" w:rsidRPr="00673241" w:rsidRDefault="00F07AA7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256</w:t>
            </w:r>
            <w:r w:rsidR="00FC6BC0"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pagini.</w:t>
            </w:r>
          </w:p>
          <w:p w:rsidR="00E02976" w:rsidRPr="00673241" w:rsidRDefault="00FC6BC0" w:rsidP="00FC6B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264 pagini.</w:t>
            </w:r>
          </w:p>
          <w:p w:rsidR="00E02976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272 pagini.</w:t>
            </w:r>
          </w:p>
          <w:p w:rsidR="00E02976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280 pagini.</w:t>
            </w:r>
          </w:p>
          <w:p w:rsidR="00E02976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288 pagini.</w:t>
            </w:r>
          </w:p>
          <w:p w:rsidR="00E02976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296 pagini.</w:t>
            </w:r>
          </w:p>
          <w:p w:rsidR="00E02976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02976" w:rsidRPr="00A01D08" w:rsidTr="00E0297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5F677F" w:rsidRDefault="00E02976" w:rsidP="00A01D0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F677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1.38.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A01D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E02976" w:rsidRPr="00673241" w:rsidRDefault="00E02976" w:rsidP="004E1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2000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F07AA7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304 pagini.</w:t>
            </w:r>
          </w:p>
          <w:p w:rsidR="00E02976" w:rsidRPr="00673241" w:rsidRDefault="00F07AA7" w:rsidP="00F07AA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976" w:rsidRPr="00673241" w:rsidRDefault="00E02976" w:rsidP="00E0297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D478C1" w:rsidRPr="009577DD" w:rsidTr="00D478C1">
        <w:trPr>
          <w:trHeight w:val="397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8C1" w:rsidRPr="00673241" w:rsidRDefault="00D478C1" w:rsidP="001F6FB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spellStart"/>
            <w:r w:rsidRPr="0067324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Lotul</w:t>
            </w:r>
            <w:proofErr w:type="spellEnd"/>
            <w:r w:rsidRPr="00673241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 2</w:t>
            </w:r>
            <w:r w:rsidRPr="00673241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D478C1" w:rsidRPr="00673241" w:rsidRDefault="001F6FBD" w:rsidP="001F6FBD">
            <w:pPr>
              <w:shd w:val="clear" w:color="auto" w:fill="FFFFFF" w:themeFill="background1"/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Servicii de tipar al </w:t>
            </w:r>
            <w:r w:rsidRPr="0067324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Monitorului Oficial al Republicii Moldova</w:t>
            </w:r>
            <w:r w:rsidRPr="00673241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 xml:space="preserve"> </w:t>
            </w: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 l. rusă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8C1" w:rsidRPr="00673241" w:rsidRDefault="00D478C1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1 000 000,00</w:t>
            </w: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 pagini.</w:t>
            </w:r>
          </w:p>
          <w:p w:rsidR="00A579F6" w:rsidRPr="00673241" w:rsidRDefault="00A579F6" w:rsidP="00A579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A579F6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 pagini.</w:t>
            </w:r>
          </w:p>
          <w:p w:rsidR="00A579F6" w:rsidRPr="00673241" w:rsidRDefault="00A579F6" w:rsidP="00A579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A579F6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 pagini.</w:t>
            </w:r>
          </w:p>
          <w:p w:rsidR="00A579F6" w:rsidRPr="00673241" w:rsidRDefault="00A579F6" w:rsidP="00A579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A579F6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32 pagini.</w:t>
            </w:r>
          </w:p>
          <w:p w:rsidR="00A579F6" w:rsidRPr="00673241" w:rsidRDefault="00A579F6" w:rsidP="00A579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A579F6">
            <w:pPr>
              <w:pStyle w:val="a9"/>
              <w:spacing w:after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40 pagini.</w:t>
            </w:r>
          </w:p>
          <w:p w:rsidR="00A579F6" w:rsidRPr="00673241" w:rsidRDefault="00A579F6" w:rsidP="00A579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A579F6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48 pagini.</w:t>
            </w:r>
          </w:p>
          <w:p w:rsidR="00A579F6" w:rsidRPr="00673241" w:rsidRDefault="00A579F6" w:rsidP="00A579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A579F6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56 pagini.</w:t>
            </w:r>
          </w:p>
          <w:p w:rsidR="00A579F6" w:rsidRPr="00673241" w:rsidRDefault="00A579F6" w:rsidP="00A579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A579F6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64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72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80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88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96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104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112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120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800 </w:t>
            </w:r>
            <w:r w:rsidRPr="006732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</w:t>
            </w: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128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2.17.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136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 130gr.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144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contextualSpacing w:val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 130gr.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152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 130gr.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160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 130gr.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168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176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184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200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2.26.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208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216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224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232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240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248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256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264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272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2.35</w:t>
            </w:r>
            <w:r w:rsidR="006D19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280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2.36.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288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296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A579F6" w:rsidRPr="00B36D42" w:rsidTr="00FC6BC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F01B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79800000-2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B36D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Varianta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 xml:space="preserve">tiraj </w:t>
            </w:r>
          </w:p>
          <w:p w:rsidR="00A579F6" w:rsidRPr="00673241" w:rsidRDefault="00A579F6" w:rsidP="00E02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</w:rPr>
              <w:t>800 exemplare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Copertă: 1+0, hârtie cretată, 130 gr.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Interior: 1+1, hârtie ofset, 65 gr., albeața 120%. </w:t>
            </w:r>
          </w:p>
          <w:p w:rsidR="00A579F6" w:rsidRPr="00673241" w:rsidRDefault="00A579F6" w:rsidP="00947DD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304 pagini.</w:t>
            </w:r>
          </w:p>
          <w:p w:rsidR="00A579F6" w:rsidRPr="00673241" w:rsidRDefault="00A579F6" w:rsidP="008D556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7324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Standardul 02.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79F6" w:rsidRPr="00673241" w:rsidRDefault="00A579F6" w:rsidP="008D556B">
            <w:pPr>
              <w:pStyle w:val="a9"/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9577DD" w:rsidRPr="009577DD" w:rsidTr="00CF3C36">
        <w:trPr>
          <w:trHeight w:val="513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0AB" w:rsidRPr="00673241" w:rsidRDefault="00AF30AB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30AB" w:rsidRPr="00673241" w:rsidRDefault="00AF30AB" w:rsidP="00E02976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5 000 </w:t>
            </w:r>
            <w:proofErr w:type="spellStart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000</w:t>
            </w:r>
            <w:proofErr w:type="spellEnd"/>
            <w:r w:rsidRPr="0067324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</w:tbl>
    <w:p w:rsidR="00AF30AB" w:rsidRPr="009577DD" w:rsidRDefault="00AF30AB" w:rsidP="000722E2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22E2" w:rsidRPr="00B40569" w:rsidRDefault="006F4729" w:rsidP="00B40569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Hlk65747910"/>
      <w:r w:rsidRPr="009577D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722E2" w:rsidRPr="00B40569">
        <w:rPr>
          <w:rFonts w:ascii="Times New Roman" w:hAnsi="Times New Roman" w:cs="Times New Roman"/>
          <w:b/>
          <w:sz w:val="24"/>
          <w:szCs w:val="24"/>
        </w:rPr>
        <w:t>Utilizarea, păstrarea, protecţia, calitatea</w:t>
      </w:r>
      <w:bookmarkStart w:id="4" w:name="_Hlk63425519"/>
      <w:r w:rsidR="000722E2" w:rsidRPr="00B40569">
        <w:rPr>
          <w:rFonts w:ascii="Times New Roman" w:hAnsi="Times New Roman" w:cs="Times New Roman"/>
          <w:b/>
          <w:sz w:val="24"/>
          <w:szCs w:val="24"/>
        </w:rPr>
        <w:t xml:space="preserve"> produselor/serviciilor</w:t>
      </w:r>
      <w:bookmarkEnd w:id="4"/>
    </w:p>
    <w:p w:rsidR="005B73C7" w:rsidRPr="00B40569" w:rsidRDefault="00E16A92" w:rsidP="00B40569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</w:rPr>
        <w:t>Operatorul economic</w:t>
      </w:r>
      <w:r w:rsidR="005B73C7" w:rsidRPr="00B4056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73C7" w:rsidRPr="00B40569">
        <w:rPr>
          <w:rFonts w:ascii="Times New Roman" w:hAnsi="Times New Roman" w:cs="Times New Roman"/>
          <w:sz w:val="24"/>
          <w:szCs w:val="24"/>
        </w:rPr>
        <w:t xml:space="preserve">va asigura integritatea și calitatea bunurilor/serviciilor pe toată perioada de până la recepţionarea lor de către </w:t>
      </w:r>
      <w:r w:rsidR="000B6861" w:rsidRPr="00B40569">
        <w:rPr>
          <w:rFonts w:ascii="Times New Roman" w:hAnsi="Times New Roman" w:cs="Times New Roman"/>
          <w:bCs/>
          <w:sz w:val="24"/>
          <w:szCs w:val="24"/>
        </w:rPr>
        <w:t>autoritatea contractantă</w:t>
      </w:r>
      <w:r w:rsidR="005B73C7" w:rsidRPr="00B40569">
        <w:rPr>
          <w:rFonts w:ascii="Times New Roman" w:hAnsi="Times New Roman" w:cs="Times New Roman"/>
          <w:sz w:val="24"/>
          <w:szCs w:val="24"/>
        </w:rPr>
        <w:t xml:space="preserve">, </w:t>
      </w:r>
      <w:r w:rsidR="005B73C7" w:rsidRPr="00B40569">
        <w:rPr>
          <w:rFonts w:ascii="Times New Roman" w:hAnsi="Times New Roman" w:cs="Times New Roman"/>
          <w:iCs/>
          <w:sz w:val="24"/>
          <w:szCs w:val="24"/>
        </w:rPr>
        <w:t>prezentate de către acesta în propunerea sa tehnică.</w:t>
      </w:r>
    </w:p>
    <w:p w:rsidR="005B73C7" w:rsidRDefault="005B73C7" w:rsidP="00B40569">
      <w:pPr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</w:rPr>
        <w:t xml:space="preserve">Obligațiile </w:t>
      </w:r>
      <w:r w:rsidR="00E16A92" w:rsidRPr="00B40569">
        <w:rPr>
          <w:rFonts w:ascii="Times New Roman" w:hAnsi="Times New Roman" w:cs="Times New Roman"/>
          <w:sz w:val="24"/>
          <w:szCs w:val="24"/>
        </w:rPr>
        <w:t>OE</w:t>
      </w:r>
      <w:r w:rsidRPr="00B4056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04576" w:rsidRPr="00B40569" w:rsidRDefault="00404576" w:rsidP="00404576">
      <w:pPr>
        <w:numPr>
          <w:ilvl w:val="0"/>
          <w:numId w:val="33"/>
        </w:numPr>
        <w:tabs>
          <w:tab w:val="left" w:pos="1134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</w:rPr>
        <w:t>să anunțe AC în decurs de 1 zi după semnarea Contractului, prin scrisoare</w:t>
      </w:r>
      <w:r w:rsidR="00403CD5">
        <w:rPr>
          <w:rFonts w:ascii="Times New Roman" w:hAnsi="Times New Roman" w:cs="Times New Roman"/>
          <w:sz w:val="24"/>
          <w:szCs w:val="24"/>
        </w:rPr>
        <w:t>/fax</w:t>
      </w:r>
      <w:r w:rsidRPr="00B40569">
        <w:rPr>
          <w:rFonts w:ascii="Times New Roman" w:hAnsi="Times New Roman" w:cs="Times New Roman"/>
          <w:sz w:val="24"/>
          <w:szCs w:val="24"/>
        </w:rPr>
        <w:t xml:space="preserve"> sau poșta electronică, informația despre persoanele și datele de contact ale acestora, cărora li se va remite materialele spre publicare;</w:t>
      </w:r>
    </w:p>
    <w:p w:rsidR="005B73C7" w:rsidRPr="00B40569" w:rsidRDefault="005B73C7" w:rsidP="00B40569">
      <w:pPr>
        <w:numPr>
          <w:ilvl w:val="0"/>
          <w:numId w:val="33"/>
        </w:numPr>
        <w:tabs>
          <w:tab w:val="left" w:pos="1134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</w:rPr>
        <w:t xml:space="preserve">executarea </w:t>
      </w:r>
      <w:r w:rsidRPr="00B40569">
        <w:rPr>
          <w:rFonts w:ascii="Times New Roman" w:hAnsi="Times New Roman" w:cs="Times New Roman"/>
          <w:sz w:val="24"/>
          <w:szCs w:val="24"/>
        </w:rPr>
        <w:t>serviciilor</w:t>
      </w:r>
      <w:r w:rsidRPr="00B40569">
        <w:rPr>
          <w:rFonts w:ascii="Times New Roman" w:hAnsi="Times New Roman" w:cs="Times New Roman"/>
          <w:bCs/>
          <w:sz w:val="24"/>
          <w:szCs w:val="24"/>
        </w:rPr>
        <w:t xml:space="preserve"> de tipar - maximum 1 zi, din momentul prezentării la tipar;</w:t>
      </w:r>
    </w:p>
    <w:p w:rsidR="005B73C7" w:rsidRPr="00272DD0" w:rsidRDefault="005B73C7" w:rsidP="00E5614D">
      <w:pPr>
        <w:numPr>
          <w:ilvl w:val="0"/>
          <w:numId w:val="33"/>
        </w:numPr>
        <w:tabs>
          <w:tab w:val="left" w:pos="1134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</w:rPr>
        <w:t>să livreze tirajul integral la Centrul de Presă al Î.S. „Poșta Moldovei” p</w:t>
      </w:r>
      <w:r w:rsidR="00E5614D">
        <w:rPr>
          <w:rFonts w:ascii="Times New Roman" w:hAnsi="Times New Roman" w:cs="Times New Roman"/>
          <w:sz w:val="24"/>
          <w:szCs w:val="24"/>
        </w:rPr>
        <w:t>â</w:t>
      </w:r>
      <w:r w:rsidRPr="00B40569">
        <w:rPr>
          <w:rFonts w:ascii="Times New Roman" w:hAnsi="Times New Roman" w:cs="Times New Roman"/>
          <w:sz w:val="24"/>
          <w:szCs w:val="24"/>
        </w:rPr>
        <w:t xml:space="preserve">nă la ora 23-00 a zilei </w:t>
      </w:r>
      <w:r w:rsidR="001B64E7" w:rsidRPr="00B40569">
        <w:rPr>
          <w:rFonts w:ascii="Times New Roman" w:hAnsi="Times New Roman" w:cs="Times New Roman"/>
          <w:sz w:val="24"/>
          <w:szCs w:val="24"/>
        </w:rPr>
        <w:t>premergătoare apariției Ediției</w:t>
      </w:r>
      <w:r w:rsidRPr="00B40569">
        <w:rPr>
          <w:rFonts w:ascii="Times New Roman" w:hAnsi="Times New Roman" w:cs="Times New Roman"/>
          <w:sz w:val="24"/>
          <w:szCs w:val="24"/>
        </w:rPr>
        <w:t xml:space="preserve"> cu condiția că</w:t>
      </w:r>
      <w:r w:rsidR="001B64E7" w:rsidRPr="00B40569">
        <w:rPr>
          <w:rFonts w:ascii="Times New Roman" w:hAnsi="Times New Roman" w:cs="Times New Roman"/>
          <w:sz w:val="24"/>
          <w:szCs w:val="24"/>
        </w:rPr>
        <w:t>,</w:t>
      </w:r>
      <w:r w:rsidRPr="00B40569">
        <w:rPr>
          <w:rFonts w:ascii="Times New Roman" w:hAnsi="Times New Roman" w:cs="Times New Roman"/>
          <w:sz w:val="24"/>
          <w:szCs w:val="24"/>
        </w:rPr>
        <w:t xml:space="preserve"> </w:t>
      </w:r>
      <w:r w:rsidR="000B6861" w:rsidRPr="00B40569">
        <w:rPr>
          <w:rFonts w:ascii="Times New Roman" w:hAnsi="Times New Roman" w:cs="Times New Roman"/>
          <w:sz w:val="24"/>
          <w:szCs w:val="24"/>
        </w:rPr>
        <w:t>AC</w:t>
      </w:r>
      <w:r w:rsidRPr="00B40569">
        <w:rPr>
          <w:rFonts w:ascii="Times New Roman" w:hAnsi="Times New Roman" w:cs="Times New Roman"/>
          <w:sz w:val="24"/>
          <w:szCs w:val="24"/>
        </w:rPr>
        <w:t xml:space="preserve"> va prezenta la timp materialele</w:t>
      </w:r>
      <w:r w:rsidR="00E5614D">
        <w:rPr>
          <w:rFonts w:ascii="Times New Roman" w:hAnsi="Times New Roman" w:cs="Times New Roman"/>
          <w:sz w:val="24"/>
          <w:szCs w:val="24"/>
        </w:rPr>
        <w:t xml:space="preserve"> necesare</w:t>
      </w:r>
      <w:r w:rsidR="00272DD0">
        <w:rPr>
          <w:rFonts w:ascii="Times New Roman" w:hAnsi="Times New Roman" w:cs="Times New Roman"/>
          <w:sz w:val="24"/>
          <w:szCs w:val="24"/>
        </w:rPr>
        <w:t>, l</w:t>
      </w:r>
      <w:r w:rsidRPr="00272DD0">
        <w:rPr>
          <w:rFonts w:ascii="Times New Roman" w:hAnsi="Times New Roman" w:cs="Times New Roman"/>
          <w:sz w:val="24"/>
          <w:szCs w:val="24"/>
        </w:rPr>
        <w:t>ivrarea și apariția tirajului nu este condiționată de zilele de sărbător</w:t>
      </w:r>
      <w:r w:rsidR="00272DD0">
        <w:rPr>
          <w:rFonts w:ascii="Times New Roman" w:hAnsi="Times New Roman" w:cs="Times New Roman"/>
          <w:sz w:val="24"/>
          <w:szCs w:val="24"/>
        </w:rPr>
        <w:t>i</w:t>
      </w:r>
      <w:r w:rsidRPr="00272DD0">
        <w:rPr>
          <w:rFonts w:ascii="Times New Roman" w:hAnsi="Times New Roman" w:cs="Times New Roman"/>
          <w:sz w:val="24"/>
          <w:szCs w:val="24"/>
        </w:rPr>
        <w:t xml:space="preserve"> și weekend;</w:t>
      </w:r>
    </w:p>
    <w:p w:rsidR="005B73C7" w:rsidRPr="00B40569" w:rsidRDefault="005B73C7" w:rsidP="00B40569">
      <w:pPr>
        <w:numPr>
          <w:ilvl w:val="0"/>
          <w:numId w:val="33"/>
        </w:numPr>
        <w:tabs>
          <w:tab w:val="left" w:pos="1134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</w:rPr>
        <w:t>să asigure tiparul</w:t>
      </w:r>
      <w:r w:rsidRPr="00B40569">
        <w:rPr>
          <w:rFonts w:ascii="Times New Roman" w:hAnsi="Times New Roman" w:cs="Times New Roman"/>
          <w:bCs/>
          <w:sz w:val="24"/>
          <w:szCs w:val="24"/>
        </w:rPr>
        <w:t xml:space="preserve"> aparițiilor urgente (după caz), inclusiv în zile de sărbători și de weekend.</w:t>
      </w:r>
    </w:p>
    <w:p w:rsidR="00404576" w:rsidRPr="00B40569" w:rsidRDefault="00404576" w:rsidP="00404576">
      <w:pPr>
        <w:numPr>
          <w:ilvl w:val="0"/>
          <w:numId w:val="33"/>
        </w:numPr>
        <w:tabs>
          <w:tab w:val="left" w:pos="1134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</w:rPr>
        <w:t xml:space="preserve">să asigure tiparul </w:t>
      </w:r>
      <w:r w:rsidR="0060239C" w:rsidRPr="00B40569">
        <w:rPr>
          <w:rFonts w:ascii="Times New Roman" w:hAnsi="Times New Roman" w:cs="Times New Roman"/>
          <w:sz w:val="24"/>
          <w:szCs w:val="24"/>
        </w:rPr>
        <w:t xml:space="preserve">pe hârtie </w:t>
      </w:r>
      <w:r w:rsidRPr="00B40569">
        <w:rPr>
          <w:rFonts w:ascii="Times New Roman" w:hAnsi="Times New Roman" w:cs="Times New Roman"/>
          <w:sz w:val="24"/>
          <w:szCs w:val="24"/>
        </w:rPr>
        <w:t>din cont</w:t>
      </w:r>
      <w:r>
        <w:rPr>
          <w:rFonts w:ascii="Times New Roman" w:hAnsi="Times New Roman" w:cs="Times New Roman"/>
          <w:sz w:val="24"/>
          <w:szCs w:val="24"/>
        </w:rPr>
        <w:t xml:space="preserve"> propriu</w:t>
      </w:r>
      <w:r w:rsidRPr="00B40569">
        <w:rPr>
          <w:rFonts w:ascii="Times New Roman" w:hAnsi="Times New Roman" w:cs="Times New Roman"/>
          <w:sz w:val="24"/>
          <w:szCs w:val="24"/>
        </w:rPr>
        <w:t xml:space="preserve"> de calitate</w:t>
      </w:r>
      <w:r>
        <w:rPr>
          <w:rFonts w:ascii="Times New Roman" w:hAnsi="Times New Roman" w:cs="Times New Roman"/>
          <w:sz w:val="24"/>
          <w:szCs w:val="24"/>
        </w:rPr>
        <w:t>a indicată în</w:t>
      </w:r>
      <w:r w:rsidRPr="000F22B7">
        <w:rPr>
          <w:rFonts w:ascii="Times New Roman" w:hAnsi="Times New Roman" w:cs="Times New Roman"/>
          <w:sz w:val="24"/>
          <w:szCs w:val="24"/>
        </w:rPr>
        <w:t xml:space="preserve"> </w:t>
      </w:r>
      <w:r w:rsidRPr="00B40569">
        <w:rPr>
          <w:rFonts w:ascii="Times New Roman" w:hAnsi="Times New Roman" w:cs="Times New Roman"/>
          <w:sz w:val="24"/>
          <w:szCs w:val="24"/>
        </w:rPr>
        <w:t>specificați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B40569">
        <w:rPr>
          <w:rFonts w:ascii="Times New Roman" w:hAnsi="Times New Roman" w:cs="Times New Roman"/>
          <w:sz w:val="24"/>
          <w:szCs w:val="24"/>
        </w:rPr>
        <w:t xml:space="preserve"> tehnice, Anexa nr. 22 (DS); </w:t>
      </w:r>
    </w:p>
    <w:p w:rsidR="00404576" w:rsidRPr="00404576" w:rsidRDefault="00404576" w:rsidP="00404576">
      <w:pPr>
        <w:numPr>
          <w:ilvl w:val="0"/>
          <w:numId w:val="33"/>
        </w:numPr>
        <w:tabs>
          <w:tab w:val="left" w:pos="1134"/>
          <w:tab w:val="left" w:pos="170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576">
        <w:rPr>
          <w:rFonts w:ascii="Times New Roman" w:hAnsi="Times New Roman" w:cs="Times New Roman"/>
          <w:sz w:val="24"/>
          <w:szCs w:val="24"/>
        </w:rPr>
        <w:t>să asigure design copertei, pentru fiecare variantă ale ambelor loturi;</w:t>
      </w:r>
    </w:p>
    <w:p w:rsidR="005B73C7" w:rsidRPr="00B40569" w:rsidRDefault="005B73C7" w:rsidP="00B40569">
      <w:pPr>
        <w:tabs>
          <w:tab w:val="left" w:pos="1134"/>
          <w:tab w:val="left" w:pos="1701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722E2" w:rsidRPr="00B40569" w:rsidRDefault="001F6FBD" w:rsidP="00B40569">
      <w:pPr>
        <w:tabs>
          <w:tab w:val="left" w:pos="1134"/>
          <w:tab w:val="left" w:pos="1701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40569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84434D" w:rsidRPr="00B40569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6350BF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Cerinţe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privind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calculul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costului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prețului</w:t>
      </w:r>
      <w:proofErr w:type="spellEnd"/>
    </w:p>
    <w:p w:rsidR="00313603" w:rsidRPr="00B40569" w:rsidRDefault="00313603" w:rsidP="00B405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</w:rPr>
        <w:t xml:space="preserve">În conformitate cu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specificații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. 22 (DS)) </w:t>
      </w:r>
      <w:r w:rsidRPr="00B40569">
        <w:rPr>
          <w:rFonts w:ascii="Times New Roman" w:hAnsi="Times New Roman" w:cs="Times New Roman"/>
          <w:bCs/>
          <w:sz w:val="24"/>
          <w:szCs w:val="24"/>
        </w:rPr>
        <w:t xml:space="preserve">ofertantul </w:t>
      </w:r>
      <w:proofErr w:type="gramStart"/>
      <w:r w:rsidRPr="00B40569">
        <w:rPr>
          <w:rFonts w:ascii="Times New Roman" w:hAnsi="Times New Roman" w:cs="Times New Roman"/>
          <w:bCs/>
          <w:sz w:val="24"/>
          <w:szCs w:val="24"/>
        </w:rPr>
        <w:t>va</w:t>
      </w:r>
      <w:proofErr w:type="gramEnd"/>
      <w:r w:rsidRPr="00B40569">
        <w:rPr>
          <w:rFonts w:ascii="Times New Roman" w:hAnsi="Times New Roman" w:cs="Times New Roman"/>
          <w:bCs/>
          <w:sz w:val="24"/>
          <w:szCs w:val="24"/>
        </w:rPr>
        <w:t xml:space="preserve"> prezenta prețul unitar al unui exemplar și respectiv suma totală pentru fiecare variantă în 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</w:rPr>
        <w:t>patre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</w:rPr>
        <w:t>, care va include:</w:t>
      </w:r>
    </w:p>
    <w:p w:rsidR="00313603" w:rsidRPr="00B40569" w:rsidRDefault="00313603" w:rsidP="00B40569">
      <w:pPr>
        <w:pStyle w:val="a9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  <w:lang w:val="ro-RO"/>
        </w:rPr>
        <w:t>preț hârtie copertă;</w:t>
      </w:r>
    </w:p>
    <w:p w:rsidR="00BA6520" w:rsidRPr="00B40569" w:rsidRDefault="00BA6520" w:rsidP="00B40569">
      <w:pPr>
        <w:pStyle w:val="a9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  <w:lang w:val="ro-RO"/>
        </w:rPr>
        <w:t>preț hârtie interior;</w:t>
      </w:r>
    </w:p>
    <w:p w:rsidR="00BA6520" w:rsidRPr="00B40569" w:rsidRDefault="00BA6520" w:rsidP="00B40569">
      <w:pPr>
        <w:pStyle w:val="a9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  <w:lang w:val="ro-RO"/>
        </w:rPr>
        <w:t>preț tipar copertă;</w:t>
      </w:r>
    </w:p>
    <w:p w:rsidR="00BA6520" w:rsidRPr="00B40569" w:rsidRDefault="00BA6520" w:rsidP="00B40569">
      <w:pPr>
        <w:pStyle w:val="a9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  <w:lang w:val="ro-RO"/>
        </w:rPr>
        <w:t>preț tipar interior;</w:t>
      </w:r>
    </w:p>
    <w:p w:rsidR="00BA6520" w:rsidRPr="00B40569" w:rsidRDefault="00BA6520" w:rsidP="00B40569">
      <w:pPr>
        <w:pStyle w:val="a9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  <w:lang w:val="ro-RO"/>
        </w:rPr>
        <w:t>preț broșare;</w:t>
      </w:r>
    </w:p>
    <w:p w:rsidR="00BA6520" w:rsidRPr="00E5614D" w:rsidRDefault="00BA6520" w:rsidP="00B40569">
      <w:pPr>
        <w:pStyle w:val="a9"/>
        <w:numPr>
          <w:ilvl w:val="0"/>
          <w:numId w:val="4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614D">
        <w:rPr>
          <w:rFonts w:ascii="Times New Roman" w:hAnsi="Times New Roman" w:cs="Times New Roman"/>
          <w:bCs/>
          <w:sz w:val="24"/>
          <w:szCs w:val="24"/>
          <w:lang w:val="ro-RO"/>
        </w:rPr>
        <w:t>preț design copertă;</w:t>
      </w:r>
    </w:p>
    <w:p w:rsidR="00313603" w:rsidRPr="00B40569" w:rsidRDefault="00BA6520" w:rsidP="00B405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</w:rPr>
        <w:lastRenderedPageBreak/>
        <w:t>Totodată, operatorul economic va indica</w:t>
      </w:r>
      <w:r w:rsidR="00AF1985">
        <w:rPr>
          <w:rFonts w:ascii="Times New Roman" w:hAnsi="Times New Roman" w:cs="Times New Roman"/>
          <w:bCs/>
          <w:sz w:val="24"/>
          <w:szCs w:val="24"/>
        </w:rPr>
        <w:t>:</w:t>
      </w:r>
      <w:r w:rsidRPr="00B40569">
        <w:rPr>
          <w:rFonts w:ascii="Times New Roman" w:hAnsi="Times New Roman" w:cs="Times New Roman"/>
          <w:bCs/>
          <w:sz w:val="24"/>
          <w:szCs w:val="24"/>
        </w:rPr>
        <w:t xml:space="preserve"> preț total lot 1, preț total lot 2 și respectiv total pe ambele loturi.</w:t>
      </w:r>
    </w:p>
    <w:p w:rsidR="00BA6520" w:rsidRPr="00B40569" w:rsidRDefault="00BA6520" w:rsidP="00B405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569">
        <w:rPr>
          <w:rFonts w:ascii="Times New Roman" w:hAnsi="Times New Roman" w:cs="Times New Roman"/>
          <w:bCs/>
          <w:sz w:val="24"/>
          <w:szCs w:val="24"/>
        </w:rPr>
        <w:t xml:space="preserve">Se va ține cont de faptul că, </w:t>
      </w:r>
      <w:r w:rsidRPr="00B40569">
        <w:rPr>
          <w:rFonts w:ascii="Times New Roman" w:hAnsi="Times New Roman" w:cs="Times New Roman"/>
          <w:sz w:val="24"/>
          <w:szCs w:val="24"/>
          <w:lang w:val="en-US"/>
        </w:rPr>
        <w:t>I. P. „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Agenția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Informațională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de Stat „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Moldpres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nu </w:t>
      </w:r>
      <w:proofErr w:type="gram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</w:rPr>
        <w:t>este</w:t>
      </w:r>
      <w:proofErr w:type="gram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plătitoare de TVA</w:t>
      </w:r>
      <w:r w:rsidRPr="00B40569">
        <w:rPr>
          <w:rFonts w:ascii="Times New Roman" w:hAnsi="Times New Roman" w:cs="Times New Roman"/>
          <w:bCs/>
          <w:sz w:val="24"/>
          <w:szCs w:val="24"/>
        </w:rPr>
        <w:t>.</w:t>
      </w:r>
    </w:p>
    <w:p w:rsidR="00BA6520" w:rsidRPr="00B40569" w:rsidRDefault="00BA6520" w:rsidP="00B4056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Cheltuielile suplimentare, care nu vor fi luate în considerație de ofertant la prezentarea preţului, nu vor fi acoperite de către </w:t>
      </w:r>
      <w:r w:rsidRPr="00B40569">
        <w:rPr>
          <w:rFonts w:ascii="Times New Roman" w:hAnsi="Times New Roman" w:cs="Times New Roman"/>
          <w:bCs/>
          <w:sz w:val="24"/>
          <w:szCs w:val="24"/>
        </w:rPr>
        <w:t>autoritatea contractantă</w:t>
      </w:r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B73C7" w:rsidRPr="00B40569" w:rsidRDefault="005B73C7" w:rsidP="00B40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22E2" w:rsidRPr="00B40569" w:rsidRDefault="00AF1985" w:rsidP="00B40569">
      <w:pPr>
        <w:tabs>
          <w:tab w:val="left" w:pos="993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FB5908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Echipamentele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utilajele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instrumentele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dispozitivele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alte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obiecte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necesare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prestarea</w:t>
      </w:r>
      <w:proofErr w:type="spellEnd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0722E2" w:rsidRPr="00B40569">
        <w:rPr>
          <w:rFonts w:ascii="Times New Roman" w:hAnsi="Times New Roman" w:cs="Times New Roman"/>
          <w:b/>
          <w:sz w:val="24"/>
          <w:szCs w:val="24"/>
          <w:lang w:val="en-US"/>
        </w:rPr>
        <w:t>serviciilor</w:t>
      </w:r>
      <w:proofErr w:type="spellEnd"/>
    </w:p>
    <w:p w:rsidR="00951A2A" w:rsidRPr="00B40569" w:rsidRDefault="00951A2A" w:rsidP="00B40569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prestarea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tipar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r w:rsidRPr="00B40569">
        <w:rPr>
          <w:rFonts w:ascii="Times New Roman" w:hAnsi="Times New Roman" w:cs="Times New Roman"/>
          <w:bCs/>
          <w:sz w:val="24"/>
          <w:szCs w:val="24"/>
        </w:rPr>
        <w:t>Monitorului Oficial al Republicii Moldova, operatorul economic</w:t>
      </w:r>
      <w:r w:rsidR="00F368FE" w:rsidRPr="00B40569">
        <w:rPr>
          <w:rFonts w:ascii="Times New Roman" w:hAnsi="Times New Roman" w:cs="Times New Roman"/>
          <w:bCs/>
          <w:sz w:val="24"/>
          <w:szCs w:val="24"/>
        </w:rPr>
        <w:t xml:space="preserve"> va </w:t>
      </w:r>
      <w:r w:rsidR="00F368FE" w:rsidRPr="00B40569">
        <w:rPr>
          <w:rFonts w:ascii="Times New Roman" w:hAnsi="Times New Roman" w:cs="Times New Roman"/>
          <w:sz w:val="24"/>
          <w:szCs w:val="24"/>
        </w:rPr>
        <w:t>preciza echipamentele, utilajele, dispozitivele, mijloacele de transport, etc.</w:t>
      </w:r>
      <w:r w:rsidR="006F4729" w:rsidRPr="00B40569">
        <w:rPr>
          <w:rFonts w:ascii="Times New Roman" w:hAnsi="Times New Roman" w:cs="Times New Roman"/>
          <w:sz w:val="24"/>
          <w:szCs w:val="24"/>
        </w:rPr>
        <w:t xml:space="preserve">, </w:t>
      </w:r>
      <w:r w:rsidR="00F368FE" w:rsidRPr="00B40569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F368FE" w:rsidRPr="00B40569">
        <w:rPr>
          <w:rFonts w:ascii="Times New Roman" w:hAnsi="Times New Roman" w:cs="Times New Roman"/>
          <w:sz w:val="24"/>
          <w:szCs w:val="24"/>
          <w:lang w:val="en-US"/>
        </w:rPr>
        <w:t>Anex</w:t>
      </w:r>
      <w:r w:rsidR="006F4729" w:rsidRPr="00B40569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F368FE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368FE" w:rsidRPr="00B4056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F368FE" w:rsidRPr="00B40569">
        <w:rPr>
          <w:rFonts w:ascii="Times New Roman" w:hAnsi="Times New Roman" w:cs="Times New Roman"/>
          <w:sz w:val="24"/>
          <w:szCs w:val="24"/>
          <w:lang w:val="en-US"/>
        </w:rPr>
        <w:t>. 13</w:t>
      </w:r>
      <w:r w:rsidR="00D34D05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(DS)</w:t>
      </w:r>
      <w:r w:rsidR="00D34D05" w:rsidRPr="00B40569">
        <w:rPr>
          <w:rFonts w:ascii="Times New Roman" w:hAnsi="Times New Roman" w:cs="Times New Roman"/>
          <w:bCs/>
          <w:sz w:val="24"/>
          <w:szCs w:val="24"/>
        </w:rPr>
        <w:t>)</w:t>
      </w:r>
      <w:r w:rsidR="00D34D05" w:rsidRPr="00B405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FE" w:rsidRPr="00B40569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4596" w:rsidRPr="00B40569">
        <w:rPr>
          <w:rFonts w:ascii="Times New Roman" w:hAnsi="Times New Roman" w:cs="Times New Roman"/>
          <w:sz w:val="24"/>
          <w:szCs w:val="24"/>
        </w:rPr>
        <w:t>Declarație</w:t>
      </w:r>
      <w:r w:rsidR="00D34596" w:rsidRPr="00B40569">
        <w:rPr>
          <w:rFonts w:ascii="Times New Roman" w:eastAsia="PMingLiU" w:hAnsi="Times New Roman" w:cs="Times New Roman"/>
          <w:bCs/>
          <w:sz w:val="24"/>
          <w:szCs w:val="24"/>
        </w:rPr>
        <w:t xml:space="preserve"> </w:t>
      </w:r>
      <w:r w:rsidR="00D34596" w:rsidRPr="00B40569">
        <w:rPr>
          <w:rFonts w:ascii="Times New Roman" w:hAnsi="Times New Roman" w:cs="Times New Roman"/>
          <w:iCs/>
          <w:sz w:val="24"/>
          <w:szCs w:val="24"/>
        </w:rPr>
        <w:t>pe propria răspundere</w:t>
      </w:r>
      <w:r w:rsidR="00D34596" w:rsidRPr="00B40569">
        <w:rPr>
          <w:rFonts w:ascii="Times New Roman" w:eastAsia="PMingLiU" w:hAnsi="Times New Roman" w:cs="Times New Roman"/>
          <w:bCs/>
          <w:sz w:val="24"/>
          <w:szCs w:val="24"/>
        </w:rPr>
        <w:t xml:space="preserve"> privind </w:t>
      </w:r>
      <w:r w:rsidR="00D34596" w:rsidRPr="00B40569">
        <w:rPr>
          <w:rFonts w:ascii="Times New Roman" w:hAnsi="Times New Roman" w:cs="Times New Roman"/>
          <w:iCs/>
          <w:sz w:val="24"/>
          <w:szCs w:val="24"/>
        </w:rPr>
        <w:t xml:space="preserve">asigurarea procesului de tipar alternativ, în cazul periclitării liniei poligrafice de bază a </w:t>
      </w:r>
      <w:r w:rsidR="00947DD6">
        <w:rPr>
          <w:rFonts w:ascii="Times New Roman" w:hAnsi="Times New Roman" w:cs="Times New Roman"/>
          <w:iCs/>
          <w:sz w:val="24"/>
          <w:szCs w:val="24"/>
        </w:rPr>
        <w:t>ofertantului</w:t>
      </w:r>
      <w:r w:rsidR="00A65203" w:rsidRPr="00B40569">
        <w:rPr>
          <w:rFonts w:ascii="Times New Roman" w:hAnsi="Times New Roman" w:cs="Times New Roman"/>
          <w:iCs/>
          <w:sz w:val="24"/>
          <w:szCs w:val="24"/>
        </w:rPr>
        <w:t>.</w:t>
      </w:r>
      <w:r w:rsidR="00F368FE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B73C7" w:rsidRPr="00B40569" w:rsidRDefault="005B73C7" w:rsidP="00B40569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11BE1" w:rsidRPr="00B40569" w:rsidRDefault="00AF1985" w:rsidP="00A11BE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722E2" w:rsidRPr="00B4056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11BE1" w:rsidRPr="00B40569">
        <w:rPr>
          <w:rFonts w:ascii="Times New Roman" w:hAnsi="Times New Roman" w:cs="Times New Roman"/>
          <w:b/>
          <w:sz w:val="24"/>
          <w:szCs w:val="24"/>
        </w:rPr>
        <w:t>Abrevieri:</w:t>
      </w:r>
    </w:p>
    <w:p w:rsidR="00FF0D1A" w:rsidRPr="00B40569" w:rsidRDefault="00FF0D1A" w:rsidP="00B4056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40569">
        <w:rPr>
          <w:rFonts w:ascii="Times New Roman" w:hAnsi="Times New Roman" w:cs="Times New Roman"/>
          <w:i/>
          <w:iCs/>
          <w:sz w:val="24"/>
          <w:szCs w:val="24"/>
        </w:rPr>
        <w:t xml:space="preserve">DS </w:t>
      </w:r>
      <w:r w:rsidR="00AF1985" w:rsidRPr="00B40569">
        <w:rPr>
          <w:rFonts w:ascii="Times New Roman" w:hAnsi="Times New Roman" w:cs="Times New Roman"/>
          <w:i/>
          <w:sz w:val="24"/>
          <w:szCs w:val="24"/>
        </w:rPr>
        <w:t>-</w:t>
      </w:r>
      <w:r w:rsidRPr="00B40569">
        <w:rPr>
          <w:rFonts w:ascii="Times New Roman" w:hAnsi="Times New Roman" w:cs="Times New Roman"/>
          <w:i/>
          <w:iCs/>
          <w:sz w:val="24"/>
          <w:szCs w:val="24"/>
        </w:rPr>
        <w:t xml:space="preserve"> documentația standard;</w:t>
      </w:r>
    </w:p>
    <w:p w:rsidR="00FF0D1A" w:rsidRPr="00B40569" w:rsidRDefault="008639BD" w:rsidP="00B4056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40569">
        <w:rPr>
          <w:rFonts w:ascii="Times New Roman" w:hAnsi="Times New Roman" w:cs="Times New Roman"/>
          <w:i/>
          <w:iCs/>
          <w:sz w:val="24"/>
          <w:szCs w:val="24"/>
        </w:rPr>
        <w:t>DUAE - documentul unic de achiziții european;</w:t>
      </w:r>
    </w:p>
    <w:p w:rsidR="005B73C7" w:rsidRPr="00B40569" w:rsidRDefault="00E16A92" w:rsidP="00B405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40569">
        <w:rPr>
          <w:rFonts w:ascii="Times New Roman" w:hAnsi="Times New Roman" w:cs="Times New Roman"/>
          <w:i/>
          <w:sz w:val="24"/>
          <w:szCs w:val="24"/>
        </w:rPr>
        <w:t xml:space="preserve">OE </w:t>
      </w:r>
      <w:r w:rsidR="00AF1985" w:rsidRPr="00B40569">
        <w:rPr>
          <w:rFonts w:ascii="Times New Roman" w:hAnsi="Times New Roman" w:cs="Times New Roman"/>
          <w:i/>
          <w:sz w:val="24"/>
          <w:szCs w:val="24"/>
        </w:rPr>
        <w:t>-</w:t>
      </w:r>
      <w:r w:rsidRPr="00B40569">
        <w:rPr>
          <w:rFonts w:ascii="Times New Roman" w:hAnsi="Times New Roman" w:cs="Times New Roman"/>
          <w:i/>
          <w:sz w:val="24"/>
          <w:szCs w:val="24"/>
        </w:rPr>
        <w:t xml:space="preserve"> operator economic;</w:t>
      </w:r>
    </w:p>
    <w:p w:rsidR="00E16A92" w:rsidRPr="00B40569" w:rsidRDefault="000B6861" w:rsidP="00B4056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40569">
        <w:rPr>
          <w:rFonts w:ascii="Times New Roman" w:hAnsi="Times New Roman" w:cs="Times New Roman"/>
          <w:i/>
          <w:sz w:val="24"/>
          <w:szCs w:val="24"/>
        </w:rPr>
        <w:t>AC - autoritatea contractantă</w:t>
      </w:r>
      <w:r w:rsidR="00466336" w:rsidRPr="00B40569">
        <w:rPr>
          <w:rFonts w:ascii="Times New Roman" w:hAnsi="Times New Roman" w:cs="Times New Roman"/>
          <w:i/>
          <w:sz w:val="24"/>
          <w:szCs w:val="24"/>
        </w:rPr>
        <w:t>;</w:t>
      </w:r>
    </w:p>
    <w:p w:rsidR="003F7F36" w:rsidRPr="00B40569" w:rsidRDefault="00CC47C5" w:rsidP="00B40569">
      <w:pPr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B40569">
        <w:rPr>
          <w:rFonts w:ascii="Times New Roman" w:hAnsi="Times New Roman" w:cs="Times New Roman"/>
          <w:i/>
          <w:sz w:val="24"/>
          <w:szCs w:val="24"/>
        </w:rPr>
        <w:t xml:space="preserve">OMF - </w:t>
      </w:r>
      <w:r w:rsidRPr="00B40569">
        <w:rPr>
          <w:rFonts w:ascii="Times New Roman" w:hAnsi="Times New Roman" w:cs="Times New Roman"/>
          <w:i/>
          <w:sz w:val="24"/>
          <w:szCs w:val="24"/>
          <w:lang w:eastAsia="ru-RU"/>
        </w:rPr>
        <w:t>Ordinul Minist</w:t>
      </w:r>
      <w:r w:rsidR="00D74E3B">
        <w:rPr>
          <w:rFonts w:ascii="Times New Roman" w:hAnsi="Times New Roman" w:cs="Times New Roman"/>
          <w:i/>
          <w:sz w:val="24"/>
          <w:szCs w:val="24"/>
          <w:lang w:eastAsia="ru-RU"/>
        </w:rPr>
        <w:t>e</w:t>
      </w:r>
      <w:r w:rsidRPr="00B40569">
        <w:rPr>
          <w:rFonts w:ascii="Times New Roman" w:hAnsi="Times New Roman" w:cs="Times New Roman"/>
          <w:i/>
          <w:sz w:val="24"/>
          <w:szCs w:val="24"/>
          <w:lang w:eastAsia="ru-RU"/>
        </w:rPr>
        <w:t>rului Finanţelor</w:t>
      </w:r>
      <w:r w:rsidR="00466336" w:rsidRPr="00B40569">
        <w:rPr>
          <w:rFonts w:ascii="Times New Roman" w:hAnsi="Times New Roman" w:cs="Times New Roman"/>
          <w:i/>
          <w:sz w:val="24"/>
          <w:szCs w:val="24"/>
          <w:lang w:eastAsia="ru-RU"/>
        </w:rPr>
        <w:t>;</w:t>
      </w:r>
    </w:p>
    <w:p w:rsidR="00466336" w:rsidRPr="00B40569" w:rsidRDefault="00466336" w:rsidP="00B40569">
      <w:pPr>
        <w:jc w:val="both"/>
        <w:rPr>
          <w:rFonts w:ascii="Times New Roman" w:eastAsia="SimSun" w:hAnsi="Times New Roman" w:cs="Times New Roman"/>
          <w:i/>
          <w:sz w:val="24"/>
          <w:szCs w:val="24"/>
          <w:lang w:val="en-US"/>
        </w:rPr>
      </w:pPr>
      <w:r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IFPS </w:t>
      </w:r>
      <w:r w:rsidR="00AF1985" w:rsidRPr="00B40569">
        <w:rPr>
          <w:rFonts w:ascii="Times New Roman" w:hAnsi="Times New Roman" w:cs="Times New Roman"/>
          <w:i/>
          <w:sz w:val="24"/>
          <w:szCs w:val="24"/>
        </w:rPr>
        <w:t>-</w:t>
      </w:r>
      <w:r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Inspectoratul</w:t>
      </w:r>
      <w:proofErr w:type="spellEnd"/>
      <w:r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Fiscal Principal de Stat.</w:t>
      </w:r>
      <w:r w:rsidR="00AF1985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</w:p>
    <w:p w:rsidR="00861785" w:rsidRPr="00B40569" w:rsidRDefault="00861785" w:rsidP="00B4056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722E2" w:rsidRPr="00B40569" w:rsidRDefault="00B10A32" w:rsidP="00B405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0722E2" w:rsidRPr="00B40569">
        <w:rPr>
          <w:rFonts w:ascii="Times New Roman" w:hAnsi="Times New Roman" w:cs="Times New Roman"/>
          <w:b/>
          <w:sz w:val="24"/>
          <w:szCs w:val="24"/>
        </w:rPr>
        <w:t>. Documente</w:t>
      </w:r>
      <w:r w:rsidR="000A24A6">
        <w:rPr>
          <w:rFonts w:ascii="Times New Roman" w:hAnsi="Times New Roman" w:cs="Times New Roman"/>
          <w:b/>
          <w:sz w:val="24"/>
          <w:szCs w:val="24"/>
        </w:rPr>
        <w:t>/anexe</w:t>
      </w:r>
      <w:bookmarkStart w:id="5" w:name="_GoBack"/>
      <w:bookmarkEnd w:id="5"/>
      <w:r w:rsidR="000722E2" w:rsidRPr="00B40569">
        <w:rPr>
          <w:rFonts w:ascii="Times New Roman" w:hAnsi="Times New Roman" w:cs="Times New Roman"/>
          <w:b/>
          <w:sz w:val="24"/>
          <w:szCs w:val="24"/>
        </w:rPr>
        <w:t xml:space="preserve"> obligatorii la depunerea ofertei</w:t>
      </w:r>
      <w:r w:rsidR="00FE3750" w:rsidRPr="00B40569">
        <w:rPr>
          <w:rFonts w:ascii="Times New Roman" w:hAnsi="Times New Roman" w:cs="Times New Roman"/>
          <w:b/>
          <w:sz w:val="24"/>
          <w:szCs w:val="24"/>
        </w:rPr>
        <w:t>/evaluarea ofertelor</w:t>
      </w:r>
    </w:p>
    <w:p w:rsidR="00752662" w:rsidRPr="00B40569" w:rsidRDefault="00752662" w:rsidP="00B40569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Operatorii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economici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vor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completa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semna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electronic,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descărc</w:t>
      </w:r>
      <w:r w:rsidR="00B900DE"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/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încărc</w:t>
      </w:r>
      <w:r w:rsidR="00B900DE"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SIA RSAP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următoarele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documente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generate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SIA RSAP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către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autoritatea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contractantă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: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Documentul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unic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achiziții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european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r w:rsidRPr="00B40569">
        <w:rPr>
          <w:rFonts w:ascii="Times New Roman" w:hAnsi="Times New Roman" w:cs="Times New Roman"/>
          <w:iCs/>
          <w:sz w:val="24"/>
          <w:szCs w:val="24"/>
          <w:lang w:val="ro-RO"/>
        </w:rPr>
        <w:t>(</w:t>
      </w:r>
      <w:r w:rsidRPr="00B40569">
        <w:rPr>
          <w:rFonts w:ascii="Times New Roman" w:hAnsi="Times New Roman" w:cs="Times New Roman"/>
          <w:i/>
          <w:iCs/>
          <w:sz w:val="24"/>
          <w:szCs w:val="24"/>
          <w:lang w:val="ro-RO"/>
        </w:rPr>
        <w:t>DUAE</w:t>
      </w:r>
      <w:r w:rsidRPr="00B40569">
        <w:rPr>
          <w:rFonts w:ascii="Times New Roman" w:hAnsi="Times New Roman" w:cs="Times New Roman"/>
          <w:iCs/>
          <w:sz w:val="24"/>
          <w:szCs w:val="24"/>
          <w:lang w:val="ro-RO"/>
        </w:rPr>
        <w:t>);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Specificații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B40569">
        <w:rPr>
          <w:rFonts w:ascii="Times New Roman" w:hAnsi="Times New Roman" w:cs="Times New Roman"/>
          <w:i/>
          <w:sz w:val="24"/>
          <w:szCs w:val="24"/>
          <w:lang w:val="ro-RO"/>
        </w:rPr>
        <w:t>Anexa nr. 22</w:t>
      </w:r>
      <w:r w:rsidRPr="00B4056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Specificații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preț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B4056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40569">
        <w:rPr>
          <w:rFonts w:ascii="Times New Roman" w:hAnsi="Times New Roman" w:cs="Times New Roman"/>
          <w:i/>
          <w:sz w:val="24"/>
          <w:szCs w:val="24"/>
          <w:lang w:val="ro-RO"/>
        </w:rPr>
        <w:t>Anexa nr. 23</w:t>
      </w:r>
      <w:r w:rsidRPr="00B4056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D34596" w:rsidRPr="00111217" w:rsidRDefault="00D826FB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>aranți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>bancară</w:t>
      </w:r>
      <w:proofErr w:type="spellEnd"/>
      <w:r w:rsidR="00337D4E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7D4E" w:rsidRPr="00B6772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D34596" w:rsidRPr="00B6772E">
        <w:rPr>
          <w:rFonts w:ascii="Times New Roman" w:hAnsi="Times New Roman" w:cs="Times New Roman"/>
          <w:sz w:val="24"/>
          <w:szCs w:val="24"/>
          <w:lang w:val="en-US"/>
        </w:rPr>
        <w:t>2%</w:t>
      </w:r>
      <w:r w:rsidR="00337D4E" w:rsidRPr="00B6772E">
        <w:rPr>
          <w:rFonts w:ascii="Times New Roman" w:hAnsi="Times New Roman" w:cs="Times New Roman"/>
          <w:sz w:val="24"/>
          <w:szCs w:val="24"/>
          <w:lang w:val="en-US"/>
        </w:rPr>
        <w:t>),</w:t>
      </w:r>
      <w:r w:rsidR="00337D4E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>Anex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 w:eastAsia="ru-RU"/>
        </w:rPr>
        <w:t>a</w:t>
      </w:r>
      <w:r w:rsidR="00947D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 xml:space="preserve"> nr.5 inclusă prin HCA al BNM nr.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>56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 w:eastAsia="ru-RU"/>
        </w:rPr>
        <w:t>/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 xml:space="preserve">2015, 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lang w:val="ro-RO"/>
        </w:rPr>
        <w:t>în vigoare 01.01.2016</w:t>
      </w:r>
      <w:r w:rsidR="00D34596" w:rsidRPr="0011121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111217" w:rsidRPr="00111217" w:rsidRDefault="003F7F36" w:rsidP="00111217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>Garanția</w:t>
      </w:r>
      <w:proofErr w:type="spellEnd"/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>bună</w:t>
      </w:r>
      <w:proofErr w:type="spellEnd"/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34596" w:rsidRPr="00B6772E">
        <w:rPr>
          <w:rFonts w:ascii="Times New Roman" w:hAnsi="Times New Roman" w:cs="Times New Roman"/>
          <w:sz w:val="24"/>
          <w:szCs w:val="24"/>
          <w:lang w:val="en-US"/>
        </w:rPr>
        <w:t>execuție</w:t>
      </w:r>
      <w:proofErr w:type="spellEnd"/>
      <w:r w:rsidR="00337D4E" w:rsidRPr="00B6772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D34596" w:rsidRPr="00B6772E">
        <w:rPr>
          <w:rFonts w:ascii="Times New Roman" w:hAnsi="Times New Roman" w:cs="Times New Roman"/>
          <w:sz w:val="24"/>
          <w:szCs w:val="24"/>
          <w:lang w:val="en-US"/>
        </w:rPr>
        <w:t>15%</w:t>
      </w:r>
      <w:r w:rsidR="00337D4E" w:rsidRPr="00B6772E">
        <w:rPr>
          <w:rFonts w:ascii="Times New Roman" w:hAnsi="Times New Roman" w:cs="Times New Roman"/>
          <w:sz w:val="24"/>
          <w:szCs w:val="24"/>
          <w:lang w:val="en-US"/>
        </w:rPr>
        <w:t>),</w:t>
      </w:r>
      <w:r w:rsidR="00D34596"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>Anex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 w:eastAsia="ru-RU"/>
        </w:rPr>
        <w:t>a</w:t>
      </w:r>
      <w:r w:rsidR="00947DD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 xml:space="preserve"> nr.5 inclusă prin HCA al BNM nr.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>56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US" w:eastAsia="ru-RU"/>
        </w:rPr>
        <w:t>/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 w:eastAsia="ru-RU"/>
        </w:rPr>
        <w:t xml:space="preserve">2015, </w:t>
      </w:r>
      <w:r w:rsidR="00111217" w:rsidRPr="00111217">
        <w:rPr>
          <w:rFonts w:ascii="Times New Roman" w:hAnsi="Times New Roman" w:cs="Times New Roman"/>
          <w:i/>
          <w:iCs/>
          <w:sz w:val="24"/>
          <w:szCs w:val="24"/>
          <w:lang w:val="ro-RO"/>
        </w:rPr>
        <w:t>în vigoare 01.01.2016</w:t>
      </w:r>
      <w:r w:rsidR="00111217" w:rsidRPr="0011121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337D4E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Cerere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participare</w:t>
      </w:r>
      <w:proofErr w:type="spellEnd"/>
      <w:r w:rsidR="00337D4E" w:rsidRPr="00B40569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947DD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Anexa nr.</w:t>
      </w:r>
      <w:r w:rsidR="00337D4E" w:rsidRPr="00B40569">
        <w:rPr>
          <w:rFonts w:ascii="Times New Roman" w:hAnsi="Times New Roman" w:cs="Times New Roman"/>
          <w:i/>
          <w:sz w:val="24"/>
          <w:szCs w:val="24"/>
          <w:lang w:val="ro-RO"/>
        </w:rPr>
        <w:t>7</w:t>
      </w:r>
      <w:r w:rsidR="00337D4E" w:rsidRPr="00B4056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valabilitatea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="00337D4E" w:rsidRPr="00B40569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947DD6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Anexa nr.</w:t>
      </w:r>
      <w:r w:rsidR="00337D4E" w:rsidRPr="00B40569">
        <w:rPr>
          <w:rFonts w:ascii="Times New Roman" w:hAnsi="Times New Roman" w:cs="Times New Roman"/>
          <w:i/>
          <w:sz w:val="24"/>
          <w:szCs w:val="24"/>
          <w:lang w:val="ro-RO"/>
        </w:rPr>
        <w:t>8</w:t>
      </w:r>
      <w:r w:rsidR="00337D4E" w:rsidRPr="00B4056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lista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principalelor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livrări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prestări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ultimii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ani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activitate</w:t>
      </w:r>
      <w:proofErr w:type="spellEnd"/>
      <w:r w:rsidR="00337D4E" w:rsidRPr="00B4056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37D4E" w:rsidRPr="00B4056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Anexa nr.12</w:t>
      </w:r>
      <w:r w:rsidRPr="00B4056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6" w:name="_Toc449632665"/>
      <w:bookmarkStart w:id="7" w:name="_Toc449633157"/>
      <w:bookmarkStart w:id="8" w:name="_Toc449692112"/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dotările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specifice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utilajul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şi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echipamentul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necesar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pacing w:val="-2"/>
          <w:sz w:val="24"/>
          <w:szCs w:val="24"/>
          <w:lang w:val="en-US"/>
        </w:rPr>
        <w:t>pentru</w:t>
      </w:r>
      <w:proofErr w:type="spellEnd"/>
      <w:r w:rsidRPr="00B40569">
        <w:rPr>
          <w:rFonts w:ascii="Times New Roman" w:eastAsia="PMingLiU" w:hAnsi="Times New Roman" w:cs="Times New Roman"/>
          <w:bCs/>
          <w:spacing w:val="-2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îndeplinirea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corespunzătoare</w:t>
      </w:r>
      <w:proofErr w:type="spellEnd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>contractului</w:t>
      </w:r>
      <w:bookmarkEnd w:id="6"/>
      <w:bookmarkEnd w:id="7"/>
      <w:bookmarkEnd w:id="8"/>
      <w:proofErr w:type="spellEnd"/>
      <w:r w:rsidR="00337D4E" w:rsidRPr="00B40569">
        <w:rPr>
          <w:rFonts w:ascii="Times New Roman" w:eastAsia="PMingLiU" w:hAnsi="Times New Roman" w:cs="Times New Roman"/>
          <w:sz w:val="24"/>
          <w:szCs w:val="24"/>
          <w:lang w:val="en-US"/>
        </w:rPr>
        <w:t xml:space="preserve">, </w:t>
      </w:r>
      <w:r w:rsidR="00337D4E" w:rsidRPr="00B40569">
        <w:rPr>
          <w:rFonts w:ascii="Times New Roman" w:hAnsi="Times New Roman" w:cs="Times New Roman"/>
          <w:i/>
          <w:sz w:val="24"/>
          <w:szCs w:val="24"/>
          <w:lang w:val="ro-RO"/>
        </w:rPr>
        <w:t>Anexa nr. 13</w:t>
      </w:r>
      <w:r w:rsidRPr="00B40569">
        <w:rPr>
          <w:rFonts w:ascii="Times New Roman" w:eastAsia="PMingLiU" w:hAnsi="Times New Roman" w:cs="Times New Roman"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Certificat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înregistrare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întreprinderii</w:t>
      </w:r>
      <w:proofErr w:type="spellEnd"/>
      <w:r w:rsidR="00A817A7"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="00A817A7" w:rsidRPr="00B40569">
        <w:rPr>
          <w:rFonts w:ascii="Times New Roman" w:hAnsi="Times New Roman" w:cs="Times New Roman"/>
          <w:bCs/>
          <w:i/>
          <w:sz w:val="24"/>
          <w:szCs w:val="24"/>
          <w:lang w:val="en-US"/>
        </w:rPr>
        <w:t>eliberat</w:t>
      </w:r>
      <w:proofErr w:type="spellEnd"/>
      <w:r w:rsidR="00A817A7" w:rsidRPr="00B40569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de</w:t>
      </w:r>
      <w:r w:rsidR="00A817A7"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Camera </w:t>
      </w:r>
      <w:proofErr w:type="spellStart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Înregistrării</w:t>
      </w:r>
      <w:proofErr w:type="spellEnd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Stat</w:t>
      </w:r>
      <w:r w:rsidRPr="00B40569">
        <w:rPr>
          <w:rFonts w:ascii="Times New Roman" w:hAnsi="Times New Roman" w:cs="Times New Roman"/>
          <w:bCs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Extras din 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Registrul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Stat</w:t>
      </w:r>
      <w:r w:rsidR="00A817A7"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al </w:t>
      </w:r>
      <w:proofErr w:type="spellStart"/>
      <w:r w:rsidR="00A817A7" w:rsidRPr="00B40569">
        <w:rPr>
          <w:rFonts w:ascii="Times New Roman" w:hAnsi="Times New Roman" w:cs="Times New Roman"/>
          <w:bCs/>
          <w:sz w:val="24"/>
          <w:szCs w:val="24"/>
          <w:lang w:val="en-US"/>
        </w:rPr>
        <w:t>persoanelor</w:t>
      </w:r>
      <w:proofErr w:type="spellEnd"/>
      <w:r w:rsidR="00A817A7"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A817A7" w:rsidRPr="00B40569">
        <w:rPr>
          <w:rFonts w:ascii="Times New Roman" w:hAnsi="Times New Roman" w:cs="Times New Roman"/>
          <w:bCs/>
          <w:sz w:val="24"/>
          <w:szCs w:val="24"/>
          <w:lang w:val="en-US"/>
        </w:rPr>
        <w:t>juridice</w:t>
      </w:r>
      <w:proofErr w:type="spellEnd"/>
      <w:r w:rsidR="00A817A7" w:rsidRPr="00B40569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1B64E7"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eliberat</w:t>
      </w:r>
      <w:proofErr w:type="spellEnd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I.P.</w:t>
      </w:r>
      <w:r w:rsidR="00A817A7" w:rsidRPr="00B4056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„</w:t>
      </w:r>
      <w:proofErr w:type="spellStart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Agenția</w:t>
      </w:r>
      <w:proofErr w:type="spellEnd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Servicii</w:t>
      </w:r>
      <w:proofErr w:type="spellEnd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Publice</w:t>
      </w:r>
      <w:proofErr w:type="spellEnd"/>
      <w:r w:rsidR="00A817A7"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”</w:t>
      </w:r>
      <w:r w:rsidRPr="00B40569">
        <w:rPr>
          <w:rFonts w:ascii="Times New Roman" w:hAnsi="Times New Roman" w:cs="Times New Roman"/>
          <w:bCs/>
          <w:i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Certificat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lipsa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existenţa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restanţelor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faţă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bugetul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public </w:t>
      </w:r>
      <w:r w:rsidR="00337D4E" w:rsidRPr="00B40569">
        <w:rPr>
          <w:rFonts w:ascii="Times New Roman" w:hAnsi="Times New Roman" w:cs="Times New Roman"/>
          <w:sz w:val="24"/>
          <w:szCs w:val="24"/>
          <w:lang w:val="en-US"/>
        </w:rPr>
        <w:t>national,</w:t>
      </w:r>
      <w:r w:rsidR="00337D4E" w:rsidRPr="00B40569">
        <w:rPr>
          <w:rFonts w:ascii="Times New Roman" w:hAnsi="Times New Roman" w:cs="Times New Roman"/>
          <w:i/>
          <w:sz w:val="24"/>
          <w:szCs w:val="24"/>
          <w:lang w:val="ro-RO"/>
        </w:rPr>
        <w:t xml:space="preserve"> Anexa nr. 7.2</w:t>
      </w:r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Instrucțiunea</w:t>
      </w:r>
      <w:proofErr w:type="spellEnd"/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apr</w:t>
      </w:r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>obată</w:t>
      </w:r>
      <w:proofErr w:type="spellEnd"/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>prin</w:t>
      </w:r>
      <w:proofErr w:type="spellEnd"/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>ordinul</w:t>
      </w:r>
      <w:proofErr w:type="spellEnd"/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IFPS </w:t>
      </w:r>
      <w:proofErr w:type="spellStart"/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>nr</w:t>
      </w:r>
      <w:proofErr w:type="spellEnd"/>
      <w:r w:rsidR="00706F25">
        <w:rPr>
          <w:rFonts w:ascii="Times New Roman" w:eastAsia="SimSun" w:hAnsi="Times New Roman" w:cs="Times New Roman"/>
          <w:i/>
          <w:sz w:val="24"/>
          <w:szCs w:val="24"/>
          <w:lang w:val="en-US"/>
        </w:rPr>
        <w:t>. 400</w:t>
      </w:r>
      <w:r w:rsidR="00570A96">
        <w:rPr>
          <w:rFonts w:ascii="Times New Roman" w:eastAsia="SimSun" w:hAnsi="Times New Roman" w:cs="Times New Roman"/>
          <w:i/>
          <w:sz w:val="24"/>
          <w:szCs w:val="24"/>
          <w:lang w:val="en-US"/>
        </w:rPr>
        <w:t>/</w:t>
      </w:r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2014</w:t>
      </w:r>
      <w:r w:rsidRPr="00B4056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861785" w:rsidRPr="00B40569" w:rsidRDefault="00861785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ISO 9001 (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echivalentul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standardului</w:t>
      </w:r>
      <w:proofErr w:type="spellEnd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asigurare</w:t>
      </w:r>
      <w:proofErr w:type="spellEnd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calităţii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eliberat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organi</w:t>
      </w:r>
      <w:r w:rsidR="00947DD6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mul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na</w:t>
      </w:r>
      <w:r w:rsidR="00947DD6">
        <w:rPr>
          <w:rFonts w:ascii="Times New Roman" w:hAnsi="Times New Roman" w:cs="Times New Roman"/>
          <w:i/>
          <w:iCs/>
          <w:sz w:val="24"/>
          <w:szCs w:val="24"/>
          <w:lang w:val="en-US"/>
        </w:rPr>
        <w:t>ț</w:t>
      </w:r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ional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standardizare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;</w:t>
      </w:r>
    </w:p>
    <w:p w:rsidR="00861785" w:rsidRPr="00B40569" w:rsidRDefault="00861785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ISO 14001 (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>echivalentul</w:t>
      </w:r>
      <w:proofErr w:type="spellEnd"/>
      <w:r w:rsidRPr="00B4056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standardului</w:t>
      </w:r>
      <w:proofErr w:type="spellEnd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protecţie</w:t>
      </w:r>
      <w:proofErr w:type="spellEnd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mediului</w:t>
      </w:r>
      <w:proofErr w:type="spellEnd"/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eliberat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către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organi</w:t>
      </w:r>
      <w:r w:rsidR="00947DD6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mul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na</w:t>
      </w:r>
      <w:r w:rsidR="00947DD6">
        <w:rPr>
          <w:rFonts w:ascii="Times New Roman" w:hAnsi="Times New Roman" w:cs="Times New Roman"/>
          <w:i/>
          <w:iCs/>
          <w:sz w:val="24"/>
          <w:szCs w:val="24"/>
          <w:lang w:val="en-US"/>
        </w:rPr>
        <w:t>ț</w:t>
      </w:r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ional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standardizare</w:t>
      </w:r>
      <w:proofErr w:type="spellEnd"/>
      <w:r w:rsidRPr="00B40569">
        <w:rPr>
          <w:rFonts w:ascii="Times New Roman" w:hAnsi="Times New Roman" w:cs="Times New Roman"/>
          <w:i/>
          <w:iCs/>
          <w:sz w:val="24"/>
          <w:szCs w:val="24"/>
          <w:lang w:val="en-US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6772E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Raport</w:t>
      </w:r>
      <w:proofErr w:type="spellEnd"/>
      <w:r w:rsidRPr="00B6772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6772E">
        <w:rPr>
          <w:rFonts w:ascii="Times New Roman" w:hAnsi="Times New Roman" w:cs="Times New Roman"/>
          <w:bCs/>
          <w:sz w:val="24"/>
          <w:szCs w:val="24"/>
          <w:lang w:val="en-US"/>
        </w:rPr>
        <w:t>financiar</w:t>
      </w:r>
      <w:proofErr w:type="spellEnd"/>
      <w:r w:rsidRPr="00B6772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6772E">
        <w:rPr>
          <w:rFonts w:ascii="Times New Roman" w:hAnsi="Times New Roman" w:cs="Times New Roman"/>
          <w:bCs/>
          <w:sz w:val="24"/>
          <w:szCs w:val="24"/>
          <w:lang w:val="en-US"/>
        </w:rPr>
        <w:t>înregistrat</w:t>
      </w:r>
      <w:proofErr w:type="spellEnd"/>
      <w:r w:rsidR="00B6772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</w:t>
      </w:r>
      <w:proofErr w:type="spellStart"/>
      <w:r w:rsidR="00B6772E">
        <w:rPr>
          <w:rFonts w:ascii="Times New Roman" w:hAnsi="Times New Roman" w:cs="Times New Roman"/>
          <w:bCs/>
          <w:sz w:val="24"/>
          <w:szCs w:val="24"/>
          <w:lang w:val="en-US"/>
        </w:rPr>
        <w:t>anul</w:t>
      </w:r>
      <w:proofErr w:type="spellEnd"/>
      <w:r w:rsidR="00B6772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2020)</w:t>
      </w:r>
      <w:r w:rsidR="00B4056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</w:t>
      </w:r>
      <w:r w:rsidR="00B40569" w:rsidRPr="00D74E3B">
        <w:rPr>
          <w:rFonts w:ascii="Times New Roman" w:hAnsi="Times New Roman" w:cs="Times New Roman"/>
          <w:bCs/>
          <w:i/>
          <w:sz w:val="24"/>
          <w:szCs w:val="24"/>
          <w:lang w:val="ro-RO"/>
        </w:rPr>
        <w:t>Anexa nr. 1</w:t>
      </w:r>
      <w:r w:rsidR="00D74E3B" w:rsidRPr="00D74E3B">
        <w:rPr>
          <w:rFonts w:ascii="Times New Roman" w:hAnsi="Times New Roman" w:cs="Times New Roman"/>
          <w:bCs/>
          <w:i/>
          <w:sz w:val="24"/>
          <w:szCs w:val="24"/>
          <w:lang w:val="ro-RO"/>
        </w:rPr>
        <w:t xml:space="preserve"> la SNC</w:t>
      </w:r>
      <w:r w:rsidR="00B40569" w:rsidRPr="00D74E3B">
        <w:rPr>
          <w:rFonts w:ascii="Times New Roman" w:hAnsi="Times New Roman" w:cs="Times New Roman"/>
          <w:bCs/>
          <w:i/>
          <w:sz w:val="24"/>
          <w:szCs w:val="24"/>
          <w:lang w:val="ro-RO"/>
        </w:rPr>
        <w:t xml:space="preserve"> </w:t>
      </w:r>
      <w:r w:rsidR="00D74E3B" w:rsidRPr="00D74E3B">
        <w:rPr>
          <w:rFonts w:ascii="Times New Roman" w:hAnsi="Times New Roman" w:cs="Times New Roman"/>
          <w:i/>
          <w:sz w:val="24"/>
          <w:szCs w:val="24"/>
          <w:lang w:val="en-US"/>
        </w:rPr>
        <w:t>„</w:t>
      </w:r>
      <w:proofErr w:type="spellStart"/>
      <w:r w:rsidR="00D74E3B" w:rsidRPr="00D74E3B">
        <w:rPr>
          <w:rFonts w:ascii="Times New Roman" w:hAnsi="Times New Roman" w:cs="Times New Roman"/>
          <w:i/>
          <w:sz w:val="24"/>
          <w:szCs w:val="24"/>
          <w:lang w:val="en-US"/>
        </w:rPr>
        <w:t>Prezentarea</w:t>
      </w:r>
      <w:proofErr w:type="spellEnd"/>
      <w:r w:rsidR="00D74E3B" w:rsidRPr="00D74E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74E3B" w:rsidRPr="00D74E3B">
        <w:rPr>
          <w:rFonts w:ascii="Times New Roman" w:hAnsi="Times New Roman" w:cs="Times New Roman"/>
          <w:i/>
          <w:sz w:val="24"/>
          <w:szCs w:val="24"/>
          <w:lang w:val="en-US"/>
        </w:rPr>
        <w:t>situațiilor</w:t>
      </w:r>
      <w:proofErr w:type="spellEnd"/>
      <w:r w:rsidR="00D74E3B" w:rsidRPr="00D74E3B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74E3B" w:rsidRPr="00D74E3B">
        <w:rPr>
          <w:rFonts w:ascii="Times New Roman" w:hAnsi="Times New Roman" w:cs="Times New Roman"/>
          <w:i/>
          <w:sz w:val="24"/>
          <w:szCs w:val="24"/>
          <w:lang w:val="en-US"/>
        </w:rPr>
        <w:t>financiare</w:t>
      </w:r>
      <w:proofErr w:type="spellEnd"/>
      <w:r w:rsidR="00D74E3B" w:rsidRPr="00D74E3B">
        <w:rPr>
          <w:rFonts w:ascii="Times New Roman" w:hAnsi="Times New Roman" w:cs="Times New Roman"/>
          <w:i/>
          <w:iCs/>
          <w:sz w:val="24"/>
          <w:szCs w:val="24"/>
          <w:lang w:val="en-US"/>
        </w:rPr>
        <w:t>”</w:t>
      </w:r>
      <w:r w:rsidR="00D74E3B">
        <w:rPr>
          <w:rFonts w:ascii="Times New Roman" w:hAnsi="Times New Roman" w:cs="Times New Roman"/>
          <w:i/>
          <w:iCs/>
          <w:sz w:val="24"/>
          <w:szCs w:val="24"/>
          <w:lang w:val="en-US"/>
        </w:rPr>
        <w:t>, OMF nr.154/2020</w:t>
      </w:r>
      <w:r w:rsidRPr="00D74E3B">
        <w:rPr>
          <w:rFonts w:ascii="Times New Roman" w:hAnsi="Times New Roman" w:cs="Times New Roman"/>
          <w:bCs/>
          <w:i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bookmarkStart w:id="9" w:name="_Toc449692100"/>
      <w:bookmarkStart w:id="10" w:name="_Toc449633145"/>
      <w:bookmarkStart w:id="11" w:name="_Toc449632653"/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confirmarea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identității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beneficiarilor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efectivi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neâncadrarea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acestora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în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situația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condamnării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bookmarkEnd w:id="9"/>
      <w:bookmarkEnd w:id="10"/>
      <w:bookmarkEnd w:id="11"/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pentru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participarea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la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activităţi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ale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unei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organizaţii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sau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grupări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criminale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pentru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corupţie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fraudă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şi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/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sau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spălare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bani</w:t>
      </w:r>
      <w:proofErr w:type="spellEnd"/>
      <w:r w:rsidR="00337D4E"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, </w:t>
      </w:r>
      <w:r w:rsidR="00466336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OMF</w:t>
      </w:r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nr</w:t>
      </w:r>
      <w:proofErr w:type="spellEnd"/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.</w:t>
      </w:r>
      <w:r w:rsidR="00466336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 xml:space="preserve"> </w:t>
      </w:r>
      <w:r w:rsidR="00696EF3">
        <w:rPr>
          <w:rFonts w:ascii="Times New Roman" w:eastAsia="SimSun" w:hAnsi="Times New Roman" w:cs="Times New Roman"/>
          <w:i/>
          <w:sz w:val="24"/>
          <w:szCs w:val="24"/>
          <w:lang w:val="en-US"/>
        </w:rPr>
        <w:t>145/</w:t>
      </w:r>
      <w:r w:rsidR="00337D4E" w:rsidRPr="00B40569">
        <w:rPr>
          <w:rFonts w:ascii="Times New Roman" w:eastAsia="SimSun" w:hAnsi="Times New Roman" w:cs="Times New Roman"/>
          <w:i/>
          <w:sz w:val="24"/>
          <w:szCs w:val="24"/>
          <w:lang w:val="en-US"/>
        </w:rPr>
        <w:t>2020</w:t>
      </w:r>
      <w:r w:rsidRPr="00B40569">
        <w:rPr>
          <w:rFonts w:ascii="Times New Roman" w:eastAsia="PMingLiU" w:hAnsi="Times New Roman" w:cs="Times New Roman"/>
          <w:bCs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propria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răspundere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serviciile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securitate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informațională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și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tehnologică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participantului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la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achiziții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propria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răspundere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asigurarea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procesului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tipar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alternativ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cazul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periclitării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liniei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poligrafice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bază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="00D03CE9" w:rsidRPr="009E1CF0">
        <w:rPr>
          <w:iCs/>
          <w:lang w:val="en-US"/>
        </w:rPr>
        <w:t>ofertantului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ro-RO"/>
        </w:rPr>
        <w:t>;</w:t>
      </w:r>
    </w:p>
    <w:p w:rsidR="00D34596" w:rsidRPr="00B40569" w:rsidRDefault="00D34596" w:rsidP="00B40569">
      <w:pPr>
        <w:pStyle w:val="a9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40569">
        <w:rPr>
          <w:rFonts w:ascii="Times New Roman" w:hAnsi="Times New Roman" w:cs="Times New Roman"/>
          <w:sz w:val="24"/>
          <w:szCs w:val="24"/>
          <w:lang w:val="en-US"/>
        </w:rPr>
        <w:t>Declarație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propria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răspundere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>privind</w:t>
      </w:r>
      <w:proofErr w:type="spellEnd"/>
      <w:r w:rsidRPr="00B40569">
        <w:rPr>
          <w:rFonts w:ascii="Times New Roman" w:eastAsia="PMingLiU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transportarea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tirajului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integral, la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centrul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distribuire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presei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până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la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ora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23-00,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pentru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toate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edițiile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întreaga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perioadă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valabilitate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iCs/>
          <w:sz w:val="24"/>
          <w:szCs w:val="24"/>
          <w:lang w:val="en-US"/>
        </w:rPr>
        <w:t>contractului</w:t>
      </w:r>
      <w:proofErr w:type="spellEnd"/>
      <w:r w:rsidRPr="00B40569">
        <w:rPr>
          <w:rFonts w:ascii="Times New Roman" w:hAnsi="Times New Roman" w:cs="Times New Roman"/>
          <w:iCs/>
          <w:sz w:val="24"/>
          <w:szCs w:val="24"/>
          <w:lang w:val="ro-RO"/>
        </w:rPr>
        <w:t>.</w:t>
      </w:r>
    </w:p>
    <w:p w:rsidR="00462483" w:rsidRPr="00B40569" w:rsidRDefault="00B10A32" w:rsidP="00B40569">
      <w:pPr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752662" w:rsidRPr="00B4056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62483" w:rsidRPr="00B40569">
        <w:rPr>
          <w:rFonts w:ascii="Times New Roman" w:hAnsi="Times New Roman" w:cs="Times New Roman"/>
          <w:b/>
          <w:sz w:val="24"/>
          <w:szCs w:val="24"/>
        </w:rPr>
        <w:t xml:space="preserve">Motive de excludere a ofertanților </w:t>
      </w:r>
      <w:r w:rsidR="00462483" w:rsidRPr="00B40569">
        <w:rPr>
          <w:rFonts w:ascii="Times New Roman" w:hAnsi="Times New Roman" w:cs="Times New Roman"/>
          <w:b/>
          <w:sz w:val="24"/>
          <w:szCs w:val="24"/>
          <w:lang w:val="it-IT"/>
        </w:rPr>
        <w:t>de la procedura pentru atribuire a contractului de achiziţie publică:</w:t>
      </w:r>
    </w:p>
    <w:p w:rsidR="00462483" w:rsidRPr="00B40569" w:rsidRDefault="00462483" w:rsidP="00B40569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569">
        <w:rPr>
          <w:rFonts w:ascii="Times New Roman" w:hAnsi="Times New Roman" w:cs="Times New Roman"/>
          <w:sz w:val="24"/>
          <w:szCs w:val="24"/>
          <w:lang w:val="it-IT"/>
        </w:rPr>
        <w:t>- ofertanții care se află în situaţia</w:t>
      </w:r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>prevăzută la art. 16 alin. (6) al Legii nr.131/2015 privind achizițiile publice,</w:t>
      </w:r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nu pot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participa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calitate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operatori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economici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sensul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prezentei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legi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persoanele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fizice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juridice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care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sunt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înregistrate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au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reședința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desfășoară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activitatea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economică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principală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jurisdicții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ori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regiuni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autonome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nu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implementează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standarde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internaționale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transparență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precum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persoanele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juridice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componența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cărora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figurează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direct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indirect,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una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mai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multe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persoane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fondatori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asociați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acționari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administratori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beneficiari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efectivi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) care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sunt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înregistrate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au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reședința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desfășoară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activitatea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economică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principală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astfel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jurisdicții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ori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regiuni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autonome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Metodologia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stabilire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jurisdicțiilor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care nu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implementează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standarde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internaționale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transparență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precum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lista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jurisdicțiilor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respective,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sensul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prezentei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legi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se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aprobă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către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Guvern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la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propunerea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Serviciului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Prevenirea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Combaterea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Spălării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Banilor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după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consultarea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Băncii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Naționale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Moldovei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și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Comisiei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Naționale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Pieței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Financiare</w:t>
      </w:r>
      <w:proofErr w:type="spellEnd"/>
      <w:r w:rsidR="009E1CF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;</w:t>
      </w:r>
    </w:p>
    <w:p w:rsidR="00462483" w:rsidRPr="00B40569" w:rsidRDefault="00462483" w:rsidP="00B40569">
      <w:pPr>
        <w:pStyle w:val="a9"/>
        <w:tabs>
          <w:tab w:val="left" w:pos="142"/>
          <w:tab w:val="left" w:pos="284"/>
          <w:tab w:val="left" w:pos="426"/>
        </w:tabs>
        <w:spacing w:after="120"/>
        <w:ind w:left="0"/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  <w:r w:rsidRPr="00B40569">
        <w:rPr>
          <w:rFonts w:ascii="Times New Roman" w:hAnsi="Times New Roman" w:cs="Times New Roman"/>
          <w:sz w:val="24"/>
          <w:szCs w:val="24"/>
          <w:lang w:val="it-IT"/>
        </w:rPr>
        <w:t>-</w:t>
      </w:r>
      <w:r w:rsidRPr="00B40569">
        <w:rPr>
          <w:rFonts w:ascii="Times New Roman" w:hAnsi="Times New Roman" w:cs="Times New Roman"/>
          <w:sz w:val="24"/>
          <w:szCs w:val="24"/>
          <w:lang w:val="it-IT" w:eastAsia="ro-RO"/>
        </w:rPr>
        <w:t xml:space="preserve"> 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>ofertantul care se află în situaţia</w:t>
      </w:r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 xml:space="preserve">prevăzută la art. 19 alin. (1) al Legii nr.131/2015 privind achizițiile publice, </w:t>
      </w:r>
      <w:r w:rsidRPr="00B40569">
        <w:rPr>
          <w:rFonts w:ascii="Times New Roman" w:hAnsi="Times New Roman" w:cs="Times New Roman"/>
          <w:sz w:val="24"/>
          <w:szCs w:val="24"/>
          <w:lang w:val="it-IT" w:eastAsia="ro-RO"/>
        </w:rPr>
        <w:t>despre care se confirmă că, în ultimii 5 ani,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</w:r>
    </w:p>
    <w:p w:rsidR="00462483" w:rsidRPr="00B40569" w:rsidRDefault="00462483" w:rsidP="00B40569">
      <w:pPr>
        <w:pStyle w:val="a9"/>
        <w:tabs>
          <w:tab w:val="left" w:pos="142"/>
          <w:tab w:val="left" w:pos="284"/>
          <w:tab w:val="left" w:pos="426"/>
        </w:tabs>
        <w:spacing w:after="120"/>
        <w:ind w:left="0"/>
        <w:jc w:val="both"/>
        <w:rPr>
          <w:rFonts w:ascii="Times New Roman" w:hAnsi="Times New Roman" w:cs="Times New Roman"/>
          <w:sz w:val="24"/>
          <w:szCs w:val="24"/>
          <w:lang w:val="it-IT" w:eastAsia="ro-RO"/>
        </w:rPr>
      </w:pPr>
      <w:r w:rsidRPr="00B40569">
        <w:rPr>
          <w:rFonts w:ascii="Times New Roman" w:hAnsi="Times New Roman" w:cs="Times New Roman"/>
          <w:sz w:val="24"/>
          <w:szCs w:val="24"/>
          <w:lang w:val="it-IT" w:eastAsia="ro-RO"/>
        </w:rPr>
        <w:t>-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 xml:space="preserve"> ofertantul care se află în situaţia</w:t>
      </w:r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>prevăzută la art. 19 alin. (2) al Legii nr.131/2015 privind achizițiile publice,</w:t>
      </w:r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cazul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care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persoana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condamnată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printr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-o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hotărîre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definitivă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unei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instanțe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judecată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pentru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infracțiunile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prevăzute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la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alin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(1) </w:t>
      </w:r>
      <w:proofErr w:type="spellStart"/>
      <w:proofErr w:type="gram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este</w:t>
      </w:r>
      <w:proofErr w:type="spellEnd"/>
      <w:proofErr w:type="gram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membru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al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organismului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administrare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conducere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control al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respectivului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ofertant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/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candidat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are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putere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reprezentare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de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decizie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sau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de control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în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cadrul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acestuia</w:t>
      </w:r>
      <w:proofErr w:type="spellEnd"/>
      <w:r w:rsidRPr="00B4056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;</w:t>
      </w:r>
    </w:p>
    <w:p w:rsidR="00462483" w:rsidRPr="00B40569" w:rsidRDefault="00462483" w:rsidP="00B40569">
      <w:pPr>
        <w:pStyle w:val="a9"/>
        <w:tabs>
          <w:tab w:val="left" w:pos="0"/>
          <w:tab w:val="left" w:pos="142"/>
          <w:tab w:val="left" w:pos="284"/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40569">
        <w:rPr>
          <w:rFonts w:ascii="Times New Roman" w:hAnsi="Times New Roman" w:cs="Times New Roman"/>
          <w:sz w:val="24"/>
          <w:szCs w:val="24"/>
          <w:lang w:val="it-IT" w:eastAsia="ro-RO"/>
        </w:rPr>
        <w:t>-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 xml:space="preserve"> ofertantul care se află în oricare dintre situaţiile</w:t>
      </w:r>
      <w:r w:rsidRPr="00B405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>prevăzute la art. 19 alin. (3) al Legii nr.131/2015 privind achizițiile publice</w:t>
      </w:r>
      <w:r w:rsidRPr="00B40569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 w:rsidRPr="00B40569">
        <w:rPr>
          <w:lang w:val="en-US"/>
        </w:rPr>
        <w:t xml:space="preserve">a) </w:t>
      </w:r>
      <w:proofErr w:type="gramStart"/>
      <w:r w:rsidRPr="00B40569">
        <w:rPr>
          <w:lang w:val="en-US"/>
        </w:rPr>
        <w:t>se</w:t>
      </w:r>
      <w:proofErr w:type="gram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află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proces</w:t>
      </w:r>
      <w:proofErr w:type="spellEnd"/>
      <w:r w:rsidRPr="00B40569">
        <w:rPr>
          <w:lang w:val="en-US"/>
        </w:rPr>
        <w:t xml:space="preserve"> de </w:t>
      </w:r>
      <w:proofErr w:type="spellStart"/>
      <w:r w:rsidRPr="00B40569">
        <w:rPr>
          <w:lang w:val="en-US"/>
        </w:rPr>
        <w:t>insolvabilitate</w:t>
      </w:r>
      <w:proofErr w:type="spellEnd"/>
      <w:r w:rsidRPr="00B40569">
        <w:rPr>
          <w:lang w:val="en-US"/>
        </w:rPr>
        <w:t xml:space="preserve"> ca </w:t>
      </w:r>
      <w:proofErr w:type="spellStart"/>
      <w:r w:rsidRPr="00B40569">
        <w:rPr>
          <w:lang w:val="en-US"/>
        </w:rPr>
        <w:t>urmare</w:t>
      </w:r>
      <w:proofErr w:type="spellEnd"/>
      <w:r w:rsidRPr="00B40569">
        <w:rPr>
          <w:lang w:val="en-US"/>
        </w:rPr>
        <w:t xml:space="preserve"> a </w:t>
      </w:r>
      <w:proofErr w:type="spellStart"/>
      <w:r w:rsidRPr="00B40569">
        <w:rPr>
          <w:lang w:val="en-US"/>
        </w:rPr>
        <w:t>hotărîrii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judecătoreşti</w:t>
      </w:r>
      <w:proofErr w:type="spellEnd"/>
      <w:r w:rsidRPr="00B40569">
        <w:rPr>
          <w:lang w:val="en-US"/>
        </w:rPr>
        <w:t>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 w:rsidRPr="00B40569">
        <w:rPr>
          <w:lang w:val="en-US"/>
        </w:rPr>
        <w:t xml:space="preserve">b) </w:t>
      </w:r>
      <w:proofErr w:type="gramStart"/>
      <w:r w:rsidRPr="00B40569">
        <w:rPr>
          <w:lang w:val="en-US"/>
        </w:rPr>
        <w:t>nu</w:t>
      </w:r>
      <w:proofErr w:type="gram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şi</w:t>
      </w:r>
      <w:proofErr w:type="spellEnd"/>
      <w:r w:rsidRPr="00B40569">
        <w:rPr>
          <w:lang w:val="en-US"/>
        </w:rPr>
        <w:t xml:space="preserve">-a </w:t>
      </w:r>
      <w:proofErr w:type="spellStart"/>
      <w:r w:rsidRPr="00B40569">
        <w:rPr>
          <w:lang w:val="en-US"/>
        </w:rPr>
        <w:t>îndeplinit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obligaţiile</w:t>
      </w:r>
      <w:proofErr w:type="spellEnd"/>
      <w:r w:rsidRPr="00B40569">
        <w:rPr>
          <w:lang w:val="en-US"/>
        </w:rPr>
        <w:t xml:space="preserve"> de </w:t>
      </w:r>
      <w:proofErr w:type="spellStart"/>
      <w:r w:rsidRPr="00B40569">
        <w:rPr>
          <w:lang w:val="en-US"/>
        </w:rPr>
        <w:t>plată</w:t>
      </w:r>
      <w:proofErr w:type="spellEnd"/>
      <w:r w:rsidRPr="00B40569">
        <w:rPr>
          <w:lang w:val="en-US"/>
        </w:rPr>
        <w:t xml:space="preserve"> a </w:t>
      </w:r>
      <w:proofErr w:type="spellStart"/>
      <w:r w:rsidRPr="00B40569">
        <w:rPr>
          <w:lang w:val="en-US"/>
        </w:rPr>
        <w:t>impozitelor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taxelor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şi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contribuţiilor</w:t>
      </w:r>
      <w:proofErr w:type="spellEnd"/>
      <w:r w:rsidRPr="00B40569">
        <w:rPr>
          <w:lang w:val="en-US"/>
        </w:rPr>
        <w:t xml:space="preserve"> de </w:t>
      </w:r>
      <w:proofErr w:type="spellStart"/>
      <w:r w:rsidRPr="00B40569">
        <w:rPr>
          <w:lang w:val="en-US"/>
        </w:rPr>
        <w:t>asigurări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sociale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conformitate</w:t>
      </w:r>
      <w:proofErr w:type="spellEnd"/>
      <w:r w:rsidRPr="00B40569">
        <w:rPr>
          <w:lang w:val="en-US"/>
        </w:rPr>
        <w:t xml:space="preserve"> cu </w:t>
      </w:r>
      <w:proofErr w:type="spellStart"/>
      <w:r w:rsidRPr="00B40569">
        <w:rPr>
          <w:lang w:val="en-US"/>
        </w:rPr>
        <w:t>prevederile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legale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vigoare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Republica</w:t>
      </w:r>
      <w:proofErr w:type="spellEnd"/>
      <w:r w:rsidRPr="00B40569">
        <w:rPr>
          <w:lang w:val="en-US"/>
        </w:rPr>
        <w:t xml:space="preserve"> Moldova </w:t>
      </w:r>
      <w:proofErr w:type="spellStart"/>
      <w:r w:rsidRPr="00B40569">
        <w:rPr>
          <w:lang w:val="en-US"/>
        </w:rPr>
        <w:t>sau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ţara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care </w:t>
      </w:r>
      <w:proofErr w:type="spellStart"/>
      <w:r w:rsidRPr="00B40569">
        <w:rPr>
          <w:lang w:val="en-US"/>
        </w:rPr>
        <w:t>este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stabilit</w:t>
      </w:r>
      <w:proofErr w:type="spellEnd"/>
      <w:r w:rsidRPr="00B40569">
        <w:rPr>
          <w:lang w:val="en-US"/>
        </w:rPr>
        <w:t>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 w:rsidRPr="00B40569">
        <w:rPr>
          <w:lang w:val="en-US"/>
        </w:rPr>
        <w:t xml:space="preserve">c) a </w:t>
      </w:r>
      <w:proofErr w:type="spellStart"/>
      <w:r w:rsidRPr="00B40569">
        <w:rPr>
          <w:lang w:val="en-US"/>
        </w:rPr>
        <w:t>fost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condamnat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ultimii</w:t>
      </w:r>
      <w:proofErr w:type="spellEnd"/>
      <w:r w:rsidRPr="00B40569">
        <w:rPr>
          <w:lang w:val="en-US"/>
        </w:rPr>
        <w:t xml:space="preserve"> 3 </w:t>
      </w:r>
      <w:proofErr w:type="spellStart"/>
      <w:r w:rsidRPr="00B40569">
        <w:rPr>
          <w:lang w:val="en-US"/>
        </w:rPr>
        <w:t>ani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prin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hotărîrea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definitivă</w:t>
      </w:r>
      <w:proofErr w:type="spellEnd"/>
      <w:r w:rsidRPr="00B40569">
        <w:rPr>
          <w:lang w:val="en-US"/>
        </w:rPr>
        <w:t xml:space="preserve"> a </w:t>
      </w:r>
      <w:proofErr w:type="spellStart"/>
      <w:r w:rsidRPr="00B40569">
        <w:rPr>
          <w:lang w:val="en-US"/>
        </w:rPr>
        <w:t>unei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instanţe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judecătoreşti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pentru</w:t>
      </w:r>
      <w:proofErr w:type="spellEnd"/>
      <w:r w:rsidRPr="00B40569">
        <w:rPr>
          <w:lang w:val="en-US"/>
        </w:rPr>
        <w:t xml:space="preserve"> o </w:t>
      </w:r>
      <w:proofErr w:type="spellStart"/>
      <w:r w:rsidRPr="00B40569">
        <w:rPr>
          <w:lang w:val="en-US"/>
        </w:rPr>
        <w:t>faptă</w:t>
      </w:r>
      <w:proofErr w:type="spellEnd"/>
      <w:r w:rsidRPr="00B40569">
        <w:rPr>
          <w:lang w:val="en-US"/>
        </w:rPr>
        <w:t xml:space="preserve"> care a </w:t>
      </w:r>
      <w:proofErr w:type="spellStart"/>
      <w:r w:rsidRPr="00B40569">
        <w:rPr>
          <w:lang w:val="en-US"/>
        </w:rPr>
        <w:t>adus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atingere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eticii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profesionale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sau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pentru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comiterea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unei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greşeli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materie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profesională</w:t>
      </w:r>
      <w:proofErr w:type="spellEnd"/>
      <w:r w:rsidRPr="00B40569">
        <w:rPr>
          <w:lang w:val="en-US"/>
        </w:rPr>
        <w:t>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 w:rsidRPr="00B40569">
        <w:rPr>
          <w:lang w:val="en-US"/>
        </w:rPr>
        <w:t xml:space="preserve">d) </w:t>
      </w:r>
      <w:proofErr w:type="gramStart"/>
      <w:r w:rsidRPr="00B40569">
        <w:rPr>
          <w:lang w:val="en-US"/>
        </w:rPr>
        <w:t>a</w:t>
      </w:r>
      <w:proofErr w:type="gram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prezentat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informaţii</w:t>
      </w:r>
      <w:proofErr w:type="spellEnd"/>
      <w:r w:rsidRPr="00B40569">
        <w:rPr>
          <w:lang w:val="en-US"/>
        </w:rPr>
        <w:t xml:space="preserve"> false </w:t>
      </w:r>
      <w:proofErr w:type="spellStart"/>
      <w:r w:rsidRPr="00B40569">
        <w:rPr>
          <w:lang w:val="en-US"/>
        </w:rPr>
        <w:t>sau</w:t>
      </w:r>
      <w:proofErr w:type="spellEnd"/>
      <w:r w:rsidRPr="00B40569">
        <w:rPr>
          <w:lang w:val="en-US"/>
        </w:rPr>
        <w:t xml:space="preserve"> nu a </w:t>
      </w:r>
      <w:proofErr w:type="spellStart"/>
      <w:r w:rsidRPr="00B40569">
        <w:rPr>
          <w:lang w:val="en-US"/>
        </w:rPr>
        <w:t>prezentat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informaţiile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solicitate</w:t>
      </w:r>
      <w:proofErr w:type="spellEnd"/>
      <w:r w:rsidRPr="00B40569">
        <w:rPr>
          <w:lang w:val="en-US"/>
        </w:rPr>
        <w:t xml:space="preserve"> de </w:t>
      </w:r>
      <w:proofErr w:type="spellStart"/>
      <w:r w:rsidRPr="00B40569">
        <w:rPr>
          <w:lang w:val="en-US"/>
        </w:rPr>
        <w:t>către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autoritatea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contractantă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scopul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demonstrării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îndeplinirii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criteriilor</w:t>
      </w:r>
      <w:proofErr w:type="spellEnd"/>
      <w:r w:rsidRPr="00B40569">
        <w:rPr>
          <w:lang w:val="en-US"/>
        </w:rPr>
        <w:t xml:space="preserve"> de </w:t>
      </w:r>
      <w:proofErr w:type="spellStart"/>
      <w:r w:rsidRPr="00B40569">
        <w:rPr>
          <w:lang w:val="en-US"/>
        </w:rPr>
        <w:t>calificare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şi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selecţie</w:t>
      </w:r>
      <w:proofErr w:type="spellEnd"/>
      <w:r w:rsidRPr="00B40569">
        <w:rPr>
          <w:lang w:val="en-US"/>
        </w:rPr>
        <w:t>;</w:t>
      </w:r>
    </w:p>
    <w:p w:rsidR="00462483" w:rsidRPr="00B40569" w:rsidRDefault="00A20118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>
        <w:rPr>
          <w:lang w:val="en-US"/>
        </w:rPr>
        <w:lastRenderedPageBreak/>
        <w:t xml:space="preserve">e)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încălcat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obligațiile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aplicabile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în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domeniul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mediului</w:t>
      </w:r>
      <w:proofErr w:type="spellEnd"/>
      <w:r w:rsidR="00462483" w:rsidRPr="00B40569">
        <w:rPr>
          <w:lang w:val="en-US"/>
        </w:rPr>
        <w:t xml:space="preserve">, </w:t>
      </w:r>
      <w:proofErr w:type="spellStart"/>
      <w:r w:rsidR="00462483" w:rsidRPr="00B40569">
        <w:rPr>
          <w:lang w:val="en-US"/>
        </w:rPr>
        <w:t>muncii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și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asigurărilor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sociale</w:t>
      </w:r>
      <w:proofErr w:type="spellEnd"/>
      <w:r w:rsidR="00462483" w:rsidRPr="00B40569">
        <w:rPr>
          <w:lang w:val="en-US"/>
        </w:rPr>
        <w:t xml:space="preserve">, </w:t>
      </w:r>
      <w:proofErr w:type="spellStart"/>
      <w:r w:rsidR="00462483" w:rsidRPr="00B40569">
        <w:rPr>
          <w:lang w:val="en-US"/>
        </w:rPr>
        <w:t>în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cazul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în</w:t>
      </w:r>
      <w:proofErr w:type="spellEnd"/>
      <w:r w:rsidR="00462483" w:rsidRPr="00B40569">
        <w:rPr>
          <w:lang w:val="en-US"/>
        </w:rPr>
        <w:t xml:space="preserve"> care </w:t>
      </w:r>
      <w:proofErr w:type="spellStart"/>
      <w:r w:rsidR="00462483" w:rsidRPr="00B40569">
        <w:rPr>
          <w:lang w:val="en-US"/>
        </w:rPr>
        <w:t>autoritatea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contractantă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demonstrează</w:t>
      </w:r>
      <w:proofErr w:type="spellEnd"/>
      <w:r w:rsidR="00462483" w:rsidRPr="00B40569">
        <w:rPr>
          <w:lang w:val="en-US"/>
        </w:rPr>
        <w:t xml:space="preserve">, </w:t>
      </w:r>
      <w:proofErr w:type="spellStart"/>
      <w:r w:rsidR="00462483" w:rsidRPr="00B40569">
        <w:rPr>
          <w:lang w:val="en-US"/>
        </w:rPr>
        <w:t>prin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orice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mijloace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adecvate</w:t>
      </w:r>
      <w:proofErr w:type="spellEnd"/>
      <w:r w:rsidR="00462483" w:rsidRPr="00B40569">
        <w:rPr>
          <w:lang w:val="en-US"/>
        </w:rPr>
        <w:t xml:space="preserve">, </w:t>
      </w:r>
      <w:proofErr w:type="spellStart"/>
      <w:r w:rsidR="00462483" w:rsidRPr="00B40569">
        <w:rPr>
          <w:lang w:val="en-US"/>
        </w:rPr>
        <w:t>acest</w:t>
      </w:r>
      <w:proofErr w:type="spellEnd"/>
      <w:r w:rsidR="00462483" w:rsidRPr="00B40569">
        <w:rPr>
          <w:lang w:val="en-US"/>
        </w:rPr>
        <w:t xml:space="preserve"> </w:t>
      </w:r>
      <w:proofErr w:type="spellStart"/>
      <w:r w:rsidR="00462483" w:rsidRPr="00B40569">
        <w:rPr>
          <w:lang w:val="en-US"/>
        </w:rPr>
        <w:t>fapt</w:t>
      </w:r>
      <w:proofErr w:type="spellEnd"/>
      <w:r w:rsidR="00462483" w:rsidRPr="00B40569">
        <w:rPr>
          <w:lang w:val="en-US"/>
        </w:rPr>
        <w:t>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 w:rsidRPr="00B40569">
        <w:rPr>
          <w:lang w:val="en-US"/>
        </w:rPr>
        <w:t xml:space="preserve">f) </w:t>
      </w:r>
      <w:proofErr w:type="gramStart"/>
      <w:r w:rsidRPr="00B40569">
        <w:rPr>
          <w:lang w:val="en-US"/>
        </w:rPr>
        <w:t>se</w:t>
      </w:r>
      <w:proofErr w:type="gramEnd"/>
      <w:r w:rsidRPr="00B40569">
        <w:rPr>
          <w:lang w:val="en-US"/>
        </w:rPr>
        <w:t xml:space="preserve"> face </w:t>
      </w:r>
      <w:proofErr w:type="spellStart"/>
      <w:r w:rsidRPr="00B40569">
        <w:rPr>
          <w:lang w:val="en-US"/>
        </w:rPr>
        <w:t>vinovat</w:t>
      </w:r>
      <w:proofErr w:type="spellEnd"/>
      <w:r w:rsidRPr="00B40569">
        <w:rPr>
          <w:lang w:val="en-US"/>
        </w:rPr>
        <w:t xml:space="preserve"> de o </w:t>
      </w:r>
      <w:proofErr w:type="spellStart"/>
      <w:r w:rsidRPr="00B40569">
        <w:rPr>
          <w:lang w:val="en-US"/>
        </w:rPr>
        <w:t>abatere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profesională</w:t>
      </w:r>
      <w:proofErr w:type="spellEnd"/>
      <w:r w:rsidRPr="00B40569">
        <w:rPr>
          <w:lang w:val="en-US"/>
        </w:rPr>
        <w:t xml:space="preserve">, care </w:t>
      </w:r>
      <w:proofErr w:type="spellStart"/>
      <w:r w:rsidRPr="00B40569">
        <w:rPr>
          <w:lang w:val="en-US"/>
        </w:rPr>
        <w:t>îi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pune</w:t>
      </w:r>
      <w:proofErr w:type="spellEnd"/>
      <w:r w:rsidRPr="00B40569">
        <w:rPr>
          <w:lang w:val="en-US"/>
        </w:rPr>
        <w:t xml:space="preserve"> la </w:t>
      </w:r>
      <w:proofErr w:type="spellStart"/>
      <w:r w:rsidRPr="00B40569">
        <w:rPr>
          <w:lang w:val="en-US"/>
        </w:rPr>
        <w:t>îndoială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integritatea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cazul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care </w:t>
      </w:r>
      <w:proofErr w:type="spellStart"/>
      <w:r w:rsidRPr="00B40569">
        <w:rPr>
          <w:lang w:val="en-US"/>
        </w:rPr>
        <w:t>autoritatea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contractantă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demonstrează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prin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orice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mijloace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adecvate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acest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fapt</w:t>
      </w:r>
      <w:proofErr w:type="spellEnd"/>
      <w:r w:rsidRPr="00B40569">
        <w:rPr>
          <w:lang w:val="en-US"/>
        </w:rPr>
        <w:t>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 w:rsidRPr="00B40569">
        <w:rPr>
          <w:lang w:val="en-US"/>
        </w:rPr>
        <w:t xml:space="preserve">g) </w:t>
      </w:r>
      <w:proofErr w:type="gramStart"/>
      <w:r w:rsidRPr="00B40569">
        <w:rPr>
          <w:lang w:val="en-US"/>
        </w:rPr>
        <w:t>a</w:t>
      </w:r>
      <w:proofErr w:type="gram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încheiat</w:t>
      </w:r>
      <w:proofErr w:type="spellEnd"/>
      <w:r w:rsidRPr="00B40569">
        <w:rPr>
          <w:lang w:val="en-US"/>
        </w:rPr>
        <w:t xml:space="preserve"> cu </w:t>
      </w:r>
      <w:proofErr w:type="spellStart"/>
      <w:r w:rsidRPr="00B40569">
        <w:rPr>
          <w:lang w:val="en-US"/>
        </w:rPr>
        <w:t>alți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operatori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economici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acorduri</w:t>
      </w:r>
      <w:proofErr w:type="spellEnd"/>
      <w:r w:rsidRPr="00B40569">
        <w:rPr>
          <w:lang w:val="en-US"/>
        </w:rPr>
        <w:t xml:space="preserve"> care </w:t>
      </w:r>
      <w:proofErr w:type="spellStart"/>
      <w:r w:rsidRPr="00B40569">
        <w:rPr>
          <w:lang w:val="en-US"/>
        </w:rPr>
        <w:t>vizează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denaturarea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concurenței</w:t>
      </w:r>
      <w:proofErr w:type="spellEnd"/>
      <w:r w:rsidRPr="00B40569">
        <w:rPr>
          <w:lang w:val="en-US"/>
        </w:rPr>
        <w:t xml:space="preserve">,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cazul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care </w:t>
      </w:r>
      <w:proofErr w:type="spellStart"/>
      <w:r w:rsidRPr="00B40569">
        <w:rPr>
          <w:lang w:val="en-US"/>
        </w:rPr>
        <w:t>acest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fapt</w:t>
      </w:r>
      <w:proofErr w:type="spellEnd"/>
      <w:r w:rsidRPr="00B40569">
        <w:rPr>
          <w:lang w:val="en-US"/>
        </w:rPr>
        <w:t xml:space="preserve"> se </w:t>
      </w:r>
      <w:proofErr w:type="spellStart"/>
      <w:r w:rsidRPr="00B40569">
        <w:rPr>
          <w:lang w:val="en-US"/>
        </w:rPr>
        <w:t>constată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prin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decizie</w:t>
      </w:r>
      <w:proofErr w:type="spellEnd"/>
      <w:r w:rsidRPr="00B40569">
        <w:rPr>
          <w:lang w:val="en-US"/>
        </w:rPr>
        <w:t xml:space="preserve"> a </w:t>
      </w:r>
      <w:proofErr w:type="spellStart"/>
      <w:r w:rsidRPr="00B40569">
        <w:rPr>
          <w:lang w:val="en-US"/>
        </w:rPr>
        <w:t>organului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abilitat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acest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sens</w:t>
      </w:r>
      <w:proofErr w:type="spellEnd"/>
      <w:r w:rsidRPr="00B40569">
        <w:rPr>
          <w:lang w:val="en-US"/>
        </w:rPr>
        <w:t>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r w:rsidRPr="00B40569">
        <w:rPr>
          <w:lang w:val="en-US"/>
        </w:rPr>
        <w:t xml:space="preserve">h) </w:t>
      </w:r>
      <w:proofErr w:type="gramStart"/>
      <w:r w:rsidRPr="00B40569">
        <w:rPr>
          <w:lang w:val="en-US"/>
        </w:rPr>
        <w:t>se</w:t>
      </w:r>
      <w:proofErr w:type="gram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află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într</w:t>
      </w:r>
      <w:proofErr w:type="spellEnd"/>
      <w:r w:rsidRPr="00B40569">
        <w:rPr>
          <w:lang w:val="en-US"/>
        </w:rPr>
        <w:t xml:space="preserve">-o </w:t>
      </w:r>
      <w:proofErr w:type="spellStart"/>
      <w:r w:rsidRPr="00B40569">
        <w:rPr>
          <w:lang w:val="en-US"/>
        </w:rPr>
        <w:t>situație</w:t>
      </w:r>
      <w:proofErr w:type="spellEnd"/>
      <w:r w:rsidRPr="00B40569">
        <w:rPr>
          <w:lang w:val="en-US"/>
        </w:rPr>
        <w:t xml:space="preserve"> de conflict de </w:t>
      </w:r>
      <w:proofErr w:type="spellStart"/>
      <w:r w:rsidRPr="00B40569">
        <w:rPr>
          <w:lang w:val="en-US"/>
        </w:rPr>
        <w:t>interese</w:t>
      </w:r>
      <w:proofErr w:type="spellEnd"/>
      <w:r w:rsidRPr="00B40569">
        <w:rPr>
          <w:lang w:val="en-US"/>
        </w:rPr>
        <w:t xml:space="preserve"> care nu </w:t>
      </w:r>
      <w:proofErr w:type="spellStart"/>
      <w:r w:rsidRPr="00B40569">
        <w:rPr>
          <w:lang w:val="en-US"/>
        </w:rPr>
        <w:t>poate</w:t>
      </w:r>
      <w:proofErr w:type="spellEnd"/>
      <w:r w:rsidRPr="00B40569">
        <w:rPr>
          <w:lang w:val="en-US"/>
        </w:rPr>
        <w:t xml:space="preserve"> fi </w:t>
      </w:r>
      <w:proofErr w:type="spellStart"/>
      <w:r w:rsidRPr="00B40569">
        <w:rPr>
          <w:lang w:val="en-US"/>
        </w:rPr>
        <w:t>remediată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mod </w:t>
      </w:r>
      <w:proofErr w:type="spellStart"/>
      <w:r w:rsidRPr="00B40569">
        <w:rPr>
          <w:lang w:val="en-US"/>
        </w:rPr>
        <w:t>efectiv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pri</w:t>
      </w:r>
      <w:r w:rsidR="004F7295">
        <w:rPr>
          <w:lang w:val="en-US"/>
        </w:rPr>
        <w:t>n</w:t>
      </w:r>
      <w:proofErr w:type="spellEnd"/>
      <w:r w:rsidR="004F7295">
        <w:rPr>
          <w:lang w:val="en-US"/>
        </w:rPr>
        <w:t xml:space="preserve"> </w:t>
      </w:r>
      <w:proofErr w:type="spellStart"/>
      <w:r w:rsidR="004F7295">
        <w:rPr>
          <w:lang w:val="en-US"/>
        </w:rPr>
        <w:t>măsurile</w:t>
      </w:r>
      <w:proofErr w:type="spellEnd"/>
      <w:r w:rsidR="004F7295">
        <w:rPr>
          <w:lang w:val="en-US"/>
        </w:rPr>
        <w:t xml:space="preserve"> </w:t>
      </w:r>
      <w:proofErr w:type="spellStart"/>
      <w:r w:rsidR="004F7295">
        <w:rPr>
          <w:lang w:val="en-US"/>
        </w:rPr>
        <w:t>prevăzute</w:t>
      </w:r>
      <w:proofErr w:type="spellEnd"/>
      <w:r w:rsidR="004F7295">
        <w:rPr>
          <w:lang w:val="en-US"/>
        </w:rPr>
        <w:t xml:space="preserve"> la art. 79;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lang w:val="en-US"/>
        </w:rPr>
      </w:pPr>
      <w:proofErr w:type="spellStart"/>
      <w:r w:rsidRPr="00B40569">
        <w:rPr>
          <w:lang w:val="en-US"/>
        </w:rPr>
        <w:t>i</w:t>
      </w:r>
      <w:proofErr w:type="spellEnd"/>
      <w:r w:rsidRPr="00B40569">
        <w:rPr>
          <w:lang w:val="en-US"/>
        </w:rPr>
        <w:t xml:space="preserve">) </w:t>
      </w:r>
      <w:proofErr w:type="spellStart"/>
      <w:proofErr w:type="gramStart"/>
      <w:r w:rsidRPr="00B40569">
        <w:rPr>
          <w:lang w:val="en-US"/>
        </w:rPr>
        <w:t>este</w:t>
      </w:r>
      <w:proofErr w:type="spellEnd"/>
      <w:proofErr w:type="gram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inclus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în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Lista</w:t>
      </w:r>
      <w:proofErr w:type="spellEnd"/>
      <w:r w:rsidRPr="00B40569">
        <w:rPr>
          <w:lang w:val="en-US"/>
        </w:rPr>
        <w:t xml:space="preserve"> de </w:t>
      </w:r>
      <w:proofErr w:type="spellStart"/>
      <w:r w:rsidRPr="00B40569">
        <w:rPr>
          <w:lang w:val="en-US"/>
        </w:rPr>
        <w:t>interdicţie</w:t>
      </w:r>
      <w:proofErr w:type="spellEnd"/>
      <w:r w:rsidRPr="00B40569">
        <w:rPr>
          <w:lang w:val="en-US"/>
        </w:rPr>
        <w:t xml:space="preserve"> a </w:t>
      </w:r>
      <w:proofErr w:type="spellStart"/>
      <w:r w:rsidRPr="00B40569">
        <w:rPr>
          <w:lang w:val="en-US"/>
        </w:rPr>
        <w:t>operatorilor</w:t>
      </w:r>
      <w:proofErr w:type="spellEnd"/>
      <w:r w:rsidRPr="00B40569">
        <w:rPr>
          <w:lang w:val="en-US"/>
        </w:rPr>
        <w:t xml:space="preserve"> </w:t>
      </w:r>
      <w:proofErr w:type="spellStart"/>
      <w:r w:rsidRPr="00B40569">
        <w:rPr>
          <w:lang w:val="en-US"/>
        </w:rPr>
        <w:t>economici</w:t>
      </w:r>
      <w:proofErr w:type="spellEnd"/>
      <w:r w:rsidRPr="00B40569">
        <w:rPr>
          <w:lang w:val="en-US"/>
        </w:rPr>
        <w:t>;</w:t>
      </w:r>
    </w:p>
    <w:p w:rsidR="00462483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hd w:val="clear" w:color="auto" w:fill="FFFFFF"/>
          <w:lang w:val="en-US"/>
        </w:rPr>
      </w:pPr>
      <w:r w:rsidRPr="00B40569">
        <w:rPr>
          <w:shd w:val="clear" w:color="auto" w:fill="FFFFFF"/>
          <w:lang w:val="en-US"/>
        </w:rPr>
        <w:t xml:space="preserve">j) </w:t>
      </w:r>
      <w:proofErr w:type="gramStart"/>
      <w:r w:rsidRPr="00B40569">
        <w:rPr>
          <w:shd w:val="clear" w:color="auto" w:fill="FFFFFF"/>
          <w:lang w:val="en-US"/>
        </w:rPr>
        <w:t>nu</w:t>
      </w:r>
      <w:proofErr w:type="gramEnd"/>
      <w:r w:rsidRPr="00B40569">
        <w:rPr>
          <w:shd w:val="clear" w:color="auto" w:fill="FFFFFF"/>
          <w:lang w:val="en-US"/>
        </w:rPr>
        <w:t xml:space="preserve"> </w:t>
      </w:r>
      <w:proofErr w:type="spellStart"/>
      <w:r w:rsidRPr="00B40569">
        <w:rPr>
          <w:shd w:val="clear" w:color="auto" w:fill="FFFFFF"/>
          <w:lang w:val="en-US"/>
        </w:rPr>
        <w:t>respectă</w:t>
      </w:r>
      <w:proofErr w:type="spellEnd"/>
      <w:r w:rsidRPr="00B40569">
        <w:rPr>
          <w:shd w:val="clear" w:color="auto" w:fill="FFFFFF"/>
          <w:lang w:val="en-US"/>
        </w:rPr>
        <w:t xml:space="preserve"> </w:t>
      </w:r>
      <w:proofErr w:type="spellStart"/>
      <w:r w:rsidRPr="00B40569">
        <w:rPr>
          <w:shd w:val="clear" w:color="auto" w:fill="FFFFFF"/>
          <w:lang w:val="en-US"/>
        </w:rPr>
        <w:t>regimul</w:t>
      </w:r>
      <w:proofErr w:type="spellEnd"/>
      <w:r w:rsidRPr="00B40569">
        <w:rPr>
          <w:shd w:val="clear" w:color="auto" w:fill="FFFFFF"/>
          <w:lang w:val="en-US"/>
        </w:rPr>
        <w:t xml:space="preserve"> de </w:t>
      </w:r>
      <w:proofErr w:type="spellStart"/>
      <w:r w:rsidRPr="00B40569">
        <w:rPr>
          <w:shd w:val="clear" w:color="auto" w:fill="FFFFFF"/>
          <w:lang w:val="en-US"/>
        </w:rPr>
        <w:t>incompatibilități</w:t>
      </w:r>
      <w:proofErr w:type="spellEnd"/>
      <w:r w:rsidRPr="00B40569">
        <w:rPr>
          <w:shd w:val="clear" w:color="auto" w:fill="FFFFFF"/>
          <w:lang w:val="en-US"/>
        </w:rPr>
        <w:t xml:space="preserve"> </w:t>
      </w:r>
      <w:proofErr w:type="spellStart"/>
      <w:r w:rsidRPr="00B40569">
        <w:rPr>
          <w:shd w:val="clear" w:color="auto" w:fill="FFFFFF"/>
          <w:lang w:val="en-US"/>
        </w:rPr>
        <w:t>prevăzut</w:t>
      </w:r>
      <w:proofErr w:type="spellEnd"/>
      <w:r w:rsidRPr="00B40569">
        <w:rPr>
          <w:shd w:val="clear" w:color="auto" w:fill="FFFFFF"/>
          <w:lang w:val="en-US"/>
        </w:rPr>
        <w:t xml:space="preserve"> la art. </w:t>
      </w:r>
      <w:proofErr w:type="gramStart"/>
      <w:r w:rsidRPr="00B40569">
        <w:rPr>
          <w:shd w:val="clear" w:color="auto" w:fill="FFFFFF"/>
          <w:lang w:val="en-US"/>
        </w:rPr>
        <w:t xml:space="preserve">16 </w:t>
      </w:r>
      <w:proofErr w:type="spellStart"/>
      <w:r w:rsidRPr="00B40569">
        <w:rPr>
          <w:shd w:val="clear" w:color="auto" w:fill="FFFFFF"/>
          <w:lang w:val="en-US"/>
        </w:rPr>
        <w:t>alin</w:t>
      </w:r>
      <w:proofErr w:type="spellEnd"/>
      <w:r w:rsidRPr="00B40569">
        <w:rPr>
          <w:shd w:val="clear" w:color="auto" w:fill="FFFFFF"/>
          <w:lang w:val="en-US"/>
        </w:rPr>
        <w:t>.</w:t>
      </w:r>
      <w:proofErr w:type="gramEnd"/>
      <w:r w:rsidRPr="00B40569">
        <w:rPr>
          <w:shd w:val="clear" w:color="auto" w:fill="FFFFFF"/>
          <w:lang w:val="en-US"/>
        </w:rPr>
        <w:t xml:space="preserve"> (6).</w:t>
      </w:r>
    </w:p>
    <w:p w:rsidR="003034CB" w:rsidRPr="00B40569" w:rsidRDefault="008A4EF4" w:rsidP="00B40569">
      <w:pPr>
        <w:pStyle w:val="ab"/>
        <w:shd w:val="clear" w:color="auto" w:fill="FFFFFF"/>
        <w:spacing w:before="0" w:beforeAutospacing="0" w:after="0" w:afterAutospacing="0" w:line="276" w:lineRule="auto"/>
        <w:jc w:val="both"/>
        <w:rPr>
          <w:lang w:val="it-IT"/>
        </w:rPr>
      </w:pPr>
      <w:r w:rsidRPr="00B40569">
        <w:rPr>
          <w:shd w:val="clear" w:color="auto" w:fill="FFFFFF"/>
          <w:lang w:val="en-US"/>
        </w:rPr>
        <w:t xml:space="preserve">- </w:t>
      </w:r>
      <w:proofErr w:type="gramStart"/>
      <w:r w:rsidRPr="00B40569">
        <w:rPr>
          <w:lang w:val="it-IT"/>
        </w:rPr>
        <w:t>prezentarea</w:t>
      </w:r>
      <w:proofErr w:type="gramEnd"/>
      <w:r w:rsidRPr="00B40569">
        <w:rPr>
          <w:lang w:val="it-IT"/>
        </w:rPr>
        <w:t xml:space="preserve"> oricărui alt formular DUAE</w:t>
      </w:r>
      <w:r w:rsidRPr="00B40569">
        <w:t xml:space="preserve">, contrar, </w:t>
      </w:r>
      <w:r w:rsidRPr="00B40569">
        <w:rPr>
          <w:lang w:val="it-IT"/>
        </w:rPr>
        <w:t xml:space="preserve">formularului standard al Documentului unic de achiziții European, aprobat prin Ordinul </w:t>
      </w:r>
      <w:r w:rsidR="003034CB" w:rsidRPr="00B40569">
        <w:rPr>
          <w:lang w:val="it-IT"/>
        </w:rPr>
        <w:t>M</w:t>
      </w:r>
      <w:r w:rsidRPr="00B40569">
        <w:rPr>
          <w:lang w:val="it-IT"/>
        </w:rPr>
        <w:t xml:space="preserve">inistrului </w:t>
      </w:r>
      <w:r w:rsidR="003034CB" w:rsidRPr="00B40569">
        <w:rPr>
          <w:lang w:val="it-IT"/>
        </w:rPr>
        <w:t>F</w:t>
      </w:r>
      <w:r w:rsidRPr="00B40569">
        <w:rPr>
          <w:lang w:val="it-IT"/>
        </w:rPr>
        <w:t>inanțelor nr. 72/2020, în conformitate cu cerințele stabilite de autoritatea contractantă</w:t>
      </w:r>
      <w:r w:rsidR="003034CB" w:rsidRPr="00B40569">
        <w:rPr>
          <w:lang w:val="it-IT"/>
        </w:rPr>
        <w:t>;</w:t>
      </w:r>
    </w:p>
    <w:p w:rsidR="000722E2" w:rsidRPr="00B40569" w:rsidRDefault="00462483" w:rsidP="00B40569">
      <w:pPr>
        <w:pStyle w:val="ab"/>
        <w:shd w:val="clear" w:color="auto" w:fill="FFFFFF"/>
        <w:spacing w:before="0" w:beforeAutospacing="0" w:after="0" w:afterAutospacing="0" w:line="276" w:lineRule="auto"/>
        <w:jc w:val="both"/>
      </w:pPr>
      <w:r w:rsidRPr="00B40569">
        <w:t xml:space="preserve">- </w:t>
      </w:r>
      <w:r w:rsidR="0018168F" w:rsidRPr="00B40569">
        <w:t xml:space="preserve">ofertantul care a prezentat </w:t>
      </w:r>
      <w:r w:rsidRPr="00B40569">
        <w:t>ofert</w:t>
      </w:r>
      <w:r w:rsidR="0018168F" w:rsidRPr="00B40569">
        <w:t>a</w:t>
      </w:r>
      <w:r w:rsidRPr="00B40569">
        <w:t xml:space="preserve"> </w:t>
      </w:r>
      <w:r w:rsidR="0018168F" w:rsidRPr="00B40569">
        <w:t>nesemnată electronic;</w:t>
      </w:r>
    </w:p>
    <w:p w:rsidR="0018168F" w:rsidRPr="00B40569" w:rsidRDefault="0018168F" w:rsidP="00B40569">
      <w:pPr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</w:rPr>
        <w:t xml:space="preserve">- </w:t>
      </w:r>
      <w:r w:rsidRPr="007C1C30">
        <w:rPr>
          <w:rFonts w:ascii="Times New Roman" w:hAnsi="Times New Roman" w:cs="Times New Roman"/>
          <w:sz w:val="24"/>
          <w:szCs w:val="24"/>
        </w:rPr>
        <w:t xml:space="preserve">ofertantul care </w:t>
      </w:r>
      <w:r w:rsidR="00F13864" w:rsidRPr="007C1C30">
        <w:rPr>
          <w:rFonts w:ascii="Times New Roman" w:hAnsi="Times New Roman" w:cs="Times New Roman"/>
          <w:sz w:val="24"/>
          <w:szCs w:val="24"/>
        </w:rPr>
        <w:t xml:space="preserve">nu a prezentat </w:t>
      </w:r>
      <w:r w:rsidR="007C1C30" w:rsidRPr="007C1C30">
        <w:rPr>
          <w:rFonts w:ascii="Times New Roman" w:hAnsi="Times New Roman" w:cs="Times New Roman"/>
          <w:sz w:val="24"/>
          <w:szCs w:val="24"/>
        </w:rPr>
        <w:t xml:space="preserve">garanția pentru ofertă (2%) </w:t>
      </w:r>
      <w:r w:rsidR="00F13864" w:rsidRPr="007C1C30">
        <w:rPr>
          <w:rFonts w:ascii="Times New Roman" w:hAnsi="Times New Roman" w:cs="Times New Roman"/>
          <w:sz w:val="24"/>
          <w:szCs w:val="24"/>
        </w:rPr>
        <w:t>s</w:t>
      </w:r>
      <w:r w:rsidRPr="007C1C30">
        <w:rPr>
          <w:rFonts w:ascii="Times New Roman" w:hAnsi="Times New Roman" w:cs="Times New Roman"/>
          <w:sz w:val="24"/>
          <w:szCs w:val="24"/>
        </w:rPr>
        <w:t>a</w:t>
      </w:r>
      <w:r w:rsidR="00F13864" w:rsidRPr="007C1C30">
        <w:rPr>
          <w:rFonts w:ascii="Times New Roman" w:hAnsi="Times New Roman" w:cs="Times New Roman"/>
          <w:sz w:val="24"/>
          <w:szCs w:val="24"/>
        </w:rPr>
        <w:t>u a</w:t>
      </w:r>
      <w:r w:rsidRPr="007C1C30">
        <w:rPr>
          <w:rFonts w:ascii="Times New Roman" w:hAnsi="Times New Roman" w:cs="Times New Roman"/>
          <w:sz w:val="24"/>
          <w:szCs w:val="24"/>
        </w:rPr>
        <w:t xml:space="preserve"> prezentat</w:t>
      </w:r>
      <w:r w:rsidR="007C1C30" w:rsidRPr="007C1C30">
        <w:rPr>
          <w:rFonts w:ascii="Times New Roman" w:hAnsi="Times New Roman" w:cs="Times New Roman"/>
          <w:sz w:val="24"/>
          <w:szCs w:val="24"/>
        </w:rPr>
        <w:t>-o nu în</w:t>
      </w:r>
      <w:r w:rsidRPr="007C1C30">
        <w:rPr>
          <w:rFonts w:ascii="Times New Roman" w:hAnsi="Times New Roman" w:cs="Times New Roman"/>
          <w:sz w:val="24"/>
          <w:szCs w:val="24"/>
        </w:rPr>
        <w:t xml:space="preserve"> cuantumul necesar;</w:t>
      </w:r>
    </w:p>
    <w:p w:rsidR="0018168F" w:rsidRDefault="0018168F" w:rsidP="00B40569">
      <w:pPr>
        <w:jc w:val="both"/>
        <w:rPr>
          <w:rFonts w:ascii="Times New Roman" w:hAnsi="Times New Roman" w:cs="Times New Roman"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</w:rPr>
        <w:t>- ofertantul care nu a prezentat răspuns la clarificări în termenii solicitați</w:t>
      </w:r>
      <w:r w:rsidR="00E6222A">
        <w:rPr>
          <w:rFonts w:ascii="Times New Roman" w:hAnsi="Times New Roman" w:cs="Times New Roman"/>
          <w:sz w:val="24"/>
          <w:szCs w:val="24"/>
        </w:rPr>
        <w:t>.</w:t>
      </w:r>
    </w:p>
    <w:p w:rsidR="00EA5878" w:rsidRDefault="00EA5878" w:rsidP="00B40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0AA2" w:rsidRPr="00AE4ED1" w:rsidRDefault="00EA5878" w:rsidP="00EA5878">
      <w:pPr>
        <w:jc w:val="both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EA5878"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4ED1">
        <w:rPr>
          <w:rFonts w:ascii="Times New Roman" w:hAnsi="Times New Roman" w:cs="Times New Roman"/>
          <w:b/>
          <w:sz w:val="24"/>
          <w:szCs w:val="24"/>
        </w:rPr>
        <w:t xml:space="preserve">Criterii de </w:t>
      </w:r>
      <w:r w:rsidRPr="00AE4ED1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calificare și de selecție</w:t>
      </w:r>
      <w:r w:rsidRPr="00AE4ED1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6D0E91" w:rsidRPr="006D0E91" w:rsidRDefault="006D0E91" w:rsidP="006D0E9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D0E9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Va fi desemnat câștigător, participantul ce va depune cel </w:t>
      </w:r>
      <w:r w:rsidRPr="006D0E91">
        <w:rPr>
          <w:rFonts w:ascii="Times New Roman" w:hAnsi="Times New Roman" w:cs="Times New Roman"/>
          <w:sz w:val="24"/>
          <w:szCs w:val="24"/>
          <w:lang w:eastAsia="ru-RU"/>
        </w:rPr>
        <w:t>mai</w:t>
      </w:r>
      <w:r w:rsidRPr="006D0E91">
        <w:rPr>
          <w:rFonts w:ascii="Times New Roman" w:hAnsi="Times New Roman" w:cs="Times New Roman"/>
          <w:color w:val="005A95"/>
          <w:sz w:val="24"/>
          <w:szCs w:val="24"/>
          <w:lang w:eastAsia="ru-RU"/>
        </w:rPr>
        <w:t> </w:t>
      </w:r>
      <w:r w:rsidRPr="006D0E9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scăzut preț la majoritatea    variantelor (50% + 1 variantă).</w:t>
      </w:r>
    </w:p>
    <w:p w:rsidR="006D0E91" w:rsidRPr="006D0E91" w:rsidRDefault="006D0E91" w:rsidP="006D0E9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6D0E91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În cazul ofertelor cu același preț (calculat conform criteriului menționat supra), criteriul de departajare va fi deținerea certificatelor: ISO 9001, ISO 14001.</w:t>
      </w:r>
    </w:p>
    <w:p w:rsidR="00630653" w:rsidRPr="00E62164" w:rsidRDefault="00630653" w:rsidP="00E6216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4C75C9" w:rsidRPr="00B40569" w:rsidRDefault="00EA5878" w:rsidP="00B40569">
      <w:pPr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8A4EF4" w:rsidRPr="00B40569">
        <w:rPr>
          <w:rFonts w:ascii="Times New Roman" w:hAnsi="Times New Roman" w:cs="Times New Roman"/>
          <w:b/>
          <w:sz w:val="24"/>
          <w:szCs w:val="24"/>
        </w:rPr>
        <w:t>.</w:t>
      </w:r>
      <w:r w:rsidR="008A4EF4" w:rsidRPr="00B40569">
        <w:rPr>
          <w:rFonts w:ascii="Times New Roman" w:hAnsi="Times New Roman" w:cs="Times New Roman"/>
          <w:sz w:val="24"/>
          <w:szCs w:val="24"/>
        </w:rPr>
        <w:t xml:space="preserve"> </w:t>
      </w:r>
      <w:r w:rsidR="004C75C9" w:rsidRPr="00B40569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Alte detalii </w:t>
      </w:r>
      <w:bookmarkStart w:id="12" w:name="_Hlk71621175"/>
    </w:p>
    <w:p w:rsidR="004C75C9" w:rsidRPr="009E1CF0" w:rsidRDefault="004C75C9" w:rsidP="00B40569">
      <w:p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</w:pPr>
      <w:r w:rsidRPr="00B40569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- </w:t>
      </w:r>
      <w:r w:rsidRPr="00B40569">
        <w:rPr>
          <w:rFonts w:ascii="Times New Roman" w:hAnsi="Times New Roman" w:cs="Times New Roman"/>
          <w:sz w:val="24"/>
          <w:szCs w:val="24"/>
          <w:lang w:val="it-IT" w:eastAsia="ru-RU"/>
        </w:rPr>
        <w:t>contractul</w:t>
      </w:r>
      <w:r w:rsidR="00944740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 w:rsidR="00944740" w:rsidRPr="0094474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 achiziții publice</w:t>
      </w:r>
      <w:r w:rsidRPr="00B40569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este împărțit în 2 loturi</w:t>
      </w:r>
      <w:r w:rsidR="00453EDE" w:rsidRPr="00B40569">
        <w:rPr>
          <w:rFonts w:ascii="Times New Roman" w:hAnsi="Times New Roman" w:cs="Times New Roman"/>
          <w:sz w:val="24"/>
          <w:szCs w:val="24"/>
          <w:lang w:val="it-IT"/>
        </w:rPr>
        <w:t xml:space="preserve">: l. română și l. rusă, fiecare lot cuprinzând câte </w:t>
      </w:r>
      <w:r w:rsidR="001B64E7" w:rsidRPr="00B40569">
        <w:rPr>
          <w:rFonts w:ascii="Times New Roman" w:hAnsi="Times New Roman" w:cs="Times New Roman"/>
          <w:sz w:val="24"/>
          <w:szCs w:val="24"/>
          <w:lang w:val="it-IT"/>
        </w:rPr>
        <w:t>38</w:t>
      </w:r>
      <w:r w:rsidR="00453EDE" w:rsidRPr="00B40569">
        <w:rPr>
          <w:rFonts w:ascii="Times New Roman" w:hAnsi="Times New Roman" w:cs="Times New Roman"/>
          <w:sz w:val="24"/>
          <w:szCs w:val="24"/>
          <w:lang w:val="it-IT"/>
        </w:rPr>
        <w:t xml:space="preserve"> subloturi de variante</w:t>
      </w:r>
      <w:r w:rsidRPr="00B40569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, operatorul economic va depune oferta: </w:t>
      </w:r>
      <w:proofErr w:type="spellStart"/>
      <w:r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>pentru</w:t>
      </w:r>
      <w:proofErr w:type="spellEnd"/>
      <w:r w:rsidRPr="009E1CF0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>toate</w:t>
      </w:r>
      <w:proofErr w:type="spellEnd"/>
      <w:r w:rsidRPr="009E1CF0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>loturile</w:t>
      </w:r>
      <w:proofErr w:type="spellEnd"/>
      <w:r w:rsidR="00453EDE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, </w:t>
      </w:r>
      <w:proofErr w:type="spellStart"/>
      <w:r w:rsidR="00453EDE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>inclusiv</w:t>
      </w:r>
      <w:proofErr w:type="spellEnd"/>
      <w:r w:rsidR="00453EDE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cu </w:t>
      </w:r>
      <w:proofErr w:type="spellStart"/>
      <w:r w:rsidR="00453EDE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>toate</w:t>
      </w:r>
      <w:proofErr w:type="spellEnd"/>
      <w:r w:rsidR="00453EDE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453EDE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>subloturile</w:t>
      </w:r>
      <w:proofErr w:type="spellEnd"/>
      <w:r w:rsidR="00A20118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din </w:t>
      </w:r>
      <w:proofErr w:type="spellStart"/>
      <w:r w:rsidR="00A20118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>acestea</w:t>
      </w:r>
      <w:proofErr w:type="spellEnd"/>
      <w:r w:rsidR="00453EDE" w:rsidRPr="009E1CF0">
        <w:rPr>
          <w:rFonts w:ascii="Times New Roman" w:hAnsi="Times New Roman" w:cs="Times New Roman"/>
          <w:i/>
          <w:sz w:val="24"/>
          <w:szCs w:val="24"/>
          <w:lang w:val="en-US" w:eastAsia="ru-RU"/>
        </w:rPr>
        <w:t>;</w:t>
      </w:r>
      <w:r w:rsidR="00944740" w:rsidRPr="009E1CF0">
        <w:rPr>
          <w:rFonts w:ascii="Times New Roman" w:hAnsi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</w:p>
    <w:p w:rsidR="005878C3" w:rsidRPr="00B40569" w:rsidRDefault="005878C3" w:rsidP="005878C3">
      <w:pPr>
        <w:jc w:val="both"/>
        <w:rPr>
          <w:rFonts w:ascii="Times New Roman" w:hAnsi="Times New Roman" w:cs="Times New Roman"/>
          <w:i/>
          <w:sz w:val="24"/>
          <w:szCs w:val="24"/>
          <w:lang w:val="it-IT" w:eastAsia="ru-RU"/>
        </w:rPr>
      </w:pPr>
      <w:r w:rsidRPr="00B40569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- ofertele se prezintă în valuta: </w:t>
      </w:r>
      <w:r w:rsidRPr="00B40569">
        <w:rPr>
          <w:rFonts w:ascii="Times New Roman" w:hAnsi="Times New Roman" w:cs="Times New Roman"/>
          <w:i/>
          <w:sz w:val="24"/>
          <w:szCs w:val="24"/>
          <w:lang w:val="it-IT" w:eastAsia="ru-RU"/>
        </w:rPr>
        <w:t>lei, MDL;</w:t>
      </w:r>
    </w:p>
    <w:p w:rsidR="005878C3" w:rsidRDefault="005878C3" w:rsidP="005878C3">
      <w:pPr>
        <w:tabs>
          <w:tab w:val="right" w:pos="426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B40569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- termenul de valabilitate a ofertelor: </w:t>
      </w:r>
      <w:r w:rsidRPr="00B40569">
        <w:rPr>
          <w:rFonts w:ascii="Times New Roman" w:hAnsi="Times New Roman" w:cs="Times New Roman"/>
          <w:i/>
          <w:sz w:val="24"/>
          <w:szCs w:val="24"/>
        </w:rPr>
        <w:t>90 de zile;</w:t>
      </w:r>
    </w:p>
    <w:p w:rsidR="005878C3" w:rsidRPr="00B40569" w:rsidRDefault="005878C3" w:rsidP="005878C3">
      <w:pPr>
        <w:jc w:val="both"/>
        <w:rPr>
          <w:rFonts w:ascii="Times New Roman" w:hAnsi="Times New Roman" w:cs="Times New Roman"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40569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se va utiliza licitația electronică (3 runde, </w:t>
      </w:r>
      <w:r w:rsidRPr="00F13864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pasul minim </w:t>
      </w:r>
      <w:r>
        <w:rPr>
          <w:rFonts w:ascii="Times New Roman" w:hAnsi="Times New Roman" w:cs="Times New Roman"/>
          <w:sz w:val="24"/>
          <w:szCs w:val="24"/>
          <w:lang w:val="it-IT" w:eastAsia="ru-RU"/>
        </w:rPr>
        <w:t xml:space="preserve">- </w:t>
      </w:r>
      <w:r w:rsidRPr="00F13864">
        <w:rPr>
          <w:rFonts w:ascii="Times New Roman" w:hAnsi="Times New Roman" w:cs="Times New Roman"/>
          <w:sz w:val="24"/>
          <w:szCs w:val="24"/>
          <w:lang w:val="it-IT" w:eastAsia="ru-RU"/>
        </w:rPr>
        <w:t>0,4%)</w:t>
      </w:r>
      <w:r>
        <w:rPr>
          <w:rFonts w:ascii="Times New Roman" w:hAnsi="Times New Roman" w:cs="Times New Roman"/>
          <w:sz w:val="24"/>
          <w:szCs w:val="24"/>
          <w:lang w:val="it-IT" w:eastAsia="ru-RU"/>
        </w:rPr>
        <w:t>;</w:t>
      </w:r>
      <w:r w:rsidRPr="00F13864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</w:p>
    <w:p w:rsidR="005878C3" w:rsidRDefault="005878C3" w:rsidP="005878C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B40569">
        <w:rPr>
          <w:rFonts w:ascii="Times New Roman" w:hAnsi="Times New Roman" w:cs="Times New Roman"/>
          <w:sz w:val="24"/>
          <w:szCs w:val="24"/>
          <w:lang w:val="it-IT" w:eastAsia="ru-RU"/>
        </w:rPr>
        <w:t>-</w:t>
      </w:r>
      <w:r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 w:rsidR="009E1CF0">
        <w:rPr>
          <w:rFonts w:ascii="Times New Roman" w:hAnsi="Times New Roman" w:cs="Times New Roman"/>
          <w:sz w:val="24"/>
          <w:szCs w:val="24"/>
          <w:lang w:val="it-IT"/>
        </w:rPr>
        <w:t>documentația de atribuire,</w:t>
      </w:r>
      <w:r w:rsidRPr="00B40569">
        <w:rPr>
          <w:rFonts w:ascii="Times New Roman" w:hAnsi="Times New Roman" w:cs="Times New Roman"/>
          <w:sz w:val="24"/>
          <w:szCs w:val="24"/>
          <w:lang w:val="it-IT"/>
        </w:rPr>
        <w:t xml:space="preserve"> corespondenţa dintre ofertant şi autoritatea contractant</w:t>
      </w:r>
      <w:r>
        <w:rPr>
          <w:rFonts w:ascii="Times New Roman" w:hAnsi="Times New Roman" w:cs="Times New Roman"/>
          <w:sz w:val="24"/>
          <w:szCs w:val="24"/>
          <w:lang w:val="it-IT"/>
        </w:rPr>
        <w:t>ă se întocmește în limba română;</w:t>
      </w:r>
    </w:p>
    <w:p w:rsidR="00944740" w:rsidRPr="00944740" w:rsidRDefault="005878C3" w:rsidP="005878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4740" w:rsidRPr="00944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contractul de achiziții publice va fi încheiat numai după împlinirea termenului de aşteptare </w:t>
      </w:r>
      <w:r w:rsidR="00944740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944740" w:rsidRPr="00944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</w:t>
      </w:r>
      <w:r w:rsidR="006C2C8C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944740" w:rsidRPr="00944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zile de la data transmiterii comunicării prin SIA „RSAP” privind rezultatul aplicării procedurii de atribuire;</w:t>
      </w:r>
    </w:p>
    <w:p w:rsidR="00CE1BCF" w:rsidRDefault="00891FA6" w:rsidP="00CE1BCF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1FA6">
        <w:rPr>
          <w:rFonts w:ascii="Times New Roman" w:hAnsi="Times New Roman" w:cs="Times New Roman"/>
          <w:sz w:val="24"/>
          <w:szCs w:val="24"/>
        </w:rPr>
        <w:t>Refuzul ofertantului câştigător de a depune garanţia de bună execuţie sau de a semna contractul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91FA6">
        <w:rPr>
          <w:rFonts w:ascii="Times New Roman" w:hAnsi="Times New Roman" w:cs="Times New Roman"/>
          <w:sz w:val="24"/>
          <w:szCs w:val="24"/>
        </w:rPr>
        <w:t xml:space="preserve"> constituie motiv pentru anularea atribuirii contractului şi reţinerii garanţiei pentru ofertă.</w:t>
      </w:r>
      <w:r w:rsidR="00CE1BCF" w:rsidRPr="00CE1B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E1BCF" w:rsidRDefault="00CE1BCF" w:rsidP="00CE1BCF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18E4">
        <w:rPr>
          <w:rFonts w:ascii="Times New Roman" w:hAnsi="Times New Roman" w:cs="Times New Roman"/>
          <w:sz w:val="24"/>
          <w:szCs w:val="24"/>
          <w:shd w:val="clear" w:color="auto" w:fill="FFFFFF"/>
        </w:rPr>
        <w:t>Garanţia de bună execuţie se returnează de către autoritatea contractantă la momentul executării integrale a contractului de achiziții publice.</w:t>
      </w:r>
    </w:p>
    <w:bookmarkEnd w:id="12"/>
    <w:p w:rsidR="004C75C9" w:rsidRPr="00B40569" w:rsidRDefault="004C75C9" w:rsidP="00B40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77DD" w:rsidRPr="00B40569" w:rsidRDefault="00B10A32" w:rsidP="00B405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77DD" w:rsidRPr="00B40569" w:rsidRDefault="009577DD" w:rsidP="00B405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17A2" w:rsidRPr="009577DD" w:rsidRDefault="00AD337F" w:rsidP="00F306D0">
      <w:pPr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Autoritatea contractantă: </w:t>
      </w:r>
      <w:r w:rsidRPr="0005015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I. P. „AIS „</w:t>
      </w:r>
      <w:proofErr w:type="spellStart"/>
      <w:r w:rsidRPr="0005015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Moldpres</w:t>
      </w:r>
      <w:proofErr w:type="spellEnd"/>
      <w:r w:rsidRPr="0005015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”</w:t>
      </w:r>
      <w:r w:rsidRPr="0005015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</w:t>
      </w:r>
      <w:r w:rsidR="0005015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</w:t>
      </w:r>
      <w:r w:rsidR="000722E2" w:rsidRPr="00050151">
        <w:rPr>
          <w:rFonts w:ascii="Times New Roman" w:hAnsi="Times New Roman" w:cs="Times New Roman"/>
          <w:b/>
          <w:bCs/>
          <w:iCs/>
          <w:sz w:val="24"/>
          <w:szCs w:val="24"/>
        </w:rPr>
        <w:t>„</w:t>
      </w:r>
      <w:r w:rsidR="0046522F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22</w:t>
      </w:r>
      <w:r w:rsidR="000722E2" w:rsidRPr="00050151">
        <w:rPr>
          <w:rFonts w:ascii="Times New Roman" w:hAnsi="Times New Roman" w:cs="Times New Roman"/>
          <w:b/>
          <w:bCs/>
          <w:iCs/>
          <w:sz w:val="24"/>
          <w:szCs w:val="24"/>
        </w:rPr>
        <w:t>”</w:t>
      </w:r>
      <w:r w:rsidRPr="0005015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05015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noiembrie</w:t>
      </w:r>
      <w:r w:rsidRPr="0005015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05015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2021</w:t>
      </w:r>
      <w:bookmarkEnd w:id="3"/>
    </w:p>
    <w:p w:rsidR="000722E2" w:rsidRPr="009577DD" w:rsidRDefault="000722E2" w:rsidP="00F306D0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722E2" w:rsidRPr="009577DD" w:rsidSect="009E0AA8">
      <w:pgSz w:w="11909" w:h="16834"/>
      <w:pgMar w:top="567" w:right="851" w:bottom="851" w:left="1985" w:header="284" w:footer="284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7413"/>
    <w:multiLevelType w:val="hybridMultilevel"/>
    <w:tmpl w:val="EDDA5E30"/>
    <w:lvl w:ilvl="0" w:tplc="D73A4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B69CC"/>
    <w:multiLevelType w:val="hybridMultilevel"/>
    <w:tmpl w:val="FF74D250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0C247576"/>
    <w:multiLevelType w:val="hybridMultilevel"/>
    <w:tmpl w:val="B31A6ED4"/>
    <w:lvl w:ilvl="0" w:tplc="B2420A7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0774AF"/>
    <w:multiLevelType w:val="hybridMultilevel"/>
    <w:tmpl w:val="D3F881D2"/>
    <w:lvl w:ilvl="0" w:tplc="79367B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1145B93"/>
    <w:multiLevelType w:val="hybridMultilevel"/>
    <w:tmpl w:val="36AA5F8E"/>
    <w:lvl w:ilvl="0" w:tplc="434E9C2A">
      <w:start w:val="1"/>
      <w:numFmt w:val="decimal"/>
      <w:lvlText w:val="%1."/>
      <w:lvlJc w:val="left"/>
      <w:pPr>
        <w:ind w:left="555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>
    <w:nsid w:val="16F7408D"/>
    <w:multiLevelType w:val="hybridMultilevel"/>
    <w:tmpl w:val="0B005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15901"/>
    <w:multiLevelType w:val="hybridMultilevel"/>
    <w:tmpl w:val="940AF0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74838"/>
    <w:multiLevelType w:val="hybridMultilevel"/>
    <w:tmpl w:val="1AE8A5F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A3938"/>
    <w:multiLevelType w:val="hybridMultilevel"/>
    <w:tmpl w:val="B3C28630"/>
    <w:lvl w:ilvl="0" w:tplc="4CDAA66E">
      <w:start w:val="5"/>
      <w:numFmt w:val="decimal"/>
      <w:lvlText w:val="%1."/>
      <w:lvlJc w:val="left"/>
      <w:pPr>
        <w:ind w:left="1069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4C4D93"/>
    <w:multiLevelType w:val="hybridMultilevel"/>
    <w:tmpl w:val="7CF2BB14"/>
    <w:lvl w:ilvl="0" w:tplc="7EDC5B36">
      <w:start w:val="4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E0708F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754C30"/>
    <w:multiLevelType w:val="multilevel"/>
    <w:tmpl w:val="14B244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1F36AB"/>
    <w:multiLevelType w:val="hybridMultilevel"/>
    <w:tmpl w:val="C0504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AF55D2"/>
    <w:multiLevelType w:val="hybridMultilevel"/>
    <w:tmpl w:val="0F4056F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1E07CD"/>
    <w:multiLevelType w:val="hybridMultilevel"/>
    <w:tmpl w:val="F6D04420"/>
    <w:lvl w:ilvl="0" w:tplc="02109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935611"/>
    <w:multiLevelType w:val="hybridMultilevel"/>
    <w:tmpl w:val="F05CBFD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77D89"/>
    <w:multiLevelType w:val="hybridMultilevel"/>
    <w:tmpl w:val="6E6467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760F7C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E7200E"/>
    <w:multiLevelType w:val="hybridMultilevel"/>
    <w:tmpl w:val="BDA280E8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9">
    <w:nsid w:val="34321191"/>
    <w:multiLevelType w:val="hybridMultilevel"/>
    <w:tmpl w:val="E16EDA30"/>
    <w:lvl w:ilvl="0" w:tplc="C6B0DFDE">
      <w:start w:val="6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BB0B40"/>
    <w:multiLevelType w:val="hybridMultilevel"/>
    <w:tmpl w:val="E24CFDEA"/>
    <w:lvl w:ilvl="0" w:tplc="7E4A4A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7568C2"/>
    <w:multiLevelType w:val="hybridMultilevel"/>
    <w:tmpl w:val="95CC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395299"/>
    <w:multiLevelType w:val="hybridMultilevel"/>
    <w:tmpl w:val="EC226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3D6768"/>
    <w:multiLevelType w:val="hybridMultilevel"/>
    <w:tmpl w:val="56683D38"/>
    <w:lvl w:ilvl="0" w:tplc="FD64884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233C37"/>
    <w:multiLevelType w:val="hybridMultilevel"/>
    <w:tmpl w:val="D80031E8"/>
    <w:lvl w:ilvl="0" w:tplc="42B46A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42822CBB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3892498"/>
    <w:multiLevelType w:val="hybridMultilevel"/>
    <w:tmpl w:val="C880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875BB4"/>
    <w:multiLevelType w:val="hybridMultilevel"/>
    <w:tmpl w:val="A058F420"/>
    <w:lvl w:ilvl="0" w:tplc="04190011">
      <w:start w:val="1"/>
      <w:numFmt w:val="decimal"/>
      <w:lvlText w:val="%1)"/>
      <w:lvlJc w:val="left"/>
      <w:pPr>
        <w:ind w:left="915" w:hanging="360"/>
      </w:pPr>
      <w:rPr>
        <w:b w:val="0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9B60861"/>
    <w:multiLevelType w:val="hybridMultilevel"/>
    <w:tmpl w:val="BA28053E"/>
    <w:lvl w:ilvl="0" w:tplc="7EF870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F10DFE"/>
    <w:multiLevelType w:val="hybridMultilevel"/>
    <w:tmpl w:val="BA28053E"/>
    <w:lvl w:ilvl="0" w:tplc="7EF870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0E53A4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85968"/>
    <w:multiLevelType w:val="hybridMultilevel"/>
    <w:tmpl w:val="64C666C2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4">
    <w:nsid w:val="5DB828E4"/>
    <w:multiLevelType w:val="hybridMultilevel"/>
    <w:tmpl w:val="DACE97E8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5">
    <w:nsid w:val="64043834"/>
    <w:multiLevelType w:val="hybridMultilevel"/>
    <w:tmpl w:val="46049EC6"/>
    <w:lvl w:ilvl="0" w:tplc="AD30AD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D77B53"/>
    <w:multiLevelType w:val="hybridMultilevel"/>
    <w:tmpl w:val="9A02B800"/>
    <w:lvl w:ilvl="0" w:tplc="E20A51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>
    <w:nsid w:val="75121219"/>
    <w:multiLevelType w:val="hybridMultilevel"/>
    <w:tmpl w:val="C678897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6C7742"/>
    <w:multiLevelType w:val="hybridMultilevel"/>
    <w:tmpl w:val="D66C662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761D033C"/>
    <w:multiLevelType w:val="multilevel"/>
    <w:tmpl w:val="671AE9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7F41947"/>
    <w:multiLevelType w:val="hybridMultilevel"/>
    <w:tmpl w:val="BDCA9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5338BD"/>
    <w:multiLevelType w:val="hybridMultilevel"/>
    <w:tmpl w:val="717AB29E"/>
    <w:lvl w:ilvl="0" w:tplc="FFCA8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68199F"/>
    <w:multiLevelType w:val="hybridMultilevel"/>
    <w:tmpl w:val="251AAFE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140318"/>
    <w:multiLevelType w:val="hybridMultilevel"/>
    <w:tmpl w:val="C1DA610C"/>
    <w:lvl w:ilvl="0" w:tplc="04190011">
      <w:start w:val="1"/>
      <w:numFmt w:val="decimal"/>
      <w:lvlText w:val="%1)"/>
      <w:lvlJc w:val="left"/>
      <w:pPr>
        <w:ind w:left="91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35" w:hanging="360"/>
      </w:pPr>
    </w:lvl>
    <w:lvl w:ilvl="2" w:tplc="0418001B" w:tentative="1">
      <w:start w:val="1"/>
      <w:numFmt w:val="lowerRoman"/>
      <w:lvlText w:val="%3."/>
      <w:lvlJc w:val="right"/>
      <w:pPr>
        <w:ind w:left="2355" w:hanging="180"/>
      </w:pPr>
    </w:lvl>
    <w:lvl w:ilvl="3" w:tplc="0418000F" w:tentative="1">
      <w:start w:val="1"/>
      <w:numFmt w:val="decimal"/>
      <w:lvlText w:val="%4."/>
      <w:lvlJc w:val="left"/>
      <w:pPr>
        <w:ind w:left="3075" w:hanging="360"/>
      </w:pPr>
    </w:lvl>
    <w:lvl w:ilvl="4" w:tplc="04180019" w:tentative="1">
      <w:start w:val="1"/>
      <w:numFmt w:val="lowerLetter"/>
      <w:lvlText w:val="%5."/>
      <w:lvlJc w:val="left"/>
      <w:pPr>
        <w:ind w:left="3795" w:hanging="360"/>
      </w:pPr>
    </w:lvl>
    <w:lvl w:ilvl="5" w:tplc="0418001B" w:tentative="1">
      <w:start w:val="1"/>
      <w:numFmt w:val="lowerRoman"/>
      <w:lvlText w:val="%6."/>
      <w:lvlJc w:val="right"/>
      <w:pPr>
        <w:ind w:left="4515" w:hanging="180"/>
      </w:pPr>
    </w:lvl>
    <w:lvl w:ilvl="6" w:tplc="0418000F" w:tentative="1">
      <w:start w:val="1"/>
      <w:numFmt w:val="decimal"/>
      <w:lvlText w:val="%7."/>
      <w:lvlJc w:val="left"/>
      <w:pPr>
        <w:ind w:left="5235" w:hanging="360"/>
      </w:pPr>
    </w:lvl>
    <w:lvl w:ilvl="7" w:tplc="04180019" w:tentative="1">
      <w:start w:val="1"/>
      <w:numFmt w:val="lowerLetter"/>
      <w:lvlText w:val="%8."/>
      <w:lvlJc w:val="left"/>
      <w:pPr>
        <w:ind w:left="5955" w:hanging="360"/>
      </w:pPr>
    </w:lvl>
    <w:lvl w:ilvl="8" w:tplc="0418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43"/>
  </w:num>
  <w:num w:numId="3">
    <w:abstractNumId w:val="2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8"/>
  </w:num>
  <w:num w:numId="8">
    <w:abstractNumId w:val="6"/>
  </w:num>
  <w:num w:numId="9">
    <w:abstractNumId w:val="1"/>
  </w:num>
  <w:num w:numId="10">
    <w:abstractNumId w:val="33"/>
  </w:num>
  <w:num w:numId="11">
    <w:abstractNumId w:val="24"/>
  </w:num>
  <w:num w:numId="12">
    <w:abstractNumId w:val="36"/>
  </w:num>
  <w:num w:numId="13">
    <w:abstractNumId w:val="3"/>
  </w:num>
  <w:num w:numId="14">
    <w:abstractNumId w:val="14"/>
  </w:num>
  <w:num w:numId="15">
    <w:abstractNumId w:val="42"/>
  </w:num>
  <w:num w:numId="16">
    <w:abstractNumId w:val="7"/>
  </w:num>
  <w:num w:numId="17">
    <w:abstractNumId w:val="2"/>
  </w:num>
  <w:num w:numId="18">
    <w:abstractNumId w:val="38"/>
  </w:num>
  <w:num w:numId="19">
    <w:abstractNumId w:val="34"/>
  </w:num>
  <w:num w:numId="20">
    <w:abstractNumId w:val="18"/>
  </w:num>
  <w:num w:numId="21">
    <w:abstractNumId w:val="16"/>
  </w:num>
  <w:num w:numId="22">
    <w:abstractNumId w:val="37"/>
  </w:num>
  <w:num w:numId="23">
    <w:abstractNumId w:val="20"/>
  </w:num>
  <w:num w:numId="24">
    <w:abstractNumId w:val="5"/>
  </w:num>
  <w:num w:numId="25">
    <w:abstractNumId w:val="0"/>
  </w:num>
  <w:num w:numId="26">
    <w:abstractNumId w:val="32"/>
  </w:num>
  <w:num w:numId="27">
    <w:abstractNumId w:val="41"/>
  </w:num>
  <w:num w:numId="28">
    <w:abstractNumId w:val="10"/>
  </w:num>
  <w:num w:numId="29">
    <w:abstractNumId w:val="17"/>
  </w:num>
  <w:num w:numId="30">
    <w:abstractNumId w:val="25"/>
  </w:num>
  <w:num w:numId="31">
    <w:abstractNumId w:val="44"/>
  </w:num>
  <w:num w:numId="32">
    <w:abstractNumId w:val="26"/>
  </w:num>
  <w:num w:numId="33">
    <w:abstractNumId w:val="29"/>
  </w:num>
  <w:num w:numId="34">
    <w:abstractNumId w:val="39"/>
  </w:num>
  <w:num w:numId="35">
    <w:abstractNumId w:val="11"/>
  </w:num>
  <w:num w:numId="36">
    <w:abstractNumId w:val="8"/>
  </w:num>
  <w:num w:numId="37">
    <w:abstractNumId w:val="13"/>
  </w:num>
  <w:num w:numId="38">
    <w:abstractNumId w:val="31"/>
  </w:num>
  <w:num w:numId="39">
    <w:abstractNumId w:val="30"/>
  </w:num>
  <w:num w:numId="40">
    <w:abstractNumId w:val="35"/>
  </w:num>
  <w:num w:numId="41">
    <w:abstractNumId w:val="40"/>
  </w:num>
  <w:num w:numId="42">
    <w:abstractNumId w:val="23"/>
  </w:num>
  <w:num w:numId="43">
    <w:abstractNumId w:val="9"/>
  </w:num>
  <w:num w:numId="44">
    <w:abstractNumId w:val="19"/>
  </w:num>
  <w:num w:numId="45">
    <w:abstractNumId w:val="12"/>
  </w:num>
  <w:num w:numId="46">
    <w:abstractNumId w:val="27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D93"/>
    <w:rsid w:val="00000762"/>
    <w:rsid w:val="00006903"/>
    <w:rsid w:val="00006B61"/>
    <w:rsid w:val="00006E76"/>
    <w:rsid w:val="00010242"/>
    <w:rsid w:val="00010D66"/>
    <w:rsid w:val="0001684B"/>
    <w:rsid w:val="00017B5D"/>
    <w:rsid w:val="00026C46"/>
    <w:rsid w:val="0002744F"/>
    <w:rsid w:val="00041A5F"/>
    <w:rsid w:val="00045351"/>
    <w:rsid w:val="00046BE6"/>
    <w:rsid w:val="0004783F"/>
    <w:rsid w:val="00050151"/>
    <w:rsid w:val="000722E2"/>
    <w:rsid w:val="00072807"/>
    <w:rsid w:val="000777BF"/>
    <w:rsid w:val="00082C9C"/>
    <w:rsid w:val="0008332B"/>
    <w:rsid w:val="000A24A6"/>
    <w:rsid w:val="000A53C0"/>
    <w:rsid w:val="000A5526"/>
    <w:rsid w:val="000A6DD9"/>
    <w:rsid w:val="000B1916"/>
    <w:rsid w:val="000B2255"/>
    <w:rsid w:val="000B47E8"/>
    <w:rsid w:val="000B5405"/>
    <w:rsid w:val="000B6861"/>
    <w:rsid w:val="000B7E11"/>
    <w:rsid w:val="000C0CF5"/>
    <w:rsid w:val="000C3116"/>
    <w:rsid w:val="000F22B7"/>
    <w:rsid w:val="000F3CFD"/>
    <w:rsid w:val="000F55FF"/>
    <w:rsid w:val="000F74DB"/>
    <w:rsid w:val="00102C2F"/>
    <w:rsid w:val="00104E77"/>
    <w:rsid w:val="00107E96"/>
    <w:rsid w:val="00111217"/>
    <w:rsid w:val="00112A75"/>
    <w:rsid w:val="00117FC3"/>
    <w:rsid w:val="00122CB7"/>
    <w:rsid w:val="001255E7"/>
    <w:rsid w:val="0013267D"/>
    <w:rsid w:val="00132FC0"/>
    <w:rsid w:val="001351EF"/>
    <w:rsid w:val="00141C01"/>
    <w:rsid w:val="00152AF4"/>
    <w:rsid w:val="00152CC7"/>
    <w:rsid w:val="00161125"/>
    <w:rsid w:val="0017745C"/>
    <w:rsid w:val="0018168F"/>
    <w:rsid w:val="00192B36"/>
    <w:rsid w:val="001A0063"/>
    <w:rsid w:val="001A0DD6"/>
    <w:rsid w:val="001A525F"/>
    <w:rsid w:val="001A66C8"/>
    <w:rsid w:val="001A76D1"/>
    <w:rsid w:val="001B64E7"/>
    <w:rsid w:val="001F45B0"/>
    <w:rsid w:val="001F6FBD"/>
    <w:rsid w:val="00214345"/>
    <w:rsid w:val="00237A0E"/>
    <w:rsid w:val="002424FA"/>
    <w:rsid w:val="00243C0B"/>
    <w:rsid w:val="002518E4"/>
    <w:rsid w:val="00255F49"/>
    <w:rsid w:val="00272DD0"/>
    <w:rsid w:val="0027582D"/>
    <w:rsid w:val="00276853"/>
    <w:rsid w:val="00290DBA"/>
    <w:rsid w:val="00291AE2"/>
    <w:rsid w:val="002969D2"/>
    <w:rsid w:val="00296D77"/>
    <w:rsid w:val="002A318B"/>
    <w:rsid w:val="002C3C2A"/>
    <w:rsid w:val="002C63D8"/>
    <w:rsid w:val="002D2FFF"/>
    <w:rsid w:val="002E1879"/>
    <w:rsid w:val="002F0D57"/>
    <w:rsid w:val="002F3453"/>
    <w:rsid w:val="002F3EC6"/>
    <w:rsid w:val="002F646C"/>
    <w:rsid w:val="003034CB"/>
    <w:rsid w:val="00304978"/>
    <w:rsid w:val="00312EAF"/>
    <w:rsid w:val="00313603"/>
    <w:rsid w:val="00317DA0"/>
    <w:rsid w:val="00335DEC"/>
    <w:rsid w:val="00337D4E"/>
    <w:rsid w:val="00344F60"/>
    <w:rsid w:val="00344F71"/>
    <w:rsid w:val="00354320"/>
    <w:rsid w:val="00354D35"/>
    <w:rsid w:val="003717B6"/>
    <w:rsid w:val="00374654"/>
    <w:rsid w:val="003803A2"/>
    <w:rsid w:val="0038410A"/>
    <w:rsid w:val="003A0894"/>
    <w:rsid w:val="003A6F8B"/>
    <w:rsid w:val="003A7A7F"/>
    <w:rsid w:val="003B1F17"/>
    <w:rsid w:val="003B25A9"/>
    <w:rsid w:val="003D2CCB"/>
    <w:rsid w:val="003E53D0"/>
    <w:rsid w:val="003E7A4D"/>
    <w:rsid w:val="003E7D0F"/>
    <w:rsid w:val="003F7BD6"/>
    <w:rsid w:val="003F7F36"/>
    <w:rsid w:val="004023FC"/>
    <w:rsid w:val="00403CD5"/>
    <w:rsid w:val="00404576"/>
    <w:rsid w:val="004049FD"/>
    <w:rsid w:val="00406F11"/>
    <w:rsid w:val="00412A30"/>
    <w:rsid w:val="0042788D"/>
    <w:rsid w:val="004309F1"/>
    <w:rsid w:val="00432B62"/>
    <w:rsid w:val="00436F7F"/>
    <w:rsid w:val="00440236"/>
    <w:rsid w:val="00451845"/>
    <w:rsid w:val="00453EDE"/>
    <w:rsid w:val="0045533F"/>
    <w:rsid w:val="004611A6"/>
    <w:rsid w:val="00462483"/>
    <w:rsid w:val="0046522F"/>
    <w:rsid w:val="00466336"/>
    <w:rsid w:val="004732C5"/>
    <w:rsid w:val="004756FE"/>
    <w:rsid w:val="004773D3"/>
    <w:rsid w:val="004811D1"/>
    <w:rsid w:val="00481A3F"/>
    <w:rsid w:val="00483C8C"/>
    <w:rsid w:val="00490CAF"/>
    <w:rsid w:val="00494254"/>
    <w:rsid w:val="004A1E5D"/>
    <w:rsid w:val="004B272C"/>
    <w:rsid w:val="004C20F0"/>
    <w:rsid w:val="004C75C9"/>
    <w:rsid w:val="004D64A5"/>
    <w:rsid w:val="004E18C4"/>
    <w:rsid w:val="004F519B"/>
    <w:rsid w:val="004F5B9F"/>
    <w:rsid w:val="004F65F9"/>
    <w:rsid w:val="004F7207"/>
    <w:rsid w:val="004F7295"/>
    <w:rsid w:val="00504813"/>
    <w:rsid w:val="00504A3F"/>
    <w:rsid w:val="00523236"/>
    <w:rsid w:val="00524FE7"/>
    <w:rsid w:val="00525008"/>
    <w:rsid w:val="00527B8F"/>
    <w:rsid w:val="0053696B"/>
    <w:rsid w:val="00555C1A"/>
    <w:rsid w:val="00570A96"/>
    <w:rsid w:val="00576461"/>
    <w:rsid w:val="00576F77"/>
    <w:rsid w:val="00584FE6"/>
    <w:rsid w:val="00585BE5"/>
    <w:rsid w:val="005878C3"/>
    <w:rsid w:val="005B6E8E"/>
    <w:rsid w:val="005B73C7"/>
    <w:rsid w:val="005C2A16"/>
    <w:rsid w:val="005D0BAE"/>
    <w:rsid w:val="005E62D9"/>
    <w:rsid w:val="005F21F6"/>
    <w:rsid w:val="005F29D7"/>
    <w:rsid w:val="005F59C5"/>
    <w:rsid w:val="005F677F"/>
    <w:rsid w:val="005F6FEE"/>
    <w:rsid w:val="005F7FCD"/>
    <w:rsid w:val="0060239C"/>
    <w:rsid w:val="006109AE"/>
    <w:rsid w:val="006155E2"/>
    <w:rsid w:val="00626861"/>
    <w:rsid w:val="00630653"/>
    <w:rsid w:val="00633D8D"/>
    <w:rsid w:val="006350BF"/>
    <w:rsid w:val="00652A89"/>
    <w:rsid w:val="00654D86"/>
    <w:rsid w:val="00660ECB"/>
    <w:rsid w:val="00661E97"/>
    <w:rsid w:val="00673241"/>
    <w:rsid w:val="00682244"/>
    <w:rsid w:val="0069027A"/>
    <w:rsid w:val="00693C17"/>
    <w:rsid w:val="0069457E"/>
    <w:rsid w:val="00694D0E"/>
    <w:rsid w:val="00696EF3"/>
    <w:rsid w:val="006A3A62"/>
    <w:rsid w:val="006A4F69"/>
    <w:rsid w:val="006A5289"/>
    <w:rsid w:val="006B1BF8"/>
    <w:rsid w:val="006C2296"/>
    <w:rsid w:val="006C2C8C"/>
    <w:rsid w:val="006D0E91"/>
    <w:rsid w:val="006D19BC"/>
    <w:rsid w:val="006D26B9"/>
    <w:rsid w:val="006D58D0"/>
    <w:rsid w:val="006E73C5"/>
    <w:rsid w:val="006F17A2"/>
    <w:rsid w:val="006F4729"/>
    <w:rsid w:val="006F715F"/>
    <w:rsid w:val="00706F25"/>
    <w:rsid w:val="00722868"/>
    <w:rsid w:val="00727566"/>
    <w:rsid w:val="007304F4"/>
    <w:rsid w:val="007402BC"/>
    <w:rsid w:val="00752662"/>
    <w:rsid w:val="00763F99"/>
    <w:rsid w:val="007718D9"/>
    <w:rsid w:val="00775EA3"/>
    <w:rsid w:val="00783D45"/>
    <w:rsid w:val="007844DB"/>
    <w:rsid w:val="007A2DD1"/>
    <w:rsid w:val="007A641E"/>
    <w:rsid w:val="007C1C30"/>
    <w:rsid w:val="007C636C"/>
    <w:rsid w:val="007C7A28"/>
    <w:rsid w:val="007C7BBD"/>
    <w:rsid w:val="007D01E2"/>
    <w:rsid w:val="007D09B9"/>
    <w:rsid w:val="007F5971"/>
    <w:rsid w:val="007F6320"/>
    <w:rsid w:val="00803DCB"/>
    <w:rsid w:val="0080629E"/>
    <w:rsid w:val="00822508"/>
    <w:rsid w:val="008228F0"/>
    <w:rsid w:val="00826225"/>
    <w:rsid w:val="00826C38"/>
    <w:rsid w:val="00826CD0"/>
    <w:rsid w:val="008307A9"/>
    <w:rsid w:val="008348F3"/>
    <w:rsid w:val="008414E9"/>
    <w:rsid w:val="0084434D"/>
    <w:rsid w:val="008444CB"/>
    <w:rsid w:val="00857956"/>
    <w:rsid w:val="00861785"/>
    <w:rsid w:val="008636A7"/>
    <w:rsid w:val="008639BD"/>
    <w:rsid w:val="00865380"/>
    <w:rsid w:val="00866D01"/>
    <w:rsid w:val="00871840"/>
    <w:rsid w:val="008743F0"/>
    <w:rsid w:val="008836CC"/>
    <w:rsid w:val="008845DC"/>
    <w:rsid w:val="00887E9D"/>
    <w:rsid w:val="00891FA6"/>
    <w:rsid w:val="008941DE"/>
    <w:rsid w:val="008A081D"/>
    <w:rsid w:val="008A4EF4"/>
    <w:rsid w:val="008B5DF9"/>
    <w:rsid w:val="008B6D01"/>
    <w:rsid w:val="008B740C"/>
    <w:rsid w:val="008C7510"/>
    <w:rsid w:val="008D49AC"/>
    <w:rsid w:val="008D556B"/>
    <w:rsid w:val="008E783A"/>
    <w:rsid w:val="008F28AE"/>
    <w:rsid w:val="008F2A41"/>
    <w:rsid w:val="00903427"/>
    <w:rsid w:val="009124C3"/>
    <w:rsid w:val="00914BA4"/>
    <w:rsid w:val="00916D93"/>
    <w:rsid w:val="00920EC0"/>
    <w:rsid w:val="009224E9"/>
    <w:rsid w:val="00936F0B"/>
    <w:rsid w:val="009418B7"/>
    <w:rsid w:val="00943DB1"/>
    <w:rsid w:val="00944740"/>
    <w:rsid w:val="00947DD6"/>
    <w:rsid w:val="00951A2A"/>
    <w:rsid w:val="009577DD"/>
    <w:rsid w:val="00962611"/>
    <w:rsid w:val="00962EBE"/>
    <w:rsid w:val="00963E04"/>
    <w:rsid w:val="00965B48"/>
    <w:rsid w:val="00970E77"/>
    <w:rsid w:val="009834BF"/>
    <w:rsid w:val="0099514C"/>
    <w:rsid w:val="009A072B"/>
    <w:rsid w:val="009A1A2E"/>
    <w:rsid w:val="009B3EE0"/>
    <w:rsid w:val="009C388A"/>
    <w:rsid w:val="009D0F4C"/>
    <w:rsid w:val="009D29E2"/>
    <w:rsid w:val="009D32F7"/>
    <w:rsid w:val="009D6042"/>
    <w:rsid w:val="009D6B57"/>
    <w:rsid w:val="009E0AA8"/>
    <w:rsid w:val="009E1CF0"/>
    <w:rsid w:val="009F01B7"/>
    <w:rsid w:val="009F743E"/>
    <w:rsid w:val="00A01D08"/>
    <w:rsid w:val="00A076A2"/>
    <w:rsid w:val="00A11BE1"/>
    <w:rsid w:val="00A20118"/>
    <w:rsid w:val="00A232EE"/>
    <w:rsid w:val="00A26119"/>
    <w:rsid w:val="00A579F6"/>
    <w:rsid w:val="00A62681"/>
    <w:rsid w:val="00A639A2"/>
    <w:rsid w:val="00A65203"/>
    <w:rsid w:val="00A65A8B"/>
    <w:rsid w:val="00A70959"/>
    <w:rsid w:val="00A73B97"/>
    <w:rsid w:val="00A77730"/>
    <w:rsid w:val="00A817A7"/>
    <w:rsid w:val="00A86A5B"/>
    <w:rsid w:val="00A90B96"/>
    <w:rsid w:val="00A965B2"/>
    <w:rsid w:val="00A97D0C"/>
    <w:rsid w:val="00AA2808"/>
    <w:rsid w:val="00AA28B3"/>
    <w:rsid w:val="00AA3141"/>
    <w:rsid w:val="00AA3FC3"/>
    <w:rsid w:val="00AB18FE"/>
    <w:rsid w:val="00AB2889"/>
    <w:rsid w:val="00AB4DFB"/>
    <w:rsid w:val="00AC0EE9"/>
    <w:rsid w:val="00AC2961"/>
    <w:rsid w:val="00AD006D"/>
    <w:rsid w:val="00AD0C83"/>
    <w:rsid w:val="00AD2E9E"/>
    <w:rsid w:val="00AD337F"/>
    <w:rsid w:val="00AD4F4D"/>
    <w:rsid w:val="00AE18B1"/>
    <w:rsid w:val="00AE4ED1"/>
    <w:rsid w:val="00AF1985"/>
    <w:rsid w:val="00AF28FA"/>
    <w:rsid w:val="00AF30AB"/>
    <w:rsid w:val="00AF316A"/>
    <w:rsid w:val="00AF6859"/>
    <w:rsid w:val="00B0725C"/>
    <w:rsid w:val="00B10A32"/>
    <w:rsid w:val="00B12F77"/>
    <w:rsid w:val="00B15768"/>
    <w:rsid w:val="00B15D94"/>
    <w:rsid w:val="00B17652"/>
    <w:rsid w:val="00B219B9"/>
    <w:rsid w:val="00B22BEB"/>
    <w:rsid w:val="00B26C03"/>
    <w:rsid w:val="00B326D5"/>
    <w:rsid w:val="00B34C3A"/>
    <w:rsid w:val="00B36D42"/>
    <w:rsid w:val="00B40569"/>
    <w:rsid w:val="00B41528"/>
    <w:rsid w:val="00B5766C"/>
    <w:rsid w:val="00B653F3"/>
    <w:rsid w:val="00B67180"/>
    <w:rsid w:val="00B6772E"/>
    <w:rsid w:val="00B701E2"/>
    <w:rsid w:val="00B71B33"/>
    <w:rsid w:val="00B818E2"/>
    <w:rsid w:val="00B81F6B"/>
    <w:rsid w:val="00B85B90"/>
    <w:rsid w:val="00B900DE"/>
    <w:rsid w:val="00B963B9"/>
    <w:rsid w:val="00BA1E4D"/>
    <w:rsid w:val="00BA557D"/>
    <w:rsid w:val="00BA5C69"/>
    <w:rsid w:val="00BA6520"/>
    <w:rsid w:val="00BB0E03"/>
    <w:rsid w:val="00BB1856"/>
    <w:rsid w:val="00BB5F7A"/>
    <w:rsid w:val="00BC2518"/>
    <w:rsid w:val="00BD5D28"/>
    <w:rsid w:val="00BE3A43"/>
    <w:rsid w:val="00BF24BC"/>
    <w:rsid w:val="00C0194B"/>
    <w:rsid w:val="00C03E55"/>
    <w:rsid w:val="00C14195"/>
    <w:rsid w:val="00C179CD"/>
    <w:rsid w:val="00C216DB"/>
    <w:rsid w:val="00C24CC0"/>
    <w:rsid w:val="00C26225"/>
    <w:rsid w:val="00C27D2D"/>
    <w:rsid w:val="00C30EF5"/>
    <w:rsid w:val="00C35387"/>
    <w:rsid w:val="00C46972"/>
    <w:rsid w:val="00C531D3"/>
    <w:rsid w:val="00C65DAD"/>
    <w:rsid w:val="00C731BF"/>
    <w:rsid w:val="00C7512F"/>
    <w:rsid w:val="00C821BE"/>
    <w:rsid w:val="00C93A31"/>
    <w:rsid w:val="00CB0B37"/>
    <w:rsid w:val="00CB3244"/>
    <w:rsid w:val="00CB5366"/>
    <w:rsid w:val="00CC3341"/>
    <w:rsid w:val="00CC47C5"/>
    <w:rsid w:val="00CC599A"/>
    <w:rsid w:val="00CD31B5"/>
    <w:rsid w:val="00CD7571"/>
    <w:rsid w:val="00CE1BCF"/>
    <w:rsid w:val="00CE4649"/>
    <w:rsid w:val="00CE780D"/>
    <w:rsid w:val="00CF3C36"/>
    <w:rsid w:val="00CF51AF"/>
    <w:rsid w:val="00D03CE9"/>
    <w:rsid w:val="00D052D9"/>
    <w:rsid w:val="00D05F3D"/>
    <w:rsid w:val="00D116F8"/>
    <w:rsid w:val="00D135BD"/>
    <w:rsid w:val="00D140D0"/>
    <w:rsid w:val="00D2451D"/>
    <w:rsid w:val="00D27C3F"/>
    <w:rsid w:val="00D34596"/>
    <w:rsid w:val="00D34D05"/>
    <w:rsid w:val="00D41DCC"/>
    <w:rsid w:val="00D478C1"/>
    <w:rsid w:val="00D51EE1"/>
    <w:rsid w:val="00D554C6"/>
    <w:rsid w:val="00D63CCE"/>
    <w:rsid w:val="00D6472D"/>
    <w:rsid w:val="00D67E04"/>
    <w:rsid w:val="00D71560"/>
    <w:rsid w:val="00D74E3B"/>
    <w:rsid w:val="00D824A5"/>
    <w:rsid w:val="00D826FB"/>
    <w:rsid w:val="00D856ED"/>
    <w:rsid w:val="00D90A76"/>
    <w:rsid w:val="00D92224"/>
    <w:rsid w:val="00D934A2"/>
    <w:rsid w:val="00D935BE"/>
    <w:rsid w:val="00DA34C4"/>
    <w:rsid w:val="00DA36F7"/>
    <w:rsid w:val="00DA3BC4"/>
    <w:rsid w:val="00DB500D"/>
    <w:rsid w:val="00DB6076"/>
    <w:rsid w:val="00DC41E4"/>
    <w:rsid w:val="00DD53AB"/>
    <w:rsid w:val="00DE2205"/>
    <w:rsid w:val="00DF1C74"/>
    <w:rsid w:val="00DF3F82"/>
    <w:rsid w:val="00E0053B"/>
    <w:rsid w:val="00E02976"/>
    <w:rsid w:val="00E16A92"/>
    <w:rsid w:val="00E23747"/>
    <w:rsid w:val="00E3207E"/>
    <w:rsid w:val="00E33A4F"/>
    <w:rsid w:val="00E5614D"/>
    <w:rsid w:val="00E62164"/>
    <w:rsid w:val="00E6222A"/>
    <w:rsid w:val="00E779C6"/>
    <w:rsid w:val="00E801E6"/>
    <w:rsid w:val="00E816AF"/>
    <w:rsid w:val="00E8485B"/>
    <w:rsid w:val="00E90116"/>
    <w:rsid w:val="00E964D0"/>
    <w:rsid w:val="00EA5878"/>
    <w:rsid w:val="00EA61D5"/>
    <w:rsid w:val="00EB0AA2"/>
    <w:rsid w:val="00ED17AF"/>
    <w:rsid w:val="00ED2893"/>
    <w:rsid w:val="00ED33A3"/>
    <w:rsid w:val="00ED68A3"/>
    <w:rsid w:val="00ED7AD3"/>
    <w:rsid w:val="00EE5988"/>
    <w:rsid w:val="00EF1EBF"/>
    <w:rsid w:val="00EF3172"/>
    <w:rsid w:val="00F0282E"/>
    <w:rsid w:val="00F03805"/>
    <w:rsid w:val="00F04E29"/>
    <w:rsid w:val="00F05DEB"/>
    <w:rsid w:val="00F07AA7"/>
    <w:rsid w:val="00F10FB3"/>
    <w:rsid w:val="00F13864"/>
    <w:rsid w:val="00F16743"/>
    <w:rsid w:val="00F16F3D"/>
    <w:rsid w:val="00F201FA"/>
    <w:rsid w:val="00F2021F"/>
    <w:rsid w:val="00F22624"/>
    <w:rsid w:val="00F23C0B"/>
    <w:rsid w:val="00F306D0"/>
    <w:rsid w:val="00F368FE"/>
    <w:rsid w:val="00F61A6F"/>
    <w:rsid w:val="00F65756"/>
    <w:rsid w:val="00F67B10"/>
    <w:rsid w:val="00F72BFF"/>
    <w:rsid w:val="00F87278"/>
    <w:rsid w:val="00F9263A"/>
    <w:rsid w:val="00FA74C8"/>
    <w:rsid w:val="00FB5908"/>
    <w:rsid w:val="00FB5AD7"/>
    <w:rsid w:val="00FC6BC0"/>
    <w:rsid w:val="00FD1816"/>
    <w:rsid w:val="00FD5682"/>
    <w:rsid w:val="00FE146E"/>
    <w:rsid w:val="00FE14DC"/>
    <w:rsid w:val="00FE3750"/>
    <w:rsid w:val="00FE3CF3"/>
    <w:rsid w:val="00FF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o-RO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DD1"/>
  </w:style>
  <w:style w:type="paragraph" w:styleId="1">
    <w:name w:val="heading 1"/>
    <w:basedOn w:val="Normal1"/>
    <w:next w:val="Normal1"/>
    <w:rsid w:val="00916D9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1"/>
    <w:next w:val="Normal1"/>
    <w:rsid w:val="00916D9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1"/>
    <w:next w:val="Normal1"/>
    <w:rsid w:val="00916D9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1"/>
    <w:next w:val="Normal1"/>
    <w:rsid w:val="00916D9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rsid w:val="00916D93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1"/>
    <w:next w:val="Normal1"/>
    <w:rsid w:val="00916D93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916D93"/>
  </w:style>
  <w:style w:type="table" w:customStyle="1" w:styleId="TableNormal1">
    <w:name w:val="Table Normal1"/>
    <w:rsid w:val="00916D9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916D93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1"/>
    <w:next w:val="Normal1"/>
    <w:rsid w:val="00916D93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916D9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353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38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124C3"/>
    <w:pPr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paragraph" w:customStyle="1" w:styleId="Default">
    <w:name w:val="Default"/>
    <w:rsid w:val="00BB5F7A"/>
    <w:pPr>
      <w:autoSpaceDE w:val="0"/>
      <w:autoSpaceDN w:val="0"/>
      <w:adjustRightInd w:val="0"/>
      <w:spacing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9">
    <w:name w:val="List Paragraph"/>
    <w:aliases w:val="HotarirePunct1"/>
    <w:basedOn w:val="a"/>
    <w:link w:val="aa"/>
    <w:uiPriority w:val="34"/>
    <w:qFormat/>
    <w:rsid w:val="001351EF"/>
    <w:pPr>
      <w:spacing w:after="200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paragraph" w:styleId="ab">
    <w:name w:val="Normal (Web)"/>
    <w:basedOn w:val="a"/>
    <w:uiPriority w:val="99"/>
    <w:unhideWhenUsed/>
    <w:rsid w:val="00C8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04535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344F60"/>
    <w:rPr>
      <w:b/>
      <w:bCs/>
    </w:rPr>
  </w:style>
  <w:style w:type="character" w:styleId="ae">
    <w:name w:val="Hyperlink"/>
    <w:basedOn w:val="a0"/>
    <w:uiPriority w:val="99"/>
    <w:unhideWhenUsed/>
    <w:rsid w:val="00104E77"/>
    <w:rPr>
      <w:color w:val="0000FF" w:themeColor="hyperlink"/>
      <w:u w:val="single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E3207E"/>
    <w:rPr>
      <w:rFonts w:asciiTheme="minorHAnsi" w:eastAsiaTheme="minorHAnsi" w:hAnsiTheme="minorHAnsi" w:cstheme="minorBidi"/>
      <w:lang w:val="ru-RU" w:eastAsia="en-US"/>
    </w:rPr>
  </w:style>
  <w:style w:type="character" w:customStyle="1" w:styleId="object">
    <w:name w:val="object"/>
    <w:basedOn w:val="a0"/>
    <w:rsid w:val="00EA58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o-RO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DD1"/>
  </w:style>
  <w:style w:type="paragraph" w:styleId="1">
    <w:name w:val="heading 1"/>
    <w:basedOn w:val="Normal1"/>
    <w:next w:val="Normal1"/>
    <w:rsid w:val="00916D93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1"/>
    <w:next w:val="Normal1"/>
    <w:rsid w:val="00916D93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1"/>
    <w:next w:val="Normal1"/>
    <w:rsid w:val="00916D93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1"/>
    <w:next w:val="Normal1"/>
    <w:rsid w:val="00916D93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rsid w:val="00916D93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1"/>
    <w:next w:val="Normal1"/>
    <w:rsid w:val="00916D93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916D93"/>
  </w:style>
  <w:style w:type="table" w:customStyle="1" w:styleId="TableNormal1">
    <w:name w:val="Table Normal1"/>
    <w:rsid w:val="00916D9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916D93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1"/>
    <w:next w:val="Normal1"/>
    <w:rsid w:val="00916D93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916D9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353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538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124C3"/>
    <w:pPr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paragraph" w:customStyle="1" w:styleId="Default">
    <w:name w:val="Default"/>
    <w:rsid w:val="00BB5F7A"/>
    <w:pPr>
      <w:autoSpaceDE w:val="0"/>
      <w:autoSpaceDN w:val="0"/>
      <w:adjustRightInd w:val="0"/>
      <w:spacing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9">
    <w:name w:val="List Paragraph"/>
    <w:aliases w:val="HotarirePunct1"/>
    <w:basedOn w:val="a"/>
    <w:link w:val="aa"/>
    <w:uiPriority w:val="34"/>
    <w:qFormat/>
    <w:rsid w:val="001351EF"/>
    <w:pPr>
      <w:spacing w:after="200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paragraph" w:styleId="ab">
    <w:name w:val="Normal (Web)"/>
    <w:basedOn w:val="a"/>
    <w:uiPriority w:val="99"/>
    <w:unhideWhenUsed/>
    <w:rsid w:val="00C8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04535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344F60"/>
    <w:rPr>
      <w:b/>
      <w:bCs/>
    </w:rPr>
  </w:style>
  <w:style w:type="character" w:styleId="ae">
    <w:name w:val="Hyperlink"/>
    <w:basedOn w:val="a0"/>
    <w:uiPriority w:val="99"/>
    <w:unhideWhenUsed/>
    <w:rsid w:val="00104E77"/>
    <w:rPr>
      <w:color w:val="0000FF" w:themeColor="hyperlink"/>
      <w:u w:val="single"/>
    </w:rPr>
  </w:style>
  <w:style w:type="character" w:customStyle="1" w:styleId="aa">
    <w:name w:val="Абзац списка Знак"/>
    <w:aliases w:val="HotarirePunct1 Знак"/>
    <w:link w:val="a9"/>
    <w:uiPriority w:val="34"/>
    <w:locked/>
    <w:rsid w:val="00E3207E"/>
    <w:rPr>
      <w:rFonts w:asciiTheme="minorHAnsi" w:eastAsiaTheme="minorHAnsi" w:hAnsiTheme="minorHAnsi" w:cstheme="minorBidi"/>
      <w:lang w:val="ru-RU" w:eastAsia="en-US"/>
    </w:rPr>
  </w:style>
  <w:style w:type="character" w:customStyle="1" w:styleId="object">
    <w:name w:val="object"/>
    <w:basedOn w:val="a0"/>
    <w:rsid w:val="00EA5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8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389EC-71B7-4A02-A19D-B429501F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13</Pages>
  <Words>3867</Words>
  <Characters>22042</Characters>
  <Application>Microsoft Office Word</Application>
  <DocSecurity>0</DocSecurity>
  <Lines>183</Lines>
  <Paragraphs>51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</cp:lastModifiedBy>
  <cp:revision>110</cp:revision>
  <cp:lastPrinted>2021-10-27T11:07:00Z</cp:lastPrinted>
  <dcterms:created xsi:type="dcterms:W3CDTF">2021-10-27T11:47:00Z</dcterms:created>
  <dcterms:modified xsi:type="dcterms:W3CDTF">2021-11-23T07:17:00Z</dcterms:modified>
</cp:coreProperties>
</file>