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2A2AEE" w:rsidRPr="0080130A" w:rsidRDefault="002A2AEE" w:rsidP="0080130A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03768A">
        <w:rPr>
          <w:b/>
          <w:sz w:val="24"/>
          <w:szCs w:val="24"/>
          <w:lang w:val="ro-RO" w:eastAsia="ru-RU"/>
        </w:rPr>
        <w:t>Materialele de construcție, bunuri de uz gospodăresc</w:t>
      </w:r>
    </w:p>
    <w:p w:rsidR="002A2AEE" w:rsidRDefault="0080130A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:rsidR="00AD5120" w:rsidRPr="00850D1C" w:rsidRDefault="00AD5120" w:rsidP="0080130A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2A2AEE" w:rsidRPr="004F6A26" w:rsidRDefault="002A2AEE" w:rsidP="002A2AEE">
      <w:pPr>
        <w:ind w:right="57"/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1. Denumirea autorităţii contractante</w:t>
      </w:r>
      <w:r w:rsidRPr="004F6A26">
        <w:rPr>
          <w:sz w:val="24"/>
          <w:szCs w:val="24"/>
          <w:lang w:val="ro-RO" w:eastAsia="ru-RU"/>
        </w:rPr>
        <w:t xml:space="preserve"> </w:t>
      </w:r>
      <w:r w:rsidR="0003768A" w:rsidRPr="004F6A26">
        <w:rPr>
          <w:sz w:val="24"/>
          <w:szCs w:val="24"/>
          <w:u w:val="single"/>
          <w:lang w:val="ro-RO" w:eastAsia="ru-RU"/>
        </w:rPr>
        <w:t>Penitenciarul nr.7 -Rusca</w:t>
      </w:r>
      <w:r w:rsidRPr="004F6A26">
        <w:rPr>
          <w:sz w:val="24"/>
          <w:szCs w:val="24"/>
          <w:u w:val="single"/>
          <w:lang w:val="ro-RO" w:eastAsia="ru-RU"/>
        </w:rPr>
        <w:t>.</w:t>
      </w:r>
    </w:p>
    <w:p w:rsidR="002A2AEE" w:rsidRPr="004F6A26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2. IDNO</w:t>
      </w:r>
      <w:r w:rsidR="0003768A" w:rsidRPr="004F6A26">
        <w:rPr>
          <w:sz w:val="24"/>
          <w:szCs w:val="24"/>
          <w:u w:val="single"/>
          <w:lang w:val="ro-RO" w:eastAsia="ru-RU"/>
        </w:rPr>
        <w:t>:</w:t>
      </w:r>
      <w:r w:rsidR="0003768A" w:rsidRPr="004F6A26">
        <w:rPr>
          <w:sz w:val="24"/>
          <w:szCs w:val="24"/>
        </w:rPr>
        <w:t xml:space="preserve"> </w:t>
      </w:r>
      <w:r w:rsidR="0003768A" w:rsidRPr="004F6A26">
        <w:rPr>
          <w:sz w:val="24"/>
          <w:szCs w:val="24"/>
          <w:u w:val="single"/>
        </w:rPr>
        <w:t>1007601000089</w:t>
      </w:r>
    </w:p>
    <w:p w:rsidR="002A2AEE" w:rsidRPr="004F6A26" w:rsidRDefault="002A2AEE" w:rsidP="002A2AEE">
      <w:pPr>
        <w:ind w:right="57"/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3. Adresa</w:t>
      </w:r>
      <w:r w:rsidRPr="004F6A26">
        <w:rPr>
          <w:sz w:val="24"/>
          <w:szCs w:val="24"/>
          <w:lang w:val="ro-RO" w:eastAsia="ru-RU"/>
        </w:rPr>
        <w:t xml:space="preserve"> </w:t>
      </w:r>
      <w:r w:rsidR="0003768A" w:rsidRPr="004F6A26">
        <w:rPr>
          <w:sz w:val="24"/>
          <w:szCs w:val="24"/>
          <w:lang w:val="ro-RO" w:eastAsia="ru-RU"/>
        </w:rPr>
        <w:t>: s.Rusca, mun Hîncești</w:t>
      </w:r>
    </w:p>
    <w:p w:rsidR="002A2AEE" w:rsidRPr="004F6A26" w:rsidRDefault="002A2AEE" w:rsidP="002A2AEE">
      <w:pPr>
        <w:ind w:right="57"/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4. Numărul de telefon/fax</w:t>
      </w:r>
      <w:r w:rsidRPr="004F6A26">
        <w:rPr>
          <w:sz w:val="24"/>
          <w:szCs w:val="24"/>
          <w:lang w:val="ro-RO" w:eastAsia="ru-RU"/>
        </w:rPr>
        <w:t xml:space="preserve"> </w:t>
      </w:r>
      <w:r w:rsidR="0003768A" w:rsidRPr="004F6A26">
        <w:rPr>
          <w:sz w:val="24"/>
          <w:szCs w:val="24"/>
          <w:u w:val="single"/>
          <w:lang w:val="ro-RO" w:eastAsia="ru-RU"/>
        </w:rPr>
        <w:t>026967209;</w:t>
      </w:r>
    </w:p>
    <w:p w:rsidR="002A2AEE" w:rsidRPr="004F6A26" w:rsidRDefault="004F6A26" w:rsidP="002A2AEE">
      <w:pPr>
        <w:ind w:left="709" w:right="57" w:firstLine="0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 xml:space="preserve">5.Adresa </w:t>
      </w:r>
      <w:r w:rsidR="002A2AEE" w:rsidRPr="004F6A26">
        <w:rPr>
          <w:bCs/>
          <w:sz w:val="24"/>
          <w:szCs w:val="24"/>
          <w:lang w:val="ro-RO" w:eastAsia="ru-RU"/>
        </w:rPr>
        <w:t>de e-mail şi pagina web oficială ale autorităţii contractante</w:t>
      </w:r>
      <w:r w:rsidR="002A2AEE" w:rsidRPr="004F6A26">
        <w:rPr>
          <w:sz w:val="24"/>
          <w:szCs w:val="24"/>
          <w:lang w:val="ro-RO" w:eastAsia="ru-RU"/>
        </w:rPr>
        <w:t xml:space="preserve">      </w:t>
      </w:r>
      <w:r w:rsidR="0003768A" w:rsidRPr="004F6A26">
        <w:rPr>
          <w:sz w:val="24"/>
          <w:szCs w:val="24"/>
          <w:u w:val="single"/>
          <w:lang w:val="ro-RO" w:eastAsia="ru-RU"/>
        </w:rPr>
        <w:t>p7achiztii</w:t>
      </w:r>
      <w:r w:rsidR="002A2AEE" w:rsidRPr="004F6A26">
        <w:rPr>
          <w:sz w:val="24"/>
          <w:szCs w:val="24"/>
          <w:u w:val="single"/>
          <w:lang w:val="ro-RO" w:eastAsia="ru-RU"/>
        </w:rPr>
        <w:t>@anp.gov.md.</w:t>
      </w:r>
    </w:p>
    <w:p w:rsidR="002A2AEE" w:rsidRPr="004F6A26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4F6A26">
        <w:rPr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  <w:r w:rsidR="001603C4" w:rsidRPr="004F6A26">
        <w:rPr>
          <w:sz w:val="24"/>
          <w:szCs w:val="24"/>
        </w:rPr>
        <w:t xml:space="preserve"> </w:t>
      </w:r>
      <w:hyperlink r:id="rId7" w:history="1">
        <w:r w:rsidR="001603C4" w:rsidRPr="004F6A26">
          <w:rPr>
            <w:rStyle w:val="aa"/>
            <w:sz w:val="24"/>
            <w:szCs w:val="24"/>
          </w:rPr>
          <w:t>p7achizitii@anp.gov.md</w:t>
        </w:r>
      </w:hyperlink>
    </w:p>
    <w:p w:rsidR="002A2AEE" w:rsidRPr="004F6A26" w:rsidRDefault="002A2AEE" w:rsidP="002A2AEE">
      <w:pPr>
        <w:ind w:right="57"/>
        <w:rPr>
          <w:sz w:val="24"/>
          <w:szCs w:val="24"/>
          <w:u w:val="single"/>
          <w:lang w:eastAsia="ru-RU"/>
        </w:rPr>
      </w:pPr>
      <w:r w:rsidRPr="004F6A2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1603C4" w:rsidRPr="004F6A26">
        <w:rPr>
          <w:sz w:val="24"/>
          <w:szCs w:val="24"/>
          <w:lang w:val="ro-RO" w:eastAsia="ru-RU"/>
        </w:rPr>
        <w:t>: Instituție cu statut special.</w:t>
      </w:r>
    </w:p>
    <w:p w:rsidR="00527DB9" w:rsidRPr="004F6A26" w:rsidRDefault="002A2AEE" w:rsidP="005B7DCA">
      <w:pPr>
        <w:ind w:right="57"/>
        <w:rPr>
          <w:bCs/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527DB9" w:rsidRPr="004F6A26">
        <w:rPr>
          <w:bCs/>
          <w:sz w:val="24"/>
          <w:szCs w:val="24"/>
          <w:lang w:val="ro-RO" w:eastAsia="ru-RU"/>
        </w:rPr>
        <w:t>rea următoarelor bunuri</w:t>
      </w:r>
      <w:r w:rsidRPr="004F6A26">
        <w:rPr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4877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74"/>
        <w:gridCol w:w="1411"/>
        <w:gridCol w:w="1720"/>
        <w:gridCol w:w="1024"/>
        <w:gridCol w:w="13"/>
        <w:gridCol w:w="6"/>
        <w:gridCol w:w="1197"/>
        <w:gridCol w:w="7"/>
        <w:gridCol w:w="2148"/>
        <w:gridCol w:w="1240"/>
      </w:tblGrid>
      <w:tr w:rsidR="002A2AEE" w:rsidRPr="009737C6" w:rsidTr="00C95E53">
        <w:tc>
          <w:tcPr>
            <w:tcW w:w="307" w:type="pct"/>
          </w:tcPr>
          <w:p w:rsidR="002A2AEE" w:rsidRPr="000D4732" w:rsidRDefault="002A2AEE" w:rsidP="009B77C0">
            <w:pPr>
              <w:ind w:left="-108" w:right="-110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755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921" w:type="pct"/>
          </w:tcPr>
          <w:p w:rsidR="002A2AEE" w:rsidRPr="000D4732" w:rsidRDefault="002A2AEE" w:rsidP="009B77C0">
            <w:pPr>
              <w:ind w:left="-108" w:right="-107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0D4732">
              <w:rPr>
                <w:b/>
                <w:bCs/>
                <w:sz w:val="24"/>
                <w:szCs w:val="24"/>
                <w:lang w:val="ro-RO" w:eastAsia="ru-RU"/>
              </w:rPr>
              <w:t>bunurilor</w:t>
            </w:r>
          </w:p>
        </w:tc>
        <w:tc>
          <w:tcPr>
            <w:tcW w:w="558" w:type="pct"/>
            <w:gridSpan w:val="3"/>
          </w:tcPr>
          <w:p w:rsidR="002A2AEE" w:rsidRPr="000D4732" w:rsidRDefault="002A2AEE" w:rsidP="009B77C0">
            <w:pPr>
              <w:ind w:left="-108" w:right="-56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45" w:type="pct"/>
            <w:gridSpan w:val="2"/>
          </w:tcPr>
          <w:p w:rsidR="002A2AEE" w:rsidRPr="000D4732" w:rsidRDefault="002A2AEE" w:rsidP="000D4732">
            <w:pPr>
              <w:ind w:left="-160" w:right="-125"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150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64" w:type="pct"/>
          </w:tcPr>
          <w:p w:rsidR="002A2AEE" w:rsidRPr="000D4732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2A2AEE" w:rsidRPr="000D4732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0D4732">
              <w:rPr>
                <w:b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B22D09" w:rsidRPr="009737C6" w:rsidTr="009E1262">
        <w:tc>
          <w:tcPr>
            <w:tcW w:w="5000" w:type="pct"/>
            <w:gridSpan w:val="10"/>
          </w:tcPr>
          <w:p w:rsidR="00B22D09" w:rsidRPr="000D4732" w:rsidRDefault="00B22D09" w:rsidP="004833C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b/>
                <w:bCs/>
                <w:sz w:val="24"/>
                <w:szCs w:val="24"/>
                <w:lang w:val="ro-RO" w:eastAsia="ru-RU"/>
              </w:rPr>
              <w:t>Lotul 1</w:t>
            </w:r>
            <w:r w:rsidR="0085430B">
              <w:rPr>
                <w:b/>
                <w:bCs/>
                <w:sz w:val="24"/>
                <w:szCs w:val="24"/>
                <w:lang w:val="ro-RO" w:eastAsia="ru-RU"/>
              </w:rPr>
              <w:t xml:space="preserve"> Materiale de construcție.</w:t>
            </w: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1603C4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55" w:type="pct"/>
            <w:vMerge w:val="restart"/>
          </w:tcPr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2C78C9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</w:p>
          <w:p w:rsidR="00F56F47" w:rsidRPr="000D4732" w:rsidRDefault="002C78C9" w:rsidP="001603C4">
            <w:pPr>
              <w:ind w:left="-105" w:right="-109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4410000-1</w:t>
            </w:r>
          </w:p>
        </w:tc>
        <w:tc>
          <w:tcPr>
            <w:tcW w:w="921" w:type="pct"/>
          </w:tcPr>
          <w:p w:rsidR="00F56F47" w:rsidRPr="00A93D2F" w:rsidRDefault="00F56F47" w:rsidP="001603C4">
            <w:pPr>
              <w:ind w:firstLine="0"/>
            </w:pPr>
            <w:r w:rsidRPr="00A93D2F">
              <w:t>Moluza (tona)</w:t>
            </w:r>
          </w:p>
        </w:tc>
        <w:tc>
          <w:tcPr>
            <w:tcW w:w="558" w:type="pct"/>
            <w:gridSpan w:val="3"/>
          </w:tcPr>
          <w:p w:rsidR="00F56F47" w:rsidRPr="000D4732" w:rsidRDefault="00F56F47" w:rsidP="001603C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645" w:type="pct"/>
            <w:gridSpan w:val="2"/>
          </w:tcPr>
          <w:p w:rsidR="00F56F47" w:rsidRPr="000D4732" w:rsidRDefault="00F56F47" w:rsidP="001603C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150" w:type="pct"/>
          </w:tcPr>
          <w:p w:rsidR="00F56F47" w:rsidRPr="001603C4" w:rsidRDefault="00F56F47" w:rsidP="00F56F47">
            <w:pPr>
              <w:ind w:left="-91" w:right="-108" w:firstLine="0"/>
              <w:rPr>
                <w:sz w:val="24"/>
                <w:szCs w:val="24"/>
                <w:lang w:val="ro-RO"/>
              </w:rPr>
            </w:pPr>
            <w:r>
              <w:t>din piatră de calcar</w:t>
            </w:r>
          </w:p>
        </w:tc>
        <w:tc>
          <w:tcPr>
            <w:tcW w:w="664" w:type="pct"/>
            <w:vMerge w:val="restart"/>
          </w:tcPr>
          <w:p w:rsidR="00F56F47" w:rsidRPr="000D4732" w:rsidRDefault="00F56F47" w:rsidP="001603C4">
            <w:pPr>
              <w:ind w:left="-10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1603C4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755" w:type="pct"/>
            <w:vMerge/>
          </w:tcPr>
          <w:p w:rsidR="00F56F47" w:rsidRPr="000D4732" w:rsidRDefault="00F56F47" w:rsidP="001603C4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21" w:type="pct"/>
          </w:tcPr>
          <w:p w:rsidR="00F56F47" w:rsidRPr="000D4732" w:rsidRDefault="00F56F47" w:rsidP="004D02DE">
            <w:pPr>
              <w:ind w:firstLine="0"/>
              <w:rPr>
                <w:sz w:val="24"/>
                <w:szCs w:val="24"/>
                <w:lang w:val="ro-RO"/>
              </w:rPr>
            </w:pPr>
            <w:r w:rsidRPr="00A93D2F">
              <w:t>Nisip spalat (tona)</w:t>
            </w:r>
          </w:p>
        </w:tc>
        <w:tc>
          <w:tcPr>
            <w:tcW w:w="558" w:type="pct"/>
            <w:gridSpan w:val="3"/>
          </w:tcPr>
          <w:p w:rsidR="00F56F47" w:rsidRPr="000D4732" w:rsidRDefault="00F56F47" w:rsidP="001603C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645" w:type="pct"/>
            <w:gridSpan w:val="2"/>
          </w:tcPr>
          <w:p w:rsidR="00F56F47" w:rsidRPr="000D4732" w:rsidRDefault="00F56F47" w:rsidP="001603C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150" w:type="pct"/>
          </w:tcPr>
          <w:p w:rsidR="00F56F47" w:rsidRPr="00A93D2F" w:rsidRDefault="00F56F47" w:rsidP="00F56F47">
            <w:pPr>
              <w:ind w:firstLine="0"/>
              <w:jc w:val="left"/>
            </w:pPr>
            <w:r>
              <w:t>Spălat(ciuruit)</w:t>
            </w:r>
          </w:p>
        </w:tc>
        <w:tc>
          <w:tcPr>
            <w:tcW w:w="664" w:type="pct"/>
            <w:vMerge/>
          </w:tcPr>
          <w:p w:rsidR="00F56F47" w:rsidRPr="000D4732" w:rsidRDefault="00F56F47" w:rsidP="001603C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4F7D76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755" w:type="pct"/>
            <w:vMerge/>
          </w:tcPr>
          <w:p w:rsidR="00F56F47" w:rsidRPr="000D4732" w:rsidRDefault="00F56F47" w:rsidP="004F7D76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21" w:type="pct"/>
          </w:tcPr>
          <w:p w:rsidR="00F56F47" w:rsidRPr="00A93D2F" w:rsidRDefault="00F56F47" w:rsidP="004D02DE">
            <w:pPr>
              <w:ind w:firstLine="0"/>
            </w:pPr>
            <w:r>
              <w:t xml:space="preserve">Nisip Prundis </w:t>
            </w:r>
            <w:r w:rsidRPr="00A93D2F">
              <w:t>(tona)</w:t>
            </w:r>
          </w:p>
        </w:tc>
        <w:tc>
          <w:tcPr>
            <w:tcW w:w="558" w:type="pct"/>
            <w:gridSpan w:val="3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645" w:type="pct"/>
            <w:gridSpan w:val="2"/>
          </w:tcPr>
          <w:p w:rsidR="00F56F47" w:rsidRPr="000D4732" w:rsidRDefault="00F56F47" w:rsidP="004F7D76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150" w:type="pct"/>
          </w:tcPr>
          <w:p w:rsidR="00F56F47" w:rsidRPr="000D4732" w:rsidRDefault="00F56F47" w:rsidP="00F56F47">
            <w:pPr>
              <w:ind w:left="-91" w:right="-108" w:firstLine="0"/>
              <w:jc w:val="left"/>
              <w:rPr>
                <w:sz w:val="24"/>
                <w:szCs w:val="24"/>
                <w:lang w:val="ro-RO"/>
              </w:rPr>
            </w:pPr>
            <w:r>
              <w:t>Prundiș(PGS)</w:t>
            </w:r>
          </w:p>
        </w:tc>
        <w:tc>
          <w:tcPr>
            <w:tcW w:w="664" w:type="pct"/>
            <w:vMerge/>
          </w:tcPr>
          <w:p w:rsidR="00F56F47" w:rsidRPr="000D4732" w:rsidRDefault="00F56F47" w:rsidP="004F7D7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4F7D76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755" w:type="pct"/>
            <w:vMerge/>
          </w:tcPr>
          <w:p w:rsidR="00F56F47" w:rsidRPr="000D4732" w:rsidRDefault="00F56F47" w:rsidP="004F7D76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21" w:type="pct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93D2F">
              <w:t>Diluant</w:t>
            </w:r>
            <w:r>
              <w:t xml:space="preserve"> pentru  vopsea</w:t>
            </w:r>
          </w:p>
        </w:tc>
        <w:tc>
          <w:tcPr>
            <w:tcW w:w="558" w:type="pct"/>
            <w:gridSpan w:val="3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  <w:gridSpan w:val="2"/>
          </w:tcPr>
          <w:p w:rsidR="00F56F47" w:rsidRPr="000D4732" w:rsidRDefault="00F56F47" w:rsidP="004D02DE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150" w:type="pct"/>
          </w:tcPr>
          <w:p w:rsidR="00F56F47" w:rsidRPr="000D4732" w:rsidRDefault="00F56F47" w:rsidP="00F56F47">
            <w:pPr>
              <w:ind w:left="-91" w:right="-108" w:firstLine="0"/>
              <w:jc w:val="left"/>
              <w:rPr>
                <w:sz w:val="24"/>
                <w:szCs w:val="24"/>
                <w:lang w:val="ro-RO"/>
              </w:rPr>
            </w:pPr>
            <w:r>
              <w:t xml:space="preserve">646 </w:t>
            </w:r>
            <w:r w:rsidRPr="00A93D2F">
              <w:t>0,9l</w:t>
            </w:r>
            <w:r>
              <w:t>, profesional</w:t>
            </w:r>
          </w:p>
        </w:tc>
        <w:tc>
          <w:tcPr>
            <w:tcW w:w="664" w:type="pct"/>
            <w:vMerge/>
          </w:tcPr>
          <w:p w:rsidR="00F56F47" w:rsidRPr="000D4732" w:rsidRDefault="00F56F47" w:rsidP="004F7D7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4F7D76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755" w:type="pct"/>
            <w:vMerge/>
          </w:tcPr>
          <w:p w:rsidR="00F56F47" w:rsidRPr="000D4732" w:rsidRDefault="00F56F47" w:rsidP="004F7D76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21" w:type="pct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UD</w:t>
            </w:r>
          </w:p>
        </w:tc>
        <w:tc>
          <w:tcPr>
            <w:tcW w:w="558" w:type="pct"/>
            <w:gridSpan w:val="3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  <w:gridSpan w:val="2"/>
          </w:tcPr>
          <w:p w:rsidR="00F56F47" w:rsidRPr="000D4732" w:rsidRDefault="00F56F47" w:rsidP="004D02DE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150" w:type="pct"/>
          </w:tcPr>
          <w:p w:rsidR="00F56F47" w:rsidRPr="000D4732" w:rsidRDefault="00F56F47" w:rsidP="00F56F4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93D2F">
              <w:t> </w:t>
            </w:r>
            <w:r>
              <w:t>27/28 3m</w:t>
            </w:r>
          </w:p>
        </w:tc>
        <w:tc>
          <w:tcPr>
            <w:tcW w:w="664" w:type="pct"/>
            <w:vMerge/>
          </w:tcPr>
          <w:p w:rsidR="00F56F47" w:rsidRPr="000D4732" w:rsidRDefault="00F56F47" w:rsidP="004F7D7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4F7D76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755" w:type="pct"/>
            <w:vMerge/>
          </w:tcPr>
          <w:p w:rsidR="00F56F47" w:rsidRPr="000D4732" w:rsidRDefault="00F56F47" w:rsidP="004F7D76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21" w:type="pct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CD</w:t>
            </w:r>
          </w:p>
        </w:tc>
        <w:tc>
          <w:tcPr>
            <w:tcW w:w="558" w:type="pct"/>
            <w:gridSpan w:val="3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  <w:gridSpan w:val="2"/>
          </w:tcPr>
          <w:p w:rsidR="00F56F47" w:rsidRPr="000D4732" w:rsidRDefault="00F56F47" w:rsidP="004D02DE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150" w:type="pct"/>
          </w:tcPr>
          <w:p w:rsidR="00F56F47" w:rsidRPr="000D4732" w:rsidRDefault="00F56F47" w:rsidP="009A0EFF">
            <w:pPr>
              <w:ind w:firstLine="0"/>
              <w:rPr>
                <w:sz w:val="24"/>
                <w:szCs w:val="24"/>
                <w:lang w:val="ro-RO"/>
              </w:rPr>
            </w:pPr>
            <w:r>
              <w:t>60/27 3m</w:t>
            </w:r>
          </w:p>
        </w:tc>
        <w:tc>
          <w:tcPr>
            <w:tcW w:w="664" w:type="pct"/>
            <w:vMerge/>
          </w:tcPr>
          <w:p w:rsidR="00F56F47" w:rsidRPr="000D4732" w:rsidRDefault="00F56F47" w:rsidP="004F7D7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4F7D76">
            <w:pPr>
              <w:ind w:firstLine="0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755" w:type="pct"/>
            <w:vMerge/>
          </w:tcPr>
          <w:p w:rsidR="00F56F47" w:rsidRPr="000D4732" w:rsidRDefault="00F56F47" w:rsidP="004F7D76">
            <w:pPr>
              <w:ind w:left="-105" w:right="-109"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921" w:type="pct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93D2F">
              <w:t>Set pentru fi</w:t>
            </w:r>
            <w:r>
              <w:t>xarea closetului</w:t>
            </w:r>
          </w:p>
        </w:tc>
        <w:tc>
          <w:tcPr>
            <w:tcW w:w="558" w:type="pct"/>
            <w:gridSpan w:val="3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5" w:type="pct"/>
            <w:gridSpan w:val="2"/>
          </w:tcPr>
          <w:p w:rsidR="00F56F47" w:rsidRPr="000D4732" w:rsidRDefault="00F56F47" w:rsidP="000131CB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D4732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150" w:type="pct"/>
          </w:tcPr>
          <w:p w:rsidR="00F56F47" w:rsidRPr="000D4732" w:rsidRDefault="00F56F47" w:rsidP="00F56F4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A93D2F">
              <w:t>BKMMX-B 10x80mm</w:t>
            </w:r>
          </w:p>
        </w:tc>
        <w:tc>
          <w:tcPr>
            <w:tcW w:w="664" w:type="pct"/>
            <w:vMerge/>
          </w:tcPr>
          <w:p w:rsidR="00F56F47" w:rsidRPr="000D4732" w:rsidRDefault="00F56F47" w:rsidP="004F7D7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755" w:type="pct"/>
            <w:vMerge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21" w:type="pct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93D2F">
              <w:t>Set pentru fixarea lavoarului</w:t>
            </w:r>
          </w:p>
        </w:tc>
        <w:tc>
          <w:tcPr>
            <w:tcW w:w="555" w:type="pct"/>
            <w:gridSpan w:val="2"/>
          </w:tcPr>
          <w:p w:rsidR="00F56F47" w:rsidRPr="000D4732" w:rsidRDefault="00F56F47" w:rsidP="004F7D7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4" w:type="pct"/>
            <w:gridSpan w:val="2"/>
          </w:tcPr>
          <w:p w:rsidR="00F56F47" w:rsidRPr="000D4732" w:rsidRDefault="00F56F47" w:rsidP="000131CB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154" w:type="pct"/>
            <w:gridSpan w:val="2"/>
          </w:tcPr>
          <w:p w:rsidR="00F56F47" w:rsidRPr="000D4732" w:rsidRDefault="00F56F47" w:rsidP="00F56F4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t>BKMUX 12x120mm</w:t>
            </w:r>
          </w:p>
        </w:tc>
        <w:tc>
          <w:tcPr>
            <w:tcW w:w="664" w:type="pct"/>
            <w:vMerge/>
          </w:tcPr>
          <w:p w:rsidR="00F56F47" w:rsidRPr="000D4732" w:rsidRDefault="00F56F47" w:rsidP="004F7D76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4D02DE" w:rsidRDefault="00F56F47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755" w:type="pct"/>
            <w:vMerge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Plasa de armare</w:t>
            </w:r>
          </w:p>
        </w:tc>
        <w:tc>
          <w:tcPr>
            <w:tcW w:w="555" w:type="pct"/>
            <w:gridSpan w:val="2"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m2</w:t>
            </w:r>
          </w:p>
        </w:tc>
        <w:tc>
          <w:tcPr>
            <w:tcW w:w="644" w:type="pct"/>
            <w:gridSpan w:val="2"/>
          </w:tcPr>
          <w:p w:rsidR="00F56F47" w:rsidRPr="000131CB" w:rsidRDefault="00F56F47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1154" w:type="pct"/>
            <w:gridSpan w:val="2"/>
          </w:tcPr>
          <w:p w:rsidR="00F56F47" w:rsidRPr="00A93D2F" w:rsidRDefault="00F56F47" w:rsidP="00F56F47">
            <w:pPr>
              <w:ind w:firstLine="0"/>
              <w:jc w:val="left"/>
            </w:pPr>
            <w:r w:rsidRPr="00A93D2F">
              <w:t> fibra de sticla 145gr/m2</w:t>
            </w:r>
          </w:p>
        </w:tc>
        <w:tc>
          <w:tcPr>
            <w:tcW w:w="664" w:type="pct"/>
            <w:vMerge/>
          </w:tcPr>
          <w:p w:rsidR="00F56F47" w:rsidRPr="000D4732" w:rsidRDefault="00F56F47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4D02DE" w:rsidRDefault="00F56F47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755" w:type="pct"/>
            <w:vMerge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Membrana Hidroizolanta</w:t>
            </w:r>
          </w:p>
        </w:tc>
        <w:tc>
          <w:tcPr>
            <w:tcW w:w="555" w:type="pct"/>
            <w:gridSpan w:val="2"/>
          </w:tcPr>
          <w:p w:rsidR="00F56F47" w:rsidRPr="00A66F39" w:rsidRDefault="00F56F47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A66F39">
              <w:rPr>
                <w:bCs/>
                <w:sz w:val="24"/>
                <w:szCs w:val="24"/>
                <w:lang w:val="ro-RO" w:eastAsia="ru-RU"/>
              </w:rPr>
              <w:t>cald</w:t>
            </w:r>
          </w:p>
        </w:tc>
        <w:tc>
          <w:tcPr>
            <w:tcW w:w="644" w:type="pct"/>
            <w:gridSpan w:val="2"/>
          </w:tcPr>
          <w:p w:rsidR="00F56F47" w:rsidRPr="000131CB" w:rsidRDefault="00F56F47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154" w:type="pct"/>
            <w:gridSpan w:val="2"/>
          </w:tcPr>
          <w:p w:rsidR="00F56F47" w:rsidRPr="000D4732" w:rsidRDefault="00F56F47" w:rsidP="00F56F47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Lichid,</w:t>
            </w:r>
            <w:r w:rsidRPr="00A93D2F">
              <w:t xml:space="preserve">  14kg</w:t>
            </w:r>
          </w:p>
        </w:tc>
        <w:tc>
          <w:tcPr>
            <w:tcW w:w="664" w:type="pct"/>
            <w:vMerge/>
          </w:tcPr>
          <w:p w:rsidR="00F56F47" w:rsidRPr="000D4732" w:rsidRDefault="00F56F47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c>
          <w:tcPr>
            <w:tcW w:w="307" w:type="pct"/>
          </w:tcPr>
          <w:p w:rsidR="00F56F47" w:rsidRPr="004D02DE" w:rsidRDefault="00F56F47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755" w:type="pct"/>
            <w:vMerge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Gips-carton</w:t>
            </w:r>
          </w:p>
        </w:tc>
        <w:tc>
          <w:tcPr>
            <w:tcW w:w="555" w:type="pct"/>
            <w:gridSpan w:val="2"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4" w:type="pct"/>
            <w:gridSpan w:val="2"/>
          </w:tcPr>
          <w:p w:rsidR="00F56F47" w:rsidRPr="000131CB" w:rsidRDefault="00F56F47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154" w:type="pct"/>
            <w:gridSpan w:val="2"/>
          </w:tcPr>
          <w:p w:rsidR="00F56F47" w:rsidRPr="000D4732" w:rsidRDefault="00F56F47" w:rsidP="00F56F47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2500x1200x12.5mm</w:t>
            </w:r>
          </w:p>
        </w:tc>
        <w:tc>
          <w:tcPr>
            <w:tcW w:w="664" w:type="pct"/>
            <w:vMerge/>
          </w:tcPr>
          <w:p w:rsidR="00F56F47" w:rsidRPr="000D4732" w:rsidRDefault="00F56F47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rPr>
          <w:trHeight w:val="570"/>
        </w:trPr>
        <w:tc>
          <w:tcPr>
            <w:tcW w:w="307" w:type="pct"/>
            <w:vMerge w:val="restart"/>
          </w:tcPr>
          <w:p w:rsidR="00F56F47" w:rsidRPr="004D02DE" w:rsidRDefault="00F56F47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755" w:type="pct"/>
            <w:vMerge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 xml:space="preserve">Chit p/u rosturi </w:t>
            </w:r>
            <w:r w:rsidRPr="00A93D2F">
              <w:t>Fuga sur 1kg</w:t>
            </w:r>
          </w:p>
        </w:tc>
        <w:tc>
          <w:tcPr>
            <w:tcW w:w="555" w:type="pct"/>
            <w:gridSpan w:val="2"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44" w:type="pct"/>
            <w:gridSpan w:val="2"/>
          </w:tcPr>
          <w:p w:rsidR="00F56F47" w:rsidRPr="000131CB" w:rsidRDefault="00F56F47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F56F47" w:rsidRPr="000D4732" w:rsidRDefault="00F56F47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0,25-0,50 kg/m</w:t>
            </w:r>
            <w:r>
              <w:rPr>
                <w:vertAlign w:val="superscript"/>
              </w:rPr>
              <w:t>2</w:t>
            </w:r>
            <w:r>
              <w:t>, p/u lucrări de interior și exterior</w:t>
            </w:r>
          </w:p>
        </w:tc>
        <w:tc>
          <w:tcPr>
            <w:tcW w:w="664" w:type="pct"/>
            <w:vMerge/>
          </w:tcPr>
          <w:p w:rsidR="00F56F47" w:rsidRPr="000D4732" w:rsidRDefault="00F56F47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rPr>
          <w:trHeight w:val="194"/>
        </w:trPr>
        <w:tc>
          <w:tcPr>
            <w:tcW w:w="307" w:type="pct"/>
            <w:vMerge/>
          </w:tcPr>
          <w:p w:rsidR="00F56F47" w:rsidRPr="004D02DE" w:rsidRDefault="00F56F47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755" w:type="pct"/>
            <w:vMerge/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F56F47" w:rsidRDefault="00F56F47" w:rsidP="00F56F47">
            <w:pPr>
              <w:ind w:firstLine="0"/>
            </w:pPr>
            <w:r>
              <w:t xml:space="preserve">Chit p/u rosturi </w:t>
            </w:r>
            <w:r w:rsidRPr="00A93D2F">
              <w:t xml:space="preserve">Fuga </w:t>
            </w:r>
            <w:r>
              <w:t>alb</w:t>
            </w:r>
            <w:r w:rsidRPr="00A93D2F">
              <w:t xml:space="preserve"> 1kg</w:t>
            </w:r>
          </w:p>
        </w:tc>
        <w:tc>
          <w:tcPr>
            <w:tcW w:w="555" w:type="pct"/>
            <w:gridSpan w:val="2"/>
          </w:tcPr>
          <w:p w:rsidR="00F56F47" w:rsidRPr="000D4732" w:rsidRDefault="00F56F47" w:rsidP="00F56F47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buc</w:t>
            </w:r>
          </w:p>
        </w:tc>
        <w:tc>
          <w:tcPr>
            <w:tcW w:w="644" w:type="pct"/>
            <w:gridSpan w:val="2"/>
          </w:tcPr>
          <w:p w:rsidR="00F56F47" w:rsidRPr="000131CB" w:rsidRDefault="00F56F47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F56F47" w:rsidRDefault="00F56F47" w:rsidP="00F56F47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0,25-0,50 kg/m</w:t>
            </w:r>
            <w:r>
              <w:rPr>
                <w:vertAlign w:val="superscript"/>
              </w:rPr>
              <w:t>2</w:t>
            </w:r>
            <w:r>
              <w:t>, p/u lucrări de interior și exterior</w:t>
            </w:r>
          </w:p>
        </w:tc>
        <w:tc>
          <w:tcPr>
            <w:tcW w:w="664" w:type="pct"/>
            <w:vMerge/>
          </w:tcPr>
          <w:p w:rsidR="00F56F47" w:rsidRPr="000D4732" w:rsidRDefault="00F56F47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56F47" w:rsidRPr="009737C6" w:rsidTr="00C95E53">
        <w:trPr>
          <w:trHeight w:val="411"/>
        </w:trPr>
        <w:tc>
          <w:tcPr>
            <w:tcW w:w="307" w:type="pct"/>
            <w:tcBorders>
              <w:bottom w:val="single" w:sz="4" w:space="0" w:color="auto"/>
            </w:tcBorders>
          </w:tcPr>
          <w:p w:rsidR="00F56F47" w:rsidRPr="004D02DE" w:rsidRDefault="00F56F47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lastRenderedPageBreak/>
              <w:t>13</w:t>
            </w:r>
          </w:p>
        </w:tc>
        <w:tc>
          <w:tcPr>
            <w:tcW w:w="755" w:type="pct"/>
            <w:vMerge/>
            <w:tcBorders>
              <w:bottom w:val="single" w:sz="4" w:space="0" w:color="auto"/>
            </w:tcBorders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bottom w:val="single" w:sz="4" w:space="0" w:color="auto"/>
            </w:tcBorders>
          </w:tcPr>
          <w:p w:rsidR="00F56F47" w:rsidRPr="000D4732" w:rsidRDefault="00F56F47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Racord fle</w:t>
            </w:r>
            <w:r>
              <w:t>xibil</w:t>
            </w:r>
          </w:p>
        </w:tc>
        <w:tc>
          <w:tcPr>
            <w:tcW w:w="548" w:type="pct"/>
            <w:tcBorders>
              <w:bottom w:val="single" w:sz="4" w:space="0" w:color="auto"/>
            </w:tcBorders>
          </w:tcPr>
          <w:p w:rsidR="00F56F47" w:rsidRPr="000D4732" w:rsidRDefault="00F56F47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51" w:type="pct"/>
            <w:gridSpan w:val="3"/>
            <w:tcBorders>
              <w:bottom w:val="single" w:sz="4" w:space="0" w:color="auto"/>
            </w:tcBorders>
          </w:tcPr>
          <w:p w:rsidR="00F56F47" w:rsidRPr="000131CB" w:rsidRDefault="00F56F47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1154" w:type="pct"/>
            <w:gridSpan w:val="2"/>
            <w:tcBorders>
              <w:bottom w:val="single" w:sz="4" w:space="0" w:color="auto"/>
            </w:tcBorders>
          </w:tcPr>
          <w:p w:rsidR="00F56F47" w:rsidRPr="00A93D2F" w:rsidRDefault="00F56F47" w:rsidP="00F56F47">
            <w:pPr>
              <w:ind w:firstLine="0"/>
            </w:pPr>
            <w:r>
              <w:t>pentru apa ½ FI-FI 50cm</w:t>
            </w:r>
          </w:p>
        </w:tc>
        <w:tc>
          <w:tcPr>
            <w:tcW w:w="664" w:type="pct"/>
            <w:vMerge/>
            <w:tcBorders>
              <w:bottom w:val="single" w:sz="4" w:space="0" w:color="auto"/>
            </w:tcBorders>
          </w:tcPr>
          <w:p w:rsidR="00F56F47" w:rsidRPr="000D4732" w:rsidRDefault="00F56F47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c>
          <w:tcPr>
            <w:tcW w:w="307" w:type="pct"/>
          </w:tcPr>
          <w:p w:rsidR="00081148" w:rsidRPr="004D02DE" w:rsidRDefault="00081148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lastRenderedPageBreak/>
              <w:t>14</w:t>
            </w:r>
          </w:p>
        </w:tc>
        <w:tc>
          <w:tcPr>
            <w:tcW w:w="755" w:type="pct"/>
            <w:vMerge w:val="restart"/>
            <w:tcBorders>
              <w:right w:val="single" w:sz="4" w:space="0" w:color="auto"/>
            </w:tcBorders>
          </w:tcPr>
          <w:p w:rsidR="00081148" w:rsidRPr="000D4732" w:rsidRDefault="00081148" w:rsidP="002C78C9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/>
              </w:rPr>
              <w:t>4410000-1</w:t>
            </w: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Racord fle</w:t>
            </w:r>
            <w:r>
              <w:t>xibil</w:t>
            </w:r>
          </w:p>
        </w:tc>
        <w:tc>
          <w:tcPr>
            <w:tcW w:w="548" w:type="pct"/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1154" w:type="pct"/>
            <w:gridSpan w:val="2"/>
          </w:tcPr>
          <w:p w:rsidR="00081148" w:rsidRPr="000D4732" w:rsidRDefault="00081148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pentru apa ½ FI-FI 60cm</w:t>
            </w:r>
          </w:p>
        </w:tc>
        <w:tc>
          <w:tcPr>
            <w:tcW w:w="664" w:type="pct"/>
            <w:vMerge w:val="restart"/>
          </w:tcPr>
          <w:p w:rsidR="00081148" w:rsidRPr="000D4732" w:rsidRDefault="00046291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24 845,83</w:t>
            </w:r>
            <w:r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081148" w:rsidRPr="009737C6" w:rsidTr="00C95E53">
        <w:tc>
          <w:tcPr>
            <w:tcW w:w="307" w:type="pct"/>
          </w:tcPr>
          <w:p w:rsidR="00081148" w:rsidRPr="004D02DE" w:rsidRDefault="00081148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Racord fle</w:t>
            </w:r>
            <w:r>
              <w:t>xibil</w:t>
            </w:r>
          </w:p>
        </w:tc>
        <w:tc>
          <w:tcPr>
            <w:tcW w:w="548" w:type="pct"/>
          </w:tcPr>
          <w:p w:rsidR="00081148" w:rsidRPr="00A66F39" w:rsidRDefault="00081148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A66F39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154" w:type="pct"/>
            <w:gridSpan w:val="2"/>
          </w:tcPr>
          <w:p w:rsidR="00081148" w:rsidRPr="00A93D2F" w:rsidRDefault="00081148" w:rsidP="00F56F47">
            <w:pPr>
              <w:ind w:firstLine="0"/>
            </w:pPr>
            <w:r w:rsidRPr="00A93D2F">
              <w:t> </w:t>
            </w:r>
            <w:r>
              <w:t>pentru apa ½ FI-FI 80cm</w:t>
            </w:r>
          </w:p>
        </w:tc>
        <w:tc>
          <w:tcPr>
            <w:tcW w:w="664" w:type="pct"/>
            <w:vMerge/>
          </w:tcPr>
          <w:p w:rsidR="00081148" w:rsidRPr="000D4732" w:rsidRDefault="00081148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c>
          <w:tcPr>
            <w:tcW w:w="307" w:type="pct"/>
          </w:tcPr>
          <w:p w:rsidR="00081148" w:rsidRPr="004D02DE" w:rsidRDefault="00081148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Racord flexibil</w:t>
            </w:r>
          </w:p>
        </w:tc>
        <w:tc>
          <w:tcPr>
            <w:tcW w:w="548" w:type="pct"/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154" w:type="pct"/>
            <w:gridSpan w:val="2"/>
          </w:tcPr>
          <w:p w:rsidR="00081148" w:rsidRPr="00A93D2F" w:rsidRDefault="00081148" w:rsidP="00F56F47">
            <w:pPr>
              <w:ind w:firstLine="0"/>
            </w:pPr>
            <w:r w:rsidRPr="00A93D2F">
              <w:t> </w:t>
            </w:r>
            <w:r>
              <w:t xml:space="preserve">pentru apa ½ </w:t>
            </w:r>
            <w:r w:rsidRPr="00A93D2F">
              <w:t>F</w:t>
            </w:r>
            <w:r>
              <w:t>IFE FIL-NOX 80cm</w:t>
            </w:r>
          </w:p>
        </w:tc>
        <w:tc>
          <w:tcPr>
            <w:tcW w:w="664" w:type="pct"/>
            <w:vMerge/>
          </w:tcPr>
          <w:p w:rsidR="00081148" w:rsidRPr="000D4732" w:rsidRDefault="00081148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c>
          <w:tcPr>
            <w:tcW w:w="307" w:type="pct"/>
          </w:tcPr>
          <w:p w:rsidR="00081148" w:rsidRPr="004D02DE" w:rsidRDefault="00081148" w:rsidP="00F56F4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D02DE">
              <w:rPr>
                <w:bCs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A93D2F" w:rsidRDefault="00081148" w:rsidP="00F56F47">
            <w:pPr>
              <w:ind w:firstLine="0"/>
            </w:pPr>
            <w:r w:rsidRPr="00A93D2F">
              <w:t xml:space="preserve">Silicon universal </w:t>
            </w:r>
          </w:p>
        </w:tc>
        <w:tc>
          <w:tcPr>
            <w:tcW w:w="548" w:type="pct"/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081148" w:rsidRPr="000D4732" w:rsidRDefault="00081148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Silicone-1001U Transparent 280ml</w:t>
            </w:r>
          </w:p>
        </w:tc>
        <w:tc>
          <w:tcPr>
            <w:tcW w:w="664" w:type="pct"/>
            <w:vMerge/>
          </w:tcPr>
          <w:p w:rsidR="00081148" w:rsidRPr="000D4732" w:rsidRDefault="00081148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c>
          <w:tcPr>
            <w:tcW w:w="307" w:type="pct"/>
          </w:tcPr>
          <w:p w:rsidR="00081148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18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A93D2F" w:rsidRDefault="00081148" w:rsidP="00F56F47">
            <w:pPr>
              <w:ind w:firstLine="0"/>
            </w:pPr>
            <w:r w:rsidRPr="00A93D2F">
              <w:t xml:space="preserve">Silicon universal </w:t>
            </w:r>
          </w:p>
        </w:tc>
        <w:tc>
          <w:tcPr>
            <w:tcW w:w="548" w:type="pct"/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081148" w:rsidRPr="00A93D2F" w:rsidRDefault="00081148" w:rsidP="00F56F47">
            <w:pPr>
              <w:ind w:firstLine="0"/>
            </w:pPr>
            <w:r w:rsidRPr="00A93D2F">
              <w:t>Silicone-1001U Alb 280ml</w:t>
            </w:r>
          </w:p>
        </w:tc>
        <w:tc>
          <w:tcPr>
            <w:tcW w:w="664" w:type="pct"/>
            <w:vMerge/>
          </w:tcPr>
          <w:p w:rsidR="00081148" w:rsidRPr="000D4732" w:rsidRDefault="00081148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c>
          <w:tcPr>
            <w:tcW w:w="307" w:type="pct"/>
          </w:tcPr>
          <w:p w:rsidR="00081148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0D4732" w:rsidRDefault="00081148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Distantiere</w:t>
            </w:r>
          </w:p>
        </w:tc>
        <w:tc>
          <w:tcPr>
            <w:tcW w:w="548" w:type="pct"/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D4732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F56F47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081148" w:rsidRPr="000D4732" w:rsidRDefault="00081148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2,0 mm</w:t>
            </w:r>
          </w:p>
        </w:tc>
        <w:tc>
          <w:tcPr>
            <w:tcW w:w="664" w:type="pct"/>
            <w:vMerge/>
          </w:tcPr>
          <w:p w:rsidR="00081148" w:rsidRPr="000D4732" w:rsidRDefault="00081148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c>
          <w:tcPr>
            <w:tcW w:w="307" w:type="pct"/>
          </w:tcPr>
          <w:p w:rsidR="00081148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0D4732" w:rsidRDefault="00081148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Betonogrund</w:t>
            </w:r>
            <w:r>
              <w:t>,</w:t>
            </w:r>
            <w:r w:rsidRPr="00A93D2F">
              <w:t xml:space="preserve"> 13,5 kg</w:t>
            </w:r>
          </w:p>
        </w:tc>
        <w:tc>
          <w:tcPr>
            <w:tcW w:w="548" w:type="pct"/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>b</w:t>
            </w:r>
            <w:r w:rsidRPr="000D4732">
              <w:rPr>
                <w:sz w:val="24"/>
                <w:szCs w:val="24"/>
                <w:lang w:val="ro-RO"/>
              </w:rPr>
              <w:t>uc</w:t>
            </w:r>
          </w:p>
        </w:tc>
        <w:tc>
          <w:tcPr>
            <w:tcW w:w="651" w:type="pct"/>
            <w:gridSpan w:val="3"/>
          </w:tcPr>
          <w:p w:rsidR="00081148" w:rsidRPr="00A66F39" w:rsidRDefault="00081148" w:rsidP="00F56F47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081148" w:rsidRPr="00A93D2F" w:rsidRDefault="00081148" w:rsidP="00F56F47">
            <w:pPr>
              <w:ind w:firstLine="0"/>
              <w:jc w:val="left"/>
            </w:pPr>
            <w:r>
              <w:t>Bazî acrilică, exterior-interior,0,15-0,27 kg/m</w:t>
            </w:r>
            <w:r>
              <w:rPr>
                <w:vertAlign w:val="superscript"/>
              </w:rPr>
              <w:t>2</w:t>
            </w:r>
          </w:p>
        </w:tc>
        <w:tc>
          <w:tcPr>
            <w:tcW w:w="664" w:type="pct"/>
            <w:vMerge/>
          </w:tcPr>
          <w:p w:rsidR="00081148" w:rsidRPr="000D4732" w:rsidRDefault="00081148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c>
          <w:tcPr>
            <w:tcW w:w="307" w:type="pct"/>
          </w:tcPr>
          <w:p w:rsidR="00081148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21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F56F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Pr="000D4732" w:rsidRDefault="00081148" w:rsidP="00F56F47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Hîrtie abrazivă</w:t>
            </w:r>
          </w:p>
        </w:tc>
        <w:tc>
          <w:tcPr>
            <w:tcW w:w="548" w:type="pct"/>
          </w:tcPr>
          <w:p w:rsidR="00081148" w:rsidRPr="000D4732" w:rsidRDefault="00081148" w:rsidP="00E400D0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   m.l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F56F47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081148" w:rsidRPr="00A93D2F" w:rsidRDefault="00081148" w:rsidP="00F56F47">
            <w:pPr>
              <w:ind w:firstLine="0"/>
              <w:jc w:val="left"/>
            </w:pPr>
            <w:r>
              <w:t>A-180</w:t>
            </w:r>
            <w:r w:rsidRPr="00701503">
              <w:t>, 100mm*50m</w:t>
            </w:r>
          </w:p>
        </w:tc>
        <w:tc>
          <w:tcPr>
            <w:tcW w:w="664" w:type="pct"/>
            <w:vMerge/>
          </w:tcPr>
          <w:p w:rsidR="00081148" w:rsidRPr="000D4732" w:rsidRDefault="00081148" w:rsidP="00F56F47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81148" w:rsidRPr="009737C6" w:rsidTr="00C95E53">
        <w:trPr>
          <w:trHeight w:val="554"/>
        </w:trPr>
        <w:tc>
          <w:tcPr>
            <w:tcW w:w="307" w:type="pct"/>
          </w:tcPr>
          <w:p w:rsidR="00081148" w:rsidRDefault="00081148" w:rsidP="009E126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22</w:t>
            </w:r>
          </w:p>
        </w:tc>
        <w:tc>
          <w:tcPr>
            <w:tcW w:w="755" w:type="pct"/>
            <w:vMerge/>
            <w:tcBorders>
              <w:right w:val="single" w:sz="4" w:space="0" w:color="auto"/>
            </w:tcBorders>
          </w:tcPr>
          <w:p w:rsidR="00081148" w:rsidRPr="000D4732" w:rsidRDefault="00081148" w:rsidP="009E1262">
            <w:pPr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  <w:tcBorders>
              <w:left w:val="single" w:sz="4" w:space="0" w:color="auto"/>
            </w:tcBorders>
          </w:tcPr>
          <w:p w:rsidR="00081148" w:rsidRDefault="00081148" w:rsidP="009E1262">
            <w:pPr>
              <w:ind w:firstLine="0"/>
            </w:pPr>
            <w:r>
              <w:t>Șuruburi autofiletante 500 buc</w:t>
            </w:r>
          </w:p>
        </w:tc>
        <w:tc>
          <w:tcPr>
            <w:tcW w:w="548" w:type="pct"/>
          </w:tcPr>
          <w:p w:rsidR="00081148" w:rsidRPr="000D4732" w:rsidRDefault="00081148" w:rsidP="009E1262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    pac</w:t>
            </w:r>
          </w:p>
        </w:tc>
        <w:tc>
          <w:tcPr>
            <w:tcW w:w="651" w:type="pct"/>
            <w:gridSpan w:val="3"/>
          </w:tcPr>
          <w:p w:rsidR="00081148" w:rsidRPr="000131CB" w:rsidRDefault="00081148" w:rsidP="009E126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0131C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081148" w:rsidRDefault="00081148" w:rsidP="009E1262">
            <w:pPr>
              <w:ind w:firstLine="0"/>
              <w:jc w:val="left"/>
            </w:pPr>
            <w:r>
              <w:t>Cu cap plat și șaibă WPC 4,2x13 mm</w:t>
            </w:r>
          </w:p>
          <w:p w:rsidR="00081148" w:rsidRPr="00A93D2F" w:rsidRDefault="00081148" w:rsidP="009E1262">
            <w:pPr>
              <w:ind w:firstLine="0"/>
              <w:jc w:val="left"/>
            </w:pPr>
          </w:p>
        </w:tc>
        <w:tc>
          <w:tcPr>
            <w:tcW w:w="664" w:type="pct"/>
            <w:vMerge/>
          </w:tcPr>
          <w:p w:rsidR="00081148" w:rsidRPr="000D4732" w:rsidRDefault="00081148" w:rsidP="009E126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4865FA">
        <w:trPr>
          <w:trHeight w:val="360"/>
        </w:trPr>
        <w:tc>
          <w:tcPr>
            <w:tcW w:w="5000" w:type="pct"/>
            <w:gridSpan w:val="10"/>
            <w:vAlign w:val="center"/>
          </w:tcPr>
          <w:p w:rsidR="009E17D2" w:rsidRPr="009E17D2" w:rsidRDefault="00046291" w:rsidP="009E17D2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lotul 1 –</w:t>
            </w:r>
            <w:r>
              <w:rPr>
                <w:b/>
                <w:sz w:val="24"/>
                <w:szCs w:val="24"/>
                <w:lang w:val="ro-MD"/>
              </w:rPr>
              <w:t>24 845,83</w:t>
            </w:r>
            <w:r w:rsidR="009E17D2" w:rsidRPr="009E17D2">
              <w:rPr>
                <w:b/>
                <w:sz w:val="24"/>
                <w:szCs w:val="24"/>
              </w:rPr>
              <w:t xml:space="preserve">  lei</w:t>
            </w:r>
          </w:p>
        </w:tc>
      </w:tr>
      <w:tr w:rsidR="009E17D2" w:rsidRPr="009737C6" w:rsidTr="009E1262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029" w:type="pct"/>
            <w:gridSpan w:val="8"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 xml:space="preserve">Lotul </w:t>
            </w:r>
            <w:r w:rsidRPr="0085430B">
              <w:rPr>
                <w:b/>
                <w:sz w:val="24"/>
                <w:szCs w:val="24"/>
              </w:rPr>
              <w:t>2. Bunuri de uz gospodăresc</w:t>
            </w:r>
          </w:p>
        </w:tc>
        <w:tc>
          <w:tcPr>
            <w:tcW w:w="664" w:type="pct"/>
          </w:tcPr>
          <w:p w:rsidR="009E17D2" w:rsidRPr="000D4732" w:rsidRDefault="009E17D2" w:rsidP="009E17D2">
            <w:pPr>
              <w:ind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55" w:type="pct"/>
            <w:vMerge w:val="restart"/>
          </w:tcPr>
          <w:p w:rsidR="009E17D2" w:rsidRDefault="009E17D2" w:rsidP="009E17D2">
            <w:pPr>
              <w:ind w:firstLine="0"/>
              <w:jc w:val="center"/>
              <w:rPr>
                <w:b/>
                <w:szCs w:val="24"/>
                <w:lang w:eastAsia="ru-RU"/>
              </w:rPr>
            </w:pPr>
          </w:p>
          <w:p w:rsidR="009E17D2" w:rsidRDefault="009E17D2" w:rsidP="009E17D2">
            <w:pPr>
              <w:ind w:firstLine="0"/>
              <w:jc w:val="center"/>
              <w:rPr>
                <w:b/>
                <w:szCs w:val="24"/>
                <w:lang w:eastAsia="ru-RU"/>
              </w:rPr>
            </w:pPr>
          </w:p>
          <w:p w:rsidR="009E17D2" w:rsidRPr="00C95E53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95E53">
              <w:rPr>
                <w:b/>
                <w:sz w:val="24"/>
                <w:szCs w:val="24"/>
                <w:lang w:eastAsia="ru-RU"/>
              </w:rPr>
              <w:t>39800000-0</w:t>
            </w: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>
              <w:t>Mănuși de lucru(per</w:t>
            </w:r>
          </w:p>
        </w:tc>
        <w:tc>
          <w:tcPr>
            <w:tcW w:w="548" w:type="pct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1154" w:type="pct"/>
            <w:gridSpan w:val="2"/>
          </w:tcPr>
          <w:p w:rsidR="009E17D2" w:rsidRPr="00A93D2F" w:rsidRDefault="009E17D2" w:rsidP="009E17D2">
            <w:pPr>
              <w:ind w:firstLine="0"/>
              <w:jc w:val="left"/>
            </w:pPr>
            <w:r>
              <w:t>Cu aplicații PVC, nr.10</w:t>
            </w:r>
          </w:p>
        </w:tc>
        <w:tc>
          <w:tcPr>
            <w:tcW w:w="664" w:type="pct"/>
            <w:vMerge w:val="restart"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  <w:jc w:val="left"/>
            </w:pPr>
            <w:r>
              <w:t>Mănuși de lucru(per)</w:t>
            </w:r>
          </w:p>
        </w:tc>
        <w:tc>
          <w:tcPr>
            <w:tcW w:w="548" w:type="pct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25</w:t>
            </w:r>
          </w:p>
        </w:tc>
        <w:tc>
          <w:tcPr>
            <w:tcW w:w="1154" w:type="pct"/>
            <w:gridSpan w:val="2"/>
          </w:tcPr>
          <w:p w:rsidR="009E17D2" w:rsidRDefault="009E17D2" w:rsidP="009E17D2">
            <w:pPr>
              <w:ind w:firstLine="0"/>
              <w:jc w:val="left"/>
            </w:pPr>
            <w:r>
              <w:t>Bumbac,cauciuc, nr.10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>
              <w:t>Pensula pentru vopsit</w:t>
            </w:r>
          </w:p>
        </w:tc>
        <w:tc>
          <w:tcPr>
            <w:tcW w:w="548" w:type="pct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Pr="000D4732" w:rsidRDefault="009E17D2" w:rsidP="009E17D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93D2F">
              <w:t>40x15mm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>
              <w:t>Pensula pentru vopsit</w:t>
            </w:r>
          </w:p>
        </w:tc>
        <w:tc>
          <w:tcPr>
            <w:tcW w:w="548" w:type="pct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Pr="000D4732" w:rsidRDefault="009E17D2" w:rsidP="009E17D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6</w:t>
            </w:r>
            <w:r w:rsidRPr="00A93D2F">
              <w:t>0x15mm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>
              <w:t>Pensula pentru vopsit</w:t>
            </w:r>
          </w:p>
        </w:tc>
        <w:tc>
          <w:tcPr>
            <w:tcW w:w="548" w:type="pct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Pr="000D4732" w:rsidRDefault="009E17D2" w:rsidP="009E17D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t>7</w:t>
            </w:r>
            <w:r w:rsidRPr="00A93D2F">
              <w:t>0x15mm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Pr="00A93D2F" w:rsidRDefault="009E17D2" w:rsidP="009E17D2">
            <w:pPr>
              <w:ind w:firstLine="0"/>
            </w:pPr>
            <w:r>
              <w:t xml:space="preserve">Trafalet Microfibra </w:t>
            </w:r>
          </w:p>
        </w:tc>
        <w:tc>
          <w:tcPr>
            <w:tcW w:w="548" w:type="pct"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Pr="000D4732" w:rsidRDefault="009E17D2" w:rsidP="009E17D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szCs w:val="24"/>
              </w:rPr>
              <w:t>10</w:t>
            </w:r>
            <w:r w:rsidRPr="006F69B4">
              <w:rPr>
                <w:szCs w:val="24"/>
              </w:rPr>
              <w:t xml:space="preserve"> cm, cu mîner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Pr="00A93D2F" w:rsidRDefault="009E17D2" w:rsidP="009E17D2">
            <w:pPr>
              <w:ind w:firstLine="0"/>
            </w:pPr>
            <w:r>
              <w:t xml:space="preserve">Trafalet Profy </w:t>
            </w:r>
          </w:p>
        </w:tc>
        <w:tc>
          <w:tcPr>
            <w:tcW w:w="548" w:type="pct"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326C7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Pr="000D4732" w:rsidRDefault="009E17D2" w:rsidP="009E17D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F69B4">
              <w:rPr>
                <w:szCs w:val="24"/>
              </w:rPr>
              <w:t>25 cm, cu mîner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 w:rsidRPr="00A93D2F">
              <w:t>Perie var 150*</w:t>
            </w:r>
          </w:p>
        </w:tc>
        <w:tc>
          <w:tcPr>
            <w:tcW w:w="548" w:type="pct"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85430B"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326C7">
              <w:rPr>
                <w:bCs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154" w:type="pct"/>
            <w:gridSpan w:val="2"/>
          </w:tcPr>
          <w:p w:rsidR="009E17D2" w:rsidRPr="006F69B4" w:rsidRDefault="009E17D2" w:rsidP="009E17D2">
            <w:pPr>
              <w:ind w:firstLine="0"/>
              <w:jc w:val="left"/>
              <w:rPr>
                <w:szCs w:val="24"/>
              </w:rPr>
            </w:pPr>
            <w:r w:rsidRPr="006F69B4">
              <w:rPr>
                <w:szCs w:val="24"/>
              </w:rPr>
              <w:t>150mm</w:t>
            </w:r>
          </w:p>
          <w:p w:rsidR="009E17D2" w:rsidRPr="000D4732" w:rsidRDefault="009E17D2" w:rsidP="009E17D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>
              <w:t>Mistrie</w:t>
            </w:r>
          </w:p>
        </w:tc>
        <w:tc>
          <w:tcPr>
            <w:tcW w:w="548" w:type="pct"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b</w:t>
            </w:r>
            <w:r w:rsidRPr="0085430B">
              <w:rPr>
                <w:bCs/>
                <w:sz w:val="24"/>
                <w:szCs w:val="24"/>
                <w:lang w:val="ro-RO" w:eastAsia="ru-RU"/>
              </w:rPr>
              <w:t>uc</w:t>
            </w: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326C7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Pr="006F69B4" w:rsidRDefault="009E17D2" w:rsidP="009E17D2">
            <w:pPr>
              <w:ind w:firstLine="0"/>
              <w:jc w:val="left"/>
              <w:rPr>
                <w:szCs w:val="24"/>
              </w:rPr>
            </w:pPr>
            <w:r w:rsidRPr="006F69B4">
              <w:rPr>
                <w:szCs w:val="24"/>
              </w:rPr>
              <w:t>190x150 mm</w:t>
            </w:r>
          </w:p>
          <w:p w:rsidR="009E17D2" w:rsidRPr="000D4732" w:rsidRDefault="009E17D2" w:rsidP="009E17D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 w:rsidRPr="006F69B4">
              <w:rPr>
                <w:szCs w:val="24"/>
              </w:rPr>
              <w:t>Clorură în pastile</w:t>
            </w:r>
          </w:p>
        </w:tc>
        <w:tc>
          <w:tcPr>
            <w:tcW w:w="548" w:type="pct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326C7"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Pr="004326C7" w:rsidRDefault="009E17D2" w:rsidP="009E17D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4326C7">
              <w:rPr>
                <w:bCs/>
                <w:sz w:val="24"/>
                <w:szCs w:val="24"/>
                <w:lang w:val="ro-RO" w:eastAsia="ru-RU"/>
              </w:rPr>
              <w:t>cutii 1kg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rPr>
          <w:trHeight w:val="305"/>
        </w:trPr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</w:pPr>
            <w:r>
              <w:rPr>
                <w:szCs w:val="24"/>
              </w:rPr>
              <w:t>Clorură praf</w:t>
            </w:r>
          </w:p>
        </w:tc>
        <w:tc>
          <w:tcPr>
            <w:tcW w:w="548" w:type="pct"/>
          </w:tcPr>
          <w:p w:rsidR="009E17D2" w:rsidRPr="0085430B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326C7">
              <w:rPr>
                <w:bCs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1154" w:type="pct"/>
            <w:gridSpan w:val="2"/>
          </w:tcPr>
          <w:p w:rsidR="009E17D2" w:rsidRDefault="009E17D2" w:rsidP="009E17D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4326C7">
              <w:rPr>
                <w:bCs/>
                <w:sz w:val="24"/>
                <w:szCs w:val="24"/>
                <w:lang w:val="ro-RO" w:eastAsia="ru-RU"/>
              </w:rPr>
              <w:t>în sac</w:t>
            </w:r>
          </w:p>
          <w:p w:rsidR="009E17D2" w:rsidRPr="004326C7" w:rsidRDefault="009E17D2" w:rsidP="009E17D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rPr>
          <w:trHeight w:val="332"/>
        </w:trPr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  <w:rPr>
                <w:szCs w:val="24"/>
              </w:rPr>
            </w:pPr>
            <w:r w:rsidRPr="00A93D2F">
              <w:t>Spaclu 100</w:t>
            </w:r>
            <w:r>
              <w:t xml:space="preserve"> </w:t>
            </w:r>
            <w:r w:rsidRPr="00A93D2F">
              <w:t>mm</w:t>
            </w:r>
          </w:p>
        </w:tc>
        <w:tc>
          <w:tcPr>
            <w:tcW w:w="548" w:type="pct"/>
          </w:tcPr>
          <w:p w:rsidR="009E17D2" w:rsidRDefault="009E17D2" w:rsidP="009E17D2">
            <w:p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       5</w:t>
            </w:r>
          </w:p>
        </w:tc>
        <w:tc>
          <w:tcPr>
            <w:tcW w:w="1154" w:type="pct"/>
            <w:gridSpan w:val="2"/>
          </w:tcPr>
          <w:p w:rsidR="009E17D2" w:rsidRPr="004326C7" w:rsidRDefault="009E17D2" w:rsidP="009E17D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t>Oțel inoxidabil, mîner plastic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rPr>
          <w:trHeight w:val="277"/>
        </w:trPr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  <w:rPr>
                <w:szCs w:val="24"/>
              </w:rPr>
            </w:pPr>
            <w:r>
              <w:t xml:space="preserve">Spaclu 250 </w:t>
            </w:r>
            <w:r w:rsidRPr="00A93D2F">
              <w:t>mm</w:t>
            </w:r>
          </w:p>
        </w:tc>
        <w:tc>
          <w:tcPr>
            <w:tcW w:w="548" w:type="pct"/>
          </w:tcPr>
          <w:p w:rsidR="009E17D2" w:rsidRDefault="009E17D2" w:rsidP="009E17D2">
            <w:p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       5</w:t>
            </w:r>
          </w:p>
        </w:tc>
        <w:tc>
          <w:tcPr>
            <w:tcW w:w="1154" w:type="pct"/>
            <w:gridSpan w:val="2"/>
          </w:tcPr>
          <w:p w:rsidR="009E17D2" w:rsidRDefault="009E17D2" w:rsidP="009E17D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t>Oțel inoxidabil, mîner plastic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C95E53">
        <w:trPr>
          <w:trHeight w:val="706"/>
        </w:trPr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755" w:type="pct"/>
            <w:vMerge/>
          </w:tcPr>
          <w:p w:rsidR="009E17D2" w:rsidRPr="000D473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921" w:type="pct"/>
          </w:tcPr>
          <w:p w:rsidR="009E17D2" w:rsidRDefault="009E17D2" w:rsidP="009E17D2">
            <w:pPr>
              <w:ind w:firstLine="0"/>
              <w:rPr>
                <w:szCs w:val="24"/>
              </w:rPr>
            </w:pPr>
            <w:r>
              <w:t>Spaclu 3</w:t>
            </w:r>
            <w:r w:rsidRPr="00A93D2F">
              <w:t>00</w:t>
            </w:r>
            <w:r>
              <w:t xml:space="preserve"> </w:t>
            </w:r>
            <w:r w:rsidRPr="00A93D2F">
              <w:t>mm</w:t>
            </w:r>
          </w:p>
        </w:tc>
        <w:tc>
          <w:tcPr>
            <w:tcW w:w="548" w:type="pct"/>
          </w:tcPr>
          <w:p w:rsidR="009E17D2" w:rsidRDefault="009E17D2" w:rsidP="009E17D2">
            <w:p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51" w:type="pct"/>
            <w:gridSpan w:val="3"/>
          </w:tcPr>
          <w:p w:rsidR="009E17D2" w:rsidRPr="004326C7" w:rsidRDefault="009E17D2" w:rsidP="009E17D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154" w:type="pct"/>
            <w:gridSpan w:val="2"/>
          </w:tcPr>
          <w:p w:rsidR="009E17D2" w:rsidRDefault="009E17D2" w:rsidP="009E17D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t>Oțel inoxidabil, mîner plastic</w:t>
            </w:r>
          </w:p>
        </w:tc>
        <w:tc>
          <w:tcPr>
            <w:tcW w:w="664" w:type="pct"/>
            <w:vMerge/>
          </w:tcPr>
          <w:p w:rsidR="009E17D2" w:rsidRPr="000D4732" w:rsidRDefault="009E17D2" w:rsidP="009E17D2">
            <w:pPr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E17D2" w:rsidRPr="009737C6" w:rsidTr="00F42744">
        <w:tc>
          <w:tcPr>
            <w:tcW w:w="307" w:type="pct"/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93" w:type="pct"/>
            <w:gridSpan w:val="9"/>
            <w:vAlign w:val="center"/>
          </w:tcPr>
          <w:p w:rsidR="009E17D2" w:rsidRPr="009E17D2" w:rsidRDefault="009E17D2" w:rsidP="009E17D2">
            <w:pPr>
              <w:pStyle w:val="a4"/>
              <w:ind w:firstLine="0"/>
              <w:rPr>
                <w:sz w:val="24"/>
                <w:szCs w:val="24"/>
              </w:rPr>
            </w:pPr>
            <w:r w:rsidRPr="009E17D2">
              <w:rPr>
                <w:b/>
                <w:sz w:val="24"/>
                <w:szCs w:val="24"/>
              </w:rPr>
              <w:t>Total lotul 2</w:t>
            </w:r>
            <w:r>
              <w:rPr>
                <w:b/>
                <w:sz w:val="24"/>
                <w:szCs w:val="24"/>
              </w:rPr>
              <w:t xml:space="preserve"> –5</w:t>
            </w:r>
            <w:r w:rsidR="00046291">
              <w:rPr>
                <w:b/>
                <w:sz w:val="24"/>
                <w:szCs w:val="24"/>
                <w:lang w:val="ro-MD"/>
              </w:rPr>
              <w:t xml:space="preserve"> </w:t>
            </w:r>
            <w:r>
              <w:rPr>
                <w:b/>
                <w:sz w:val="24"/>
                <w:szCs w:val="24"/>
              </w:rPr>
              <w:t>366</w:t>
            </w:r>
            <w:r w:rsidRPr="009E17D2">
              <w:rPr>
                <w:b/>
                <w:sz w:val="24"/>
                <w:szCs w:val="24"/>
              </w:rPr>
              <w:t>,67  lei</w:t>
            </w:r>
          </w:p>
        </w:tc>
      </w:tr>
      <w:tr w:rsidR="009E17D2" w:rsidRPr="009737C6" w:rsidTr="009E1262">
        <w:tc>
          <w:tcPr>
            <w:tcW w:w="307" w:type="pct"/>
            <w:tcBorders>
              <w:bottom w:val="single" w:sz="4" w:space="0" w:color="auto"/>
            </w:tcBorders>
          </w:tcPr>
          <w:p w:rsidR="009E17D2" w:rsidRDefault="009E17D2" w:rsidP="009E17D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93" w:type="pct"/>
            <w:gridSpan w:val="9"/>
            <w:tcBorders>
              <w:bottom w:val="single" w:sz="4" w:space="0" w:color="auto"/>
            </w:tcBorders>
          </w:tcPr>
          <w:p w:rsidR="009E17D2" w:rsidRPr="009E17D2" w:rsidRDefault="009E17D2" w:rsidP="009E17D2">
            <w:pPr>
              <w:ind w:left="-108" w:right="-108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9E17D2">
              <w:rPr>
                <w:b/>
                <w:sz w:val="24"/>
                <w:szCs w:val="24"/>
                <w:lang w:eastAsia="ru-RU"/>
              </w:rPr>
              <w:t>Valoarea estimată to</w:t>
            </w:r>
            <w:r>
              <w:rPr>
                <w:b/>
                <w:sz w:val="24"/>
                <w:szCs w:val="24"/>
                <w:lang w:eastAsia="ru-RU"/>
              </w:rPr>
              <w:t xml:space="preserve">tală a achizitiei – </w:t>
            </w:r>
            <w:r w:rsidR="00046291">
              <w:rPr>
                <w:b/>
                <w:sz w:val="24"/>
                <w:szCs w:val="24"/>
                <w:lang w:eastAsia="ru-RU"/>
              </w:rPr>
              <w:t>30 212,50</w:t>
            </w:r>
          </w:p>
        </w:tc>
      </w:tr>
    </w:tbl>
    <w:p w:rsidR="002A2AEE" w:rsidRPr="00850D1C" w:rsidRDefault="002A2AEE" w:rsidP="00046291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4F6A26">
        <w:rPr>
          <w:sz w:val="24"/>
          <w:szCs w:val="24"/>
          <w:u w:val="single"/>
          <w:lang w:val="ro-RO" w:eastAsia="ru-RU"/>
        </w:rPr>
        <w:t xml:space="preserve">pentru mai multe </w:t>
      </w:r>
      <w:r w:rsidRPr="00F66463">
        <w:rPr>
          <w:sz w:val="24"/>
          <w:szCs w:val="24"/>
          <w:u w:val="single"/>
          <w:lang w:val="ro-RO" w:eastAsia="ru-RU"/>
        </w:rPr>
        <w:t xml:space="preserve"> lot</w:t>
      </w:r>
      <w:r w:rsidR="004F6A26">
        <w:rPr>
          <w:sz w:val="24"/>
          <w:szCs w:val="24"/>
          <w:u w:val="single"/>
          <w:lang w:val="ro-RO" w:eastAsia="ru-RU"/>
        </w:rPr>
        <w:t>uri</w:t>
      </w:r>
      <w:r w:rsidRPr="00F66463">
        <w:rPr>
          <w:sz w:val="24"/>
          <w:szCs w:val="24"/>
          <w:u w:val="single"/>
          <w:lang w:val="ro-RO" w:eastAsia="ru-RU"/>
        </w:rPr>
        <w:t>.</w:t>
      </w:r>
    </w:p>
    <w:p w:rsidR="002A2AEE" w:rsidRPr="00541693" w:rsidRDefault="002A2AEE" w:rsidP="002A2AEE">
      <w:pPr>
        <w:ind w:firstLine="567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Pr="00541693">
        <w:rPr>
          <w:sz w:val="24"/>
          <w:szCs w:val="24"/>
          <w:u w:val="single"/>
          <w:lang w:val="ro-RO" w:eastAsia="ru-RU"/>
        </w:rPr>
        <w:t xml:space="preserve">livrarea bunurilor la sediul beneficiarului, se realizează de către operatorul economic în decurs de 3 zile lucrătoare din momentul înregistrării contractului la Trezoreria de Stat. </w:t>
      </w:r>
    </w:p>
    <w:p w:rsidR="002A2AEE" w:rsidRPr="009737C6" w:rsidRDefault="002A2AEE" w:rsidP="002A2AEE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>
        <w:rPr>
          <w:sz w:val="24"/>
          <w:szCs w:val="24"/>
          <w:lang w:val="ro-RO" w:eastAsia="ru-RU"/>
        </w:rPr>
        <w:t xml:space="preserve"> </w:t>
      </w:r>
      <w:r w:rsidRPr="002E27DC">
        <w:rPr>
          <w:sz w:val="24"/>
          <w:szCs w:val="24"/>
          <w:u w:val="single"/>
          <w:lang w:val="ro-RO" w:eastAsia="ru-RU"/>
        </w:rPr>
        <w:t>31.12.2023.</w:t>
      </w:r>
    </w:p>
    <w:p w:rsidR="00527DB9" w:rsidRPr="00EB033C" w:rsidRDefault="002A2AEE" w:rsidP="005B7DCA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103"/>
        <w:gridCol w:w="3999"/>
        <w:gridCol w:w="1783"/>
      </w:tblGrid>
      <w:tr w:rsidR="002A2AEE" w:rsidRPr="009737C6" w:rsidTr="009B77C0">
        <w:tc>
          <w:tcPr>
            <w:tcW w:w="361" w:type="pct"/>
            <w:hideMark/>
          </w:tcPr>
          <w:p w:rsidR="002A2AEE" w:rsidRDefault="002A2AEE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2"/>
                <w:szCs w:val="22"/>
              </w:rPr>
              <w:t>Cerere de participare</w:t>
            </w:r>
          </w:p>
        </w:tc>
        <w:tc>
          <w:tcPr>
            <w:tcW w:w="2088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r w:rsidRPr="001B0DC1">
              <w:rPr>
                <w:sz w:val="22"/>
                <w:szCs w:val="22"/>
              </w:rPr>
              <w:t xml:space="preserve">confirmată  prin aplicarea semnăturii </w:t>
            </w:r>
            <w:r>
              <w:rPr>
                <w:sz w:val="22"/>
                <w:szCs w:val="22"/>
              </w:rPr>
              <w:t>și ștampilei</w:t>
            </w:r>
            <w:r w:rsidRPr="001B0D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sau </w:t>
            </w:r>
            <w:r w:rsidRPr="001B0DC1">
              <w:rPr>
                <w:sz w:val="22"/>
                <w:szCs w:val="22"/>
              </w:rPr>
              <w:t>semnătură electronică.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088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</w:rPr>
              <w:t xml:space="preserve">Completat în conformitate cu </w:t>
            </w:r>
            <w:r w:rsidRPr="00EE00EC">
              <w:rPr>
                <w:b/>
                <w:sz w:val="22"/>
                <w:szCs w:val="22"/>
              </w:rPr>
              <w:t>anexa nr.8</w:t>
            </w:r>
            <w:r w:rsidRPr="001B0DC1">
              <w:rPr>
                <w:sz w:val="22"/>
                <w:szCs w:val="22"/>
              </w:rPr>
              <w:t xml:space="preserve">  din Documentația standard aprobată prin Ordinul MF nr.115 din 15.09.2021. Termen de valabilitate a ofertei 30 de zile din data limită de depunere a ofertelor-confirmată  prin aplicarea semnăturii și ștampilei participantului sau semnătură electronică.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Specificații tehnice</w:t>
            </w:r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r w:rsidRPr="00052868">
              <w:rPr>
                <w:sz w:val="22"/>
                <w:szCs w:val="22"/>
              </w:rPr>
              <w:t>confirmată  prin aplicarea semnăturii și ștampilei participantului sau semnătură electronică.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Specificații de preț</w:t>
            </w:r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r w:rsidRPr="00052868">
              <w:rPr>
                <w:sz w:val="22"/>
                <w:szCs w:val="22"/>
              </w:rPr>
              <w:t>confirmată  prin aplicarea semnăturii și ștampilei participantului sau semnătură electronică.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Dovada î</w:t>
            </w:r>
            <w:r>
              <w:rPr>
                <w:sz w:val="22"/>
                <w:szCs w:val="22"/>
              </w:rPr>
              <w:t>nregistrării persoanei juridice</w:t>
            </w:r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r w:rsidRPr="00052868">
              <w:rPr>
                <w:sz w:val="22"/>
                <w:szCs w:val="22"/>
              </w:rPr>
              <w:t>copie confirmată  prin aplicarea semnăturii și ștampilei participantului sau semnătură electronică.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Certificat de atribuire a contul</w:t>
            </w:r>
            <w:r>
              <w:rPr>
                <w:sz w:val="22"/>
                <w:szCs w:val="22"/>
              </w:rPr>
              <w:t>ui bancar</w:t>
            </w:r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Eliberat de banca deținătoare-copie confirmată  prin aplicarea semnăturii și ștampilei participantului sau semnătură electronică.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Certificat de efectuare sistematică a plății impozitelor, contribuțiilor.</w:t>
            </w:r>
          </w:p>
        </w:tc>
        <w:tc>
          <w:tcPr>
            <w:tcW w:w="2088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Eliberat de Inspectoratul Fiscal (valabilitatea certificatului conform cerințelor inspectoratului fiscal al Republicii Moldova)-confirmat  prin aplicarea semnăturii și ștampilei participantului sau semnătură electronică.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620" w:type="pct"/>
          </w:tcPr>
          <w:p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088" w:type="pct"/>
          </w:tcPr>
          <w:p w:rsidR="002A2AEE" w:rsidRPr="00052868" w:rsidRDefault="002A2AEE" w:rsidP="009B77C0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Completată în conformitate cu  anexa  nr.2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confirmată</w:t>
            </w:r>
            <w:r w:rsidRPr="00052868">
              <w:rPr>
                <w:sz w:val="22"/>
                <w:szCs w:val="22"/>
              </w:rPr>
              <w:t xml:space="preserve"> prin aplicarea semnăturii și ștampilei participantului sau semnătură electronică.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9C3E3F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088" w:type="pct"/>
          </w:tcPr>
          <w:p w:rsidR="002A2AEE" w:rsidRDefault="002A2AEE" w:rsidP="009B77C0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r w:rsidRPr="00052868">
              <w:rPr>
                <w:sz w:val="22"/>
                <w:szCs w:val="22"/>
              </w:rPr>
              <w:t>confirmat  prin aplicarea semnăturii și ștampilei participantului sau semnătură electronică.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046291" w:rsidRDefault="002B1725" w:rsidP="002B1725">
      <w:pPr>
        <w:ind w:firstLine="0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 xml:space="preserve">           </w:t>
      </w:r>
    </w:p>
    <w:p w:rsidR="002A2AEE" w:rsidRPr="004F6A26" w:rsidRDefault="002B1725" w:rsidP="00046291">
      <w:pPr>
        <w:ind w:firstLine="708"/>
        <w:rPr>
          <w:bCs/>
          <w:sz w:val="24"/>
          <w:szCs w:val="24"/>
          <w:lang w:val="ro-RO" w:eastAsia="ru-RU"/>
        </w:rPr>
      </w:pPr>
      <w:bookmarkStart w:id="0" w:name="_GoBack"/>
      <w:bookmarkEnd w:id="0"/>
      <w:r>
        <w:rPr>
          <w:bCs/>
          <w:sz w:val="24"/>
          <w:szCs w:val="24"/>
          <w:lang w:eastAsia="ru-RU"/>
        </w:rPr>
        <w:lastRenderedPageBreak/>
        <w:t xml:space="preserve"> </w:t>
      </w:r>
      <w:r w:rsidR="002A2AEE" w:rsidRPr="004F6A2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A2AEE" w:rsidRPr="004F6A26">
        <w:rPr>
          <w:sz w:val="24"/>
          <w:szCs w:val="24"/>
          <w:lang w:val="ro-RO" w:eastAsia="ru-RU"/>
        </w:rPr>
        <w:t xml:space="preserve"> </w:t>
      </w:r>
      <w:r w:rsidR="002A2AEE" w:rsidRPr="004F6A26">
        <w:rPr>
          <w:sz w:val="24"/>
          <w:szCs w:val="24"/>
          <w:u w:val="single"/>
          <w:lang w:val="ro-RO" w:eastAsia="ru-RU"/>
        </w:rPr>
        <w:t>licitație electronică în 3 runde cu pasul minim de 1%.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4F6A26">
        <w:rPr>
          <w:sz w:val="24"/>
          <w:szCs w:val="24"/>
          <w:lang w:val="ro-RO" w:eastAsia="ru-RU"/>
        </w:rPr>
        <w:t>.</w:t>
      </w:r>
    </w:p>
    <w:p w:rsidR="002A2AEE" w:rsidRPr="004F6A26" w:rsidRDefault="002A2AEE" w:rsidP="00E00955">
      <w:pPr>
        <w:pStyle w:val="a4"/>
        <w:jc w:val="both"/>
        <w:rPr>
          <w:sz w:val="24"/>
          <w:szCs w:val="24"/>
          <w:lang w:val="en-US"/>
        </w:rPr>
      </w:pPr>
      <w:r w:rsidRPr="004F6A26">
        <w:rPr>
          <w:sz w:val="24"/>
          <w:szCs w:val="24"/>
          <w:lang w:val="en-US"/>
        </w:rPr>
        <w:t xml:space="preserve">     În temeiul art.19 al.3 lit.d) din Legea nr.131/2015, privind achizițiile publice, Penitenciarul </w:t>
      </w:r>
    </w:p>
    <w:p w:rsidR="002A2AEE" w:rsidRPr="004F6A26" w:rsidRDefault="004F6A26" w:rsidP="002A2AEE">
      <w:pPr>
        <w:pStyle w:val="a4"/>
        <w:jc w:val="both"/>
        <w:rPr>
          <w:i/>
          <w:sz w:val="24"/>
          <w:szCs w:val="24"/>
          <w:lang w:val="en-US"/>
        </w:rPr>
      </w:pPr>
      <w:r w:rsidRPr="004F6A26">
        <w:rPr>
          <w:sz w:val="24"/>
          <w:szCs w:val="24"/>
          <w:lang w:val="en-US"/>
        </w:rPr>
        <w:t>Nr.7-Rusca</w:t>
      </w:r>
      <w:r w:rsidR="002A2AEE" w:rsidRPr="004F6A26">
        <w:rPr>
          <w:sz w:val="24"/>
          <w:szCs w:val="24"/>
          <w:lang w:val="en-US"/>
        </w:rPr>
        <w:t>, va exclude din procedura de atribuire a contractului de achiziții publice orice ofertant în cazul prezentării informațiilor false sau neprezentării informațiilor solicitate de Penitenciarul nr.</w:t>
      </w:r>
      <w:r w:rsidR="00E00955" w:rsidRPr="004F6A26">
        <w:rPr>
          <w:sz w:val="24"/>
          <w:szCs w:val="24"/>
          <w:lang w:val="en-US"/>
        </w:rPr>
        <w:t xml:space="preserve"> </w:t>
      </w:r>
      <w:r w:rsidRPr="004F6A26">
        <w:rPr>
          <w:sz w:val="24"/>
          <w:szCs w:val="24"/>
          <w:lang w:val="en-US"/>
        </w:rPr>
        <w:t>7-Rusca</w:t>
      </w:r>
      <w:r w:rsidR="002A2AEE" w:rsidRPr="004F6A26">
        <w:rPr>
          <w:sz w:val="24"/>
          <w:szCs w:val="24"/>
          <w:lang w:val="en-US"/>
        </w:rPr>
        <w:t xml:space="preserve"> în scopul demonstrării îndeplinirii criteriilor de calificare și selecție</w:t>
      </w:r>
      <w:r w:rsidR="002A2AEE" w:rsidRPr="004F6A26">
        <w:rPr>
          <w:i/>
          <w:sz w:val="24"/>
          <w:szCs w:val="24"/>
          <w:lang w:val="en-US"/>
        </w:rPr>
        <w:t>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15. Ofertele se prezintă în valută</w:t>
      </w:r>
      <w:r w:rsidRPr="004F6A26">
        <w:rPr>
          <w:sz w:val="24"/>
          <w:szCs w:val="24"/>
          <w:lang w:val="ro-RO" w:eastAsia="ru-RU"/>
        </w:rPr>
        <w:t xml:space="preserve"> </w:t>
      </w:r>
      <w:r w:rsidRPr="004F6A26">
        <w:rPr>
          <w:sz w:val="24"/>
          <w:szCs w:val="24"/>
          <w:u w:val="single"/>
          <w:lang w:val="ro-RO" w:eastAsia="ru-RU"/>
        </w:rPr>
        <w:t>lei MD</w:t>
      </w:r>
      <w:r w:rsidRPr="004F6A26">
        <w:rPr>
          <w:sz w:val="24"/>
          <w:szCs w:val="24"/>
          <w:lang w:val="ro-RO" w:eastAsia="ru-RU"/>
        </w:rPr>
        <w:t>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4F6A26">
        <w:rPr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:rsidR="00527DB9" w:rsidRPr="004F6A26" w:rsidRDefault="002A2AEE" w:rsidP="00527DB9">
      <w:pPr>
        <w:rPr>
          <w:bCs/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4F6A26">
        <w:rPr>
          <w:bCs/>
          <w:sz w:val="24"/>
          <w:szCs w:val="24"/>
          <w:u w:val="single"/>
          <w:lang w:val="ro-RO" w:eastAsia="ru-RU"/>
        </w:rPr>
        <w:t>nu sunt</w:t>
      </w:r>
      <w:r w:rsidRPr="004F6A26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2A2AEE" w:rsidRPr="004F6A26" w:rsidTr="009B77C0">
        <w:tc>
          <w:tcPr>
            <w:tcW w:w="601" w:type="pct"/>
            <w:hideMark/>
          </w:tcPr>
          <w:p w:rsidR="002A2AEE" w:rsidRPr="004F6A2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2A2AEE" w:rsidRPr="004F6A2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2A2AEE" w:rsidRPr="004F6A2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2A2AEE" w:rsidRPr="004F6A26" w:rsidTr="009B77C0">
        <w:tc>
          <w:tcPr>
            <w:tcW w:w="601" w:type="pct"/>
            <w:hideMark/>
          </w:tcPr>
          <w:p w:rsidR="002A2AEE" w:rsidRPr="004F6A2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2A2AEE" w:rsidRPr="004F6A2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:rsidR="002A2AEE" w:rsidRPr="004F6A2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F6A26">
              <w:rPr>
                <w:sz w:val="24"/>
                <w:szCs w:val="24"/>
                <w:lang w:val="ro-RO" w:eastAsia="ru-RU"/>
              </w:rPr>
              <w:t>-</w:t>
            </w:r>
          </w:p>
        </w:tc>
      </w:tr>
    </w:tbl>
    <w:p w:rsidR="002A2AEE" w:rsidRPr="004F6A26" w:rsidRDefault="00527DB9" w:rsidP="00527DB9">
      <w:pPr>
        <w:ind w:firstLine="0"/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eastAsia="ru-RU"/>
        </w:rPr>
        <w:t xml:space="preserve">            </w:t>
      </w:r>
      <w:r w:rsidR="002A2AEE" w:rsidRPr="004F6A26">
        <w:rPr>
          <w:bCs/>
          <w:sz w:val="24"/>
          <w:szCs w:val="24"/>
          <w:lang w:val="ro-RO" w:eastAsia="ru-RU"/>
        </w:rPr>
        <w:t>18. Termenul</w:t>
      </w:r>
      <w:r w:rsidR="002A2AEE" w:rsidRPr="004F6A26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2A2AEE" w:rsidRPr="004F6A26">
        <w:rPr>
          <w:sz w:val="24"/>
          <w:szCs w:val="24"/>
          <w:lang w:val="ro-RO" w:eastAsia="ru-RU"/>
        </w:rPr>
        <w:t xml:space="preserve"> </w:t>
      </w:r>
      <w:r w:rsidR="002A2AEE" w:rsidRPr="004F6A26">
        <w:rPr>
          <w:bCs/>
          <w:sz w:val="24"/>
          <w:szCs w:val="24"/>
          <w:u w:val="single"/>
          <w:lang w:val="ro-RO" w:eastAsia="ru-RU"/>
        </w:rPr>
        <w:t>conform SIA ,,RSAP”</w:t>
      </w:r>
    </w:p>
    <w:p w:rsidR="002A2AEE" w:rsidRPr="004F6A26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 xml:space="preserve">19. Adresa la care trebuie transmise ofertele sau cererile de participare </w:t>
      </w:r>
      <w:r w:rsidRPr="004F6A26">
        <w:rPr>
          <w:bCs/>
          <w:sz w:val="24"/>
          <w:szCs w:val="24"/>
          <w:u w:val="single"/>
          <w:lang w:val="ro-RO" w:eastAsia="ru-RU"/>
        </w:rPr>
        <w:t>o</w:t>
      </w:r>
      <w:r w:rsidRPr="004F6A26">
        <w:rPr>
          <w:bCs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20. Termenul de valabilitate a ofertelor</w:t>
      </w:r>
      <w:r w:rsidRPr="004F6A26">
        <w:rPr>
          <w:sz w:val="24"/>
          <w:szCs w:val="24"/>
          <w:lang w:val="ro-RO" w:eastAsia="ru-RU"/>
        </w:rPr>
        <w:t xml:space="preserve"> </w:t>
      </w:r>
      <w:r w:rsidRPr="004F6A26">
        <w:rPr>
          <w:sz w:val="24"/>
          <w:szCs w:val="24"/>
          <w:u w:val="single"/>
          <w:lang w:val="ro-RO" w:eastAsia="ru-RU"/>
        </w:rPr>
        <w:t>30 zile</w:t>
      </w:r>
      <w:r w:rsidRPr="004F6A26">
        <w:rPr>
          <w:sz w:val="24"/>
          <w:szCs w:val="24"/>
          <w:lang w:val="ro-RO" w:eastAsia="ru-RU"/>
        </w:rPr>
        <w:t>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21. Locul deschiderii ofertelor</w:t>
      </w:r>
      <w:r w:rsidRPr="004F6A26">
        <w:rPr>
          <w:sz w:val="24"/>
          <w:szCs w:val="24"/>
          <w:lang w:val="ro-RO" w:eastAsia="ru-RU"/>
        </w:rPr>
        <w:t xml:space="preserve"> </w:t>
      </w:r>
      <w:r w:rsidRPr="004F6A26">
        <w:rPr>
          <w:sz w:val="24"/>
          <w:szCs w:val="24"/>
          <w:u w:val="single"/>
          <w:lang w:val="ro-RO" w:eastAsia="ru-RU"/>
        </w:rPr>
        <w:t>SIA ,,RSAP”.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iCs/>
          <w:sz w:val="24"/>
          <w:szCs w:val="24"/>
          <w:u w:val="single"/>
          <w:lang w:val="ro-RO" w:eastAsia="ru-RU"/>
        </w:rPr>
        <w:t>Ofertele întârziate vor fi respinse</w:t>
      </w:r>
      <w:r w:rsidRPr="004F6A26">
        <w:rPr>
          <w:bCs/>
          <w:i/>
          <w:iCs/>
          <w:sz w:val="24"/>
          <w:szCs w:val="24"/>
          <w:lang w:val="ro-RO" w:eastAsia="ru-RU"/>
        </w:rPr>
        <w:t>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4F6A26">
        <w:rPr>
          <w:sz w:val="24"/>
          <w:szCs w:val="24"/>
          <w:lang w:val="ro-RO" w:eastAsia="ru-RU"/>
        </w:rPr>
        <w:t xml:space="preserve"> </w:t>
      </w:r>
      <w:r w:rsidRPr="004F6A26">
        <w:rPr>
          <w:sz w:val="24"/>
          <w:szCs w:val="24"/>
          <w:u w:val="single"/>
          <w:lang w:val="ro-RO" w:eastAsia="ru-RU"/>
        </w:rPr>
        <w:t>română.</w:t>
      </w:r>
    </w:p>
    <w:p w:rsidR="002A2AEE" w:rsidRPr="004F6A26" w:rsidRDefault="002A2AEE" w:rsidP="002A2AEE">
      <w:pPr>
        <w:rPr>
          <w:sz w:val="24"/>
          <w:szCs w:val="24"/>
          <w:u w:val="single"/>
          <w:lang w:val="ro-RO" w:eastAsia="ru-RU"/>
        </w:rPr>
      </w:pPr>
      <w:r w:rsidRPr="004F6A26">
        <w:rPr>
          <w:bCs/>
          <w:sz w:val="24"/>
          <w:szCs w:val="24"/>
          <w:lang w:val="ro-RO" w:eastAsia="ru-RU"/>
        </w:rPr>
        <w:t>23. Alte informaţii relevante</w:t>
      </w:r>
      <w:r w:rsidRPr="004F6A26">
        <w:rPr>
          <w:sz w:val="24"/>
          <w:szCs w:val="24"/>
          <w:lang w:val="ro-RO" w:eastAsia="ru-RU"/>
        </w:rPr>
        <w:t xml:space="preserve"> oferte alternative</w:t>
      </w:r>
      <w:r w:rsidRPr="004F6A26">
        <w:rPr>
          <w:sz w:val="24"/>
          <w:szCs w:val="24"/>
          <w:u w:val="single"/>
          <w:lang w:val="ro-RO" w:eastAsia="ru-RU"/>
        </w:rPr>
        <w:t xml:space="preserve"> nu se admit.</w:t>
      </w:r>
    </w:p>
    <w:p w:rsidR="002A2AEE" w:rsidRPr="004F6A26" w:rsidRDefault="002A2AEE" w:rsidP="002A2AEE">
      <w:pPr>
        <w:rPr>
          <w:sz w:val="24"/>
          <w:szCs w:val="24"/>
          <w:lang w:val="ro-RO" w:eastAsia="ru-RU"/>
        </w:rPr>
      </w:pPr>
    </w:p>
    <w:p w:rsidR="00AD5120" w:rsidRPr="004F6A26" w:rsidRDefault="00AD5120" w:rsidP="002A2AEE">
      <w:pPr>
        <w:rPr>
          <w:sz w:val="24"/>
          <w:szCs w:val="24"/>
          <w:lang w:val="ro-RO" w:eastAsia="ru-RU"/>
        </w:rPr>
      </w:pPr>
    </w:p>
    <w:p w:rsidR="002A2AEE" w:rsidRPr="004F6A26" w:rsidRDefault="002A2AEE" w:rsidP="002A2AEE">
      <w:pPr>
        <w:rPr>
          <w:bCs/>
          <w:sz w:val="24"/>
          <w:szCs w:val="24"/>
          <w:lang w:val="ro-RO" w:eastAsia="ru-RU"/>
        </w:rPr>
      </w:pPr>
    </w:p>
    <w:p w:rsidR="004F6A26" w:rsidRPr="004F6A26" w:rsidRDefault="004F6A26" w:rsidP="004F6A26">
      <w:pPr>
        <w:ind w:firstLine="0"/>
        <w:rPr>
          <w:b/>
          <w:sz w:val="24"/>
          <w:szCs w:val="24"/>
        </w:rPr>
      </w:pPr>
      <w:r w:rsidRPr="004F6A26">
        <w:rPr>
          <w:b/>
          <w:sz w:val="24"/>
          <w:szCs w:val="24"/>
        </w:rPr>
        <w:t>Presedintele  grupului de lucru, Oleg POPOVSCHI____________L.Ș</w:t>
      </w:r>
    </w:p>
    <w:p w:rsidR="004F6A26" w:rsidRPr="004F6A26" w:rsidRDefault="004F6A26" w:rsidP="004F6A26">
      <w:pPr>
        <w:ind w:firstLine="0"/>
        <w:rPr>
          <w:sz w:val="24"/>
          <w:szCs w:val="24"/>
        </w:rPr>
      </w:pPr>
    </w:p>
    <w:p w:rsidR="004F6A26" w:rsidRPr="006F69B4" w:rsidRDefault="004F6A26" w:rsidP="004F6A26">
      <w:pPr>
        <w:ind w:firstLine="0"/>
      </w:pPr>
      <w:r w:rsidRPr="006F69B4">
        <w:t>Ex. Olesea Gheorghiță</w:t>
      </w:r>
    </w:p>
    <w:p w:rsidR="004F6A26" w:rsidRPr="006F69B4" w:rsidRDefault="004F6A26" w:rsidP="004F6A26">
      <w:pPr>
        <w:ind w:firstLine="0"/>
      </w:pPr>
      <w:r w:rsidRPr="006F69B4">
        <w:t>Tel.0269 67</w:t>
      </w:r>
      <w:r>
        <w:t> </w:t>
      </w:r>
      <w:r w:rsidRPr="006F69B4">
        <w:t>209</w:t>
      </w:r>
    </w:p>
    <w:p w:rsidR="002A2AEE" w:rsidRDefault="002A2AEE" w:rsidP="002A2AEE"/>
    <w:p w:rsidR="00874243" w:rsidRDefault="00874243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/>
    <w:p w:rsidR="00B56369" w:rsidRDefault="00B56369" w:rsidP="0021314C">
      <w:pPr>
        <w:ind w:firstLine="0"/>
      </w:pPr>
    </w:p>
    <w:p w:rsidR="0021314C" w:rsidRDefault="0021314C" w:rsidP="0021314C">
      <w:pPr>
        <w:ind w:firstLine="0"/>
      </w:pPr>
    </w:p>
    <w:p w:rsidR="0021314C" w:rsidRDefault="0021314C" w:rsidP="0021314C">
      <w:pPr>
        <w:ind w:firstLine="0"/>
        <w:rPr>
          <w:lang w:val="ro-RO"/>
        </w:rPr>
      </w:pPr>
    </w:p>
    <w:p w:rsidR="00B56369" w:rsidRPr="00B56369" w:rsidRDefault="00B56369">
      <w:pPr>
        <w:rPr>
          <w:lang w:val="ro-RO"/>
        </w:rPr>
      </w:pPr>
    </w:p>
    <w:sectPr w:rsidR="00B56369" w:rsidRPr="00B56369" w:rsidSect="002A2AEE">
      <w:headerReference w:type="default" r:id="rId8"/>
      <w:footerReference w:type="default" r:id="rId9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7EB" w:rsidRDefault="006917EB" w:rsidP="002A2AEE">
      <w:r>
        <w:separator/>
      </w:r>
    </w:p>
  </w:endnote>
  <w:endnote w:type="continuationSeparator" w:id="0">
    <w:p w:rsidR="006917EB" w:rsidRDefault="006917EB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7101139"/>
      <w:docPartObj>
        <w:docPartGallery w:val="Page Numbers (Bottom of Page)"/>
        <w:docPartUnique/>
      </w:docPartObj>
    </w:sdtPr>
    <w:sdtEndPr/>
    <w:sdtContent>
      <w:p w:rsidR="00EA3E70" w:rsidRDefault="009B7EB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291" w:rsidRPr="00046291">
          <w:rPr>
            <w:noProof/>
            <w:lang w:val="ro-RO"/>
          </w:rPr>
          <w:t>4</w:t>
        </w:r>
        <w:r>
          <w:fldChar w:fldCharType="end"/>
        </w:r>
      </w:p>
    </w:sdtContent>
  </w:sdt>
  <w:p w:rsidR="00EA3E70" w:rsidRDefault="006917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7EB" w:rsidRDefault="006917EB" w:rsidP="002A2AEE">
      <w:r>
        <w:separator/>
      </w:r>
    </w:p>
  </w:footnote>
  <w:footnote w:type="continuationSeparator" w:id="0">
    <w:p w:rsidR="006917EB" w:rsidRDefault="006917EB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E70" w:rsidRDefault="002A2AEE" w:rsidP="002A2AEE">
    <w:pPr>
      <w:pStyle w:val="a6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002AF"/>
    <w:rsid w:val="0001192B"/>
    <w:rsid w:val="000131CB"/>
    <w:rsid w:val="0003768A"/>
    <w:rsid w:val="00046291"/>
    <w:rsid w:val="00081148"/>
    <w:rsid w:val="000D4732"/>
    <w:rsid w:val="000E602C"/>
    <w:rsid w:val="001603C4"/>
    <w:rsid w:val="001C0BFF"/>
    <w:rsid w:val="001E3874"/>
    <w:rsid w:val="0021314C"/>
    <w:rsid w:val="002A2AEE"/>
    <w:rsid w:val="002B1725"/>
    <w:rsid w:val="002C78C9"/>
    <w:rsid w:val="00316E5E"/>
    <w:rsid w:val="003559CD"/>
    <w:rsid w:val="003B4C06"/>
    <w:rsid w:val="003E3215"/>
    <w:rsid w:val="00420F53"/>
    <w:rsid w:val="004326C7"/>
    <w:rsid w:val="004833C7"/>
    <w:rsid w:val="004B6C9C"/>
    <w:rsid w:val="004D02DE"/>
    <w:rsid w:val="004D4954"/>
    <w:rsid w:val="004F37C0"/>
    <w:rsid w:val="004F6A26"/>
    <w:rsid w:val="004F7D76"/>
    <w:rsid w:val="00513D5D"/>
    <w:rsid w:val="0052085B"/>
    <w:rsid w:val="00527DB9"/>
    <w:rsid w:val="005343D6"/>
    <w:rsid w:val="005B7DCA"/>
    <w:rsid w:val="005E0AD7"/>
    <w:rsid w:val="005F2DBB"/>
    <w:rsid w:val="005F690E"/>
    <w:rsid w:val="006917EB"/>
    <w:rsid w:val="007506C8"/>
    <w:rsid w:val="00756B37"/>
    <w:rsid w:val="007776C0"/>
    <w:rsid w:val="0080130A"/>
    <w:rsid w:val="00846895"/>
    <w:rsid w:val="0085430B"/>
    <w:rsid w:val="00874243"/>
    <w:rsid w:val="008C1144"/>
    <w:rsid w:val="008E4FCC"/>
    <w:rsid w:val="008F1547"/>
    <w:rsid w:val="009A0EFF"/>
    <w:rsid w:val="009B7EB9"/>
    <w:rsid w:val="009C1ACD"/>
    <w:rsid w:val="009C3E3F"/>
    <w:rsid w:val="009E1262"/>
    <w:rsid w:val="009E17D2"/>
    <w:rsid w:val="00A66F39"/>
    <w:rsid w:val="00AC17D7"/>
    <w:rsid w:val="00AD5120"/>
    <w:rsid w:val="00B22D09"/>
    <w:rsid w:val="00B56369"/>
    <w:rsid w:val="00B718CE"/>
    <w:rsid w:val="00BD0CD0"/>
    <w:rsid w:val="00C70A80"/>
    <w:rsid w:val="00C95E53"/>
    <w:rsid w:val="00D24FB8"/>
    <w:rsid w:val="00D2512F"/>
    <w:rsid w:val="00D63C08"/>
    <w:rsid w:val="00E00955"/>
    <w:rsid w:val="00E07AE3"/>
    <w:rsid w:val="00E400D0"/>
    <w:rsid w:val="00E904D1"/>
    <w:rsid w:val="00ED22C9"/>
    <w:rsid w:val="00F24640"/>
    <w:rsid w:val="00F56F47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94683"/>
  <w15:docId w15:val="{A7B5ACB4-E497-43B3-9FAD-8667DE37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1603C4"/>
    <w:rPr>
      <w:color w:val="0000FF" w:themeColor="hyperlink"/>
      <w:u w:val="single"/>
    </w:rPr>
  </w:style>
  <w:style w:type="character" w:customStyle="1" w:styleId="a5">
    <w:name w:val="Без интервала Знак"/>
    <w:basedOn w:val="a0"/>
    <w:link w:val="a4"/>
    <w:uiPriority w:val="1"/>
    <w:rsid w:val="009E17D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7achizitii@anp.gov.m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2D8DF-4F5D-49AC-83DF-4963BAE6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Пользователь Windows</cp:lastModifiedBy>
  <cp:revision>138</cp:revision>
  <dcterms:created xsi:type="dcterms:W3CDTF">2023-07-17T12:11:00Z</dcterms:created>
  <dcterms:modified xsi:type="dcterms:W3CDTF">2023-09-13T08:18:00Z</dcterms:modified>
</cp:coreProperties>
</file>