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9973D9" w:rsidRDefault="00850D1C" w:rsidP="009864BA">
      <w:pPr>
        <w:ind w:right="57" w:firstLine="0"/>
        <w:jc w:val="center"/>
        <w:rPr>
          <w:i/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Privind achiziţionarea</w:t>
      </w:r>
      <w:r w:rsidR="009973D9" w:rsidRPr="009973D9">
        <w:rPr>
          <w:bCs/>
          <w:sz w:val="24"/>
          <w:szCs w:val="24"/>
          <w:lang w:val="ro-RO" w:eastAsia="ru-RU"/>
        </w:rPr>
        <w:t>: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r w:rsidR="009973D9" w:rsidRPr="009973D9">
        <w:rPr>
          <w:b/>
          <w:sz w:val="24"/>
          <w:szCs w:val="24"/>
          <w:lang w:val="ro-RO" w:eastAsia="ru-RU"/>
        </w:rPr>
        <w:t>,,</w:t>
      </w:r>
      <w:proofErr w:type="spellStart"/>
      <w:r w:rsidR="009973D9" w:rsidRPr="009973D9">
        <w:rPr>
          <w:b/>
          <w:color w:val="333333"/>
          <w:sz w:val="24"/>
          <w:szCs w:val="24"/>
          <w:shd w:val="clear" w:color="auto" w:fill="FFFFFF"/>
        </w:rPr>
        <w:t>Servicii</w:t>
      </w:r>
      <w:proofErr w:type="spellEnd"/>
      <w:r w:rsidR="009973D9" w:rsidRPr="009973D9">
        <w:rPr>
          <w:b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="009973D9" w:rsidRPr="009973D9">
        <w:rPr>
          <w:b/>
          <w:color w:val="333333"/>
          <w:sz w:val="24"/>
          <w:szCs w:val="24"/>
          <w:shd w:val="clear" w:color="auto" w:fill="FFFFFF"/>
        </w:rPr>
        <w:t>spălare</w:t>
      </w:r>
      <w:proofErr w:type="spellEnd"/>
      <w:r w:rsidR="009973D9" w:rsidRPr="009973D9">
        <w:rPr>
          <w:b/>
          <w:color w:val="333333"/>
          <w:sz w:val="24"/>
          <w:szCs w:val="24"/>
          <w:shd w:val="clear" w:color="auto" w:fill="FFFFFF"/>
        </w:rPr>
        <w:t xml:space="preserve">  a </w:t>
      </w:r>
      <w:proofErr w:type="spellStart"/>
      <w:r w:rsidR="009973D9" w:rsidRPr="009973D9">
        <w:rPr>
          <w:b/>
          <w:color w:val="333333"/>
          <w:sz w:val="24"/>
          <w:szCs w:val="24"/>
          <w:shd w:val="clear" w:color="auto" w:fill="FFFFFF"/>
        </w:rPr>
        <w:t>lenjeriei</w:t>
      </w:r>
      <w:proofErr w:type="spellEnd"/>
      <w:r w:rsidR="009973D9" w:rsidRPr="009973D9">
        <w:rPr>
          <w:b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9973D9" w:rsidRPr="009973D9">
        <w:rPr>
          <w:b/>
          <w:color w:val="333333"/>
          <w:sz w:val="24"/>
          <w:szCs w:val="24"/>
          <w:shd w:val="clear" w:color="auto" w:fill="FFFFFF"/>
        </w:rPr>
        <w:t>pentru</w:t>
      </w:r>
      <w:proofErr w:type="spellEnd"/>
      <w:r w:rsidR="009973D9" w:rsidRPr="009973D9">
        <w:rPr>
          <w:b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9973D9" w:rsidRPr="009973D9">
        <w:rPr>
          <w:b/>
          <w:color w:val="333333"/>
          <w:sz w:val="24"/>
          <w:szCs w:val="24"/>
          <w:shd w:val="clear" w:color="auto" w:fill="FFFFFF"/>
        </w:rPr>
        <w:t>anul</w:t>
      </w:r>
      <w:proofErr w:type="spellEnd"/>
      <w:r w:rsidR="009973D9" w:rsidRPr="009973D9">
        <w:rPr>
          <w:b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9864BA">
        <w:rPr>
          <w:b/>
          <w:color w:val="333333"/>
          <w:sz w:val="24"/>
          <w:szCs w:val="24"/>
          <w:shd w:val="clear" w:color="auto" w:fill="FFFFFF"/>
        </w:rPr>
        <w:t>bugetar</w:t>
      </w:r>
      <w:proofErr w:type="spellEnd"/>
      <w:r w:rsidR="009864BA">
        <w:rPr>
          <w:b/>
          <w:color w:val="333333"/>
          <w:sz w:val="24"/>
          <w:szCs w:val="24"/>
          <w:shd w:val="clear" w:color="auto" w:fill="FFFFFF"/>
        </w:rPr>
        <w:t xml:space="preserve"> </w:t>
      </w:r>
      <w:r w:rsidR="009973D9" w:rsidRPr="009973D9">
        <w:rPr>
          <w:b/>
          <w:color w:val="333333"/>
          <w:sz w:val="24"/>
          <w:szCs w:val="24"/>
          <w:shd w:val="clear" w:color="auto" w:fill="FFFFFF"/>
        </w:rPr>
        <w:t>202</w:t>
      </w:r>
      <w:r w:rsidR="006078A5">
        <w:rPr>
          <w:b/>
          <w:color w:val="333333"/>
          <w:sz w:val="24"/>
          <w:szCs w:val="24"/>
          <w:shd w:val="clear" w:color="auto" w:fill="FFFFFF"/>
        </w:rPr>
        <w:t>6</w:t>
      </w:r>
      <w:r w:rsidR="009973D9" w:rsidRPr="009973D9">
        <w:rPr>
          <w:b/>
          <w:color w:val="333333"/>
          <w:sz w:val="24"/>
          <w:szCs w:val="24"/>
          <w:shd w:val="clear" w:color="auto" w:fill="FFFFFF"/>
        </w:rPr>
        <w:t>,,</w:t>
      </w:r>
      <w:r w:rsidRPr="009973D9">
        <w:rPr>
          <w:b/>
          <w:sz w:val="24"/>
          <w:szCs w:val="24"/>
          <w:lang w:val="ro-RO" w:eastAsia="ru-RU"/>
        </w:rPr>
        <w:t xml:space="preserve">                                                                     </w:t>
      </w:r>
      <w:r w:rsidR="009973D9" w:rsidRPr="009973D9">
        <w:rPr>
          <w:b/>
          <w:sz w:val="24"/>
          <w:szCs w:val="24"/>
          <w:lang w:val="ro-RO" w:eastAsia="ru-RU"/>
        </w:rPr>
        <w:t xml:space="preserve">           </w:t>
      </w:r>
      <w:r w:rsidR="009864BA">
        <w:rPr>
          <w:b/>
          <w:sz w:val="24"/>
          <w:szCs w:val="24"/>
          <w:lang w:val="ro-RO" w:eastAsia="ru-RU"/>
        </w:rPr>
        <w:t xml:space="preserve">                </w:t>
      </w:r>
      <w:r w:rsidRPr="009973D9">
        <w:rPr>
          <w:i/>
          <w:sz w:val="16"/>
          <w:szCs w:val="16"/>
          <w:lang w:val="ro-RO" w:eastAsia="ru-RU"/>
        </w:rPr>
        <w:t>(se indică obiectul achiziţiei)</w:t>
      </w:r>
    </w:p>
    <w:p w:rsidR="00850D1C" w:rsidRPr="009973D9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prin achiziţie</w:t>
      </w:r>
      <w:r w:rsidRPr="009973D9">
        <w:rPr>
          <w:sz w:val="24"/>
          <w:szCs w:val="24"/>
          <w:lang w:val="ro-RO" w:eastAsia="ru-RU"/>
        </w:rPr>
        <w:t xml:space="preserve"> publică</w:t>
      </w:r>
      <w:r w:rsidR="009973D9" w:rsidRPr="009973D9">
        <w:rPr>
          <w:sz w:val="24"/>
          <w:szCs w:val="24"/>
          <w:lang w:val="ro-RO" w:eastAsia="ru-RU"/>
        </w:rPr>
        <w:t>:</w:t>
      </w:r>
      <w:r w:rsidRPr="009973D9">
        <w:rPr>
          <w:sz w:val="24"/>
          <w:szCs w:val="24"/>
          <w:lang w:val="ro-RO" w:eastAsia="ru-RU"/>
        </w:rPr>
        <w:t xml:space="preserve"> </w:t>
      </w:r>
      <w:r w:rsidRPr="009973D9">
        <w:rPr>
          <w:b/>
          <w:sz w:val="24"/>
          <w:szCs w:val="24"/>
          <w:lang w:val="ro-RO" w:eastAsia="ru-RU"/>
        </w:rPr>
        <w:t>de valoare mică.</w:t>
      </w:r>
      <w:r w:rsidRPr="009973D9">
        <w:rPr>
          <w:sz w:val="24"/>
          <w:szCs w:val="24"/>
          <w:lang w:val="ro-RO" w:eastAsia="ru-RU"/>
        </w:rPr>
        <w:t> </w:t>
      </w: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1. Denumirea autorităţii contractante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r w:rsidR="00DA32C4" w:rsidRPr="009973D9">
        <w:rPr>
          <w:b/>
          <w:sz w:val="24"/>
          <w:szCs w:val="24"/>
          <w:lang w:eastAsia="ru-RU"/>
        </w:rPr>
        <w:t xml:space="preserve">: </w:t>
      </w:r>
      <w:r w:rsidR="00DA32C4" w:rsidRPr="009973D9">
        <w:rPr>
          <w:b/>
          <w:sz w:val="24"/>
          <w:szCs w:val="24"/>
        </w:rPr>
        <w:t xml:space="preserve">IMSP </w:t>
      </w:r>
      <w:proofErr w:type="spellStart"/>
      <w:r w:rsidR="00DA32C4" w:rsidRPr="009973D9">
        <w:rPr>
          <w:b/>
          <w:sz w:val="24"/>
          <w:szCs w:val="24"/>
        </w:rPr>
        <w:t>Spitalul</w:t>
      </w:r>
      <w:proofErr w:type="spellEnd"/>
      <w:r w:rsidR="00DA32C4" w:rsidRPr="009973D9">
        <w:rPr>
          <w:b/>
          <w:sz w:val="24"/>
          <w:szCs w:val="24"/>
        </w:rPr>
        <w:t xml:space="preserve"> </w:t>
      </w:r>
      <w:proofErr w:type="spellStart"/>
      <w:r w:rsidR="0099294F">
        <w:rPr>
          <w:b/>
          <w:sz w:val="24"/>
          <w:szCs w:val="24"/>
        </w:rPr>
        <w:t>R</w:t>
      </w:r>
      <w:r w:rsidR="00DA32C4" w:rsidRPr="009973D9">
        <w:rPr>
          <w:b/>
          <w:sz w:val="24"/>
          <w:szCs w:val="24"/>
        </w:rPr>
        <w:t>aional</w:t>
      </w:r>
      <w:proofErr w:type="spellEnd"/>
      <w:r w:rsidR="00DA32C4" w:rsidRPr="009973D9">
        <w:rPr>
          <w:b/>
          <w:sz w:val="24"/>
          <w:szCs w:val="24"/>
        </w:rPr>
        <w:t xml:space="preserve"> </w:t>
      </w:r>
      <w:proofErr w:type="spellStart"/>
      <w:r w:rsidR="00DA32C4" w:rsidRPr="009973D9">
        <w:rPr>
          <w:b/>
          <w:sz w:val="24"/>
          <w:szCs w:val="24"/>
        </w:rPr>
        <w:t>Ialoveni</w:t>
      </w:r>
      <w:proofErr w:type="spellEnd"/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2. IDNO</w:t>
      </w:r>
      <w:r w:rsidR="00DA32C4" w:rsidRPr="009973D9">
        <w:rPr>
          <w:bCs/>
          <w:sz w:val="24"/>
          <w:szCs w:val="24"/>
          <w:lang w:val="ro-RO" w:eastAsia="ru-RU"/>
        </w:rPr>
        <w:t xml:space="preserve"> </w:t>
      </w:r>
      <w:r w:rsidR="00DA32C4" w:rsidRPr="009973D9">
        <w:rPr>
          <w:b/>
          <w:sz w:val="24"/>
          <w:szCs w:val="24"/>
        </w:rPr>
        <w:t>1003600157232</w:t>
      </w: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3. Adresa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r w:rsidR="00DE1C33" w:rsidRPr="00DE1C33">
        <w:rPr>
          <w:b/>
          <w:sz w:val="24"/>
          <w:szCs w:val="24"/>
          <w:lang w:val="ro-RO" w:eastAsia="ru-RU"/>
        </w:rPr>
        <w:t>or</w:t>
      </w:r>
      <w:r w:rsidR="00DE1C33">
        <w:rPr>
          <w:sz w:val="24"/>
          <w:szCs w:val="24"/>
          <w:lang w:val="ro-RO" w:eastAsia="ru-RU"/>
        </w:rPr>
        <w:t>.</w:t>
      </w:r>
      <w:proofErr w:type="spellStart"/>
      <w:r w:rsidR="00DA32C4" w:rsidRPr="009973D9">
        <w:rPr>
          <w:b/>
          <w:sz w:val="24"/>
          <w:szCs w:val="24"/>
        </w:rPr>
        <w:t>Ialoveni</w:t>
      </w:r>
      <w:proofErr w:type="spellEnd"/>
      <w:r w:rsidR="00DA32C4" w:rsidRPr="009973D9">
        <w:rPr>
          <w:b/>
          <w:sz w:val="24"/>
          <w:szCs w:val="24"/>
        </w:rPr>
        <w:t xml:space="preserve">, str. </w:t>
      </w:r>
      <w:proofErr w:type="spellStart"/>
      <w:r w:rsidR="00DA32C4" w:rsidRPr="009973D9">
        <w:rPr>
          <w:b/>
          <w:sz w:val="24"/>
          <w:szCs w:val="24"/>
        </w:rPr>
        <w:t>Alexandru</w:t>
      </w:r>
      <w:proofErr w:type="spellEnd"/>
      <w:r w:rsidR="00DA32C4" w:rsidRPr="009973D9">
        <w:rPr>
          <w:b/>
          <w:sz w:val="24"/>
          <w:szCs w:val="24"/>
        </w:rPr>
        <w:t xml:space="preserve"> </w:t>
      </w:r>
      <w:proofErr w:type="spellStart"/>
      <w:r w:rsidR="00DA32C4" w:rsidRPr="009973D9">
        <w:rPr>
          <w:b/>
          <w:sz w:val="24"/>
          <w:szCs w:val="24"/>
        </w:rPr>
        <w:t>Cel</w:t>
      </w:r>
      <w:proofErr w:type="spellEnd"/>
      <w:r w:rsidR="00DA32C4" w:rsidRPr="009973D9">
        <w:rPr>
          <w:b/>
          <w:sz w:val="24"/>
          <w:szCs w:val="24"/>
        </w:rPr>
        <w:t xml:space="preserve"> Bun 7</w:t>
      </w: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4. Numărul de telefon/fax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r w:rsidR="00DA32C4" w:rsidRPr="009973D9">
        <w:rPr>
          <w:b/>
          <w:sz w:val="24"/>
          <w:szCs w:val="24"/>
        </w:rPr>
        <w:t>0268 2-22-68</w:t>
      </w:r>
      <w:r w:rsidR="00DA32C4" w:rsidRPr="009973D9">
        <w:rPr>
          <w:b/>
          <w:sz w:val="24"/>
          <w:szCs w:val="24"/>
          <w:shd w:val="clear" w:color="auto" w:fill="FFFFFF" w:themeFill="background1"/>
          <w:lang w:eastAsia="ru-RU"/>
        </w:rPr>
        <w:softHyphen/>
      </w:r>
      <w:r w:rsidR="00DA32C4" w:rsidRPr="009973D9">
        <w:rPr>
          <w:b/>
          <w:sz w:val="24"/>
          <w:szCs w:val="24"/>
          <w:shd w:val="clear" w:color="auto" w:fill="FFFFFF" w:themeFill="background1"/>
          <w:lang w:eastAsia="ru-RU"/>
        </w:rPr>
        <w:softHyphen/>
      </w:r>
    </w:p>
    <w:p w:rsidR="00DA32C4" w:rsidRPr="009973D9" w:rsidRDefault="00850D1C" w:rsidP="00DA32C4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color w:val="0070C0"/>
          <w:sz w:val="24"/>
          <w:szCs w:val="24"/>
          <w:lang w:val="it-IT" w:eastAsia="ru-RU"/>
        </w:rPr>
      </w:pPr>
      <w:r w:rsidRPr="009973D9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9973D9">
        <w:rPr>
          <w:sz w:val="24"/>
          <w:szCs w:val="24"/>
          <w:lang w:val="ro-RO" w:eastAsia="ru-RU"/>
        </w:rPr>
        <w:t xml:space="preserve"> 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hyperlink r:id="rId5" w:history="1">
        <w:r w:rsidR="00DA32C4" w:rsidRPr="009973D9">
          <w:rPr>
            <w:rStyle w:val="a5"/>
            <w:b/>
            <w:color w:val="0070C0"/>
            <w:sz w:val="24"/>
            <w:szCs w:val="24"/>
            <w:shd w:val="clear" w:color="auto" w:fill="FFFFFF"/>
          </w:rPr>
          <w:t>srialoveni@ms.md</w:t>
        </w:r>
      </w:hyperlink>
      <w:r w:rsidR="00DA32C4" w:rsidRPr="009973D9">
        <w:rPr>
          <w:b/>
          <w:color w:val="0070C0"/>
          <w:sz w:val="24"/>
          <w:szCs w:val="24"/>
          <w:shd w:val="clear" w:color="auto" w:fill="FFFFFF"/>
        </w:rPr>
        <w:t xml:space="preserve"> </w:t>
      </w:r>
      <w:hyperlink r:id="rId6" w:history="1">
        <w:r w:rsidR="00DA32C4" w:rsidRPr="009973D9">
          <w:rPr>
            <w:rStyle w:val="a5"/>
            <w:b/>
            <w:color w:val="0070C0"/>
            <w:sz w:val="24"/>
            <w:szCs w:val="24"/>
          </w:rPr>
          <w:t>www.srialoveni.md</w:t>
        </w:r>
      </w:hyperlink>
    </w:p>
    <w:p w:rsidR="00850D1C" w:rsidRPr="009973D9" w:rsidRDefault="00850D1C" w:rsidP="00DA32C4">
      <w:pPr>
        <w:ind w:right="57" w:firstLine="0"/>
        <w:rPr>
          <w:bCs/>
          <w:sz w:val="24"/>
          <w:szCs w:val="24"/>
          <w:lang w:val="it-IT" w:eastAsia="ru-RU"/>
        </w:rPr>
      </w:pP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9973D9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="00C753FF" w:rsidRPr="009973D9">
        <w:rPr>
          <w:bCs/>
          <w:sz w:val="24"/>
          <w:szCs w:val="24"/>
          <w:lang w:val="ro-RO" w:eastAsia="ru-RU"/>
        </w:rPr>
        <w:t xml:space="preserve">) </w:t>
      </w:r>
      <w:r w:rsidR="00C753FF" w:rsidRPr="009973D9">
        <w:rPr>
          <w:b/>
          <w:sz w:val="24"/>
          <w:szCs w:val="24"/>
          <w:u w:val="single"/>
          <w:lang w:val="it-IT" w:eastAsia="ru-RU"/>
        </w:rPr>
        <w:t>Institutie medico sanitară publică</w:t>
      </w:r>
    </w:p>
    <w:p w:rsidR="00850D1C" w:rsidRPr="009973D9" w:rsidRDefault="00850D1C" w:rsidP="00850D1C">
      <w:pPr>
        <w:ind w:right="57"/>
        <w:rPr>
          <w:sz w:val="24"/>
          <w:szCs w:val="24"/>
          <w:lang w:val="ro-RO"/>
        </w:rPr>
      </w:pPr>
      <w:r w:rsidRPr="009973D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11" w:type="pct"/>
        <w:tblInd w:w="-34" w:type="dxa"/>
        <w:tblLayout w:type="fixed"/>
        <w:tblLook w:val="04A0"/>
      </w:tblPr>
      <w:tblGrid>
        <w:gridCol w:w="710"/>
        <w:gridCol w:w="708"/>
        <w:gridCol w:w="1276"/>
        <w:gridCol w:w="1418"/>
        <w:gridCol w:w="850"/>
        <w:gridCol w:w="3969"/>
        <w:gridCol w:w="1241"/>
      </w:tblGrid>
      <w:tr w:rsidR="00624B46" w:rsidRPr="009737C6" w:rsidTr="00624B46">
        <w:tc>
          <w:tcPr>
            <w:tcW w:w="349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48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627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97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8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5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10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A94C85" w:rsidRPr="009737C6" w:rsidTr="00624B46">
        <w:tc>
          <w:tcPr>
            <w:tcW w:w="5000" w:type="pct"/>
            <w:gridSpan w:val="7"/>
          </w:tcPr>
          <w:p w:rsidR="00A94C85" w:rsidRPr="00A94C85" w:rsidRDefault="009973D9" w:rsidP="00A94C85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Lot1 </w:t>
            </w:r>
            <w:r w:rsidRPr="009973D9">
              <w:rPr>
                <w:b/>
                <w:sz w:val="24"/>
                <w:szCs w:val="24"/>
                <w:lang w:val="ro-RO" w:eastAsia="ru-RU"/>
              </w:rPr>
              <w:t>,,</w:t>
            </w:r>
            <w:proofErr w:type="spellStart"/>
            <w:r w:rsidRPr="009973D9">
              <w:rPr>
                <w:b/>
                <w:color w:val="333333"/>
                <w:sz w:val="24"/>
                <w:szCs w:val="24"/>
                <w:shd w:val="clear" w:color="auto" w:fill="FFFFFF"/>
              </w:rPr>
              <w:t>Servicii</w:t>
            </w:r>
            <w:proofErr w:type="spellEnd"/>
            <w:r w:rsidRPr="009973D9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9973D9">
              <w:rPr>
                <w:b/>
                <w:color w:val="333333"/>
                <w:sz w:val="24"/>
                <w:szCs w:val="24"/>
                <w:shd w:val="clear" w:color="auto" w:fill="FFFFFF"/>
              </w:rPr>
              <w:t>spălare</w:t>
            </w:r>
            <w:proofErr w:type="spellEnd"/>
            <w:r w:rsidRPr="009973D9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  a </w:t>
            </w:r>
            <w:proofErr w:type="spellStart"/>
            <w:r w:rsidRPr="009973D9">
              <w:rPr>
                <w:b/>
                <w:color w:val="333333"/>
                <w:sz w:val="24"/>
                <w:szCs w:val="24"/>
                <w:shd w:val="clear" w:color="auto" w:fill="FFFFFF"/>
              </w:rPr>
              <w:t>lenjeriei</w:t>
            </w:r>
            <w:proofErr w:type="spellEnd"/>
            <w:r w:rsidRPr="009973D9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973D9">
              <w:rPr>
                <w:b/>
                <w:color w:val="333333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9973D9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973D9">
              <w:rPr>
                <w:b/>
                <w:color w:val="333333"/>
                <w:sz w:val="24"/>
                <w:szCs w:val="24"/>
                <w:shd w:val="clear" w:color="auto" w:fill="FFFFFF"/>
              </w:rPr>
              <w:t>anul</w:t>
            </w:r>
            <w:proofErr w:type="spellEnd"/>
            <w:r w:rsidRPr="009973D9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 202</w:t>
            </w:r>
            <w:r w:rsidR="006078A5">
              <w:rPr>
                <w:b/>
                <w:color w:val="333333"/>
                <w:sz w:val="24"/>
                <w:szCs w:val="24"/>
                <w:shd w:val="clear" w:color="auto" w:fill="FFFFFF"/>
              </w:rPr>
              <w:t>6</w:t>
            </w:r>
            <w:r w:rsidRPr="009973D9">
              <w:rPr>
                <w:b/>
                <w:color w:val="333333"/>
                <w:sz w:val="24"/>
                <w:szCs w:val="24"/>
                <w:shd w:val="clear" w:color="auto" w:fill="FFFFFF"/>
              </w:rPr>
              <w:t>,,</w:t>
            </w:r>
            <w:r w:rsidRPr="009973D9">
              <w:rPr>
                <w:b/>
                <w:sz w:val="24"/>
                <w:szCs w:val="24"/>
                <w:lang w:val="ro-RO" w:eastAsia="ru-RU"/>
              </w:rPr>
              <w:t> </w:t>
            </w:r>
          </w:p>
          <w:p w:rsidR="00A94C85" w:rsidRPr="009737C6" w:rsidRDefault="00A94C85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4B46" w:rsidRPr="009737C6" w:rsidTr="00624B46">
        <w:tc>
          <w:tcPr>
            <w:tcW w:w="349" w:type="pct"/>
          </w:tcPr>
          <w:p w:rsidR="009973D9" w:rsidRPr="009737C6" w:rsidRDefault="009973D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48" w:type="pct"/>
            <w:vAlign w:val="center"/>
          </w:tcPr>
          <w:p w:rsidR="009973D9" w:rsidRPr="005823DE" w:rsidRDefault="007216B0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b/>
                <w:bCs/>
                <w:color w:val="333333"/>
                <w:sz w:val="14"/>
                <w:szCs w:val="14"/>
                <w:shd w:val="clear" w:color="auto" w:fill="FFFFFF"/>
              </w:rPr>
              <w:t>98300000-6</w:t>
            </w:r>
          </w:p>
        </w:tc>
        <w:tc>
          <w:tcPr>
            <w:tcW w:w="627" w:type="pct"/>
            <w:vAlign w:val="center"/>
          </w:tcPr>
          <w:p w:rsidR="009973D9" w:rsidRPr="007A3A4A" w:rsidRDefault="004B7977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lang w:val="it-IT" w:eastAsia="ru-RU"/>
              </w:rPr>
            </w:pPr>
            <w:r>
              <w:t>1.1</w:t>
            </w:r>
            <w:r w:rsidR="009973D9" w:rsidRPr="007A3A4A">
              <w:t xml:space="preserve">Servicii de </w:t>
            </w:r>
            <w:proofErr w:type="spellStart"/>
            <w:r w:rsidR="009973D9" w:rsidRPr="007A3A4A">
              <w:t>spălare</w:t>
            </w:r>
            <w:proofErr w:type="spellEnd"/>
            <w:r w:rsidR="009973D9" w:rsidRPr="007A3A4A">
              <w:t xml:space="preserve"> a </w:t>
            </w:r>
            <w:proofErr w:type="spellStart"/>
            <w:r w:rsidR="009973D9" w:rsidRPr="007A3A4A">
              <w:t>albiturilor</w:t>
            </w:r>
            <w:proofErr w:type="spellEnd"/>
            <w:r w:rsidR="009973D9" w:rsidRPr="007A3A4A">
              <w:t xml:space="preserve"> </w:t>
            </w:r>
            <w:proofErr w:type="spellStart"/>
            <w:r w:rsidR="009973D9" w:rsidRPr="007A3A4A">
              <w:t>albe</w:t>
            </w:r>
            <w:proofErr w:type="spellEnd"/>
          </w:p>
        </w:tc>
        <w:tc>
          <w:tcPr>
            <w:tcW w:w="697" w:type="pct"/>
            <w:vAlign w:val="center"/>
          </w:tcPr>
          <w:p w:rsidR="009973D9" w:rsidRPr="007A3A4A" w:rsidRDefault="009973D9" w:rsidP="009973D9">
            <w:pPr>
              <w:shd w:val="clear" w:color="auto" w:fill="FFFFFF" w:themeFill="background1"/>
              <w:spacing w:before="120"/>
              <w:ind w:firstLine="0"/>
              <w:rPr>
                <w:lang w:eastAsia="ru-RU"/>
              </w:rPr>
            </w:pPr>
            <w:r w:rsidRPr="007A3A4A">
              <w:rPr>
                <w:lang w:eastAsia="ru-RU"/>
              </w:rPr>
              <w:t>kg</w:t>
            </w:r>
          </w:p>
        </w:tc>
        <w:tc>
          <w:tcPr>
            <w:tcW w:w="418" w:type="pct"/>
            <w:vAlign w:val="center"/>
          </w:tcPr>
          <w:p w:rsidR="009973D9" w:rsidRPr="004E7F54" w:rsidRDefault="009973D9" w:rsidP="006078A5">
            <w:pPr>
              <w:shd w:val="clear" w:color="auto" w:fill="FFFFFF" w:themeFill="background1"/>
              <w:spacing w:before="120"/>
              <w:ind w:firstLine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</w:t>
            </w:r>
            <w:r w:rsidR="006078A5">
              <w:rPr>
                <w:b/>
                <w:lang w:eastAsia="ru-RU"/>
              </w:rPr>
              <w:t>4</w:t>
            </w:r>
            <w:r>
              <w:rPr>
                <w:b/>
                <w:lang w:eastAsia="ru-RU"/>
              </w:rPr>
              <w:t>00</w:t>
            </w:r>
          </w:p>
        </w:tc>
        <w:tc>
          <w:tcPr>
            <w:tcW w:w="1951" w:type="pct"/>
            <w:vAlign w:val="center"/>
          </w:tcPr>
          <w:p w:rsidR="009973D9" w:rsidRDefault="009973D9" w:rsidP="009973D9">
            <w:pPr>
              <w:shd w:val="clear" w:color="auto" w:fill="FFFFFF" w:themeFill="background1"/>
              <w:spacing w:before="120"/>
              <w:ind w:firstLine="0"/>
            </w:pPr>
            <w:proofErr w:type="spellStart"/>
            <w:r>
              <w:t>Recepţionarea</w:t>
            </w:r>
            <w:proofErr w:type="spellEnd"/>
            <w:r>
              <w:t xml:space="preserve">, </w:t>
            </w:r>
            <w:proofErr w:type="spellStart"/>
            <w:r>
              <w:t>livrarea</w:t>
            </w:r>
            <w:proofErr w:type="spellEnd"/>
            <w:r>
              <w:t xml:space="preserve"> </w:t>
            </w:r>
            <w:proofErr w:type="spellStart"/>
            <w:r>
              <w:t>lengeriei</w:t>
            </w:r>
            <w:proofErr w:type="spellEnd"/>
            <w:r>
              <w:t xml:space="preserve"> se </w:t>
            </w:r>
            <w:proofErr w:type="spellStart"/>
            <w:r>
              <w:t>efectuiază</w:t>
            </w:r>
            <w:proofErr w:type="spellEnd"/>
            <w:r>
              <w:t xml:space="preserve"> de </w:t>
            </w:r>
            <w:proofErr w:type="spellStart"/>
            <w:r>
              <w:t>două</w:t>
            </w:r>
            <w:proofErr w:type="spellEnd"/>
            <w:r>
              <w:t xml:space="preserve"> </w:t>
            </w:r>
            <w:proofErr w:type="spellStart"/>
            <w:r>
              <w:t>ori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săptămînă</w:t>
            </w:r>
            <w:proofErr w:type="spellEnd"/>
            <w:r>
              <w:t xml:space="preserve"> (</w:t>
            </w:r>
            <w:proofErr w:type="spellStart"/>
            <w:r>
              <w:t>luni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joi</w:t>
            </w:r>
            <w:proofErr w:type="spellEnd"/>
            <w:r>
              <w:t xml:space="preserve">), </w:t>
            </w:r>
            <w:proofErr w:type="spellStart"/>
            <w:r>
              <w:t>între</w:t>
            </w:r>
            <w:proofErr w:type="spellEnd"/>
            <w:r>
              <w:t xml:space="preserve"> </w:t>
            </w:r>
            <w:proofErr w:type="spellStart"/>
            <w:r>
              <w:t>orele</w:t>
            </w:r>
            <w:proofErr w:type="spellEnd"/>
            <w:r>
              <w:t xml:space="preserve"> 8-00 - 14-00, de la </w:t>
            </w:r>
            <w:proofErr w:type="spellStart"/>
            <w:r>
              <w:t>secția</w:t>
            </w:r>
            <w:proofErr w:type="spellEnd"/>
            <w:r>
              <w:t xml:space="preserve"> </w:t>
            </w:r>
            <w:proofErr w:type="spellStart"/>
            <w:r>
              <w:t>internare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secția</w:t>
            </w:r>
            <w:proofErr w:type="spellEnd"/>
            <w:r>
              <w:t xml:space="preserve"> </w:t>
            </w:r>
            <w:proofErr w:type="spellStart"/>
            <w:r>
              <w:t>obstetrică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ginecologie</w:t>
            </w:r>
            <w:proofErr w:type="spellEnd"/>
            <w:r>
              <w:t>.</w:t>
            </w:r>
          </w:p>
          <w:p w:rsidR="009973D9" w:rsidRDefault="009973D9" w:rsidP="009973D9">
            <w:pPr>
              <w:shd w:val="clear" w:color="auto" w:fill="FFFFFF" w:themeFill="background1"/>
              <w:spacing w:before="120"/>
              <w:ind w:firstLine="0"/>
            </w:pPr>
            <w:proofErr w:type="spellStart"/>
            <w:r>
              <w:t>Instituţia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preda</w:t>
            </w:r>
            <w:proofErr w:type="spellEnd"/>
            <w:r>
              <w:t xml:space="preserve"> </w:t>
            </w:r>
            <w:proofErr w:type="spellStart"/>
            <w:r>
              <w:t>Prestatorului</w:t>
            </w:r>
            <w:proofErr w:type="spellEnd"/>
            <w:r>
              <w:t xml:space="preserve"> </w:t>
            </w:r>
            <w:proofErr w:type="spellStart"/>
            <w:r>
              <w:t>inventar</w:t>
            </w:r>
            <w:proofErr w:type="spellEnd"/>
            <w:r>
              <w:t xml:space="preserve"> </w:t>
            </w:r>
            <w:proofErr w:type="spellStart"/>
            <w:r>
              <w:t>moale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spălare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numărare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cîntărire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bază</w:t>
            </w:r>
            <w:proofErr w:type="spellEnd"/>
            <w:r>
              <w:t xml:space="preserve"> de bon de </w:t>
            </w:r>
            <w:proofErr w:type="spellStart"/>
            <w:r>
              <w:t>predare</w:t>
            </w:r>
            <w:proofErr w:type="spellEnd"/>
            <w:r>
              <w:t xml:space="preserve"> </w:t>
            </w:r>
            <w:proofErr w:type="spellStart"/>
            <w:r>
              <w:t>întocmit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2 </w:t>
            </w:r>
            <w:proofErr w:type="spellStart"/>
            <w:r>
              <w:t>exemplare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semnat</w:t>
            </w:r>
            <w:proofErr w:type="spellEnd"/>
            <w:r>
              <w:t xml:space="preserve"> de </w:t>
            </w:r>
            <w:proofErr w:type="spellStart"/>
            <w:r>
              <w:t>ambele</w:t>
            </w:r>
            <w:proofErr w:type="spellEnd"/>
            <w:r>
              <w:t xml:space="preserve"> </w:t>
            </w:r>
            <w:proofErr w:type="spellStart"/>
            <w:r>
              <w:t>părţi</w:t>
            </w:r>
            <w:proofErr w:type="spellEnd"/>
            <w:r>
              <w:t xml:space="preserve">. </w:t>
            </w:r>
            <w:proofErr w:type="spellStart"/>
            <w:r>
              <w:t>Prestatorul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asigura</w:t>
            </w:r>
            <w:proofErr w:type="spellEnd"/>
            <w:r>
              <w:t xml:space="preserve"> </w:t>
            </w:r>
            <w:proofErr w:type="spellStart"/>
            <w:r>
              <w:t>transportul</w:t>
            </w:r>
            <w:proofErr w:type="spellEnd"/>
            <w:r>
              <w:t xml:space="preserve"> </w:t>
            </w:r>
            <w:proofErr w:type="spellStart"/>
            <w:r>
              <w:t>lengeriei</w:t>
            </w:r>
            <w:proofErr w:type="spellEnd"/>
            <w:r>
              <w:t xml:space="preserve"> </w:t>
            </w:r>
            <w:proofErr w:type="spellStart"/>
            <w:r>
              <w:t>folosite</w:t>
            </w:r>
            <w:proofErr w:type="spellEnd"/>
            <w:r>
              <w:t xml:space="preserve"> din </w:t>
            </w:r>
            <w:proofErr w:type="spellStart"/>
            <w:r>
              <w:t>Instituţie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o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returna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cea</w:t>
            </w:r>
            <w:proofErr w:type="spellEnd"/>
            <w:r>
              <w:t xml:space="preserve"> </w:t>
            </w:r>
            <w:proofErr w:type="spellStart"/>
            <w:r>
              <w:t>curată</w:t>
            </w:r>
            <w:proofErr w:type="spellEnd"/>
            <w:r>
              <w:t xml:space="preserve">. </w:t>
            </w:r>
            <w:proofErr w:type="spellStart"/>
            <w:r>
              <w:t>Prestatorul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asigura</w:t>
            </w:r>
            <w:proofErr w:type="spellEnd"/>
            <w:r>
              <w:t xml:space="preserve"> </w:t>
            </w:r>
            <w:proofErr w:type="spellStart"/>
            <w:r>
              <w:t>servicii</w:t>
            </w:r>
            <w:proofErr w:type="spellEnd"/>
            <w:r>
              <w:t xml:space="preserve"> de </w:t>
            </w:r>
            <w:proofErr w:type="spellStart"/>
            <w:r>
              <w:t>spălare</w:t>
            </w:r>
            <w:proofErr w:type="spellEnd"/>
            <w:r>
              <w:t xml:space="preserve">, </w:t>
            </w:r>
            <w:proofErr w:type="spellStart"/>
            <w:r>
              <w:t>dezinfecţie</w:t>
            </w:r>
            <w:proofErr w:type="spellEnd"/>
            <w:r>
              <w:t xml:space="preserve">, </w:t>
            </w:r>
            <w:proofErr w:type="spellStart"/>
            <w:r w:rsidRPr="004E7F54">
              <w:t>scrobire</w:t>
            </w:r>
            <w:proofErr w:type="spellEnd"/>
            <w:r>
              <w:t xml:space="preserve">, </w:t>
            </w:r>
            <w:proofErr w:type="spellStart"/>
            <w:r>
              <w:t>uscare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călcare</w:t>
            </w:r>
            <w:proofErr w:type="spellEnd"/>
            <w:r>
              <w:t xml:space="preserve">, conform </w:t>
            </w:r>
            <w:proofErr w:type="spellStart"/>
            <w:r>
              <w:t>cerinţelor</w:t>
            </w:r>
            <w:proofErr w:type="spellEnd"/>
            <w:r>
              <w:t xml:space="preserve"> </w:t>
            </w:r>
            <w:proofErr w:type="spellStart"/>
            <w:r>
              <w:t>sanitar</w:t>
            </w:r>
            <w:proofErr w:type="spellEnd"/>
            <w:r>
              <w:t xml:space="preserve"> </w:t>
            </w:r>
            <w:proofErr w:type="spellStart"/>
            <w:r>
              <w:t>epidemiologice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normele</w:t>
            </w:r>
            <w:proofErr w:type="spellEnd"/>
            <w:r>
              <w:t xml:space="preserve"> </w:t>
            </w:r>
            <w:proofErr w:type="spellStart"/>
            <w:r>
              <w:t>tehnologice</w:t>
            </w:r>
            <w:proofErr w:type="spellEnd"/>
            <w:r>
              <w:t xml:space="preserve"> de </w:t>
            </w:r>
            <w:proofErr w:type="spellStart"/>
            <w:r>
              <w:t>prelucrare</w:t>
            </w:r>
            <w:proofErr w:type="spellEnd"/>
            <w:r>
              <w:t xml:space="preserve"> a </w:t>
            </w:r>
            <w:proofErr w:type="spellStart"/>
            <w:r>
              <w:t>lengeriei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spălătorii</w:t>
            </w:r>
            <w:proofErr w:type="spellEnd"/>
            <w:r>
              <w:t xml:space="preserve"> -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lastRenderedPageBreak/>
              <w:t>conformitate</w:t>
            </w:r>
            <w:proofErr w:type="spellEnd"/>
            <w:r>
              <w:t xml:space="preserve"> cu "</w:t>
            </w:r>
            <w:proofErr w:type="spellStart"/>
            <w:r>
              <w:t>Regulil</w:t>
            </w:r>
            <w:r w:rsidR="0066631A">
              <w:t>e</w:t>
            </w:r>
            <w:proofErr w:type="spellEnd"/>
            <w:r w:rsidR="0066631A">
              <w:t xml:space="preserve"> </w:t>
            </w:r>
            <w:proofErr w:type="spellStart"/>
            <w:r w:rsidR="0066631A">
              <w:t>Tehnologice</w:t>
            </w:r>
            <w:proofErr w:type="spellEnd"/>
            <w:r w:rsidR="0066631A">
              <w:t xml:space="preserve"> de </w:t>
            </w:r>
            <w:proofErr w:type="spellStart"/>
            <w:r w:rsidR="0066631A">
              <w:t>prelucrare</w:t>
            </w:r>
            <w:proofErr w:type="spellEnd"/>
            <w:r w:rsidR="0066631A">
              <w:t xml:space="preserve"> a </w:t>
            </w:r>
            <w:proofErr w:type="spellStart"/>
            <w:r w:rsidR="0066631A">
              <w:t>le</w:t>
            </w:r>
            <w:r>
              <w:t>ngeriei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spălătorii</w:t>
            </w:r>
            <w:proofErr w:type="spellEnd"/>
            <w:r>
              <w:t xml:space="preserve">" SP MD 03- 04-002-99. </w:t>
            </w:r>
            <w:proofErr w:type="spellStart"/>
            <w:r>
              <w:t>Bunurile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fi</w:t>
            </w:r>
            <w:proofErr w:type="spellEnd"/>
            <w:r>
              <w:t xml:space="preserve"> </w:t>
            </w:r>
            <w:proofErr w:type="spellStart"/>
            <w:r>
              <w:t>prelucrate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etuvă</w:t>
            </w:r>
            <w:proofErr w:type="spellEnd"/>
            <w:r>
              <w:t xml:space="preserve"> cu </w:t>
            </w:r>
            <w:proofErr w:type="spellStart"/>
            <w:r>
              <w:t>aburi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etuvă</w:t>
            </w:r>
            <w:proofErr w:type="spellEnd"/>
            <w:r>
              <w:t xml:space="preserve"> cu </w:t>
            </w:r>
            <w:proofErr w:type="spellStart"/>
            <w:r>
              <w:t>dezinfectare</w:t>
            </w:r>
            <w:proofErr w:type="spellEnd"/>
            <w:r>
              <w:t xml:space="preserve"> </w:t>
            </w:r>
            <w:proofErr w:type="spellStart"/>
            <w:r>
              <w:t>termică</w:t>
            </w:r>
            <w:proofErr w:type="spellEnd"/>
            <w:r>
              <w:t xml:space="preserve"> la </w:t>
            </w:r>
            <w:proofErr w:type="spellStart"/>
            <w:r>
              <w:t>necesitate</w:t>
            </w:r>
            <w:proofErr w:type="spellEnd"/>
            <w:r>
              <w:t xml:space="preserve"> (</w:t>
            </w:r>
            <w:proofErr w:type="spellStart"/>
            <w:r>
              <w:t>fiind</w:t>
            </w:r>
            <w:proofErr w:type="spellEnd"/>
            <w:r>
              <w:t xml:space="preserve"> </w:t>
            </w:r>
            <w:proofErr w:type="spellStart"/>
            <w:r>
              <w:t>specificat</w:t>
            </w:r>
            <w:proofErr w:type="spellEnd"/>
            <w:r>
              <w:t xml:space="preserve"> </w:t>
            </w:r>
            <w:proofErr w:type="spellStart"/>
            <w:r>
              <w:t>acest</w:t>
            </w:r>
            <w:proofErr w:type="spellEnd"/>
            <w:r>
              <w:t xml:space="preserve"> </w:t>
            </w:r>
            <w:proofErr w:type="spellStart"/>
            <w:r>
              <w:t>lucru</w:t>
            </w:r>
            <w:proofErr w:type="spellEnd"/>
            <w:r>
              <w:t xml:space="preserve"> in </w:t>
            </w:r>
            <w:proofErr w:type="spellStart"/>
            <w:r>
              <w:t>Autorizaţia</w:t>
            </w:r>
            <w:proofErr w:type="spellEnd"/>
            <w:r>
              <w:t xml:space="preserve"> de </w:t>
            </w:r>
            <w:proofErr w:type="spellStart"/>
            <w:r>
              <w:t>funcţionare</w:t>
            </w:r>
            <w:proofErr w:type="spellEnd"/>
            <w:r>
              <w:t xml:space="preserve">). </w:t>
            </w:r>
            <w:proofErr w:type="spellStart"/>
            <w:r>
              <w:t>Prestatorul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prelua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spăla</w:t>
            </w:r>
            <w:proofErr w:type="spellEnd"/>
            <w:r>
              <w:t xml:space="preserve"> </w:t>
            </w:r>
            <w:proofErr w:type="spellStart"/>
            <w:r>
              <w:t>lengeria</w:t>
            </w:r>
            <w:proofErr w:type="spellEnd"/>
            <w:r>
              <w:t xml:space="preserve"> </w:t>
            </w:r>
            <w:proofErr w:type="spellStart"/>
            <w:r>
              <w:t>separat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categorii</w:t>
            </w:r>
            <w:proofErr w:type="spellEnd"/>
            <w:r>
              <w:t xml:space="preserve">: 1. </w:t>
            </w:r>
            <w:proofErr w:type="spellStart"/>
            <w:r>
              <w:t>lengerie</w:t>
            </w:r>
            <w:proofErr w:type="spellEnd"/>
            <w:r>
              <w:t xml:space="preserve"> din </w:t>
            </w:r>
            <w:proofErr w:type="spellStart"/>
            <w:r>
              <w:t>blocul</w:t>
            </w:r>
            <w:proofErr w:type="spellEnd"/>
            <w:r>
              <w:t xml:space="preserve"> operator; 2. </w:t>
            </w:r>
            <w:proofErr w:type="spellStart"/>
            <w:r>
              <w:t>lengerie</w:t>
            </w:r>
            <w:proofErr w:type="spellEnd"/>
            <w:r>
              <w:t xml:space="preserve"> din </w:t>
            </w:r>
            <w:proofErr w:type="spellStart"/>
            <w:r>
              <w:t>secţia</w:t>
            </w:r>
            <w:proofErr w:type="spellEnd"/>
            <w:r>
              <w:t xml:space="preserve"> </w:t>
            </w:r>
            <w:proofErr w:type="spellStart"/>
            <w:r>
              <w:t>chirurgicale</w:t>
            </w:r>
            <w:proofErr w:type="spellEnd"/>
            <w:r>
              <w:t xml:space="preserve">; 3. </w:t>
            </w:r>
            <w:proofErr w:type="spellStart"/>
            <w:r>
              <w:t>lengerie</w:t>
            </w:r>
            <w:proofErr w:type="spellEnd"/>
            <w:r>
              <w:t xml:space="preserve"> din </w:t>
            </w:r>
            <w:proofErr w:type="spellStart"/>
            <w:r>
              <w:t>secţiile</w:t>
            </w:r>
            <w:proofErr w:type="spellEnd"/>
            <w:r>
              <w:t xml:space="preserve"> </w:t>
            </w:r>
            <w:proofErr w:type="spellStart"/>
            <w:r>
              <w:t>terapeutice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din </w:t>
            </w:r>
            <w:proofErr w:type="spellStart"/>
            <w:r>
              <w:t>secţiile</w:t>
            </w:r>
            <w:proofErr w:type="spellEnd"/>
            <w:r>
              <w:t xml:space="preserve"> de diagnostic; </w:t>
            </w:r>
          </w:p>
          <w:p w:rsidR="009973D9" w:rsidRPr="00BE362C" w:rsidRDefault="009973D9" w:rsidP="00D25FEA">
            <w:pPr>
              <w:shd w:val="clear" w:color="auto" w:fill="FFFFFF" w:themeFill="background1"/>
              <w:spacing w:before="120"/>
              <w:rPr>
                <w:b/>
                <w:lang w:val="it-IT" w:eastAsia="ru-RU"/>
              </w:rPr>
            </w:pPr>
            <w:proofErr w:type="spellStart"/>
            <w:r>
              <w:t>Detergenţii</w:t>
            </w:r>
            <w:proofErr w:type="spellEnd"/>
            <w:r>
              <w:t xml:space="preserve"> </w:t>
            </w:r>
            <w:proofErr w:type="spellStart"/>
            <w:r>
              <w:t>folosiţi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spălarea</w:t>
            </w:r>
            <w:proofErr w:type="spellEnd"/>
            <w:r>
              <w:t xml:space="preserve"> </w:t>
            </w:r>
            <w:proofErr w:type="spellStart"/>
            <w:r>
              <w:t>inventarului</w:t>
            </w:r>
            <w:proofErr w:type="spellEnd"/>
            <w:r>
              <w:t xml:space="preserve"> </w:t>
            </w:r>
            <w:proofErr w:type="spellStart"/>
            <w:r>
              <w:t>moale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maşini</w:t>
            </w:r>
            <w:proofErr w:type="spellEnd"/>
            <w:r>
              <w:t xml:space="preserve"> de </w:t>
            </w:r>
            <w:proofErr w:type="spellStart"/>
            <w:r>
              <w:t>spălat</w:t>
            </w:r>
            <w:proofErr w:type="spellEnd"/>
            <w:r>
              <w:t xml:space="preserve"> </w:t>
            </w:r>
            <w:proofErr w:type="spellStart"/>
            <w:r>
              <w:t>autonome</w:t>
            </w:r>
            <w:proofErr w:type="spellEnd"/>
            <w:r>
              <w:t xml:space="preserve">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aibă</w:t>
            </w:r>
            <w:proofErr w:type="spellEnd"/>
            <w:r>
              <w:t xml:space="preserve"> </w:t>
            </w:r>
            <w:proofErr w:type="spellStart"/>
            <w:r>
              <w:t>următoarele</w:t>
            </w:r>
            <w:proofErr w:type="spellEnd"/>
            <w:r>
              <w:t xml:space="preserve"> </w:t>
            </w:r>
            <w:proofErr w:type="spellStart"/>
            <w:r>
              <w:t>caracteristici</w:t>
            </w:r>
            <w:proofErr w:type="spellEnd"/>
            <w:r>
              <w:t xml:space="preserve">: </w:t>
            </w:r>
            <w:r>
              <w:sym w:font="Symbol" w:char="F0B7"/>
            </w:r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aibă</w:t>
            </w:r>
            <w:proofErr w:type="spellEnd"/>
            <w:r>
              <w:t xml:space="preserve"> </w:t>
            </w:r>
            <w:proofErr w:type="spellStart"/>
            <w:r>
              <w:t>spectru</w:t>
            </w:r>
            <w:proofErr w:type="spellEnd"/>
            <w:r>
              <w:t xml:space="preserve"> </w:t>
            </w:r>
            <w:proofErr w:type="spellStart"/>
            <w:r>
              <w:t>larg</w:t>
            </w:r>
            <w:proofErr w:type="spellEnd"/>
            <w:r>
              <w:t xml:space="preserve"> de </w:t>
            </w:r>
            <w:proofErr w:type="spellStart"/>
            <w:r>
              <w:t>acţiune</w:t>
            </w:r>
            <w:proofErr w:type="spellEnd"/>
            <w:r>
              <w:t xml:space="preserve">; </w:t>
            </w:r>
            <w:r>
              <w:sym w:font="Symbol" w:char="F0B7"/>
            </w:r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aibă</w:t>
            </w:r>
            <w:proofErr w:type="spellEnd"/>
            <w:r>
              <w:t xml:space="preserve"> o </w:t>
            </w:r>
            <w:proofErr w:type="spellStart"/>
            <w:r>
              <w:t>bună</w:t>
            </w:r>
            <w:proofErr w:type="spellEnd"/>
            <w:r>
              <w:t xml:space="preserve"> </w:t>
            </w:r>
            <w:proofErr w:type="spellStart"/>
            <w:r>
              <w:t>compatibilitate</w:t>
            </w:r>
            <w:proofErr w:type="spellEnd"/>
            <w:r>
              <w:t xml:space="preserve"> cu </w:t>
            </w:r>
            <w:proofErr w:type="spellStart"/>
            <w:r>
              <w:t>majoritatea</w:t>
            </w:r>
            <w:proofErr w:type="spellEnd"/>
            <w:r>
              <w:t xml:space="preserve"> </w:t>
            </w:r>
            <w:proofErr w:type="spellStart"/>
            <w:r>
              <w:t>ţesăturilor</w:t>
            </w:r>
            <w:proofErr w:type="spellEnd"/>
            <w:r>
              <w:t xml:space="preserve">; </w:t>
            </w:r>
            <w:r>
              <w:sym w:font="Symbol" w:char="F0B7"/>
            </w:r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se </w:t>
            </w:r>
            <w:proofErr w:type="spellStart"/>
            <w:r>
              <w:t>aibă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vedere</w:t>
            </w:r>
            <w:proofErr w:type="spellEnd"/>
            <w:r>
              <w:t xml:space="preserve"> ca </w:t>
            </w:r>
            <w:proofErr w:type="spellStart"/>
            <w:r>
              <w:t>detergentţii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nu </w:t>
            </w:r>
            <w:proofErr w:type="spellStart"/>
            <w:r>
              <w:t>distrugă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deterioreze</w:t>
            </w:r>
            <w:proofErr w:type="spellEnd"/>
            <w:r>
              <w:t xml:space="preserve"> </w:t>
            </w:r>
            <w:proofErr w:type="spellStart"/>
            <w:r>
              <w:t>ţesătura</w:t>
            </w:r>
            <w:proofErr w:type="spellEnd"/>
            <w:r>
              <w:t xml:space="preserve">. </w:t>
            </w:r>
            <w:proofErr w:type="spellStart"/>
            <w:r>
              <w:t>Responsabilitatea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detergenţilor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a </w:t>
            </w:r>
            <w:proofErr w:type="spellStart"/>
            <w:r>
              <w:t>soluţiilor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scoaterea</w:t>
            </w:r>
            <w:proofErr w:type="spellEnd"/>
            <w:r>
              <w:t xml:space="preserve"> </w:t>
            </w:r>
            <w:proofErr w:type="spellStart"/>
            <w:r>
              <w:t>petelor</w:t>
            </w:r>
            <w:proofErr w:type="spellEnd"/>
            <w:r>
              <w:t xml:space="preserve"> </w:t>
            </w:r>
            <w:proofErr w:type="spellStart"/>
            <w:r>
              <w:t>revine</w:t>
            </w:r>
            <w:proofErr w:type="spellEnd"/>
            <w:r>
              <w:t xml:space="preserve"> </w:t>
            </w:r>
            <w:proofErr w:type="spellStart"/>
            <w:r>
              <w:t>Prestatorului</w:t>
            </w:r>
            <w:proofErr w:type="spellEnd"/>
            <w:r>
              <w:t xml:space="preserve">, </w:t>
            </w:r>
            <w:proofErr w:type="spellStart"/>
            <w:r>
              <w:t>iar</w:t>
            </w:r>
            <w:proofErr w:type="spellEnd"/>
            <w:r>
              <w:t xml:space="preserve"> </w:t>
            </w:r>
            <w:proofErr w:type="spellStart"/>
            <w:r>
              <w:t>folosirea</w:t>
            </w:r>
            <w:proofErr w:type="spellEnd"/>
            <w:r>
              <w:t xml:space="preserve"> </w:t>
            </w:r>
            <w:proofErr w:type="spellStart"/>
            <w:r>
              <w:t>acestuia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face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concentraţiile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la </w:t>
            </w:r>
            <w:proofErr w:type="spellStart"/>
            <w:r>
              <w:t>temperaturile</w:t>
            </w:r>
            <w:proofErr w:type="spellEnd"/>
            <w:r>
              <w:t xml:space="preserve"> </w:t>
            </w:r>
            <w:proofErr w:type="spellStart"/>
            <w:r>
              <w:t>stabilite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documentele</w:t>
            </w:r>
            <w:proofErr w:type="spellEnd"/>
            <w:r>
              <w:t xml:space="preserve"> de </w:t>
            </w:r>
            <w:proofErr w:type="spellStart"/>
            <w:r>
              <w:t>însoţire</w:t>
            </w:r>
            <w:proofErr w:type="spellEnd"/>
            <w:r>
              <w:t xml:space="preserve">. </w:t>
            </w:r>
            <w:proofErr w:type="spellStart"/>
            <w:r>
              <w:t>Lengeria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preda</w:t>
            </w:r>
            <w:proofErr w:type="spellEnd"/>
            <w:r>
              <w:t xml:space="preserve"> </w:t>
            </w:r>
            <w:proofErr w:type="spellStart"/>
            <w:r>
              <w:t>spălată</w:t>
            </w:r>
            <w:proofErr w:type="spellEnd"/>
            <w:r>
              <w:t xml:space="preserve">, </w:t>
            </w:r>
            <w:proofErr w:type="spellStart"/>
            <w:r>
              <w:t>dezinfectată</w:t>
            </w:r>
            <w:proofErr w:type="spellEnd"/>
            <w:r>
              <w:t xml:space="preserve">, </w:t>
            </w:r>
            <w:proofErr w:type="spellStart"/>
            <w:r>
              <w:t>uscată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călcată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urme</w:t>
            </w:r>
            <w:proofErr w:type="spellEnd"/>
            <w:r>
              <w:t xml:space="preserve"> de </w:t>
            </w:r>
            <w:proofErr w:type="spellStart"/>
            <w:r>
              <w:t>rezidiuri</w:t>
            </w:r>
            <w:proofErr w:type="spellEnd"/>
            <w:r>
              <w:t xml:space="preserve"> </w:t>
            </w:r>
            <w:proofErr w:type="spellStart"/>
            <w:r>
              <w:t>biologice</w:t>
            </w:r>
            <w:proofErr w:type="spellEnd"/>
            <w:r>
              <w:t xml:space="preserve">. </w:t>
            </w:r>
            <w:proofErr w:type="spellStart"/>
            <w:r>
              <w:t>Lengeria</w:t>
            </w:r>
            <w:proofErr w:type="spellEnd"/>
            <w:r>
              <w:t xml:space="preserve"> </w:t>
            </w:r>
            <w:proofErr w:type="spellStart"/>
            <w:r>
              <w:t>curată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ambala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categorii</w:t>
            </w:r>
            <w:proofErr w:type="spellEnd"/>
            <w:r>
              <w:t xml:space="preserve">. </w:t>
            </w:r>
            <w:proofErr w:type="spellStart"/>
            <w:r>
              <w:t>Lipsurile</w:t>
            </w:r>
            <w:proofErr w:type="spellEnd"/>
            <w:r>
              <w:t xml:space="preserve">, </w:t>
            </w:r>
            <w:proofErr w:type="spellStart"/>
            <w:r>
              <w:t>constatate</w:t>
            </w:r>
            <w:proofErr w:type="spellEnd"/>
            <w:r>
              <w:t xml:space="preserve"> la </w:t>
            </w:r>
            <w:proofErr w:type="spellStart"/>
            <w:r>
              <w:t>primirea</w:t>
            </w:r>
            <w:proofErr w:type="spellEnd"/>
            <w:r>
              <w:t xml:space="preserve"> </w:t>
            </w:r>
            <w:proofErr w:type="spellStart"/>
            <w:r>
              <w:t>inventarului</w:t>
            </w:r>
            <w:proofErr w:type="spellEnd"/>
            <w:r>
              <w:t xml:space="preserve"> </w:t>
            </w:r>
            <w:proofErr w:type="spellStart"/>
            <w:r>
              <w:t>moale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Beneficiar</w:t>
            </w:r>
            <w:proofErr w:type="spellEnd"/>
            <w:r>
              <w:t xml:space="preserve">,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fi</w:t>
            </w:r>
            <w:proofErr w:type="spellEnd"/>
            <w:r>
              <w:t xml:space="preserve"> </w:t>
            </w:r>
            <w:proofErr w:type="spellStart"/>
            <w:r>
              <w:t>restituite</w:t>
            </w:r>
            <w:proofErr w:type="spellEnd"/>
            <w:r>
              <w:t xml:space="preserve">. </w:t>
            </w:r>
            <w:proofErr w:type="spellStart"/>
            <w:r>
              <w:t>Beneficiarul</w:t>
            </w:r>
            <w:proofErr w:type="spellEnd"/>
            <w:r>
              <w:t xml:space="preserve"> are </w:t>
            </w:r>
            <w:proofErr w:type="spellStart"/>
            <w:r>
              <w:t>dreptul</w:t>
            </w:r>
            <w:proofErr w:type="spellEnd"/>
            <w:r>
              <w:t xml:space="preserve"> de a </w:t>
            </w:r>
            <w:proofErr w:type="spellStart"/>
            <w:r>
              <w:t>verifica</w:t>
            </w:r>
            <w:proofErr w:type="spellEnd"/>
            <w:r>
              <w:t xml:space="preserve"> </w:t>
            </w:r>
            <w:proofErr w:type="spellStart"/>
            <w:r>
              <w:t>calitatea</w:t>
            </w:r>
            <w:proofErr w:type="spellEnd"/>
            <w:r>
              <w:t xml:space="preserve"> </w:t>
            </w:r>
            <w:proofErr w:type="spellStart"/>
            <w:r>
              <w:t>prelucrării</w:t>
            </w:r>
            <w:proofErr w:type="spellEnd"/>
            <w:r>
              <w:t xml:space="preserve">, </w:t>
            </w:r>
            <w:proofErr w:type="spellStart"/>
            <w:r>
              <w:t>recepţionării</w:t>
            </w:r>
            <w:proofErr w:type="spellEnd"/>
            <w:r>
              <w:t xml:space="preserve"> </w:t>
            </w:r>
            <w:proofErr w:type="spellStart"/>
            <w:r>
              <w:t>lengeriei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serviciilor</w:t>
            </w:r>
            <w:proofErr w:type="spellEnd"/>
            <w:r>
              <w:t xml:space="preserve"> </w:t>
            </w:r>
            <w:proofErr w:type="spellStart"/>
            <w:r>
              <w:t>acordate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a </w:t>
            </w:r>
            <w:proofErr w:type="spellStart"/>
            <w:r>
              <w:t>stabili</w:t>
            </w:r>
            <w:proofErr w:type="spellEnd"/>
            <w:r>
              <w:t xml:space="preserve"> </w:t>
            </w:r>
            <w:proofErr w:type="spellStart"/>
            <w:r>
              <w:t>conformitatea</w:t>
            </w:r>
            <w:proofErr w:type="spellEnd"/>
            <w:r>
              <w:t xml:space="preserve"> </w:t>
            </w:r>
            <w:proofErr w:type="spellStart"/>
            <w:r>
              <w:t>lor</w:t>
            </w:r>
            <w:proofErr w:type="spellEnd"/>
            <w:r>
              <w:t xml:space="preserve"> cu </w:t>
            </w:r>
            <w:proofErr w:type="spellStart"/>
            <w:r>
              <w:t>prevederile</w:t>
            </w:r>
            <w:proofErr w:type="spellEnd"/>
            <w:r>
              <w:t xml:space="preserve"> din </w:t>
            </w:r>
            <w:proofErr w:type="spellStart"/>
            <w:r>
              <w:t>Caietul</w:t>
            </w:r>
            <w:proofErr w:type="spellEnd"/>
            <w:r>
              <w:t xml:space="preserve"> de </w:t>
            </w:r>
            <w:proofErr w:type="spellStart"/>
            <w:r>
              <w:t>sarcini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a </w:t>
            </w:r>
            <w:proofErr w:type="spellStart"/>
            <w:r>
              <w:t>actelor</w:t>
            </w:r>
            <w:proofErr w:type="spellEnd"/>
            <w:r>
              <w:t xml:space="preserve"> normative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vigoare</w:t>
            </w:r>
            <w:proofErr w:type="spellEnd"/>
            <w:r>
              <w:t xml:space="preserve">,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spălarea</w:t>
            </w:r>
            <w:proofErr w:type="spellEnd"/>
            <w:r>
              <w:t xml:space="preserve">, </w:t>
            </w:r>
            <w:proofErr w:type="spellStart"/>
            <w:r>
              <w:t>dezinfecţiei</w:t>
            </w:r>
            <w:proofErr w:type="spellEnd"/>
            <w:r>
              <w:t xml:space="preserve">, </w:t>
            </w:r>
            <w:proofErr w:type="spellStart"/>
            <w:r>
              <w:t>uscarea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călcarea</w:t>
            </w:r>
            <w:proofErr w:type="spellEnd"/>
            <w:r>
              <w:t xml:space="preserve"> </w:t>
            </w:r>
            <w:proofErr w:type="spellStart"/>
            <w:r>
              <w:t>lengeriei</w:t>
            </w:r>
            <w:proofErr w:type="spellEnd"/>
          </w:p>
        </w:tc>
        <w:tc>
          <w:tcPr>
            <w:tcW w:w="610" w:type="pct"/>
            <w:vAlign w:val="center"/>
          </w:tcPr>
          <w:p w:rsidR="009973D9" w:rsidRPr="008E6FB5" w:rsidRDefault="00AD21F2" w:rsidP="006C0C49">
            <w:pPr>
              <w:ind w:firstLine="0"/>
              <w:jc w:val="left"/>
            </w:pPr>
            <w:r>
              <w:rPr>
                <w:b/>
                <w:lang w:val="it-IT" w:eastAsia="ru-RU"/>
              </w:rPr>
              <w:lastRenderedPageBreak/>
              <w:t xml:space="preserve"> </w:t>
            </w:r>
            <w:r w:rsidR="006C0C49">
              <w:rPr>
                <w:b/>
                <w:lang w:val="it-IT" w:eastAsia="ru-RU"/>
              </w:rPr>
              <w:t xml:space="preserve"> </w:t>
            </w:r>
          </w:p>
        </w:tc>
      </w:tr>
      <w:tr w:rsidR="00624B46" w:rsidRPr="009737C6" w:rsidTr="00624B46">
        <w:tc>
          <w:tcPr>
            <w:tcW w:w="349" w:type="pct"/>
          </w:tcPr>
          <w:p w:rsidR="009973D9" w:rsidRPr="009737C6" w:rsidRDefault="009973D9" w:rsidP="00821DE0">
            <w:pPr>
              <w:ind w:firstLine="0"/>
              <w:rPr>
                <w:lang w:val="ro-RO"/>
              </w:rPr>
            </w:pPr>
          </w:p>
        </w:tc>
        <w:tc>
          <w:tcPr>
            <w:tcW w:w="348" w:type="pct"/>
            <w:vAlign w:val="center"/>
          </w:tcPr>
          <w:p w:rsidR="009973D9" w:rsidRPr="005823DE" w:rsidRDefault="009973D9" w:rsidP="00C753FF">
            <w:pPr>
              <w:spacing w:before="120"/>
              <w:ind w:firstLine="0"/>
              <w:jc w:val="left"/>
            </w:pPr>
          </w:p>
        </w:tc>
        <w:tc>
          <w:tcPr>
            <w:tcW w:w="627" w:type="pct"/>
            <w:vAlign w:val="center"/>
          </w:tcPr>
          <w:p w:rsidR="009973D9" w:rsidRPr="009973D9" w:rsidRDefault="004B7977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t>1.2</w:t>
            </w:r>
            <w:r w:rsidR="009973D9" w:rsidRPr="009973D9">
              <w:t xml:space="preserve">Servicii de </w:t>
            </w:r>
            <w:proofErr w:type="spellStart"/>
            <w:r w:rsidR="009973D9" w:rsidRPr="009973D9">
              <w:t>spălare</w:t>
            </w:r>
            <w:proofErr w:type="spellEnd"/>
            <w:r w:rsidR="009973D9" w:rsidRPr="009973D9">
              <w:t xml:space="preserve"> a </w:t>
            </w:r>
            <w:proofErr w:type="spellStart"/>
            <w:r w:rsidR="009973D9" w:rsidRPr="009973D9">
              <w:t>albiturilor</w:t>
            </w:r>
            <w:proofErr w:type="spellEnd"/>
            <w:r w:rsidR="009973D9" w:rsidRPr="009973D9">
              <w:t xml:space="preserve"> </w:t>
            </w:r>
            <w:proofErr w:type="spellStart"/>
            <w:r w:rsidR="009973D9" w:rsidRPr="009973D9">
              <w:t>albe</w:t>
            </w:r>
            <w:proofErr w:type="spellEnd"/>
            <w:r w:rsidR="009973D9" w:rsidRPr="009973D9">
              <w:t xml:space="preserve"> </w:t>
            </w:r>
            <w:proofErr w:type="spellStart"/>
            <w:r w:rsidR="009973D9" w:rsidRPr="009973D9">
              <w:t>și</w:t>
            </w:r>
            <w:proofErr w:type="spellEnd"/>
            <w:r w:rsidR="009973D9" w:rsidRPr="009973D9">
              <w:t xml:space="preserve"> </w:t>
            </w:r>
            <w:proofErr w:type="spellStart"/>
            <w:r w:rsidR="009973D9" w:rsidRPr="009973D9">
              <w:t>colorate</w:t>
            </w:r>
            <w:proofErr w:type="spellEnd"/>
          </w:p>
        </w:tc>
        <w:tc>
          <w:tcPr>
            <w:tcW w:w="697" w:type="pct"/>
            <w:vAlign w:val="center"/>
          </w:tcPr>
          <w:p w:rsidR="009973D9" w:rsidRPr="009973D9" w:rsidRDefault="009973D9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lang w:eastAsia="ru-RU"/>
              </w:rPr>
            </w:pPr>
            <w:r w:rsidRPr="009973D9">
              <w:rPr>
                <w:lang w:eastAsia="ru-RU"/>
              </w:rPr>
              <w:t>kg</w:t>
            </w:r>
          </w:p>
        </w:tc>
        <w:tc>
          <w:tcPr>
            <w:tcW w:w="418" w:type="pct"/>
            <w:vAlign w:val="center"/>
          </w:tcPr>
          <w:p w:rsidR="009973D9" w:rsidRPr="009973D9" w:rsidRDefault="006078A5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70</w:t>
            </w:r>
            <w:r w:rsidR="00084B95">
              <w:rPr>
                <w:lang w:eastAsia="ru-RU"/>
              </w:rPr>
              <w:t>00</w:t>
            </w:r>
          </w:p>
        </w:tc>
        <w:tc>
          <w:tcPr>
            <w:tcW w:w="1951" w:type="pct"/>
            <w:vAlign w:val="center"/>
          </w:tcPr>
          <w:p w:rsidR="009973D9" w:rsidRDefault="009973D9" w:rsidP="00D25FEA">
            <w:pPr>
              <w:shd w:val="clear" w:color="auto" w:fill="FFFFFF" w:themeFill="background1"/>
              <w:spacing w:before="120"/>
            </w:pPr>
            <w:proofErr w:type="spellStart"/>
            <w:r>
              <w:t>Prestatorul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asigura</w:t>
            </w:r>
            <w:proofErr w:type="spellEnd"/>
            <w:r>
              <w:t xml:space="preserve"> </w:t>
            </w:r>
            <w:proofErr w:type="spellStart"/>
            <w:r>
              <w:t>servicii</w:t>
            </w:r>
            <w:proofErr w:type="spellEnd"/>
            <w:r>
              <w:t xml:space="preserve"> de </w:t>
            </w:r>
            <w:proofErr w:type="spellStart"/>
            <w:r>
              <w:t>spălare</w:t>
            </w:r>
            <w:proofErr w:type="spellEnd"/>
            <w:r>
              <w:t xml:space="preserve">, </w:t>
            </w:r>
            <w:proofErr w:type="spellStart"/>
            <w:r>
              <w:t>dezinfecţie</w:t>
            </w:r>
            <w:proofErr w:type="spellEnd"/>
            <w:r>
              <w:t xml:space="preserve">, </w:t>
            </w:r>
            <w:proofErr w:type="spellStart"/>
            <w:r w:rsidRPr="00542DFA">
              <w:t>nescrob</w:t>
            </w:r>
            <w:r>
              <w:t>ite</w:t>
            </w:r>
            <w:proofErr w:type="spellEnd"/>
            <w:r>
              <w:t xml:space="preserve">, </w:t>
            </w:r>
            <w:proofErr w:type="spellStart"/>
            <w:r>
              <w:t>uscare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călcare</w:t>
            </w:r>
            <w:proofErr w:type="spellEnd"/>
            <w:r>
              <w:t xml:space="preserve">, conform </w:t>
            </w:r>
            <w:proofErr w:type="spellStart"/>
            <w:r>
              <w:t>cerinţelor</w:t>
            </w:r>
            <w:proofErr w:type="spellEnd"/>
            <w:r>
              <w:t xml:space="preserve"> </w:t>
            </w:r>
            <w:proofErr w:type="spellStart"/>
            <w:r>
              <w:t>sanitar</w:t>
            </w:r>
            <w:proofErr w:type="spellEnd"/>
            <w:r>
              <w:t xml:space="preserve"> </w:t>
            </w:r>
            <w:proofErr w:type="spellStart"/>
            <w:r>
              <w:t>epidemiologice</w:t>
            </w:r>
            <w:proofErr w:type="spellEnd"/>
            <w:r>
              <w:t xml:space="preserve">. </w:t>
            </w:r>
            <w:proofErr w:type="spellStart"/>
            <w:r>
              <w:t>Bunurile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fi</w:t>
            </w:r>
            <w:proofErr w:type="spellEnd"/>
            <w:r>
              <w:t xml:space="preserve"> </w:t>
            </w:r>
            <w:proofErr w:type="spellStart"/>
            <w:r>
              <w:t>prelucrate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etuvă</w:t>
            </w:r>
            <w:proofErr w:type="spellEnd"/>
            <w:r>
              <w:t xml:space="preserve"> cu </w:t>
            </w:r>
            <w:proofErr w:type="spellStart"/>
            <w:r>
              <w:t>aburi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etuvă</w:t>
            </w:r>
            <w:proofErr w:type="spellEnd"/>
            <w:r>
              <w:t xml:space="preserve"> cu </w:t>
            </w:r>
            <w:proofErr w:type="spellStart"/>
            <w:r>
              <w:t>dezinfectare</w:t>
            </w:r>
            <w:proofErr w:type="spellEnd"/>
            <w:r>
              <w:t xml:space="preserve"> </w:t>
            </w:r>
            <w:proofErr w:type="spellStart"/>
            <w:r>
              <w:t>termică</w:t>
            </w:r>
            <w:proofErr w:type="spellEnd"/>
            <w:r>
              <w:t xml:space="preserve"> la </w:t>
            </w:r>
            <w:proofErr w:type="spellStart"/>
            <w:r>
              <w:t>necesitate</w:t>
            </w:r>
            <w:proofErr w:type="spellEnd"/>
            <w:r>
              <w:t>.</w:t>
            </w:r>
          </w:p>
        </w:tc>
        <w:tc>
          <w:tcPr>
            <w:tcW w:w="610" w:type="pct"/>
            <w:vAlign w:val="center"/>
          </w:tcPr>
          <w:p w:rsidR="009973D9" w:rsidRPr="008E6FB5" w:rsidRDefault="009973D9" w:rsidP="006C0C49">
            <w:pPr>
              <w:ind w:firstLine="0"/>
              <w:jc w:val="left"/>
            </w:pPr>
          </w:p>
        </w:tc>
      </w:tr>
      <w:tr w:rsidR="009973D9" w:rsidRPr="009737C6" w:rsidTr="00624B46">
        <w:tc>
          <w:tcPr>
            <w:tcW w:w="349" w:type="pct"/>
          </w:tcPr>
          <w:p w:rsidR="009973D9" w:rsidRPr="009737C6" w:rsidRDefault="009973D9" w:rsidP="00821DE0">
            <w:pPr>
              <w:ind w:firstLine="0"/>
              <w:rPr>
                <w:lang w:val="ro-RO"/>
              </w:rPr>
            </w:pPr>
          </w:p>
        </w:tc>
        <w:tc>
          <w:tcPr>
            <w:tcW w:w="348" w:type="pct"/>
            <w:vAlign w:val="center"/>
          </w:tcPr>
          <w:p w:rsidR="009973D9" w:rsidRPr="005823DE" w:rsidRDefault="009973D9" w:rsidP="00C753FF">
            <w:pPr>
              <w:spacing w:before="120"/>
              <w:ind w:firstLine="0"/>
              <w:jc w:val="left"/>
            </w:pPr>
          </w:p>
        </w:tc>
        <w:tc>
          <w:tcPr>
            <w:tcW w:w="627" w:type="pct"/>
            <w:vAlign w:val="center"/>
          </w:tcPr>
          <w:p w:rsidR="009973D9" w:rsidRPr="009973D9" w:rsidRDefault="004B7977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t>1.3</w:t>
            </w:r>
            <w:r w:rsidR="009973D9" w:rsidRPr="009973D9">
              <w:t xml:space="preserve">Servicii de </w:t>
            </w:r>
            <w:proofErr w:type="spellStart"/>
            <w:r w:rsidR="009973D9" w:rsidRPr="009973D9">
              <w:t>spălare</w:t>
            </w:r>
            <w:proofErr w:type="spellEnd"/>
            <w:r w:rsidR="009973D9" w:rsidRPr="009973D9">
              <w:t xml:space="preserve"> a </w:t>
            </w:r>
            <w:proofErr w:type="spellStart"/>
            <w:r w:rsidR="009973D9" w:rsidRPr="009973D9">
              <w:t>halatelor</w:t>
            </w:r>
            <w:proofErr w:type="spellEnd"/>
            <w:r w:rsidR="009973D9" w:rsidRPr="009973D9">
              <w:t xml:space="preserve"> </w:t>
            </w:r>
            <w:proofErr w:type="spellStart"/>
            <w:r w:rsidR="009973D9" w:rsidRPr="009973D9">
              <w:t>medicale</w:t>
            </w:r>
            <w:proofErr w:type="spellEnd"/>
          </w:p>
        </w:tc>
        <w:tc>
          <w:tcPr>
            <w:tcW w:w="697" w:type="pct"/>
            <w:vAlign w:val="center"/>
          </w:tcPr>
          <w:p w:rsidR="009973D9" w:rsidRPr="009973D9" w:rsidRDefault="009973D9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lang w:eastAsia="ru-RU"/>
              </w:rPr>
            </w:pPr>
            <w:r w:rsidRPr="009973D9">
              <w:rPr>
                <w:lang w:eastAsia="ru-RU"/>
              </w:rPr>
              <w:t>kg</w:t>
            </w:r>
          </w:p>
        </w:tc>
        <w:tc>
          <w:tcPr>
            <w:tcW w:w="418" w:type="pct"/>
            <w:vAlign w:val="center"/>
          </w:tcPr>
          <w:p w:rsidR="009973D9" w:rsidRPr="009973D9" w:rsidRDefault="00084B95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6078A5">
              <w:rPr>
                <w:lang w:eastAsia="ru-RU"/>
              </w:rPr>
              <w:t>4</w:t>
            </w:r>
            <w:r w:rsidR="009973D9" w:rsidRPr="009973D9">
              <w:rPr>
                <w:lang w:eastAsia="ru-RU"/>
              </w:rPr>
              <w:t>00</w:t>
            </w:r>
          </w:p>
        </w:tc>
        <w:tc>
          <w:tcPr>
            <w:tcW w:w="1951" w:type="pct"/>
            <w:vAlign w:val="center"/>
          </w:tcPr>
          <w:p w:rsidR="009973D9" w:rsidRPr="00B523F6" w:rsidRDefault="009973D9" w:rsidP="00D25FEA">
            <w:pPr>
              <w:shd w:val="clear" w:color="auto" w:fill="FFFFFF" w:themeFill="background1"/>
              <w:spacing w:before="120"/>
            </w:pPr>
            <w:proofErr w:type="spellStart"/>
            <w:r>
              <w:t>Prestatorul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asigura</w:t>
            </w:r>
            <w:proofErr w:type="spellEnd"/>
            <w:r>
              <w:t xml:space="preserve"> </w:t>
            </w:r>
            <w:proofErr w:type="spellStart"/>
            <w:r>
              <w:t>servicii</w:t>
            </w:r>
            <w:proofErr w:type="spellEnd"/>
            <w:r>
              <w:t xml:space="preserve"> de </w:t>
            </w:r>
            <w:proofErr w:type="spellStart"/>
            <w:r>
              <w:t>spălare</w:t>
            </w:r>
            <w:proofErr w:type="spellEnd"/>
            <w:r>
              <w:t xml:space="preserve">, </w:t>
            </w:r>
            <w:proofErr w:type="spellStart"/>
            <w:r>
              <w:t>dezinfecţie</w:t>
            </w:r>
            <w:proofErr w:type="spellEnd"/>
            <w:r>
              <w:t xml:space="preserve">, </w:t>
            </w:r>
            <w:proofErr w:type="spellStart"/>
            <w:r w:rsidRPr="00542DFA">
              <w:t>nescrob</w:t>
            </w:r>
            <w:r>
              <w:t>ite</w:t>
            </w:r>
            <w:proofErr w:type="spellEnd"/>
            <w:r>
              <w:t xml:space="preserve">, </w:t>
            </w:r>
            <w:proofErr w:type="spellStart"/>
            <w:r>
              <w:t>uscare</w:t>
            </w:r>
            <w:proofErr w:type="spellEnd"/>
            <w:r>
              <w:t xml:space="preserve">, conform </w:t>
            </w:r>
            <w:proofErr w:type="spellStart"/>
            <w:r>
              <w:t>cerinţelor</w:t>
            </w:r>
            <w:proofErr w:type="spellEnd"/>
            <w:r>
              <w:t xml:space="preserve"> </w:t>
            </w:r>
            <w:proofErr w:type="spellStart"/>
            <w:r>
              <w:t>sanitar</w:t>
            </w:r>
            <w:proofErr w:type="spellEnd"/>
            <w:r>
              <w:t xml:space="preserve"> </w:t>
            </w:r>
            <w:proofErr w:type="spellStart"/>
            <w:r>
              <w:t>epidemiologice</w:t>
            </w:r>
            <w:proofErr w:type="spellEnd"/>
            <w:r>
              <w:t xml:space="preserve">. </w:t>
            </w:r>
            <w:proofErr w:type="spellStart"/>
            <w:r>
              <w:t>Bunurile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fi</w:t>
            </w:r>
            <w:proofErr w:type="spellEnd"/>
            <w:r>
              <w:t xml:space="preserve"> </w:t>
            </w:r>
            <w:proofErr w:type="spellStart"/>
            <w:r>
              <w:t>prelucrate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etuvă</w:t>
            </w:r>
            <w:proofErr w:type="spellEnd"/>
            <w:r>
              <w:t xml:space="preserve"> cu </w:t>
            </w:r>
            <w:proofErr w:type="spellStart"/>
            <w:r>
              <w:t>aburi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etuvă</w:t>
            </w:r>
            <w:proofErr w:type="spellEnd"/>
            <w:r>
              <w:t xml:space="preserve"> cu </w:t>
            </w:r>
            <w:proofErr w:type="spellStart"/>
            <w:r>
              <w:t>dezinfectare</w:t>
            </w:r>
            <w:proofErr w:type="spellEnd"/>
            <w:r>
              <w:t xml:space="preserve"> </w:t>
            </w:r>
            <w:proofErr w:type="spellStart"/>
            <w:r>
              <w:t>termică</w:t>
            </w:r>
            <w:proofErr w:type="spellEnd"/>
            <w:r>
              <w:t xml:space="preserve"> la </w:t>
            </w:r>
            <w:proofErr w:type="spellStart"/>
            <w:r>
              <w:t>necesitate</w:t>
            </w:r>
            <w:proofErr w:type="spellEnd"/>
            <w:r>
              <w:t>.</w:t>
            </w:r>
          </w:p>
        </w:tc>
        <w:tc>
          <w:tcPr>
            <w:tcW w:w="610" w:type="pct"/>
            <w:vAlign w:val="center"/>
          </w:tcPr>
          <w:p w:rsidR="009973D9" w:rsidRPr="008E6FB5" w:rsidRDefault="009973D9" w:rsidP="006C0C49">
            <w:pPr>
              <w:ind w:firstLine="0"/>
              <w:jc w:val="left"/>
            </w:pPr>
          </w:p>
        </w:tc>
      </w:tr>
      <w:tr w:rsidR="009973D9" w:rsidRPr="009737C6" w:rsidTr="00624B46">
        <w:tc>
          <w:tcPr>
            <w:tcW w:w="349" w:type="pct"/>
          </w:tcPr>
          <w:p w:rsidR="009973D9" w:rsidRPr="009737C6" w:rsidRDefault="009973D9" w:rsidP="00821DE0">
            <w:pPr>
              <w:ind w:firstLine="0"/>
              <w:rPr>
                <w:lang w:val="ro-RO"/>
              </w:rPr>
            </w:pPr>
          </w:p>
        </w:tc>
        <w:tc>
          <w:tcPr>
            <w:tcW w:w="348" w:type="pct"/>
            <w:vAlign w:val="center"/>
          </w:tcPr>
          <w:p w:rsidR="009973D9" w:rsidRPr="005823DE" w:rsidRDefault="009973D9" w:rsidP="00C753FF">
            <w:pPr>
              <w:spacing w:before="120"/>
              <w:ind w:firstLine="0"/>
              <w:jc w:val="left"/>
            </w:pPr>
          </w:p>
        </w:tc>
        <w:tc>
          <w:tcPr>
            <w:tcW w:w="627" w:type="pct"/>
            <w:vAlign w:val="center"/>
          </w:tcPr>
          <w:p w:rsidR="009973D9" w:rsidRPr="009973D9" w:rsidRDefault="004B7977" w:rsidP="00244EF1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t>1.4</w:t>
            </w:r>
            <w:r w:rsidR="009973D9" w:rsidRPr="009973D9">
              <w:t xml:space="preserve">Servicii de </w:t>
            </w:r>
            <w:proofErr w:type="spellStart"/>
            <w:r w:rsidR="009973D9" w:rsidRPr="009973D9">
              <w:t>spălare</w:t>
            </w:r>
            <w:proofErr w:type="spellEnd"/>
            <w:r w:rsidR="009973D9" w:rsidRPr="009973D9">
              <w:t xml:space="preserve"> a </w:t>
            </w:r>
            <w:proofErr w:type="spellStart"/>
            <w:r w:rsidR="009973D9" w:rsidRPr="009973D9">
              <w:t>plapumelor</w:t>
            </w:r>
            <w:proofErr w:type="spellEnd"/>
            <w:r w:rsidR="009973D9" w:rsidRPr="009973D9">
              <w:t xml:space="preserve">, </w:t>
            </w:r>
            <w:proofErr w:type="spellStart"/>
            <w:r w:rsidR="009973D9" w:rsidRPr="009973D9">
              <w:t>pernelor</w:t>
            </w:r>
            <w:proofErr w:type="spellEnd"/>
          </w:p>
        </w:tc>
        <w:tc>
          <w:tcPr>
            <w:tcW w:w="697" w:type="pct"/>
            <w:vAlign w:val="center"/>
          </w:tcPr>
          <w:p w:rsidR="009973D9" w:rsidRPr="004B204D" w:rsidRDefault="009973D9" w:rsidP="00244EF1">
            <w:pPr>
              <w:shd w:val="clear" w:color="auto" w:fill="FFFFFF" w:themeFill="background1"/>
              <w:spacing w:before="120"/>
              <w:ind w:firstLine="0"/>
              <w:jc w:val="left"/>
              <w:rPr>
                <w:lang w:eastAsia="ru-RU"/>
              </w:rPr>
            </w:pPr>
            <w:r w:rsidRPr="004B204D">
              <w:rPr>
                <w:lang w:eastAsia="ru-RU"/>
              </w:rPr>
              <w:t>kg</w:t>
            </w:r>
          </w:p>
        </w:tc>
        <w:tc>
          <w:tcPr>
            <w:tcW w:w="418" w:type="pct"/>
            <w:vAlign w:val="center"/>
          </w:tcPr>
          <w:p w:rsidR="009973D9" w:rsidRPr="004B204D" w:rsidRDefault="006078A5" w:rsidP="00244EF1">
            <w:pPr>
              <w:shd w:val="clear" w:color="auto" w:fill="FFFFFF" w:themeFill="background1"/>
              <w:spacing w:before="120"/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100</w:t>
            </w:r>
            <w:r w:rsidR="009973D9" w:rsidRPr="004B204D">
              <w:rPr>
                <w:lang w:eastAsia="ru-RU"/>
              </w:rPr>
              <w:t>0</w:t>
            </w:r>
          </w:p>
        </w:tc>
        <w:tc>
          <w:tcPr>
            <w:tcW w:w="1951" w:type="pct"/>
            <w:vAlign w:val="center"/>
          </w:tcPr>
          <w:p w:rsidR="009973D9" w:rsidRDefault="009973D9" w:rsidP="009973D9">
            <w:pPr>
              <w:shd w:val="clear" w:color="auto" w:fill="FFFFFF" w:themeFill="background1"/>
              <w:spacing w:before="120"/>
              <w:ind w:firstLine="0"/>
            </w:pPr>
          </w:p>
          <w:p w:rsidR="009973D9" w:rsidRDefault="009973D9" w:rsidP="009973D9">
            <w:pPr>
              <w:shd w:val="clear" w:color="auto" w:fill="FFFFFF" w:themeFill="background1"/>
              <w:spacing w:before="120"/>
              <w:ind w:firstLine="0"/>
            </w:pPr>
            <w:proofErr w:type="spellStart"/>
            <w:r>
              <w:t>Plapumă</w:t>
            </w:r>
            <w:proofErr w:type="spellEnd"/>
            <w:r>
              <w:t xml:space="preserve"> (</w:t>
            </w:r>
            <w:proofErr w:type="spellStart"/>
            <w:r>
              <w:t>pătură</w:t>
            </w:r>
            <w:proofErr w:type="spellEnd"/>
            <w:r>
              <w:t xml:space="preserve"> de </w:t>
            </w:r>
            <w:proofErr w:type="spellStart"/>
            <w:r>
              <w:t>lînă</w:t>
            </w:r>
            <w:proofErr w:type="spellEnd"/>
            <w:r>
              <w:t xml:space="preserve">, </w:t>
            </w:r>
            <w:proofErr w:type="spellStart"/>
            <w:r>
              <w:t>plapumă</w:t>
            </w:r>
            <w:proofErr w:type="spellEnd"/>
            <w:r>
              <w:t xml:space="preserve"> </w:t>
            </w:r>
            <w:proofErr w:type="spellStart"/>
            <w:r>
              <w:t>sintipon</w:t>
            </w:r>
            <w:proofErr w:type="spellEnd"/>
            <w:r>
              <w:t xml:space="preserve">) </w:t>
            </w:r>
            <w:proofErr w:type="spellStart"/>
            <w:r>
              <w:t>Prestatorul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asigura</w:t>
            </w:r>
            <w:proofErr w:type="spellEnd"/>
            <w:r>
              <w:t xml:space="preserve"> </w:t>
            </w:r>
            <w:proofErr w:type="spellStart"/>
            <w:r>
              <w:t>servicii</w:t>
            </w:r>
            <w:proofErr w:type="spellEnd"/>
            <w:r>
              <w:t xml:space="preserve"> de </w:t>
            </w:r>
            <w:proofErr w:type="spellStart"/>
            <w:r>
              <w:t>spălare</w:t>
            </w:r>
            <w:proofErr w:type="spellEnd"/>
            <w:r>
              <w:t xml:space="preserve">, </w:t>
            </w:r>
            <w:proofErr w:type="spellStart"/>
            <w:r>
              <w:t>dezinfecţie</w:t>
            </w:r>
            <w:proofErr w:type="spellEnd"/>
            <w:r>
              <w:t xml:space="preserve">, </w:t>
            </w:r>
            <w:proofErr w:type="spellStart"/>
            <w:r w:rsidRPr="00542DFA">
              <w:t>nescrob</w:t>
            </w:r>
            <w:r>
              <w:t>ite</w:t>
            </w:r>
            <w:proofErr w:type="spellEnd"/>
            <w:r>
              <w:t xml:space="preserve">, </w:t>
            </w:r>
            <w:proofErr w:type="spellStart"/>
            <w:r>
              <w:t>uscare</w:t>
            </w:r>
            <w:proofErr w:type="spellEnd"/>
            <w:r>
              <w:t xml:space="preserve">, conform </w:t>
            </w:r>
            <w:proofErr w:type="spellStart"/>
            <w:r>
              <w:t>cerinţelor</w:t>
            </w:r>
            <w:proofErr w:type="spellEnd"/>
            <w:r>
              <w:t xml:space="preserve"> </w:t>
            </w:r>
            <w:proofErr w:type="spellStart"/>
            <w:r>
              <w:t>sanitar</w:t>
            </w:r>
            <w:proofErr w:type="spellEnd"/>
            <w:r>
              <w:t xml:space="preserve"> </w:t>
            </w:r>
            <w:proofErr w:type="spellStart"/>
            <w:r>
              <w:t>epidemiologice</w:t>
            </w:r>
            <w:proofErr w:type="spellEnd"/>
            <w:r>
              <w:t xml:space="preserve">. </w:t>
            </w:r>
            <w:proofErr w:type="spellStart"/>
            <w:r>
              <w:t>Bunurile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fi</w:t>
            </w:r>
            <w:proofErr w:type="spellEnd"/>
            <w:r>
              <w:t xml:space="preserve"> </w:t>
            </w:r>
            <w:proofErr w:type="spellStart"/>
            <w:r>
              <w:t>prelucrate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etuvă</w:t>
            </w:r>
            <w:proofErr w:type="spellEnd"/>
            <w:r>
              <w:t xml:space="preserve"> cu </w:t>
            </w:r>
            <w:proofErr w:type="spellStart"/>
            <w:r>
              <w:t>aburi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etuvă</w:t>
            </w:r>
            <w:proofErr w:type="spellEnd"/>
            <w:r>
              <w:t xml:space="preserve"> cu </w:t>
            </w:r>
            <w:proofErr w:type="spellStart"/>
            <w:r>
              <w:t>dezinfectare</w:t>
            </w:r>
            <w:proofErr w:type="spellEnd"/>
            <w:r>
              <w:t xml:space="preserve"> </w:t>
            </w:r>
            <w:proofErr w:type="spellStart"/>
            <w:r>
              <w:t>termică</w:t>
            </w:r>
            <w:proofErr w:type="spellEnd"/>
            <w:r>
              <w:t xml:space="preserve"> la </w:t>
            </w:r>
            <w:proofErr w:type="spellStart"/>
            <w:r>
              <w:t>necesitate</w:t>
            </w:r>
            <w:proofErr w:type="spellEnd"/>
            <w:r>
              <w:t>.</w:t>
            </w:r>
          </w:p>
        </w:tc>
        <w:tc>
          <w:tcPr>
            <w:tcW w:w="610" w:type="pct"/>
            <w:vAlign w:val="center"/>
          </w:tcPr>
          <w:p w:rsidR="009973D9" w:rsidRPr="00AD21F2" w:rsidRDefault="00AD21F2" w:rsidP="006C0C49">
            <w:pPr>
              <w:ind w:firstLine="0"/>
              <w:jc w:val="left"/>
            </w:pPr>
            <w:r>
              <w:rPr>
                <w:b/>
                <w:lang w:val="it-IT" w:eastAsia="ru-RU"/>
              </w:rPr>
              <w:t xml:space="preserve"> </w:t>
            </w:r>
            <w:r w:rsidR="006C0C49">
              <w:rPr>
                <w:lang w:val="it-IT" w:eastAsia="ru-RU"/>
              </w:rPr>
              <w:t xml:space="preserve"> </w:t>
            </w:r>
          </w:p>
        </w:tc>
      </w:tr>
      <w:tr w:rsidR="00850D1C" w:rsidRPr="009737C6" w:rsidTr="00624B46">
        <w:tc>
          <w:tcPr>
            <w:tcW w:w="5000" w:type="pct"/>
            <w:gridSpan w:val="7"/>
          </w:tcPr>
          <w:p w:rsidR="00850D1C" w:rsidRPr="009737C6" w:rsidRDefault="00850D1C" w:rsidP="001F7214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C753FF">
              <w:rPr>
                <w:b/>
                <w:bCs/>
                <w:lang w:val="ro-RO" w:eastAsia="ru-RU"/>
              </w:rPr>
              <w:t xml:space="preserve">:                                                                                                                   </w:t>
            </w:r>
            <w:r w:rsidR="006078A5">
              <w:rPr>
                <w:b/>
                <w:lang w:eastAsia="ru-RU"/>
              </w:rPr>
              <w:t xml:space="preserve"> 2</w:t>
            </w:r>
            <w:r w:rsidR="001F7214">
              <w:rPr>
                <w:b/>
                <w:lang w:eastAsia="ru-RU"/>
              </w:rPr>
              <w:t>5</w:t>
            </w:r>
            <w:r w:rsidR="006078A5">
              <w:rPr>
                <w:b/>
                <w:lang w:eastAsia="ru-RU"/>
              </w:rPr>
              <w:t>0 000,00</w:t>
            </w: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6078A5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078A5">
        <w:rPr>
          <w:b/>
          <w:sz w:val="24"/>
          <w:szCs w:val="24"/>
          <w:u w:val="single"/>
          <w:lang w:val="ro-RO" w:eastAsia="ru-RU"/>
        </w:rPr>
        <w:t>1) pentru un singur lot;</w:t>
      </w:r>
    </w:p>
    <w:p w:rsidR="00850D1C" w:rsidRPr="006078A5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078A5">
        <w:rPr>
          <w:b/>
          <w:sz w:val="24"/>
          <w:szCs w:val="24"/>
          <w:u w:val="single"/>
          <w:lang w:val="ro-RO" w:eastAsia="ru-RU"/>
        </w:rPr>
        <w:t>2) pentru mai multe loturi;</w:t>
      </w:r>
    </w:p>
    <w:p w:rsidR="00850D1C" w:rsidRPr="006078A5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078A5">
        <w:rPr>
          <w:b/>
          <w:sz w:val="24"/>
          <w:szCs w:val="24"/>
          <w:u w:val="single"/>
          <w:lang w:val="ro-RO" w:eastAsia="ru-RU"/>
        </w:rPr>
        <w:t>3) pentru toate loturile;</w:t>
      </w:r>
    </w:p>
    <w:p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EE7968" w:rsidRPr="00244EF1" w:rsidRDefault="00850D1C" w:rsidP="00244EF1">
      <w:pPr>
        <w:pStyle w:val="a"/>
        <w:numPr>
          <w:ilvl w:val="0"/>
          <w:numId w:val="2"/>
        </w:numPr>
        <w:ind w:hanging="644"/>
        <w:rPr>
          <w:b/>
          <w:vertAlign w:val="superscript"/>
          <w:lang w:val="ro-RO"/>
        </w:rPr>
      </w:pPr>
      <w:r>
        <w:rPr>
          <w:bCs/>
          <w:lang w:val="ro-RO" w:eastAsia="ru-RU"/>
        </w:rPr>
        <w:t>10. </w:t>
      </w:r>
      <w:r w:rsidRPr="009737C6">
        <w:rPr>
          <w:bCs/>
          <w:lang w:val="ro-RO" w:eastAsia="ru-RU"/>
        </w:rPr>
        <w:t>Termen</w:t>
      </w:r>
      <w:r>
        <w:rPr>
          <w:bCs/>
          <w:lang w:val="ro-RO" w:eastAsia="ru-RU"/>
        </w:rPr>
        <w:t>ele şi condiţiile de livrare/prestare </w:t>
      </w:r>
      <w:r w:rsidRPr="009737C6">
        <w:rPr>
          <w:bCs/>
          <w:lang w:val="ro-RO" w:eastAsia="ru-RU"/>
        </w:rPr>
        <w:t>solicita</w:t>
      </w:r>
      <w:r>
        <w:rPr>
          <w:bCs/>
          <w:lang w:val="ro-RO" w:eastAsia="ru-RU"/>
        </w:rPr>
        <w:t>te</w:t>
      </w:r>
      <w:r w:rsidR="00244EF1">
        <w:rPr>
          <w:bCs/>
          <w:lang w:val="ro-RO" w:eastAsia="ru-RU"/>
        </w:rPr>
        <w:t>:</w:t>
      </w:r>
      <w:r w:rsidR="00C722D3">
        <w:rPr>
          <w:lang w:val="ro-RO" w:eastAsia="ru-RU"/>
        </w:rPr>
        <w:t xml:space="preserve"> </w:t>
      </w:r>
      <w:r w:rsidR="00244EF1" w:rsidRPr="00244EF1">
        <w:rPr>
          <w:b/>
          <w:lang w:val="ro-RO" w:eastAsia="ru-RU"/>
        </w:rPr>
        <w:t>pe parcursul anului 202</w:t>
      </w:r>
      <w:r w:rsidR="006078A5">
        <w:rPr>
          <w:b/>
          <w:lang w:val="ro-RO" w:eastAsia="ru-RU"/>
        </w:rPr>
        <w:t>6</w:t>
      </w:r>
      <w:r w:rsidR="00244EF1" w:rsidRPr="00244EF1">
        <w:rPr>
          <w:b/>
          <w:lang w:val="ro-RO" w:eastAsia="ru-RU"/>
        </w:rPr>
        <w:t xml:space="preserve">,  </w:t>
      </w:r>
      <w:r w:rsidR="00244EF1" w:rsidRPr="00244EF1">
        <w:rPr>
          <w:b/>
          <w:lang w:val="ro-RO"/>
        </w:rPr>
        <w:t>cu transportul Executorului de la adresa Alexandru cel Bun 7 (policlinica) şi Alexandru cel Bun 19 (Staţionarul), de 2 (două) ori pe săptămînă, în orele de lucru de la 8</w:t>
      </w:r>
      <w:r w:rsidR="00244EF1" w:rsidRPr="00244EF1">
        <w:rPr>
          <w:b/>
          <w:vertAlign w:val="superscript"/>
          <w:lang w:val="ro-RO"/>
        </w:rPr>
        <w:t>00</w:t>
      </w:r>
      <w:r w:rsidR="00244EF1" w:rsidRPr="00244EF1">
        <w:rPr>
          <w:b/>
          <w:lang w:val="ro-RO"/>
        </w:rPr>
        <w:t xml:space="preserve"> pînă la 14</w:t>
      </w:r>
      <w:r w:rsidR="00244EF1" w:rsidRPr="00244EF1">
        <w:rPr>
          <w:b/>
          <w:vertAlign w:val="superscript"/>
          <w:lang w:val="ro-RO"/>
        </w:rPr>
        <w:t>00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722D3">
        <w:rPr>
          <w:sz w:val="24"/>
          <w:szCs w:val="24"/>
          <w:lang w:val="ro-RO" w:eastAsia="ru-RU"/>
        </w:rPr>
        <w:t xml:space="preserve"> </w:t>
      </w:r>
      <w:r w:rsidR="00C722D3" w:rsidRPr="005D4226">
        <w:rPr>
          <w:b/>
          <w:sz w:val="24"/>
          <w:szCs w:val="24"/>
          <w:lang w:val="ro-RO" w:eastAsia="ru-RU"/>
        </w:rPr>
        <w:t>31.12.202</w:t>
      </w:r>
      <w:r w:rsidR="006078A5">
        <w:rPr>
          <w:b/>
          <w:sz w:val="24"/>
          <w:szCs w:val="24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850D1C" w:rsidRPr="009737C6" w:rsidRDefault="00850D1C" w:rsidP="00C722D3">
      <w:pPr>
        <w:ind w:firstLine="0"/>
        <w:rPr>
          <w:sz w:val="24"/>
          <w:szCs w:val="24"/>
          <w:lang w:val="ro-RO"/>
        </w:rPr>
      </w:pPr>
    </w:p>
    <w:tbl>
      <w:tblPr>
        <w:tblStyle w:val="Grigliatabella2"/>
        <w:tblW w:w="10173" w:type="dxa"/>
        <w:tblLook w:val="04A0"/>
      </w:tblPr>
      <w:tblGrid>
        <w:gridCol w:w="569"/>
        <w:gridCol w:w="3394"/>
        <w:gridCol w:w="4119"/>
        <w:gridCol w:w="2091"/>
      </w:tblGrid>
      <w:tr w:rsidR="00C722D3" w:rsidRPr="00BE362C" w:rsidTr="00624B46">
        <w:tc>
          <w:tcPr>
            <w:tcW w:w="0" w:type="auto"/>
          </w:tcPr>
          <w:p w:rsidR="00C722D3" w:rsidRPr="00BE362C" w:rsidRDefault="00C722D3" w:rsidP="00433B6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</w:tcPr>
          <w:p w:rsidR="00C722D3" w:rsidRPr="00B5415A" w:rsidRDefault="00C722D3" w:rsidP="00433B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Criteriile de calificare și de selecție</w:t>
            </w:r>
          </w:p>
          <w:p w:rsidR="00C722D3" w:rsidRPr="00B5415A" w:rsidRDefault="00C722D3" w:rsidP="00433B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en-GB" w:eastAsia="ru-RU"/>
              </w:rPr>
            </w:pPr>
            <w:r>
              <w:rPr>
                <w:b/>
                <w:iCs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lang w:val="en-GB" w:eastAsia="ru-RU"/>
              </w:rPr>
              <w:t>)</w:t>
            </w:r>
          </w:p>
        </w:tc>
        <w:tc>
          <w:tcPr>
            <w:tcW w:w="0" w:type="auto"/>
          </w:tcPr>
          <w:p w:rsidR="00C722D3" w:rsidRPr="00BE362C" w:rsidRDefault="00C722D3" w:rsidP="00433B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 w:eastAsia="ru-RU"/>
              </w:rPr>
            </w:pPr>
            <w:r w:rsidRPr="00BE362C">
              <w:rPr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2091" w:type="dxa"/>
          </w:tcPr>
          <w:p w:rsidR="00C722D3" w:rsidRPr="00BE362C" w:rsidRDefault="00C722D3" w:rsidP="00433B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lang w:val="ru-RU" w:eastAsia="ru-RU"/>
              </w:rPr>
              <w:t>/</w:t>
            </w:r>
            <w:r w:rsidRPr="00BE362C">
              <w:rPr>
                <w:b/>
                <w:iCs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C722D3" w:rsidRPr="00BE362C" w:rsidTr="00624B46">
        <w:tc>
          <w:tcPr>
            <w:tcW w:w="0" w:type="auto"/>
          </w:tcPr>
          <w:p w:rsidR="00C722D3" w:rsidRPr="000C2287" w:rsidRDefault="00C722D3" w:rsidP="00C72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0" w:type="auto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 xml:space="preserve"> Specificații tehnice</w:t>
            </w:r>
          </w:p>
        </w:tc>
        <w:tc>
          <w:tcPr>
            <w:tcW w:w="0" w:type="auto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Conform anexei nr.22 la Documentafia standard nr.115 din ool5" 09.2021, semnat electronic</w:t>
            </w:r>
          </w:p>
        </w:tc>
        <w:tc>
          <w:tcPr>
            <w:tcW w:w="2091" w:type="dxa"/>
          </w:tcPr>
          <w:p w:rsidR="00C722D3" w:rsidRPr="0099294F" w:rsidRDefault="00C722D3" w:rsidP="00433B64">
            <w:pPr>
              <w:rPr>
                <w:sz w:val="18"/>
                <w:szCs w:val="18"/>
              </w:rPr>
            </w:pPr>
            <w:r w:rsidRPr="0099294F">
              <w:rPr>
                <w:sz w:val="18"/>
                <w:szCs w:val="18"/>
              </w:rPr>
              <w:t xml:space="preserve"> Obligatoriu</w:t>
            </w:r>
          </w:p>
        </w:tc>
      </w:tr>
      <w:tr w:rsidR="00C722D3" w:rsidRPr="00BE362C" w:rsidTr="00624B46">
        <w:tc>
          <w:tcPr>
            <w:tcW w:w="0" w:type="auto"/>
          </w:tcPr>
          <w:p w:rsidR="00C722D3" w:rsidRPr="000C2287" w:rsidRDefault="00C722D3" w:rsidP="00C72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0" w:type="auto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Specificații de preț</w:t>
            </w:r>
          </w:p>
        </w:tc>
        <w:tc>
          <w:tcPr>
            <w:tcW w:w="0" w:type="auto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Conform anexei nr.23 la Documentafia standard nr.115 din "15" 09.2021,  semnat electronic</w:t>
            </w:r>
          </w:p>
        </w:tc>
        <w:tc>
          <w:tcPr>
            <w:tcW w:w="2091" w:type="dxa"/>
          </w:tcPr>
          <w:p w:rsidR="00C722D3" w:rsidRPr="0099294F" w:rsidRDefault="00C722D3" w:rsidP="00433B64">
            <w:pPr>
              <w:rPr>
                <w:sz w:val="18"/>
                <w:szCs w:val="18"/>
              </w:rPr>
            </w:pPr>
            <w:r w:rsidRPr="0099294F">
              <w:rPr>
                <w:sz w:val="18"/>
                <w:szCs w:val="18"/>
              </w:rPr>
              <w:t xml:space="preserve"> Obligatoriu</w:t>
            </w:r>
          </w:p>
        </w:tc>
      </w:tr>
      <w:tr w:rsidR="00C722D3" w:rsidRPr="00BE362C" w:rsidTr="00624B46">
        <w:tc>
          <w:tcPr>
            <w:tcW w:w="0" w:type="auto"/>
          </w:tcPr>
          <w:p w:rsidR="00C722D3" w:rsidRPr="000C2287" w:rsidRDefault="00C722D3" w:rsidP="00C72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33 </w:t>
            </w:r>
          </w:p>
        </w:tc>
        <w:tc>
          <w:tcPr>
            <w:tcW w:w="0" w:type="auto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Declaralie privind valabilitatea ofertei</w:t>
            </w:r>
          </w:p>
        </w:tc>
        <w:tc>
          <w:tcPr>
            <w:tcW w:w="0" w:type="auto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Conform anexei nr. 8 la Documentafia standard nr.1 l5 din 0015" 09, 2021, Confirmată prin semntura electronică</w:t>
            </w:r>
          </w:p>
        </w:tc>
        <w:tc>
          <w:tcPr>
            <w:tcW w:w="2091" w:type="dxa"/>
          </w:tcPr>
          <w:p w:rsidR="00C722D3" w:rsidRPr="0099294F" w:rsidRDefault="00C722D3" w:rsidP="00C722D3">
            <w:pPr>
              <w:ind w:firstLine="0"/>
              <w:rPr>
                <w:sz w:val="18"/>
                <w:szCs w:val="18"/>
              </w:rPr>
            </w:pPr>
            <w:r w:rsidRPr="0099294F">
              <w:rPr>
                <w:sz w:val="18"/>
                <w:szCs w:val="18"/>
              </w:rPr>
              <w:t>Obligatoriu</w:t>
            </w:r>
          </w:p>
        </w:tc>
      </w:tr>
      <w:tr w:rsidR="00C722D3" w:rsidRPr="00BE362C" w:rsidTr="00624B46">
        <w:tc>
          <w:tcPr>
            <w:tcW w:w="0" w:type="auto"/>
          </w:tcPr>
          <w:p w:rsidR="00C722D3" w:rsidRPr="000C2287" w:rsidRDefault="00C722D3" w:rsidP="00433B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44</w:t>
            </w:r>
          </w:p>
        </w:tc>
        <w:tc>
          <w:tcPr>
            <w:tcW w:w="0" w:type="auto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Cerere de participare</w:t>
            </w:r>
          </w:p>
        </w:tc>
        <w:tc>
          <w:tcPr>
            <w:tcW w:w="0" w:type="auto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Anexa nr.7 la Documentalia standard nr.115 din "15" 09. 2021, confirmatd prin semndtura electronicd</w:t>
            </w:r>
          </w:p>
        </w:tc>
        <w:tc>
          <w:tcPr>
            <w:tcW w:w="2091" w:type="dxa"/>
          </w:tcPr>
          <w:p w:rsidR="00C722D3" w:rsidRPr="0099294F" w:rsidRDefault="00C722D3" w:rsidP="00C722D3">
            <w:pPr>
              <w:ind w:firstLine="0"/>
              <w:rPr>
                <w:sz w:val="18"/>
                <w:szCs w:val="18"/>
              </w:rPr>
            </w:pPr>
            <w:r w:rsidRPr="0099294F">
              <w:rPr>
                <w:sz w:val="18"/>
                <w:szCs w:val="18"/>
              </w:rPr>
              <w:t>Obligatoriu</w:t>
            </w:r>
          </w:p>
        </w:tc>
      </w:tr>
      <w:tr w:rsidR="00624B46" w:rsidRPr="00BE362C" w:rsidTr="00624B46">
        <w:tc>
          <w:tcPr>
            <w:tcW w:w="0" w:type="auto"/>
          </w:tcPr>
          <w:p w:rsidR="00624B46" w:rsidRDefault="00624B46" w:rsidP="00433B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55</w:t>
            </w:r>
          </w:p>
        </w:tc>
        <w:tc>
          <w:tcPr>
            <w:tcW w:w="0" w:type="auto"/>
          </w:tcPr>
          <w:p w:rsidR="00624B46" w:rsidRPr="0099294F" w:rsidRDefault="00624B46" w:rsidP="0099294F">
            <w:pPr>
              <w:keepNext/>
              <w:ind w:firstLine="1"/>
              <w:jc w:val="left"/>
              <w:outlineLvl w:val="1"/>
              <w:rPr>
                <w:rFonts w:eastAsia="PMingLiU"/>
                <w:bCs/>
                <w:iCs/>
              </w:rPr>
            </w:pPr>
            <w:bookmarkStart w:id="0" w:name="_Toc449632664"/>
            <w:bookmarkStart w:id="1" w:name="_Toc449633156"/>
            <w:bookmarkStart w:id="2" w:name="_Toc449692111"/>
            <w:bookmarkStart w:id="3" w:name="_Hlk77771185"/>
            <w:r w:rsidRPr="0099294F">
              <w:rPr>
                <w:rFonts w:eastAsia="PMingLiU"/>
                <w:bCs/>
                <w:iCs/>
              </w:rPr>
              <w:t>DECLARAŢIE</w:t>
            </w:r>
            <w:bookmarkEnd w:id="0"/>
            <w:bookmarkEnd w:id="1"/>
            <w:bookmarkEnd w:id="2"/>
          </w:p>
          <w:p w:rsidR="00624B46" w:rsidRPr="0099294F" w:rsidRDefault="00624B46" w:rsidP="0099294F">
            <w:pPr>
              <w:tabs>
                <w:tab w:val="left" w:pos="720"/>
              </w:tabs>
              <w:ind w:firstLine="0"/>
              <w:jc w:val="left"/>
              <w:outlineLvl w:val="1"/>
              <w:rPr>
                <w:rFonts w:eastAsia="PMingLiU"/>
              </w:rPr>
            </w:pPr>
            <w:bookmarkStart w:id="4" w:name="_Toc449632665"/>
            <w:bookmarkStart w:id="5" w:name="_Toc449633157"/>
            <w:bookmarkStart w:id="6" w:name="_Toc449692112"/>
            <w:r w:rsidRPr="0099294F">
              <w:rPr>
                <w:rFonts w:eastAsia="PMingLiU"/>
              </w:rPr>
              <w:t xml:space="preserve">privind dotările specifice, utilajul şi echipamentul necesar </w:t>
            </w:r>
            <w:r w:rsidRPr="0099294F">
              <w:rPr>
                <w:rFonts w:eastAsia="PMingLiU"/>
                <w:bCs/>
                <w:spacing w:val="-2"/>
              </w:rPr>
              <w:t xml:space="preserve">pentru </w:t>
            </w:r>
            <w:r w:rsidRPr="0099294F">
              <w:rPr>
                <w:rFonts w:eastAsia="PMingLiU"/>
              </w:rPr>
              <w:t>îndeplinirea corespunzătoare a contractului</w:t>
            </w:r>
            <w:bookmarkEnd w:id="3"/>
            <w:bookmarkEnd w:id="4"/>
            <w:bookmarkEnd w:id="5"/>
            <w:bookmarkEnd w:id="6"/>
          </w:p>
        </w:tc>
        <w:tc>
          <w:tcPr>
            <w:tcW w:w="0" w:type="auto"/>
          </w:tcPr>
          <w:p w:rsidR="00624B46" w:rsidRPr="0099294F" w:rsidRDefault="00624B46" w:rsidP="00992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 w:eastAsia="ru-RU"/>
              </w:rPr>
            </w:pPr>
            <w:r w:rsidRPr="0099294F">
              <w:rPr>
                <w:color w:val="000000" w:themeColor="text1"/>
              </w:rPr>
              <w:t xml:space="preserve">Conform </w:t>
            </w:r>
            <w:r w:rsidRPr="0099294F">
              <w:rPr>
                <w:color w:val="000000" w:themeColor="text1"/>
                <w:spacing w:val="11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anexei </w:t>
            </w:r>
            <w:r w:rsidRPr="0099294F">
              <w:rPr>
                <w:color w:val="000000" w:themeColor="text1"/>
                <w:spacing w:val="26"/>
              </w:rPr>
              <w:t xml:space="preserve"> </w:t>
            </w:r>
            <w:r w:rsidRPr="0099294F">
              <w:rPr>
                <w:color w:val="000000" w:themeColor="text1"/>
              </w:rPr>
              <w:t>nr</w:t>
            </w:r>
            <w:r w:rsidRPr="0099294F">
              <w:rPr>
                <w:color w:val="000000" w:themeColor="text1"/>
                <w:spacing w:val="-16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. </w:t>
            </w:r>
            <w:r w:rsidRPr="0099294F">
              <w:rPr>
                <w:color w:val="000000" w:themeColor="text1"/>
                <w:spacing w:val="11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13 </w:t>
            </w:r>
            <w:r w:rsidRPr="0099294F">
              <w:rPr>
                <w:color w:val="000000" w:themeColor="text1"/>
                <w:spacing w:val="11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din </w:t>
            </w:r>
            <w:r w:rsidRPr="0099294F">
              <w:rPr>
                <w:color w:val="000000" w:themeColor="text1"/>
                <w:spacing w:val="21"/>
              </w:rPr>
              <w:t xml:space="preserve"> </w:t>
            </w:r>
            <w:r w:rsidRPr="0099294F">
              <w:rPr>
                <w:color w:val="000000" w:themeColor="text1"/>
                <w:spacing w:val="2"/>
              </w:rPr>
              <w:t>do</w:t>
            </w:r>
            <w:r w:rsidRPr="0099294F">
              <w:rPr>
                <w:color w:val="000000" w:themeColor="text1"/>
                <w:spacing w:val="3"/>
              </w:rPr>
              <w:t>c</w:t>
            </w:r>
            <w:r w:rsidRPr="0099294F">
              <w:rPr>
                <w:color w:val="000000" w:themeColor="text1"/>
                <w:spacing w:val="2"/>
              </w:rPr>
              <w:t>umentați</w:t>
            </w:r>
            <w:r w:rsidRPr="0099294F">
              <w:rPr>
                <w:color w:val="000000" w:themeColor="text1"/>
                <w:spacing w:val="3"/>
              </w:rPr>
              <w:t>a</w:t>
            </w:r>
            <w:r w:rsidRPr="0099294F">
              <w:rPr>
                <w:color w:val="000000" w:themeColor="text1"/>
              </w:rPr>
              <w:t xml:space="preserve"> </w:t>
            </w:r>
            <w:r w:rsidRPr="0099294F">
              <w:rPr>
                <w:color w:val="000000" w:themeColor="text1"/>
                <w:spacing w:val="14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standart, </w:t>
            </w:r>
            <w:r w:rsidRPr="0099294F">
              <w:rPr>
                <w:color w:val="000000" w:themeColor="text1"/>
                <w:spacing w:val="24"/>
              </w:rPr>
              <w:t xml:space="preserve"> </w:t>
            </w:r>
            <w:r w:rsidRPr="0099294F">
              <w:rPr>
                <w:color w:val="000000" w:themeColor="text1"/>
              </w:rPr>
              <w:t>prin</w:t>
            </w:r>
            <w:r w:rsidRPr="0099294F">
              <w:rPr>
                <w:color w:val="000000" w:themeColor="text1"/>
                <w:spacing w:val="21"/>
                <w:w w:val="113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aplicarea </w:t>
            </w:r>
            <w:r w:rsidRPr="0099294F">
              <w:rPr>
                <w:color w:val="000000" w:themeColor="text1"/>
                <w:spacing w:val="6"/>
              </w:rPr>
              <w:t xml:space="preserve"> </w:t>
            </w:r>
            <w:r w:rsidRPr="0099294F">
              <w:rPr>
                <w:color w:val="000000" w:themeColor="text1"/>
                <w:spacing w:val="1"/>
              </w:rPr>
              <w:t>se</w:t>
            </w:r>
            <w:r w:rsidRPr="0099294F">
              <w:rPr>
                <w:color w:val="000000" w:themeColor="text1"/>
              </w:rPr>
              <w:t xml:space="preserve">mnaturii </w:t>
            </w:r>
            <w:r w:rsidRPr="0099294F">
              <w:rPr>
                <w:color w:val="000000" w:themeColor="text1"/>
                <w:spacing w:val="4"/>
              </w:rPr>
              <w:t xml:space="preserve"> </w:t>
            </w:r>
            <w:r w:rsidRPr="0099294F">
              <w:rPr>
                <w:color w:val="000000" w:themeColor="text1"/>
                <w:spacing w:val="1"/>
              </w:rPr>
              <w:t>e</w:t>
            </w:r>
            <w:r w:rsidRPr="0099294F">
              <w:rPr>
                <w:color w:val="000000" w:themeColor="text1"/>
              </w:rPr>
              <w:t>l</w:t>
            </w:r>
            <w:r w:rsidRPr="0099294F">
              <w:rPr>
                <w:color w:val="000000" w:themeColor="text1"/>
                <w:spacing w:val="1"/>
              </w:rPr>
              <w:t>ec</w:t>
            </w:r>
            <w:r w:rsidRPr="0099294F">
              <w:rPr>
                <w:color w:val="000000" w:themeColor="text1"/>
              </w:rPr>
              <w:t xml:space="preserve">tronice </w:t>
            </w:r>
            <w:r w:rsidRPr="0099294F">
              <w:rPr>
                <w:color w:val="000000" w:themeColor="text1"/>
                <w:spacing w:val="15"/>
              </w:rPr>
              <w:t xml:space="preserve"> </w:t>
            </w:r>
            <w:r w:rsidRPr="0099294F">
              <w:rPr>
                <w:color w:val="000000" w:themeColor="text1"/>
              </w:rPr>
              <w:t>a</w:t>
            </w:r>
            <w:r w:rsidRPr="0099294F">
              <w:rPr>
                <w:color w:val="000000" w:themeColor="text1"/>
                <w:spacing w:val="35"/>
              </w:rPr>
              <w:t xml:space="preserve"> </w:t>
            </w:r>
            <w:r w:rsidRPr="0099294F">
              <w:rPr>
                <w:color w:val="000000" w:themeColor="text1"/>
              </w:rPr>
              <w:t>ofertantului</w:t>
            </w:r>
          </w:p>
        </w:tc>
        <w:tc>
          <w:tcPr>
            <w:tcW w:w="2091" w:type="dxa"/>
          </w:tcPr>
          <w:p w:rsidR="00624B46" w:rsidRPr="0099294F" w:rsidRDefault="00624B46" w:rsidP="00624B46">
            <w:pPr>
              <w:ind w:firstLine="0"/>
              <w:rPr>
                <w:sz w:val="18"/>
                <w:szCs w:val="18"/>
              </w:rPr>
            </w:pPr>
            <w:r w:rsidRPr="0099294F">
              <w:rPr>
                <w:sz w:val="18"/>
                <w:szCs w:val="18"/>
              </w:rPr>
              <w:t>Obligatoriu</w:t>
            </w:r>
          </w:p>
        </w:tc>
      </w:tr>
      <w:tr w:rsidR="00624B46" w:rsidRPr="00BE362C" w:rsidTr="00624B46">
        <w:tc>
          <w:tcPr>
            <w:tcW w:w="0" w:type="auto"/>
          </w:tcPr>
          <w:p w:rsidR="00624B46" w:rsidRDefault="00624B46" w:rsidP="00433B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66</w:t>
            </w:r>
          </w:p>
        </w:tc>
        <w:tc>
          <w:tcPr>
            <w:tcW w:w="0" w:type="auto"/>
          </w:tcPr>
          <w:p w:rsidR="00624B46" w:rsidRPr="0099294F" w:rsidRDefault="00624B46" w:rsidP="0099294F">
            <w:pPr>
              <w:ind w:right="-102" w:firstLine="0"/>
              <w:jc w:val="left"/>
              <w:rPr>
                <w:rFonts w:eastAsia="PMingLiU"/>
              </w:rPr>
            </w:pPr>
            <w:bookmarkStart w:id="7" w:name="_Hlk77771205"/>
            <w:r w:rsidRPr="0099294F">
              <w:rPr>
                <w:rFonts w:eastAsia="PMingLiU"/>
              </w:rPr>
              <w:t>DECLARAŢIE privind personalul de specialitate propus pentru implementarea contractului</w:t>
            </w:r>
            <w:bookmarkEnd w:id="7"/>
          </w:p>
        </w:tc>
        <w:tc>
          <w:tcPr>
            <w:tcW w:w="0" w:type="auto"/>
          </w:tcPr>
          <w:p w:rsidR="00624B46" w:rsidRPr="0099294F" w:rsidRDefault="00624B46" w:rsidP="00992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color w:val="000000" w:themeColor="text1"/>
              </w:rPr>
            </w:pPr>
            <w:r w:rsidRPr="0099294F">
              <w:rPr>
                <w:color w:val="000000" w:themeColor="text1"/>
              </w:rPr>
              <w:t xml:space="preserve">Conform </w:t>
            </w:r>
            <w:r w:rsidRPr="0099294F">
              <w:rPr>
                <w:color w:val="000000" w:themeColor="text1"/>
                <w:spacing w:val="11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anexei </w:t>
            </w:r>
            <w:r w:rsidRPr="0099294F">
              <w:rPr>
                <w:color w:val="000000" w:themeColor="text1"/>
                <w:spacing w:val="26"/>
              </w:rPr>
              <w:t xml:space="preserve"> </w:t>
            </w:r>
            <w:r w:rsidRPr="0099294F">
              <w:rPr>
                <w:color w:val="000000" w:themeColor="text1"/>
              </w:rPr>
              <w:t>nr</w:t>
            </w:r>
            <w:r w:rsidRPr="0099294F">
              <w:rPr>
                <w:color w:val="000000" w:themeColor="text1"/>
                <w:spacing w:val="-16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. </w:t>
            </w:r>
            <w:r w:rsidRPr="0099294F">
              <w:rPr>
                <w:color w:val="000000" w:themeColor="text1"/>
                <w:spacing w:val="11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14 </w:t>
            </w:r>
            <w:r w:rsidRPr="0099294F">
              <w:rPr>
                <w:color w:val="000000" w:themeColor="text1"/>
                <w:spacing w:val="11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din </w:t>
            </w:r>
            <w:r w:rsidRPr="0099294F">
              <w:rPr>
                <w:color w:val="000000" w:themeColor="text1"/>
                <w:spacing w:val="21"/>
              </w:rPr>
              <w:t xml:space="preserve"> </w:t>
            </w:r>
            <w:r w:rsidRPr="0099294F">
              <w:rPr>
                <w:color w:val="000000" w:themeColor="text1"/>
                <w:spacing w:val="2"/>
              </w:rPr>
              <w:t>do</w:t>
            </w:r>
            <w:r w:rsidRPr="0099294F">
              <w:rPr>
                <w:color w:val="000000" w:themeColor="text1"/>
                <w:spacing w:val="3"/>
              </w:rPr>
              <w:t>c</w:t>
            </w:r>
            <w:r w:rsidRPr="0099294F">
              <w:rPr>
                <w:color w:val="000000" w:themeColor="text1"/>
                <w:spacing w:val="2"/>
              </w:rPr>
              <w:t>umentați</w:t>
            </w:r>
            <w:r w:rsidRPr="0099294F">
              <w:rPr>
                <w:color w:val="000000" w:themeColor="text1"/>
                <w:spacing w:val="3"/>
              </w:rPr>
              <w:t>a</w:t>
            </w:r>
            <w:r w:rsidRPr="0099294F">
              <w:rPr>
                <w:color w:val="000000" w:themeColor="text1"/>
              </w:rPr>
              <w:t xml:space="preserve"> </w:t>
            </w:r>
            <w:r w:rsidRPr="0099294F">
              <w:rPr>
                <w:color w:val="000000" w:themeColor="text1"/>
                <w:spacing w:val="14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standart, </w:t>
            </w:r>
            <w:r w:rsidRPr="0099294F">
              <w:rPr>
                <w:color w:val="000000" w:themeColor="text1"/>
                <w:spacing w:val="24"/>
              </w:rPr>
              <w:t xml:space="preserve"> </w:t>
            </w:r>
            <w:r w:rsidRPr="0099294F">
              <w:rPr>
                <w:color w:val="000000" w:themeColor="text1"/>
              </w:rPr>
              <w:t>prin</w:t>
            </w:r>
            <w:r w:rsidRPr="0099294F">
              <w:rPr>
                <w:color w:val="000000" w:themeColor="text1"/>
                <w:spacing w:val="21"/>
                <w:w w:val="113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aplicarea </w:t>
            </w:r>
            <w:r w:rsidRPr="0099294F">
              <w:rPr>
                <w:color w:val="000000" w:themeColor="text1"/>
                <w:spacing w:val="6"/>
              </w:rPr>
              <w:t xml:space="preserve"> </w:t>
            </w:r>
            <w:r w:rsidRPr="0099294F">
              <w:rPr>
                <w:color w:val="000000" w:themeColor="text1"/>
                <w:spacing w:val="1"/>
              </w:rPr>
              <w:t>se</w:t>
            </w:r>
            <w:r w:rsidRPr="0099294F">
              <w:rPr>
                <w:color w:val="000000" w:themeColor="text1"/>
              </w:rPr>
              <w:t xml:space="preserve">mnaturii </w:t>
            </w:r>
            <w:r w:rsidRPr="0099294F">
              <w:rPr>
                <w:color w:val="000000" w:themeColor="text1"/>
                <w:spacing w:val="4"/>
              </w:rPr>
              <w:t xml:space="preserve"> </w:t>
            </w:r>
            <w:r w:rsidRPr="0099294F">
              <w:rPr>
                <w:color w:val="000000" w:themeColor="text1"/>
                <w:spacing w:val="1"/>
              </w:rPr>
              <w:t>e</w:t>
            </w:r>
            <w:r w:rsidRPr="0099294F">
              <w:rPr>
                <w:color w:val="000000" w:themeColor="text1"/>
              </w:rPr>
              <w:t>l</w:t>
            </w:r>
            <w:r w:rsidRPr="0099294F">
              <w:rPr>
                <w:color w:val="000000" w:themeColor="text1"/>
                <w:spacing w:val="1"/>
              </w:rPr>
              <w:t>ec</w:t>
            </w:r>
            <w:r w:rsidRPr="0099294F">
              <w:rPr>
                <w:color w:val="000000" w:themeColor="text1"/>
              </w:rPr>
              <w:t xml:space="preserve">tronice </w:t>
            </w:r>
            <w:r w:rsidRPr="0099294F">
              <w:rPr>
                <w:color w:val="000000" w:themeColor="text1"/>
                <w:spacing w:val="15"/>
              </w:rPr>
              <w:t xml:space="preserve"> </w:t>
            </w:r>
            <w:r w:rsidRPr="0099294F">
              <w:rPr>
                <w:color w:val="000000" w:themeColor="text1"/>
              </w:rPr>
              <w:t>a</w:t>
            </w:r>
            <w:r w:rsidRPr="0099294F">
              <w:rPr>
                <w:color w:val="000000" w:themeColor="text1"/>
                <w:spacing w:val="35"/>
              </w:rPr>
              <w:t xml:space="preserve"> </w:t>
            </w:r>
            <w:r w:rsidRPr="0099294F">
              <w:rPr>
                <w:color w:val="000000" w:themeColor="text1"/>
              </w:rPr>
              <w:t>ofertantului</w:t>
            </w:r>
          </w:p>
        </w:tc>
        <w:tc>
          <w:tcPr>
            <w:tcW w:w="2091" w:type="dxa"/>
          </w:tcPr>
          <w:p w:rsidR="00624B46" w:rsidRPr="0099294F" w:rsidRDefault="00624B46" w:rsidP="00624B46">
            <w:pPr>
              <w:ind w:firstLine="0"/>
              <w:rPr>
                <w:sz w:val="18"/>
                <w:szCs w:val="18"/>
              </w:rPr>
            </w:pPr>
            <w:r w:rsidRPr="0099294F">
              <w:rPr>
                <w:sz w:val="18"/>
                <w:szCs w:val="18"/>
              </w:rPr>
              <w:t>Obligatoriu</w:t>
            </w:r>
          </w:p>
        </w:tc>
      </w:tr>
      <w:tr w:rsidR="00624B46" w:rsidRPr="00BE362C" w:rsidTr="00624B46">
        <w:tc>
          <w:tcPr>
            <w:tcW w:w="0" w:type="auto"/>
          </w:tcPr>
          <w:p w:rsidR="00624B46" w:rsidRDefault="00624B46" w:rsidP="00433B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77</w:t>
            </w:r>
          </w:p>
        </w:tc>
        <w:tc>
          <w:tcPr>
            <w:tcW w:w="0" w:type="auto"/>
          </w:tcPr>
          <w:p w:rsidR="00624B46" w:rsidRPr="0099294F" w:rsidRDefault="00624B46" w:rsidP="0099294F">
            <w:pPr>
              <w:tabs>
                <w:tab w:val="left" w:pos="6386"/>
              </w:tabs>
              <w:ind w:firstLine="0"/>
              <w:jc w:val="left"/>
            </w:pPr>
            <w:r w:rsidRPr="0099294F">
              <w:t>DECLARAŢIE  de eligibilitate</w:t>
            </w:r>
          </w:p>
          <w:p w:rsidR="00624B46" w:rsidRPr="0099294F" w:rsidRDefault="00624B46" w:rsidP="0099294F">
            <w:pPr>
              <w:ind w:right="-102" w:firstLine="0"/>
              <w:jc w:val="left"/>
              <w:rPr>
                <w:rFonts w:eastAsia="PMingLiU"/>
              </w:rPr>
            </w:pPr>
          </w:p>
        </w:tc>
        <w:tc>
          <w:tcPr>
            <w:tcW w:w="0" w:type="auto"/>
          </w:tcPr>
          <w:p w:rsidR="00624B46" w:rsidRPr="0099294F" w:rsidRDefault="00624B46" w:rsidP="0099294F">
            <w:pPr>
              <w:ind w:firstLine="0"/>
              <w:jc w:val="left"/>
            </w:pPr>
            <w:r w:rsidRPr="0099294F">
              <w:rPr>
                <w:lang w:eastAsia="ru-RU"/>
              </w:rPr>
              <w:t>Conform Anexei nr. 2</w:t>
            </w:r>
          </w:p>
          <w:p w:rsidR="00624B46" w:rsidRPr="0099294F" w:rsidRDefault="00624B46" w:rsidP="0099294F">
            <w:pPr>
              <w:ind w:right="57" w:firstLine="0"/>
              <w:jc w:val="left"/>
              <w:rPr>
                <w:lang w:eastAsia="ru-RU"/>
              </w:rPr>
            </w:pPr>
            <w:r w:rsidRPr="0099294F">
              <w:rPr>
                <w:lang w:eastAsia="ru-RU"/>
              </w:rPr>
              <w:t>la Regulamentul cu privire la achizițiile publice de valoare mică</w:t>
            </w:r>
            <w:r w:rsidRPr="0099294F">
              <w:rPr>
                <w:color w:val="000000" w:themeColor="text1"/>
              </w:rPr>
              <w:t xml:space="preserve">, </w:t>
            </w:r>
            <w:r w:rsidRPr="0099294F">
              <w:rPr>
                <w:color w:val="000000" w:themeColor="text1"/>
                <w:spacing w:val="24"/>
              </w:rPr>
              <w:t xml:space="preserve"> </w:t>
            </w:r>
            <w:r w:rsidRPr="0099294F">
              <w:rPr>
                <w:color w:val="000000" w:themeColor="text1"/>
              </w:rPr>
              <w:t>prin</w:t>
            </w:r>
            <w:r w:rsidRPr="0099294F">
              <w:rPr>
                <w:color w:val="000000" w:themeColor="text1"/>
                <w:spacing w:val="21"/>
                <w:w w:val="113"/>
              </w:rPr>
              <w:t xml:space="preserve"> </w:t>
            </w:r>
            <w:r w:rsidRPr="0099294F">
              <w:rPr>
                <w:color w:val="000000" w:themeColor="text1"/>
              </w:rPr>
              <w:t xml:space="preserve">aplicarea </w:t>
            </w:r>
            <w:r w:rsidRPr="0099294F">
              <w:rPr>
                <w:color w:val="000000" w:themeColor="text1"/>
                <w:spacing w:val="6"/>
              </w:rPr>
              <w:t xml:space="preserve"> </w:t>
            </w:r>
            <w:r w:rsidRPr="0099294F">
              <w:rPr>
                <w:color w:val="000000" w:themeColor="text1"/>
                <w:spacing w:val="1"/>
              </w:rPr>
              <w:t>se</w:t>
            </w:r>
            <w:r w:rsidRPr="0099294F">
              <w:rPr>
                <w:color w:val="000000" w:themeColor="text1"/>
              </w:rPr>
              <w:t xml:space="preserve">mnaturii </w:t>
            </w:r>
            <w:r w:rsidRPr="0099294F">
              <w:rPr>
                <w:color w:val="000000" w:themeColor="text1"/>
                <w:spacing w:val="4"/>
              </w:rPr>
              <w:t xml:space="preserve"> </w:t>
            </w:r>
            <w:r w:rsidRPr="0099294F">
              <w:rPr>
                <w:color w:val="000000" w:themeColor="text1"/>
                <w:spacing w:val="1"/>
              </w:rPr>
              <w:t>e</w:t>
            </w:r>
            <w:r w:rsidRPr="0099294F">
              <w:rPr>
                <w:color w:val="000000" w:themeColor="text1"/>
              </w:rPr>
              <w:t>l</w:t>
            </w:r>
            <w:r w:rsidRPr="0099294F">
              <w:rPr>
                <w:color w:val="000000" w:themeColor="text1"/>
                <w:spacing w:val="1"/>
              </w:rPr>
              <w:t>ec</w:t>
            </w:r>
            <w:r w:rsidRPr="0099294F">
              <w:rPr>
                <w:color w:val="000000" w:themeColor="text1"/>
              </w:rPr>
              <w:t xml:space="preserve">tronice </w:t>
            </w:r>
            <w:r w:rsidRPr="0099294F">
              <w:rPr>
                <w:color w:val="000000" w:themeColor="text1"/>
                <w:spacing w:val="15"/>
              </w:rPr>
              <w:t xml:space="preserve"> </w:t>
            </w:r>
            <w:r w:rsidRPr="0099294F">
              <w:rPr>
                <w:color w:val="000000" w:themeColor="text1"/>
              </w:rPr>
              <w:t>a</w:t>
            </w:r>
            <w:r w:rsidRPr="0099294F">
              <w:rPr>
                <w:color w:val="000000" w:themeColor="text1"/>
                <w:spacing w:val="35"/>
              </w:rPr>
              <w:t xml:space="preserve"> </w:t>
            </w:r>
            <w:r w:rsidRPr="0099294F">
              <w:rPr>
                <w:color w:val="000000" w:themeColor="text1"/>
              </w:rPr>
              <w:t>ofertantului</w:t>
            </w:r>
          </w:p>
          <w:p w:rsidR="00624B46" w:rsidRPr="0099294F" w:rsidRDefault="00624B46" w:rsidP="009929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color w:val="000000" w:themeColor="text1"/>
              </w:rPr>
            </w:pPr>
          </w:p>
        </w:tc>
        <w:tc>
          <w:tcPr>
            <w:tcW w:w="2091" w:type="dxa"/>
          </w:tcPr>
          <w:p w:rsidR="00624B46" w:rsidRPr="0099294F" w:rsidRDefault="00624B46" w:rsidP="00624B46">
            <w:pPr>
              <w:ind w:firstLine="0"/>
              <w:rPr>
                <w:sz w:val="18"/>
                <w:szCs w:val="18"/>
              </w:rPr>
            </w:pPr>
            <w:r w:rsidRPr="0099294F">
              <w:rPr>
                <w:sz w:val="18"/>
                <w:szCs w:val="18"/>
              </w:rPr>
              <w:t>Obligatoriu</w:t>
            </w:r>
          </w:p>
        </w:tc>
      </w:tr>
      <w:tr w:rsidR="005D4226" w:rsidRPr="00BE362C" w:rsidTr="00624B46">
        <w:tc>
          <w:tcPr>
            <w:tcW w:w="0" w:type="auto"/>
          </w:tcPr>
          <w:p w:rsidR="005D4226" w:rsidRPr="000C2287" w:rsidRDefault="005D4226" w:rsidP="00624B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5 </w:t>
            </w:r>
            <w:r w:rsidR="00624B46">
              <w:rPr>
                <w:iCs/>
                <w:lang w:eastAsia="ru-RU"/>
              </w:rPr>
              <w:t>8</w:t>
            </w:r>
          </w:p>
        </w:tc>
        <w:tc>
          <w:tcPr>
            <w:tcW w:w="0" w:type="auto"/>
            <w:vAlign w:val="center"/>
          </w:tcPr>
          <w:p w:rsidR="005D4226" w:rsidRPr="0099294F" w:rsidRDefault="005D4226" w:rsidP="0099294F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</w:rPr>
            </w:pPr>
            <w:r w:rsidRPr="0099294F">
              <w:rPr>
                <w:bCs/>
              </w:rPr>
              <w:t>Autorizație sanitară de prelucrare prin etuvă – ofertantul trebuie să dispună de utilaj special  pentru prelucrarea lenjeriei infectate</w:t>
            </w:r>
          </w:p>
        </w:tc>
        <w:tc>
          <w:tcPr>
            <w:tcW w:w="0" w:type="auto"/>
            <w:vAlign w:val="center"/>
          </w:tcPr>
          <w:p w:rsidR="005D4226" w:rsidRPr="0099294F" w:rsidRDefault="005D4226" w:rsidP="0099294F">
            <w:pPr>
              <w:tabs>
                <w:tab w:val="left" w:pos="612"/>
              </w:tabs>
              <w:ind w:firstLine="0"/>
              <w:jc w:val="left"/>
            </w:pPr>
            <w:r w:rsidRPr="0099294F">
              <w:t>Semnată electronic</w:t>
            </w:r>
          </w:p>
          <w:p w:rsidR="005D4226" w:rsidRPr="0099294F" w:rsidRDefault="005D4226" w:rsidP="0099294F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</w:rPr>
            </w:pPr>
            <w:r w:rsidRPr="0099294F">
              <w:rPr>
                <w:rStyle w:val="a9"/>
                <w:b w:val="0"/>
                <w:color w:val="000000"/>
                <w:shd w:val="clear" w:color="auto" w:fill="FFFFFF"/>
              </w:rPr>
              <w:t>*Notă: Toată lenjeria și echipamentul medical care prezintă un risc sporit de diverse infecții, urmează a fi sterilizată în etuvă, înainte de a fi supusă circuitului de spălare propriu zis</w:t>
            </w:r>
          </w:p>
        </w:tc>
        <w:tc>
          <w:tcPr>
            <w:tcW w:w="2091" w:type="dxa"/>
          </w:tcPr>
          <w:p w:rsidR="005D4226" w:rsidRPr="0099294F" w:rsidRDefault="005D4226" w:rsidP="00433B64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99294F">
              <w:rPr>
                <w:rFonts w:ascii="Times New Roman" w:hAnsi="Times New Roman" w:cs="Times New Roman"/>
                <w:sz w:val="18"/>
                <w:szCs w:val="18"/>
              </w:rPr>
              <w:t>Obligatoriu</w:t>
            </w:r>
          </w:p>
        </w:tc>
      </w:tr>
      <w:tr w:rsidR="005D4226" w:rsidRPr="00BE362C" w:rsidTr="00624B46">
        <w:tc>
          <w:tcPr>
            <w:tcW w:w="0" w:type="auto"/>
          </w:tcPr>
          <w:p w:rsidR="005D4226" w:rsidRPr="000C2287" w:rsidRDefault="00624B46" w:rsidP="00C72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  <w:r w:rsidR="005D4226">
              <w:rPr>
                <w:iCs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5D4226" w:rsidRPr="0099294F" w:rsidRDefault="005D4226" w:rsidP="005D4226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sz w:val="24"/>
                <w:szCs w:val="24"/>
              </w:rPr>
            </w:pPr>
            <w:r w:rsidRPr="0099294F">
              <w:rPr>
                <w:bCs/>
                <w:sz w:val="24"/>
                <w:szCs w:val="24"/>
              </w:rPr>
              <w:t xml:space="preserve">Autorizație sanitară de funcționare </w:t>
            </w:r>
          </w:p>
        </w:tc>
        <w:tc>
          <w:tcPr>
            <w:tcW w:w="0" w:type="auto"/>
            <w:vAlign w:val="center"/>
          </w:tcPr>
          <w:p w:rsidR="005D4226" w:rsidRPr="0099294F" w:rsidRDefault="005D4226" w:rsidP="005D4226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sz w:val="24"/>
                <w:szCs w:val="24"/>
              </w:rPr>
            </w:pPr>
            <w:r w:rsidRPr="0099294F">
              <w:rPr>
                <w:sz w:val="24"/>
                <w:szCs w:val="24"/>
              </w:rPr>
              <w:t>Semnată electronic</w:t>
            </w:r>
          </w:p>
        </w:tc>
        <w:tc>
          <w:tcPr>
            <w:tcW w:w="2091" w:type="dxa"/>
          </w:tcPr>
          <w:p w:rsidR="005D4226" w:rsidRPr="0099294F" w:rsidRDefault="005D4226" w:rsidP="00C722D3">
            <w:pPr>
              <w:ind w:firstLine="0"/>
              <w:rPr>
                <w:sz w:val="18"/>
                <w:szCs w:val="18"/>
              </w:rPr>
            </w:pPr>
            <w:r w:rsidRPr="0099294F">
              <w:rPr>
                <w:sz w:val="18"/>
                <w:szCs w:val="18"/>
              </w:rPr>
              <w:t>Obligatoriu</w:t>
            </w:r>
          </w:p>
        </w:tc>
      </w:tr>
      <w:tr w:rsidR="005D4226" w:rsidRPr="00BE362C" w:rsidTr="00624B46">
        <w:tc>
          <w:tcPr>
            <w:tcW w:w="0" w:type="auto"/>
          </w:tcPr>
          <w:p w:rsidR="005D4226" w:rsidRPr="000C2287" w:rsidRDefault="005D4226" w:rsidP="00624B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7</w:t>
            </w:r>
            <w:r w:rsidR="00624B46">
              <w:rPr>
                <w:iCs/>
                <w:lang w:eastAsia="ru-RU"/>
              </w:rPr>
              <w:t>10</w:t>
            </w:r>
          </w:p>
        </w:tc>
        <w:tc>
          <w:tcPr>
            <w:tcW w:w="0" w:type="auto"/>
            <w:vAlign w:val="center"/>
          </w:tcPr>
          <w:p w:rsidR="005D4226" w:rsidRPr="0099294F" w:rsidRDefault="005D4226" w:rsidP="005D4226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</w:rPr>
            </w:pPr>
            <w:r w:rsidRPr="0099294F">
              <w:rPr>
                <w:bCs/>
              </w:rPr>
              <w:t>Certificat de conformitate ce confirmă calitatea detergentului utilizat</w:t>
            </w:r>
          </w:p>
        </w:tc>
        <w:tc>
          <w:tcPr>
            <w:tcW w:w="0" w:type="auto"/>
            <w:vAlign w:val="center"/>
          </w:tcPr>
          <w:p w:rsidR="005D4226" w:rsidRPr="0099294F" w:rsidRDefault="005D4226" w:rsidP="005D4226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</w:rPr>
            </w:pPr>
            <w:r w:rsidRPr="0099294F">
              <w:t>Semnat electronic</w:t>
            </w:r>
          </w:p>
        </w:tc>
        <w:tc>
          <w:tcPr>
            <w:tcW w:w="2091" w:type="dxa"/>
          </w:tcPr>
          <w:p w:rsidR="005D4226" w:rsidRPr="0099294F" w:rsidRDefault="005D4226" w:rsidP="00C722D3">
            <w:pPr>
              <w:ind w:firstLine="0"/>
              <w:rPr>
                <w:sz w:val="24"/>
                <w:szCs w:val="24"/>
              </w:rPr>
            </w:pPr>
            <w:r w:rsidRPr="0099294F">
              <w:rPr>
                <w:sz w:val="24"/>
                <w:szCs w:val="24"/>
              </w:rPr>
              <w:t>Obligatoriu</w:t>
            </w:r>
          </w:p>
        </w:tc>
      </w:tr>
      <w:tr w:rsidR="005D4226" w:rsidRPr="00BE362C" w:rsidTr="00624B46">
        <w:tc>
          <w:tcPr>
            <w:tcW w:w="0" w:type="auto"/>
          </w:tcPr>
          <w:p w:rsidR="005D4226" w:rsidRPr="000C2287" w:rsidRDefault="005D4226" w:rsidP="00624B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  <w:r w:rsidR="00624B46">
              <w:rPr>
                <w:iCs/>
                <w:lang w:eastAsia="ru-RU"/>
              </w:rPr>
              <w:t>11</w:t>
            </w:r>
          </w:p>
        </w:tc>
        <w:tc>
          <w:tcPr>
            <w:tcW w:w="0" w:type="auto"/>
            <w:vAlign w:val="center"/>
          </w:tcPr>
          <w:p w:rsidR="005D4226" w:rsidRPr="0099294F" w:rsidRDefault="005D4226" w:rsidP="005D4226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</w:rPr>
            </w:pPr>
            <w:r w:rsidRPr="0099294F">
              <w:rPr>
                <w:color w:val="000000"/>
              </w:rPr>
              <w:t>Certificat de înregistrare pentru produsele biodistructive utilizate</w:t>
            </w:r>
          </w:p>
        </w:tc>
        <w:tc>
          <w:tcPr>
            <w:tcW w:w="0" w:type="auto"/>
            <w:vAlign w:val="center"/>
          </w:tcPr>
          <w:p w:rsidR="005D4226" w:rsidRPr="0099294F" w:rsidRDefault="005D4226" w:rsidP="005D4226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</w:rPr>
            </w:pPr>
            <w:r w:rsidRPr="0099294F">
              <w:t>Semnat electronic</w:t>
            </w:r>
          </w:p>
        </w:tc>
        <w:tc>
          <w:tcPr>
            <w:tcW w:w="2091" w:type="dxa"/>
          </w:tcPr>
          <w:p w:rsidR="005D4226" w:rsidRPr="009F484D" w:rsidRDefault="005D4226" w:rsidP="00C722D3">
            <w:pPr>
              <w:ind w:firstLine="0"/>
            </w:pPr>
            <w:r w:rsidRPr="009F484D">
              <w:t>Obligatoriu</w:t>
            </w:r>
          </w:p>
        </w:tc>
      </w:tr>
      <w:tr w:rsidR="005D4226" w:rsidRPr="00BE362C" w:rsidTr="00624B46">
        <w:tc>
          <w:tcPr>
            <w:tcW w:w="0" w:type="auto"/>
          </w:tcPr>
          <w:p w:rsidR="005D4226" w:rsidRDefault="005D4226" w:rsidP="00624B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  <w:r w:rsidR="00624B46">
              <w:rPr>
                <w:iCs/>
                <w:lang w:eastAsia="ru-RU"/>
              </w:rPr>
              <w:t>12</w:t>
            </w:r>
          </w:p>
        </w:tc>
        <w:tc>
          <w:tcPr>
            <w:tcW w:w="0" w:type="auto"/>
            <w:vAlign w:val="center"/>
          </w:tcPr>
          <w:p w:rsidR="005D4226" w:rsidRPr="0099294F" w:rsidRDefault="005D4226" w:rsidP="005D4226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</w:rPr>
            </w:pPr>
            <w:r w:rsidRPr="0099294F">
              <w:rPr>
                <w:bCs/>
              </w:rPr>
              <w:t>Autorizație sanitară de prelucrare prin etuvă – ofertantul trebuie să dispună de utilaj special  pentru prelucrarea lenjeriei infectate</w:t>
            </w:r>
          </w:p>
        </w:tc>
        <w:tc>
          <w:tcPr>
            <w:tcW w:w="0" w:type="auto"/>
            <w:vAlign w:val="center"/>
          </w:tcPr>
          <w:p w:rsidR="005D4226" w:rsidRPr="0099294F" w:rsidRDefault="005D4226" w:rsidP="005D4226">
            <w:pPr>
              <w:tabs>
                <w:tab w:val="left" w:pos="612"/>
              </w:tabs>
              <w:ind w:firstLine="0"/>
              <w:jc w:val="left"/>
            </w:pPr>
            <w:r w:rsidRPr="0099294F">
              <w:t>Semnată electronic</w:t>
            </w:r>
          </w:p>
          <w:p w:rsidR="005D4226" w:rsidRPr="0099294F" w:rsidRDefault="005D4226" w:rsidP="005D4226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</w:rPr>
            </w:pPr>
            <w:r w:rsidRPr="0099294F">
              <w:rPr>
                <w:rStyle w:val="a9"/>
                <w:b w:val="0"/>
                <w:color w:val="000000"/>
                <w:shd w:val="clear" w:color="auto" w:fill="FFFFFF"/>
              </w:rPr>
              <w:t>*Notă: Toată lenjeria și echipamentul medical care prezintă un risc sporit de diverse infecții, urmează a fi sterilizată în etuvă, înainte de a fi supusă circuitului de spălare propriu zis</w:t>
            </w:r>
          </w:p>
        </w:tc>
        <w:tc>
          <w:tcPr>
            <w:tcW w:w="2091" w:type="dxa"/>
          </w:tcPr>
          <w:p w:rsidR="005D4226" w:rsidRPr="009F484D" w:rsidRDefault="005D4226" w:rsidP="00C722D3">
            <w:pPr>
              <w:ind w:firstLine="0"/>
            </w:pPr>
            <w:r w:rsidRPr="009F484D">
              <w:t>Obligatoriu</w:t>
            </w:r>
          </w:p>
        </w:tc>
      </w:tr>
    </w:tbl>
    <w:p w:rsidR="00C722D3" w:rsidRDefault="00C722D3" w:rsidP="00C722D3">
      <w:pPr>
        <w:ind w:firstLine="0"/>
        <w:rPr>
          <w:bCs/>
          <w:sz w:val="24"/>
          <w:szCs w:val="24"/>
          <w:lang w:val="ro-RO" w:eastAsia="ru-RU"/>
        </w:rPr>
      </w:pPr>
    </w:p>
    <w:p w:rsidR="00850D1C" w:rsidRPr="00624B46" w:rsidRDefault="00850D1C" w:rsidP="00850D1C">
      <w:pPr>
        <w:rPr>
          <w:bCs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13. Tehnici şi instrumente specifice de atribuire (după caz,specificaţi dacă se va utiliza licitaţia electronică)</w:t>
      </w:r>
      <w:r w:rsidR="00624B46" w:rsidRPr="00624B46">
        <w:rPr>
          <w:sz w:val="24"/>
          <w:szCs w:val="24"/>
          <w:lang w:val="ro-RO" w:eastAsia="ru-RU"/>
        </w:rPr>
        <w:t xml:space="preserve"> :</w:t>
      </w:r>
      <w:r w:rsidR="00624B46" w:rsidRPr="00624B46">
        <w:rPr>
          <w:b/>
          <w:sz w:val="24"/>
          <w:szCs w:val="24"/>
          <w:lang w:val="ro-RO" w:eastAsia="ru-RU"/>
        </w:rPr>
        <w:t>nu se aplica</w:t>
      </w:r>
      <w:r w:rsidRPr="00624B46">
        <w:rPr>
          <w:sz w:val="24"/>
          <w:szCs w:val="24"/>
          <w:lang w:val="ro-RO" w:eastAsia="ru-RU"/>
        </w:rPr>
        <w:t>.</w:t>
      </w:r>
    </w:p>
    <w:p w:rsidR="00850D1C" w:rsidRPr="00624B46" w:rsidRDefault="00850D1C" w:rsidP="00850D1C">
      <w:pPr>
        <w:rPr>
          <w:b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624B46" w:rsidRPr="00624B46">
        <w:rPr>
          <w:sz w:val="24"/>
          <w:szCs w:val="24"/>
          <w:lang w:val="ro-RO" w:eastAsia="ru-RU"/>
        </w:rPr>
        <w:t xml:space="preserve">: </w:t>
      </w:r>
      <w:r w:rsidR="009546D2" w:rsidRPr="00624B46">
        <w:rPr>
          <w:b/>
          <w:sz w:val="24"/>
          <w:szCs w:val="24"/>
          <w:lang w:val="ro-RO" w:eastAsia="ru-RU"/>
        </w:rPr>
        <w:t xml:space="preserve">nu se aplica </w:t>
      </w:r>
    </w:p>
    <w:p w:rsidR="00850D1C" w:rsidRPr="00624B46" w:rsidRDefault="00850D1C" w:rsidP="00850D1C">
      <w:pPr>
        <w:rPr>
          <w:b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15. Ofertele se prezintă în valută</w:t>
      </w:r>
      <w:r w:rsidR="009546D2" w:rsidRPr="00624B46">
        <w:rPr>
          <w:sz w:val="24"/>
          <w:szCs w:val="24"/>
          <w:lang w:val="ro-RO" w:eastAsia="ru-RU"/>
        </w:rPr>
        <w:t xml:space="preserve"> </w:t>
      </w:r>
      <w:r w:rsidR="009546D2" w:rsidRPr="00624B46">
        <w:rPr>
          <w:b/>
          <w:sz w:val="24"/>
          <w:szCs w:val="24"/>
          <w:lang w:val="ro-RO" w:eastAsia="ru-RU"/>
        </w:rPr>
        <w:t>MD</w:t>
      </w:r>
    </w:p>
    <w:p w:rsidR="00850D1C" w:rsidRPr="00624B46" w:rsidRDefault="00850D1C" w:rsidP="00850D1C">
      <w:pPr>
        <w:rPr>
          <w:b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24B46">
        <w:rPr>
          <w:bCs/>
          <w:sz w:val="24"/>
          <w:szCs w:val="24"/>
          <w:lang w:val="ro-RO" w:eastAsia="ru-RU"/>
        </w:rPr>
        <w:t>Ș</w:t>
      </w:r>
      <w:r w:rsidR="00900125" w:rsidRPr="00624B46">
        <w:rPr>
          <w:bCs/>
          <w:sz w:val="24"/>
          <w:szCs w:val="24"/>
          <w:lang w:val="ro-RO" w:eastAsia="ru-RU"/>
        </w:rPr>
        <w:t xml:space="preserve"> </w:t>
      </w:r>
      <w:r w:rsidR="00900125" w:rsidRPr="00624B46">
        <w:rPr>
          <w:b/>
          <w:sz w:val="24"/>
          <w:szCs w:val="24"/>
          <w:lang w:val="it-IT" w:eastAsia="ru-RU"/>
        </w:rPr>
        <w:t>Cel mai mic pret fara TVA,  corespunderea  tuturor  cerintilor  solicitate in anuntul de participare</w:t>
      </w:r>
    </w:p>
    <w:p w:rsidR="00850D1C" w:rsidRPr="00624B46" w:rsidRDefault="00850D1C" w:rsidP="00850D1C">
      <w:pPr>
        <w:rPr>
          <w:bCs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29" w:type="pct"/>
        <w:tblInd w:w="-34" w:type="dxa"/>
        <w:tblLook w:val="04A0"/>
      </w:tblPr>
      <w:tblGrid>
        <w:gridCol w:w="2177"/>
        <w:gridCol w:w="4783"/>
        <w:gridCol w:w="3246"/>
      </w:tblGrid>
      <w:tr w:rsidR="00850D1C" w:rsidRPr="009737C6" w:rsidTr="00624B46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624B46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624B46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624B46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00125">
        <w:rPr>
          <w:sz w:val="24"/>
          <w:szCs w:val="24"/>
          <w:lang w:val="ro-RO" w:eastAsia="ru-RU"/>
        </w:rPr>
        <w:t xml:space="preserve"> 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00125">
        <w:rPr>
          <w:sz w:val="24"/>
          <w:szCs w:val="24"/>
          <w:lang w:val="ro-RO" w:eastAsia="ru-RU"/>
        </w:rPr>
        <w:t xml:space="preserve"> </w:t>
      </w: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900125">
        <w:rPr>
          <w:bCs/>
          <w:sz w:val="24"/>
          <w:szCs w:val="24"/>
          <w:lang w:val="ro-RO" w:eastAsia="ru-RU"/>
        </w:rPr>
        <w:t>u cererile de participare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EE7968">
        <w:rPr>
          <w:sz w:val="24"/>
          <w:szCs w:val="24"/>
          <w:lang w:val="ro-RO" w:eastAsia="ru-RU"/>
        </w:rPr>
        <w:t xml:space="preserve">  </w:t>
      </w:r>
      <w:r w:rsidR="00624B46">
        <w:rPr>
          <w:sz w:val="24"/>
          <w:szCs w:val="24"/>
          <w:lang w:val="ro-RO" w:eastAsia="ru-RU"/>
        </w:rPr>
        <w:t>45</w:t>
      </w:r>
      <w:r w:rsidR="00EE7968">
        <w:rPr>
          <w:sz w:val="24"/>
          <w:szCs w:val="24"/>
          <w:lang w:val="ro-RO" w:eastAsia="ru-RU"/>
        </w:rPr>
        <w:t xml:space="preserve"> zile</w:t>
      </w:r>
    </w:p>
    <w:p w:rsidR="00850D1C" w:rsidRPr="00EE7968" w:rsidRDefault="00850D1C" w:rsidP="00EE796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EE7968">
        <w:rPr>
          <w:sz w:val="24"/>
          <w:szCs w:val="24"/>
          <w:lang w:val="ro-RO" w:eastAsia="ru-RU"/>
        </w:rPr>
        <w:t xml:space="preserve">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EE7968">
        <w:rPr>
          <w:bCs/>
          <w:sz w:val="24"/>
          <w:szCs w:val="24"/>
          <w:lang w:val="ro-RO" w:eastAsia="ru-RU"/>
        </w:rPr>
        <w:t xml:space="preserve"> </w:t>
      </w:r>
      <w:r w:rsidR="00900125" w:rsidRPr="00900125">
        <w:rPr>
          <w:b/>
          <w:sz w:val="24"/>
          <w:szCs w:val="24"/>
          <w:lang w:val="ro-RO" w:eastAsia="ru-RU"/>
        </w:rPr>
        <w:t>R</w:t>
      </w:r>
      <w:r w:rsidR="00EE7968" w:rsidRPr="00900125">
        <w:rPr>
          <w:b/>
          <w:sz w:val="24"/>
          <w:szCs w:val="24"/>
          <w:lang w:val="ro-RO" w:eastAsia="ru-RU"/>
        </w:rPr>
        <w:t>omana</w:t>
      </w:r>
      <w:r w:rsidR="00EE7968">
        <w:rPr>
          <w:sz w:val="24"/>
          <w:szCs w:val="24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900125">
        <w:rPr>
          <w:sz w:val="24"/>
          <w:szCs w:val="24"/>
          <w:lang w:val="ro-RO" w:eastAsia="ru-RU"/>
        </w:rPr>
        <w:t xml:space="preserve"> Dinu Sargu_______________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880A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proofState w:spelling="clean" w:grammar="clean"/>
  <w:defaultTabStop w:val="720"/>
  <w:characterSpacingControl w:val="doNotCompress"/>
  <w:compat/>
  <w:rsids>
    <w:rsidRoot w:val="00CB6A95"/>
    <w:rsid w:val="000429BF"/>
    <w:rsid w:val="00084B95"/>
    <w:rsid w:val="001711D3"/>
    <w:rsid w:val="001D2AF0"/>
    <w:rsid w:val="001F7214"/>
    <w:rsid w:val="00244EF1"/>
    <w:rsid w:val="00333330"/>
    <w:rsid w:val="003D6514"/>
    <w:rsid w:val="00440925"/>
    <w:rsid w:val="004B7977"/>
    <w:rsid w:val="004F4101"/>
    <w:rsid w:val="004F52EF"/>
    <w:rsid w:val="00592BB6"/>
    <w:rsid w:val="005D4226"/>
    <w:rsid w:val="006078A5"/>
    <w:rsid w:val="00624B46"/>
    <w:rsid w:val="0066631A"/>
    <w:rsid w:val="006C0C49"/>
    <w:rsid w:val="00702A69"/>
    <w:rsid w:val="007216B0"/>
    <w:rsid w:val="0079414B"/>
    <w:rsid w:val="007977E4"/>
    <w:rsid w:val="007A3A4A"/>
    <w:rsid w:val="00850D1C"/>
    <w:rsid w:val="00880A63"/>
    <w:rsid w:val="00886CA0"/>
    <w:rsid w:val="00900125"/>
    <w:rsid w:val="009546D2"/>
    <w:rsid w:val="009864BA"/>
    <w:rsid w:val="0099294F"/>
    <w:rsid w:val="009973D9"/>
    <w:rsid w:val="009B456A"/>
    <w:rsid w:val="00A2763B"/>
    <w:rsid w:val="00A43D24"/>
    <w:rsid w:val="00A94C85"/>
    <w:rsid w:val="00AD21F2"/>
    <w:rsid w:val="00B27B5F"/>
    <w:rsid w:val="00C722D3"/>
    <w:rsid w:val="00C753FF"/>
    <w:rsid w:val="00C77828"/>
    <w:rsid w:val="00CB6A95"/>
    <w:rsid w:val="00D618D6"/>
    <w:rsid w:val="00DA32C4"/>
    <w:rsid w:val="00DE1C33"/>
    <w:rsid w:val="00DF6C9A"/>
    <w:rsid w:val="00EC7410"/>
    <w:rsid w:val="00EE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1"/>
    <w:uiPriority w:val="99"/>
    <w:unhideWhenUsed/>
    <w:rsid w:val="00DA32C4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C722D3"/>
    <w:pPr>
      <w:spacing w:after="0" w:line="240" w:lineRule="auto"/>
    </w:pPr>
    <w:rPr>
      <w:rFonts w:eastAsia="SimSun"/>
      <w:kern w:val="0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722D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</w:rPr>
  </w:style>
  <w:style w:type="paragraph" w:styleId="a6">
    <w:name w:val="Balloon Text"/>
    <w:basedOn w:val="a0"/>
    <w:link w:val="a7"/>
    <w:uiPriority w:val="99"/>
    <w:semiHidden/>
    <w:unhideWhenUsed/>
    <w:rsid w:val="00EE796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EE7968"/>
    <w:rPr>
      <w:rFonts w:ascii="Tahoma" w:eastAsia="Times New Roman" w:hAnsi="Tahoma" w:cs="Tahoma"/>
      <w:kern w:val="0"/>
      <w:sz w:val="16"/>
      <w:szCs w:val="16"/>
    </w:rPr>
  </w:style>
  <w:style w:type="paragraph" w:styleId="a">
    <w:name w:val="List Paragraph"/>
    <w:aliases w:val="HotarirePunct1"/>
    <w:basedOn w:val="a0"/>
    <w:link w:val="a8"/>
    <w:uiPriority w:val="1"/>
    <w:qFormat/>
    <w:rsid w:val="00244EF1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a8">
    <w:name w:val="Абзац списка Знак"/>
    <w:aliases w:val="HotarirePunct1 Знак"/>
    <w:link w:val="a"/>
    <w:uiPriority w:val="1"/>
    <w:locked/>
    <w:rsid w:val="00244EF1"/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a9">
    <w:name w:val="Strong"/>
    <w:basedOn w:val="a1"/>
    <w:uiPriority w:val="22"/>
    <w:qFormat/>
    <w:rsid w:val="005D42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rialoveni.md" TargetMode="External"/><Relationship Id="rId5" Type="http://schemas.openxmlformats.org/officeDocument/2006/relationships/hyperlink" Target="mailto:srialove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1411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45</cp:revision>
  <dcterms:created xsi:type="dcterms:W3CDTF">2022-12-23T12:03:00Z</dcterms:created>
  <dcterms:modified xsi:type="dcterms:W3CDTF">2025-12-19T11:16:00Z</dcterms:modified>
</cp:coreProperties>
</file>