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6155EA">
        <w:rPr>
          <w:noProof w:val="0"/>
          <w:lang w:eastAsia="ru-RU"/>
        </w:rPr>
        <w:t>69</w:t>
      </w:r>
      <w:r w:rsidRPr="00FF430B">
        <w:rPr>
          <w:noProof w:val="0"/>
          <w:lang w:eastAsia="ru-RU"/>
        </w:rPr>
        <w:t xml:space="preserve"> din </w:t>
      </w:r>
      <w:r w:rsidR="006155EA">
        <w:rPr>
          <w:noProof w:val="0"/>
          <w:lang w:eastAsia="ru-RU"/>
        </w:rPr>
        <w:t>07.05.</w:t>
      </w:r>
      <w:r w:rsidRPr="00FF430B">
        <w:rPr>
          <w:noProof w:val="0"/>
          <w:lang w:eastAsia="ru-RU"/>
        </w:rPr>
        <w:t>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C91F4B">
      <w:pPr>
        <w:pStyle w:val="ListParagraph"/>
        <w:numPr>
          <w:ilvl w:val="0"/>
          <w:numId w:val="15"/>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C91F4B">
      <w:pPr>
        <w:pStyle w:val="ListParagraph"/>
        <w:numPr>
          <w:ilvl w:val="0"/>
          <w:numId w:val="15"/>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7B77" w:rsidRDefault="00EB7B77" w:rsidP="00C91F4B">
      <w:pPr>
        <w:pStyle w:val="ListParagraph"/>
        <w:numPr>
          <w:ilvl w:val="0"/>
          <w:numId w:val="20"/>
        </w:numPr>
        <w:tabs>
          <w:tab w:val="left" w:pos="-284"/>
          <w:tab w:val="left" w:pos="426"/>
        </w:tabs>
        <w:ind w:left="-284" w:firstLine="284"/>
      </w:pPr>
      <w:r>
        <w:t>Propunerea Tehnica;</w:t>
      </w:r>
    </w:p>
    <w:p w:rsidR="00EB7B77" w:rsidRPr="00EB7B77" w:rsidRDefault="00EB7B77" w:rsidP="00C91F4B">
      <w:pPr>
        <w:pStyle w:val="ListParagraph"/>
        <w:numPr>
          <w:ilvl w:val="0"/>
          <w:numId w:val="20"/>
        </w:numPr>
        <w:tabs>
          <w:tab w:val="clear" w:pos="1134"/>
          <w:tab w:val="left" w:pos="-284"/>
          <w:tab w:val="left" w:pos="426"/>
        </w:tabs>
        <w:ind w:left="-284" w:firstLine="284"/>
      </w:pPr>
      <w:r>
        <w:t>Propunerea Financiară;</w:t>
      </w:r>
      <w:r w:rsidRPr="00EB7B77">
        <w:rPr>
          <w:color w:val="000000"/>
          <w:lang w:val="ro-MO"/>
        </w:rPr>
        <w:t xml:space="preserve"> </w:t>
      </w:r>
    </w:p>
    <w:p w:rsidR="00EB7B77" w:rsidRPr="00CB68FA" w:rsidRDefault="00EB7B77" w:rsidP="00C91F4B">
      <w:pPr>
        <w:pStyle w:val="ListParagraph"/>
        <w:numPr>
          <w:ilvl w:val="0"/>
          <w:numId w:val="20"/>
        </w:numPr>
        <w:tabs>
          <w:tab w:val="clear" w:pos="1134"/>
          <w:tab w:val="left" w:pos="-284"/>
          <w:tab w:val="left" w:pos="426"/>
        </w:tabs>
        <w:ind w:left="-284" w:firstLine="284"/>
      </w:pPr>
      <w:r w:rsidRPr="00CB68FA">
        <w:rPr>
          <w:color w:val="000000"/>
          <w:lang w:val="ro-MO"/>
        </w:rPr>
        <w:t>DUAE</w:t>
      </w:r>
      <w:r>
        <w:rPr>
          <w:color w:val="000000"/>
          <w:lang w:val="ro-MO"/>
        </w:rPr>
        <w:t>;</w:t>
      </w:r>
    </w:p>
    <w:p w:rsidR="00EB7B77" w:rsidRDefault="00EB7B77" w:rsidP="00C91F4B">
      <w:pPr>
        <w:pStyle w:val="ListParagraph"/>
        <w:numPr>
          <w:ilvl w:val="0"/>
          <w:numId w:val="20"/>
        </w:numPr>
        <w:tabs>
          <w:tab w:val="left" w:pos="-284"/>
          <w:tab w:val="left" w:pos="426"/>
        </w:tabs>
        <w:ind w:left="-284" w:firstLine="284"/>
      </w:pPr>
      <w:r w:rsidRPr="00FF430B">
        <w:t>Scrisoare  de  garanţie  bancară (anexa nr. 9);</w:t>
      </w:r>
    </w:p>
    <w:p w:rsidR="00CD04D2" w:rsidRDefault="00CD04D2" w:rsidP="00C91F4B">
      <w:pPr>
        <w:pStyle w:val="ListParagraph"/>
        <w:numPr>
          <w:ilvl w:val="0"/>
          <w:numId w:val="20"/>
        </w:numPr>
        <w:tabs>
          <w:tab w:val="left" w:pos="-284"/>
          <w:tab w:val="left" w:pos="426"/>
        </w:tabs>
        <w:ind w:left="-284" w:firstLine="284"/>
      </w:pPr>
      <w:r>
        <w:t>Cerere de participare (anexa nr. 7);</w:t>
      </w:r>
    </w:p>
    <w:p w:rsidR="00922F8A" w:rsidRDefault="00922F8A" w:rsidP="00C91F4B">
      <w:pPr>
        <w:pStyle w:val="ListParagraph"/>
        <w:numPr>
          <w:ilvl w:val="0"/>
          <w:numId w:val="20"/>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EB7B77" w:rsidRPr="00126807" w:rsidRDefault="00EB7B77" w:rsidP="00C91F4B">
      <w:pPr>
        <w:pStyle w:val="ListParagraph"/>
        <w:numPr>
          <w:ilvl w:val="0"/>
          <w:numId w:val="20"/>
        </w:numPr>
        <w:tabs>
          <w:tab w:val="clear" w:pos="1134"/>
          <w:tab w:val="left" w:pos="-284"/>
          <w:tab w:val="left" w:pos="426"/>
        </w:tabs>
        <w:ind w:left="-284" w:firstLine="284"/>
      </w:pPr>
      <w:r w:rsidRPr="00126807">
        <w:rPr>
          <w:lang w:val="en-GB"/>
        </w:rPr>
        <w:t xml:space="preserve">Certificat </w:t>
      </w:r>
      <w:r w:rsidRPr="00126807">
        <w:t>privind lipsa sau existența restanțelor  față de bugetul public național,</w:t>
      </w:r>
      <w:r w:rsidRPr="00126807">
        <w:rPr>
          <w:lang w:val="en-GB"/>
        </w:rPr>
        <w:t>eliberat de SFS</w:t>
      </w:r>
      <w:r>
        <w:rPr>
          <w:lang w:val="en-GB"/>
        </w:rPr>
        <w:t>;</w:t>
      </w:r>
    </w:p>
    <w:p w:rsidR="00EB7B77" w:rsidRPr="00FF430B" w:rsidRDefault="00EB7B77" w:rsidP="00C91F4B">
      <w:pPr>
        <w:pStyle w:val="ListParagraph"/>
        <w:numPr>
          <w:ilvl w:val="0"/>
          <w:numId w:val="20"/>
        </w:numPr>
        <w:tabs>
          <w:tab w:val="clear" w:pos="1134"/>
          <w:tab w:val="left" w:pos="-284"/>
          <w:tab w:val="left" w:pos="426"/>
        </w:tabs>
        <w:ind w:left="-284" w:firstLine="284"/>
      </w:pPr>
      <w:r w:rsidRPr="00FF430B">
        <w:t>Declarație privind experienţa similară (anexa nr. 12);</w:t>
      </w:r>
    </w:p>
    <w:p w:rsidR="00EB7B77" w:rsidRPr="00FF430B" w:rsidRDefault="00EB7B77" w:rsidP="00C91F4B">
      <w:pPr>
        <w:pStyle w:val="ListParagraph"/>
        <w:numPr>
          <w:ilvl w:val="0"/>
          <w:numId w:val="20"/>
        </w:numPr>
        <w:tabs>
          <w:tab w:val="clear" w:pos="1134"/>
          <w:tab w:val="left" w:pos="-284"/>
          <w:tab w:val="left" w:pos="426"/>
        </w:tabs>
        <w:ind w:left="-284" w:firstLine="284"/>
      </w:pPr>
      <w:r w:rsidRPr="00FF430B">
        <w:t>Declarație privind lista principalelor lucrări executate în ultimul an de activitate (anexa nr. 13);</w:t>
      </w:r>
    </w:p>
    <w:p w:rsidR="00EB7B77" w:rsidRPr="00FF430B" w:rsidRDefault="00EB7B77" w:rsidP="00C91F4B">
      <w:pPr>
        <w:pStyle w:val="ListParagraph"/>
        <w:numPr>
          <w:ilvl w:val="0"/>
          <w:numId w:val="20"/>
        </w:numPr>
        <w:tabs>
          <w:tab w:val="clear" w:pos="1134"/>
          <w:tab w:val="left" w:pos="-284"/>
          <w:tab w:val="left" w:pos="426"/>
        </w:tabs>
        <w:ind w:left="-284" w:firstLine="284"/>
      </w:pPr>
      <w:r w:rsidRPr="00FF430B">
        <w:t>Declaraţie privind dotările specifice, utilajul şi echipamentul necesar pentru îndeplinirea corespunzătoare a contractului (anexa nr. 14);</w:t>
      </w:r>
    </w:p>
    <w:p w:rsidR="00EB7B77" w:rsidRPr="00FF430B" w:rsidRDefault="00EB7B77" w:rsidP="00C91F4B">
      <w:pPr>
        <w:pStyle w:val="ListParagraph"/>
        <w:numPr>
          <w:ilvl w:val="0"/>
          <w:numId w:val="20"/>
        </w:numPr>
        <w:tabs>
          <w:tab w:val="clear" w:pos="1134"/>
          <w:tab w:val="left" w:pos="-284"/>
          <w:tab w:val="left" w:pos="426"/>
        </w:tabs>
        <w:ind w:left="-284" w:firstLine="284"/>
        <w:rPr>
          <w:sz w:val="22"/>
          <w:szCs w:val="22"/>
        </w:rPr>
      </w:pPr>
      <w:r w:rsidRPr="00FF430B">
        <w:t>Declaraţie privind personalul de specialitate propus pentru implementarea contractului (anexa nr. 15);</w:t>
      </w:r>
    </w:p>
    <w:p w:rsidR="00EB7B77" w:rsidRPr="00126807" w:rsidRDefault="00EB7B77" w:rsidP="00C91F4B">
      <w:pPr>
        <w:pStyle w:val="ListParagraph"/>
        <w:numPr>
          <w:ilvl w:val="0"/>
          <w:numId w:val="20"/>
        </w:numPr>
        <w:tabs>
          <w:tab w:val="clear" w:pos="1134"/>
          <w:tab w:val="left" w:pos="-284"/>
          <w:tab w:val="left" w:pos="426"/>
        </w:tabs>
        <w:ind w:left="-284" w:firstLine="284"/>
      </w:pPr>
      <w:r w:rsidRPr="00126807">
        <w:rPr>
          <w:lang w:val="en-GB"/>
        </w:rPr>
        <w:t>Certificatul de atestare tehnico-profesională a dirigintelui de șantier</w:t>
      </w:r>
      <w:r>
        <w:rPr>
          <w:lang w:val="en-GB"/>
        </w:rPr>
        <w:t>;</w:t>
      </w:r>
    </w:p>
    <w:p w:rsidR="00EB7B77" w:rsidRPr="00CA66A0" w:rsidRDefault="00EB7B77" w:rsidP="00C91F4B">
      <w:pPr>
        <w:pStyle w:val="ListParagraph"/>
        <w:numPr>
          <w:ilvl w:val="0"/>
          <w:numId w:val="20"/>
        </w:numPr>
        <w:tabs>
          <w:tab w:val="clear" w:pos="1134"/>
          <w:tab w:val="left" w:pos="-284"/>
          <w:tab w:val="left" w:pos="426"/>
        </w:tabs>
        <w:ind w:left="-284" w:firstLine="284"/>
      </w:pPr>
      <w:r w:rsidRPr="00CA66A0">
        <w:t>Certificat de atribuire a contului bancar;</w:t>
      </w:r>
    </w:p>
    <w:p w:rsidR="00EB7B77" w:rsidRPr="00CA66A0" w:rsidRDefault="00EB7B77" w:rsidP="00C91F4B">
      <w:pPr>
        <w:pStyle w:val="ListParagraph"/>
        <w:numPr>
          <w:ilvl w:val="0"/>
          <w:numId w:val="20"/>
        </w:numPr>
        <w:tabs>
          <w:tab w:val="clear" w:pos="1134"/>
          <w:tab w:val="left" w:pos="-284"/>
          <w:tab w:val="left" w:pos="426"/>
        </w:tabs>
        <w:ind w:left="-284" w:firstLine="284"/>
      </w:pPr>
      <w:r w:rsidRPr="00CA66A0">
        <w:t>Situația financiară;</w:t>
      </w:r>
    </w:p>
    <w:p w:rsidR="00EB7B77" w:rsidRPr="00FF430B" w:rsidRDefault="00EB7B77" w:rsidP="00C91F4B">
      <w:pPr>
        <w:pStyle w:val="ListParagraph"/>
        <w:numPr>
          <w:ilvl w:val="0"/>
          <w:numId w:val="20"/>
        </w:numPr>
        <w:tabs>
          <w:tab w:val="clear" w:pos="1134"/>
          <w:tab w:val="left" w:pos="-284"/>
          <w:tab w:val="left" w:pos="426"/>
        </w:tabs>
        <w:ind w:left="-284" w:firstLine="284"/>
        <w:rPr>
          <w:sz w:val="22"/>
          <w:szCs w:val="22"/>
        </w:rPr>
      </w:pPr>
      <w:r w:rsidRPr="00FF430B">
        <w:t>Lista subcontractanților şi partea/părţile din contract care sunt îndeplinite de aceştia (anexa nr.</w:t>
      </w:r>
      <w:r>
        <w:t xml:space="preserve"> </w:t>
      </w:r>
      <w:r w:rsidRPr="00FF430B">
        <w:t>16);</w:t>
      </w:r>
    </w:p>
    <w:p w:rsidR="00EB7B77" w:rsidRDefault="00EB7B77" w:rsidP="00C91F4B">
      <w:pPr>
        <w:pStyle w:val="ListParagraph"/>
        <w:numPr>
          <w:ilvl w:val="0"/>
          <w:numId w:val="20"/>
        </w:numPr>
        <w:tabs>
          <w:tab w:val="clear" w:pos="1134"/>
          <w:tab w:val="left" w:pos="-284"/>
          <w:tab w:val="left" w:pos="426"/>
        </w:tabs>
        <w:ind w:left="-284" w:firstLine="284"/>
      </w:pPr>
      <w:r w:rsidRPr="00FF430B">
        <w:t>Informaţii privind asocierea (anexa nr. 17);</w:t>
      </w:r>
    </w:p>
    <w:p w:rsidR="00EB7B77" w:rsidRPr="00126807" w:rsidRDefault="00EB7B77" w:rsidP="00C91F4B">
      <w:pPr>
        <w:pStyle w:val="ListParagraph"/>
        <w:numPr>
          <w:ilvl w:val="0"/>
          <w:numId w:val="20"/>
        </w:numPr>
        <w:tabs>
          <w:tab w:val="clear" w:pos="1134"/>
          <w:tab w:val="left" w:pos="-284"/>
          <w:tab w:val="left" w:pos="426"/>
        </w:tabs>
        <w:ind w:left="-284" w:firstLine="284"/>
      </w:pPr>
      <w:r w:rsidRPr="00126807">
        <w:rPr>
          <w:lang w:val="en-GB"/>
        </w:rPr>
        <w:t>Perioada de garanție a lucrarilor</w:t>
      </w:r>
      <w:r>
        <w:rPr>
          <w:lang w:val="en-GB"/>
        </w:rPr>
        <w:t>;</w:t>
      </w:r>
    </w:p>
    <w:p w:rsidR="00EB7B77" w:rsidRPr="00126807" w:rsidRDefault="00EB7B77" w:rsidP="00C91F4B">
      <w:pPr>
        <w:pStyle w:val="ListParagraph"/>
        <w:numPr>
          <w:ilvl w:val="0"/>
          <w:numId w:val="20"/>
        </w:numPr>
        <w:tabs>
          <w:tab w:val="clear" w:pos="1134"/>
          <w:tab w:val="left" w:pos="-284"/>
          <w:tab w:val="left" w:pos="426"/>
        </w:tabs>
        <w:ind w:left="-284" w:firstLine="284"/>
      </w:pPr>
      <w:r w:rsidRPr="00126807">
        <w:rPr>
          <w:bCs/>
          <w:lang w:eastAsia="ru-RU"/>
        </w:rPr>
        <w:t xml:space="preserve">Dovada înregistrării persoanei juridice, în conformitate cu prevederile legale din ţara în care ofertantul este </w:t>
      </w:r>
      <w:r>
        <w:rPr>
          <w:bCs/>
          <w:lang w:eastAsia="ru-RU"/>
        </w:rPr>
        <w:t>stabilit;</w:t>
      </w:r>
    </w:p>
    <w:p w:rsidR="00EB7B77" w:rsidRPr="00CA66A0" w:rsidRDefault="00EB7B77" w:rsidP="00C91F4B">
      <w:pPr>
        <w:pStyle w:val="ListParagraph"/>
        <w:numPr>
          <w:ilvl w:val="0"/>
          <w:numId w:val="20"/>
        </w:numPr>
        <w:tabs>
          <w:tab w:val="clear" w:pos="1134"/>
          <w:tab w:val="left" w:pos="-284"/>
          <w:tab w:val="left" w:pos="426"/>
        </w:tabs>
        <w:ind w:left="-284" w:firstLine="284"/>
      </w:pPr>
      <w:r w:rsidRPr="00CA66A0">
        <w:t>Mostre pentru materialele de finisare;</w:t>
      </w:r>
    </w:p>
    <w:p w:rsidR="00EB7B77" w:rsidRPr="00CA66A0" w:rsidRDefault="00EB7B77" w:rsidP="00C91F4B">
      <w:pPr>
        <w:pStyle w:val="ListParagraph"/>
        <w:numPr>
          <w:ilvl w:val="0"/>
          <w:numId w:val="20"/>
        </w:numPr>
        <w:tabs>
          <w:tab w:val="clear" w:pos="1134"/>
          <w:tab w:val="left" w:pos="-284"/>
          <w:tab w:val="left" w:pos="426"/>
        </w:tabs>
        <w:ind w:left="-284" w:firstLine="284"/>
      </w:pPr>
      <w:r w:rsidRPr="00CA66A0">
        <w:t>Declarație de egibilitate;</w:t>
      </w:r>
    </w:p>
    <w:p w:rsidR="00EB7B77" w:rsidRPr="00FF430B" w:rsidRDefault="00EB7B77" w:rsidP="00C91F4B">
      <w:pPr>
        <w:pStyle w:val="ListParagraph"/>
        <w:numPr>
          <w:ilvl w:val="0"/>
          <w:numId w:val="20"/>
        </w:numPr>
        <w:tabs>
          <w:tab w:val="clear" w:pos="1134"/>
          <w:tab w:val="left" w:pos="-284"/>
          <w:tab w:val="left" w:pos="426"/>
        </w:tabs>
        <w:ind w:left="-284" w:firstLine="284"/>
      </w:pPr>
      <w:r w:rsidRPr="00126807">
        <w:rPr>
          <w:color w:val="000000" w:themeColor="text1"/>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r>
        <w:rPr>
          <w:color w:val="000000" w:themeColor="text1"/>
          <w:lang w:val="en-GB"/>
        </w:rPr>
        <w:t>;</w:t>
      </w:r>
    </w:p>
    <w:p w:rsidR="00922F8A" w:rsidRPr="00FF430B" w:rsidRDefault="00922F8A" w:rsidP="00C91F4B">
      <w:pPr>
        <w:pStyle w:val="ListParagraph"/>
        <w:numPr>
          <w:ilvl w:val="0"/>
          <w:numId w:val="20"/>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C91F4B">
      <w:pPr>
        <w:pStyle w:val="ListParagraph"/>
        <w:numPr>
          <w:ilvl w:val="0"/>
          <w:numId w:val="20"/>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Default="0072565E" w:rsidP="00C91F4B">
      <w:pPr>
        <w:pStyle w:val="ListParagraph"/>
        <w:numPr>
          <w:ilvl w:val="0"/>
          <w:numId w:val="20"/>
        </w:numPr>
        <w:tabs>
          <w:tab w:val="clear" w:pos="1134"/>
          <w:tab w:val="left" w:pos="-284"/>
          <w:tab w:val="left" w:pos="426"/>
        </w:tabs>
        <w:ind w:left="-284" w:firstLine="284"/>
      </w:pPr>
      <w:r w:rsidRPr="00FF430B">
        <w:lastRenderedPageBreak/>
        <w:t>Contract de antrepriză (anexa nr.</w:t>
      </w:r>
      <w:r w:rsidR="00E322C9" w:rsidRPr="00FF430B">
        <w:t xml:space="preserve"> </w:t>
      </w:r>
      <w:r w:rsidRPr="00FF430B">
        <w:t>25);</w:t>
      </w:r>
    </w:p>
    <w:p w:rsidR="00084F79" w:rsidRPr="00084F79" w:rsidRDefault="00084F79" w:rsidP="00084F79">
      <w:pPr>
        <w:pStyle w:val="ListParagraph"/>
        <w:tabs>
          <w:tab w:val="clear" w:pos="1134"/>
          <w:tab w:val="left" w:pos="-284"/>
          <w:tab w:val="left" w:pos="196"/>
          <w:tab w:val="left" w:pos="567"/>
        </w:tabs>
        <w:ind w:left="540" w:firstLine="0"/>
        <w:rPr>
          <w:color w:val="000000" w:themeColor="text1"/>
        </w:rPr>
      </w:pPr>
    </w:p>
    <w:p w:rsidR="00922F8A" w:rsidRPr="00FF430B" w:rsidRDefault="00922F8A" w:rsidP="00C91F4B">
      <w:pPr>
        <w:pStyle w:val="ListParagraph"/>
        <w:numPr>
          <w:ilvl w:val="0"/>
          <w:numId w:val="15"/>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ListParagraph"/>
        <w:tabs>
          <w:tab w:val="clear" w:pos="1134"/>
          <w:tab w:val="left" w:pos="-284"/>
          <w:tab w:val="left" w:pos="196"/>
          <w:tab w:val="left" w:pos="567"/>
        </w:tabs>
        <w:ind w:left="0" w:firstLine="0"/>
        <w:rPr>
          <w:color w:val="000000" w:themeColor="text1"/>
        </w:rPr>
      </w:pPr>
    </w:p>
    <w:p w:rsidR="00B93DBE" w:rsidRPr="00FF430B" w:rsidRDefault="00033577" w:rsidP="00C91F4B">
      <w:pPr>
        <w:pStyle w:val="ListParagraph"/>
        <w:numPr>
          <w:ilvl w:val="0"/>
          <w:numId w:val="15"/>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ListParagraph"/>
        <w:ind w:firstLine="0"/>
      </w:pPr>
    </w:p>
    <w:p w:rsidR="00352B05" w:rsidRPr="00FF430B" w:rsidRDefault="00033577" w:rsidP="00C91F4B">
      <w:pPr>
        <w:pStyle w:val="ListParagraph"/>
        <w:numPr>
          <w:ilvl w:val="0"/>
          <w:numId w:val="15"/>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ListParagraph"/>
        <w:ind w:left="357" w:firstLine="0"/>
      </w:pPr>
    </w:p>
    <w:p w:rsidR="00352B05" w:rsidRPr="00FF430B" w:rsidRDefault="00033577" w:rsidP="00C91F4B">
      <w:pPr>
        <w:pStyle w:val="ListParagraph"/>
        <w:numPr>
          <w:ilvl w:val="0"/>
          <w:numId w:val="15"/>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C91F4B">
      <w:pPr>
        <w:pStyle w:val="ListParagraph"/>
        <w:numPr>
          <w:ilvl w:val="0"/>
          <w:numId w:val="16"/>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6F1422" w:rsidP="00C91F4B">
      <w:pPr>
        <w:pStyle w:val="ListParagraph"/>
        <w:numPr>
          <w:ilvl w:val="0"/>
          <w:numId w:val="16"/>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Strong"/>
          <w:b w:val="0"/>
          <w:bdr w:val="none" w:sz="0" w:space="0" w:color="auto" w:frame="1"/>
          <w:shd w:val="clear" w:color="auto" w:fill="FFFFFF"/>
        </w:rPr>
        <w:t>.</w:t>
      </w:r>
    </w:p>
    <w:p w:rsidR="00A50D0A" w:rsidRPr="00FF430B" w:rsidRDefault="00033577" w:rsidP="00C91F4B">
      <w:pPr>
        <w:pStyle w:val="ListParagraph"/>
        <w:numPr>
          <w:ilvl w:val="0"/>
          <w:numId w:val="15"/>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C91F4B">
      <w:pPr>
        <w:pStyle w:val="ListParagraph"/>
        <w:numPr>
          <w:ilvl w:val="0"/>
          <w:numId w:val="15"/>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C91F4B">
      <w:pPr>
        <w:pStyle w:val="ListParagraph"/>
        <w:numPr>
          <w:ilvl w:val="0"/>
          <w:numId w:val="15"/>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C91F4B">
      <w:pPr>
        <w:pStyle w:val="ListParagraph"/>
        <w:numPr>
          <w:ilvl w:val="0"/>
          <w:numId w:val="15"/>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C91F4B">
      <w:pPr>
        <w:pStyle w:val="ListParagraph"/>
        <w:numPr>
          <w:ilvl w:val="0"/>
          <w:numId w:val="15"/>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C91F4B">
      <w:pPr>
        <w:pStyle w:val="ListParagraph"/>
        <w:numPr>
          <w:ilvl w:val="0"/>
          <w:numId w:val="15"/>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C91F4B">
      <w:pPr>
        <w:pStyle w:val="ListParagraph"/>
        <w:numPr>
          <w:ilvl w:val="0"/>
          <w:numId w:val="15"/>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C91F4B">
      <w:pPr>
        <w:pStyle w:val="ListParagraph"/>
        <w:numPr>
          <w:ilvl w:val="0"/>
          <w:numId w:val="15"/>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C91F4B">
      <w:pPr>
        <w:pStyle w:val="ListParagraph"/>
        <w:numPr>
          <w:ilvl w:val="0"/>
          <w:numId w:val="15"/>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C91F4B">
      <w:pPr>
        <w:pStyle w:val="ListParagraph"/>
        <w:numPr>
          <w:ilvl w:val="0"/>
          <w:numId w:val="15"/>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C91F4B">
      <w:pPr>
        <w:pStyle w:val="ListParagraph"/>
        <w:numPr>
          <w:ilvl w:val="0"/>
          <w:numId w:val="17"/>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C91F4B">
      <w:pPr>
        <w:pStyle w:val="ListParagraph"/>
        <w:numPr>
          <w:ilvl w:val="0"/>
          <w:numId w:val="17"/>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C91F4B">
      <w:pPr>
        <w:pStyle w:val="ListParagraph"/>
        <w:numPr>
          <w:ilvl w:val="0"/>
          <w:numId w:val="15"/>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C91F4B">
      <w:pPr>
        <w:pStyle w:val="ListParagraph"/>
        <w:numPr>
          <w:ilvl w:val="0"/>
          <w:numId w:val="18"/>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C91F4B">
      <w:pPr>
        <w:pStyle w:val="ListParagraph"/>
        <w:numPr>
          <w:ilvl w:val="0"/>
          <w:numId w:val="18"/>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C91F4B">
      <w:pPr>
        <w:pStyle w:val="ListParagraph"/>
        <w:numPr>
          <w:ilvl w:val="0"/>
          <w:numId w:val="18"/>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C91F4B">
      <w:pPr>
        <w:pStyle w:val="ListParagraph"/>
        <w:numPr>
          <w:ilvl w:val="0"/>
          <w:numId w:val="18"/>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DA6115" w:rsidRPr="00126807" w:rsidRDefault="007167E4" w:rsidP="00C91F4B">
      <w:pPr>
        <w:pStyle w:val="ListParagraph"/>
        <w:numPr>
          <w:ilvl w:val="0"/>
          <w:numId w:val="18"/>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ListParagraph"/>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ph"/>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ListParagraph"/>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ListParagraph"/>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ListParagraph"/>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ListParagraph"/>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ListParagraph"/>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ListParagraph"/>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ListParagraph"/>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ph"/>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ph"/>
        <w:tabs>
          <w:tab w:val="clear" w:pos="1134"/>
          <w:tab w:val="left" w:pos="0"/>
        </w:tabs>
        <w:spacing w:after="120"/>
        <w:ind w:left="142" w:firstLine="0"/>
      </w:pPr>
      <w:r w:rsidRPr="00FF430B">
        <w:t>3) capacitatea economică şi financiară;</w:t>
      </w:r>
    </w:p>
    <w:p w:rsidR="004C23A8" w:rsidRPr="00FF430B" w:rsidRDefault="004C23A8" w:rsidP="00A54239">
      <w:pPr>
        <w:pStyle w:val="ListParagraph"/>
        <w:tabs>
          <w:tab w:val="clear" w:pos="1134"/>
          <w:tab w:val="left" w:pos="0"/>
        </w:tabs>
        <w:spacing w:after="120"/>
        <w:ind w:left="142" w:firstLine="0"/>
      </w:pPr>
      <w:r w:rsidRPr="00FF430B">
        <w:t>4) capacitatea tehnică;</w:t>
      </w:r>
    </w:p>
    <w:p w:rsidR="004C23A8" w:rsidRPr="00FF430B" w:rsidRDefault="004C23A8" w:rsidP="00A54239">
      <w:pPr>
        <w:pStyle w:val="ListParagraph"/>
        <w:tabs>
          <w:tab w:val="clear" w:pos="1134"/>
          <w:tab w:val="left" w:pos="0"/>
          <w:tab w:val="left" w:pos="567"/>
        </w:tabs>
        <w:spacing w:after="120"/>
        <w:ind w:left="142" w:firstLine="0"/>
      </w:pPr>
      <w:r w:rsidRPr="00FF430B">
        <w:t>5) standarde de asigurare a calității;</w:t>
      </w:r>
    </w:p>
    <w:p w:rsidR="004C23A8" w:rsidRPr="00FF430B" w:rsidRDefault="004C23A8" w:rsidP="00A54239">
      <w:pPr>
        <w:pStyle w:val="ListParagraph"/>
        <w:tabs>
          <w:tab w:val="clear" w:pos="1134"/>
          <w:tab w:val="left" w:pos="0"/>
        </w:tabs>
        <w:spacing w:after="120"/>
        <w:ind w:left="142" w:firstLine="0"/>
      </w:pPr>
      <w:r w:rsidRPr="00FF430B">
        <w:t>6) standarde de protecție a mediului.</w:t>
      </w:r>
    </w:p>
    <w:p w:rsidR="0013462B" w:rsidRPr="00FF430B" w:rsidRDefault="009C7694">
      <w:pPr>
        <w:pStyle w:val="ListParagraph"/>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ListParagraph"/>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ph"/>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ListParagraph"/>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ph"/>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ListParagraph"/>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ph"/>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ph"/>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ph"/>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ListParagraph"/>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ph"/>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ph"/>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ph"/>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ListParagraph"/>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ListParagraph"/>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ListParagraph"/>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ph"/>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ListParagraph"/>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ph"/>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ListParagraph"/>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ListParagraph"/>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ListParagraph"/>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ListParagraph"/>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ListParagraph"/>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ListParagraph"/>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ph"/>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ListParagraph"/>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ListParagraph"/>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ListParagraph"/>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ListParagraph"/>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ph"/>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643CD6" w:rsidRDefault="000E4D7D" w:rsidP="009F1E2C">
      <w:pPr>
        <w:pStyle w:val="NormalWeb"/>
        <w:shd w:val="clear" w:color="auto" w:fill="FFFFFF"/>
        <w:tabs>
          <w:tab w:val="left" w:pos="-284"/>
        </w:tabs>
        <w:ind w:left="-284" w:firstLine="284"/>
        <w:rPr>
          <w:color w:val="000000" w:themeColor="text1"/>
          <w:lang w:val="en-US" w:eastAsia="it-IT"/>
        </w:rPr>
      </w:pPr>
      <w:r w:rsidRPr="00643CD6">
        <w:rPr>
          <w:b/>
          <w:color w:val="000000" w:themeColor="text1"/>
          <w:lang w:val="en-US"/>
        </w:rPr>
        <w:t>9</w:t>
      </w:r>
      <w:r w:rsidR="0024699C" w:rsidRPr="00643CD6">
        <w:rPr>
          <w:b/>
          <w:color w:val="000000" w:themeColor="text1"/>
          <w:lang w:val="en-US"/>
        </w:rPr>
        <w:t>8</w:t>
      </w:r>
      <w:r w:rsidR="00B00190" w:rsidRPr="00643CD6">
        <w:rPr>
          <w:b/>
          <w:color w:val="000000" w:themeColor="text1"/>
          <w:lang w:val="en-US"/>
        </w:rPr>
        <w:t xml:space="preserve">. </w:t>
      </w:r>
      <w:r w:rsidR="009C11B3" w:rsidRPr="00643CD6">
        <w:rPr>
          <w:b/>
          <w:color w:val="000000" w:themeColor="text1"/>
          <w:lang w:val="en-US"/>
        </w:rPr>
        <w:t xml:space="preserve"> </w:t>
      </w:r>
      <w:r w:rsidR="00B00190" w:rsidRPr="00643CD6">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CB68FA" w:rsidRDefault="00CB68FA" w:rsidP="00964783">
      <w:pPr>
        <w:jc w:val="right"/>
        <w:rPr>
          <w:noProof w:val="0"/>
        </w:rPr>
      </w:pPr>
    </w:p>
    <w:p w:rsidR="00084F79" w:rsidRPr="00FF430B" w:rsidRDefault="00084F79" w:rsidP="00084F79">
      <w:pPr>
        <w:jc w:val="right"/>
        <w:rPr>
          <w:noProof w:val="0"/>
          <w:sz w:val="22"/>
          <w:szCs w:val="22"/>
        </w:rPr>
      </w:pPr>
      <w:bookmarkStart w:id="46" w:name="_Toc449692095"/>
      <w:r w:rsidRPr="00FF430B">
        <w:rPr>
          <w:noProof w:val="0"/>
        </w:rPr>
        <w:t>Anexa nr.7</w:t>
      </w:r>
    </w:p>
    <w:p w:rsidR="00084F79" w:rsidRPr="00FF430B" w:rsidRDefault="00084F79" w:rsidP="00084F79">
      <w:pPr>
        <w:jc w:val="right"/>
        <w:rPr>
          <w:noProof w:val="0"/>
        </w:rPr>
      </w:pPr>
      <w:r w:rsidRPr="00FF430B">
        <w:rPr>
          <w:noProof w:val="0"/>
        </w:rPr>
        <w:t>la Documentația standard nr._____</w:t>
      </w:r>
    </w:p>
    <w:p w:rsidR="00084F79" w:rsidRPr="00FF430B" w:rsidRDefault="00084F79" w:rsidP="00084F79">
      <w:pPr>
        <w:jc w:val="right"/>
        <w:rPr>
          <w:noProof w:val="0"/>
        </w:rPr>
      </w:pPr>
      <w:r w:rsidRPr="00FF430B">
        <w:rPr>
          <w:noProof w:val="0"/>
        </w:rPr>
        <w:t>din “____” ________ 20___</w:t>
      </w:r>
    </w:p>
    <w:p w:rsidR="00084F79" w:rsidRPr="00FF430B" w:rsidRDefault="00084F79" w:rsidP="00084F79">
      <w:pPr>
        <w:pStyle w:val="Style3"/>
        <w:tabs>
          <w:tab w:val="left" w:pos="567"/>
        </w:tabs>
        <w:spacing w:before="0" w:beforeAutospacing="0" w:after="0"/>
        <w:ind w:left="0" w:firstLine="0"/>
        <w:rPr>
          <w:rFonts w:eastAsia="PMingLiU"/>
          <w:lang w:eastAsia="zh-CN"/>
        </w:rPr>
      </w:pPr>
    </w:p>
    <w:p w:rsidR="00084F79" w:rsidRPr="00FF430B" w:rsidRDefault="00084F79" w:rsidP="00084F79">
      <w:pPr>
        <w:pStyle w:val="Style3"/>
        <w:tabs>
          <w:tab w:val="left" w:pos="567"/>
        </w:tabs>
        <w:spacing w:before="0" w:beforeAutospacing="0" w:after="0"/>
        <w:ind w:left="0" w:firstLine="0"/>
        <w:jc w:val="center"/>
        <w:rPr>
          <w:rFonts w:eastAsia="PMingLiU"/>
          <w:lang w:eastAsia="zh-CN"/>
        </w:rPr>
      </w:pPr>
    </w:p>
    <w:bookmarkEnd w:id="46"/>
    <w:p w:rsidR="00084F79" w:rsidRPr="00FF430B" w:rsidRDefault="00084F79" w:rsidP="00084F79">
      <w:pPr>
        <w:pStyle w:val="BodyText"/>
        <w:tabs>
          <w:tab w:val="left" w:pos="567"/>
        </w:tabs>
        <w:rPr>
          <w:rFonts w:asciiTheme="majorHAnsi" w:hAnsiTheme="majorHAnsi" w:cstheme="majorHAnsi"/>
          <w:b/>
          <w:szCs w:val="24"/>
        </w:rPr>
      </w:pPr>
    </w:p>
    <w:p w:rsidR="00084F79" w:rsidRPr="00FF430B" w:rsidRDefault="00084F79" w:rsidP="00084F79">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084F79" w:rsidRPr="00FF430B" w:rsidRDefault="00084F79" w:rsidP="00084F79">
      <w:pPr>
        <w:pStyle w:val="BodyText"/>
        <w:tabs>
          <w:tab w:val="left" w:pos="-142"/>
        </w:tabs>
        <w:spacing w:before="240"/>
        <w:jc w:val="center"/>
        <w:rPr>
          <w:rFonts w:asciiTheme="majorHAnsi" w:hAnsiTheme="majorHAnsi" w:cstheme="majorHAnsi"/>
          <w:szCs w:val="24"/>
        </w:rPr>
      </w:pPr>
    </w:p>
    <w:p w:rsidR="00084F79" w:rsidRPr="00FF430B" w:rsidRDefault="00084F79" w:rsidP="00084F79">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084F79" w:rsidRPr="00FF430B" w:rsidRDefault="00084F79" w:rsidP="00084F79">
      <w:pPr>
        <w:pStyle w:val="BodyText"/>
        <w:tabs>
          <w:tab w:val="left" w:pos="567"/>
        </w:tabs>
        <w:spacing w:line="360" w:lineRule="auto"/>
        <w:jc w:val="both"/>
        <w:rPr>
          <w:rFonts w:ascii="Times New Roman" w:hAnsi="Times New Roman"/>
          <w:szCs w:val="24"/>
        </w:rPr>
      </w:pPr>
    </w:p>
    <w:p w:rsidR="00084F79" w:rsidRPr="00FF430B" w:rsidRDefault="00084F79" w:rsidP="00084F79">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084F79" w:rsidRPr="00FF430B" w:rsidRDefault="00084F79" w:rsidP="00084F79">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rsidR="00084F79" w:rsidRPr="00FF430B" w:rsidRDefault="00084F79" w:rsidP="00084F79">
      <w:pPr>
        <w:pStyle w:val="BodyText"/>
        <w:tabs>
          <w:tab w:val="left" w:pos="567"/>
        </w:tabs>
        <w:spacing w:line="360" w:lineRule="auto"/>
        <w:rPr>
          <w:rFonts w:ascii="Times New Roman" w:hAnsi="Times New Roman"/>
          <w:szCs w:val="24"/>
        </w:rPr>
      </w:pPr>
    </w:p>
    <w:p w:rsidR="00084F79" w:rsidRPr="00FF430B" w:rsidRDefault="00084F79" w:rsidP="00084F79">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084F79" w:rsidRPr="00FF430B" w:rsidRDefault="00084F79" w:rsidP="00084F79">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084F79" w:rsidRPr="00FF430B" w:rsidRDefault="00084F79" w:rsidP="00084F79">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084F79" w:rsidRPr="00FF430B" w:rsidRDefault="00084F79" w:rsidP="00084F79">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084F79" w:rsidRDefault="00084F79" w:rsidP="00964783">
      <w:pPr>
        <w:jc w:val="right"/>
        <w:rPr>
          <w:noProof w:val="0"/>
        </w:rPr>
      </w:pPr>
    </w:p>
    <w:p w:rsidR="00084F79" w:rsidRDefault="00084F79" w:rsidP="00964783">
      <w:pPr>
        <w:jc w:val="right"/>
        <w:rPr>
          <w:noProof w:val="0"/>
        </w:rPr>
      </w:pPr>
    </w:p>
    <w:p w:rsidR="00084F79" w:rsidRDefault="00084F79"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084F79" w:rsidRDefault="00084F79" w:rsidP="00964783">
      <w:pPr>
        <w:jc w:val="right"/>
        <w:rPr>
          <w:noProof w:val="0"/>
        </w:rPr>
      </w:pPr>
    </w:p>
    <w:p w:rsidR="00BA7FF4" w:rsidRPr="00FF430B" w:rsidRDefault="00BA7FF4" w:rsidP="00BA7FF4">
      <w:pPr>
        <w:jc w:val="right"/>
        <w:rPr>
          <w:noProof w:val="0"/>
          <w:sz w:val="22"/>
          <w:szCs w:val="22"/>
        </w:rPr>
      </w:pPr>
      <w:bookmarkStart w:id="47" w:name="_Toc449692096"/>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BodyText"/>
        <w:tabs>
          <w:tab w:val="left" w:pos="567"/>
        </w:tabs>
        <w:spacing w:line="360" w:lineRule="auto"/>
        <w:rPr>
          <w:rFonts w:ascii="Times New Roman" w:hAnsi="Times New Roman"/>
          <w:szCs w:val="24"/>
        </w:rPr>
      </w:pPr>
    </w:p>
    <w:p w:rsidR="00211C74" w:rsidRPr="00FF430B" w:rsidRDefault="00211C74"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BodyText"/>
        <w:tabs>
          <w:tab w:val="left" w:pos="567"/>
        </w:tabs>
        <w:spacing w:line="360" w:lineRule="auto"/>
        <w:jc w:val="both"/>
        <w:rPr>
          <w:rFonts w:ascii="Times New Roman" w:hAnsi="Times New Roman"/>
          <w:szCs w:val="24"/>
        </w:rPr>
      </w:pPr>
    </w:p>
    <w:p w:rsidR="00211C74" w:rsidRPr="00FF430B" w:rsidRDefault="00211C74" w:rsidP="00211C74">
      <w:pPr>
        <w:pStyle w:val="BodyText"/>
        <w:tabs>
          <w:tab w:val="left" w:pos="567"/>
        </w:tabs>
        <w:spacing w:line="360" w:lineRule="auto"/>
        <w:jc w:val="both"/>
        <w:rPr>
          <w:rFonts w:ascii="Times New Roman" w:hAnsi="Times New Roman"/>
          <w:szCs w:val="24"/>
        </w:rPr>
      </w:pPr>
    </w:p>
    <w:p w:rsidR="00211C74" w:rsidRPr="00FF430B" w:rsidRDefault="00211C74"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Body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BodyText"/>
        <w:tabs>
          <w:tab w:val="left" w:pos="567"/>
        </w:tabs>
        <w:spacing w:line="360" w:lineRule="auto"/>
        <w:rPr>
          <w:rFonts w:ascii="Times New Roman" w:hAnsi="Times New Roman"/>
          <w:szCs w:val="24"/>
        </w:rPr>
      </w:pPr>
    </w:p>
    <w:p w:rsidR="00BB1EC7" w:rsidRPr="00FF430B" w:rsidRDefault="00BB1EC7" w:rsidP="00950D18">
      <w:pPr>
        <w:pStyle w:val="BodyText"/>
        <w:tabs>
          <w:tab w:val="left" w:pos="567"/>
        </w:tabs>
        <w:spacing w:line="360" w:lineRule="auto"/>
        <w:rPr>
          <w:rFonts w:ascii="Times New Roman" w:hAnsi="Times New Roman"/>
          <w:szCs w:val="24"/>
        </w:rPr>
      </w:pPr>
    </w:p>
    <w:p w:rsidR="00BB1EC7" w:rsidRPr="00FF430B" w:rsidRDefault="00BB1EC7" w:rsidP="00950D18">
      <w:pPr>
        <w:pStyle w:val="BodyText"/>
        <w:tabs>
          <w:tab w:val="left" w:pos="567"/>
        </w:tabs>
        <w:spacing w:line="360" w:lineRule="auto"/>
        <w:rPr>
          <w:rFonts w:ascii="Times New Roman" w:hAnsi="Times New Roman"/>
          <w:szCs w:val="24"/>
        </w:rPr>
      </w:pPr>
    </w:p>
    <w:p w:rsidR="00BB1EC7" w:rsidRPr="00FF430B" w:rsidRDefault="00BB1EC7"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BodyText"/>
        <w:tabs>
          <w:tab w:val="left" w:pos="567"/>
        </w:tabs>
        <w:spacing w:line="360" w:lineRule="auto"/>
        <w:rPr>
          <w:rFonts w:ascii="Times New Roman" w:hAnsi="Times New Roman"/>
          <w:szCs w:val="24"/>
        </w:rPr>
      </w:pPr>
    </w:p>
    <w:bookmarkEnd w:id="47"/>
    <w:p w:rsidR="00AA1372" w:rsidRPr="00FF430B" w:rsidRDefault="00AA1372" w:rsidP="00950D18">
      <w:pPr>
        <w:pStyle w:val="BodyText"/>
        <w:tabs>
          <w:tab w:val="left" w:pos="567"/>
        </w:tabs>
        <w:rPr>
          <w:rFonts w:ascii="Times New Roman" w:hAnsi="Times New Roman"/>
          <w:b/>
          <w:szCs w:val="24"/>
        </w:rPr>
      </w:pPr>
    </w:p>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BodyText"/>
        <w:tabs>
          <w:tab w:val="left" w:pos="567"/>
        </w:tabs>
        <w:rPr>
          <w:rFonts w:ascii="Times New Roman" w:hAnsi="Times New Roman"/>
          <w:b/>
          <w:szCs w:val="24"/>
        </w:rPr>
      </w:pP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C91F4B">
      <w:pPr>
        <w:pStyle w:val="BodyText"/>
        <w:numPr>
          <w:ilvl w:val="0"/>
          <w:numId w:val="6"/>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Body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C91F4B">
      <w:pPr>
        <w:pStyle w:val="BodyText"/>
        <w:numPr>
          <w:ilvl w:val="0"/>
          <w:numId w:val="6"/>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C91F4B">
      <w:pPr>
        <w:pStyle w:val="BodyText"/>
        <w:numPr>
          <w:ilvl w:val="0"/>
          <w:numId w:val="6"/>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BodyText"/>
        <w:tabs>
          <w:tab w:val="left" w:pos="567"/>
        </w:tabs>
        <w:ind w:hanging="502"/>
        <w:rPr>
          <w:rFonts w:ascii="Times New Roman" w:hAnsi="Times New Roman"/>
          <w:szCs w:val="24"/>
        </w:rPr>
      </w:pPr>
    </w:p>
    <w:p w:rsidR="00AA1372" w:rsidRPr="00FF430B" w:rsidRDefault="00A227F2"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BodyText"/>
              <w:tabs>
                <w:tab w:val="left" w:pos="567"/>
              </w:tabs>
              <w:rPr>
                <w:rFonts w:ascii="Times New Roman" w:hAnsi="Times New Roman"/>
                <w:b/>
                <w:szCs w:val="24"/>
              </w:rPr>
            </w:pPr>
          </w:p>
        </w:tc>
        <w:tc>
          <w:tcPr>
            <w:tcW w:w="2825" w:type="dxa"/>
            <w:vMerge/>
          </w:tcPr>
          <w:p w:rsidR="00AA1372" w:rsidRPr="00FF430B" w:rsidRDefault="00AA1372" w:rsidP="00950D18">
            <w:pPr>
              <w:pStyle w:val="BodyText"/>
              <w:tabs>
                <w:tab w:val="left" w:pos="567"/>
              </w:tabs>
              <w:rPr>
                <w:rFonts w:ascii="Times New Roman" w:hAnsi="Times New Roman"/>
                <w:b/>
                <w:szCs w:val="24"/>
              </w:rPr>
            </w:pPr>
          </w:p>
        </w:tc>
        <w:tc>
          <w:tcPr>
            <w:tcW w:w="5490" w:type="dxa"/>
            <w:gridSpan w:val="7"/>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BodyText"/>
              <w:tabs>
                <w:tab w:val="left" w:pos="567"/>
              </w:tabs>
              <w:rPr>
                <w:rFonts w:ascii="Times New Roman" w:hAnsi="Times New Roman"/>
                <w:b/>
                <w:szCs w:val="24"/>
              </w:rPr>
            </w:pPr>
          </w:p>
        </w:tc>
        <w:tc>
          <w:tcPr>
            <w:tcW w:w="2825" w:type="dxa"/>
            <w:vMerge/>
          </w:tcPr>
          <w:p w:rsidR="00AA1372" w:rsidRPr="00FF430B" w:rsidRDefault="00AA1372" w:rsidP="00950D18">
            <w:pPr>
              <w:pStyle w:val="BodyText"/>
              <w:tabs>
                <w:tab w:val="left" w:pos="567"/>
              </w:tabs>
              <w:rPr>
                <w:rFonts w:ascii="Times New Roman" w:hAnsi="Times New Roman"/>
                <w:b/>
                <w:szCs w:val="24"/>
              </w:rPr>
            </w:pPr>
          </w:p>
        </w:tc>
        <w:tc>
          <w:tcPr>
            <w:tcW w:w="1035" w:type="dxa"/>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BodyText"/>
              <w:tabs>
                <w:tab w:val="left" w:pos="567"/>
              </w:tabs>
              <w:rPr>
                <w:rFonts w:ascii="Times New Roman" w:hAnsi="Times New Roman"/>
                <w:szCs w:val="24"/>
              </w:rPr>
            </w:pP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BodyText"/>
              <w:tabs>
                <w:tab w:val="left" w:pos="567"/>
              </w:tabs>
              <w:rPr>
                <w:rFonts w:ascii="Times New Roman" w:hAnsi="Times New Roman"/>
                <w:szCs w:val="24"/>
              </w:rPr>
            </w:pP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BodyText"/>
              <w:tabs>
                <w:tab w:val="left" w:pos="567"/>
              </w:tabs>
              <w:rPr>
                <w:rFonts w:ascii="Times New Roman" w:hAnsi="Times New Roman"/>
                <w:szCs w:val="24"/>
              </w:rPr>
            </w:pP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BodyText"/>
        <w:tabs>
          <w:tab w:val="left" w:pos="567"/>
        </w:tabs>
        <w:jc w:val="center"/>
        <w:rPr>
          <w:rFonts w:ascii="Times New Roman" w:hAnsi="Times New Roman"/>
          <w:b/>
          <w:szCs w:val="24"/>
        </w:rPr>
      </w:pP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C91F4B">
      <w:pPr>
        <w:pStyle w:val="BodyText"/>
        <w:numPr>
          <w:ilvl w:val="0"/>
          <w:numId w:val="7"/>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C91F4B">
      <w:pPr>
        <w:pStyle w:val="BodyText"/>
        <w:numPr>
          <w:ilvl w:val="0"/>
          <w:numId w:val="7"/>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C91F4B">
      <w:pPr>
        <w:pStyle w:val="BodyText"/>
        <w:numPr>
          <w:ilvl w:val="0"/>
          <w:numId w:val="7"/>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Body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C91F4B">
      <w:pPr>
        <w:pStyle w:val="BodyText"/>
        <w:numPr>
          <w:ilvl w:val="0"/>
          <w:numId w:val="3"/>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Body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C91F4B">
      <w:pPr>
        <w:numPr>
          <w:ilvl w:val="0"/>
          <w:numId w:val="4"/>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C91F4B">
      <w:pPr>
        <w:numPr>
          <w:ilvl w:val="0"/>
          <w:numId w:val="4"/>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C91F4B">
      <w:pPr>
        <w:numPr>
          <w:ilvl w:val="0"/>
          <w:numId w:val="4"/>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C91F4B">
      <w:pPr>
        <w:pStyle w:val="ListParagraph"/>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C91F4B">
      <w:pPr>
        <w:pStyle w:val="ListParagraph"/>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C91F4B">
      <w:pPr>
        <w:pStyle w:val="ListParagraph"/>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Footer"/>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084F79" w:rsidRDefault="00084F79" w:rsidP="00A1178E">
      <w:pPr>
        <w:tabs>
          <w:tab w:val="left" w:pos="567"/>
        </w:tabs>
        <w:jc w:val="center"/>
        <w:rPr>
          <w:b/>
          <w:color w:val="000000"/>
          <w:w w:val="90"/>
        </w:rPr>
      </w:pP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141371" w:rsidRDefault="00141371"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Heading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Heading2"/>
        <w:spacing w:before="0"/>
        <w:jc w:val="center"/>
        <w:rPr>
          <w:rFonts w:ascii="Times New Roman" w:hAnsi="Times New Roman" w:cs="Times New Roman"/>
          <w:bCs w:val="0"/>
          <w:i/>
          <w:color w:val="auto"/>
        </w:rPr>
      </w:pPr>
    </w:p>
    <w:p w:rsidR="00233538" w:rsidRPr="00FF430B" w:rsidRDefault="0003591A" w:rsidP="006C4C0E">
      <w:pPr>
        <w:pStyle w:val="Heading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927223" w:rsidRDefault="00E71F7B" w:rsidP="00196AB4">
      <w:pPr>
        <w:pStyle w:val="ListParagraph"/>
        <w:ind w:left="0" w:firstLine="0"/>
        <w:rPr>
          <w:lang w:val="ro-RO"/>
        </w:rPr>
      </w:pPr>
    </w:p>
    <w:p w:rsidR="00996B3F" w:rsidRPr="00CA66A0" w:rsidRDefault="0003591A" w:rsidP="00084F79">
      <w:pPr>
        <w:shd w:val="clear" w:color="auto" w:fill="FFFFFF" w:themeFill="background1"/>
        <w:jc w:val="both"/>
        <w:rPr>
          <w:b/>
          <w:bCs/>
          <w:i/>
          <w:u w:val="single"/>
        </w:rPr>
      </w:pPr>
      <w:r w:rsidRPr="00FF430B">
        <w:t>Obiectul</w:t>
      </w:r>
      <w:r w:rsidR="002C05B7" w:rsidRPr="00066937">
        <w:t>:</w:t>
      </w:r>
      <w:r w:rsidR="00CB68FA" w:rsidRPr="00066937">
        <w:t xml:space="preserve"> </w:t>
      </w:r>
      <w:r w:rsidR="00813AA7" w:rsidRPr="00813AA7">
        <w:rPr>
          <w:b/>
          <w:i/>
          <w:u w:val="single"/>
          <w:lang w:eastAsia="ru-RU"/>
        </w:rPr>
        <w:t>Lucrărilor de reparație a gardului și cabinetului de studii</w:t>
      </w:r>
    </w:p>
    <w:p w:rsidR="00996B3F" w:rsidRPr="00CC61AF" w:rsidRDefault="00996B3F" w:rsidP="00996B3F">
      <w:pPr>
        <w:jc w:val="both"/>
        <w:rPr>
          <w:i/>
        </w:rPr>
      </w:pPr>
    </w:p>
    <w:p w:rsidR="00141371" w:rsidRPr="00813AA7" w:rsidRDefault="0003591A" w:rsidP="00141371">
      <w:pPr>
        <w:ind w:firstLine="709"/>
        <w:jc w:val="both"/>
        <w:rPr>
          <w:i/>
        </w:rPr>
      </w:pPr>
      <w:r w:rsidRPr="00FF430B">
        <w:t>Autoritatea contractantă</w:t>
      </w:r>
      <w:r w:rsidR="002C05B7" w:rsidRPr="00813AA7">
        <w:rPr>
          <w:sz w:val="20"/>
          <w:szCs w:val="20"/>
        </w:rPr>
        <w:t>:</w:t>
      </w:r>
      <w:r w:rsidR="00813AA7" w:rsidRPr="00813AA7">
        <w:rPr>
          <w:b/>
          <w:i/>
          <w:sz w:val="20"/>
          <w:szCs w:val="20"/>
          <w:u w:val="single"/>
          <w:shd w:val="clear" w:color="auto" w:fill="FFFFFF"/>
        </w:rPr>
        <w:t xml:space="preserve"> </w:t>
      </w:r>
      <w:r w:rsidR="00813AA7" w:rsidRPr="00813AA7">
        <w:rPr>
          <w:b/>
          <w:i/>
          <w:u w:val="single"/>
          <w:shd w:val="clear" w:color="auto" w:fill="FFFFFF"/>
        </w:rPr>
        <w:t>I.P Liceul Teoretic cu</w:t>
      </w:r>
      <w:r w:rsidR="00813AA7" w:rsidRPr="00813AA7">
        <w:rPr>
          <w:b/>
          <w:i/>
          <w:color w:val="000000" w:themeColor="text1"/>
          <w:u w:val="single"/>
        </w:rPr>
        <w:t xml:space="preserve"> Frecvență Redusă nr. 2</w:t>
      </w:r>
      <w:r w:rsidR="00141371" w:rsidRPr="00813AA7">
        <w:rPr>
          <w:b/>
          <w:i/>
          <w:u w:val="single"/>
          <w:lang w:eastAsia="ru-RU"/>
        </w:rPr>
        <w:t>;</w:t>
      </w:r>
    </w:p>
    <w:p w:rsidR="00141371" w:rsidRPr="00FF430B" w:rsidRDefault="00141371" w:rsidP="00141371">
      <w:pPr>
        <w:jc w:val="both"/>
        <w:rPr>
          <w:i/>
        </w:rPr>
      </w:pPr>
    </w:p>
    <w:p w:rsidR="00233538" w:rsidRPr="00FF430B" w:rsidRDefault="0003591A" w:rsidP="00196AB4">
      <w:pPr>
        <w:pStyle w:val="cp"/>
        <w:ind w:firstLine="709"/>
        <w:jc w:val="both"/>
      </w:pPr>
      <w:r w:rsidRPr="00FF430B">
        <w:t>1 . Descriere generală</w:t>
      </w:r>
    </w:p>
    <w:p w:rsidR="00141371" w:rsidRPr="00813AA7" w:rsidRDefault="0003591A" w:rsidP="00141371">
      <w:pPr>
        <w:ind w:firstLine="709"/>
        <w:jc w:val="both"/>
      </w:pPr>
      <w:r w:rsidRPr="00FF430B">
        <w:t>Se precizează adresa (şantierul) lucrărilor, descrierea generală a obiectelor lucrării, detalii specifice de amplasare etc.</w:t>
      </w:r>
      <w:r w:rsidR="00813AA7" w:rsidRPr="00813AA7">
        <w:rPr>
          <w:b/>
          <w:i/>
          <w:u w:val="single"/>
          <w:shd w:val="clear" w:color="auto" w:fill="FFFFFF"/>
        </w:rPr>
        <w:t xml:space="preserve"> I.P Liceul Teoretic cu</w:t>
      </w:r>
      <w:r w:rsidR="00813AA7" w:rsidRPr="00813AA7">
        <w:rPr>
          <w:b/>
          <w:i/>
          <w:color w:val="000000" w:themeColor="text1"/>
          <w:u w:val="single"/>
        </w:rPr>
        <w:t xml:space="preserve"> Frecvență Redusă nr. 2</w:t>
      </w:r>
      <w:r w:rsidR="00813AA7">
        <w:rPr>
          <w:b/>
          <w:i/>
          <w:color w:val="000000" w:themeColor="text1"/>
          <w:u w:val="single"/>
        </w:rPr>
        <w:t xml:space="preserve">, </w:t>
      </w:r>
      <w:r w:rsidR="00813AA7" w:rsidRPr="00813AA7">
        <w:rPr>
          <w:b/>
          <w:i/>
          <w:u w:val="single"/>
        </w:rPr>
        <w:t>mun Chișinău,</w:t>
      </w:r>
      <w:r w:rsidR="00813AA7" w:rsidRPr="00813AA7">
        <w:rPr>
          <w:b/>
          <w:i/>
          <w:u w:val="single"/>
          <w:shd w:val="clear" w:color="auto" w:fill="FFFFFF"/>
        </w:rPr>
        <w:t xml:space="preserve"> bd. Traian 11/2</w:t>
      </w:r>
      <w:r w:rsidR="00141371" w:rsidRPr="00813AA7">
        <w:rPr>
          <w:b/>
          <w:i/>
          <w:u w:val="single"/>
          <w:lang w:eastAsia="ru-RU"/>
        </w:rPr>
        <w:t>;</w:t>
      </w:r>
    </w:p>
    <w:p w:rsidR="004E0403" w:rsidRPr="00FF430B" w:rsidRDefault="004E0403" w:rsidP="00196AB4">
      <w:pPr>
        <w:ind w:firstLine="709"/>
        <w:jc w:val="both"/>
      </w:pPr>
    </w:p>
    <w:p w:rsidR="00233538" w:rsidRPr="00FF430B" w:rsidRDefault="0003591A" w:rsidP="00196AB4">
      <w:pPr>
        <w:ind w:firstLine="709"/>
        <w:jc w:val="both"/>
        <w:rPr>
          <w:b/>
        </w:rPr>
      </w:pPr>
      <w:r w:rsidRPr="00FF430B">
        <w:rPr>
          <w:b/>
        </w:rPr>
        <w:t>2. Informaţii şi proiectare</w:t>
      </w:r>
    </w:p>
    <w:p w:rsidR="00233538" w:rsidRDefault="0003591A" w:rsidP="00196AB4">
      <w:pPr>
        <w:ind w:firstLine="709"/>
        <w:jc w:val="both"/>
        <w:rPr>
          <w:b/>
        </w:rPr>
      </w:pPr>
      <w:r w:rsidRPr="00FF430B">
        <w:t>Se precizează elementele constitutive şi conţinutul documentelor anexate la contract, modalitatea de elaborare a proiectului şi desenelor de execuţie, informaţiile despre antreprenor şi autoritatea contractantă.</w:t>
      </w:r>
      <w:r w:rsidR="004E0403">
        <w:t xml:space="preserve"> </w:t>
      </w:r>
      <w:r w:rsidR="004E0403" w:rsidRPr="004E0403">
        <w:rPr>
          <w:b/>
        </w:rPr>
        <w:t>NU SUNT</w:t>
      </w:r>
    </w:p>
    <w:p w:rsidR="004E0403" w:rsidRPr="00FF430B" w:rsidRDefault="004E0403" w:rsidP="00196AB4">
      <w:pPr>
        <w:ind w:firstLine="709"/>
        <w:jc w:val="both"/>
      </w:pPr>
    </w:p>
    <w:p w:rsidR="00233538" w:rsidRPr="00FF430B" w:rsidRDefault="0003591A" w:rsidP="00196AB4">
      <w:pPr>
        <w:ind w:firstLine="709"/>
        <w:jc w:val="both"/>
        <w:rPr>
          <w:b/>
        </w:rPr>
      </w:pPr>
      <w:r w:rsidRPr="00FF430B">
        <w:rPr>
          <w:b/>
        </w:rPr>
        <w:t>3. Materiale, compatibilităţi, reglementări tehnice şi standarde utilizate</w:t>
      </w:r>
    </w:p>
    <w:p w:rsidR="00233538" w:rsidRDefault="0003591A" w:rsidP="00196AB4">
      <w:pPr>
        <w:ind w:firstLine="709"/>
        <w:jc w:val="both"/>
        <w:rPr>
          <w:b/>
          <w:bCs/>
        </w:rPr>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r w:rsidR="004E0403" w:rsidRPr="004E0403">
        <w:rPr>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4E0403" w:rsidRPr="004E0403" w:rsidRDefault="004E0403" w:rsidP="00196AB4">
      <w:pPr>
        <w:ind w:firstLine="709"/>
        <w:jc w:val="both"/>
        <w:rPr>
          <w:b/>
        </w:rPr>
      </w:pPr>
    </w:p>
    <w:p w:rsidR="00233538" w:rsidRPr="00FF430B" w:rsidRDefault="0003591A" w:rsidP="00196AB4">
      <w:pPr>
        <w:ind w:firstLine="709"/>
        <w:jc w:val="both"/>
        <w:rPr>
          <w:b/>
        </w:rPr>
      </w:pPr>
      <w:r w:rsidRPr="00FF430B">
        <w:rPr>
          <w:b/>
        </w:rPr>
        <w:t>4. Mostre</w:t>
      </w:r>
    </w:p>
    <w:p w:rsidR="00233538" w:rsidRDefault="0003591A" w:rsidP="00196AB4">
      <w:pPr>
        <w:ind w:firstLine="709"/>
        <w:jc w:val="both"/>
        <w:rPr>
          <w:b/>
        </w:rPr>
      </w:pPr>
      <w:r w:rsidRPr="00FF430B">
        <w:t>Se precizează modul de prezentare a mostrelor la toate produsele utilizate.</w:t>
      </w:r>
      <w:r w:rsidR="004E0403">
        <w:t xml:space="preserve"> </w:t>
      </w:r>
      <w:r w:rsidR="00CA66A0">
        <w:t>S</w:t>
      </w:r>
      <w:r w:rsidR="004E0403" w:rsidRPr="004E0403">
        <w:rPr>
          <w:b/>
        </w:rPr>
        <w:t>e aplică</w:t>
      </w:r>
    </w:p>
    <w:p w:rsidR="004E0403" w:rsidRPr="00FF430B" w:rsidRDefault="004E0403" w:rsidP="00196AB4">
      <w:pPr>
        <w:ind w:firstLine="709"/>
        <w:jc w:val="both"/>
      </w:pP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4E0403" w:rsidRPr="004E0403" w:rsidRDefault="0003591A" w:rsidP="004E0403">
      <w:pPr>
        <w:ind w:firstLine="709"/>
        <w:jc w:val="both"/>
        <w:rPr>
          <w:b/>
        </w:rPr>
      </w:pPr>
      <w:r w:rsidRPr="00FF430B">
        <w:t>Se precizează transportarea, manipularea şi depozitarea produselor şi materialelor utilizate; protecţia lucrărilor în funcţie de condiţiile atmosferice; protecţia construcţiilor şi teritoriilor aferente.</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6. Încercări, instrucţiuni, garanţii ale furnizorilor, desene şi scheme de execuţie</w:t>
      </w:r>
    </w:p>
    <w:p w:rsidR="004E0403" w:rsidRPr="004E0403" w:rsidRDefault="0003591A" w:rsidP="004E0403">
      <w:pPr>
        <w:ind w:firstLine="709"/>
        <w:jc w:val="both"/>
        <w:rPr>
          <w:b/>
        </w:rPr>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7. Remedierea viciilor ascunse şi a defectelor</w:t>
      </w:r>
    </w:p>
    <w:p w:rsidR="004E0403" w:rsidRPr="004E0403" w:rsidRDefault="0003591A" w:rsidP="004E0403">
      <w:pPr>
        <w:ind w:firstLine="709"/>
        <w:jc w:val="both"/>
        <w:rPr>
          <w:b/>
        </w:rPr>
      </w:pPr>
      <w:r w:rsidRPr="00FF430B">
        <w:t>Se precizează modalitatea de constatare şi remediere a viciilor ascunse şi a defectelor, responsabilii de remediere.</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141371" w:rsidRPr="00FF430B" w:rsidRDefault="00141371" w:rsidP="00813AA7">
      <w:pPr>
        <w:jc w:val="both"/>
      </w:pPr>
    </w:p>
    <w:p w:rsidR="00233538" w:rsidRPr="00FF430B" w:rsidRDefault="0003591A" w:rsidP="00196AB4">
      <w:pPr>
        <w:ind w:firstLine="709"/>
        <w:jc w:val="both"/>
        <w:rPr>
          <w:b/>
        </w:rPr>
      </w:pPr>
      <w:r w:rsidRPr="00FF430B">
        <w:rPr>
          <w:b/>
        </w:rPr>
        <w:t>8. Trasarea geodezică a lucrărilor, toleranţe de execuţie</w:t>
      </w:r>
    </w:p>
    <w:p w:rsidR="004E0403" w:rsidRPr="004E0403" w:rsidRDefault="0003591A" w:rsidP="004E0403">
      <w:pPr>
        <w:ind w:firstLine="709"/>
        <w:jc w:val="both"/>
        <w:rPr>
          <w:b/>
        </w:rPr>
      </w:pPr>
      <w:r w:rsidRPr="00FF430B">
        <w:t>Se precizează modalităţile de trasare geodezică, bornele, reperele, picheţii, jaloanele, aliniamentele; toleranţele admise la executarea lucrărilor.</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9. Parametrii de calcul ai elementelor constructive</w:t>
      </w:r>
    </w:p>
    <w:p w:rsidR="004E0403" w:rsidRPr="004E0403" w:rsidRDefault="0003591A" w:rsidP="004E0403">
      <w:pPr>
        <w:ind w:firstLine="709"/>
        <w:jc w:val="both"/>
        <w:rPr>
          <w:b/>
        </w:rPr>
      </w:pPr>
      <w:r w:rsidRPr="00FF430B">
        <w:t>Se precizează sarcinile luate în calcul: seismicitatea, acţiunile, alţi parametri.</w:t>
      </w:r>
      <w:r w:rsidR="004E0403" w:rsidRPr="004E0403">
        <w:rPr>
          <w:b/>
          <w:bCs/>
        </w:rPr>
        <w:t xml:space="preserve"> </w:t>
      </w:r>
      <w:r w:rsidR="004E0403">
        <w:rPr>
          <w:b/>
          <w:bCs/>
        </w:rPr>
        <w:t>Conform</w:t>
      </w:r>
      <w:r w:rsidR="002C05B7" w:rsidRPr="002C05B7">
        <w:rPr>
          <w:b/>
          <w:bCs/>
        </w:rPr>
        <w:t xml:space="preserve"> </w:t>
      </w:r>
      <w:r w:rsidR="002C05B7">
        <w:rPr>
          <w:b/>
          <w:bCs/>
        </w:rPr>
        <w:t>Anuntului de participare anexat în</w:t>
      </w:r>
      <w:r w:rsidR="004E0403" w:rsidRPr="004E0403">
        <w:rPr>
          <w:b/>
          <w:bCs/>
        </w:rPr>
        <w:t xml:space="preserve"> 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10. Criterii privind calculul sistemelor de încălzire, ventilare şi condiţionare a aerului</w:t>
      </w:r>
    </w:p>
    <w:p w:rsidR="004E0403" w:rsidRPr="004E0403" w:rsidRDefault="0003591A" w:rsidP="004E0403">
      <w:pPr>
        <w:ind w:firstLine="709"/>
        <w:jc w:val="both"/>
        <w:rPr>
          <w:b/>
        </w:rPr>
      </w:pPr>
      <w:r w:rsidRPr="00FF430B">
        <w:t>Se precizează parametrii exteriori şi interiori ai aerului, temperaturile interioare. Pentru fiecare încăpere – rezistenţele la transfer termic a construcţiilor învelişului clădirii.</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11. Nivelul admis al zgomotului şi al vibraţiilor</w:t>
      </w:r>
    </w:p>
    <w:p w:rsidR="004E0403" w:rsidRPr="004E0403" w:rsidRDefault="0003591A" w:rsidP="004E0403">
      <w:pPr>
        <w:ind w:firstLine="709"/>
        <w:jc w:val="both"/>
        <w:rPr>
          <w:b/>
        </w:rPr>
      </w:pPr>
      <w:r w:rsidRPr="00FF430B">
        <w:t>Se precizează mărimea acestor niveluri pentru diferite spaţii; măsurile de reducere a zgomotului şi a vibraţiilor.</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12. Cerinţe privind montarea utilajelor şi a instalaţiilor</w:t>
      </w:r>
    </w:p>
    <w:p w:rsidR="004E0403" w:rsidRPr="004E0403" w:rsidRDefault="0003591A" w:rsidP="004E0403">
      <w:pPr>
        <w:ind w:firstLine="709"/>
        <w:jc w:val="both"/>
        <w:rPr>
          <w:b/>
        </w:rPr>
      </w:pPr>
      <w:r w:rsidRPr="00FF430B">
        <w:t>Se precizează amplasarea tuturor instalaţiilor interioare; modul şi locul de fixare; protecţia anticorozivă; materialele şi produsele utilizate.</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13. Lucrări de construcţii aferente montării instalaţiilor</w:t>
      </w:r>
    </w:p>
    <w:p w:rsidR="004E0403" w:rsidRPr="004E0403" w:rsidRDefault="0003591A" w:rsidP="004E0403">
      <w:pPr>
        <w:ind w:firstLine="709"/>
        <w:jc w:val="both"/>
        <w:rPr>
          <w:b/>
        </w:rPr>
      </w:pPr>
      <w:r w:rsidRPr="00FF430B">
        <w:t>Se precizează modalitatea şi tipurile lucrărilor de construcţii aferente montării instalaţiilor; tipurile de materiale; toleranţele admise; cerinţele privind executarea acestor lucrări.</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14. Articole, produse şi piese necesare instalaţiilor</w:t>
      </w:r>
    </w:p>
    <w:p w:rsidR="004E0403" w:rsidRPr="004E0403" w:rsidRDefault="0003591A" w:rsidP="004E0403">
      <w:pPr>
        <w:ind w:firstLine="709"/>
        <w:jc w:val="both"/>
        <w:rPr>
          <w:b/>
        </w:rPr>
      </w:pPr>
      <w:r w:rsidRPr="00FF430B">
        <w:t>Se precizează furnizorul articolelor, produselor şi pieselor necesare instalaţiilor; tipurile şi cantitatea.</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4E0403" w:rsidRPr="004E0403" w:rsidRDefault="0003591A" w:rsidP="004E0403">
      <w:pPr>
        <w:ind w:firstLine="709"/>
        <w:jc w:val="both"/>
        <w:rPr>
          <w:b/>
        </w:rPr>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16. Definiţii</w:t>
      </w:r>
    </w:p>
    <w:p w:rsidR="004E0403" w:rsidRPr="004E0403" w:rsidRDefault="0003591A" w:rsidP="004E0403">
      <w:pPr>
        <w:ind w:firstLine="709"/>
        <w:jc w:val="both"/>
        <w:rPr>
          <w:b/>
        </w:rPr>
      </w:pPr>
      <w:r w:rsidRPr="00FF430B">
        <w:t>Se precizează termenii şi definiţiile utilizate în caietul de sarcini şi unele caracteristici.</w:t>
      </w:r>
      <w:r w:rsidR="004E0403" w:rsidRPr="004E0403">
        <w:rPr>
          <w:b/>
          <w:bCs/>
        </w:rPr>
        <w:t xml:space="preserve"> </w:t>
      </w:r>
      <w:r w:rsidR="004E0403">
        <w:rPr>
          <w:b/>
          <w:bCs/>
        </w:rPr>
        <w:t>Conform</w:t>
      </w:r>
      <w:r w:rsidR="002C05B7" w:rsidRPr="002C05B7">
        <w:rPr>
          <w:b/>
          <w:bCs/>
        </w:rPr>
        <w:t xml:space="preserve"> </w:t>
      </w:r>
      <w:r w:rsidR="002C05B7">
        <w:rPr>
          <w:b/>
          <w:bCs/>
        </w:rPr>
        <w:t>Anuntului de participare anexat în</w:t>
      </w:r>
      <w:r w:rsidR="004E0403" w:rsidRPr="004E0403">
        <w:rPr>
          <w:b/>
          <w:bCs/>
        </w:rPr>
        <w:t xml:space="preserve"> 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17. Cerinţe privind calculul costului</w:t>
      </w:r>
    </w:p>
    <w:p w:rsidR="004E0403" w:rsidRPr="004E0403" w:rsidRDefault="0003591A" w:rsidP="004E0403">
      <w:pPr>
        <w:ind w:firstLine="709"/>
        <w:jc w:val="both"/>
        <w:rPr>
          <w:b/>
        </w:rPr>
      </w:pPr>
      <w:r w:rsidRPr="00FF430B">
        <w:t xml:space="preserve">Se precizează modalitatea de calculare a costului ofertei, prin trimitere la actele normative în domeniu.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F4030F" w:rsidRPr="00FF430B" w:rsidRDefault="00F4030F" w:rsidP="00196AB4">
      <w:pPr>
        <w:ind w:firstLine="709"/>
        <w:jc w:val="both"/>
        <w:rPr>
          <w:b/>
        </w:rPr>
      </w:pPr>
      <w:r w:rsidRPr="00FF430B">
        <w:rPr>
          <w:b/>
        </w:rPr>
        <w:t>18. Documente obligatorii la depunerea ofertei</w:t>
      </w:r>
    </w:p>
    <w:p w:rsidR="00141371" w:rsidRPr="00813AA7" w:rsidRDefault="009A6B71" w:rsidP="00813AA7">
      <w:pPr>
        <w:ind w:firstLine="709"/>
        <w:jc w:val="both"/>
        <w:rPr>
          <w:b/>
        </w:rPr>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r w:rsidR="004E0403" w:rsidRPr="004E0403">
        <w:rPr>
          <w:b/>
          <w:bCs/>
        </w:rPr>
        <w:t xml:space="preserve"> </w:t>
      </w:r>
      <w:r w:rsidR="004E0403">
        <w:rPr>
          <w:b/>
          <w:bCs/>
        </w:rPr>
        <w:t>Conform</w:t>
      </w:r>
      <w:r w:rsidR="004E0403" w:rsidRPr="004E0403">
        <w:rPr>
          <w:b/>
          <w:bCs/>
        </w:rPr>
        <w:t xml:space="preserve"> </w:t>
      </w:r>
      <w:r w:rsidR="004E0403">
        <w:rPr>
          <w:b/>
          <w:bCs/>
        </w:rPr>
        <w:t>Anuntului de participare anexat în</w:t>
      </w:r>
      <w:r w:rsidR="004E0403" w:rsidRPr="004E0403">
        <w:rPr>
          <w:b/>
          <w:bCs/>
        </w:rPr>
        <w:t xml:space="preserve"> SIA RSAP</w:t>
      </w:r>
    </w:p>
    <w:p w:rsidR="00141371" w:rsidRPr="00FF430B" w:rsidRDefault="00141371" w:rsidP="00F4030F">
      <w:pPr>
        <w:ind w:firstLine="709"/>
        <w:jc w:val="both"/>
      </w:pPr>
    </w:p>
    <w:p w:rsidR="00F4030F" w:rsidRPr="00FF430B" w:rsidRDefault="00F4030F" w:rsidP="00196AB4">
      <w:pPr>
        <w:ind w:firstLine="709"/>
        <w:jc w:val="both"/>
        <w:rPr>
          <w:b/>
        </w:rPr>
      </w:pPr>
      <w:r w:rsidRPr="00FF430B">
        <w:rPr>
          <w:b/>
        </w:rPr>
        <w:t>19. Documente obligatorii la evaluarea ofertelor</w:t>
      </w:r>
    </w:p>
    <w:p w:rsidR="004E0403" w:rsidRPr="004E0403" w:rsidRDefault="009A6B71" w:rsidP="004E0403">
      <w:pPr>
        <w:ind w:firstLine="709"/>
        <w:jc w:val="both"/>
        <w:rPr>
          <w:b/>
        </w:rPr>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r w:rsidR="004E0403" w:rsidRPr="004E0403">
        <w:rPr>
          <w:b/>
          <w:bCs/>
        </w:rPr>
        <w:t xml:space="preserve"> </w:t>
      </w:r>
      <w:r w:rsidR="004E0403">
        <w:rPr>
          <w:b/>
          <w:bCs/>
        </w:rPr>
        <w:t>Conform</w:t>
      </w:r>
      <w:r w:rsidR="004E0403" w:rsidRPr="004E0403">
        <w:rPr>
          <w:b/>
          <w:bCs/>
        </w:rPr>
        <w:t xml:space="preserve"> </w:t>
      </w:r>
      <w:r w:rsidR="004E0403">
        <w:rPr>
          <w:b/>
          <w:bCs/>
        </w:rPr>
        <w:t xml:space="preserve">Anuntului de participare anexat în </w:t>
      </w:r>
      <w:r w:rsidR="004E0403" w:rsidRPr="004E0403">
        <w:rPr>
          <w:b/>
          <w:bCs/>
        </w:rPr>
        <w:t>SIA RSAP</w:t>
      </w:r>
    </w:p>
    <w:p w:rsidR="009A6B71" w:rsidRPr="00FF430B" w:rsidRDefault="009A6B71" w:rsidP="009A6B71">
      <w:pPr>
        <w:ind w:firstLine="709"/>
        <w:jc w:val="both"/>
      </w:pPr>
    </w:p>
    <w:p w:rsidR="000E4D7D" w:rsidRPr="00FF430B" w:rsidRDefault="000E4D7D" w:rsidP="00CA66A0">
      <w:pPr>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813AA7" w:rsidRPr="00813AA7" w:rsidRDefault="0003591A" w:rsidP="00196AB4">
      <w:pPr>
        <w:ind w:firstLine="709"/>
        <w:jc w:val="both"/>
        <w:rPr>
          <w:b/>
          <w:i/>
          <w:u w:val="single"/>
        </w:rPr>
      </w:pPr>
      <w:r w:rsidRPr="00FF430B">
        <w:rPr>
          <w:bCs/>
        </w:rPr>
        <w:t>Autoritatea contractantă</w:t>
      </w:r>
      <w:r w:rsidR="00141371">
        <w:rPr>
          <w:bCs/>
        </w:rPr>
        <w:t>:</w:t>
      </w:r>
      <w:r w:rsidRPr="00FF430B">
        <w:rPr>
          <w:bCs/>
        </w:rPr>
        <w:t xml:space="preserve"> </w:t>
      </w:r>
      <w:r w:rsidRPr="00FF430B">
        <w:t> </w:t>
      </w:r>
      <w:r w:rsidR="00813AA7" w:rsidRPr="00813AA7">
        <w:rPr>
          <w:b/>
          <w:i/>
          <w:u w:val="single"/>
          <w:shd w:val="clear" w:color="auto" w:fill="FFFFFF"/>
        </w:rPr>
        <w:t>I.P Liceul Teoretic cu</w:t>
      </w:r>
      <w:r w:rsidR="00813AA7" w:rsidRPr="00813AA7">
        <w:rPr>
          <w:b/>
          <w:i/>
          <w:color w:val="000000" w:themeColor="text1"/>
          <w:u w:val="single"/>
        </w:rPr>
        <w:t xml:space="preserve"> Frecvență Redusă nr. 2</w:t>
      </w:r>
    </w:p>
    <w:p w:rsidR="002C05B7" w:rsidRDefault="00813AA7" w:rsidP="00196AB4">
      <w:pPr>
        <w:ind w:firstLine="709"/>
        <w:jc w:val="both"/>
      </w:pPr>
      <w:r>
        <w:t xml:space="preserve"> </w:t>
      </w:r>
    </w:p>
    <w:p w:rsidR="00E71F7B" w:rsidRPr="00FF430B" w:rsidRDefault="0003591A" w:rsidP="00196AB4">
      <w:pPr>
        <w:ind w:firstLine="709"/>
        <w:jc w:val="both"/>
      </w:pPr>
      <w:r w:rsidRPr="00FF430B">
        <w:rPr>
          <w:bCs/>
        </w:rPr>
        <w:t>Data</w:t>
      </w:r>
      <w:r w:rsidRPr="00FF430B">
        <w:t xml:space="preserve"> "</w:t>
      </w:r>
      <w:r w:rsidR="00813AA7">
        <w:t>12</w:t>
      </w:r>
      <w:r w:rsidRPr="00FF430B">
        <w:t>"</w:t>
      </w:r>
      <w:r w:rsidR="002C05B7">
        <w:t xml:space="preserve"> </w:t>
      </w:r>
      <w:r w:rsidR="00813AA7">
        <w:t>iunie</w:t>
      </w:r>
      <w:r w:rsidR="002C05B7">
        <w:t xml:space="preserve"> 202</w:t>
      </w:r>
      <w:r w:rsidR="00E3233B">
        <w:t>6</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Default="000E4D7D"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813AA7" w:rsidRDefault="00813AA7" w:rsidP="00196AB4">
      <w:pPr>
        <w:jc w:val="both"/>
        <w:rPr>
          <w:b/>
        </w:rPr>
      </w:pPr>
    </w:p>
    <w:p w:rsidR="00813AA7" w:rsidRDefault="00813AA7" w:rsidP="00196AB4">
      <w:pPr>
        <w:jc w:val="both"/>
        <w:rPr>
          <w:b/>
        </w:rPr>
      </w:pPr>
    </w:p>
    <w:p w:rsidR="00813AA7" w:rsidRDefault="00813AA7" w:rsidP="00196AB4">
      <w:pPr>
        <w:jc w:val="both"/>
        <w:rPr>
          <w:b/>
        </w:rPr>
      </w:pPr>
    </w:p>
    <w:p w:rsidR="00813AA7" w:rsidRDefault="00813AA7" w:rsidP="00196AB4">
      <w:pPr>
        <w:jc w:val="both"/>
        <w:rPr>
          <w:b/>
        </w:rPr>
      </w:pPr>
    </w:p>
    <w:p w:rsidR="00813AA7" w:rsidRDefault="00813AA7" w:rsidP="00196AB4">
      <w:pPr>
        <w:jc w:val="both"/>
        <w:rPr>
          <w:b/>
        </w:rPr>
      </w:pPr>
    </w:p>
    <w:p w:rsidR="002C05B7" w:rsidRPr="00FF430B" w:rsidRDefault="002C05B7" w:rsidP="00196AB4">
      <w:pPr>
        <w:jc w:val="both"/>
        <w:rPr>
          <w:b/>
        </w:rPr>
      </w:pPr>
    </w:p>
    <w:p w:rsidR="000E4D7D" w:rsidRPr="00FF430B" w:rsidRDefault="000E4D7D" w:rsidP="00196AB4">
      <w:pPr>
        <w:jc w:val="both"/>
        <w:rPr>
          <w:b/>
        </w:rPr>
      </w:pPr>
    </w:p>
    <w:p w:rsidR="00E71F7B" w:rsidRPr="00FF430B" w:rsidRDefault="0003591A" w:rsidP="00C91F4B">
      <w:pPr>
        <w:pStyle w:val="Heading3"/>
        <w:keepNext w:val="0"/>
        <w:keepLines w:val="0"/>
        <w:numPr>
          <w:ilvl w:val="2"/>
          <w:numId w:val="2"/>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CA66A0" w:rsidRPr="00EB7B77" w:rsidRDefault="0003591A" w:rsidP="00CA66A0">
      <w:pPr>
        <w:shd w:val="clear" w:color="auto" w:fill="FFFFFF" w:themeFill="background1"/>
        <w:jc w:val="both"/>
        <w:rPr>
          <w:b/>
          <w:bCs/>
          <w:i/>
          <w:u w:val="single"/>
        </w:rPr>
      </w:pPr>
      <w:r w:rsidRPr="00FF430B">
        <w:t>Obiectul</w:t>
      </w:r>
      <w:r w:rsidR="002C05B7" w:rsidRPr="00EB7B77">
        <w:rPr>
          <w:i/>
        </w:rPr>
        <w:t>:</w:t>
      </w:r>
      <w:r w:rsidR="002C05B7" w:rsidRPr="00EB7B77">
        <w:rPr>
          <w:b/>
          <w:i/>
          <w:lang w:eastAsia="ru-RU"/>
        </w:rPr>
        <w:t xml:space="preserve"> </w:t>
      </w:r>
      <w:r w:rsidR="00813AA7" w:rsidRPr="00813AA7">
        <w:rPr>
          <w:b/>
          <w:i/>
          <w:u w:val="single"/>
          <w:lang w:eastAsia="ru-RU"/>
        </w:rPr>
        <w:t>Lucrărilor de reparație a gardului și cabinetului de studii</w:t>
      </w:r>
    </w:p>
    <w:p w:rsidR="00996B3F" w:rsidRPr="00EB7B77" w:rsidRDefault="00996B3F" w:rsidP="00214F70">
      <w:pPr>
        <w:shd w:val="clear" w:color="auto" w:fill="FFFFFF" w:themeFill="background1"/>
        <w:jc w:val="both"/>
        <w:rPr>
          <w:b/>
          <w:bCs/>
          <w:i/>
        </w:rPr>
      </w:pPr>
    </w:p>
    <w:p w:rsidR="002C05B7" w:rsidRPr="00FF430B" w:rsidRDefault="002C05B7" w:rsidP="009E2657">
      <w:pPr>
        <w:tabs>
          <w:tab w:val="left" w:pos="567"/>
        </w:tabs>
        <w:jc w:val="both"/>
      </w:pPr>
    </w:p>
    <w:p w:rsidR="00141371" w:rsidRPr="00141371" w:rsidRDefault="0003591A" w:rsidP="00141371">
      <w:pPr>
        <w:ind w:firstLine="709"/>
        <w:jc w:val="both"/>
      </w:pPr>
      <w:r w:rsidRPr="00FF430B">
        <w:t>Autoritate</w:t>
      </w:r>
      <w:r w:rsidR="002C05B7">
        <w:t>a contractantă:</w:t>
      </w:r>
      <w:r w:rsidR="00813AA7" w:rsidRPr="00813AA7">
        <w:rPr>
          <w:b/>
          <w:i/>
          <w:u w:val="single"/>
          <w:shd w:val="clear" w:color="auto" w:fill="FFFFFF"/>
        </w:rPr>
        <w:t xml:space="preserve"> I.P Liceul Teoretic cu</w:t>
      </w:r>
      <w:r w:rsidR="00813AA7" w:rsidRPr="00813AA7">
        <w:rPr>
          <w:b/>
          <w:i/>
          <w:color w:val="000000" w:themeColor="text1"/>
          <w:u w:val="single"/>
        </w:rPr>
        <w:t xml:space="preserve"> Frecvență Redusă nr. 2</w:t>
      </w:r>
      <w:r w:rsidR="00141371" w:rsidRPr="001F65E1">
        <w:rPr>
          <w:b/>
          <w:i/>
          <w:u w:val="single"/>
          <w:lang w:eastAsia="ru-RU"/>
        </w:rPr>
        <w:t>;</w:t>
      </w:r>
    </w:p>
    <w:p w:rsidR="00E71F7B" w:rsidRPr="00FF430B" w:rsidRDefault="00E71F7B" w:rsidP="009E2657">
      <w:pPr>
        <w:tabs>
          <w:tab w:val="left" w:pos="567"/>
        </w:tabs>
        <w:jc w:val="both"/>
      </w:pPr>
    </w:p>
    <w:p w:rsidR="001D68E3" w:rsidRDefault="008B443F" w:rsidP="0025771D">
      <w:pPr>
        <w:tabs>
          <w:tab w:val="left" w:pos="567"/>
        </w:tabs>
        <w:jc w:val="center"/>
        <w:rPr>
          <w:b/>
        </w:rPr>
      </w:pPr>
      <w:r>
        <w:rPr>
          <w:b/>
        </w:rPr>
        <w:t>CAIET</w:t>
      </w:r>
      <w:r w:rsidR="00092928" w:rsidRPr="00092928">
        <w:rPr>
          <w:b/>
        </w:rPr>
        <w:t xml:space="preserve"> DE SARCINI </w:t>
      </w:r>
    </w:p>
    <w:p w:rsidR="00E3233B" w:rsidRDefault="00E3233B" w:rsidP="0025771D">
      <w:pPr>
        <w:tabs>
          <w:tab w:val="left" w:pos="567"/>
        </w:tabs>
        <w:jc w:val="center"/>
        <w:rPr>
          <w:b/>
        </w:rPr>
      </w:pPr>
    </w:p>
    <w:tbl>
      <w:tblPr>
        <w:tblW w:w="9781" w:type="dxa"/>
        <w:tblInd w:w="250" w:type="dxa"/>
        <w:tblLayout w:type="fixed"/>
        <w:tblLook w:val="0000"/>
      </w:tblPr>
      <w:tblGrid>
        <w:gridCol w:w="709"/>
        <w:gridCol w:w="1559"/>
        <w:gridCol w:w="4678"/>
        <w:gridCol w:w="992"/>
        <w:gridCol w:w="1843"/>
      </w:tblGrid>
      <w:tr w:rsidR="00813AA7" w:rsidRPr="008B47FF" w:rsidTr="00F257E8">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813AA7" w:rsidRPr="008B47FF" w:rsidRDefault="00813AA7" w:rsidP="00F257E8">
            <w:pPr>
              <w:ind w:right="-108"/>
              <w:jc w:val="center"/>
              <w:rPr>
                <w:sz w:val="22"/>
                <w:szCs w:val="22"/>
                <w:lang w:val="en-US"/>
              </w:rPr>
            </w:pPr>
            <w:r w:rsidRPr="008B47FF">
              <w:rPr>
                <w:sz w:val="22"/>
                <w:szCs w:val="22"/>
                <w:lang w:val="en-US"/>
              </w:rPr>
              <w:t>№</w:t>
            </w:r>
          </w:p>
          <w:p w:rsidR="00813AA7" w:rsidRPr="008B47FF" w:rsidRDefault="00813AA7" w:rsidP="00F257E8">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rsidR="00813AA7" w:rsidRPr="008B47FF" w:rsidRDefault="00813AA7" w:rsidP="00F257E8">
            <w:pPr>
              <w:ind w:left="-120" w:right="-108"/>
              <w:jc w:val="center"/>
              <w:rPr>
                <w:sz w:val="22"/>
                <w:szCs w:val="22"/>
                <w:lang w:val="en-US"/>
              </w:rPr>
            </w:pPr>
            <w:r w:rsidRPr="008B47FF">
              <w:rPr>
                <w:sz w:val="22"/>
                <w:szCs w:val="22"/>
              </w:rPr>
              <w:t>Simbol</w:t>
            </w:r>
            <w:r w:rsidRPr="008B47FF">
              <w:rPr>
                <w:sz w:val="22"/>
                <w:szCs w:val="22"/>
                <w:lang w:val="en-US"/>
              </w:rPr>
              <w:t xml:space="preserve"> </w:t>
            </w:r>
            <w:r w:rsidRPr="008B47FF">
              <w:rPr>
                <w:sz w:val="22"/>
                <w:szCs w:val="22"/>
              </w:rPr>
              <w:t>norme</w:t>
            </w:r>
            <w:r w:rsidRPr="008B47FF">
              <w:rPr>
                <w:sz w:val="22"/>
                <w:szCs w:val="22"/>
                <w:lang w:val="en-US"/>
              </w:rPr>
              <w:t xml:space="preserve"> </w:t>
            </w:r>
            <w:r w:rsidRPr="008B47FF">
              <w:rPr>
                <w:sz w:val="22"/>
                <w:szCs w:val="22"/>
              </w:rPr>
              <w:t xml:space="preserve">şi Cod </w:t>
            </w:r>
            <w:r w:rsidRPr="008B47FF">
              <w:rPr>
                <w:sz w:val="22"/>
                <w:szCs w:val="22"/>
                <w:lang w:val="en-US"/>
              </w:rPr>
              <w:t xml:space="preserve"> </w:t>
            </w:r>
            <w:r w:rsidRPr="008B47FF">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813AA7" w:rsidRPr="008B47FF" w:rsidRDefault="00813AA7" w:rsidP="00F257E8">
            <w:pPr>
              <w:jc w:val="center"/>
              <w:rPr>
                <w:sz w:val="22"/>
                <w:szCs w:val="22"/>
              </w:rPr>
            </w:pPr>
          </w:p>
          <w:p w:rsidR="00813AA7" w:rsidRPr="008B47FF" w:rsidRDefault="00813AA7" w:rsidP="00F257E8">
            <w:pPr>
              <w:jc w:val="center"/>
              <w:rPr>
                <w:sz w:val="22"/>
                <w:szCs w:val="22"/>
                <w:lang w:val="en-US"/>
              </w:rPr>
            </w:pPr>
            <w:r w:rsidRPr="008B47FF">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813AA7" w:rsidRPr="008B47FF" w:rsidRDefault="00813AA7" w:rsidP="00F257E8">
            <w:pPr>
              <w:ind w:left="-108" w:right="-108"/>
              <w:jc w:val="center"/>
              <w:rPr>
                <w:sz w:val="22"/>
                <w:szCs w:val="22"/>
                <w:lang w:val="en-US"/>
              </w:rPr>
            </w:pPr>
            <w:r w:rsidRPr="008B47FF">
              <w:rPr>
                <w:sz w:val="22"/>
                <w:szCs w:val="22"/>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813AA7" w:rsidRPr="006D228E" w:rsidRDefault="00813AA7" w:rsidP="00F257E8">
            <w:pPr>
              <w:jc w:val="center"/>
              <w:rPr>
                <w:sz w:val="22"/>
                <w:szCs w:val="22"/>
                <w:lang w:val="en-US"/>
              </w:rPr>
            </w:pPr>
            <w:r w:rsidRPr="008B47FF">
              <w:rPr>
                <w:sz w:val="22"/>
                <w:szCs w:val="22"/>
                <w:lang w:val="en-US"/>
              </w:rPr>
              <w:t>Volum</w:t>
            </w:r>
          </w:p>
        </w:tc>
      </w:tr>
    </w:tbl>
    <w:p w:rsidR="00813AA7" w:rsidRPr="008B47FF" w:rsidRDefault="00813AA7" w:rsidP="00813AA7">
      <w:pPr>
        <w:rPr>
          <w:sz w:val="2"/>
          <w:szCs w:val="2"/>
          <w:lang w:val="en-US"/>
        </w:rPr>
      </w:pPr>
    </w:p>
    <w:tbl>
      <w:tblPr>
        <w:tblW w:w="9781" w:type="dxa"/>
        <w:tblInd w:w="250" w:type="dxa"/>
        <w:tblLayout w:type="fixed"/>
        <w:tblLook w:val="0000"/>
      </w:tblPr>
      <w:tblGrid>
        <w:gridCol w:w="709"/>
        <w:gridCol w:w="1559"/>
        <w:gridCol w:w="4678"/>
        <w:gridCol w:w="992"/>
        <w:gridCol w:w="1843"/>
      </w:tblGrid>
      <w:tr w:rsidR="00813AA7" w:rsidRPr="008B47FF" w:rsidTr="00F257E8">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813AA7" w:rsidRPr="008B47FF" w:rsidRDefault="00813AA7" w:rsidP="00F257E8">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813AA7" w:rsidRPr="008B47FF" w:rsidRDefault="00813AA7" w:rsidP="00F257E8">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813AA7" w:rsidRPr="008B47FF" w:rsidRDefault="00813AA7" w:rsidP="00F257E8">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813AA7" w:rsidRPr="008B47FF" w:rsidRDefault="00813AA7" w:rsidP="00F257E8">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813AA7" w:rsidRPr="00027881" w:rsidRDefault="00813AA7" w:rsidP="00F257E8">
            <w:pPr>
              <w:jc w:val="center"/>
              <w:rPr>
                <w:sz w:val="22"/>
                <w:szCs w:val="22"/>
                <w:lang w:val="en-US"/>
              </w:rPr>
            </w:pPr>
            <w:r w:rsidRPr="008B47FF">
              <w:rPr>
                <w:sz w:val="22"/>
                <w:szCs w:val="22"/>
                <w:lang w:val="en-US"/>
              </w:rPr>
              <w:t>5</w:t>
            </w:r>
          </w:p>
        </w:tc>
      </w:tr>
      <w:tr w:rsidR="00813AA7" w:rsidRPr="008B47FF" w:rsidTr="00F257E8">
        <w:tblPrEx>
          <w:tblCellMar>
            <w:top w:w="0" w:type="dxa"/>
            <w:bottom w:w="0" w:type="dxa"/>
          </w:tblCellMar>
        </w:tblPrEx>
        <w:tc>
          <w:tcPr>
            <w:tcW w:w="709" w:type="dxa"/>
            <w:tcBorders>
              <w:top w:val="nil"/>
              <w:left w:val="single" w:sz="6" w:space="0" w:color="auto"/>
              <w:bottom w:val="nil"/>
              <w:right w:val="nil"/>
            </w:tcBorders>
          </w:tcPr>
          <w:p w:rsidR="00813AA7" w:rsidRPr="008B47FF" w:rsidRDefault="00813AA7" w:rsidP="00F257E8">
            <w:pPr>
              <w:jc w:val="center"/>
              <w:rPr>
                <w:lang w:val="en-US"/>
              </w:rPr>
            </w:pPr>
          </w:p>
        </w:tc>
        <w:tc>
          <w:tcPr>
            <w:tcW w:w="1559" w:type="dxa"/>
            <w:tcBorders>
              <w:top w:val="nil"/>
              <w:left w:val="single" w:sz="6" w:space="0" w:color="auto"/>
              <w:bottom w:val="nil"/>
              <w:right w:val="nil"/>
            </w:tcBorders>
          </w:tcPr>
          <w:p w:rsidR="00813AA7" w:rsidRPr="008B47FF" w:rsidRDefault="00813AA7" w:rsidP="00F257E8">
            <w:pPr>
              <w:rPr>
                <w:lang w:val="en-US"/>
              </w:rPr>
            </w:pPr>
          </w:p>
        </w:tc>
        <w:tc>
          <w:tcPr>
            <w:tcW w:w="7513" w:type="dxa"/>
            <w:gridSpan w:val="3"/>
            <w:tcBorders>
              <w:top w:val="nil"/>
              <w:left w:val="single" w:sz="6" w:space="0" w:color="auto"/>
              <w:bottom w:val="nil"/>
              <w:right w:val="single" w:sz="6" w:space="0" w:color="auto"/>
            </w:tcBorders>
          </w:tcPr>
          <w:p w:rsidR="00813AA7" w:rsidRPr="007F2714" w:rsidRDefault="00813AA7" w:rsidP="00F257E8">
            <w:pPr>
              <w:rPr>
                <w:b/>
                <w:bCs/>
                <w:sz w:val="22"/>
                <w:szCs w:val="22"/>
                <w:lang w:val="en-US"/>
              </w:rPr>
            </w:pPr>
            <w:r w:rsidRPr="00B40365">
              <w:rPr>
                <w:b/>
                <w:bCs/>
                <w:sz w:val="22"/>
                <w:szCs w:val="22"/>
                <w:lang w:val="en-US"/>
              </w:rPr>
              <w:t>1. LUCRARI GENERALE DE CONSTRUCTIE</w:t>
            </w:r>
          </w:p>
          <w:p w:rsidR="00813AA7" w:rsidRPr="00B40365" w:rsidRDefault="00813AA7" w:rsidP="00F257E8">
            <w:pPr>
              <w:rPr>
                <w:lang w:val="en-US"/>
              </w:rPr>
            </w:pPr>
          </w:p>
        </w:tc>
      </w:tr>
      <w:tr w:rsidR="00813AA7" w:rsidRPr="008B47FF" w:rsidTr="00F257E8">
        <w:tblPrEx>
          <w:tblCellMar>
            <w:top w:w="0" w:type="dxa"/>
            <w:bottom w:w="0" w:type="dxa"/>
          </w:tblCellMar>
        </w:tblPrEx>
        <w:tc>
          <w:tcPr>
            <w:tcW w:w="709" w:type="dxa"/>
            <w:tcBorders>
              <w:top w:val="nil"/>
              <w:left w:val="single" w:sz="6" w:space="0" w:color="auto"/>
              <w:bottom w:val="nil"/>
              <w:right w:val="nil"/>
            </w:tcBorders>
          </w:tcPr>
          <w:p w:rsidR="00813AA7" w:rsidRPr="008B47FF" w:rsidRDefault="00813AA7" w:rsidP="00F257E8">
            <w:pPr>
              <w:jc w:val="center"/>
              <w:rPr>
                <w:lang w:val="en-US"/>
              </w:rPr>
            </w:pPr>
          </w:p>
        </w:tc>
        <w:tc>
          <w:tcPr>
            <w:tcW w:w="1559" w:type="dxa"/>
            <w:tcBorders>
              <w:top w:val="nil"/>
              <w:left w:val="single" w:sz="6" w:space="0" w:color="auto"/>
              <w:bottom w:val="nil"/>
              <w:right w:val="nil"/>
            </w:tcBorders>
          </w:tcPr>
          <w:p w:rsidR="00813AA7" w:rsidRPr="008B47FF" w:rsidRDefault="00813AA7" w:rsidP="00F257E8">
            <w:pPr>
              <w:rPr>
                <w:lang w:val="en-US"/>
              </w:rPr>
            </w:pPr>
          </w:p>
        </w:tc>
        <w:tc>
          <w:tcPr>
            <w:tcW w:w="7513" w:type="dxa"/>
            <w:gridSpan w:val="3"/>
            <w:tcBorders>
              <w:top w:val="nil"/>
              <w:left w:val="single" w:sz="6" w:space="0" w:color="auto"/>
              <w:bottom w:val="nil"/>
              <w:right w:val="single" w:sz="6" w:space="0" w:color="auto"/>
            </w:tcBorders>
          </w:tcPr>
          <w:p w:rsidR="00813AA7" w:rsidRPr="007F2714" w:rsidRDefault="00813AA7" w:rsidP="00F257E8">
            <w:pPr>
              <w:rPr>
                <w:b/>
                <w:bCs/>
                <w:sz w:val="22"/>
                <w:szCs w:val="22"/>
                <w:lang w:val="en-US"/>
              </w:rPr>
            </w:pPr>
            <w:r w:rsidRPr="00B40365">
              <w:rPr>
                <w:b/>
                <w:bCs/>
                <w:sz w:val="22"/>
                <w:szCs w:val="22"/>
                <w:lang w:val="en-US"/>
              </w:rPr>
              <w:t>1.1. Demontari si evacuari</w:t>
            </w:r>
          </w:p>
          <w:p w:rsidR="00813AA7" w:rsidRPr="00B40365" w:rsidRDefault="00813AA7" w:rsidP="00F257E8">
            <w:pPr>
              <w:rPr>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RpCO56A</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Demontari: timplarie din lemn (usi)</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7,2100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RpCG29C</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Demolarea peretilor de zidarie din caramida plina,  BCA, blocuri ceramice sau din beton  usor, caramizi GVP, exclusiv schela si curatirea caramizilor (Peret dispartitor)</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1,3200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RpEF23A</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Demontari de corpuri de iluminat orice tip, inclisiv tijele si globurile (ATENTIE, Vor fi remontate)</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9,0000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RpEE24A</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Demontarea aparatelor electrice pentru curent tari : unipolare (intrerupatoare, comutatoare, prize pentru desfiintare sau inlocuire, buton pentru actionare de la distanta)</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6,0000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RpCO56B</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Demontari: Tavane de tip Armstrong (ATENTIE Va fi remontat) p/tru realizarea lucrarilor de reparatie.</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35,5200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RpCJ35A</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Desfaceri de tencuieli interioare sau exterioare driscuite la pereti sau tavane (Inclusiv glafurile usilor si gerestrelor)</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66,8000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RpCK41C</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Desfacerea pardoselilor din covor din PVC pe suport sau fara suport textil, mocheta, etc</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36,2000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8</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RpCK41A</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Desfacerea pardoselilor din dusumele din scindura, dulapi, etc</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36,2600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9</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TrB05A2-2</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Transportul, prin purtare directa, al materialelor incomode, avind sub 25 kg, pe distanta de 20 m</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6,7400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10</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TrI1AA01A2</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Incarcarea materialelor din grupa A - grele si marunte prin aruncare - de pe rampa, in vagon, categoria 2</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6,7400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11</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TsI50B5</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Transportarea gunoiului de constructie cu autobasculanta  la distanta  de 15 km</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6,7400</w:t>
            </w:r>
          </w:p>
          <w:p w:rsidR="00813AA7" w:rsidRPr="008B47FF" w:rsidRDefault="00813AA7" w:rsidP="00F257E8">
            <w:pPr>
              <w:jc w:val="center"/>
              <w:rPr>
                <w:sz w:val="22"/>
                <w:szCs w:val="22"/>
                <w:lang w:val="en-US"/>
              </w:rPr>
            </w:pPr>
          </w:p>
        </w:tc>
      </w:tr>
      <w:tr w:rsidR="00813AA7" w:rsidRPr="008B47FF" w:rsidTr="00F257E8">
        <w:tblPrEx>
          <w:tblCellMar>
            <w:top w:w="0" w:type="dxa"/>
            <w:bottom w:w="0" w:type="dxa"/>
          </w:tblCellMar>
        </w:tblPrEx>
        <w:tc>
          <w:tcPr>
            <w:tcW w:w="709" w:type="dxa"/>
            <w:tcBorders>
              <w:top w:val="nil"/>
              <w:left w:val="single" w:sz="6" w:space="0" w:color="auto"/>
              <w:bottom w:val="nil"/>
              <w:right w:val="nil"/>
            </w:tcBorders>
          </w:tcPr>
          <w:p w:rsidR="00813AA7" w:rsidRPr="008B47FF" w:rsidRDefault="00813AA7" w:rsidP="00F257E8">
            <w:pPr>
              <w:jc w:val="center"/>
              <w:rPr>
                <w:lang w:val="en-US"/>
              </w:rPr>
            </w:pPr>
          </w:p>
        </w:tc>
        <w:tc>
          <w:tcPr>
            <w:tcW w:w="1559" w:type="dxa"/>
            <w:tcBorders>
              <w:top w:val="nil"/>
              <w:left w:val="single" w:sz="6" w:space="0" w:color="auto"/>
              <w:bottom w:val="nil"/>
              <w:right w:val="nil"/>
            </w:tcBorders>
          </w:tcPr>
          <w:p w:rsidR="00813AA7" w:rsidRPr="008B47FF" w:rsidRDefault="00813AA7" w:rsidP="00F257E8">
            <w:pPr>
              <w:rPr>
                <w:lang w:val="en-US"/>
              </w:rPr>
            </w:pPr>
          </w:p>
        </w:tc>
        <w:tc>
          <w:tcPr>
            <w:tcW w:w="7513" w:type="dxa"/>
            <w:gridSpan w:val="3"/>
            <w:tcBorders>
              <w:top w:val="nil"/>
              <w:left w:val="single" w:sz="6" w:space="0" w:color="auto"/>
              <w:bottom w:val="nil"/>
              <w:right w:val="single" w:sz="6" w:space="0" w:color="auto"/>
            </w:tcBorders>
          </w:tcPr>
          <w:p w:rsidR="00813AA7" w:rsidRPr="007F2714" w:rsidRDefault="00813AA7" w:rsidP="00F257E8">
            <w:pPr>
              <w:rPr>
                <w:b/>
                <w:bCs/>
                <w:sz w:val="22"/>
                <w:szCs w:val="22"/>
                <w:lang w:val="en-US"/>
              </w:rPr>
            </w:pPr>
            <w:r w:rsidRPr="00B40365">
              <w:rPr>
                <w:b/>
                <w:bCs/>
                <w:sz w:val="22"/>
                <w:szCs w:val="22"/>
                <w:lang w:val="en-US"/>
              </w:rPr>
              <w:t>1.2. Pereti</w:t>
            </w:r>
          </w:p>
          <w:p w:rsidR="00813AA7" w:rsidRPr="00B40365" w:rsidRDefault="00813AA7" w:rsidP="00F257E8">
            <w:pPr>
              <w:rPr>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12</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RpCG05A</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Zidarie cu blocuri mici din beton, cu agregate usoare de BCA de 20-24 cm grosime, la umpleri de goluri sau ziduri noi in cladiri existente, cu grosime egale sau mai mare de 25 cm, executata cu mortar marca M-25-Z, din blocuri mici tip C1, de dimensiuni 290x240x188 mm (Blocare gol de usa)</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0,4500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13</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CN53A</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Grunduirea suprafetelor interioare a peretilor si tavanelor (Betonogrund)</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68,4000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14</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CF02B</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Tencuieli interioare de 2 cm grosime, driscuite, executate manual, la pereti sau stilpi, pe suprafete plane cu mortar de ciment-var  marca M 100-T pentru sprit, grund si stratul vizibil, pe zidarie de caramida sau blocuri mici de beton</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59,2300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15</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CF02B5 K=2</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Tencuieli interioare de 2 cm grosime, driscuite, executate manual, la pereti sau stilpi, pe suprafete plane cu mortar de ciment-var  marca M 100-T pentru sprit, grund si stratul vizibil, pe zidarie de caramida sau blocuri mici de beton, diferenta in plus sau in minus pentru fiecare 0,5 cm grosime (ATENTIE Tencuielele se vor executa cu indreptarea suprafetelor)</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59,2300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16</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CC03C</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Montare plase sudate la inaltimi mai mici sau egale cu 35 m, la pereti pentru consolidari ATENTIE Plase metalice se vor monta in locurile unde graosimea tencuielelor vor depasi 2,5cm (VR 50x50x2,5 mm)</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117,6400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17</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CF61A</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Driscuire continua a suprafetei (tencuiala de un strat) cu amestec uscat de ipsos: glafuri de ferestre si usi plane</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9,1700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18</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CF50B</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Tencuieli interioare de 5 mm grosime, executate manual, cu amestec uscat pe baza de ipsos, la pereti si pereti despartitori, preparare manuala a mortarului.</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68,4000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19</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CF17C</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Diverse lucrari - strat de impaslitura din fibra de sticla aplicat pe suprafata elementelor prefabricate din b.c.a. lipit cu aracet, inclusiv stratul de amorsaj</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68,4000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20</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CK18C</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Montarea coltare din aluminiu</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39,0000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21</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CF57A</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Aplicarea manuala a chitului pe baza de ipsos "Eurofin" grosime 1,0 mm pe suprafetele  peretilor,  coloanelor  si  tavanelor</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68,4000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22</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CF56A</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Aplicarea manuala a chitului pentru lucrari la interior "Mesterul Manole"  grosime 0,5 mm pe suprafetele  peretilor,  coloanelor  si  tavanelor</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68,4000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23</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CN53A</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Grunduirea suprafetelor interioare a peretilor si tavanelor</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68,4000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24</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CN06A</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Vopsitorii interioare cu vopsea pe baza de copolimeri vinilici in emulsie apoasa,  aplicate in 2 straturi pe glet existent, executate manual (Culoarea se va coordona cu beneficiarul)  (ATENTIE Vopsea  ACRILICA superlavabila)</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68,4000</w:t>
            </w:r>
          </w:p>
          <w:p w:rsidR="00813AA7" w:rsidRPr="008B47FF" w:rsidRDefault="00813AA7" w:rsidP="00F257E8">
            <w:pPr>
              <w:jc w:val="center"/>
              <w:rPr>
                <w:sz w:val="22"/>
                <w:szCs w:val="22"/>
                <w:lang w:val="en-US"/>
              </w:rPr>
            </w:pPr>
          </w:p>
        </w:tc>
      </w:tr>
      <w:tr w:rsidR="00813AA7" w:rsidRPr="008B47FF" w:rsidTr="00F257E8">
        <w:tblPrEx>
          <w:tblCellMar>
            <w:top w:w="0" w:type="dxa"/>
            <w:bottom w:w="0" w:type="dxa"/>
          </w:tblCellMar>
        </w:tblPrEx>
        <w:tc>
          <w:tcPr>
            <w:tcW w:w="709" w:type="dxa"/>
            <w:tcBorders>
              <w:top w:val="nil"/>
              <w:left w:val="single" w:sz="6" w:space="0" w:color="auto"/>
              <w:bottom w:val="nil"/>
              <w:right w:val="nil"/>
            </w:tcBorders>
          </w:tcPr>
          <w:p w:rsidR="00813AA7" w:rsidRPr="008B47FF" w:rsidRDefault="00813AA7" w:rsidP="00F257E8">
            <w:pPr>
              <w:jc w:val="center"/>
              <w:rPr>
                <w:lang w:val="en-US"/>
              </w:rPr>
            </w:pPr>
          </w:p>
        </w:tc>
        <w:tc>
          <w:tcPr>
            <w:tcW w:w="1559" w:type="dxa"/>
            <w:tcBorders>
              <w:top w:val="nil"/>
              <w:left w:val="single" w:sz="6" w:space="0" w:color="auto"/>
              <w:bottom w:val="nil"/>
              <w:right w:val="nil"/>
            </w:tcBorders>
          </w:tcPr>
          <w:p w:rsidR="00813AA7" w:rsidRPr="008B47FF" w:rsidRDefault="00813AA7" w:rsidP="00F257E8">
            <w:pPr>
              <w:rPr>
                <w:lang w:val="en-US"/>
              </w:rPr>
            </w:pPr>
          </w:p>
        </w:tc>
        <w:tc>
          <w:tcPr>
            <w:tcW w:w="7513" w:type="dxa"/>
            <w:gridSpan w:val="3"/>
            <w:tcBorders>
              <w:top w:val="nil"/>
              <w:left w:val="single" w:sz="6" w:space="0" w:color="auto"/>
              <w:bottom w:val="nil"/>
              <w:right w:val="single" w:sz="6" w:space="0" w:color="auto"/>
            </w:tcBorders>
          </w:tcPr>
          <w:p w:rsidR="00813AA7" w:rsidRPr="007F2714" w:rsidRDefault="00813AA7" w:rsidP="00F257E8">
            <w:pPr>
              <w:rPr>
                <w:b/>
                <w:bCs/>
                <w:sz w:val="22"/>
                <w:szCs w:val="22"/>
                <w:lang w:val="en-US"/>
              </w:rPr>
            </w:pPr>
            <w:r w:rsidRPr="00B40365">
              <w:rPr>
                <w:b/>
                <w:bCs/>
                <w:sz w:val="22"/>
                <w:szCs w:val="22"/>
                <w:lang w:val="en-US"/>
              </w:rPr>
              <w:t>1.3. Pardosea</w:t>
            </w:r>
          </w:p>
          <w:p w:rsidR="00813AA7" w:rsidRPr="00B40365" w:rsidRDefault="00813AA7" w:rsidP="00F257E8">
            <w:pPr>
              <w:rPr>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25</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IzF11B</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Strat termoizolant la terase, acoperisuri si plansee, executat cu granulit, pe suprafete orizontale sau inclinate pina la 7%  (Pentru ajustarea cotelor pardoselelor ATENTIE Densitatea materialului nu va depasi 400kg/m3)</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8,4000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26</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CG01A</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Strat suport pentru pardoseli executat din mortar din ciment M 100-T de 3 cm grosime cu fata driscuita fin</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36,2000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27</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CG01A1 K=4</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Strat suport pentru pardoseli executat din mortar din ciment M 100-T de 3 cm grosime cu fata driscuita fin.Diferenta in plus sau in minus pentru fiecare 0,5 cm de strat suport din mortar M 100-T,  se adauga sau se scade</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36,2000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28</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CG56A</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Sapa din amestec de autonivelare "Nivelir": grosime 10mm</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36,2000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29</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CG56A1 K=5</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Corectia la norma CG56A: se scade la 1mm grosime:</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-36,2000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30</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CG49A</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Executarea acoperirii antibacteriale din vinil omogen (linoleum medical), la pardoseli  cu grosimea minimum de 2,5 mm ,ATENTIE inclusiv profile de scafa  pentru montarea linoleumului partial pe perete (100 mm) (Culoarea si forma se va coordona cu beneficiarul)</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38,3900</w:t>
            </w:r>
          </w:p>
          <w:p w:rsidR="00813AA7" w:rsidRPr="008B47FF" w:rsidRDefault="00813AA7" w:rsidP="00F257E8">
            <w:pPr>
              <w:jc w:val="center"/>
              <w:rPr>
                <w:sz w:val="22"/>
                <w:szCs w:val="22"/>
                <w:lang w:val="en-US"/>
              </w:rPr>
            </w:pPr>
          </w:p>
        </w:tc>
      </w:tr>
      <w:tr w:rsidR="00813AA7" w:rsidRPr="008B47FF" w:rsidTr="00F257E8">
        <w:tblPrEx>
          <w:tblCellMar>
            <w:top w:w="0" w:type="dxa"/>
            <w:bottom w:w="0" w:type="dxa"/>
          </w:tblCellMar>
        </w:tblPrEx>
        <w:tc>
          <w:tcPr>
            <w:tcW w:w="709" w:type="dxa"/>
            <w:tcBorders>
              <w:top w:val="nil"/>
              <w:left w:val="single" w:sz="6" w:space="0" w:color="auto"/>
              <w:bottom w:val="nil"/>
              <w:right w:val="nil"/>
            </w:tcBorders>
          </w:tcPr>
          <w:p w:rsidR="00813AA7" w:rsidRPr="008B47FF" w:rsidRDefault="00813AA7" w:rsidP="00F257E8">
            <w:pPr>
              <w:jc w:val="center"/>
              <w:rPr>
                <w:lang w:val="en-US"/>
              </w:rPr>
            </w:pPr>
          </w:p>
        </w:tc>
        <w:tc>
          <w:tcPr>
            <w:tcW w:w="1559" w:type="dxa"/>
            <w:tcBorders>
              <w:top w:val="nil"/>
              <w:left w:val="single" w:sz="6" w:space="0" w:color="auto"/>
              <w:bottom w:val="nil"/>
              <w:right w:val="nil"/>
            </w:tcBorders>
          </w:tcPr>
          <w:p w:rsidR="00813AA7" w:rsidRPr="008B47FF" w:rsidRDefault="00813AA7" w:rsidP="00F257E8">
            <w:pPr>
              <w:rPr>
                <w:lang w:val="en-US"/>
              </w:rPr>
            </w:pPr>
          </w:p>
        </w:tc>
        <w:tc>
          <w:tcPr>
            <w:tcW w:w="7513" w:type="dxa"/>
            <w:gridSpan w:val="3"/>
            <w:tcBorders>
              <w:top w:val="nil"/>
              <w:left w:val="single" w:sz="6" w:space="0" w:color="auto"/>
              <w:bottom w:val="nil"/>
              <w:right w:val="single" w:sz="6" w:space="0" w:color="auto"/>
            </w:tcBorders>
          </w:tcPr>
          <w:p w:rsidR="00813AA7" w:rsidRPr="007F2714" w:rsidRDefault="00813AA7" w:rsidP="00F257E8">
            <w:pPr>
              <w:rPr>
                <w:b/>
                <w:bCs/>
                <w:sz w:val="22"/>
                <w:szCs w:val="22"/>
                <w:lang w:val="en-US"/>
              </w:rPr>
            </w:pPr>
            <w:r w:rsidRPr="00B40365">
              <w:rPr>
                <w:b/>
                <w:bCs/>
                <w:sz w:val="22"/>
                <w:szCs w:val="22"/>
                <w:lang w:val="en-US"/>
              </w:rPr>
              <w:t>1.4. Tavan</w:t>
            </w:r>
          </w:p>
          <w:p w:rsidR="00813AA7" w:rsidRPr="00B40365" w:rsidRDefault="00813AA7" w:rsidP="00F257E8">
            <w:pPr>
              <w:rPr>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31</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CK29F</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Tavane suspendate din panouri prefabricate "Armstrong", inclusiv sistemul-grila, grosimea panourilor casetate va fi minim de 12mm de calitate superioara   (culoarea si forma se va coordona cu beneficiarul) (ATENTIE Completare - Tambur, locuri deteriorate urmare a demontarii</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7,2500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32</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CK29F</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Tavane suspendate din panouri prefabricate "Armstrong", inclusiv sistemul-grila, grosimea panourilor casetate va fi minim de 12mm de calitate superioara   (ATENTIE Manopera se va monta tavanul anterior demontat) Se va exclude resursul: Panouri "Armstrong" cu sistem grila (aparenta sau ascunsa) pentru suspendarea panourilor prefabricate</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36,2600</w:t>
            </w:r>
          </w:p>
          <w:p w:rsidR="00813AA7" w:rsidRPr="008B47FF" w:rsidRDefault="00813AA7" w:rsidP="00F257E8">
            <w:pPr>
              <w:jc w:val="center"/>
              <w:rPr>
                <w:sz w:val="22"/>
                <w:szCs w:val="22"/>
                <w:lang w:val="en-US"/>
              </w:rPr>
            </w:pPr>
          </w:p>
        </w:tc>
      </w:tr>
      <w:tr w:rsidR="00813AA7" w:rsidRPr="008B47FF" w:rsidTr="00F257E8">
        <w:tblPrEx>
          <w:tblCellMar>
            <w:top w:w="0" w:type="dxa"/>
            <w:bottom w:w="0" w:type="dxa"/>
          </w:tblCellMar>
        </w:tblPrEx>
        <w:tc>
          <w:tcPr>
            <w:tcW w:w="709" w:type="dxa"/>
            <w:tcBorders>
              <w:top w:val="nil"/>
              <w:left w:val="single" w:sz="6" w:space="0" w:color="auto"/>
              <w:bottom w:val="nil"/>
              <w:right w:val="nil"/>
            </w:tcBorders>
          </w:tcPr>
          <w:p w:rsidR="00813AA7" w:rsidRPr="008B47FF" w:rsidRDefault="00813AA7" w:rsidP="00F257E8">
            <w:pPr>
              <w:jc w:val="center"/>
              <w:rPr>
                <w:lang w:val="en-US"/>
              </w:rPr>
            </w:pPr>
          </w:p>
        </w:tc>
        <w:tc>
          <w:tcPr>
            <w:tcW w:w="1559" w:type="dxa"/>
            <w:tcBorders>
              <w:top w:val="nil"/>
              <w:left w:val="single" w:sz="6" w:space="0" w:color="auto"/>
              <w:bottom w:val="nil"/>
              <w:right w:val="nil"/>
            </w:tcBorders>
          </w:tcPr>
          <w:p w:rsidR="00813AA7" w:rsidRPr="008B47FF" w:rsidRDefault="00813AA7" w:rsidP="00F257E8">
            <w:pPr>
              <w:rPr>
                <w:lang w:val="en-US"/>
              </w:rPr>
            </w:pPr>
          </w:p>
        </w:tc>
        <w:tc>
          <w:tcPr>
            <w:tcW w:w="7513" w:type="dxa"/>
            <w:gridSpan w:val="3"/>
            <w:tcBorders>
              <w:top w:val="nil"/>
              <w:left w:val="single" w:sz="6" w:space="0" w:color="auto"/>
              <w:bottom w:val="nil"/>
              <w:right w:val="single" w:sz="6" w:space="0" w:color="auto"/>
            </w:tcBorders>
          </w:tcPr>
          <w:p w:rsidR="00813AA7" w:rsidRPr="007F2714" w:rsidRDefault="00813AA7" w:rsidP="00F257E8">
            <w:pPr>
              <w:rPr>
                <w:b/>
                <w:bCs/>
                <w:sz w:val="22"/>
                <w:szCs w:val="22"/>
                <w:lang w:val="en-US"/>
              </w:rPr>
            </w:pPr>
            <w:r w:rsidRPr="00B40365">
              <w:rPr>
                <w:b/>
                <w:bCs/>
                <w:sz w:val="22"/>
                <w:szCs w:val="22"/>
                <w:lang w:val="en-US"/>
              </w:rPr>
              <w:t>1.5. Timplarie</w:t>
            </w:r>
          </w:p>
          <w:p w:rsidR="00813AA7" w:rsidRPr="00B40365" w:rsidRDefault="00813AA7" w:rsidP="00F257E8">
            <w:pPr>
              <w:rPr>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33</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CK25D</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Usi confectionate din profiluri din mase plastice  inclusiv armaturile si accesoriile necesare usilor montate in zidarie de orice natura la constructii cu inaltimea pina la 35 m inclusiv, in doua canaturi, cu suprafata tocului pina la 7 mp inclusiv ( ATENTIE Toc usa - din profil PVC nereciclat, cinci (5) camere de aer, consolidate cu profile de metal cu grosimea minim 2 mm, Latimea fetei profilului la cercevea nu mai mica de 100mm si grosimea minim  60mm , forma si culoarea se va coordona cu beneficiarul, dimensiunile se vor preciza in teren.) Usa esire rezerva</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3,0100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34</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CK25A</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Usi confectionate din profiluri din mase plastice  inclusiv armaturile si accesoriile necesare usilor montate in zidarie de orice natura la constructii cu inaltimea pina la 35 m inclusiv, intr-un canat, cu suprafata tocului pina la 7 mp inclusiv ( ATENTIE Toc usa - din profil PVC nereciclat, cinci (5) camere de aer, consolidate cu profile de metal cu grosimea minim 2 mm, Latimea fetei profilului la cercevea nu mai mica de 100mm si grosimea minim  60mm , forma si culoarea se va coordona cu beneficiarul, dimensiunile se vor preciza in teren.)</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1,7500</w:t>
            </w:r>
          </w:p>
          <w:p w:rsidR="00813AA7" w:rsidRPr="008B47FF" w:rsidRDefault="00813AA7" w:rsidP="00F257E8">
            <w:pPr>
              <w:jc w:val="center"/>
              <w:rPr>
                <w:sz w:val="22"/>
                <w:szCs w:val="22"/>
                <w:lang w:val="en-US"/>
              </w:rPr>
            </w:pPr>
          </w:p>
        </w:tc>
      </w:tr>
      <w:tr w:rsidR="00813AA7" w:rsidRPr="008B47FF" w:rsidTr="00F257E8">
        <w:tblPrEx>
          <w:tblCellMar>
            <w:top w:w="0" w:type="dxa"/>
            <w:bottom w:w="0" w:type="dxa"/>
          </w:tblCellMar>
        </w:tblPrEx>
        <w:tc>
          <w:tcPr>
            <w:tcW w:w="709" w:type="dxa"/>
            <w:tcBorders>
              <w:top w:val="nil"/>
              <w:left w:val="single" w:sz="6" w:space="0" w:color="auto"/>
              <w:bottom w:val="nil"/>
              <w:right w:val="nil"/>
            </w:tcBorders>
          </w:tcPr>
          <w:p w:rsidR="00813AA7" w:rsidRPr="008B47FF" w:rsidRDefault="00813AA7" w:rsidP="00F257E8">
            <w:pPr>
              <w:jc w:val="center"/>
              <w:rPr>
                <w:lang w:val="en-US"/>
              </w:rPr>
            </w:pPr>
          </w:p>
        </w:tc>
        <w:tc>
          <w:tcPr>
            <w:tcW w:w="1559" w:type="dxa"/>
            <w:tcBorders>
              <w:top w:val="nil"/>
              <w:left w:val="single" w:sz="6" w:space="0" w:color="auto"/>
              <w:bottom w:val="nil"/>
              <w:right w:val="nil"/>
            </w:tcBorders>
          </w:tcPr>
          <w:p w:rsidR="00813AA7" w:rsidRPr="008B47FF" w:rsidRDefault="00813AA7" w:rsidP="00F257E8">
            <w:pPr>
              <w:rPr>
                <w:lang w:val="en-US"/>
              </w:rPr>
            </w:pPr>
          </w:p>
        </w:tc>
        <w:tc>
          <w:tcPr>
            <w:tcW w:w="7513" w:type="dxa"/>
            <w:gridSpan w:val="3"/>
            <w:tcBorders>
              <w:top w:val="nil"/>
              <w:left w:val="single" w:sz="6" w:space="0" w:color="auto"/>
              <w:bottom w:val="nil"/>
              <w:right w:val="single" w:sz="6" w:space="0" w:color="auto"/>
            </w:tcBorders>
          </w:tcPr>
          <w:p w:rsidR="00813AA7" w:rsidRPr="007F2714" w:rsidRDefault="00813AA7" w:rsidP="00F257E8">
            <w:pPr>
              <w:rPr>
                <w:b/>
                <w:bCs/>
                <w:sz w:val="22"/>
                <w:szCs w:val="22"/>
                <w:lang w:val="en-US"/>
              </w:rPr>
            </w:pPr>
            <w:r w:rsidRPr="00B40365">
              <w:rPr>
                <w:b/>
                <w:bCs/>
                <w:sz w:val="22"/>
                <w:szCs w:val="22"/>
                <w:lang w:val="en-US"/>
              </w:rPr>
              <w:t>1.6. Diverse</w:t>
            </w:r>
          </w:p>
          <w:p w:rsidR="00813AA7" w:rsidRPr="00B40365" w:rsidRDefault="00813AA7" w:rsidP="00F257E8">
            <w:pPr>
              <w:rPr>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35</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RpVC39A</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Demontarea conditionere existente (Bloc interior) P/tru realizarea lucrarilor de reparatie a incaperilor (vor fi remontate)</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1,0000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36</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VC37A</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Montarea aparatelor de conditionare a aerului casnice (split-sistem) puterea motorului pina la 4,5 kw, de pe scari (Se va monta aparatul anterior demontat)</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1,0000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37</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RpIB11A</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Demontari radiatoare de pozitie pentru realizarea lucrarilor de reparatie (ATENTIE Se vor remonta )</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16,5000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38</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IB05B</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Radiatoare din aluminiu, corpul de radiator avind 11-20 elemente (ATENTIE Se vor monta corpurile de incalzit anterior demontate p/tru realizarea lucrarilor de reparatie)</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3,0000</w:t>
            </w:r>
          </w:p>
          <w:p w:rsidR="00813AA7" w:rsidRPr="008B47FF" w:rsidRDefault="00813AA7" w:rsidP="00F257E8">
            <w:pPr>
              <w:jc w:val="center"/>
              <w:rPr>
                <w:sz w:val="22"/>
                <w:szCs w:val="22"/>
                <w:lang w:val="en-US"/>
              </w:rPr>
            </w:pPr>
          </w:p>
        </w:tc>
      </w:tr>
      <w:tr w:rsidR="00813AA7" w:rsidRPr="008B47FF" w:rsidTr="00F257E8">
        <w:tblPrEx>
          <w:tblCellMar>
            <w:top w:w="0" w:type="dxa"/>
            <w:bottom w:w="0" w:type="dxa"/>
          </w:tblCellMar>
        </w:tblPrEx>
        <w:tc>
          <w:tcPr>
            <w:tcW w:w="709" w:type="dxa"/>
            <w:tcBorders>
              <w:top w:val="nil"/>
              <w:left w:val="single" w:sz="6" w:space="0" w:color="auto"/>
              <w:bottom w:val="nil"/>
              <w:right w:val="nil"/>
            </w:tcBorders>
          </w:tcPr>
          <w:p w:rsidR="00813AA7" w:rsidRPr="008B47FF" w:rsidRDefault="00813AA7" w:rsidP="00F257E8">
            <w:pPr>
              <w:jc w:val="center"/>
              <w:rPr>
                <w:lang w:val="en-US"/>
              </w:rPr>
            </w:pPr>
          </w:p>
        </w:tc>
        <w:tc>
          <w:tcPr>
            <w:tcW w:w="1559" w:type="dxa"/>
            <w:tcBorders>
              <w:top w:val="nil"/>
              <w:left w:val="single" w:sz="6" w:space="0" w:color="auto"/>
              <w:bottom w:val="nil"/>
              <w:right w:val="nil"/>
            </w:tcBorders>
          </w:tcPr>
          <w:p w:rsidR="00813AA7" w:rsidRPr="008B47FF" w:rsidRDefault="00813AA7" w:rsidP="00F257E8">
            <w:pPr>
              <w:rPr>
                <w:lang w:val="en-US"/>
              </w:rPr>
            </w:pPr>
          </w:p>
        </w:tc>
        <w:tc>
          <w:tcPr>
            <w:tcW w:w="7513" w:type="dxa"/>
            <w:gridSpan w:val="3"/>
            <w:tcBorders>
              <w:top w:val="nil"/>
              <w:left w:val="single" w:sz="6" w:space="0" w:color="auto"/>
              <w:bottom w:val="nil"/>
              <w:right w:val="single" w:sz="6" w:space="0" w:color="auto"/>
            </w:tcBorders>
          </w:tcPr>
          <w:p w:rsidR="00813AA7" w:rsidRPr="007F2714" w:rsidRDefault="00813AA7" w:rsidP="00F257E8">
            <w:pPr>
              <w:rPr>
                <w:b/>
                <w:bCs/>
                <w:sz w:val="22"/>
                <w:szCs w:val="22"/>
                <w:lang w:val="en-US"/>
              </w:rPr>
            </w:pPr>
            <w:r w:rsidRPr="00B40365">
              <w:rPr>
                <w:b/>
                <w:bCs/>
                <w:sz w:val="22"/>
                <w:szCs w:val="22"/>
                <w:lang w:val="en-US"/>
              </w:rPr>
              <w:t>2. RETELE ELECTRICE</w:t>
            </w:r>
          </w:p>
          <w:p w:rsidR="00813AA7" w:rsidRPr="00B40365" w:rsidRDefault="00813AA7" w:rsidP="00F257E8">
            <w:pPr>
              <w:rPr>
                <w:lang w:val="en-US"/>
              </w:rPr>
            </w:pPr>
          </w:p>
        </w:tc>
      </w:tr>
      <w:tr w:rsidR="00813AA7" w:rsidRPr="008B47FF" w:rsidTr="00F257E8">
        <w:tblPrEx>
          <w:tblCellMar>
            <w:top w:w="0" w:type="dxa"/>
            <w:bottom w:w="0" w:type="dxa"/>
          </w:tblCellMar>
        </w:tblPrEx>
        <w:tc>
          <w:tcPr>
            <w:tcW w:w="709" w:type="dxa"/>
            <w:tcBorders>
              <w:top w:val="nil"/>
              <w:left w:val="single" w:sz="6" w:space="0" w:color="auto"/>
              <w:bottom w:val="nil"/>
              <w:right w:val="nil"/>
            </w:tcBorders>
          </w:tcPr>
          <w:p w:rsidR="00813AA7" w:rsidRPr="008B47FF" w:rsidRDefault="00813AA7" w:rsidP="00F257E8">
            <w:pPr>
              <w:jc w:val="center"/>
              <w:rPr>
                <w:lang w:val="en-US"/>
              </w:rPr>
            </w:pPr>
          </w:p>
        </w:tc>
        <w:tc>
          <w:tcPr>
            <w:tcW w:w="1559" w:type="dxa"/>
            <w:tcBorders>
              <w:top w:val="nil"/>
              <w:left w:val="single" w:sz="6" w:space="0" w:color="auto"/>
              <w:bottom w:val="nil"/>
              <w:right w:val="nil"/>
            </w:tcBorders>
          </w:tcPr>
          <w:p w:rsidR="00813AA7" w:rsidRPr="008B47FF" w:rsidRDefault="00813AA7" w:rsidP="00F257E8">
            <w:pPr>
              <w:rPr>
                <w:lang w:val="en-US"/>
              </w:rPr>
            </w:pPr>
          </w:p>
        </w:tc>
        <w:tc>
          <w:tcPr>
            <w:tcW w:w="7513" w:type="dxa"/>
            <w:gridSpan w:val="3"/>
            <w:tcBorders>
              <w:top w:val="nil"/>
              <w:left w:val="single" w:sz="6" w:space="0" w:color="auto"/>
              <w:bottom w:val="nil"/>
              <w:right w:val="single" w:sz="6" w:space="0" w:color="auto"/>
            </w:tcBorders>
          </w:tcPr>
          <w:p w:rsidR="00813AA7" w:rsidRPr="007F2714" w:rsidRDefault="00813AA7" w:rsidP="00F257E8">
            <w:pPr>
              <w:rPr>
                <w:b/>
                <w:bCs/>
                <w:sz w:val="22"/>
                <w:szCs w:val="22"/>
                <w:lang w:val="en-US"/>
              </w:rPr>
            </w:pPr>
            <w:r w:rsidRPr="00B40365">
              <w:rPr>
                <w:b/>
                <w:bCs/>
                <w:sz w:val="22"/>
                <w:szCs w:val="22"/>
                <w:lang w:val="en-US"/>
              </w:rPr>
              <w:t>2.1. Lucrari de constructie</w:t>
            </w:r>
          </w:p>
          <w:p w:rsidR="00813AA7" w:rsidRPr="00B40365" w:rsidRDefault="00813AA7" w:rsidP="00F257E8">
            <w:pPr>
              <w:rPr>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39</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RpCU05G</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Executarea strapungerilor pentru conducte sau tiranti in pereti din zidarie de caramida de 26 -50 cm grosime</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6,0000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40</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RpCU07A</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Matarea golurilor in pereti, cu mortar de ipsos, dupa instalatii sau consolidari</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6,0000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41</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RpEB12C K=4</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Demontarea conductorilor si cordoanelor electrice fixe sau pentru executie mijlocie, montati aparent sau mascati in tuburi sau tevi de protectie, aerian sau pe ziduri, plansee sau console, avind sectiunea de 1x10 la 1x25 mmp</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75,0000</w:t>
            </w:r>
          </w:p>
          <w:p w:rsidR="00813AA7" w:rsidRPr="008B47FF" w:rsidRDefault="00813AA7" w:rsidP="00F257E8">
            <w:pPr>
              <w:jc w:val="center"/>
              <w:rPr>
                <w:sz w:val="22"/>
                <w:szCs w:val="22"/>
                <w:lang w:val="en-US"/>
              </w:rPr>
            </w:pPr>
          </w:p>
        </w:tc>
      </w:tr>
      <w:tr w:rsidR="00813AA7" w:rsidRPr="008B47FF" w:rsidTr="00F257E8">
        <w:tblPrEx>
          <w:tblCellMar>
            <w:top w:w="0" w:type="dxa"/>
            <w:bottom w:w="0" w:type="dxa"/>
          </w:tblCellMar>
        </w:tblPrEx>
        <w:tc>
          <w:tcPr>
            <w:tcW w:w="709" w:type="dxa"/>
            <w:tcBorders>
              <w:top w:val="nil"/>
              <w:left w:val="single" w:sz="6" w:space="0" w:color="auto"/>
              <w:bottom w:val="nil"/>
              <w:right w:val="nil"/>
            </w:tcBorders>
          </w:tcPr>
          <w:p w:rsidR="00813AA7" w:rsidRPr="008B47FF" w:rsidRDefault="00813AA7" w:rsidP="00F257E8">
            <w:pPr>
              <w:jc w:val="center"/>
              <w:rPr>
                <w:lang w:val="en-US"/>
              </w:rPr>
            </w:pPr>
          </w:p>
        </w:tc>
        <w:tc>
          <w:tcPr>
            <w:tcW w:w="1559" w:type="dxa"/>
            <w:tcBorders>
              <w:top w:val="nil"/>
              <w:left w:val="single" w:sz="6" w:space="0" w:color="auto"/>
              <w:bottom w:val="nil"/>
              <w:right w:val="nil"/>
            </w:tcBorders>
          </w:tcPr>
          <w:p w:rsidR="00813AA7" w:rsidRPr="008B47FF" w:rsidRDefault="00813AA7" w:rsidP="00F257E8">
            <w:pPr>
              <w:rPr>
                <w:lang w:val="en-US"/>
              </w:rPr>
            </w:pPr>
          </w:p>
        </w:tc>
        <w:tc>
          <w:tcPr>
            <w:tcW w:w="7513" w:type="dxa"/>
            <w:gridSpan w:val="3"/>
            <w:tcBorders>
              <w:top w:val="nil"/>
              <w:left w:val="single" w:sz="6" w:space="0" w:color="auto"/>
              <w:bottom w:val="nil"/>
              <w:right w:val="single" w:sz="6" w:space="0" w:color="auto"/>
            </w:tcBorders>
          </w:tcPr>
          <w:p w:rsidR="00813AA7" w:rsidRPr="007F2714" w:rsidRDefault="00813AA7" w:rsidP="00F257E8">
            <w:pPr>
              <w:rPr>
                <w:b/>
                <w:bCs/>
                <w:sz w:val="22"/>
                <w:szCs w:val="22"/>
                <w:lang w:val="en-US"/>
              </w:rPr>
            </w:pPr>
            <w:r w:rsidRPr="00B40365">
              <w:rPr>
                <w:b/>
                <w:bCs/>
                <w:sz w:val="22"/>
                <w:szCs w:val="22"/>
                <w:lang w:val="en-US"/>
              </w:rPr>
              <w:t>2.2. Lucrari de montare</w:t>
            </w:r>
          </w:p>
          <w:p w:rsidR="00813AA7" w:rsidRPr="00B40365" w:rsidRDefault="00813AA7" w:rsidP="00F257E8">
            <w:pPr>
              <w:rPr>
                <w:lang w:val="en-US"/>
              </w:rPr>
            </w:pPr>
          </w:p>
        </w:tc>
      </w:tr>
      <w:tr w:rsidR="00813AA7" w:rsidRPr="008B47FF" w:rsidTr="00F257E8">
        <w:tblPrEx>
          <w:tblCellMar>
            <w:top w:w="0" w:type="dxa"/>
            <w:bottom w:w="0" w:type="dxa"/>
          </w:tblCellMar>
        </w:tblPrEx>
        <w:tc>
          <w:tcPr>
            <w:tcW w:w="709" w:type="dxa"/>
            <w:tcBorders>
              <w:top w:val="nil"/>
              <w:left w:val="single" w:sz="6" w:space="0" w:color="auto"/>
              <w:bottom w:val="nil"/>
              <w:right w:val="nil"/>
            </w:tcBorders>
          </w:tcPr>
          <w:p w:rsidR="00813AA7" w:rsidRPr="008B47FF" w:rsidRDefault="00813AA7" w:rsidP="00F257E8">
            <w:pPr>
              <w:jc w:val="center"/>
              <w:rPr>
                <w:lang w:val="en-US"/>
              </w:rPr>
            </w:pPr>
          </w:p>
        </w:tc>
        <w:tc>
          <w:tcPr>
            <w:tcW w:w="1559" w:type="dxa"/>
            <w:tcBorders>
              <w:top w:val="nil"/>
              <w:left w:val="single" w:sz="6" w:space="0" w:color="auto"/>
              <w:bottom w:val="nil"/>
              <w:right w:val="nil"/>
            </w:tcBorders>
          </w:tcPr>
          <w:p w:rsidR="00813AA7" w:rsidRPr="008B47FF" w:rsidRDefault="00813AA7" w:rsidP="00F257E8">
            <w:pPr>
              <w:rPr>
                <w:lang w:val="en-US"/>
              </w:rPr>
            </w:pPr>
          </w:p>
        </w:tc>
        <w:tc>
          <w:tcPr>
            <w:tcW w:w="7513" w:type="dxa"/>
            <w:gridSpan w:val="3"/>
            <w:tcBorders>
              <w:top w:val="nil"/>
              <w:left w:val="single" w:sz="6" w:space="0" w:color="auto"/>
              <w:bottom w:val="nil"/>
              <w:right w:val="single" w:sz="6" w:space="0" w:color="auto"/>
            </w:tcBorders>
          </w:tcPr>
          <w:p w:rsidR="00813AA7" w:rsidRPr="007F2714" w:rsidRDefault="00813AA7" w:rsidP="00F257E8">
            <w:pPr>
              <w:rPr>
                <w:b/>
                <w:bCs/>
                <w:sz w:val="22"/>
                <w:szCs w:val="22"/>
                <w:lang w:val="en-US"/>
              </w:rPr>
            </w:pPr>
            <w:r w:rsidRPr="00B40365">
              <w:rPr>
                <w:b/>
                <w:bCs/>
                <w:sz w:val="22"/>
                <w:szCs w:val="22"/>
                <w:lang w:val="en-US"/>
              </w:rPr>
              <w:t>2.2.1. Tablouri de distributie</w:t>
            </w:r>
          </w:p>
          <w:p w:rsidR="00813AA7" w:rsidRPr="00B40365" w:rsidRDefault="00813AA7" w:rsidP="00F257E8">
            <w:pPr>
              <w:rPr>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42</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08-03-572-3</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Tablou de distributie cu montare aparenta, cu carcasa si usa din metal,</w:t>
            </w:r>
          </w:p>
          <w:p w:rsidR="00813AA7" w:rsidRPr="00B40365" w:rsidRDefault="00813AA7" w:rsidP="00F257E8">
            <w:pPr>
              <w:rPr>
                <w:lang w:val="en-US"/>
              </w:rPr>
            </w:pPr>
            <w:r w:rsidRPr="00B40365">
              <w:rPr>
                <w:lang w:val="en-US"/>
              </w:rPr>
              <w:t>IP54, pentru 12 module</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1,0000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43</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08-03-526-1</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Automat mono-, bi-, tripolar, montat pe constructii pe perete sau coloana, curent pina la 25 A</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8,0000</w:t>
            </w:r>
          </w:p>
          <w:p w:rsidR="00813AA7" w:rsidRPr="008B47FF" w:rsidRDefault="00813AA7" w:rsidP="00F257E8">
            <w:pPr>
              <w:jc w:val="center"/>
              <w:rPr>
                <w:sz w:val="22"/>
                <w:szCs w:val="22"/>
                <w:lang w:val="en-US"/>
              </w:rPr>
            </w:pPr>
          </w:p>
        </w:tc>
      </w:tr>
      <w:tr w:rsidR="00813AA7" w:rsidRPr="008B47FF" w:rsidTr="00F257E8">
        <w:tblPrEx>
          <w:tblCellMar>
            <w:top w:w="0" w:type="dxa"/>
            <w:bottom w:w="0" w:type="dxa"/>
          </w:tblCellMar>
        </w:tblPrEx>
        <w:tc>
          <w:tcPr>
            <w:tcW w:w="709" w:type="dxa"/>
            <w:tcBorders>
              <w:top w:val="nil"/>
              <w:left w:val="single" w:sz="6" w:space="0" w:color="auto"/>
              <w:bottom w:val="nil"/>
              <w:right w:val="nil"/>
            </w:tcBorders>
          </w:tcPr>
          <w:p w:rsidR="00813AA7" w:rsidRPr="008B47FF" w:rsidRDefault="00813AA7" w:rsidP="00F257E8">
            <w:pPr>
              <w:jc w:val="center"/>
              <w:rPr>
                <w:lang w:val="en-US"/>
              </w:rPr>
            </w:pPr>
          </w:p>
        </w:tc>
        <w:tc>
          <w:tcPr>
            <w:tcW w:w="1559" w:type="dxa"/>
            <w:tcBorders>
              <w:top w:val="nil"/>
              <w:left w:val="single" w:sz="6" w:space="0" w:color="auto"/>
              <w:bottom w:val="nil"/>
              <w:right w:val="nil"/>
            </w:tcBorders>
          </w:tcPr>
          <w:p w:rsidR="00813AA7" w:rsidRPr="008B47FF" w:rsidRDefault="00813AA7" w:rsidP="00F257E8">
            <w:pPr>
              <w:rPr>
                <w:lang w:val="en-US"/>
              </w:rPr>
            </w:pPr>
          </w:p>
        </w:tc>
        <w:tc>
          <w:tcPr>
            <w:tcW w:w="7513" w:type="dxa"/>
            <w:gridSpan w:val="3"/>
            <w:tcBorders>
              <w:top w:val="nil"/>
              <w:left w:val="single" w:sz="6" w:space="0" w:color="auto"/>
              <w:bottom w:val="nil"/>
              <w:right w:val="single" w:sz="6" w:space="0" w:color="auto"/>
            </w:tcBorders>
          </w:tcPr>
          <w:p w:rsidR="00813AA7" w:rsidRPr="007F2714" w:rsidRDefault="00813AA7" w:rsidP="00F257E8">
            <w:pPr>
              <w:rPr>
                <w:b/>
                <w:bCs/>
                <w:sz w:val="22"/>
                <w:szCs w:val="22"/>
                <w:lang w:val="en-US"/>
              </w:rPr>
            </w:pPr>
            <w:r w:rsidRPr="00B40365">
              <w:rPr>
                <w:b/>
                <w:bCs/>
                <w:sz w:val="22"/>
                <w:szCs w:val="22"/>
                <w:lang w:val="en-US"/>
              </w:rPr>
              <w:t>2.2.2. Echipament de iluminat</w:t>
            </w:r>
          </w:p>
          <w:p w:rsidR="00813AA7" w:rsidRPr="00B40365" w:rsidRDefault="00813AA7" w:rsidP="00F257E8">
            <w:pPr>
              <w:rPr>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44</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08-03-594-1</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Corp de iluminat pentru iluminatul general de interior se vor monta corpurile de iluminat anterior demantate</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100 buc</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0,0900</w:t>
            </w:r>
          </w:p>
          <w:p w:rsidR="00813AA7" w:rsidRPr="008B47FF" w:rsidRDefault="00813AA7" w:rsidP="00F257E8">
            <w:pPr>
              <w:jc w:val="center"/>
              <w:rPr>
                <w:sz w:val="22"/>
                <w:szCs w:val="22"/>
                <w:lang w:val="en-US"/>
              </w:rPr>
            </w:pPr>
          </w:p>
        </w:tc>
      </w:tr>
      <w:tr w:rsidR="00813AA7" w:rsidRPr="008B47FF" w:rsidTr="00F257E8">
        <w:tblPrEx>
          <w:tblCellMar>
            <w:top w:w="0" w:type="dxa"/>
            <w:bottom w:w="0" w:type="dxa"/>
          </w:tblCellMar>
        </w:tblPrEx>
        <w:tc>
          <w:tcPr>
            <w:tcW w:w="709" w:type="dxa"/>
            <w:tcBorders>
              <w:top w:val="nil"/>
              <w:left w:val="single" w:sz="6" w:space="0" w:color="auto"/>
              <w:bottom w:val="nil"/>
              <w:right w:val="nil"/>
            </w:tcBorders>
          </w:tcPr>
          <w:p w:rsidR="00813AA7" w:rsidRPr="008B47FF" w:rsidRDefault="00813AA7" w:rsidP="00F257E8">
            <w:pPr>
              <w:jc w:val="center"/>
              <w:rPr>
                <w:lang w:val="en-US"/>
              </w:rPr>
            </w:pPr>
          </w:p>
        </w:tc>
        <w:tc>
          <w:tcPr>
            <w:tcW w:w="1559" w:type="dxa"/>
            <w:tcBorders>
              <w:top w:val="nil"/>
              <w:left w:val="single" w:sz="6" w:space="0" w:color="auto"/>
              <w:bottom w:val="nil"/>
              <w:right w:val="nil"/>
            </w:tcBorders>
          </w:tcPr>
          <w:p w:rsidR="00813AA7" w:rsidRPr="008B47FF" w:rsidRDefault="00813AA7" w:rsidP="00F257E8">
            <w:pPr>
              <w:rPr>
                <w:lang w:val="en-US"/>
              </w:rPr>
            </w:pPr>
          </w:p>
        </w:tc>
        <w:tc>
          <w:tcPr>
            <w:tcW w:w="7513" w:type="dxa"/>
            <w:gridSpan w:val="3"/>
            <w:tcBorders>
              <w:top w:val="nil"/>
              <w:left w:val="single" w:sz="6" w:space="0" w:color="auto"/>
              <w:bottom w:val="nil"/>
              <w:right w:val="single" w:sz="6" w:space="0" w:color="auto"/>
            </w:tcBorders>
          </w:tcPr>
          <w:p w:rsidR="00813AA7" w:rsidRPr="007F2714" w:rsidRDefault="00813AA7" w:rsidP="00F257E8">
            <w:pPr>
              <w:rPr>
                <w:b/>
                <w:bCs/>
                <w:sz w:val="22"/>
                <w:szCs w:val="22"/>
                <w:lang w:val="en-US"/>
              </w:rPr>
            </w:pPr>
            <w:r w:rsidRPr="00B40365">
              <w:rPr>
                <w:b/>
                <w:bCs/>
                <w:sz w:val="22"/>
                <w:szCs w:val="22"/>
                <w:lang w:val="en-US"/>
              </w:rPr>
              <w:t>2.2.3. Ansamblu de cabluri</w:t>
            </w:r>
          </w:p>
          <w:p w:rsidR="00813AA7" w:rsidRPr="00B40365" w:rsidRDefault="00813AA7" w:rsidP="00F257E8">
            <w:pPr>
              <w:rPr>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45</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08-02-412-2</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Introducerea conductorilor in tevi si furtunuri metalice pozate: primul conductor monofir sau multifir in impletire comuna, sectiune sumara pina la 6 mm2, BBГнг(A)-LS</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100 m</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1,1200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46</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Pret de piata</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Cablu BBГнг(A)-LS 3x1,5 mm2</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112,0000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47</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08-02-412-3</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Introducerea conductorilor in tevi si furtunuri metalice pozate: primul conductor monofir sau multifir in impletire comuna, sectiune sumara pina la 16 mm2, BBГнг(A)-LS</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100 m</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0,9860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48</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Pret de piata</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Cablu BBГнг(A)-LS 3x2,5 mm2</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86,8000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49</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Pret de piata</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Cablu BBГнг(A)-LS 3x4 mm2</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12,0000</w:t>
            </w:r>
          </w:p>
          <w:p w:rsidR="00813AA7" w:rsidRPr="008B47FF" w:rsidRDefault="00813AA7" w:rsidP="00F257E8">
            <w:pPr>
              <w:jc w:val="center"/>
              <w:rPr>
                <w:sz w:val="22"/>
                <w:szCs w:val="22"/>
                <w:lang w:val="en-US"/>
              </w:rPr>
            </w:pPr>
          </w:p>
        </w:tc>
      </w:tr>
      <w:tr w:rsidR="00813AA7" w:rsidRPr="008B47FF" w:rsidTr="00F257E8">
        <w:tblPrEx>
          <w:tblCellMar>
            <w:top w:w="0" w:type="dxa"/>
            <w:bottom w:w="0" w:type="dxa"/>
          </w:tblCellMar>
        </w:tblPrEx>
        <w:tc>
          <w:tcPr>
            <w:tcW w:w="709" w:type="dxa"/>
            <w:tcBorders>
              <w:top w:val="nil"/>
              <w:left w:val="single" w:sz="6" w:space="0" w:color="auto"/>
              <w:bottom w:val="nil"/>
              <w:right w:val="nil"/>
            </w:tcBorders>
          </w:tcPr>
          <w:p w:rsidR="00813AA7" w:rsidRPr="008B47FF" w:rsidRDefault="00813AA7" w:rsidP="00F257E8">
            <w:pPr>
              <w:jc w:val="center"/>
              <w:rPr>
                <w:lang w:val="en-US"/>
              </w:rPr>
            </w:pPr>
          </w:p>
        </w:tc>
        <w:tc>
          <w:tcPr>
            <w:tcW w:w="1559" w:type="dxa"/>
            <w:tcBorders>
              <w:top w:val="nil"/>
              <w:left w:val="single" w:sz="6" w:space="0" w:color="auto"/>
              <w:bottom w:val="nil"/>
              <w:right w:val="nil"/>
            </w:tcBorders>
          </w:tcPr>
          <w:p w:rsidR="00813AA7" w:rsidRPr="008B47FF" w:rsidRDefault="00813AA7" w:rsidP="00F257E8">
            <w:pPr>
              <w:rPr>
                <w:lang w:val="en-US"/>
              </w:rPr>
            </w:pPr>
          </w:p>
        </w:tc>
        <w:tc>
          <w:tcPr>
            <w:tcW w:w="7513" w:type="dxa"/>
            <w:gridSpan w:val="3"/>
            <w:tcBorders>
              <w:top w:val="nil"/>
              <w:left w:val="single" w:sz="6" w:space="0" w:color="auto"/>
              <w:bottom w:val="nil"/>
              <w:right w:val="single" w:sz="6" w:space="0" w:color="auto"/>
            </w:tcBorders>
          </w:tcPr>
          <w:p w:rsidR="00813AA7" w:rsidRPr="007F2714" w:rsidRDefault="00813AA7" w:rsidP="00F257E8">
            <w:pPr>
              <w:rPr>
                <w:b/>
                <w:bCs/>
                <w:sz w:val="22"/>
                <w:szCs w:val="22"/>
                <w:lang w:val="en-US"/>
              </w:rPr>
            </w:pPr>
            <w:r w:rsidRPr="00B40365">
              <w:rPr>
                <w:b/>
                <w:bCs/>
                <w:sz w:val="22"/>
                <w:szCs w:val="22"/>
                <w:lang w:val="en-US"/>
              </w:rPr>
              <w:t>2.2.4. Accesorii electrice</w:t>
            </w:r>
          </w:p>
          <w:p w:rsidR="00813AA7" w:rsidRPr="00B40365" w:rsidRDefault="00813AA7" w:rsidP="00F257E8">
            <w:pPr>
              <w:rPr>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50</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08-03-591-2</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Intreruptor cu o clapa, tip ingropat, la instalatie inchisa</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100 buc</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0,0200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51</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Pret de piata</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Intreruptor cu o clapa, pentru montare incorporata, IP44</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2,0000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52</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08-03-591-9</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Priza de fisa tip neingropat, la instalatie inchisa</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100 buc</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0,0900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53</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Pret de piata</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Priza pentru montare incorporata, cu impamintare de protectie, IP20, In=16A, U=230V</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9,0000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54</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Pret de piata</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Doza universala incorporata, rotunda, pentru un post, pentru fixarea prizelor,</w:t>
            </w:r>
          </w:p>
          <w:p w:rsidR="00813AA7" w:rsidRPr="00B40365" w:rsidRDefault="00813AA7" w:rsidP="00F257E8">
            <w:pPr>
              <w:rPr>
                <w:lang w:val="en-US"/>
              </w:rPr>
            </w:pPr>
            <w:r w:rsidRPr="00B40365">
              <w:rPr>
                <w:lang w:val="en-US"/>
              </w:rPr>
              <w:t xml:space="preserve"> intrerupatoarelor, 60x65 mm, IP44</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11,0000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55</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Pret de piata</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Cutie de distributie, (pentru cabluri), IP44, cu montare incorporata</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2,0000</w:t>
            </w:r>
          </w:p>
          <w:p w:rsidR="00813AA7" w:rsidRPr="008B47FF" w:rsidRDefault="00813AA7" w:rsidP="00F257E8">
            <w:pPr>
              <w:jc w:val="center"/>
              <w:rPr>
                <w:sz w:val="22"/>
                <w:szCs w:val="22"/>
                <w:lang w:val="en-US"/>
              </w:rPr>
            </w:pPr>
          </w:p>
        </w:tc>
      </w:tr>
      <w:tr w:rsidR="00813AA7" w:rsidRPr="008B47FF" w:rsidTr="00F257E8">
        <w:tblPrEx>
          <w:tblCellMar>
            <w:top w:w="0" w:type="dxa"/>
            <w:bottom w:w="0" w:type="dxa"/>
          </w:tblCellMar>
        </w:tblPrEx>
        <w:tc>
          <w:tcPr>
            <w:tcW w:w="709" w:type="dxa"/>
            <w:tcBorders>
              <w:top w:val="nil"/>
              <w:left w:val="single" w:sz="6" w:space="0" w:color="auto"/>
              <w:bottom w:val="nil"/>
              <w:right w:val="nil"/>
            </w:tcBorders>
          </w:tcPr>
          <w:p w:rsidR="00813AA7" w:rsidRPr="008B47FF" w:rsidRDefault="00813AA7" w:rsidP="00F257E8">
            <w:pPr>
              <w:jc w:val="center"/>
              <w:rPr>
                <w:lang w:val="en-US"/>
              </w:rPr>
            </w:pPr>
          </w:p>
        </w:tc>
        <w:tc>
          <w:tcPr>
            <w:tcW w:w="1559" w:type="dxa"/>
            <w:tcBorders>
              <w:top w:val="nil"/>
              <w:left w:val="single" w:sz="6" w:space="0" w:color="auto"/>
              <w:bottom w:val="nil"/>
              <w:right w:val="nil"/>
            </w:tcBorders>
          </w:tcPr>
          <w:p w:rsidR="00813AA7" w:rsidRPr="008B47FF" w:rsidRDefault="00813AA7" w:rsidP="00F257E8">
            <w:pPr>
              <w:rPr>
                <w:lang w:val="en-US"/>
              </w:rPr>
            </w:pPr>
          </w:p>
        </w:tc>
        <w:tc>
          <w:tcPr>
            <w:tcW w:w="7513" w:type="dxa"/>
            <w:gridSpan w:val="3"/>
            <w:tcBorders>
              <w:top w:val="nil"/>
              <w:left w:val="single" w:sz="6" w:space="0" w:color="auto"/>
              <w:bottom w:val="nil"/>
              <w:right w:val="single" w:sz="6" w:space="0" w:color="auto"/>
            </w:tcBorders>
          </w:tcPr>
          <w:p w:rsidR="00813AA7" w:rsidRPr="007F2714" w:rsidRDefault="00813AA7" w:rsidP="00F257E8">
            <w:pPr>
              <w:rPr>
                <w:b/>
                <w:bCs/>
                <w:sz w:val="22"/>
                <w:szCs w:val="22"/>
                <w:lang w:val="en-US"/>
              </w:rPr>
            </w:pPr>
            <w:r w:rsidRPr="00B40365">
              <w:rPr>
                <w:b/>
                <w:bCs/>
                <w:sz w:val="22"/>
                <w:szCs w:val="22"/>
                <w:lang w:val="en-US"/>
              </w:rPr>
              <w:t>2.2.5. Tevi si accesorii</w:t>
            </w:r>
          </w:p>
          <w:p w:rsidR="00813AA7" w:rsidRPr="00B40365" w:rsidRDefault="00813AA7" w:rsidP="00F257E8">
            <w:pPr>
              <w:rPr>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56</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08-02-409-1</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Teava din vinilplast pe contructii instalate, pe pereti si coloane, fixare cu scoabe, diametru pina la 25 mm</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100 m</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2,1080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57</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Pret de piata</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Teava din PVC dm.20</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112,0000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58</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Pret de piata</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Teava din PVC dm.25</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98,8000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59</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Pret de piata</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Accesorii din metal</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6,3000</w:t>
            </w:r>
          </w:p>
          <w:p w:rsidR="00813AA7" w:rsidRPr="008B47FF" w:rsidRDefault="00813AA7" w:rsidP="00F257E8">
            <w:pPr>
              <w:jc w:val="center"/>
              <w:rPr>
                <w:sz w:val="22"/>
                <w:szCs w:val="22"/>
                <w:lang w:val="en-US"/>
              </w:rPr>
            </w:pPr>
          </w:p>
        </w:tc>
      </w:tr>
      <w:tr w:rsidR="00813AA7" w:rsidRPr="008B47FF" w:rsidTr="00F257E8">
        <w:tblPrEx>
          <w:tblCellMar>
            <w:top w:w="0" w:type="dxa"/>
            <w:bottom w:w="0" w:type="dxa"/>
          </w:tblCellMar>
        </w:tblPrEx>
        <w:tc>
          <w:tcPr>
            <w:tcW w:w="709" w:type="dxa"/>
            <w:tcBorders>
              <w:top w:val="nil"/>
              <w:left w:val="single" w:sz="6" w:space="0" w:color="auto"/>
              <w:bottom w:val="nil"/>
              <w:right w:val="nil"/>
            </w:tcBorders>
          </w:tcPr>
          <w:p w:rsidR="00813AA7" w:rsidRPr="008B47FF" w:rsidRDefault="00813AA7" w:rsidP="00F257E8">
            <w:pPr>
              <w:jc w:val="center"/>
              <w:rPr>
                <w:lang w:val="en-US"/>
              </w:rPr>
            </w:pPr>
          </w:p>
        </w:tc>
        <w:tc>
          <w:tcPr>
            <w:tcW w:w="1559" w:type="dxa"/>
            <w:tcBorders>
              <w:top w:val="nil"/>
              <w:left w:val="single" w:sz="6" w:space="0" w:color="auto"/>
              <w:bottom w:val="nil"/>
              <w:right w:val="nil"/>
            </w:tcBorders>
          </w:tcPr>
          <w:p w:rsidR="00813AA7" w:rsidRPr="008B47FF" w:rsidRDefault="00813AA7" w:rsidP="00F257E8">
            <w:pPr>
              <w:rPr>
                <w:lang w:val="en-US"/>
              </w:rPr>
            </w:pPr>
          </w:p>
        </w:tc>
        <w:tc>
          <w:tcPr>
            <w:tcW w:w="7513" w:type="dxa"/>
            <w:gridSpan w:val="3"/>
            <w:tcBorders>
              <w:top w:val="nil"/>
              <w:left w:val="single" w:sz="6" w:space="0" w:color="auto"/>
              <w:bottom w:val="nil"/>
              <w:right w:val="single" w:sz="6" w:space="0" w:color="auto"/>
            </w:tcBorders>
          </w:tcPr>
          <w:p w:rsidR="00813AA7" w:rsidRPr="007F2714" w:rsidRDefault="00813AA7" w:rsidP="00F257E8">
            <w:pPr>
              <w:rPr>
                <w:b/>
                <w:bCs/>
                <w:sz w:val="22"/>
                <w:szCs w:val="22"/>
                <w:lang w:val="en-US"/>
              </w:rPr>
            </w:pPr>
            <w:r w:rsidRPr="00B40365">
              <w:rPr>
                <w:b/>
                <w:bCs/>
                <w:sz w:val="22"/>
                <w:szCs w:val="22"/>
                <w:lang w:val="en-US"/>
              </w:rPr>
              <w:t>2.3. Valoarea utilajului</w:t>
            </w:r>
          </w:p>
          <w:p w:rsidR="00813AA7" w:rsidRPr="00B40365" w:rsidRDefault="00813AA7" w:rsidP="00F257E8">
            <w:pPr>
              <w:rPr>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60</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Pret de piata</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Tablou de distributie cu montare aparenta, cu carcasa si usa din metal IP54 pentru 12 module</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1,0000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61</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Pret de piata</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intrerupator automat modular, monopolar cu caracteristica "C", In=10A, Un=230V -DX3- IAM/1P/C-10A</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2,0000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62</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Pret de piata</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intrerupator automat modular, monopolar cu caracteristica "C", In=25A, Un=230V -DX3- IAM/1P/C-25A</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2,0000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63</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Pret de piata</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automat diferential cu caracteristica "AC", bipolar, In=16A, Un=230V RX3-IADM/2P/C16/30mA</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4,0000</w:t>
            </w:r>
          </w:p>
          <w:p w:rsidR="00813AA7" w:rsidRPr="008B47FF" w:rsidRDefault="00813AA7" w:rsidP="00F257E8">
            <w:pPr>
              <w:jc w:val="center"/>
              <w:rPr>
                <w:sz w:val="22"/>
                <w:szCs w:val="22"/>
                <w:lang w:val="en-US"/>
              </w:rPr>
            </w:pPr>
          </w:p>
        </w:tc>
      </w:tr>
    </w:tbl>
    <w:p w:rsidR="00813AA7" w:rsidRDefault="00813AA7" w:rsidP="00813AA7"/>
    <w:p w:rsidR="00B2259B" w:rsidRDefault="00B2259B" w:rsidP="00927223">
      <w:pPr>
        <w:rPr>
          <w:lang w:val="en-US"/>
        </w:rPr>
      </w:pPr>
    </w:p>
    <w:p w:rsidR="00813AA7" w:rsidRDefault="00813AA7" w:rsidP="00927223">
      <w:pPr>
        <w:rPr>
          <w:lang w:val="en-US"/>
        </w:rPr>
      </w:pPr>
    </w:p>
    <w:tbl>
      <w:tblPr>
        <w:tblW w:w="9781" w:type="dxa"/>
        <w:tblInd w:w="250" w:type="dxa"/>
        <w:tblLayout w:type="fixed"/>
        <w:tblLook w:val="0000"/>
      </w:tblPr>
      <w:tblGrid>
        <w:gridCol w:w="709"/>
        <w:gridCol w:w="1559"/>
        <w:gridCol w:w="4678"/>
        <w:gridCol w:w="992"/>
        <w:gridCol w:w="1843"/>
      </w:tblGrid>
      <w:tr w:rsidR="00813AA7" w:rsidRPr="008B47FF" w:rsidTr="00F257E8">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813AA7" w:rsidRPr="008B47FF" w:rsidRDefault="00813AA7" w:rsidP="00F257E8">
            <w:pPr>
              <w:ind w:right="-108"/>
              <w:jc w:val="center"/>
              <w:rPr>
                <w:sz w:val="22"/>
                <w:szCs w:val="22"/>
                <w:lang w:val="en-US"/>
              </w:rPr>
            </w:pPr>
            <w:r w:rsidRPr="008B47FF">
              <w:rPr>
                <w:sz w:val="22"/>
                <w:szCs w:val="22"/>
                <w:lang w:val="en-US"/>
              </w:rPr>
              <w:t>№</w:t>
            </w:r>
          </w:p>
          <w:p w:rsidR="00813AA7" w:rsidRPr="008B47FF" w:rsidRDefault="00813AA7" w:rsidP="00F257E8">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rsidR="00813AA7" w:rsidRPr="008B47FF" w:rsidRDefault="00813AA7" w:rsidP="00F257E8">
            <w:pPr>
              <w:ind w:left="-120" w:right="-108"/>
              <w:jc w:val="center"/>
              <w:rPr>
                <w:sz w:val="22"/>
                <w:szCs w:val="22"/>
                <w:lang w:val="en-US"/>
              </w:rPr>
            </w:pPr>
            <w:r w:rsidRPr="008B47FF">
              <w:rPr>
                <w:sz w:val="22"/>
                <w:szCs w:val="22"/>
              </w:rPr>
              <w:t>Simbol</w:t>
            </w:r>
            <w:r w:rsidRPr="008B47FF">
              <w:rPr>
                <w:sz w:val="22"/>
                <w:szCs w:val="22"/>
                <w:lang w:val="en-US"/>
              </w:rPr>
              <w:t xml:space="preserve"> </w:t>
            </w:r>
            <w:r w:rsidRPr="008B47FF">
              <w:rPr>
                <w:sz w:val="22"/>
                <w:szCs w:val="22"/>
              </w:rPr>
              <w:t>norme</w:t>
            </w:r>
            <w:r w:rsidRPr="008B47FF">
              <w:rPr>
                <w:sz w:val="22"/>
                <w:szCs w:val="22"/>
                <w:lang w:val="en-US"/>
              </w:rPr>
              <w:t xml:space="preserve"> </w:t>
            </w:r>
            <w:r w:rsidRPr="008B47FF">
              <w:rPr>
                <w:sz w:val="22"/>
                <w:szCs w:val="22"/>
              </w:rPr>
              <w:t xml:space="preserve">şi Cod </w:t>
            </w:r>
            <w:r w:rsidRPr="008B47FF">
              <w:rPr>
                <w:sz w:val="22"/>
                <w:szCs w:val="22"/>
                <w:lang w:val="en-US"/>
              </w:rPr>
              <w:t xml:space="preserve"> </w:t>
            </w:r>
            <w:r w:rsidRPr="008B47FF">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813AA7" w:rsidRPr="008B47FF" w:rsidRDefault="00813AA7" w:rsidP="00F257E8">
            <w:pPr>
              <w:jc w:val="center"/>
              <w:rPr>
                <w:sz w:val="22"/>
                <w:szCs w:val="22"/>
              </w:rPr>
            </w:pPr>
          </w:p>
          <w:p w:rsidR="00813AA7" w:rsidRPr="008B47FF" w:rsidRDefault="00813AA7" w:rsidP="00F257E8">
            <w:pPr>
              <w:jc w:val="center"/>
              <w:rPr>
                <w:sz w:val="22"/>
                <w:szCs w:val="22"/>
                <w:lang w:val="en-US"/>
              </w:rPr>
            </w:pPr>
            <w:r w:rsidRPr="008B47FF">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813AA7" w:rsidRPr="008B47FF" w:rsidRDefault="00813AA7" w:rsidP="00F257E8">
            <w:pPr>
              <w:ind w:left="-108" w:right="-108"/>
              <w:jc w:val="center"/>
              <w:rPr>
                <w:sz w:val="22"/>
                <w:szCs w:val="22"/>
                <w:lang w:val="en-US"/>
              </w:rPr>
            </w:pPr>
            <w:r w:rsidRPr="008B47FF">
              <w:rPr>
                <w:sz w:val="22"/>
                <w:szCs w:val="22"/>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813AA7" w:rsidRPr="006D228E" w:rsidRDefault="00813AA7" w:rsidP="00F257E8">
            <w:pPr>
              <w:jc w:val="center"/>
              <w:rPr>
                <w:sz w:val="22"/>
                <w:szCs w:val="22"/>
                <w:lang w:val="en-US"/>
              </w:rPr>
            </w:pPr>
            <w:r w:rsidRPr="008B47FF">
              <w:rPr>
                <w:sz w:val="22"/>
                <w:szCs w:val="22"/>
                <w:lang w:val="en-US"/>
              </w:rPr>
              <w:t>Volum</w:t>
            </w:r>
          </w:p>
        </w:tc>
      </w:tr>
    </w:tbl>
    <w:p w:rsidR="00813AA7" w:rsidRPr="008B47FF" w:rsidRDefault="00813AA7" w:rsidP="00813AA7">
      <w:pPr>
        <w:rPr>
          <w:sz w:val="2"/>
          <w:szCs w:val="2"/>
          <w:lang w:val="en-US"/>
        </w:rPr>
      </w:pPr>
    </w:p>
    <w:tbl>
      <w:tblPr>
        <w:tblW w:w="9781" w:type="dxa"/>
        <w:tblInd w:w="250" w:type="dxa"/>
        <w:tblLayout w:type="fixed"/>
        <w:tblLook w:val="0000"/>
      </w:tblPr>
      <w:tblGrid>
        <w:gridCol w:w="709"/>
        <w:gridCol w:w="1559"/>
        <w:gridCol w:w="4678"/>
        <w:gridCol w:w="992"/>
        <w:gridCol w:w="1843"/>
      </w:tblGrid>
      <w:tr w:rsidR="00813AA7" w:rsidRPr="008B47FF" w:rsidTr="00F257E8">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813AA7" w:rsidRPr="008B47FF" w:rsidRDefault="00813AA7" w:rsidP="00F257E8">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813AA7" w:rsidRPr="008B47FF" w:rsidRDefault="00813AA7" w:rsidP="00F257E8">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813AA7" w:rsidRPr="008B47FF" w:rsidRDefault="00813AA7" w:rsidP="00F257E8">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813AA7" w:rsidRPr="008B47FF" w:rsidRDefault="00813AA7" w:rsidP="00F257E8">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813AA7" w:rsidRPr="00027881" w:rsidRDefault="00813AA7" w:rsidP="00F257E8">
            <w:pPr>
              <w:jc w:val="center"/>
              <w:rPr>
                <w:sz w:val="22"/>
                <w:szCs w:val="22"/>
                <w:lang w:val="en-US"/>
              </w:rPr>
            </w:pPr>
            <w:r w:rsidRPr="008B47FF">
              <w:rPr>
                <w:sz w:val="22"/>
                <w:szCs w:val="22"/>
                <w:lang w:val="en-US"/>
              </w:rPr>
              <w:t>5</w:t>
            </w:r>
          </w:p>
        </w:tc>
      </w:tr>
      <w:tr w:rsidR="00813AA7" w:rsidRPr="008B47FF" w:rsidTr="00F257E8">
        <w:tblPrEx>
          <w:tblCellMar>
            <w:top w:w="0" w:type="dxa"/>
            <w:bottom w:w="0" w:type="dxa"/>
          </w:tblCellMar>
        </w:tblPrEx>
        <w:tc>
          <w:tcPr>
            <w:tcW w:w="709" w:type="dxa"/>
            <w:tcBorders>
              <w:top w:val="nil"/>
              <w:left w:val="single" w:sz="6" w:space="0" w:color="auto"/>
              <w:bottom w:val="nil"/>
              <w:right w:val="nil"/>
            </w:tcBorders>
          </w:tcPr>
          <w:p w:rsidR="00813AA7" w:rsidRPr="008B47FF" w:rsidRDefault="00813AA7" w:rsidP="00F257E8">
            <w:pPr>
              <w:jc w:val="center"/>
              <w:rPr>
                <w:lang w:val="en-US"/>
              </w:rPr>
            </w:pPr>
          </w:p>
        </w:tc>
        <w:tc>
          <w:tcPr>
            <w:tcW w:w="1559" w:type="dxa"/>
            <w:tcBorders>
              <w:top w:val="nil"/>
              <w:left w:val="single" w:sz="6" w:space="0" w:color="auto"/>
              <w:bottom w:val="nil"/>
              <w:right w:val="nil"/>
            </w:tcBorders>
          </w:tcPr>
          <w:p w:rsidR="00813AA7" w:rsidRPr="008B47FF" w:rsidRDefault="00813AA7" w:rsidP="00F257E8">
            <w:pPr>
              <w:rPr>
                <w:lang w:val="en-US"/>
              </w:rPr>
            </w:pPr>
          </w:p>
        </w:tc>
        <w:tc>
          <w:tcPr>
            <w:tcW w:w="7513" w:type="dxa"/>
            <w:gridSpan w:val="3"/>
            <w:tcBorders>
              <w:top w:val="nil"/>
              <w:left w:val="single" w:sz="6" w:space="0" w:color="auto"/>
              <w:bottom w:val="nil"/>
              <w:right w:val="single" w:sz="6" w:space="0" w:color="auto"/>
            </w:tcBorders>
          </w:tcPr>
          <w:p w:rsidR="00813AA7" w:rsidRPr="007F2714" w:rsidRDefault="00813AA7" w:rsidP="00F257E8">
            <w:pPr>
              <w:rPr>
                <w:b/>
                <w:bCs/>
                <w:sz w:val="22"/>
                <w:szCs w:val="22"/>
                <w:lang w:val="en-US"/>
              </w:rPr>
            </w:pPr>
            <w:r w:rsidRPr="00B40365">
              <w:rPr>
                <w:b/>
                <w:bCs/>
                <w:sz w:val="22"/>
                <w:szCs w:val="22"/>
                <w:lang w:val="en-US"/>
              </w:rPr>
              <w:t>1. Constructia Gardului partea laterala</w:t>
            </w:r>
          </w:p>
          <w:p w:rsidR="00813AA7" w:rsidRPr="00B40365" w:rsidRDefault="00813AA7" w:rsidP="00F257E8">
            <w:pPr>
              <w:rPr>
                <w:lang w:val="en-US"/>
              </w:rPr>
            </w:pPr>
          </w:p>
        </w:tc>
      </w:tr>
      <w:tr w:rsidR="00813AA7" w:rsidRPr="008B47FF" w:rsidTr="00F257E8">
        <w:tblPrEx>
          <w:tblCellMar>
            <w:top w:w="0" w:type="dxa"/>
            <w:bottom w:w="0" w:type="dxa"/>
          </w:tblCellMar>
        </w:tblPrEx>
        <w:tc>
          <w:tcPr>
            <w:tcW w:w="709" w:type="dxa"/>
            <w:tcBorders>
              <w:top w:val="nil"/>
              <w:left w:val="single" w:sz="6" w:space="0" w:color="auto"/>
              <w:bottom w:val="nil"/>
              <w:right w:val="nil"/>
            </w:tcBorders>
          </w:tcPr>
          <w:p w:rsidR="00813AA7" w:rsidRPr="008B47FF" w:rsidRDefault="00813AA7" w:rsidP="00F257E8">
            <w:pPr>
              <w:jc w:val="center"/>
              <w:rPr>
                <w:lang w:val="en-US"/>
              </w:rPr>
            </w:pPr>
          </w:p>
        </w:tc>
        <w:tc>
          <w:tcPr>
            <w:tcW w:w="1559" w:type="dxa"/>
            <w:tcBorders>
              <w:top w:val="nil"/>
              <w:left w:val="single" w:sz="6" w:space="0" w:color="auto"/>
              <w:bottom w:val="nil"/>
              <w:right w:val="nil"/>
            </w:tcBorders>
          </w:tcPr>
          <w:p w:rsidR="00813AA7" w:rsidRPr="008B47FF" w:rsidRDefault="00813AA7" w:rsidP="00F257E8">
            <w:pPr>
              <w:rPr>
                <w:lang w:val="en-US"/>
              </w:rPr>
            </w:pPr>
          </w:p>
        </w:tc>
        <w:tc>
          <w:tcPr>
            <w:tcW w:w="7513" w:type="dxa"/>
            <w:gridSpan w:val="3"/>
            <w:tcBorders>
              <w:top w:val="nil"/>
              <w:left w:val="single" w:sz="6" w:space="0" w:color="auto"/>
              <w:bottom w:val="nil"/>
              <w:right w:val="single" w:sz="6" w:space="0" w:color="auto"/>
            </w:tcBorders>
          </w:tcPr>
          <w:p w:rsidR="00813AA7" w:rsidRPr="007F2714" w:rsidRDefault="00813AA7" w:rsidP="00F257E8">
            <w:pPr>
              <w:rPr>
                <w:b/>
                <w:bCs/>
                <w:sz w:val="22"/>
                <w:szCs w:val="22"/>
                <w:lang w:val="en-US"/>
              </w:rPr>
            </w:pPr>
            <w:r w:rsidRPr="00B40365">
              <w:rPr>
                <w:b/>
                <w:bCs/>
                <w:sz w:val="22"/>
                <w:szCs w:val="22"/>
                <w:lang w:val="en-US"/>
              </w:rPr>
              <w:t>1.1. Demontari si evacuari</w:t>
            </w:r>
          </w:p>
          <w:p w:rsidR="00813AA7" w:rsidRPr="00B40365" w:rsidRDefault="00813AA7" w:rsidP="00F257E8">
            <w:pPr>
              <w:rPr>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RpCP45D</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Demontarea imprejmuirilor metalice confectionate din plasa si cornier.</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998,0000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RpCB18G</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Demolarea betoanelor vechi cu mijloace mecanice, beton armat (Demontarea fundatiilor deteriorate)</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4,3000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TrI1AA01A2</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Incarcarea materialelor din grupa A - grele si marunte prin aruncare - de pe rampa, in vagon, categoria 2</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9,5900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TsI50B5</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Transportarea gunoiului de constructie cu autobasculanta  la distanta  de 15 km</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9,5900</w:t>
            </w:r>
          </w:p>
          <w:p w:rsidR="00813AA7" w:rsidRPr="008B47FF" w:rsidRDefault="00813AA7" w:rsidP="00F257E8">
            <w:pPr>
              <w:jc w:val="center"/>
              <w:rPr>
                <w:sz w:val="22"/>
                <w:szCs w:val="22"/>
                <w:lang w:val="en-US"/>
              </w:rPr>
            </w:pPr>
          </w:p>
        </w:tc>
      </w:tr>
      <w:tr w:rsidR="00813AA7" w:rsidRPr="008B47FF" w:rsidTr="00F257E8">
        <w:tblPrEx>
          <w:tblCellMar>
            <w:top w:w="0" w:type="dxa"/>
            <w:bottom w:w="0" w:type="dxa"/>
          </w:tblCellMar>
        </w:tblPrEx>
        <w:tc>
          <w:tcPr>
            <w:tcW w:w="709" w:type="dxa"/>
            <w:tcBorders>
              <w:top w:val="nil"/>
              <w:left w:val="single" w:sz="6" w:space="0" w:color="auto"/>
              <w:bottom w:val="nil"/>
              <w:right w:val="nil"/>
            </w:tcBorders>
          </w:tcPr>
          <w:p w:rsidR="00813AA7" w:rsidRPr="008B47FF" w:rsidRDefault="00813AA7" w:rsidP="00F257E8">
            <w:pPr>
              <w:jc w:val="center"/>
              <w:rPr>
                <w:lang w:val="en-US"/>
              </w:rPr>
            </w:pPr>
          </w:p>
        </w:tc>
        <w:tc>
          <w:tcPr>
            <w:tcW w:w="1559" w:type="dxa"/>
            <w:tcBorders>
              <w:top w:val="nil"/>
              <w:left w:val="single" w:sz="6" w:space="0" w:color="auto"/>
              <w:bottom w:val="nil"/>
              <w:right w:val="nil"/>
            </w:tcBorders>
          </w:tcPr>
          <w:p w:rsidR="00813AA7" w:rsidRPr="008B47FF" w:rsidRDefault="00813AA7" w:rsidP="00F257E8">
            <w:pPr>
              <w:rPr>
                <w:lang w:val="en-US"/>
              </w:rPr>
            </w:pPr>
          </w:p>
        </w:tc>
        <w:tc>
          <w:tcPr>
            <w:tcW w:w="7513" w:type="dxa"/>
            <w:gridSpan w:val="3"/>
            <w:tcBorders>
              <w:top w:val="nil"/>
              <w:left w:val="single" w:sz="6" w:space="0" w:color="auto"/>
              <w:bottom w:val="nil"/>
              <w:right w:val="single" w:sz="6" w:space="0" w:color="auto"/>
            </w:tcBorders>
          </w:tcPr>
          <w:p w:rsidR="00813AA7" w:rsidRPr="007F2714" w:rsidRDefault="00813AA7" w:rsidP="00F257E8">
            <w:pPr>
              <w:rPr>
                <w:b/>
                <w:bCs/>
                <w:sz w:val="22"/>
                <w:szCs w:val="22"/>
                <w:lang w:val="en-US"/>
              </w:rPr>
            </w:pPr>
            <w:r w:rsidRPr="00B40365">
              <w:rPr>
                <w:b/>
                <w:bCs/>
                <w:sz w:val="22"/>
                <w:szCs w:val="22"/>
                <w:lang w:val="en-US"/>
              </w:rPr>
              <w:t>1.2. Lucrari de terasament</w:t>
            </w:r>
          </w:p>
          <w:p w:rsidR="00813AA7" w:rsidRPr="00B40365" w:rsidRDefault="00813AA7" w:rsidP="00F257E8">
            <w:pPr>
              <w:rPr>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TsC02C1</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Sapatura mecanica cu excavator pe pneuri de 0,21-0,39 mc, cu comanda hidraulica, in pamint cu umiditate naturala descarcare auto teren catg. I.</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0,5800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RpCA01A</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Sapaturi manuale de pamint in spatii limitate, avind sub 1,00 m latime si maximum 1,5 m adincime, cu taluz vertical, pentru gropi poligonale de fundatii, santuri, canale etc., executate in cantitati de pina la 20 mc cu maluri nesprijinite</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14,2000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TsD01A</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Imprastierea cu lopata a pamintului afinat, in straturi uniforme, de 10-30 cm grosime, printr-o aruncare de pina la 3 m din gramezi, inclusiv sfarimarea bulgarilor, pamintul provenind din teren usor (Terasamente manuale, dupa betonare)</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14,2000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8</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TsI50B5</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Transportarea gunoiului de constructie cu autobasculanta  la distanta  de 15 km</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95,0000</w:t>
            </w:r>
          </w:p>
          <w:p w:rsidR="00813AA7" w:rsidRPr="008B47FF" w:rsidRDefault="00813AA7" w:rsidP="00F257E8">
            <w:pPr>
              <w:jc w:val="center"/>
              <w:rPr>
                <w:sz w:val="22"/>
                <w:szCs w:val="22"/>
                <w:lang w:val="en-US"/>
              </w:rPr>
            </w:pPr>
          </w:p>
        </w:tc>
      </w:tr>
      <w:tr w:rsidR="00813AA7" w:rsidRPr="008B47FF" w:rsidTr="00F257E8">
        <w:tblPrEx>
          <w:tblCellMar>
            <w:top w:w="0" w:type="dxa"/>
            <w:bottom w:w="0" w:type="dxa"/>
          </w:tblCellMar>
        </w:tblPrEx>
        <w:tc>
          <w:tcPr>
            <w:tcW w:w="709" w:type="dxa"/>
            <w:tcBorders>
              <w:top w:val="nil"/>
              <w:left w:val="single" w:sz="6" w:space="0" w:color="auto"/>
              <w:bottom w:val="nil"/>
              <w:right w:val="nil"/>
            </w:tcBorders>
          </w:tcPr>
          <w:p w:rsidR="00813AA7" w:rsidRPr="008B47FF" w:rsidRDefault="00813AA7" w:rsidP="00F257E8">
            <w:pPr>
              <w:jc w:val="center"/>
              <w:rPr>
                <w:lang w:val="en-US"/>
              </w:rPr>
            </w:pPr>
          </w:p>
        </w:tc>
        <w:tc>
          <w:tcPr>
            <w:tcW w:w="1559" w:type="dxa"/>
            <w:tcBorders>
              <w:top w:val="nil"/>
              <w:left w:val="single" w:sz="6" w:space="0" w:color="auto"/>
              <w:bottom w:val="nil"/>
              <w:right w:val="nil"/>
            </w:tcBorders>
          </w:tcPr>
          <w:p w:rsidR="00813AA7" w:rsidRPr="008B47FF" w:rsidRDefault="00813AA7" w:rsidP="00F257E8">
            <w:pPr>
              <w:rPr>
                <w:lang w:val="en-US"/>
              </w:rPr>
            </w:pPr>
          </w:p>
        </w:tc>
        <w:tc>
          <w:tcPr>
            <w:tcW w:w="7513" w:type="dxa"/>
            <w:gridSpan w:val="3"/>
            <w:tcBorders>
              <w:top w:val="nil"/>
              <w:left w:val="single" w:sz="6" w:space="0" w:color="auto"/>
              <w:bottom w:val="nil"/>
              <w:right w:val="single" w:sz="6" w:space="0" w:color="auto"/>
            </w:tcBorders>
          </w:tcPr>
          <w:p w:rsidR="00813AA7" w:rsidRPr="007F2714" w:rsidRDefault="00813AA7" w:rsidP="00F257E8">
            <w:pPr>
              <w:rPr>
                <w:b/>
                <w:bCs/>
                <w:sz w:val="22"/>
                <w:szCs w:val="22"/>
                <w:lang w:val="en-US"/>
              </w:rPr>
            </w:pPr>
            <w:r w:rsidRPr="00B40365">
              <w:rPr>
                <w:b/>
                <w:bCs/>
                <w:sz w:val="22"/>
                <w:szCs w:val="22"/>
                <w:lang w:val="en-US"/>
              </w:rPr>
              <w:t xml:space="preserve">1.3. Fundatia gardului </w:t>
            </w:r>
          </w:p>
          <w:p w:rsidR="00813AA7" w:rsidRPr="00B40365" w:rsidRDefault="00813AA7" w:rsidP="00F257E8">
            <w:pPr>
              <w:rPr>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9</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TsC54C</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Strat de fundatie din pietris</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4,0000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10</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CB02A</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Cofraje din panouri refolosibile, cu asteriala din scinduri de rasinoase scurte si subscurte pentru turnarea betonului in cuzineti, fundatii pahar si fundatii de utilaje inclusiv sprijinirile</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248,0000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11</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CC01B</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Armaturi din otel beton OB 37 fasonate in ateliere de santier cu diametrul barelor peste 8 mm inclusiv (Plasa 150x150mm Arm. dm.10mm, 2 buc)</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3 340,0000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12</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CL18A</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Confectii metalice diverse din profile laminate, tabla, tabla striata, otel beton, tevi pentru sustineri sau acoperiri, inglobate total sau partial in beton (Stilpi metalici h=2.5m profil 80x80 grosimea minim 2.5mm) total 42 buc</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656,4800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13</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CN20B</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Vopsitorii interioare sau exterioare aplicate pe timplarie metalica cu email alchidic in  2 straturi inclusiv grundul</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33,6000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14</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Pret de piata</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Capac  de protectie din PVC pentru tevi 80x80mm</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42,0000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15</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CA05D</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Beton turnat in ziduri, pereti, diafragme drepte, si la diverse constructii speciale, situate peste cota zero, la inaltimi pina la 35 m inclusiv, preparat cu centrala de betoane si turnat cu mijloace clasice, beton armat clasa C 25/20 (Bc 25/B 330)</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78,3000</w:t>
            </w:r>
          </w:p>
          <w:p w:rsidR="00813AA7" w:rsidRPr="008B47FF" w:rsidRDefault="00813AA7" w:rsidP="00F257E8">
            <w:pPr>
              <w:jc w:val="center"/>
              <w:rPr>
                <w:sz w:val="22"/>
                <w:szCs w:val="22"/>
                <w:lang w:val="en-US"/>
              </w:rPr>
            </w:pPr>
          </w:p>
        </w:tc>
      </w:tr>
      <w:tr w:rsidR="00813AA7" w:rsidRPr="008B47FF" w:rsidTr="00F257E8">
        <w:tblPrEx>
          <w:tblCellMar>
            <w:top w:w="0" w:type="dxa"/>
            <w:bottom w:w="0" w:type="dxa"/>
          </w:tblCellMar>
        </w:tblPrEx>
        <w:tc>
          <w:tcPr>
            <w:tcW w:w="709" w:type="dxa"/>
            <w:tcBorders>
              <w:top w:val="nil"/>
              <w:left w:val="single" w:sz="6" w:space="0" w:color="auto"/>
              <w:bottom w:val="nil"/>
              <w:right w:val="nil"/>
            </w:tcBorders>
          </w:tcPr>
          <w:p w:rsidR="00813AA7" w:rsidRPr="008B47FF" w:rsidRDefault="00813AA7" w:rsidP="00F257E8">
            <w:pPr>
              <w:jc w:val="center"/>
              <w:rPr>
                <w:lang w:val="en-US"/>
              </w:rPr>
            </w:pPr>
          </w:p>
        </w:tc>
        <w:tc>
          <w:tcPr>
            <w:tcW w:w="1559" w:type="dxa"/>
            <w:tcBorders>
              <w:top w:val="nil"/>
              <w:left w:val="single" w:sz="6" w:space="0" w:color="auto"/>
              <w:bottom w:val="nil"/>
              <w:right w:val="nil"/>
            </w:tcBorders>
          </w:tcPr>
          <w:p w:rsidR="00813AA7" w:rsidRPr="008B47FF" w:rsidRDefault="00813AA7" w:rsidP="00F257E8">
            <w:pPr>
              <w:rPr>
                <w:lang w:val="en-US"/>
              </w:rPr>
            </w:pPr>
          </w:p>
        </w:tc>
        <w:tc>
          <w:tcPr>
            <w:tcW w:w="7513" w:type="dxa"/>
            <w:gridSpan w:val="3"/>
            <w:tcBorders>
              <w:top w:val="nil"/>
              <w:left w:val="single" w:sz="6" w:space="0" w:color="auto"/>
              <w:bottom w:val="nil"/>
              <w:right w:val="single" w:sz="6" w:space="0" w:color="auto"/>
            </w:tcBorders>
          </w:tcPr>
          <w:p w:rsidR="00813AA7" w:rsidRPr="007F2714" w:rsidRDefault="00813AA7" w:rsidP="00F257E8">
            <w:pPr>
              <w:rPr>
                <w:b/>
                <w:bCs/>
                <w:sz w:val="22"/>
                <w:szCs w:val="22"/>
                <w:lang w:val="en-US"/>
              </w:rPr>
            </w:pPr>
            <w:r w:rsidRPr="00B40365">
              <w:rPr>
                <w:b/>
                <w:bCs/>
                <w:sz w:val="22"/>
                <w:szCs w:val="22"/>
                <w:lang w:val="en-US"/>
              </w:rPr>
              <w:t xml:space="preserve">1.4. Confectionarea si montarea gardului </w:t>
            </w:r>
          </w:p>
          <w:p w:rsidR="00813AA7" w:rsidRPr="00B40365" w:rsidRDefault="00813AA7" w:rsidP="00F257E8">
            <w:pPr>
              <w:rPr>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16</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CL17B</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Confectii metalice diverse, montate aparent: balustrada, grile, chepenguri, opritori de zapada, gratare (Confectionarea rezistentei gardului, teava rectangulara 50x50 grosimea minim 2.5mm)</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782,0000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17</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CN20B</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Vopsitorii interioare sau exterioare aplicate pe timplarie metalica cu email alchidic in  2 straturi inclusiv grundul</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40,0000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18</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CE07A</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Invelitori din placi din tabla amprentata (Captusirea gardului cu metal profilat H-32 cu protectie anticoroziva, grosimea minim 0,45mm, culoarea se va coordona cu beneficiarul) H=1.8m</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185,3000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19</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Pret de piata</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Confectii din tabla p/tru finisare gard (coama), desfasurata 100mm</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102,0000</w:t>
            </w:r>
          </w:p>
          <w:p w:rsidR="00813AA7" w:rsidRPr="008B47FF" w:rsidRDefault="00813AA7" w:rsidP="00F257E8">
            <w:pPr>
              <w:jc w:val="center"/>
              <w:rPr>
                <w:sz w:val="22"/>
                <w:szCs w:val="22"/>
                <w:lang w:val="en-US"/>
              </w:rPr>
            </w:pPr>
          </w:p>
        </w:tc>
      </w:tr>
      <w:tr w:rsidR="00813AA7" w:rsidRPr="008B47FF" w:rsidTr="00F257E8">
        <w:tblPrEx>
          <w:tblCellMar>
            <w:top w:w="0" w:type="dxa"/>
            <w:bottom w:w="0" w:type="dxa"/>
          </w:tblCellMar>
        </w:tblPrEx>
        <w:tc>
          <w:tcPr>
            <w:tcW w:w="709" w:type="dxa"/>
            <w:tcBorders>
              <w:top w:val="nil"/>
              <w:left w:val="single" w:sz="6" w:space="0" w:color="auto"/>
              <w:bottom w:val="nil"/>
              <w:right w:val="nil"/>
            </w:tcBorders>
          </w:tcPr>
          <w:p w:rsidR="00813AA7" w:rsidRPr="008B47FF" w:rsidRDefault="00813AA7" w:rsidP="00F257E8">
            <w:pPr>
              <w:jc w:val="center"/>
              <w:rPr>
                <w:lang w:val="en-US"/>
              </w:rPr>
            </w:pPr>
          </w:p>
        </w:tc>
        <w:tc>
          <w:tcPr>
            <w:tcW w:w="1559" w:type="dxa"/>
            <w:tcBorders>
              <w:top w:val="nil"/>
              <w:left w:val="single" w:sz="6" w:space="0" w:color="auto"/>
              <w:bottom w:val="nil"/>
              <w:right w:val="nil"/>
            </w:tcBorders>
          </w:tcPr>
          <w:p w:rsidR="00813AA7" w:rsidRPr="008B47FF" w:rsidRDefault="00813AA7" w:rsidP="00F257E8">
            <w:pPr>
              <w:rPr>
                <w:lang w:val="en-US"/>
              </w:rPr>
            </w:pPr>
          </w:p>
        </w:tc>
        <w:tc>
          <w:tcPr>
            <w:tcW w:w="7513" w:type="dxa"/>
            <w:gridSpan w:val="3"/>
            <w:tcBorders>
              <w:top w:val="nil"/>
              <w:left w:val="single" w:sz="6" w:space="0" w:color="auto"/>
              <w:bottom w:val="nil"/>
              <w:right w:val="single" w:sz="6" w:space="0" w:color="auto"/>
            </w:tcBorders>
          </w:tcPr>
          <w:p w:rsidR="00813AA7" w:rsidRPr="007F2714" w:rsidRDefault="00813AA7" w:rsidP="00F257E8">
            <w:pPr>
              <w:rPr>
                <w:b/>
                <w:bCs/>
                <w:sz w:val="22"/>
                <w:szCs w:val="22"/>
                <w:lang w:val="en-US"/>
              </w:rPr>
            </w:pPr>
            <w:r w:rsidRPr="00B40365">
              <w:rPr>
                <w:b/>
                <w:bCs/>
                <w:sz w:val="22"/>
                <w:szCs w:val="22"/>
                <w:lang w:val="en-US"/>
              </w:rPr>
              <w:t>2. Constructia Gardului partea frontala</w:t>
            </w:r>
          </w:p>
          <w:p w:rsidR="00813AA7" w:rsidRPr="00B40365" w:rsidRDefault="00813AA7" w:rsidP="00F257E8">
            <w:pPr>
              <w:rPr>
                <w:lang w:val="en-US"/>
              </w:rPr>
            </w:pPr>
          </w:p>
        </w:tc>
      </w:tr>
      <w:tr w:rsidR="00813AA7" w:rsidRPr="008B47FF" w:rsidTr="00F257E8">
        <w:tblPrEx>
          <w:tblCellMar>
            <w:top w:w="0" w:type="dxa"/>
            <w:bottom w:w="0" w:type="dxa"/>
          </w:tblCellMar>
        </w:tblPrEx>
        <w:tc>
          <w:tcPr>
            <w:tcW w:w="709" w:type="dxa"/>
            <w:tcBorders>
              <w:top w:val="nil"/>
              <w:left w:val="single" w:sz="6" w:space="0" w:color="auto"/>
              <w:bottom w:val="nil"/>
              <w:right w:val="nil"/>
            </w:tcBorders>
          </w:tcPr>
          <w:p w:rsidR="00813AA7" w:rsidRPr="008B47FF" w:rsidRDefault="00813AA7" w:rsidP="00F257E8">
            <w:pPr>
              <w:jc w:val="center"/>
              <w:rPr>
                <w:lang w:val="en-US"/>
              </w:rPr>
            </w:pPr>
          </w:p>
        </w:tc>
        <w:tc>
          <w:tcPr>
            <w:tcW w:w="1559" w:type="dxa"/>
            <w:tcBorders>
              <w:top w:val="nil"/>
              <w:left w:val="single" w:sz="6" w:space="0" w:color="auto"/>
              <w:bottom w:val="nil"/>
              <w:right w:val="nil"/>
            </w:tcBorders>
          </w:tcPr>
          <w:p w:rsidR="00813AA7" w:rsidRPr="008B47FF" w:rsidRDefault="00813AA7" w:rsidP="00F257E8">
            <w:pPr>
              <w:rPr>
                <w:lang w:val="en-US"/>
              </w:rPr>
            </w:pPr>
          </w:p>
        </w:tc>
        <w:tc>
          <w:tcPr>
            <w:tcW w:w="7513" w:type="dxa"/>
            <w:gridSpan w:val="3"/>
            <w:tcBorders>
              <w:top w:val="nil"/>
              <w:left w:val="single" w:sz="6" w:space="0" w:color="auto"/>
              <w:bottom w:val="nil"/>
              <w:right w:val="single" w:sz="6" w:space="0" w:color="auto"/>
            </w:tcBorders>
          </w:tcPr>
          <w:p w:rsidR="00813AA7" w:rsidRPr="007F2714" w:rsidRDefault="00813AA7" w:rsidP="00F257E8">
            <w:pPr>
              <w:rPr>
                <w:b/>
                <w:bCs/>
                <w:sz w:val="22"/>
                <w:szCs w:val="22"/>
                <w:lang w:val="en-US"/>
              </w:rPr>
            </w:pPr>
            <w:r w:rsidRPr="00B40365">
              <w:rPr>
                <w:b/>
                <w:bCs/>
                <w:sz w:val="22"/>
                <w:szCs w:val="22"/>
                <w:lang w:val="en-US"/>
              </w:rPr>
              <w:t>2.1. Demontari si evacuari</w:t>
            </w:r>
          </w:p>
          <w:p w:rsidR="00813AA7" w:rsidRPr="00B40365" w:rsidRDefault="00813AA7" w:rsidP="00F257E8">
            <w:pPr>
              <w:rPr>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20</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RpCP45D</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Demontarea imprejmuirilor metalice confectionate din plasa si cornier.</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689,4300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21</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RpCB18G</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Demolarea betoanelor vechi cu mijloace mecanice, beton armat (Demontarea fundatiilor deteriorate)</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3,0700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22</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TrI1AA01A2</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Incarcarea materialelor din grupa A - grele si marunte prin aruncare - de pe rampa, in vagon, categoria 2</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6,9500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23</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TsI50B5</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Transportarea gunoiului de constructie cu autobasculanta  la distanta  de 15 km</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6,9500</w:t>
            </w:r>
          </w:p>
          <w:p w:rsidR="00813AA7" w:rsidRPr="008B47FF" w:rsidRDefault="00813AA7" w:rsidP="00F257E8">
            <w:pPr>
              <w:jc w:val="center"/>
              <w:rPr>
                <w:sz w:val="22"/>
                <w:szCs w:val="22"/>
                <w:lang w:val="en-US"/>
              </w:rPr>
            </w:pPr>
          </w:p>
        </w:tc>
      </w:tr>
      <w:tr w:rsidR="00813AA7" w:rsidRPr="008B47FF" w:rsidTr="00F257E8">
        <w:tblPrEx>
          <w:tblCellMar>
            <w:top w:w="0" w:type="dxa"/>
            <w:bottom w:w="0" w:type="dxa"/>
          </w:tblCellMar>
        </w:tblPrEx>
        <w:tc>
          <w:tcPr>
            <w:tcW w:w="709" w:type="dxa"/>
            <w:tcBorders>
              <w:top w:val="nil"/>
              <w:left w:val="single" w:sz="6" w:space="0" w:color="auto"/>
              <w:bottom w:val="nil"/>
              <w:right w:val="nil"/>
            </w:tcBorders>
          </w:tcPr>
          <w:p w:rsidR="00813AA7" w:rsidRPr="008B47FF" w:rsidRDefault="00813AA7" w:rsidP="00F257E8">
            <w:pPr>
              <w:jc w:val="center"/>
              <w:rPr>
                <w:lang w:val="en-US"/>
              </w:rPr>
            </w:pPr>
          </w:p>
        </w:tc>
        <w:tc>
          <w:tcPr>
            <w:tcW w:w="1559" w:type="dxa"/>
            <w:tcBorders>
              <w:top w:val="nil"/>
              <w:left w:val="single" w:sz="6" w:space="0" w:color="auto"/>
              <w:bottom w:val="nil"/>
              <w:right w:val="nil"/>
            </w:tcBorders>
          </w:tcPr>
          <w:p w:rsidR="00813AA7" w:rsidRPr="008B47FF" w:rsidRDefault="00813AA7" w:rsidP="00F257E8">
            <w:pPr>
              <w:rPr>
                <w:lang w:val="en-US"/>
              </w:rPr>
            </w:pPr>
          </w:p>
        </w:tc>
        <w:tc>
          <w:tcPr>
            <w:tcW w:w="7513" w:type="dxa"/>
            <w:gridSpan w:val="3"/>
            <w:tcBorders>
              <w:top w:val="nil"/>
              <w:left w:val="single" w:sz="6" w:space="0" w:color="auto"/>
              <w:bottom w:val="nil"/>
              <w:right w:val="single" w:sz="6" w:space="0" w:color="auto"/>
            </w:tcBorders>
          </w:tcPr>
          <w:p w:rsidR="00813AA7" w:rsidRPr="007F2714" w:rsidRDefault="00813AA7" w:rsidP="00F257E8">
            <w:pPr>
              <w:rPr>
                <w:b/>
                <w:bCs/>
                <w:sz w:val="22"/>
                <w:szCs w:val="22"/>
                <w:lang w:val="en-US"/>
              </w:rPr>
            </w:pPr>
            <w:r w:rsidRPr="00B40365">
              <w:rPr>
                <w:b/>
                <w:bCs/>
                <w:sz w:val="22"/>
                <w:szCs w:val="22"/>
                <w:lang w:val="en-US"/>
              </w:rPr>
              <w:t>2.2. Lucrari de terasament</w:t>
            </w:r>
          </w:p>
          <w:p w:rsidR="00813AA7" w:rsidRPr="00B40365" w:rsidRDefault="00813AA7" w:rsidP="00F257E8">
            <w:pPr>
              <w:rPr>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24</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TsC02C1</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Sapatura mecanica cu excavator pe pneuri de 0,21-0,39 mc, cu comanda hidraulica, in pamint cu umiditate naturala descarcare auto teren catg. I.</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0,2700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25</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RpCA01A</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Sapaturi manuale de pamint in spatii limitate, avind sub 1,00 m latime si maximum 1,5 m adincime, cu taluz vertical, pentru gropi poligonale de fundatii, santuri, canale etc., executate in cantitati de pina la 20 mc cu maluri nesprijinite</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2,8000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26</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TsD01A</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Imprastierea cu lopata a pamintului afinat, in straturi uniforme, de 10-30 cm grosime, printr-o aruncare de pina la 3 m din gramezi, inclusiv sfarimarea bulgarilor, pamintul provenind din teren usor (Terasamente manuale, dupa betonare)</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2,8000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27</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TsI50B5</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Transportarea gunoiului de constructie cu autobasculanta  la distanta  de 15 km</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43,2000</w:t>
            </w:r>
          </w:p>
          <w:p w:rsidR="00813AA7" w:rsidRPr="008B47FF" w:rsidRDefault="00813AA7" w:rsidP="00F257E8">
            <w:pPr>
              <w:jc w:val="center"/>
              <w:rPr>
                <w:sz w:val="22"/>
                <w:szCs w:val="22"/>
                <w:lang w:val="en-US"/>
              </w:rPr>
            </w:pPr>
          </w:p>
        </w:tc>
      </w:tr>
      <w:tr w:rsidR="00813AA7" w:rsidRPr="008B47FF" w:rsidTr="00F257E8">
        <w:tblPrEx>
          <w:tblCellMar>
            <w:top w:w="0" w:type="dxa"/>
            <w:bottom w:w="0" w:type="dxa"/>
          </w:tblCellMar>
        </w:tblPrEx>
        <w:tc>
          <w:tcPr>
            <w:tcW w:w="709" w:type="dxa"/>
            <w:tcBorders>
              <w:top w:val="nil"/>
              <w:left w:val="single" w:sz="6" w:space="0" w:color="auto"/>
              <w:bottom w:val="nil"/>
              <w:right w:val="nil"/>
            </w:tcBorders>
          </w:tcPr>
          <w:p w:rsidR="00813AA7" w:rsidRPr="008B47FF" w:rsidRDefault="00813AA7" w:rsidP="00F257E8">
            <w:pPr>
              <w:jc w:val="center"/>
              <w:rPr>
                <w:lang w:val="en-US"/>
              </w:rPr>
            </w:pPr>
          </w:p>
        </w:tc>
        <w:tc>
          <w:tcPr>
            <w:tcW w:w="1559" w:type="dxa"/>
            <w:tcBorders>
              <w:top w:val="nil"/>
              <w:left w:val="single" w:sz="6" w:space="0" w:color="auto"/>
              <w:bottom w:val="nil"/>
              <w:right w:val="nil"/>
            </w:tcBorders>
          </w:tcPr>
          <w:p w:rsidR="00813AA7" w:rsidRPr="008B47FF" w:rsidRDefault="00813AA7" w:rsidP="00F257E8">
            <w:pPr>
              <w:rPr>
                <w:lang w:val="en-US"/>
              </w:rPr>
            </w:pPr>
          </w:p>
        </w:tc>
        <w:tc>
          <w:tcPr>
            <w:tcW w:w="7513" w:type="dxa"/>
            <w:gridSpan w:val="3"/>
            <w:tcBorders>
              <w:top w:val="nil"/>
              <w:left w:val="single" w:sz="6" w:space="0" w:color="auto"/>
              <w:bottom w:val="nil"/>
              <w:right w:val="single" w:sz="6" w:space="0" w:color="auto"/>
            </w:tcBorders>
          </w:tcPr>
          <w:p w:rsidR="00813AA7" w:rsidRPr="007F2714" w:rsidRDefault="00813AA7" w:rsidP="00F257E8">
            <w:pPr>
              <w:rPr>
                <w:b/>
                <w:bCs/>
                <w:sz w:val="22"/>
                <w:szCs w:val="22"/>
                <w:lang w:val="en-US"/>
              </w:rPr>
            </w:pPr>
            <w:r w:rsidRPr="00B40365">
              <w:rPr>
                <w:b/>
                <w:bCs/>
                <w:sz w:val="22"/>
                <w:szCs w:val="22"/>
                <w:lang w:val="en-US"/>
              </w:rPr>
              <w:t xml:space="preserve">2.3. Fundatia gardului </w:t>
            </w:r>
          </w:p>
          <w:p w:rsidR="00813AA7" w:rsidRPr="00B40365" w:rsidRDefault="00813AA7" w:rsidP="00F257E8">
            <w:pPr>
              <w:rPr>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28</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CB02A</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Cofraje din panouri refolosibile, cu asteriala din scinduri de rasinoase scurte si subscurte pentru turnarea betonului in cuzineti, fundatii pahar si fundatii de utilaje inclusiv sprijinirile</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68,4000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29</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CC01B</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Armaturi din otel beton OB 37 fasonate in ateliere de santier cu diametrul barelor peste 8 mm inclusiv (Plasa 150x150mm Arm. dm.10mm, 2 buc)</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1 486,5000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30</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CL18A</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Confectii metalice diverse din profile laminate, tabla, tabla striata, otel beton, tevi pentru sustineri sau acoperiri, inglobate total sau partial in beton (Stilpi metalici h=2.5m profil 80x80 grosimea minim 2.5mm) total 28 buc (ATENTIE Stilpi metalici pentru Portita vor fi confectionati din teava rectangulara 100x100x3mm)</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483,0000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31</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CN20B</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Vopsitorii interioare sau exterioare aplicate pe timplarie metalica cu email alchidic in  2 straturi inclusiv grundul</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24,4000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32</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Pret de piata</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Capac  de protectie din PVC pentru tevi 80x80mm</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28,0000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33</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Pret de piata</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Capac  de protectie din PVC pentru tevi 100x100mm</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2,0000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34</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CA05D</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Beton turnat in ziduri, pereti, diafragme drepte, si la diverse constructii speciale, situate peste cota zero, la inaltimi pina la 35 m inclusiv, preparat cu centrala de betoane si turnat cu mijloace clasice, beton armat clasa C 25/20 (Bc 25/B 330)</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37,1200</w:t>
            </w:r>
          </w:p>
          <w:p w:rsidR="00813AA7" w:rsidRPr="008B47FF" w:rsidRDefault="00813AA7" w:rsidP="00F257E8">
            <w:pPr>
              <w:jc w:val="center"/>
              <w:rPr>
                <w:sz w:val="22"/>
                <w:szCs w:val="22"/>
                <w:lang w:val="en-US"/>
              </w:rPr>
            </w:pPr>
          </w:p>
        </w:tc>
      </w:tr>
      <w:tr w:rsidR="00813AA7" w:rsidRPr="008B47FF" w:rsidTr="00F257E8">
        <w:tblPrEx>
          <w:tblCellMar>
            <w:top w:w="0" w:type="dxa"/>
            <w:bottom w:w="0" w:type="dxa"/>
          </w:tblCellMar>
        </w:tblPrEx>
        <w:tc>
          <w:tcPr>
            <w:tcW w:w="709" w:type="dxa"/>
            <w:tcBorders>
              <w:top w:val="nil"/>
              <w:left w:val="single" w:sz="6" w:space="0" w:color="auto"/>
              <w:bottom w:val="nil"/>
              <w:right w:val="nil"/>
            </w:tcBorders>
          </w:tcPr>
          <w:p w:rsidR="00813AA7" w:rsidRPr="008B47FF" w:rsidRDefault="00813AA7" w:rsidP="00F257E8">
            <w:pPr>
              <w:jc w:val="center"/>
              <w:rPr>
                <w:lang w:val="en-US"/>
              </w:rPr>
            </w:pPr>
          </w:p>
        </w:tc>
        <w:tc>
          <w:tcPr>
            <w:tcW w:w="1559" w:type="dxa"/>
            <w:tcBorders>
              <w:top w:val="nil"/>
              <w:left w:val="single" w:sz="6" w:space="0" w:color="auto"/>
              <w:bottom w:val="nil"/>
              <w:right w:val="nil"/>
            </w:tcBorders>
          </w:tcPr>
          <w:p w:rsidR="00813AA7" w:rsidRPr="008B47FF" w:rsidRDefault="00813AA7" w:rsidP="00F257E8">
            <w:pPr>
              <w:rPr>
                <w:lang w:val="en-US"/>
              </w:rPr>
            </w:pPr>
          </w:p>
        </w:tc>
        <w:tc>
          <w:tcPr>
            <w:tcW w:w="7513" w:type="dxa"/>
            <w:gridSpan w:val="3"/>
            <w:tcBorders>
              <w:top w:val="nil"/>
              <w:left w:val="single" w:sz="6" w:space="0" w:color="auto"/>
              <w:bottom w:val="nil"/>
              <w:right w:val="single" w:sz="6" w:space="0" w:color="auto"/>
            </w:tcBorders>
          </w:tcPr>
          <w:p w:rsidR="00813AA7" w:rsidRPr="007F2714" w:rsidRDefault="00813AA7" w:rsidP="00F257E8">
            <w:pPr>
              <w:rPr>
                <w:b/>
                <w:bCs/>
                <w:sz w:val="22"/>
                <w:szCs w:val="22"/>
                <w:lang w:val="en-US"/>
              </w:rPr>
            </w:pPr>
            <w:r w:rsidRPr="00B40365">
              <w:rPr>
                <w:b/>
                <w:bCs/>
                <w:sz w:val="22"/>
                <w:szCs w:val="22"/>
                <w:lang w:val="en-US"/>
              </w:rPr>
              <w:t xml:space="preserve">2.4. Confectionarea si montarea gardului </w:t>
            </w:r>
          </w:p>
          <w:p w:rsidR="00813AA7" w:rsidRPr="00B40365" w:rsidRDefault="00813AA7" w:rsidP="00F257E8">
            <w:pPr>
              <w:rPr>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35</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CL17B</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Confectii metalice diverse, montate aparent: balustrada, grile, chepenguri, opritori de zapada, gratare (Confectionarea rezistentei gardului, teava rectangulara 50x50 grosimea minim 2.5mm)</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571,0600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36</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CN20B</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Vopsitorii interioare sau exterioare aplicate pe timplarie metalica cu email alchidic in  2 straturi inclusiv grundul</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28,8000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37</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CE07A</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Invelitori din placi din tabla amprentata (Captusirea gardului cu metal profilat H-32 cu protectie anticoroziva, grosimea minim 0,45mm, culoarea se va coordona cu beneficiarul) H=1.8m</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121,5000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38</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Pret de piata</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Confectii din tabla p/tru finisare gard (coama), desfasurata 100mm</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67,5000</w:t>
            </w:r>
          </w:p>
          <w:p w:rsidR="00813AA7" w:rsidRPr="008B47FF" w:rsidRDefault="00813AA7" w:rsidP="00F257E8">
            <w:pPr>
              <w:jc w:val="center"/>
              <w:rPr>
                <w:sz w:val="22"/>
                <w:szCs w:val="22"/>
                <w:lang w:val="en-US"/>
              </w:rPr>
            </w:pPr>
          </w:p>
        </w:tc>
      </w:tr>
      <w:tr w:rsidR="00813AA7" w:rsidRPr="008B47FF" w:rsidTr="00F257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39</w:t>
            </w:r>
          </w:p>
        </w:tc>
        <w:tc>
          <w:tcPr>
            <w:tcW w:w="1559" w:type="dxa"/>
            <w:tcBorders>
              <w:top w:val="single" w:sz="4" w:space="0" w:color="auto"/>
              <w:bottom w:val="single" w:sz="4" w:space="0" w:color="auto"/>
            </w:tcBorders>
          </w:tcPr>
          <w:p w:rsidR="00813AA7" w:rsidRPr="008B47FF" w:rsidRDefault="00813AA7" w:rsidP="00F257E8">
            <w:pPr>
              <w:rPr>
                <w:sz w:val="22"/>
                <w:szCs w:val="22"/>
                <w:lang w:val="en-US"/>
              </w:rPr>
            </w:pPr>
            <w:r w:rsidRPr="008B47FF">
              <w:rPr>
                <w:sz w:val="22"/>
                <w:szCs w:val="22"/>
                <w:lang w:val="en-US"/>
              </w:rPr>
              <w:t>CK14A</w:t>
            </w:r>
          </w:p>
          <w:p w:rsidR="00813AA7" w:rsidRPr="008B47FF" w:rsidRDefault="00813AA7" w:rsidP="00F257E8">
            <w:pPr>
              <w:rPr>
                <w:sz w:val="22"/>
                <w:szCs w:val="22"/>
                <w:lang w:val="en-US"/>
              </w:rPr>
            </w:pPr>
          </w:p>
        </w:tc>
        <w:tc>
          <w:tcPr>
            <w:tcW w:w="4678" w:type="dxa"/>
            <w:tcBorders>
              <w:top w:val="single" w:sz="4" w:space="0" w:color="auto"/>
              <w:bottom w:val="single" w:sz="4" w:space="0" w:color="auto"/>
            </w:tcBorders>
            <w:vAlign w:val="center"/>
          </w:tcPr>
          <w:p w:rsidR="00813AA7" w:rsidRPr="00B40365" w:rsidRDefault="00813AA7" w:rsidP="00F257E8">
            <w:pPr>
              <w:rPr>
                <w:lang w:val="en-US"/>
              </w:rPr>
            </w:pPr>
            <w:r w:rsidRPr="00B40365">
              <w:rPr>
                <w:lang w:val="en-US"/>
              </w:rPr>
              <w:t>Portite pietonale metalice cu rame din profiluri din otel, gata confectionate, inclusiv accesoriile necesare, montate pe stilpi metalici 100x100 la ingradiri existente. (ATENTIE  Portita batanta cu deschiderea  minim 1,15m, cu lacat si reactiuni inclusiv), Captusirea se va executa din  material identic gardului.</w:t>
            </w:r>
          </w:p>
          <w:p w:rsidR="00813AA7" w:rsidRPr="00B40365" w:rsidRDefault="00813AA7" w:rsidP="00F257E8">
            <w:pPr>
              <w:rPr>
                <w:lang w:val="en-US"/>
              </w:rPr>
            </w:pPr>
          </w:p>
        </w:tc>
        <w:tc>
          <w:tcPr>
            <w:tcW w:w="992" w:type="dxa"/>
            <w:tcBorders>
              <w:top w:val="single" w:sz="4" w:space="0" w:color="auto"/>
              <w:bottom w:val="single" w:sz="4" w:space="0" w:color="auto"/>
            </w:tcBorders>
            <w:vAlign w:val="center"/>
          </w:tcPr>
          <w:p w:rsidR="00813AA7" w:rsidRPr="008B47FF" w:rsidRDefault="00813AA7" w:rsidP="00F257E8">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813AA7" w:rsidRPr="008B47FF" w:rsidRDefault="00813AA7" w:rsidP="00F257E8">
            <w:pPr>
              <w:adjustRightInd w:val="0"/>
              <w:jc w:val="center"/>
              <w:rPr>
                <w:rFonts w:ascii="Arial CYR" w:hAnsi="Arial CYR" w:cs="Arial CYR"/>
                <w:lang w:val="en-US"/>
              </w:rPr>
            </w:pPr>
            <w:r w:rsidRPr="008B47FF">
              <w:rPr>
                <w:rFonts w:ascii="Arial CYR" w:hAnsi="Arial CYR" w:cs="Arial CYR"/>
                <w:lang w:val="en-US"/>
              </w:rPr>
              <w:t>2,1600</w:t>
            </w:r>
          </w:p>
          <w:p w:rsidR="00813AA7" w:rsidRPr="008B47FF" w:rsidRDefault="00813AA7" w:rsidP="00F257E8">
            <w:pPr>
              <w:jc w:val="center"/>
              <w:rPr>
                <w:sz w:val="22"/>
                <w:szCs w:val="22"/>
                <w:lang w:val="en-US"/>
              </w:rPr>
            </w:pPr>
          </w:p>
        </w:tc>
      </w:tr>
    </w:tbl>
    <w:p w:rsidR="00813AA7" w:rsidRDefault="00813AA7" w:rsidP="00813AA7"/>
    <w:p w:rsidR="00813AA7" w:rsidRDefault="00813AA7" w:rsidP="00927223">
      <w:pPr>
        <w:rPr>
          <w:lang w:val="en-US"/>
        </w:rPr>
      </w:pPr>
    </w:p>
    <w:p w:rsidR="00B2259B" w:rsidRDefault="00B2259B" w:rsidP="00927223">
      <w:pPr>
        <w:rPr>
          <w:lang w:val="en-US"/>
        </w:rPr>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w:t>
      </w:r>
      <w:r w:rsidR="00813AA7">
        <w:t>12</w:t>
      </w:r>
      <w:r w:rsidRPr="00FF430B">
        <w:t>"</w:t>
      </w:r>
      <w:r w:rsidR="002C05B7">
        <w:t xml:space="preserve"> </w:t>
      </w:r>
      <w:r w:rsidR="00813AA7">
        <w:t>iunie</w:t>
      </w:r>
      <w:r w:rsidR="003B6AE0">
        <w:t xml:space="preserve"> 202</w:t>
      </w:r>
      <w:r w:rsidR="00813AA7">
        <w:t>6</w:t>
      </w:r>
    </w:p>
    <w:p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rsidR="00D81697" w:rsidRDefault="00D81697" w:rsidP="009E2657">
      <w:pPr>
        <w:pStyle w:val="BodyText"/>
        <w:tabs>
          <w:tab w:val="left" w:pos="567"/>
        </w:tabs>
        <w:rPr>
          <w:rFonts w:ascii="Times New Roman" w:hAnsi="Times New Roman"/>
          <w:i/>
          <w:szCs w:val="24"/>
        </w:rPr>
      </w:pPr>
    </w:p>
    <w:p w:rsidR="00AA7E9A" w:rsidRDefault="00AA7E9A" w:rsidP="009E2657">
      <w:pPr>
        <w:pStyle w:val="Body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BodyText"/>
        <w:tabs>
          <w:tab w:val="left" w:pos="567"/>
        </w:tabs>
        <w:rPr>
          <w:rFonts w:ascii="Times New Roman" w:hAnsi="Times New Roman"/>
          <w:i/>
          <w:szCs w:val="24"/>
        </w:rPr>
        <w:sectPr w:rsidR="006537B3" w:rsidRPr="00FF430B" w:rsidSect="00837D1C">
          <w:footerReference w:type="first" r:id="rId12"/>
          <w:pgSz w:w="11906" w:h="16838" w:code="9"/>
          <w:pgMar w:top="426" w:right="1134" w:bottom="851" w:left="1276" w:header="720" w:footer="510" w:gutter="0"/>
          <w:cols w:space="720"/>
          <w:titlePg/>
          <w:docGrid w:linePitch="326"/>
        </w:sect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ListParagraph"/>
        <w:ind w:left="0" w:right="-1" w:firstLine="0"/>
        <w:rPr>
          <w:i/>
        </w:rPr>
      </w:pPr>
    </w:p>
    <w:p w:rsidR="002D6E71" w:rsidRPr="00FF430B" w:rsidRDefault="002D6E71" w:rsidP="00196AB4">
      <w:pPr>
        <w:pStyle w:val="ListParagraph"/>
        <w:ind w:left="0" w:right="-1" w:firstLine="0"/>
        <w:rPr>
          <w:i/>
        </w:rPr>
      </w:pPr>
    </w:p>
    <w:p w:rsidR="002D6E71" w:rsidRPr="00FF430B" w:rsidRDefault="002D6E71" w:rsidP="00196AB4">
      <w:pPr>
        <w:pStyle w:val="ListParagraph"/>
        <w:ind w:left="0" w:right="-1" w:firstLine="0"/>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ListParagraph"/>
        <w:ind w:left="0" w:right="-1" w:firstLine="0"/>
      </w:pPr>
    </w:p>
    <w:p w:rsidR="00806E2B" w:rsidRPr="00FF430B" w:rsidRDefault="00806E2B" w:rsidP="00196AB4">
      <w:pPr>
        <w:pStyle w:val="ListParagraph"/>
        <w:ind w:left="0" w:right="-1" w:firstLine="0"/>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2C05B7">
              <w:rPr>
                <w:b/>
              </w:rPr>
              <w:softHyphen/>
            </w:r>
            <w:r w:rsidR="002C05B7">
              <w:rPr>
                <w:b/>
              </w:rPr>
              <w:softHyphen/>
            </w:r>
            <w:r w:rsidR="002C05B7">
              <w:rPr>
                <w:b/>
              </w:rPr>
              <w:softHyphen/>
            </w:r>
            <w:r w:rsidR="004D54B6">
              <w:rPr>
                <w:b/>
              </w:rPr>
              <w:t xml:space="preserve"> </w:t>
            </w:r>
            <w:r w:rsidR="00D81697">
              <w:rPr>
                <w:b/>
              </w:rPr>
              <w:t>LP</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C91F4B">
            <w:pPr>
              <w:pStyle w:val="ListParagraph"/>
              <w:numPr>
                <w:ilvl w:val="3"/>
                <w:numId w:val="2"/>
              </w:numPr>
              <w:rPr>
                <w:b/>
                <w:kern w:val="28"/>
              </w:rPr>
            </w:pPr>
            <w:r w:rsidRPr="00FF430B">
              <w:rPr>
                <w:b/>
                <w:kern w:val="28"/>
              </w:rPr>
              <w:t>PARTEA GENERALĂ</w:t>
            </w:r>
          </w:p>
          <w:p w:rsidR="004B0051" w:rsidRPr="00FF430B" w:rsidRDefault="00590EDE" w:rsidP="004B0051">
            <w:pPr>
              <w:pStyle w:val="ListParagraph"/>
              <w:ind w:left="3240" w:firstLine="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643CD6" w:rsidRDefault="00460653" w:rsidP="00385C85">
            <w:pPr>
              <w:pStyle w:val="NormalWeb"/>
              <w:tabs>
                <w:tab w:val="left" w:pos="567"/>
                <w:tab w:val="right" w:pos="9531"/>
              </w:tabs>
              <w:ind w:firstLine="0"/>
              <w:rPr>
                <w:lang w:val="en-US"/>
              </w:rPr>
            </w:pPr>
            <w:r w:rsidRPr="00643CD6">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643CD6" w:rsidRDefault="00460653" w:rsidP="00385C85">
            <w:pPr>
              <w:pStyle w:val="cn"/>
              <w:tabs>
                <w:tab w:val="left" w:pos="567"/>
              </w:tabs>
              <w:jc w:val="both"/>
              <w:rPr>
                <w:sz w:val="20"/>
                <w:szCs w:val="20"/>
                <w:lang w:val="en-US"/>
              </w:rPr>
            </w:pPr>
            <w:r w:rsidRPr="00643CD6">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643CD6" w:rsidRDefault="009157BF" w:rsidP="00385C85">
            <w:pPr>
              <w:pStyle w:val="NormalWeb"/>
              <w:tabs>
                <w:tab w:val="left" w:pos="567"/>
                <w:tab w:val="right" w:pos="9531"/>
              </w:tabs>
              <w:ind w:firstLine="0"/>
              <w:rPr>
                <w:lang w:val="en-US"/>
              </w:rPr>
            </w:pPr>
            <w:r w:rsidRPr="00643CD6">
              <w:rPr>
                <w:lang w:val="en-US"/>
              </w:rPr>
              <w:t>IDNO</w:t>
            </w:r>
            <w:r w:rsidR="00460653" w:rsidRPr="00643CD6">
              <w:rPr>
                <w:lang w:val="en-US"/>
              </w:rPr>
              <w:t xml:space="preserve"> ___</w:t>
            </w:r>
            <w:r w:rsidR="00B51B6E" w:rsidRPr="00643CD6">
              <w:rPr>
                <w:lang w:val="en-US"/>
              </w:rPr>
              <w:t xml:space="preserve">_____________ reprezentat prin </w:t>
            </w:r>
            <w:r w:rsidR="00460653" w:rsidRPr="00643CD6">
              <w:rPr>
                <w:lang w:val="en-US"/>
              </w:rPr>
              <w:t>________________________________________</w:t>
            </w:r>
            <w:r w:rsidR="007B392A" w:rsidRPr="00643CD6">
              <w:rPr>
                <w:lang w:val="en-US"/>
              </w:rPr>
              <w:t>_____________________</w:t>
            </w:r>
            <w:r w:rsidR="00385C85" w:rsidRPr="00643CD6">
              <w:rPr>
                <w:lang w:val="en-US"/>
              </w:rPr>
              <w:t>____</w:t>
            </w:r>
            <w:r w:rsidR="007B392A" w:rsidRPr="00643CD6">
              <w:rPr>
                <w:lang w:val="en-US"/>
              </w:rPr>
              <w:t>_____________</w:t>
            </w:r>
            <w:r w:rsidR="00460653" w:rsidRPr="00643CD6">
              <w:rPr>
                <w:lang w:val="en-US"/>
              </w:rPr>
              <w:t xml:space="preserve">,    </w:t>
            </w:r>
          </w:p>
          <w:p w:rsidR="00460653" w:rsidRPr="00643CD6" w:rsidRDefault="005D4B79" w:rsidP="00385C85">
            <w:pPr>
              <w:pStyle w:val="NormalWeb"/>
              <w:tabs>
                <w:tab w:val="left" w:pos="567"/>
              </w:tabs>
              <w:ind w:firstLine="0"/>
              <w:rPr>
                <w:sz w:val="20"/>
                <w:szCs w:val="20"/>
                <w:lang w:val="en-US"/>
              </w:rPr>
            </w:pPr>
            <w:r w:rsidRPr="00643CD6">
              <w:rPr>
                <w:sz w:val="20"/>
                <w:szCs w:val="20"/>
                <w:lang w:val="en-US"/>
              </w:rPr>
              <w:t xml:space="preserve">                                                   </w:t>
            </w:r>
            <w:r w:rsidR="00460653" w:rsidRPr="00643CD6">
              <w:rPr>
                <w:sz w:val="20"/>
                <w:szCs w:val="20"/>
                <w:lang w:val="en-US"/>
              </w:rPr>
              <w:t xml:space="preserve"> (numele, prenumele şi</w:t>
            </w:r>
            <w:r w:rsidR="00DF4DCF" w:rsidRPr="00643CD6">
              <w:rPr>
                <w:sz w:val="20"/>
                <w:szCs w:val="20"/>
                <w:lang w:val="en-US"/>
              </w:rPr>
              <w:t xml:space="preserve"> </w:t>
            </w:r>
            <w:r w:rsidR="00460653" w:rsidRPr="00643CD6">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643CD6" w:rsidRDefault="00460653" w:rsidP="00385C85">
            <w:pPr>
              <w:pStyle w:val="NormalWeb"/>
              <w:tabs>
                <w:tab w:val="left" w:pos="567"/>
              </w:tabs>
              <w:ind w:firstLine="0"/>
              <w:rPr>
                <w:sz w:val="20"/>
                <w:szCs w:val="20"/>
                <w:lang w:val="en-US"/>
              </w:rPr>
            </w:pPr>
            <w:r w:rsidRPr="00643CD6">
              <w:rPr>
                <w:lang w:val="en-US"/>
              </w:rPr>
              <w:t>telefon: ______________, fax: _____________,</w:t>
            </w:r>
            <w:r w:rsidR="00DF4DCF" w:rsidRPr="00643CD6">
              <w:rPr>
                <w:lang w:val="en-US"/>
              </w:rPr>
              <w:t xml:space="preserve"> </w:t>
            </w:r>
            <w:r w:rsidR="009157BF" w:rsidRPr="00643CD6">
              <w:rPr>
                <w:lang w:val="en-US"/>
              </w:rPr>
              <w:t>IDNO</w:t>
            </w:r>
            <w:r w:rsidRPr="00643CD6">
              <w:rPr>
                <w:lang w:val="en-US"/>
              </w:rPr>
              <w:t xml:space="preserve">________________ autorizat pentru activitatea în construcţii: autorizaţia nr. _______ </w:t>
            </w:r>
            <w:r w:rsidR="0016369C" w:rsidRPr="00643CD6">
              <w:rPr>
                <w:lang w:val="en-US"/>
              </w:rPr>
              <w:t>din „</w:t>
            </w:r>
            <w:r w:rsidRPr="00643CD6">
              <w:rPr>
                <w:lang w:val="en-US"/>
              </w:rPr>
              <w:t>__”______________20__, eliberată de __________________,pe un termen de ____</w:t>
            </w:r>
            <w:r w:rsidR="0016369C" w:rsidRPr="00643CD6">
              <w:rPr>
                <w:lang w:val="en-US"/>
              </w:rPr>
              <w:t xml:space="preserve"> ani, pentru genurile de </w:t>
            </w:r>
            <w:r w:rsidRPr="00643CD6">
              <w:rPr>
                <w:lang w:val="en-US"/>
              </w:rPr>
              <w:t>activitate___________________________________,</w:t>
            </w:r>
            <w:r w:rsidR="00CD0EA7" w:rsidRPr="00643CD6">
              <w:rPr>
                <w:lang w:val="en-US"/>
              </w:rPr>
              <w:t xml:space="preserve"> reprezentat prin </w:t>
            </w:r>
            <w:r w:rsidRPr="00643CD6">
              <w:rPr>
                <w:lang w:val="en-US"/>
              </w:rPr>
              <w:t>__________________</w:t>
            </w:r>
            <w:r w:rsidR="00CD0EA7" w:rsidRPr="00643CD6">
              <w:rPr>
                <w:lang w:val="en-US"/>
              </w:rPr>
              <w:t>__________________</w:t>
            </w:r>
            <w:r w:rsidRPr="00643CD6">
              <w:rPr>
                <w:lang w:val="en-US"/>
              </w:rPr>
              <w:t>_, în calitate</w:t>
            </w:r>
            <w:r w:rsidR="00CD0EA7" w:rsidRPr="00643CD6">
              <w:rPr>
                <w:lang w:val="en-US"/>
              </w:rPr>
              <w:t xml:space="preserve"> de Antreprenor, pe de altă parte.</w:t>
            </w:r>
          </w:p>
          <w:p w:rsidR="001A5517" w:rsidRPr="00643CD6" w:rsidRDefault="00460653" w:rsidP="00385C85">
            <w:pPr>
              <w:pStyle w:val="NormalWeb"/>
              <w:tabs>
                <w:tab w:val="left" w:pos="567"/>
              </w:tabs>
              <w:ind w:firstLine="0"/>
              <w:rPr>
                <w:sz w:val="20"/>
                <w:szCs w:val="20"/>
                <w:lang w:val="en-US"/>
              </w:rPr>
            </w:pPr>
            <w:r w:rsidRPr="00643CD6">
              <w:rPr>
                <w:sz w:val="20"/>
                <w:szCs w:val="20"/>
                <w:lang w:val="en-US"/>
              </w:rPr>
              <w:t xml:space="preserve"> (numele şi</w:t>
            </w:r>
            <w:r w:rsidR="005D4B79" w:rsidRPr="00643CD6">
              <w:rPr>
                <w:sz w:val="20"/>
                <w:szCs w:val="20"/>
                <w:lang w:val="en-US"/>
              </w:rPr>
              <w:t xml:space="preserve"> </w:t>
            </w:r>
            <w:r w:rsidRPr="00643CD6">
              <w:rPr>
                <w:sz w:val="20"/>
                <w:szCs w:val="20"/>
                <w:lang w:val="en-US"/>
              </w:rPr>
              <w:t>funcţia conducătorului)</w:t>
            </w:r>
          </w:p>
          <w:p w:rsidR="001A5517" w:rsidRPr="00FF430B" w:rsidRDefault="001A5517" w:rsidP="00196AB4">
            <w:pPr>
              <w:pStyle w:val="ListParagraph"/>
              <w:tabs>
                <w:tab w:val="clear" w:pos="1134"/>
                <w:tab w:val="left" w:pos="3705"/>
              </w:tabs>
              <w:spacing w:after="200" w:line="276" w:lineRule="auto"/>
              <w:ind w:left="0" w:firstLine="0"/>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3B6AE0" w:rsidRDefault="00A156C0" w:rsidP="00996B3F">
            <w:pPr>
              <w:shd w:val="clear" w:color="auto" w:fill="FFFFFF" w:themeFill="background1"/>
              <w:jc w:val="both"/>
              <w:rPr>
                <w:b/>
                <w:bCs/>
                <w:i/>
              </w:rPr>
            </w:pPr>
            <w:r w:rsidRPr="00FF430B">
              <w:t xml:space="preserve">1.1. </w:t>
            </w:r>
            <w:r w:rsidR="00460653" w:rsidRPr="00FF430B">
              <w:t xml:space="preserve">Antreprenorul se obligă să execute </w:t>
            </w:r>
            <w:r w:rsidR="00813AA7" w:rsidRPr="00813AA7">
              <w:rPr>
                <w:b/>
                <w:u w:val="single"/>
                <w:lang w:eastAsia="ru-RU"/>
              </w:rPr>
              <w:t>Lucrărilor de reparație a gardului și cabinetului de studii</w:t>
            </w:r>
            <w:r w:rsidR="00813AA7" w:rsidRPr="003B6AE0">
              <w:t xml:space="preserve"> </w:t>
            </w:r>
            <w:r w:rsidR="00460653" w:rsidRPr="003B6AE0">
              <w:t xml:space="preserve">în conformitate cu </w:t>
            </w:r>
            <w:r w:rsidR="00A101F6" w:rsidRPr="003B6AE0">
              <w:t xml:space="preserve">prevederile proiectului tehnic, </w:t>
            </w:r>
            <w:r w:rsidR="00460653" w:rsidRPr="003B6AE0">
              <w:t xml:space="preserve">cu detaliile de execuţie, precum şi </w:t>
            </w:r>
            <w:r w:rsidR="009157BF" w:rsidRPr="003B6AE0">
              <w:t>cu normativele</w:t>
            </w:r>
            <w:r w:rsidR="00460653" w:rsidRPr="003B6AE0">
              <w:t xml:space="preserve">, </w:t>
            </w:r>
            <w:r w:rsidR="009157BF" w:rsidRPr="003B6AE0">
              <w:t>standardele</w:t>
            </w:r>
            <w:r w:rsidR="009E719D" w:rsidRPr="003B6AE0">
              <w:t xml:space="preserve"> </w:t>
            </w:r>
            <w:r w:rsidR="00460653" w:rsidRPr="003B6AE0">
              <w:t>şi</w:t>
            </w:r>
            <w:r w:rsidR="009E719D" w:rsidRPr="003B6AE0">
              <w:t xml:space="preserve"> </w:t>
            </w:r>
            <w:r w:rsidR="009157BF" w:rsidRPr="003B6AE0">
              <w:t>prescripţiile</w:t>
            </w:r>
            <w:r w:rsidR="009E719D" w:rsidRPr="003B6AE0">
              <w:t xml:space="preserve"> </w:t>
            </w:r>
            <w:r w:rsidR="00460653" w:rsidRPr="003B6AE0">
              <w:t>tehnice.</w:t>
            </w:r>
          </w:p>
          <w:p w:rsidR="00460653" w:rsidRDefault="00460653" w:rsidP="00196AB4">
            <w:pPr>
              <w:jc w:val="both"/>
            </w:pPr>
          </w:p>
          <w:p w:rsidR="003A3782" w:rsidRDefault="003A3782" w:rsidP="00196AB4">
            <w:pPr>
              <w:jc w:val="both"/>
            </w:pPr>
          </w:p>
          <w:p w:rsidR="003A3782" w:rsidRPr="00FF430B" w:rsidRDefault="003A3782"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813AA7" w:rsidRDefault="00A156C0" w:rsidP="00196AB4">
            <w:pPr>
              <w:pStyle w:val="NormalWeb"/>
              <w:tabs>
                <w:tab w:val="left" w:pos="567"/>
              </w:tabs>
              <w:spacing w:line="276" w:lineRule="auto"/>
              <w:ind w:firstLine="0"/>
              <w:rPr>
                <w:lang w:val="en-US"/>
              </w:rPr>
            </w:pPr>
            <w:r w:rsidRPr="00643CD6">
              <w:rPr>
                <w:lang w:val="en-US"/>
              </w:rPr>
              <w:t xml:space="preserve">2.1. </w:t>
            </w:r>
            <w:r w:rsidR="00460653" w:rsidRPr="00643CD6">
              <w:rPr>
                <w:lang w:val="en-US"/>
              </w:rPr>
              <w:t>Durata de execuţie a lucrărilor contractate este de</w:t>
            </w:r>
            <w:r w:rsidR="00813AA7">
              <w:rPr>
                <w:lang w:val="en-US"/>
              </w:rPr>
              <w:t>:</w:t>
            </w:r>
          </w:p>
          <w:p w:rsidR="00813AA7" w:rsidRDefault="00813AA7" w:rsidP="00196AB4">
            <w:pPr>
              <w:pStyle w:val="NormalWeb"/>
              <w:tabs>
                <w:tab w:val="left" w:pos="567"/>
              </w:tabs>
              <w:spacing w:line="276" w:lineRule="auto"/>
              <w:ind w:firstLine="0"/>
              <w:rPr>
                <w:lang w:val="en-US"/>
              </w:rPr>
            </w:pPr>
          </w:p>
          <w:p w:rsidR="00813AA7" w:rsidRPr="00813AA7" w:rsidRDefault="00813AA7" w:rsidP="00C91F4B">
            <w:pPr>
              <w:pStyle w:val="ListParagraph"/>
              <w:numPr>
                <w:ilvl w:val="0"/>
                <w:numId w:val="21"/>
              </w:numPr>
              <w:tabs>
                <w:tab w:val="left" w:pos="0"/>
                <w:tab w:val="left" w:pos="284"/>
              </w:tabs>
              <w:spacing w:before="120" w:line="276" w:lineRule="auto"/>
              <w:ind w:right="-569"/>
              <w:rPr>
                <w:b/>
                <w:color w:val="FF0000"/>
                <w:u w:val="single"/>
              </w:rPr>
            </w:pPr>
            <w:r w:rsidRPr="00813AA7">
              <w:rPr>
                <w:b/>
                <w:lang w:eastAsia="ru-RU"/>
              </w:rPr>
              <w:t xml:space="preserve">Lucrărilor de reparație a gardului </w:t>
            </w:r>
            <w:r w:rsidRPr="00813AA7">
              <w:rPr>
                <w:b/>
                <w:bCs/>
                <w:i/>
                <w:u w:val="single"/>
              </w:rPr>
              <w:t>45 zile din momentul predării de către Beneficiar a obiectului / spațiului către Antreprenor;</w:t>
            </w:r>
          </w:p>
          <w:p w:rsidR="00813AA7" w:rsidRPr="00813AA7" w:rsidRDefault="00813AA7" w:rsidP="00C91F4B">
            <w:pPr>
              <w:pStyle w:val="ListParagraph"/>
              <w:numPr>
                <w:ilvl w:val="0"/>
                <w:numId w:val="21"/>
              </w:numPr>
              <w:tabs>
                <w:tab w:val="left" w:pos="0"/>
                <w:tab w:val="left" w:pos="284"/>
              </w:tabs>
              <w:spacing w:before="120" w:line="276" w:lineRule="auto"/>
              <w:ind w:right="-569"/>
              <w:rPr>
                <w:b/>
                <w:color w:val="FF0000"/>
                <w:u w:val="single"/>
              </w:rPr>
            </w:pPr>
            <w:r w:rsidRPr="00813AA7">
              <w:rPr>
                <w:b/>
                <w:lang w:eastAsia="ru-RU"/>
              </w:rPr>
              <w:t xml:space="preserve">Lucrărilor de reparație a cabinetului de studii </w:t>
            </w:r>
            <w:r w:rsidRPr="00813AA7">
              <w:rPr>
                <w:b/>
                <w:bCs/>
                <w:i/>
                <w:u w:val="single"/>
              </w:rPr>
              <w:t>30 zile din momentul predării de către Beneficiar a obiectului / spațiului către Antreprenor</w:t>
            </w:r>
          </w:p>
          <w:p w:rsidR="00813AA7" w:rsidRDefault="00813AA7" w:rsidP="00196AB4">
            <w:pPr>
              <w:pStyle w:val="NormalWeb"/>
              <w:tabs>
                <w:tab w:val="left" w:pos="567"/>
              </w:tabs>
              <w:spacing w:line="276" w:lineRule="auto"/>
              <w:ind w:firstLine="0"/>
              <w:rPr>
                <w:lang w:val="en-US"/>
              </w:rPr>
            </w:pPr>
          </w:p>
          <w:p w:rsidR="00460653" w:rsidRPr="00643CD6" w:rsidRDefault="00460653" w:rsidP="00196AB4">
            <w:pPr>
              <w:pStyle w:val="NormalWeb"/>
              <w:tabs>
                <w:tab w:val="left" w:pos="567"/>
              </w:tabs>
              <w:spacing w:line="276" w:lineRule="auto"/>
              <w:ind w:firstLine="0"/>
              <w:rPr>
                <w:lang w:val="en-US"/>
              </w:rPr>
            </w:pPr>
            <w:r w:rsidRPr="00643CD6">
              <w:rPr>
                <w:lang w:val="en-US"/>
              </w:rPr>
              <w:t>după primirea ordinului de începere a execuţiei</w:t>
            </w:r>
            <w:r w:rsidR="005D4B79" w:rsidRPr="00643CD6">
              <w:rPr>
                <w:lang w:val="en-US"/>
              </w:rPr>
              <w:t xml:space="preserve"> </w:t>
            </w:r>
            <w:r w:rsidRPr="00643CD6">
              <w:rPr>
                <w:lang w:val="en-US"/>
              </w:rPr>
              <w:t>şi asigurării lucrului ritmic de către beneficiar</w:t>
            </w:r>
            <w:r w:rsidR="005D4B79" w:rsidRPr="00643CD6">
              <w:rPr>
                <w:lang w:val="en-US"/>
              </w:rPr>
              <w:t>-</w:t>
            </w:r>
            <w:r w:rsidRPr="00643CD6">
              <w:rPr>
                <w:lang w:val="en-US"/>
              </w:rPr>
              <w:t>ordonatorul de credite.</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2.2. </w:t>
            </w:r>
            <w:r w:rsidR="00460653" w:rsidRPr="00643CD6">
              <w:rPr>
                <w:lang w:val="en-US"/>
              </w:rPr>
              <w:t xml:space="preserve">Graficul de execuţie a lucrărilor se va efectua conform specificaţiei din anexa </w:t>
            </w:r>
            <w:r w:rsidR="009157BF" w:rsidRPr="00643CD6">
              <w:rPr>
                <w:lang w:val="en-US"/>
              </w:rPr>
              <w:t xml:space="preserve">la </w:t>
            </w:r>
            <w:r w:rsidR="00460653" w:rsidRPr="00643CD6">
              <w:rPr>
                <w:lang w:val="en-US"/>
              </w:rPr>
              <w:t xml:space="preserve">prezentul contract. </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2.3. </w:t>
            </w:r>
            <w:r w:rsidR="00460653" w:rsidRPr="00643CD6">
              <w:rPr>
                <w:lang w:val="en-US"/>
              </w:rPr>
              <w:t xml:space="preserve">Perioada de execuţie poate fi prelungită </w:t>
            </w:r>
            <w:r w:rsidR="00EB65F6" w:rsidRPr="00643CD6">
              <w:rPr>
                <w:lang w:val="en-US"/>
              </w:rPr>
              <w:t xml:space="preserve">sau suspendată </w:t>
            </w:r>
            <w:r w:rsidR="00460653" w:rsidRPr="00643CD6">
              <w:rPr>
                <w:lang w:val="en-US"/>
              </w:rPr>
              <w:t>dacă constrângerea activităţii se datorează următoarelor cauze:</w:t>
            </w:r>
          </w:p>
          <w:p w:rsidR="00460653" w:rsidRPr="00FF430B" w:rsidRDefault="00460653" w:rsidP="00C91F4B">
            <w:pPr>
              <w:numPr>
                <w:ilvl w:val="0"/>
                <w:numId w:val="8"/>
              </w:numPr>
              <w:tabs>
                <w:tab w:val="left" w:pos="1276"/>
              </w:tabs>
              <w:spacing w:line="276" w:lineRule="auto"/>
              <w:ind w:left="0" w:hanging="425"/>
              <w:jc w:val="both"/>
            </w:pPr>
            <w:r w:rsidRPr="00FF430B">
              <w:t>generate de Beneficiar;</w:t>
            </w:r>
          </w:p>
          <w:p w:rsidR="00460653" w:rsidRPr="00FF430B" w:rsidRDefault="001B1B6D" w:rsidP="00C91F4B">
            <w:pPr>
              <w:numPr>
                <w:ilvl w:val="0"/>
                <w:numId w:val="8"/>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C91F4B">
            <w:pPr>
              <w:numPr>
                <w:ilvl w:val="0"/>
                <w:numId w:val="8"/>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C91F4B">
            <w:pPr>
              <w:numPr>
                <w:ilvl w:val="0"/>
                <w:numId w:val="8"/>
              </w:numPr>
              <w:tabs>
                <w:tab w:val="left" w:pos="1276"/>
              </w:tabs>
              <w:spacing w:line="276" w:lineRule="auto"/>
              <w:ind w:left="0" w:hanging="425"/>
              <w:jc w:val="both"/>
            </w:pPr>
            <w:r w:rsidRPr="00FF430B">
              <w:t>calamităţilor naturale recunoscute de autoritatea legală.</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2.4. </w:t>
            </w:r>
            <w:r w:rsidR="00460653" w:rsidRPr="00643CD6">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2.5. </w:t>
            </w:r>
            <w:r w:rsidR="00460653" w:rsidRPr="00643CD6">
              <w:rPr>
                <w:lang w:val="en-US"/>
              </w:rPr>
              <w:t xml:space="preserve">La terminarea lucrărilor, Antreprenorul </w:t>
            </w:r>
            <w:r w:rsidR="00183D79" w:rsidRPr="00643CD6">
              <w:rPr>
                <w:lang w:val="en-US"/>
              </w:rPr>
              <w:t>va notifica Beneficiarul că su</w:t>
            </w:r>
            <w:r w:rsidR="00460653" w:rsidRPr="00643CD6">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4D54B6" w:rsidRDefault="009E4204" w:rsidP="00C91F4B">
            <w:pPr>
              <w:numPr>
                <w:ilvl w:val="0"/>
                <w:numId w:val="19"/>
              </w:numPr>
              <w:shd w:val="clear" w:color="auto" w:fill="FFFFFF" w:themeFill="background1"/>
              <w:tabs>
                <w:tab w:val="right" w:pos="426"/>
              </w:tabs>
              <w:spacing w:before="120"/>
              <w:ind w:left="360"/>
              <w:rPr>
                <w:b/>
                <w:lang w:eastAsia="ru-RU"/>
              </w:rPr>
            </w:pPr>
            <w:r w:rsidRPr="00FF430B">
              <w:t>2.7.</w:t>
            </w:r>
            <w:r w:rsidR="002F6A1E" w:rsidRPr="00FF430B">
              <w:t>Se</w:t>
            </w:r>
            <w:r w:rsidRPr="00FF430B">
              <w:t xml:space="preserve"> indică t</w:t>
            </w:r>
            <w:r w:rsidRPr="00FF430B">
              <w:rPr>
                <w:noProof w:val="0"/>
                <w:lang w:eastAsia="ru-RU"/>
              </w:rPr>
              <w:t>ermenul de garanție a lucrărilor</w:t>
            </w:r>
            <w:r w:rsidR="004D54B6">
              <w:rPr>
                <w:b/>
                <w:noProof w:val="0"/>
                <w:lang w:eastAsia="ru-RU"/>
              </w:rPr>
              <w:t xml:space="preserve"> </w:t>
            </w:r>
            <w:r w:rsidR="003A3782">
              <w:rPr>
                <w:b/>
                <w:lang w:eastAsia="ru-RU"/>
              </w:rPr>
              <w:t>5</w:t>
            </w:r>
            <w:r w:rsidR="004D54B6" w:rsidRPr="004D54B6">
              <w:rPr>
                <w:b/>
                <w:lang w:eastAsia="ru-RU"/>
              </w:rPr>
              <w:t xml:space="preserve"> ani din momentul semnării</w:t>
            </w:r>
            <w:r w:rsidR="004D54B6" w:rsidRPr="004D54B6">
              <w:rPr>
                <w:b/>
              </w:rPr>
              <w:t xml:space="preserve"> procesele-verbale de recepţie finală</w:t>
            </w:r>
            <w:r w:rsidR="004D54B6" w:rsidRPr="004D54B6">
              <w:rPr>
                <w:b/>
                <w:lang w:eastAsia="ru-RU"/>
              </w:rPr>
              <w:t>.</w:t>
            </w:r>
            <w:r w:rsidRPr="004D54B6">
              <w:rPr>
                <w:b/>
                <w:noProof w:val="0"/>
                <w:lang w:eastAsia="ru-RU"/>
              </w:rPr>
              <w:t>.</w:t>
            </w:r>
          </w:p>
          <w:p w:rsidR="007A2F41" w:rsidRPr="00FF430B" w:rsidRDefault="007A2F41" w:rsidP="00196AB4">
            <w:pPr>
              <w:pStyle w:val="ListParagraph"/>
              <w:ind w:left="0" w:firstLine="0"/>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643CD6" w:rsidRDefault="00E503F9" w:rsidP="00196AB4">
            <w:pPr>
              <w:pStyle w:val="NormalWeb"/>
              <w:tabs>
                <w:tab w:val="left" w:pos="321"/>
              </w:tabs>
              <w:spacing w:line="276" w:lineRule="auto"/>
              <w:ind w:firstLine="0"/>
              <w:rPr>
                <w:lang w:val="en-US"/>
              </w:rPr>
            </w:pPr>
            <w:r w:rsidRPr="00643CD6">
              <w:rPr>
                <w:lang w:val="en-US"/>
              </w:rPr>
              <w:t>3.2</w:t>
            </w:r>
            <w:r w:rsidR="00A156C0" w:rsidRPr="00643CD6">
              <w:rPr>
                <w:lang w:val="en-US"/>
              </w:rPr>
              <w:t>.</w:t>
            </w:r>
            <w:r w:rsidR="00460653" w:rsidRPr="00643CD6">
              <w:rPr>
                <w:lang w:val="en-US"/>
              </w:rPr>
              <w:t xml:space="preserve">Achitările vor fi efectuate prin transfer în baza facturilor fiscale, după primirea proceselor </w:t>
            </w:r>
            <w:r w:rsidR="00A156C0" w:rsidRPr="00643CD6">
              <w:rPr>
                <w:lang w:val="en-US"/>
              </w:rPr>
              <w:t>–</w:t>
            </w:r>
            <w:r w:rsidR="00460653" w:rsidRPr="00643CD6">
              <w:rPr>
                <w:lang w:val="en-US"/>
              </w:rPr>
              <w:t xml:space="preserve"> verbale de recepţie a lucrărilor executate, semnate şi</w:t>
            </w:r>
            <w:r w:rsidR="00995AF6" w:rsidRPr="00643CD6">
              <w:rPr>
                <w:lang w:val="en-US"/>
              </w:rPr>
              <w:t xml:space="preserve"> acceptate de către Beneficiar.</w:t>
            </w:r>
          </w:p>
          <w:p w:rsidR="00A946E0" w:rsidRPr="00643CD6" w:rsidRDefault="00A156C0" w:rsidP="00196AB4">
            <w:pPr>
              <w:pStyle w:val="NormalWeb"/>
              <w:tabs>
                <w:tab w:val="left" w:pos="37"/>
              </w:tabs>
              <w:spacing w:line="276" w:lineRule="auto"/>
              <w:ind w:firstLine="0"/>
              <w:rPr>
                <w:lang w:val="en-US"/>
              </w:rPr>
            </w:pPr>
            <w:r w:rsidRPr="00643CD6">
              <w:rPr>
                <w:lang w:val="en-US"/>
              </w:rPr>
              <w:t xml:space="preserve">3.3. </w:t>
            </w:r>
            <w:r w:rsidR="00460653" w:rsidRPr="00643CD6">
              <w:rPr>
                <w:lang w:val="en-US"/>
              </w:rPr>
              <w:t>Beneficiarul va verifica procesele</w:t>
            </w:r>
            <w:r w:rsidR="009E719D" w:rsidRPr="00643CD6">
              <w:rPr>
                <w:lang w:val="en-US"/>
              </w:rPr>
              <w:t>-</w:t>
            </w:r>
            <w:r w:rsidR="00460653" w:rsidRPr="00643CD6">
              <w:rPr>
                <w:lang w:val="en-US"/>
              </w:rPr>
              <w:t xml:space="preserve">verbale de recepție a lucrărilor executate în termen de </w:t>
            </w:r>
            <w:r w:rsidR="00684D44" w:rsidRPr="00643CD6">
              <w:rPr>
                <w:lang w:val="en-US"/>
              </w:rPr>
              <w:t>…..</w:t>
            </w:r>
            <w:r w:rsidR="00460653" w:rsidRPr="00643CD6">
              <w:rPr>
                <w:lang w:val="en-US"/>
              </w:rPr>
              <w:t xml:space="preserve"> zile calendaristice de la primirea acestora de la Antreprenor.</w:t>
            </w:r>
          </w:p>
          <w:p w:rsidR="00A946E0" w:rsidRPr="00643CD6" w:rsidRDefault="00316769" w:rsidP="00196AB4">
            <w:pPr>
              <w:pStyle w:val="NormalWeb"/>
              <w:tabs>
                <w:tab w:val="left" w:pos="37"/>
              </w:tabs>
              <w:spacing w:line="276" w:lineRule="auto"/>
              <w:ind w:firstLine="0"/>
              <w:rPr>
                <w:lang w:val="en-US"/>
              </w:rPr>
            </w:pPr>
            <w:r w:rsidRPr="00643CD6">
              <w:rPr>
                <w:lang w:val="en-US"/>
              </w:rPr>
              <w:t>3.4</w:t>
            </w:r>
            <w:r w:rsidR="00A156C0" w:rsidRPr="00643CD6">
              <w:rPr>
                <w:lang w:val="en-US"/>
              </w:rPr>
              <w:t xml:space="preserve">. </w:t>
            </w:r>
            <w:r w:rsidR="00460653" w:rsidRPr="00643CD6">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643CD6">
              <w:rPr>
                <w:lang w:val="en-US"/>
              </w:rPr>
              <w:t>u su</w:t>
            </w:r>
            <w:r w:rsidR="00460653" w:rsidRPr="00643CD6">
              <w:rPr>
                <w:lang w:val="en-US"/>
              </w:rPr>
              <w:t xml:space="preserve">nt în litigiu va fi plătită imediat. </w:t>
            </w:r>
          </w:p>
          <w:p w:rsidR="00E503F9" w:rsidRPr="00643CD6" w:rsidRDefault="00316769" w:rsidP="00196AB4">
            <w:pPr>
              <w:pStyle w:val="NormalWeb"/>
              <w:tabs>
                <w:tab w:val="left" w:pos="37"/>
              </w:tabs>
              <w:spacing w:line="276" w:lineRule="auto"/>
              <w:ind w:firstLine="0"/>
              <w:rPr>
                <w:lang w:val="en-US"/>
              </w:rPr>
            </w:pPr>
            <w:r w:rsidRPr="00643CD6">
              <w:rPr>
                <w:lang w:val="en-US"/>
              </w:rPr>
              <w:t>3.5</w:t>
            </w:r>
            <w:r w:rsidR="00A156C0" w:rsidRPr="00643CD6">
              <w:rPr>
                <w:lang w:val="en-US"/>
              </w:rPr>
              <w:t>.</w:t>
            </w:r>
            <w:r w:rsidR="00460653" w:rsidRPr="00643CD6">
              <w:rPr>
                <w:lang w:val="en-US"/>
              </w:rPr>
              <w:t xml:space="preserve">Lucrările nu </w:t>
            </w:r>
            <w:r w:rsidR="00183D79" w:rsidRPr="00643CD6">
              <w:rPr>
                <w:lang w:val="en-US"/>
              </w:rPr>
              <w:t>vor fi considerate finalizate pâ</w:t>
            </w:r>
            <w:r w:rsidR="00460653" w:rsidRPr="00643CD6">
              <w:rPr>
                <w:lang w:val="en-US"/>
              </w:rPr>
              <w:t>nă</w:t>
            </w:r>
            <w:r w:rsidR="00183D79" w:rsidRPr="00643CD6">
              <w:rPr>
                <w:lang w:val="en-US"/>
              </w:rPr>
              <w:t xml:space="preserve"> câ</w:t>
            </w:r>
            <w:r w:rsidR="00460653" w:rsidRPr="00643CD6">
              <w:rPr>
                <w:lang w:val="en-US"/>
              </w:rPr>
              <w:t xml:space="preserve">nd procesul-verbal de recepţie la terminarea lucrărilor  nu va fi semnat de comisia de recepţie, care confirmă că lucrările au fost executate </w:t>
            </w:r>
            <w:r w:rsidR="00A946E0" w:rsidRPr="00643CD6">
              <w:rPr>
                <w:lang w:val="en-US"/>
              </w:rPr>
              <w:t>conform contractului.</w:t>
            </w:r>
          </w:p>
          <w:p w:rsidR="00267805" w:rsidRPr="00643CD6" w:rsidRDefault="00316769" w:rsidP="00A101F6">
            <w:pPr>
              <w:pStyle w:val="NormalWeb"/>
              <w:tabs>
                <w:tab w:val="left" w:pos="37"/>
              </w:tabs>
              <w:spacing w:line="276" w:lineRule="auto"/>
              <w:ind w:firstLine="0"/>
              <w:rPr>
                <w:lang w:val="en-US"/>
              </w:rPr>
            </w:pPr>
            <w:r w:rsidRPr="00643CD6">
              <w:rPr>
                <w:lang w:val="en-US"/>
              </w:rPr>
              <w:t>3.6</w:t>
            </w:r>
            <w:r w:rsidR="00A227F2" w:rsidRPr="00643CD6">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643CD6">
              <w:rPr>
                <w:lang w:val="en-US"/>
              </w:rPr>
              <w:t xml:space="preserve"> </w:t>
            </w:r>
            <w:r w:rsidR="00EB65F6" w:rsidRPr="00643CD6">
              <w:rPr>
                <w:lang w:val="en-US"/>
              </w:rPr>
              <w:t>În cazul recepţiei cu obiecţii,</w:t>
            </w:r>
            <w:r w:rsidR="005D4B79" w:rsidRPr="00643CD6">
              <w:rPr>
                <w:lang w:val="en-US"/>
              </w:rPr>
              <w:t xml:space="preserve"> </w:t>
            </w:r>
            <w:r w:rsidR="00EB65F6" w:rsidRPr="00643CD6">
              <w:rPr>
                <w:lang w:val="en-US"/>
              </w:rPr>
              <w:t>garanţia se va restitui în cel mult 15 zile după înlăturarea acestora.</w:t>
            </w:r>
          </w:p>
          <w:p w:rsidR="00A156C0" w:rsidRPr="00643CD6" w:rsidRDefault="00A156C0" w:rsidP="00196AB4">
            <w:pPr>
              <w:pStyle w:val="NormalWeb"/>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643CD6" w:rsidRDefault="00A101F6" w:rsidP="00371806">
            <w:pPr>
              <w:pStyle w:val="NormalWeb"/>
              <w:tabs>
                <w:tab w:val="left" w:pos="567"/>
              </w:tabs>
              <w:spacing w:line="276" w:lineRule="auto"/>
              <w:ind w:firstLine="0"/>
              <w:rPr>
                <w:lang w:val="en-US"/>
              </w:rPr>
            </w:pPr>
            <w:r w:rsidRPr="00643CD6">
              <w:rPr>
                <w:lang w:val="en-US"/>
              </w:rPr>
              <w:t xml:space="preserve">4.3. </w:t>
            </w:r>
            <w:r w:rsidR="00D7570D" w:rsidRPr="00643CD6">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4.4. </w:t>
            </w:r>
            <w:r w:rsidR="00460653" w:rsidRPr="00643CD6">
              <w:rPr>
                <w:lang w:val="en-US"/>
              </w:rPr>
              <w:t xml:space="preserve">Documentaţia pusă la dispoziţia Antreprenorului se repartizează astfel: </w:t>
            </w:r>
          </w:p>
          <w:p w:rsidR="00460653" w:rsidRPr="00FF430B" w:rsidRDefault="00460653" w:rsidP="00C91F4B">
            <w:pPr>
              <w:numPr>
                <w:ilvl w:val="0"/>
                <w:numId w:val="9"/>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643CD6" w:rsidRDefault="00A101F6" w:rsidP="00196AB4">
            <w:pPr>
              <w:pStyle w:val="NormalWeb"/>
              <w:tabs>
                <w:tab w:val="left" w:pos="567"/>
              </w:tabs>
              <w:spacing w:line="276" w:lineRule="auto"/>
              <w:ind w:firstLine="0"/>
              <w:rPr>
                <w:lang w:val="en-US"/>
              </w:rPr>
            </w:pPr>
            <w:r w:rsidRPr="00643CD6">
              <w:rPr>
                <w:lang w:val="en-US"/>
              </w:rPr>
              <w:t xml:space="preserve">4.5. </w:t>
            </w:r>
            <w:r w:rsidR="00460653" w:rsidRPr="00643CD6">
              <w:rPr>
                <w:lang w:val="en-US"/>
              </w:rPr>
              <w:t>Desenele, calculele, verificările calculelor, caietele de măsurări (ataşamentele) şi alte documente, pe care Beneficiarul sau Antreprenorul trebuie să le întocmească şi</w:t>
            </w:r>
            <w:r w:rsidR="005D4B79" w:rsidRPr="00643CD6">
              <w:rPr>
                <w:lang w:val="en-US"/>
              </w:rPr>
              <w:t xml:space="preserve"> </w:t>
            </w:r>
            <w:r w:rsidR="00460653" w:rsidRPr="00643CD6">
              <w:rPr>
                <w:lang w:val="en-US"/>
              </w:rPr>
              <w:t>s</w:t>
            </w:r>
            <w:r w:rsidR="00183D79" w:rsidRPr="00643CD6">
              <w:rPr>
                <w:lang w:val="en-US"/>
              </w:rPr>
              <w:t>u</w:t>
            </w:r>
            <w:r w:rsidR="00460653" w:rsidRPr="00643CD6">
              <w:rPr>
                <w:lang w:val="en-US"/>
              </w:rPr>
              <w:t xml:space="preserve">nt cerute de subantreprenorul proiectant, vor fi puse la dispoziţia acestuia de către Antreprenor. </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4.6. </w:t>
            </w:r>
            <w:r w:rsidR="00460653" w:rsidRPr="00643CD6">
              <w:rPr>
                <w:lang w:val="en-US"/>
              </w:rPr>
              <w:t>Oferta adjudecată face parte integrantă din contract. Ea trebuie să fie corectă şi completă. Preţurile stabilite vor acoperi toate obligaţiunile din contract şi toate operaţiunile pentru terminarea şi</w:t>
            </w:r>
            <w:r w:rsidR="005D4B79" w:rsidRPr="00643CD6">
              <w:rPr>
                <w:lang w:val="en-US"/>
              </w:rPr>
              <w:t xml:space="preserve"> </w:t>
            </w:r>
            <w:r w:rsidR="00460653" w:rsidRPr="00643CD6">
              <w:rPr>
                <w:lang w:val="en-US"/>
              </w:rPr>
              <w:t xml:space="preserve">întreţinerea corespunzătoare a lucrărilor. </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4.7. </w:t>
            </w:r>
            <w:r w:rsidR="00460653" w:rsidRPr="00643CD6">
              <w:rPr>
                <w:lang w:val="en-US"/>
              </w:rPr>
              <w:t>Dacă Beneficiarul nu emite în timp util dispoziţii suplimentare care să conţină</w:t>
            </w:r>
            <w:r w:rsidR="005D4B79" w:rsidRPr="00643CD6">
              <w:rPr>
                <w:lang w:val="en-US"/>
              </w:rPr>
              <w:t xml:space="preserve"> </w:t>
            </w:r>
            <w:r w:rsidR="00460653" w:rsidRPr="00643CD6">
              <w:rPr>
                <w:lang w:val="en-US"/>
              </w:rPr>
              <w:t>instrucţiuni sau aprobări, ordine, directive, sau detalii, Antreprenorul va notifica Beneficiarul prin scrisori, de c</w:t>
            </w:r>
            <w:r w:rsidR="00183D79" w:rsidRPr="00643CD6">
              <w:rPr>
                <w:lang w:val="en-US"/>
              </w:rPr>
              <w:t>â</w:t>
            </w:r>
            <w:r w:rsidR="00460653" w:rsidRPr="00643CD6">
              <w:rPr>
                <w:lang w:val="en-US"/>
              </w:rPr>
              <w:t>te ori este posibil, că acestea pot să provoace înt</w:t>
            </w:r>
            <w:r w:rsidR="00183D79" w:rsidRPr="00643CD6">
              <w:rPr>
                <w:lang w:val="en-US"/>
              </w:rPr>
              <w:t>â</w:t>
            </w:r>
            <w:r w:rsidR="00460653" w:rsidRPr="00643CD6">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4.8. </w:t>
            </w:r>
            <w:r w:rsidR="00460653" w:rsidRPr="00643CD6">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4.9. </w:t>
            </w:r>
            <w:r w:rsidR="00460653" w:rsidRPr="00643CD6">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643CD6">
              <w:rPr>
                <w:lang w:val="en-US"/>
              </w:rPr>
              <w:t xml:space="preserve"> </w:t>
            </w:r>
            <w:r w:rsidR="00460653" w:rsidRPr="00643CD6">
              <w:rPr>
                <w:lang w:val="en-US"/>
              </w:rPr>
              <w:t xml:space="preserve">şi pentru procedeele de execuţie utilizate. </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4.10. </w:t>
            </w:r>
            <w:r w:rsidR="00460653" w:rsidRPr="00643CD6">
              <w:rPr>
                <w:lang w:val="en-US"/>
              </w:rPr>
              <w:t xml:space="preserve">Antreprenorul, prin </w:t>
            </w:r>
            <w:r w:rsidR="002F6A1E" w:rsidRPr="00643CD6">
              <w:rPr>
                <w:lang w:val="en-US"/>
              </w:rPr>
              <w:t xml:space="preserve">atribuirea </w:t>
            </w:r>
            <w:r w:rsidR="00460653" w:rsidRPr="00643CD6">
              <w:rPr>
                <w:lang w:val="en-US"/>
              </w:rPr>
              <w:t>ofertei în favoarea sa, se angajează să</w:t>
            </w:r>
            <w:r w:rsidR="00BC46B3" w:rsidRPr="00643CD6">
              <w:rPr>
                <w:lang w:val="en-US"/>
              </w:rPr>
              <w:t xml:space="preserve"> prezinte</w:t>
            </w:r>
            <w:r w:rsidR="005D4B79" w:rsidRPr="00643CD6">
              <w:rPr>
                <w:lang w:val="en-US"/>
              </w:rPr>
              <w:t xml:space="preserve"> </w:t>
            </w:r>
            <w:r w:rsidR="00EA64B0" w:rsidRPr="00643CD6">
              <w:rPr>
                <w:lang w:val="en-US"/>
              </w:rPr>
              <w:t xml:space="preserve">garanţia de bună execuţie a contractului, în cuantum de </w:t>
            </w:r>
            <w:r w:rsidR="004D54B6">
              <w:rPr>
                <w:lang w:val="en-US"/>
              </w:rPr>
              <w:t xml:space="preserve">5 </w:t>
            </w:r>
            <w:r w:rsidR="00EA64B0" w:rsidRPr="00643CD6">
              <w:rPr>
                <w:lang w:val="en-US"/>
              </w:rPr>
              <w:t>% din valoarea contractului atribuit.</w:t>
            </w:r>
          </w:p>
          <w:p w:rsidR="00267805" w:rsidRPr="00643CD6" w:rsidRDefault="00A156C0" w:rsidP="00684D44">
            <w:pPr>
              <w:pStyle w:val="NormalWeb"/>
              <w:tabs>
                <w:tab w:val="left" w:pos="567"/>
              </w:tabs>
              <w:spacing w:line="276" w:lineRule="auto"/>
              <w:ind w:firstLine="0"/>
              <w:rPr>
                <w:lang w:val="en-US"/>
              </w:rPr>
            </w:pPr>
            <w:r w:rsidRPr="00643CD6">
              <w:rPr>
                <w:lang w:val="en-US"/>
              </w:rPr>
              <w:t>4.11.</w:t>
            </w:r>
            <w:r w:rsidR="00A109E6" w:rsidRPr="00643CD6">
              <w:rPr>
                <w:lang w:val="en-US"/>
              </w:rPr>
              <w:t xml:space="preserve"> Autoritatea contractantă eliberează/restituie</w:t>
            </w:r>
            <w:r w:rsidR="005D4B79" w:rsidRPr="00643CD6">
              <w:rPr>
                <w:lang w:val="en-US"/>
              </w:rPr>
              <w:t xml:space="preserve"> </w:t>
            </w:r>
            <w:r w:rsidR="00A109E6" w:rsidRPr="00643CD6">
              <w:rPr>
                <w:lang w:val="en-US"/>
              </w:rPr>
              <w:t>g</w:t>
            </w:r>
            <w:r w:rsidR="00460653" w:rsidRPr="00643CD6">
              <w:rPr>
                <w:lang w:val="en-US"/>
              </w:rPr>
              <w:t>aranţia de bună execuţie Antreprenorului după semnarea procesului-verbal de recepţie finală</w:t>
            </w:r>
            <w:r w:rsidR="00A109E6" w:rsidRPr="00643CD6">
              <w:rPr>
                <w:lang w:val="en-US"/>
              </w:rPr>
              <w:t>/ procesului-verbal la terminarea lucrărilor</w:t>
            </w:r>
            <w:r w:rsidR="00460653" w:rsidRPr="00643CD6">
              <w:rPr>
                <w:lang w:val="en-US"/>
              </w:rPr>
              <w:t xml:space="preserve"> în cel mult 15 zile</w:t>
            </w:r>
            <w:r w:rsidR="00E838F8" w:rsidRPr="00643CD6">
              <w:rPr>
                <w:lang w:val="en-US"/>
              </w:rPr>
              <w:t>.</w:t>
            </w:r>
            <w:r w:rsidR="005D4B79" w:rsidRPr="00643CD6">
              <w:rPr>
                <w:lang w:val="en-US"/>
              </w:rPr>
              <w:t xml:space="preserve"> </w:t>
            </w:r>
            <w:r w:rsidR="00EB65F6" w:rsidRPr="00643CD6">
              <w:rPr>
                <w:lang w:val="en-US"/>
              </w:rPr>
              <w:t>În cazul recepţiei cu obiecţii,</w:t>
            </w:r>
            <w:r w:rsidR="005D4B79" w:rsidRPr="00643CD6">
              <w:rPr>
                <w:lang w:val="en-US"/>
              </w:rPr>
              <w:t xml:space="preserve"> </w:t>
            </w:r>
            <w:r w:rsidR="00EB65F6" w:rsidRPr="00643CD6">
              <w:rPr>
                <w:lang w:val="en-US"/>
              </w:rPr>
              <w:t>garanţia se va restitui în cel mult 15 zile după înlăturarea acestora.</w:t>
            </w:r>
          </w:p>
          <w:p w:rsidR="00460653" w:rsidRPr="00643CD6" w:rsidRDefault="00A156C0" w:rsidP="00196AB4">
            <w:pPr>
              <w:pStyle w:val="NormalWeb"/>
              <w:tabs>
                <w:tab w:val="left" w:pos="567"/>
              </w:tabs>
              <w:spacing w:line="276" w:lineRule="auto"/>
              <w:ind w:firstLine="0"/>
              <w:rPr>
                <w:lang w:val="en-US"/>
              </w:rPr>
            </w:pPr>
            <w:r w:rsidRPr="00643CD6">
              <w:rPr>
                <w:lang w:val="en-US"/>
              </w:rPr>
              <w:t>4.12.</w:t>
            </w:r>
            <w:r w:rsidR="00460653" w:rsidRPr="00643CD6">
              <w:rPr>
                <w:lang w:val="en-US"/>
              </w:rPr>
              <w:t>Antreprenorul trebuie să constituie garanţia de bună execuţie după primirea scris</w:t>
            </w:r>
            <w:r w:rsidR="00404C0D" w:rsidRPr="00643CD6">
              <w:rPr>
                <w:lang w:val="en-US"/>
              </w:rPr>
              <w:t>orii de acceptare, dar nu mai târ</w:t>
            </w:r>
            <w:r w:rsidR="00460653" w:rsidRPr="00643CD6">
              <w:rPr>
                <w:lang w:val="en-US"/>
              </w:rPr>
              <w:t>ziu de dat</w:t>
            </w:r>
            <w:r w:rsidR="00404C0D" w:rsidRPr="00643CD6">
              <w:rPr>
                <w:lang w:val="en-US"/>
              </w:rPr>
              <w:t>a încheierii contractului. Atât</w:t>
            </w:r>
            <w:r w:rsidR="00460653" w:rsidRPr="00643CD6">
              <w:rPr>
                <w:lang w:val="en-US"/>
              </w:rPr>
              <w:t xml:space="preserve"> timp c</w:t>
            </w:r>
            <w:r w:rsidR="00404C0D" w:rsidRPr="00643CD6">
              <w:rPr>
                <w:lang w:val="en-US"/>
              </w:rPr>
              <w:t>â</w:t>
            </w:r>
            <w:r w:rsidR="00460653" w:rsidRPr="00643CD6">
              <w:rPr>
                <w:lang w:val="en-US"/>
              </w:rPr>
              <w:t>t el nu şi-a îndeplinit această obligaţiune, Beneficiarul poate să reţină garanţia</w:t>
            </w:r>
            <w:r w:rsidR="005D4B79" w:rsidRPr="00643CD6">
              <w:rPr>
                <w:lang w:val="en-US"/>
              </w:rPr>
              <w:t xml:space="preserve"> </w:t>
            </w:r>
            <w:r w:rsidR="00E364D5" w:rsidRPr="00643CD6">
              <w:rPr>
                <w:lang w:val="en-US"/>
              </w:rPr>
              <w:t>Antreprenorului</w:t>
            </w:r>
            <w:r w:rsidR="00460653" w:rsidRPr="00643CD6">
              <w:rPr>
                <w:lang w:val="en-US"/>
              </w:rPr>
              <w:t xml:space="preserve"> pentru ofertă. </w:t>
            </w:r>
          </w:p>
          <w:p w:rsidR="00460653" w:rsidRPr="00643CD6" w:rsidRDefault="00A156C0" w:rsidP="00196AB4">
            <w:pPr>
              <w:pStyle w:val="NormalWeb"/>
              <w:tabs>
                <w:tab w:val="left" w:pos="567"/>
              </w:tabs>
              <w:spacing w:line="276" w:lineRule="auto"/>
              <w:ind w:firstLine="0"/>
              <w:rPr>
                <w:lang w:val="en-US"/>
              </w:rPr>
            </w:pPr>
            <w:r w:rsidRPr="00643CD6">
              <w:rPr>
                <w:lang w:val="en-US"/>
              </w:rPr>
              <w:t>4.1</w:t>
            </w:r>
            <w:r w:rsidR="00893327" w:rsidRPr="00643CD6">
              <w:rPr>
                <w:lang w:val="en-US"/>
              </w:rPr>
              <w:t>3</w:t>
            </w:r>
            <w:r w:rsidRPr="00643CD6">
              <w:rPr>
                <w:lang w:val="en-US"/>
              </w:rPr>
              <w:t xml:space="preserve">. </w:t>
            </w:r>
            <w:r w:rsidR="00460653" w:rsidRPr="00643CD6">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643CD6" w:rsidRDefault="00A156C0" w:rsidP="00196AB4">
            <w:pPr>
              <w:pStyle w:val="NormalWeb"/>
              <w:tabs>
                <w:tab w:val="left" w:pos="567"/>
              </w:tabs>
              <w:spacing w:line="276" w:lineRule="auto"/>
              <w:ind w:firstLine="0"/>
              <w:rPr>
                <w:lang w:val="en-US"/>
              </w:rPr>
            </w:pPr>
            <w:r w:rsidRPr="00643CD6">
              <w:rPr>
                <w:lang w:val="en-US"/>
              </w:rPr>
              <w:t>4.1</w:t>
            </w:r>
            <w:r w:rsidR="00893327" w:rsidRPr="00643CD6">
              <w:rPr>
                <w:lang w:val="en-US"/>
              </w:rPr>
              <w:t>4</w:t>
            </w:r>
            <w:r w:rsidRPr="00643CD6">
              <w:rPr>
                <w:lang w:val="en-US"/>
              </w:rPr>
              <w:t xml:space="preserve">. </w:t>
            </w:r>
            <w:r w:rsidR="00460653" w:rsidRPr="00643CD6">
              <w:rPr>
                <w:lang w:val="en-US"/>
              </w:rPr>
              <w:t>La lucrările la care se fac încercări, se consideră calitatea probei îndeplinită at</w:t>
            </w:r>
            <w:r w:rsidR="00E171D4" w:rsidRPr="00643CD6">
              <w:rPr>
                <w:lang w:val="en-US"/>
              </w:rPr>
              <w:t>â</w:t>
            </w:r>
            <w:r w:rsidR="00460653" w:rsidRPr="00643CD6">
              <w:rPr>
                <w:lang w:val="en-US"/>
              </w:rPr>
              <w:t>ta timp c</w:t>
            </w:r>
            <w:r w:rsidR="00E171D4" w:rsidRPr="00643CD6">
              <w:rPr>
                <w:lang w:val="en-US"/>
              </w:rPr>
              <w:t>â</w:t>
            </w:r>
            <w:r w:rsidR="00460653" w:rsidRPr="00643CD6">
              <w:rPr>
                <w:lang w:val="en-US"/>
              </w:rPr>
              <w:t xml:space="preserve">t rezultatele se înscriu în limitele admise prin reglementările tehnice. </w:t>
            </w:r>
          </w:p>
          <w:p w:rsidR="00460653" w:rsidRPr="00643CD6" w:rsidRDefault="00A156C0" w:rsidP="00196AB4">
            <w:pPr>
              <w:pStyle w:val="NormalWeb"/>
              <w:tabs>
                <w:tab w:val="left" w:pos="567"/>
              </w:tabs>
              <w:spacing w:line="276" w:lineRule="auto"/>
              <w:ind w:firstLine="0"/>
              <w:rPr>
                <w:lang w:val="en-US"/>
              </w:rPr>
            </w:pPr>
            <w:r w:rsidRPr="00643CD6">
              <w:rPr>
                <w:lang w:val="en-US"/>
              </w:rPr>
              <w:t>4.</w:t>
            </w:r>
            <w:r w:rsidR="00603AB4" w:rsidRPr="00643CD6">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643CD6" w:rsidRDefault="00A156C0" w:rsidP="00196AB4">
            <w:pPr>
              <w:pStyle w:val="NormalWeb"/>
              <w:tabs>
                <w:tab w:val="left" w:pos="567"/>
              </w:tabs>
              <w:spacing w:line="276" w:lineRule="auto"/>
              <w:ind w:firstLine="0"/>
              <w:rPr>
                <w:lang w:val="en-US"/>
              </w:rPr>
            </w:pPr>
            <w:r w:rsidRPr="00643CD6">
              <w:rPr>
                <w:lang w:val="en-US"/>
              </w:rPr>
              <w:t>4.1</w:t>
            </w:r>
            <w:r w:rsidR="00040EA0" w:rsidRPr="00643CD6">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643CD6" w:rsidRDefault="00A156C0" w:rsidP="00196AB4">
            <w:pPr>
              <w:pStyle w:val="NormalWeb"/>
              <w:tabs>
                <w:tab w:val="left" w:pos="567"/>
              </w:tabs>
              <w:spacing w:line="276" w:lineRule="auto"/>
              <w:ind w:firstLine="0"/>
              <w:rPr>
                <w:lang w:val="en-US"/>
              </w:rPr>
            </w:pPr>
            <w:r w:rsidRPr="00643CD6">
              <w:rPr>
                <w:lang w:val="en-US"/>
              </w:rPr>
              <w:t>4.1</w:t>
            </w:r>
            <w:r w:rsidR="00893327" w:rsidRPr="00643CD6">
              <w:rPr>
                <w:lang w:val="en-US"/>
              </w:rPr>
              <w:t>7</w:t>
            </w:r>
            <w:r w:rsidRPr="00643CD6">
              <w:rPr>
                <w:lang w:val="en-US"/>
              </w:rPr>
              <w:t xml:space="preserve">. </w:t>
            </w:r>
            <w:r w:rsidR="00460653" w:rsidRPr="00643CD6">
              <w:rPr>
                <w:lang w:val="en-US"/>
              </w:rPr>
              <w:t>Dacă Antreprenorul consideră că dispoziţiile Beneficiarului s</w:t>
            </w:r>
            <w:r w:rsidR="00183D79" w:rsidRPr="00643CD6">
              <w:rPr>
                <w:lang w:val="en-US"/>
              </w:rPr>
              <w:t>u</w:t>
            </w:r>
            <w:r w:rsidR="00460653" w:rsidRPr="00643CD6">
              <w:rPr>
                <w:lang w:val="en-US"/>
              </w:rPr>
              <w:t xml:space="preserve">nt nejustificate sau inoportune, el poate </w:t>
            </w:r>
            <w:r w:rsidR="00E171D4" w:rsidRPr="00643CD6">
              <w:rPr>
                <w:lang w:val="en-US"/>
              </w:rPr>
              <w:t>înainta</w:t>
            </w:r>
            <w:r w:rsidR="005D4B79" w:rsidRPr="00643CD6">
              <w:rPr>
                <w:lang w:val="en-US"/>
              </w:rPr>
              <w:t xml:space="preserve"> </w:t>
            </w:r>
            <w:r w:rsidR="00460653" w:rsidRPr="00643CD6">
              <w:rPr>
                <w:lang w:val="en-US"/>
              </w:rPr>
              <w:t xml:space="preserve">obiecţii, dar acestea nu îl </w:t>
            </w:r>
            <w:r w:rsidR="00E171D4" w:rsidRPr="00643CD6">
              <w:rPr>
                <w:lang w:val="en-US"/>
              </w:rPr>
              <w:t>scutește</w:t>
            </w:r>
            <w:r w:rsidR="005D4B79" w:rsidRPr="00643CD6">
              <w:rPr>
                <w:lang w:val="en-US"/>
              </w:rPr>
              <w:t xml:space="preserve"> </w:t>
            </w:r>
            <w:r w:rsidR="00460653" w:rsidRPr="00643CD6">
              <w:rPr>
                <w:lang w:val="en-US"/>
              </w:rPr>
              <w:t xml:space="preserve">de </w:t>
            </w:r>
            <w:r w:rsidR="00E364D5" w:rsidRPr="00643CD6">
              <w:rPr>
                <w:lang w:val="en-US"/>
              </w:rPr>
              <w:t xml:space="preserve">obligația de </w:t>
            </w:r>
            <w:r w:rsidR="00460653" w:rsidRPr="00643CD6">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643CD6" w:rsidRDefault="00A156C0" w:rsidP="00196AB4">
            <w:pPr>
              <w:pStyle w:val="NormalWeb"/>
              <w:tabs>
                <w:tab w:val="left" w:pos="567"/>
              </w:tabs>
              <w:spacing w:line="276" w:lineRule="auto"/>
              <w:ind w:firstLine="0"/>
              <w:rPr>
                <w:lang w:val="en-US"/>
              </w:rPr>
            </w:pPr>
            <w:r w:rsidRPr="00643CD6">
              <w:rPr>
                <w:lang w:val="en-US"/>
              </w:rPr>
              <w:t>4.1</w:t>
            </w:r>
            <w:r w:rsidR="00893327" w:rsidRPr="00643CD6">
              <w:rPr>
                <w:lang w:val="en-US"/>
              </w:rPr>
              <w:t>8</w:t>
            </w:r>
            <w:r w:rsidRPr="00643CD6">
              <w:rPr>
                <w:lang w:val="en-US"/>
              </w:rPr>
              <w:t xml:space="preserve">. </w:t>
            </w:r>
            <w:r w:rsidR="00460653" w:rsidRPr="00643CD6">
              <w:rPr>
                <w:lang w:val="en-US"/>
              </w:rPr>
              <w:t>Trasarea axelor principale, bornelor de referinţă, căilor de circulaţieşi limitelor terenului pus la dispoziţia Antreprenorului, precum şi materializarea cotelor de nivel în i</w:t>
            </w:r>
            <w:r w:rsidR="00183D79" w:rsidRPr="00643CD6">
              <w:rPr>
                <w:lang w:val="en-US"/>
              </w:rPr>
              <w:t>mediata apropiere a terenului, su</w:t>
            </w:r>
            <w:r w:rsidR="00460653" w:rsidRPr="00643CD6">
              <w:rPr>
                <w:lang w:val="en-US"/>
              </w:rPr>
              <w:t>nt</w:t>
            </w:r>
            <w:r w:rsidR="005D4B79" w:rsidRPr="00643CD6">
              <w:rPr>
                <w:lang w:val="en-US"/>
              </w:rPr>
              <w:t xml:space="preserve"> </w:t>
            </w:r>
            <w:r w:rsidR="00460653" w:rsidRPr="00643CD6">
              <w:rPr>
                <w:lang w:val="en-US"/>
              </w:rPr>
              <w:t xml:space="preserve">obligaţiuni ale Antreprenorului. </w:t>
            </w:r>
          </w:p>
          <w:p w:rsidR="00460653" w:rsidRPr="00643CD6" w:rsidRDefault="00A156C0" w:rsidP="00196AB4">
            <w:pPr>
              <w:pStyle w:val="NormalWeb"/>
              <w:tabs>
                <w:tab w:val="left" w:pos="567"/>
              </w:tabs>
              <w:spacing w:line="276" w:lineRule="auto"/>
              <w:ind w:firstLine="0"/>
              <w:rPr>
                <w:lang w:val="en-US"/>
              </w:rPr>
            </w:pPr>
            <w:r w:rsidRPr="00643CD6">
              <w:rPr>
                <w:lang w:val="en-US"/>
              </w:rPr>
              <w:t>4.</w:t>
            </w:r>
            <w:r w:rsidR="00893327" w:rsidRPr="00643CD6">
              <w:rPr>
                <w:lang w:val="en-US"/>
              </w:rPr>
              <w:t>19</w:t>
            </w:r>
            <w:r w:rsidRPr="00643CD6">
              <w:rPr>
                <w:lang w:val="en-US"/>
              </w:rPr>
              <w:t xml:space="preserve">. </w:t>
            </w:r>
            <w:r w:rsidR="00460653" w:rsidRPr="00643CD6">
              <w:rPr>
                <w:lang w:val="en-US"/>
              </w:rPr>
              <w:t xml:space="preserve">Pentru verificarea trasării de către Beneficiar sau proiectant, Antreprenorul este obligat să protejeze şi să păstreze toate reperele, bornele sau alte obiecte folosite la trasarea lucrărilor. </w:t>
            </w:r>
          </w:p>
          <w:p w:rsidR="00460653" w:rsidRPr="00643CD6" w:rsidRDefault="00A156C0" w:rsidP="00196AB4">
            <w:pPr>
              <w:pStyle w:val="NormalWeb"/>
              <w:tabs>
                <w:tab w:val="left" w:pos="567"/>
              </w:tabs>
              <w:spacing w:line="276" w:lineRule="auto"/>
              <w:ind w:firstLine="0"/>
              <w:rPr>
                <w:lang w:val="en-US"/>
              </w:rPr>
            </w:pPr>
            <w:r w:rsidRPr="00643CD6">
              <w:rPr>
                <w:lang w:val="en-US"/>
              </w:rPr>
              <w:t>4.2</w:t>
            </w:r>
            <w:r w:rsidR="00893327" w:rsidRPr="00643CD6">
              <w:rPr>
                <w:lang w:val="en-US"/>
              </w:rPr>
              <w:t>0</w:t>
            </w:r>
            <w:r w:rsidRPr="00643CD6">
              <w:rPr>
                <w:lang w:val="en-US"/>
              </w:rPr>
              <w:t xml:space="preserve">. </w:t>
            </w:r>
            <w:r w:rsidR="00460653" w:rsidRPr="00643CD6">
              <w:rPr>
                <w:lang w:val="en-US"/>
              </w:rPr>
              <w:t>Ridicările de teren, trasările şi cotele de nivel, precum şi alte documente puse la dispoziţia Antreprenorului de către Beneficiar pentru executarea contractului s</w:t>
            </w:r>
            <w:r w:rsidR="00E10C0A" w:rsidRPr="00643CD6">
              <w:rPr>
                <w:lang w:val="en-US"/>
              </w:rPr>
              <w:t>u</w:t>
            </w:r>
            <w:r w:rsidR="00460653" w:rsidRPr="00643CD6">
              <w:rPr>
                <w:lang w:val="en-US"/>
              </w:rPr>
              <w:t>nt hotărâtoare. Antreprenorul este obligat să verifice documentele primite şi să înştiinţeze Beneficiarul cu privire la erorile şi</w:t>
            </w:r>
            <w:r w:rsidR="005D4B79" w:rsidRPr="00643CD6">
              <w:rPr>
                <w:lang w:val="en-US"/>
              </w:rPr>
              <w:t xml:space="preserve"> </w:t>
            </w:r>
            <w:r w:rsidR="00460653" w:rsidRPr="00643CD6">
              <w:rPr>
                <w:lang w:val="en-US"/>
              </w:rPr>
              <w:t xml:space="preserve">inexactităţile constatate sau presupuse. </w:t>
            </w:r>
          </w:p>
          <w:p w:rsidR="00460653" w:rsidRPr="00643CD6" w:rsidRDefault="00A156C0" w:rsidP="00196AB4">
            <w:pPr>
              <w:pStyle w:val="NormalWeb"/>
              <w:tabs>
                <w:tab w:val="left" w:pos="567"/>
              </w:tabs>
              <w:spacing w:line="276" w:lineRule="auto"/>
              <w:ind w:firstLine="0"/>
              <w:rPr>
                <w:lang w:val="en-US"/>
              </w:rPr>
            </w:pPr>
            <w:r w:rsidRPr="00643CD6">
              <w:rPr>
                <w:lang w:val="en-US"/>
              </w:rPr>
              <w:t>4.2</w:t>
            </w:r>
            <w:r w:rsidR="00893327" w:rsidRPr="00643CD6">
              <w:rPr>
                <w:lang w:val="en-US"/>
              </w:rPr>
              <w:t>1</w:t>
            </w:r>
            <w:r w:rsidRPr="00643CD6">
              <w:rPr>
                <w:lang w:val="en-US"/>
              </w:rPr>
              <w:t xml:space="preserve">. </w:t>
            </w:r>
            <w:r w:rsidR="00460653" w:rsidRPr="00643CD6">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643CD6">
              <w:rPr>
                <w:lang w:val="en-US"/>
              </w:rPr>
              <w:t>prevederilor legale și obligațiunilor contractuale și profesionale</w:t>
            </w:r>
            <w:r w:rsidR="00460653" w:rsidRPr="00643CD6">
              <w:rPr>
                <w:lang w:val="en-US"/>
              </w:rPr>
              <w:t xml:space="preserve">. </w:t>
            </w:r>
          </w:p>
          <w:p w:rsidR="00460653" w:rsidRPr="00643CD6" w:rsidRDefault="00A156C0" w:rsidP="00196AB4">
            <w:pPr>
              <w:pStyle w:val="NormalWeb"/>
              <w:tabs>
                <w:tab w:val="left" w:pos="567"/>
              </w:tabs>
              <w:spacing w:line="276" w:lineRule="auto"/>
              <w:ind w:firstLine="0"/>
              <w:rPr>
                <w:lang w:val="en-US"/>
              </w:rPr>
            </w:pPr>
            <w:r w:rsidRPr="00643CD6">
              <w:rPr>
                <w:lang w:val="en-US"/>
              </w:rPr>
              <w:t>4.2</w:t>
            </w:r>
            <w:r w:rsidR="00893327" w:rsidRPr="00643CD6">
              <w:rPr>
                <w:lang w:val="en-US"/>
              </w:rPr>
              <w:t>2</w:t>
            </w:r>
            <w:r w:rsidRPr="00643CD6">
              <w:rPr>
                <w:lang w:val="en-US"/>
              </w:rPr>
              <w:t xml:space="preserve">. </w:t>
            </w:r>
            <w:r w:rsidR="00460653" w:rsidRPr="00643CD6">
              <w:rPr>
                <w:lang w:val="en-US"/>
              </w:rPr>
              <w:t xml:space="preserve">Pe parcursul executării lucrărilor, Beneficiarul are dreptul să dispună în scris: </w:t>
            </w:r>
          </w:p>
          <w:p w:rsidR="00460653" w:rsidRPr="00FF430B" w:rsidRDefault="00460653" w:rsidP="00C91F4B">
            <w:pPr>
              <w:numPr>
                <w:ilvl w:val="0"/>
                <w:numId w:val="10"/>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C91F4B">
            <w:pPr>
              <w:numPr>
                <w:ilvl w:val="0"/>
                <w:numId w:val="10"/>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C91F4B">
            <w:pPr>
              <w:numPr>
                <w:ilvl w:val="0"/>
                <w:numId w:val="10"/>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643CD6" w:rsidRDefault="00A156C0" w:rsidP="00196AB4">
            <w:pPr>
              <w:pStyle w:val="NormalWeb"/>
              <w:tabs>
                <w:tab w:val="left" w:pos="567"/>
              </w:tabs>
              <w:spacing w:line="276" w:lineRule="auto"/>
              <w:ind w:firstLine="0"/>
              <w:rPr>
                <w:lang w:val="en-US"/>
              </w:rPr>
            </w:pPr>
            <w:r w:rsidRPr="00643CD6">
              <w:rPr>
                <w:lang w:val="en-US"/>
              </w:rPr>
              <w:t>4.2</w:t>
            </w:r>
            <w:r w:rsidR="00893327" w:rsidRPr="00643CD6">
              <w:rPr>
                <w:lang w:val="en-US"/>
              </w:rPr>
              <w:t>3</w:t>
            </w:r>
            <w:r w:rsidRPr="00643CD6">
              <w:rPr>
                <w:lang w:val="en-US"/>
              </w:rPr>
              <w:t xml:space="preserve">. </w:t>
            </w:r>
            <w:r w:rsidR="00460653" w:rsidRPr="00643CD6">
              <w:rPr>
                <w:lang w:val="en-US"/>
              </w:rPr>
              <w:t xml:space="preserve">În cazul neexecutării de către Antreprenor a dispoziţiilor din punctul 2.1., Beneficiarul poate opri lucrările, </w:t>
            </w:r>
            <w:r w:rsidR="00F53F69" w:rsidRPr="00643CD6">
              <w:rPr>
                <w:lang w:val="en-US"/>
              </w:rPr>
              <w:t xml:space="preserve">prin </w:t>
            </w:r>
            <w:r w:rsidR="00E364D5" w:rsidRPr="00643CD6">
              <w:rPr>
                <w:lang w:val="en-US"/>
              </w:rPr>
              <w:t xml:space="preserve">rezoluțiunea </w:t>
            </w:r>
            <w:r w:rsidR="00F53F69" w:rsidRPr="00643CD6">
              <w:rPr>
                <w:lang w:val="en-US"/>
              </w:rPr>
              <w:t>contractului</w:t>
            </w:r>
            <w:r w:rsidR="00460653" w:rsidRPr="00643CD6">
              <w:rPr>
                <w:lang w:val="en-US"/>
              </w:rPr>
              <w:t xml:space="preserve">, în condiţiile legii, </w:t>
            </w:r>
            <w:r w:rsidR="00F53F69" w:rsidRPr="00643CD6">
              <w:rPr>
                <w:lang w:val="en-US"/>
              </w:rPr>
              <w:t>totodată A</w:t>
            </w:r>
            <w:r w:rsidR="00316769" w:rsidRPr="00643CD6">
              <w:rPr>
                <w:lang w:val="en-US"/>
              </w:rPr>
              <w:t xml:space="preserve">ntreprenorul </w:t>
            </w:r>
            <w:r w:rsidR="00460653" w:rsidRPr="00643CD6">
              <w:rPr>
                <w:lang w:val="en-US"/>
              </w:rPr>
              <w:t>compense</w:t>
            </w:r>
            <w:r w:rsidR="00316769" w:rsidRPr="00643CD6">
              <w:rPr>
                <w:lang w:val="en-US"/>
              </w:rPr>
              <w:t>ază</w:t>
            </w:r>
            <w:r w:rsidR="00460653" w:rsidRPr="00643CD6">
              <w:rPr>
                <w:lang w:val="en-US"/>
              </w:rPr>
              <w:t xml:space="preserve"> cheltuielile aferente suportate de Beneficiar în legătură cu faptul neexecutării. </w:t>
            </w:r>
          </w:p>
          <w:p w:rsidR="00460653" w:rsidRPr="00643CD6" w:rsidRDefault="00BE5A1E" w:rsidP="00196AB4">
            <w:pPr>
              <w:pStyle w:val="NormalWeb"/>
              <w:tabs>
                <w:tab w:val="left" w:pos="567"/>
              </w:tabs>
              <w:spacing w:line="276" w:lineRule="auto"/>
              <w:ind w:firstLine="0"/>
              <w:rPr>
                <w:lang w:val="en-US"/>
              </w:rPr>
            </w:pPr>
            <w:r w:rsidRPr="00643CD6">
              <w:rPr>
                <w:lang w:val="en-US"/>
              </w:rPr>
              <w:t>4.2</w:t>
            </w:r>
            <w:r w:rsidR="00893327" w:rsidRPr="00643CD6">
              <w:rPr>
                <w:lang w:val="en-US"/>
              </w:rPr>
              <w:t>4</w:t>
            </w:r>
            <w:r w:rsidRPr="00643CD6">
              <w:rPr>
                <w:lang w:val="en-US"/>
              </w:rPr>
              <w:t xml:space="preserve">. </w:t>
            </w:r>
            <w:r w:rsidR="00460653" w:rsidRPr="00643CD6">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643CD6" w:rsidRDefault="00BE5A1E" w:rsidP="00196AB4">
            <w:pPr>
              <w:pStyle w:val="NormalWeb"/>
              <w:tabs>
                <w:tab w:val="left" w:pos="567"/>
              </w:tabs>
              <w:spacing w:line="276" w:lineRule="auto"/>
              <w:ind w:firstLine="0"/>
              <w:rPr>
                <w:lang w:val="en-US"/>
              </w:rPr>
            </w:pPr>
            <w:r w:rsidRPr="00643CD6">
              <w:rPr>
                <w:lang w:val="en-US"/>
              </w:rPr>
              <w:t>4.2</w:t>
            </w:r>
            <w:r w:rsidR="00893327" w:rsidRPr="00643CD6">
              <w:rPr>
                <w:lang w:val="en-US"/>
              </w:rPr>
              <w:t>5</w:t>
            </w:r>
            <w:r w:rsidRPr="00643CD6">
              <w:rPr>
                <w:lang w:val="en-US"/>
              </w:rPr>
              <w:t xml:space="preserve">. </w:t>
            </w:r>
            <w:r w:rsidR="00460653" w:rsidRPr="00643CD6">
              <w:rPr>
                <w:lang w:val="en-US"/>
              </w:rPr>
              <w:t>În timpul desfăşurării lucrărilor, Antreprenorul are obligaţia să menţină căile de acces libere, să retragă utilajele, să îndepărteze surplusurile de materiale, deşeuri</w:t>
            </w:r>
            <w:r w:rsidR="005D4B79" w:rsidRPr="00643CD6">
              <w:rPr>
                <w:lang w:val="en-US"/>
              </w:rPr>
              <w:t xml:space="preserve"> </w:t>
            </w:r>
            <w:r w:rsidR="00460653" w:rsidRPr="00643CD6">
              <w:rPr>
                <w:lang w:val="en-US"/>
              </w:rPr>
              <w:t>şi lucrări provizorii de orice fel, care nu s</w:t>
            </w:r>
            <w:r w:rsidR="00183D79" w:rsidRPr="00643CD6">
              <w:rPr>
                <w:lang w:val="en-US"/>
              </w:rPr>
              <w:t>u</w:t>
            </w:r>
            <w:r w:rsidR="00460653" w:rsidRPr="00643CD6">
              <w:rPr>
                <w:lang w:val="en-US"/>
              </w:rPr>
              <w:t>nt necesare, iar la terminarea lucrărilor, Antreprenorul va evacua de pe şantier toate utilajele de construcţie, surplusurile de materiale, deşeurile</w:t>
            </w:r>
            <w:r w:rsidR="005D4B79" w:rsidRPr="00643CD6">
              <w:rPr>
                <w:lang w:val="en-US"/>
              </w:rPr>
              <w:t xml:space="preserve"> </w:t>
            </w:r>
            <w:r w:rsidR="00460653" w:rsidRPr="00643CD6">
              <w:rPr>
                <w:lang w:val="en-US"/>
              </w:rPr>
              <w:t xml:space="preserve">şi lucrările provizorii. </w:t>
            </w:r>
          </w:p>
          <w:p w:rsidR="00B96242" w:rsidRPr="00643CD6" w:rsidRDefault="00BE5A1E" w:rsidP="00196AB4">
            <w:pPr>
              <w:pStyle w:val="NormalWeb"/>
              <w:tabs>
                <w:tab w:val="left" w:pos="426"/>
                <w:tab w:val="left" w:pos="3645"/>
              </w:tabs>
              <w:spacing w:line="276" w:lineRule="auto"/>
              <w:ind w:firstLine="0"/>
              <w:rPr>
                <w:lang w:val="en-US"/>
              </w:rPr>
            </w:pPr>
            <w:r w:rsidRPr="00643CD6">
              <w:rPr>
                <w:lang w:val="en-US"/>
              </w:rPr>
              <w:t>4.2</w:t>
            </w:r>
            <w:r w:rsidR="00893327" w:rsidRPr="00643CD6">
              <w:rPr>
                <w:lang w:val="en-US"/>
              </w:rPr>
              <w:t>6</w:t>
            </w:r>
            <w:r w:rsidRPr="00643CD6">
              <w:rPr>
                <w:lang w:val="en-US"/>
              </w:rPr>
              <w:t xml:space="preserve">. </w:t>
            </w:r>
            <w:r w:rsidR="00460653" w:rsidRPr="00643CD6">
              <w:rPr>
                <w:lang w:val="en-US"/>
              </w:rPr>
              <w:t>Beneficiarul trebuie să obţină, pe propria cheltuială, toate avizele, autorizaţiile</w:t>
            </w:r>
            <w:r w:rsidR="005D4B79" w:rsidRPr="00643CD6">
              <w:rPr>
                <w:lang w:val="en-US"/>
              </w:rPr>
              <w:t xml:space="preserve"> </w:t>
            </w:r>
            <w:r w:rsidR="00460653" w:rsidRPr="00643CD6">
              <w:rPr>
                <w:lang w:val="en-US"/>
              </w:rPr>
              <w:t xml:space="preserve">şi aprobările, să plătească toate taxele necesare legate de execuţia lucrărilor, precum şi pentru bunuri sau drepturi afectate sau care pot fi afectate de execuţia lucrărilor. </w:t>
            </w:r>
          </w:p>
          <w:p w:rsidR="00460653" w:rsidRPr="00643CD6" w:rsidRDefault="00460653" w:rsidP="00196AB4">
            <w:pPr>
              <w:pStyle w:val="NormalWeb"/>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ListParagraph"/>
              <w:tabs>
                <w:tab w:val="left" w:pos="1755"/>
              </w:tabs>
              <w:ind w:left="0" w:firstLine="0"/>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643CD6" w:rsidRDefault="00BE5A1E" w:rsidP="00196AB4">
            <w:pPr>
              <w:pStyle w:val="NormalWeb"/>
              <w:tabs>
                <w:tab w:val="left" w:pos="567"/>
              </w:tabs>
              <w:spacing w:line="276" w:lineRule="auto"/>
              <w:ind w:firstLine="0"/>
              <w:rPr>
                <w:lang w:val="en-US"/>
              </w:rPr>
            </w:pPr>
            <w:r w:rsidRPr="00643CD6">
              <w:rPr>
                <w:lang w:val="en-US"/>
              </w:rPr>
              <w:t xml:space="preserve">6.1. </w:t>
            </w:r>
            <w:r w:rsidR="005B666D" w:rsidRPr="00643CD6">
              <w:rPr>
                <w:lang w:val="en-US"/>
              </w:rPr>
              <w:t>Antreprenorul este obligat să execute toate lucrările, prevăzute în contract, în termenele stabilite prin graficul general de realizare a lucrărilor şi graficul de execuţie</w:t>
            </w:r>
            <w:r w:rsidR="005D4B79" w:rsidRPr="00643CD6">
              <w:rPr>
                <w:lang w:val="en-US"/>
              </w:rPr>
              <w:t xml:space="preserve"> </w:t>
            </w:r>
            <w:r w:rsidR="005B666D" w:rsidRPr="00643CD6">
              <w:rPr>
                <w:lang w:val="en-US"/>
              </w:rPr>
              <w:t>şi de o calitate corespunzătoare prevederilor actelor normative şi  prezentului contract.</w:t>
            </w:r>
          </w:p>
          <w:p w:rsidR="005B666D" w:rsidRPr="00643CD6" w:rsidRDefault="00BE5A1E" w:rsidP="00196AB4">
            <w:pPr>
              <w:pStyle w:val="NormalWeb"/>
              <w:tabs>
                <w:tab w:val="left" w:pos="567"/>
              </w:tabs>
              <w:spacing w:line="276" w:lineRule="auto"/>
              <w:ind w:firstLine="0"/>
              <w:rPr>
                <w:lang w:val="en-US"/>
              </w:rPr>
            </w:pPr>
            <w:r w:rsidRPr="00643CD6">
              <w:rPr>
                <w:lang w:val="en-US"/>
              </w:rPr>
              <w:t xml:space="preserve">6.2. </w:t>
            </w:r>
            <w:r w:rsidR="005B666D" w:rsidRPr="00643CD6">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643CD6" w:rsidRDefault="00BE5A1E" w:rsidP="00196AB4">
            <w:pPr>
              <w:pStyle w:val="NormalWeb"/>
              <w:tabs>
                <w:tab w:val="left" w:pos="567"/>
              </w:tabs>
              <w:spacing w:line="276" w:lineRule="auto"/>
              <w:ind w:firstLine="0"/>
              <w:rPr>
                <w:lang w:val="en-US"/>
              </w:rPr>
            </w:pPr>
            <w:r w:rsidRPr="00643CD6">
              <w:rPr>
                <w:lang w:val="en-US"/>
              </w:rPr>
              <w:t xml:space="preserve">6.3. </w:t>
            </w:r>
            <w:r w:rsidR="005B666D" w:rsidRPr="00643CD6">
              <w:rPr>
                <w:lang w:val="en-US"/>
              </w:rPr>
              <w:t xml:space="preserve">Pe parcursul execuţiei lucrărilor, Antreprenorul este obligat să comunice, la cererea Beneficiarului, datele de </w:t>
            </w:r>
            <w:r w:rsidR="00E364D5" w:rsidRPr="00643CD6">
              <w:rPr>
                <w:lang w:val="en-US"/>
              </w:rPr>
              <w:t>identificare</w:t>
            </w:r>
            <w:r w:rsidR="005D4B79" w:rsidRPr="00643CD6">
              <w:rPr>
                <w:lang w:val="en-US"/>
              </w:rPr>
              <w:t xml:space="preserve"> </w:t>
            </w:r>
            <w:r w:rsidR="005B666D" w:rsidRPr="00643CD6">
              <w:rPr>
                <w:lang w:val="en-US"/>
              </w:rPr>
              <w:t xml:space="preserve">ale subantreprenorilor. </w:t>
            </w:r>
          </w:p>
          <w:p w:rsidR="005B666D" w:rsidRPr="00643CD6" w:rsidRDefault="00BE5A1E" w:rsidP="00196AB4">
            <w:pPr>
              <w:pStyle w:val="NormalWeb"/>
              <w:tabs>
                <w:tab w:val="left" w:pos="142"/>
                <w:tab w:val="left" w:pos="284"/>
              </w:tabs>
              <w:spacing w:line="276" w:lineRule="auto"/>
              <w:ind w:firstLine="0"/>
              <w:rPr>
                <w:lang w:val="en-US"/>
              </w:rPr>
            </w:pPr>
            <w:r w:rsidRPr="00643CD6">
              <w:rPr>
                <w:lang w:val="en-US"/>
              </w:rPr>
              <w:t xml:space="preserve">6.4. </w:t>
            </w:r>
            <w:r w:rsidR="005B666D" w:rsidRPr="00643CD6">
              <w:rPr>
                <w:lang w:val="en-US"/>
              </w:rPr>
              <w:t>Angajarea forţei de muncă pe bază de a</w:t>
            </w:r>
            <w:r w:rsidR="003D06D0" w:rsidRPr="00643CD6">
              <w:rPr>
                <w:lang w:val="en-US"/>
              </w:rPr>
              <w:t>cord nu este considerată</w:t>
            </w:r>
            <w:r w:rsidR="005B666D" w:rsidRPr="00643CD6">
              <w:rPr>
                <w:lang w:val="en-US"/>
              </w:rPr>
              <w:t xml:space="preserve"> obiectul unei subcontractări.</w:t>
            </w:r>
          </w:p>
          <w:p w:rsidR="00684D44" w:rsidRPr="00643CD6" w:rsidRDefault="00684D44" w:rsidP="00196AB4">
            <w:pPr>
              <w:pStyle w:val="NormalWeb"/>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643CD6" w:rsidRDefault="00BE5A1E" w:rsidP="00196AB4">
            <w:pPr>
              <w:pStyle w:val="NormalWeb"/>
              <w:tabs>
                <w:tab w:val="left" w:pos="0"/>
              </w:tabs>
              <w:spacing w:line="276" w:lineRule="auto"/>
              <w:ind w:firstLine="0"/>
              <w:rPr>
                <w:lang w:val="en-US"/>
              </w:rPr>
            </w:pPr>
            <w:r w:rsidRPr="00643CD6">
              <w:rPr>
                <w:lang w:val="en-US"/>
              </w:rPr>
              <w:t xml:space="preserve">8.1. </w:t>
            </w:r>
            <w:r w:rsidR="00460653" w:rsidRPr="00643CD6">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643CD6" w:rsidRDefault="00BE5A1E" w:rsidP="00196AB4">
            <w:pPr>
              <w:pStyle w:val="NormalWeb"/>
              <w:tabs>
                <w:tab w:val="left" w:pos="284"/>
              </w:tabs>
              <w:spacing w:line="276" w:lineRule="auto"/>
              <w:ind w:firstLine="0"/>
              <w:rPr>
                <w:lang w:val="en-US"/>
              </w:rPr>
            </w:pPr>
            <w:r w:rsidRPr="00643CD6">
              <w:rPr>
                <w:lang w:val="en-US"/>
              </w:rPr>
              <w:t>8.2</w:t>
            </w:r>
            <w:r w:rsidR="00D05A94" w:rsidRPr="00643CD6">
              <w:rPr>
                <w:lang w:val="en-US"/>
              </w:rPr>
              <w:t>.</w:t>
            </w:r>
            <w:r w:rsidR="00460653" w:rsidRPr="00643CD6">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NormalWeb"/>
              <w:tabs>
                <w:tab w:val="left" w:pos="284"/>
              </w:tabs>
              <w:spacing w:line="276" w:lineRule="auto"/>
              <w:ind w:firstLine="0"/>
            </w:pPr>
            <w:r w:rsidRPr="00643CD6">
              <w:rPr>
                <w:lang w:val="en-US"/>
              </w:rPr>
              <w:t xml:space="preserve">8.3. </w:t>
            </w:r>
            <w:r w:rsidR="00460653" w:rsidRPr="00643CD6">
              <w:rPr>
                <w:lang w:val="en-US"/>
              </w:rPr>
              <w:t>Probele neprevăzute şi comandate de Beneficiar pentru verificarea unor lucrări sau materiale puse în</w:t>
            </w:r>
            <w:r w:rsidR="005D4B79" w:rsidRPr="00643CD6">
              <w:rPr>
                <w:lang w:val="en-US"/>
              </w:rPr>
              <w:t xml:space="preserve"> </w:t>
            </w:r>
            <w:r w:rsidR="00460653" w:rsidRPr="00643CD6">
              <w:rPr>
                <w:lang w:val="en-US"/>
              </w:rPr>
              <w:t>operă vor fi suportate de Antreprenor, dacă s</w:t>
            </w:r>
            <w:r w:rsidR="003D06D0" w:rsidRPr="00643CD6">
              <w:rPr>
                <w:lang w:val="en-US"/>
              </w:rPr>
              <w:t>e dovedeşte că materialele nu su</w:t>
            </w:r>
            <w:r w:rsidR="00460653" w:rsidRPr="00643CD6">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643CD6" w:rsidRDefault="00D05A94" w:rsidP="00C91F4B">
            <w:pPr>
              <w:pStyle w:val="NormalWeb"/>
              <w:numPr>
                <w:ilvl w:val="1"/>
                <w:numId w:val="14"/>
              </w:numPr>
              <w:tabs>
                <w:tab w:val="left" w:pos="284"/>
              </w:tabs>
              <w:spacing w:line="276" w:lineRule="auto"/>
              <w:ind w:left="0" w:hanging="425"/>
              <w:rPr>
                <w:lang w:val="en-US"/>
              </w:rPr>
            </w:pPr>
            <w:r w:rsidRPr="00643CD6">
              <w:rPr>
                <w:lang w:val="en-US"/>
              </w:rPr>
              <w:t xml:space="preserve">8.4. </w:t>
            </w:r>
            <w:r w:rsidR="00460653" w:rsidRPr="00643CD6">
              <w:rPr>
                <w:lang w:val="en-US"/>
              </w:rPr>
              <w:t>Beneficiarul, proiectantul sau orice altă persoană autorizată de aceştia au acces tot timpul la lucrări pe şantier</w:t>
            </w:r>
            <w:r w:rsidR="005D4B79" w:rsidRPr="00643CD6">
              <w:rPr>
                <w:lang w:val="en-US"/>
              </w:rPr>
              <w:t xml:space="preserve"> </w:t>
            </w:r>
            <w:r w:rsidR="00460653" w:rsidRPr="00643CD6">
              <w:rPr>
                <w:lang w:val="en-US"/>
              </w:rPr>
              <w:t xml:space="preserve">şi în locurile unde se pregăteşte lucrarea, în depozite de materiale prefabricate etc. </w:t>
            </w:r>
          </w:p>
          <w:p w:rsidR="00460653" w:rsidRPr="00643CD6" w:rsidRDefault="00D05A94" w:rsidP="00C91F4B">
            <w:pPr>
              <w:pStyle w:val="NormalWeb"/>
              <w:numPr>
                <w:ilvl w:val="1"/>
                <w:numId w:val="14"/>
              </w:numPr>
              <w:tabs>
                <w:tab w:val="left" w:pos="284"/>
              </w:tabs>
              <w:spacing w:line="276" w:lineRule="auto"/>
              <w:ind w:left="0" w:hanging="425"/>
              <w:rPr>
                <w:lang w:val="en-US"/>
              </w:rPr>
            </w:pPr>
            <w:r w:rsidRPr="00643CD6">
              <w:rPr>
                <w:lang w:val="en-US"/>
              </w:rPr>
              <w:t xml:space="preserve">8.5. </w:t>
            </w:r>
            <w:r w:rsidR="00460653" w:rsidRPr="00643CD6">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643CD6">
              <w:rPr>
                <w:lang w:val="en-US"/>
              </w:rPr>
              <w:t>a</w:t>
            </w:r>
            <w:r w:rsidR="00460653" w:rsidRPr="00643CD6">
              <w:rPr>
                <w:lang w:val="en-US"/>
              </w:rPr>
              <w:t xml:space="preserve"> anunţa</w:t>
            </w:r>
            <w:r w:rsidR="00C33344" w:rsidRPr="00643CD6">
              <w:rPr>
                <w:lang w:val="en-US"/>
              </w:rPr>
              <w:t xml:space="preserve"> </w:t>
            </w:r>
            <w:r w:rsidR="00460653" w:rsidRPr="00643CD6">
              <w:rPr>
                <w:lang w:val="en-US"/>
              </w:rPr>
              <w:t>responsabilul tehnic</w:t>
            </w:r>
            <w:r w:rsidR="00183D79" w:rsidRPr="00643CD6">
              <w:rPr>
                <w:lang w:val="en-US"/>
              </w:rPr>
              <w:t xml:space="preserve"> atestat, proiectantul ori de câ</w:t>
            </w:r>
            <w:r w:rsidR="00460653" w:rsidRPr="00643CD6">
              <w:rPr>
                <w:lang w:val="en-US"/>
              </w:rPr>
              <w:t xml:space="preserve">te ori astfel de lucrări, </w:t>
            </w:r>
            <w:r w:rsidR="00183D79" w:rsidRPr="00643CD6">
              <w:rPr>
                <w:lang w:val="en-US"/>
              </w:rPr>
              <w:t>inclusiv fundaţiile clădirii, su</w:t>
            </w:r>
            <w:r w:rsidR="00460653" w:rsidRPr="00643CD6">
              <w:rPr>
                <w:lang w:val="en-US"/>
              </w:rPr>
              <w:t xml:space="preserve">nt gata pentru a fi examinate. Responsabilul tehnic atestat şi proiectantul vor participa la examinarea şi măsurarea lucrărilor. </w:t>
            </w:r>
          </w:p>
          <w:p w:rsidR="00460653" w:rsidRPr="00643CD6" w:rsidRDefault="00D05A94" w:rsidP="00C91F4B">
            <w:pPr>
              <w:pStyle w:val="NormalWeb"/>
              <w:numPr>
                <w:ilvl w:val="1"/>
                <w:numId w:val="14"/>
              </w:numPr>
              <w:tabs>
                <w:tab w:val="left" w:pos="284"/>
              </w:tabs>
              <w:spacing w:line="276" w:lineRule="auto"/>
              <w:ind w:left="0" w:hanging="425"/>
              <w:rPr>
                <w:lang w:val="en-US"/>
              </w:rPr>
            </w:pPr>
            <w:r w:rsidRPr="00643CD6">
              <w:rPr>
                <w:lang w:val="en-US"/>
              </w:rPr>
              <w:t xml:space="preserve">8.6. </w:t>
            </w:r>
            <w:r w:rsidR="00460653" w:rsidRPr="00643CD6">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643CD6">
              <w:rPr>
                <w:lang w:val="en-US"/>
              </w:rPr>
              <w:t xml:space="preserve"> fi suportate de Beneficiar,</w:t>
            </w:r>
            <w:r w:rsidR="00460653" w:rsidRPr="00643CD6">
              <w:rPr>
                <w:lang w:val="en-US"/>
              </w:rPr>
              <w:t xml:space="preserve"> în caz contrar, de Antreprenor. </w:t>
            </w:r>
          </w:p>
          <w:p w:rsidR="00460653" w:rsidRPr="00643CD6" w:rsidRDefault="00D05A94" w:rsidP="00C91F4B">
            <w:pPr>
              <w:pStyle w:val="NormalWeb"/>
              <w:numPr>
                <w:ilvl w:val="1"/>
                <w:numId w:val="14"/>
              </w:numPr>
              <w:tabs>
                <w:tab w:val="left" w:pos="284"/>
              </w:tabs>
              <w:spacing w:line="276" w:lineRule="auto"/>
              <w:ind w:left="0" w:hanging="425"/>
              <w:rPr>
                <w:lang w:val="en-US"/>
              </w:rPr>
            </w:pPr>
            <w:r w:rsidRPr="00643CD6">
              <w:rPr>
                <w:lang w:val="en-US"/>
              </w:rPr>
              <w:t xml:space="preserve">8.7. </w:t>
            </w:r>
            <w:r w:rsidR="00460653" w:rsidRPr="00643CD6">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643CD6" w:rsidRDefault="00D05A94" w:rsidP="00C91F4B">
            <w:pPr>
              <w:pStyle w:val="NormalWeb"/>
              <w:numPr>
                <w:ilvl w:val="1"/>
                <w:numId w:val="14"/>
              </w:numPr>
              <w:tabs>
                <w:tab w:val="left" w:pos="284"/>
              </w:tabs>
              <w:spacing w:line="276" w:lineRule="auto"/>
              <w:ind w:left="0" w:hanging="425"/>
              <w:rPr>
                <w:lang w:val="en-US"/>
              </w:rPr>
            </w:pPr>
            <w:r w:rsidRPr="00643CD6">
              <w:rPr>
                <w:lang w:val="en-US"/>
              </w:rPr>
              <w:t xml:space="preserve">8.8. </w:t>
            </w:r>
            <w:r w:rsidR="00460653" w:rsidRPr="00643CD6">
              <w:rPr>
                <w:lang w:val="en-US"/>
              </w:rPr>
              <w:t>Lucrările executate de Antreprenor în afara celor prevăzute în contract sau fără dis</w:t>
            </w:r>
            <w:r w:rsidR="00183D79" w:rsidRPr="00643CD6">
              <w:rPr>
                <w:lang w:val="en-US"/>
              </w:rPr>
              <w:t>poziţia Beneficiarului, precum ș</w:t>
            </w:r>
            <w:r w:rsidR="00460653" w:rsidRPr="00643CD6">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643CD6" w:rsidRDefault="00D05A94" w:rsidP="00C91F4B">
            <w:pPr>
              <w:pStyle w:val="NormalWeb"/>
              <w:numPr>
                <w:ilvl w:val="1"/>
                <w:numId w:val="14"/>
              </w:numPr>
              <w:tabs>
                <w:tab w:val="left" w:pos="284"/>
                <w:tab w:val="left" w:pos="426"/>
              </w:tabs>
              <w:spacing w:line="276" w:lineRule="auto"/>
              <w:ind w:left="0" w:hanging="425"/>
              <w:rPr>
                <w:lang w:val="en-US"/>
              </w:rPr>
            </w:pPr>
            <w:r w:rsidRPr="00643CD6">
              <w:rPr>
                <w:lang w:val="en-US"/>
              </w:rPr>
              <w:t xml:space="preserve">8.9. </w:t>
            </w:r>
            <w:r w:rsidR="00460653" w:rsidRPr="00643CD6">
              <w:rPr>
                <w:lang w:val="en-US"/>
              </w:rPr>
              <w:t xml:space="preserve">Lucrările încep după </w:t>
            </w:r>
            <w:r w:rsidR="00684D44" w:rsidRPr="00643CD6">
              <w:rPr>
                <w:lang w:val="en-US"/>
              </w:rPr>
              <w:t>…..</w:t>
            </w:r>
            <w:r w:rsidR="00460653" w:rsidRPr="00643CD6">
              <w:rPr>
                <w:lang w:val="en-US"/>
              </w:rPr>
              <w:t xml:space="preserve"> zile de la semnarea şi înregistrarea contractului în modul corespunzător şi primirea ordinului de execuţie.</w:t>
            </w:r>
          </w:p>
          <w:p w:rsidR="00460653" w:rsidRPr="00643CD6" w:rsidRDefault="00460653" w:rsidP="00196AB4">
            <w:pPr>
              <w:pStyle w:val="NormalWeb"/>
              <w:tabs>
                <w:tab w:val="left" w:pos="284"/>
                <w:tab w:val="left" w:pos="426"/>
              </w:tabs>
              <w:spacing w:line="276" w:lineRule="auto"/>
              <w:ind w:firstLine="0"/>
              <w:rPr>
                <w:lang w:val="en-US"/>
              </w:rPr>
            </w:pPr>
          </w:p>
          <w:p w:rsidR="00460653" w:rsidRPr="00FF430B" w:rsidRDefault="00D83EE1" w:rsidP="00C91F4B">
            <w:pPr>
              <w:pStyle w:val="ListParagraph"/>
              <w:numPr>
                <w:ilvl w:val="0"/>
                <w:numId w:val="14"/>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4D54B6" w:rsidRDefault="00D83EE1" w:rsidP="004D54B6">
            <w:pPr>
              <w:shd w:val="clear" w:color="auto" w:fill="FFFFFF" w:themeFill="background1"/>
              <w:tabs>
                <w:tab w:val="right" w:pos="426"/>
              </w:tabs>
              <w:spacing w:before="120"/>
              <w:rPr>
                <w:lang w:eastAsia="ru-RU"/>
              </w:rPr>
            </w:pPr>
            <w:r w:rsidRPr="00643CD6">
              <w:rPr>
                <w:lang w:val="en-US"/>
              </w:rPr>
              <w:t xml:space="preserve">9.1. </w:t>
            </w:r>
            <w:r w:rsidR="00460653" w:rsidRPr="00643CD6">
              <w:rPr>
                <w:lang w:val="en-US"/>
              </w:rPr>
              <w:t>Perioada de garanţie pentru lucrări</w:t>
            </w:r>
            <w:r w:rsidR="003A3782">
              <w:rPr>
                <w:lang w:val="en-US"/>
              </w:rPr>
              <w:t xml:space="preserve"> </w:t>
            </w:r>
            <w:r w:rsidR="00460653" w:rsidRPr="00643CD6">
              <w:rPr>
                <w:lang w:val="en-US"/>
              </w:rPr>
              <w:t xml:space="preserve">este de  </w:t>
            </w:r>
            <w:r w:rsidR="003A3782">
              <w:rPr>
                <w:lang w:eastAsia="ru-RU"/>
              </w:rPr>
              <w:t>5</w:t>
            </w:r>
            <w:r w:rsidR="004D54B6" w:rsidRPr="00896485">
              <w:rPr>
                <w:lang w:eastAsia="ru-RU"/>
              </w:rPr>
              <w:t xml:space="preserve"> ani din momentul semnării</w:t>
            </w:r>
            <w:r w:rsidR="004D54B6" w:rsidRPr="00896485">
              <w:t xml:space="preserve"> procesele-verbale de recepţie finală</w:t>
            </w:r>
            <w:r w:rsidR="004D54B6" w:rsidRPr="00896485">
              <w:rPr>
                <w:lang w:eastAsia="ru-RU"/>
              </w:rPr>
              <w:t>.</w:t>
            </w:r>
          </w:p>
          <w:p w:rsidR="00460653" w:rsidRPr="00643CD6" w:rsidRDefault="00D83EE1" w:rsidP="00C91F4B">
            <w:pPr>
              <w:pStyle w:val="NormalWeb"/>
              <w:numPr>
                <w:ilvl w:val="1"/>
                <w:numId w:val="14"/>
              </w:numPr>
              <w:tabs>
                <w:tab w:val="left" w:pos="567"/>
              </w:tabs>
              <w:spacing w:line="276" w:lineRule="auto"/>
              <w:ind w:left="0" w:hanging="567"/>
              <w:rPr>
                <w:lang w:val="en-US"/>
              </w:rPr>
            </w:pPr>
            <w:r w:rsidRPr="00643CD6">
              <w:rPr>
                <w:lang w:val="en-US"/>
              </w:rPr>
              <w:t xml:space="preserve">9.2. </w:t>
            </w:r>
            <w:r w:rsidR="00460653" w:rsidRPr="00643CD6">
              <w:rPr>
                <w:lang w:val="en-US"/>
              </w:rPr>
              <w:t xml:space="preserve">Perioada de garanţie </w:t>
            </w:r>
            <w:r w:rsidRPr="00643CD6">
              <w:rPr>
                <w:lang w:val="en-US"/>
              </w:rPr>
              <w:t>începe</w:t>
            </w:r>
            <w:r w:rsidR="00460653" w:rsidRPr="00643CD6">
              <w:rPr>
                <w:lang w:val="en-US"/>
              </w:rPr>
              <w:t xml:space="preserve"> de la data recepţiei la terminarea lucrărilor şip</w:t>
            </w:r>
            <w:r w:rsidRPr="00643CD6">
              <w:rPr>
                <w:lang w:val="en-US"/>
              </w:rPr>
              <w:t>â</w:t>
            </w:r>
            <w:r w:rsidR="00460653" w:rsidRPr="00643CD6">
              <w:rPr>
                <w:lang w:val="en-US"/>
              </w:rPr>
              <w:t xml:space="preserve">nă la expirarea </w:t>
            </w:r>
            <w:r w:rsidR="00D379F6" w:rsidRPr="00643CD6">
              <w:rPr>
                <w:lang w:val="en-US"/>
              </w:rPr>
              <w:t>termenului prevăzut la punctul 9</w:t>
            </w:r>
            <w:r w:rsidR="00460653" w:rsidRPr="00643CD6">
              <w:rPr>
                <w:lang w:val="en-US"/>
              </w:rPr>
              <w:t xml:space="preserve">.1 din prezentul </w:t>
            </w:r>
            <w:r w:rsidR="0001066E" w:rsidRPr="00643CD6">
              <w:rPr>
                <w:lang w:val="en-US"/>
              </w:rPr>
              <w:t>capitol</w:t>
            </w:r>
            <w:r w:rsidR="00460653" w:rsidRPr="00643CD6">
              <w:rPr>
                <w:lang w:val="en-US"/>
              </w:rPr>
              <w:t xml:space="preserve">. </w:t>
            </w:r>
          </w:p>
          <w:p w:rsidR="00460653" w:rsidRPr="00643CD6" w:rsidRDefault="00D83EE1" w:rsidP="00C91F4B">
            <w:pPr>
              <w:pStyle w:val="NormalWeb"/>
              <w:numPr>
                <w:ilvl w:val="1"/>
                <w:numId w:val="14"/>
              </w:numPr>
              <w:tabs>
                <w:tab w:val="left" w:pos="567"/>
              </w:tabs>
              <w:spacing w:line="276" w:lineRule="auto"/>
              <w:ind w:left="0" w:hanging="567"/>
              <w:rPr>
                <w:lang w:val="en-US"/>
              </w:rPr>
            </w:pPr>
            <w:r w:rsidRPr="00643CD6">
              <w:rPr>
                <w:lang w:val="en-US"/>
              </w:rPr>
              <w:t xml:space="preserve">9.3. </w:t>
            </w:r>
            <w:r w:rsidR="00460653" w:rsidRPr="00643CD6">
              <w:rPr>
                <w:lang w:val="en-US"/>
              </w:rPr>
              <w:t xml:space="preserve">Antreprenorul are obligaţia ca în perioada de garanţie să înlăture toate defecţiunile ce ţin de nerespectarea clauzelor contractului </w:t>
            </w:r>
            <w:r w:rsidRPr="00643CD6">
              <w:rPr>
                <w:lang w:val="en-US"/>
              </w:rPr>
              <w:t xml:space="preserve">din cont propriu, </w:t>
            </w:r>
            <w:r w:rsidR="00460653" w:rsidRPr="00643CD6">
              <w:rPr>
                <w:lang w:val="en-US"/>
              </w:rPr>
              <w:t xml:space="preserve">în urma unei notificări transmise de către Beneficiar. </w:t>
            </w:r>
          </w:p>
          <w:p w:rsidR="00460653" w:rsidRPr="00643CD6" w:rsidRDefault="00460653" w:rsidP="00196AB4">
            <w:pPr>
              <w:pStyle w:val="NormalWeb"/>
              <w:tabs>
                <w:tab w:val="left" w:pos="567"/>
              </w:tabs>
              <w:spacing w:line="276" w:lineRule="auto"/>
              <w:ind w:firstLine="0"/>
              <w:rPr>
                <w:lang w:val="en-US"/>
              </w:rPr>
            </w:pPr>
          </w:p>
          <w:p w:rsidR="00460653" w:rsidRPr="00FF430B" w:rsidRDefault="00D53233" w:rsidP="00C91F4B">
            <w:pPr>
              <w:pStyle w:val="ListParagraph"/>
              <w:numPr>
                <w:ilvl w:val="0"/>
                <w:numId w:val="14"/>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643CD6" w:rsidRDefault="00D53233" w:rsidP="00C91F4B">
            <w:pPr>
              <w:pStyle w:val="NormalWeb"/>
              <w:numPr>
                <w:ilvl w:val="1"/>
                <w:numId w:val="14"/>
              </w:numPr>
              <w:tabs>
                <w:tab w:val="left" w:pos="567"/>
              </w:tabs>
              <w:spacing w:line="276" w:lineRule="auto"/>
              <w:ind w:left="0" w:hanging="567"/>
              <w:rPr>
                <w:lang w:val="en-US"/>
              </w:rPr>
            </w:pPr>
            <w:r w:rsidRPr="00643CD6">
              <w:rPr>
                <w:lang w:val="en-US"/>
              </w:rPr>
              <w:t xml:space="preserve">10.1. </w:t>
            </w:r>
            <w:r w:rsidR="00460653" w:rsidRPr="00643CD6">
              <w:rPr>
                <w:lang w:val="en-US"/>
              </w:rPr>
              <w:t>Părţile  poartă răspundere pentru neexecutarea sau executarea necorespunzătoare a obligaţiilor  prevăzute de prezentul contract în conformitate cu legislaţia  Republicii Moldova.</w:t>
            </w:r>
          </w:p>
          <w:p w:rsidR="00460653" w:rsidRPr="00643CD6" w:rsidRDefault="00D53233" w:rsidP="00C91F4B">
            <w:pPr>
              <w:pStyle w:val="NormalWeb"/>
              <w:numPr>
                <w:ilvl w:val="1"/>
                <w:numId w:val="14"/>
              </w:numPr>
              <w:tabs>
                <w:tab w:val="left" w:pos="567"/>
              </w:tabs>
              <w:spacing w:line="276" w:lineRule="auto"/>
              <w:ind w:left="0" w:hanging="567"/>
              <w:rPr>
                <w:lang w:val="en-US"/>
              </w:rPr>
            </w:pPr>
            <w:r w:rsidRPr="00643CD6">
              <w:rPr>
                <w:lang w:val="en-US"/>
              </w:rPr>
              <w:t xml:space="preserve">10.2. </w:t>
            </w:r>
            <w:r w:rsidR="00460653" w:rsidRPr="00643CD6">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643CD6" w:rsidRDefault="00D53233" w:rsidP="00C91F4B">
            <w:pPr>
              <w:pStyle w:val="NormalWeb"/>
              <w:numPr>
                <w:ilvl w:val="1"/>
                <w:numId w:val="14"/>
              </w:numPr>
              <w:tabs>
                <w:tab w:val="left" w:pos="567"/>
              </w:tabs>
              <w:spacing w:line="276" w:lineRule="auto"/>
              <w:ind w:left="0" w:hanging="567"/>
              <w:rPr>
                <w:lang w:val="en-US"/>
              </w:rPr>
            </w:pPr>
            <w:r w:rsidRPr="00643CD6">
              <w:rPr>
                <w:lang w:val="en-US"/>
              </w:rPr>
              <w:t xml:space="preserve">10.3. </w:t>
            </w:r>
            <w:r w:rsidR="00460653" w:rsidRPr="00643CD6">
              <w:rPr>
                <w:lang w:val="en-US"/>
              </w:rPr>
              <w:t>Membrii asocierii își păstrează individualitatea ca subiecți de drept, însă sunt obligați să răspundă solidar față de autoritate</w:t>
            </w:r>
            <w:r w:rsidRPr="00643CD6">
              <w:rPr>
                <w:lang w:val="en-US"/>
              </w:rPr>
              <w:t>a</w:t>
            </w:r>
            <w:r w:rsidR="00460653" w:rsidRPr="00643CD6">
              <w:rPr>
                <w:lang w:val="en-US"/>
              </w:rPr>
              <w:t xml:space="preserve"> contractantă pentru modul de îndeplinire a obligațiilor contractuale.</w:t>
            </w:r>
          </w:p>
          <w:p w:rsidR="00460653" w:rsidRPr="00643CD6" w:rsidRDefault="00D53233" w:rsidP="00C91F4B">
            <w:pPr>
              <w:pStyle w:val="NormalWeb"/>
              <w:numPr>
                <w:ilvl w:val="1"/>
                <w:numId w:val="14"/>
              </w:numPr>
              <w:tabs>
                <w:tab w:val="left" w:pos="567"/>
              </w:tabs>
              <w:spacing w:line="276" w:lineRule="auto"/>
              <w:ind w:left="0" w:hanging="567"/>
              <w:rPr>
                <w:lang w:val="en-US"/>
              </w:rPr>
            </w:pPr>
            <w:r w:rsidRPr="00643CD6">
              <w:rPr>
                <w:lang w:val="en-US"/>
              </w:rPr>
              <w:t xml:space="preserve">10.4. </w:t>
            </w:r>
            <w:r w:rsidR="00460653" w:rsidRPr="00643CD6">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643CD6" w:rsidRDefault="00D53233" w:rsidP="00C91F4B">
            <w:pPr>
              <w:pStyle w:val="NormalWeb"/>
              <w:numPr>
                <w:ilvl w:val="1"/>
                <w:numId w:val="14"/>
              </w:numPr>
              <w:tabs>
                <w:tab w:val="left" w:pos="567"/>
              </w:tabs>
              <w:spacing w:line="276" w:lineRule="auto"/>
              <w:ind w:left="0" w:hanging="567"/>
              <w:rPr>
                <w:lang w:val="en-US"/>
              </w:rPr>
            </w:pPr>
            <w:r w:rsidRPr="00643CD6">
              <w:rPr>
                <w:lang w:val="en-US"/>
              </w:rPr>
              <w:t xml:space="preserve">10.5. </w:t>
            </w:r>
            <w:r w:rsidR="00460653" w:rsidRPr="00643CD6">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643CD6" w:rsidRDefault="00D53233" w:rsidP="00C91F4B">
            <w:pPr>
              <w:pStyle w:val="NormalWeb"/>
              <w:numPr>
                <w:ilvl w:val="1"/>
                <w:numId w:val="14"/>
              </w:numPr>
              <w:tabs>
                <w:tab w:val="left" w:pos="567"/>
              </w:tabs>
              <w:spacing w:line="276" w:lineRule="auto"/>
              <w:ind w:left="0" w:hanging="567"/>
              <w:rPr>
                <w:lang w:val="en-US"/>
              </w:rPr>
            </w:pPr>
            <w:r w:rsidRPr="00643CD6">
              <w:rPr>
                <w:lang w:val="en-US"/>
              </w:rPr>
              <w:t xml:space="preserve">10.6. </w:t>
            </w:r>
            <w:r w:rsidR="00460653" w:rsidRPr="00643CD6">
              <w:rPr>
                <w:lang w:val="en-US"/>
              </w:rPr>
              <w:t>Antreprenorul trebuie să asigure lucrările executate şi dotările pe care le are la dispoziţie împotriva degradări</w:t>
            </w:r>
            <w:r w:rsidR="00183D79" w:rsidRPr="00643CD6">
              <w:rPr>
                <w:lang w:val="en-US"/>
              </w:rPr>
              <w:t>i şi furturilor pâ</w:t>
            </w:r>
            <w:r w:rsidR="00460653" w:rsidRPr="00643CD6">
              <w:rPr>
                <w:lang w:val="en-US"/>
              </w:rPr>
              <w:t>nă la predarea lucrărilor către Beneficiar. El trebuie să ia măsuri de protecţie contra degradării lucrării datorită acţiunilor atmosferice şi a apei şi să îndepărteze zăpada şi</w:t>
            </w:r>
            <w:r w:rsidR="00C33344" w:rsidRPr="00643CD6">
              <w:rPr>
                <w:lang w:val="en-US"/>
              </w:rPr>
              <w:t xml:space="preserve"> </w:t>
            </w:r>
            <w:r w:rsidR="00460653" w:rsidRPr="00643CD6">
              <w:rPr>
                <w:lang w:val="en-US"/>
              </w:rPr>
              <w:t xml:space="preserve">gheaţa. </w:t>
            </w:r>
          </w:p>
          <w:p w:rsidR="00460653" w:rsidRPr="00643CD6" w:rsidRDefault="00D53233" w:rsidP="00C91F4B">
            <w:pPr>
              <w:pStyle w:val="NormalWeb"/>
              <w:numPr>
                <w:ilvl w:val="1"/>
                <w:numId w:val="14"/>
              </w:numPr>
              <w:tabs>
                <w:tab w:val="left" w:pos="567"/>
              </w:tabs>
              <w:spacing w:line="276" w:lineRule="auto"/>
              <w:ind w:left="0" w:hanging="567"/>
              <w:rPr>
                <w:lang w:val="en-US"/>
              </w:rPr>
            </w:pPr>
            <w:r w:rsidRPr="00643CD6">
              <w:rPr>
                <w:lang w:val="en-US"/>
              </w:rPr>
              <w:t xml:space="preserve">10.7. </w:t>
            </w:r>
            <w:r w:rsidR="00460653" w:rsidRPr="00643CD6">
              <w:rPr>
                <w:lang w:val="en-US"/>
              </w:rPr>
              <w:t>Dacă nerespectarea de către Antreprenorul a prevederilor oricărui regulament sau hotărâri ale autorităţilor</w:t>
            </w:r>
            <w:r w:rsidR="00C33344" w:rsidRPr="00643CD6">
              <w:rPr>
                <w:lang w:val="en-US"/>
              </w:rPr>
              <w:t xml:space="preserve"> </w:t>
            </w:r>
            <w:r w:rsidR="00460653" w:rsidRPr="00643CD6">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643CD6" w:rsidRDefault="00D53233" w:rsidP="00C91F4B">
            <w:pPr>
              <w:pStyle w:val="NormalWeb"/>
              <w:numPr>
                <w:ilvl w:val="1"/>
                <w:numId w:val="14"/>
              </w:numPr>
              <w:tabs>
                <w:tab w:val="left" w:pos="567"/>
              </w:tabs>
              <w:spacing w:line="276" w:lineRule="auto"/>
              <w:ind w:left="0" w:hanging="567"/>
              <w:rPr>
                <w:lang w:val="en-US"/>
              </w:rPr>
            </w:pPr>
            <w:r w:rsidRPr="00643CD6">
              <w:rPr>
                <w:lang w:val="en-US"/>
              </w:rPr>
              <w:t xml:space="preserve">10.8. </w:t>
            </w:r>
            <w:r w:rsidR="00460653" w:rsidRPr="00643CD6">
              <w:rPr>
                <w:lang w:val="en-US"/>
              </w:rPr>
              <w:t>Dacă motivele const</w:t>
            </w:r>
            <w:r w:rsidR="00183D79" w:rsidRPr="00643CD6">
              <w:rPr>
                <w:lang w:val="en-US"/>
              </w:rPr>
              <w:t>rângerii sau ale întreruperii su</w:t>
            </w:r>
            <w:r w:rsidR="00460653" w:rsidRPr="00643CD6">
              <w:rPr>
                <w:lang w:val="en-US"/>
              </w:rPr>
              <w:t xml:space="preserve">nt imputabile uneia dintre părţile contractante, atunci cealaltă parte poate emite pretenţii privind despăgubirea pentru daunele intervenite şi care pot fi dovedite. </w:t>
            </w:r>
          </w:p>
          <w:p w:rsidR="00460653" w:rsidRPr="00643CD6" w:rsidRDefault="00D53233" w:rsidP="00C91F4B">
            <w:pPr>
              <w:pStyle w:val="NormalWeb"/>
              <w:numPr>
                <w:ilvl w:val="1"/>
                <w:numId w:val="14"/>
              </w:numPr>
              <w:tabs>
                <w:tab w:val="left" w:pos="567"/>
              </w:tabs>
              <w:spacing w:line="276" w:lineRule="auto"/>
              <w:ind w:left="0" w:hanging="567"/>
              <w:rPr>
                <w:lang w:val="en-US"/>
              </w:rPr>
            </w:pPr>
            <w:r w:rsidRPr="00643CD6">
              <w:rPr>
                <w:lang w:val="en-US"/>
              </w:rPr>
              <w:t xml:space="preserve">10.9. </w:t>
            </w:r>
            <w:r w:rsidR="00460653" w:rsidRPr="00643CD6">
              <w:rPr>
                <w:lang w:val="en-US"/>
              </w:rPr>
              <w:t>Dacă întârzierea în execu</w:t>
            </w:r>
            <w:r w:rsidR="0001066E" w:rsidRPr="00643CD6">
              <w:rPr>
                <w:lang w:val="en-US"/>
              </w:rPr>
              <w:t xml:space="preserve">ţia lucrărilor este </w:t>
            </w:r>
            <w:r w:rsidR="001278C6" w:rsidRPr="00643CD6">
              <w:rPr>
                <w:lang w:val="en-US"/>
              </w:rPr>
              <w:t>din</w:t>
            </w:r>
            <w:r w:rsidR="0001066E" w:rsidRPr="00643CD6">
              <w:rPr>
                <w:lang w:val="en-US"/>
              </w:rPr>
              <w:t xml:space="preserve"> culpa uneia</w:t>
            </w:r>
            <w:r w:rsidR="00460653" w:rsidRPr="00643CD6">
              <w:rPr>
                <w:lang w:val="en-US"/>
              </w:rPr>
              <w:t xml:space="preserve"> din</w:t>
            </w:r>
            <w:r w:rsidR="0001066E" w:rsidRPr="00643CD6">
              <w:rPr>
                <w:lang w:val="en-US"/>
              </w:rPr>
              <w:t>tre</w:t>
            </w:r>
            <w:r w:rsidR="00460653" w:rsidRPr="00643CD6">
              <w:rPr>
                <w:lang w:val="en-US"/>
              </w:rPr>
              <w:t xml:space="preserve"> părţi</w:t>
            </w:r>
            <w:r w:rsidR="0001066E" w:rsidRPr="00643CD6">
              <w:rPr>
                <w:lang w:val="en-US"/>
              </w:rPr>
              <w:t>le contractante</w:t>
            </w:r>
            <w:r w:rsidR="00460653" w:rsidRPr="00643CD6">
              <w:rPr>
                <w:lang w:val="en-US"/>
              </w:rPr>
              <w:t>, partea culpabilă va plăti celeilalte părţi penalizări</w:t>
            </w:r>
            <w:r w:rsidR="0001066E" w:rsidRPr="00643CD6">
              <w:rPr>
                <w:lang w:val="en-US"/>
              </w:rPr>
              <w:t xml:space="preserve"> şi/sau despăgubiri în cuantum de la 0,01% până la 0,1%</w:t>
            </w:r>
            <w:r w:rsidR="00460653" w:rsidRPr="00643CD6">
              <w:rPr>
                <w:lang w:val="en-US"/>
              </w:rPr>
              <w:t xml:space="preserve"> din valoarea lucrărilor </w:t>
            </w:r>
            <w:r w:rsidR="00D74B95" w:rsidRPr="00643CD6">
              <w:rPr>
                <w:lang w:val="en-US"/>
              </w:rPr>
              <w:t>rămase</w:t>
            </w:r>
            <w:r w:rsidR="00460653" w:rsidRPr="00643CD6">
              <w:rPr>
                <w:lang w:val="en-US"/>
              </w:rPr>
              <w:t xml:space="preserve">de executat/neonorate pentru fiecare zi de întârziere. Penalizarea devine operantă în momentul în care partea </w:t>
            </w:r>
            <w:r w:rsidR="00BB2CB2" w:rsidRPr="00643CD6">
              <w:rPr>
                <w:lang w:val="en-US"/>
              </w:rPr>
              <w:t>î</w:t>
            </w:r>
            <w:r w:rsidR="00460653" w:rsidRPr="00643CD6">
              <w:rPr>
                <w:lang w:val="en-US"/>
              </w:rPr>
              <w:t xml:space="preserve">nculpă a intrat în întârziere. </w:t>
            </w:r>
          </w:p>
          <w:p w:rsidR="00460653" w:rsidRPr="00643CD6" w:rsidRDefault="00D53233" w:rsidP="00C91F4B">
            <w:pPr>
              <w:pStyle w:val="NormalWeb"/>
              <w:numPr>
                <w:ilvl w:val="1"/>
                <w:numId w:val="14"/>
              </w:numPr>
              <w:tabs>
                <w:tab w:val="left" w:pos="567"/>
                <w:tab w:val="left" w:pos="1890"/>
              </w:tabs>
              <w:spacing w:line="276" w:lineRule="auto"/>
              <w:ind w:left="0" w:hanging="567"/>
              <w:rPr>
                <w:lang w:val="en-US"/>
              </w:rPr>
            </w:pPr>
            <w:r w:rsidRPr="00643CD6">
              <w:rPr>
                <w:lang w:val="en-US"/>
              </w:rPr>
              <w:t xml:space="preserve">10.10. </w:t>
            </w:r>
            <w:r w:rsidR="00460653" w:rsidRPr="00643CD6">
              <w:rPr>
                <w:lang w:val="en-US"/>
              </w:rPr>
              <w:t>Beneficiarul nu va fi responsabil pentru nici un fel de daune</w:t>
            </w:r>
            <w:r w:rsidR="00C33344" w:rsidRPr="00643CD6">
              <w:rPr>
                <w:lang w:val="en-US"/>
              </w:rPr>
              <w:t>-</w:t>
            </w:r>
            <w:r w:rsidR="00460653" w:rsidRPr="00643CD6">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643CD6">
              <w:rPr>
                <w:lang w:val="en-US"/>
              </w:rPr>
              <w:t>î</w:t>
            </w:r>
            <w:r w:rsidR="00460653" w:rsidRPr="00643CD6">
              <w:rPr>
                <w:lang w:val="en-US"/>
              </w:rPr>
              <w:t>nd din vina Beneficiarului, a agenţilor sau a angajaţilor acestora.</w:t>
            </w:r>
          </w:p>
          <w:p w:rsidR="00460653" w:rsidRPr="00643CD6" w:rsidRDefault="00D53233" w:rsidP="00C91F4B">
            <w:pPr>
              <w:pStyle w:val="NormalWeb"/>
              <w:numPr>
                <w:ilvl w:val="1"/>
                <w:numId w:val="14"/>
              </w:numPr>
              <w:tabs>
                <w:tab w:val="left" w:pos="567"/>
                <w:tab w:val="left" w:pos="1890"/>
              </w:tabs>
              <w:spacing w:line="276" w:lineRule="auto"/>
              <w:ind w:left="0" w:hanging="567"/>
              <w:rPr>
                <w:lang w:val="en-US"/>
              </w:rPr>
            </w:pPr>
            <w:r w:rsidRPr="00643CD6">
              <w:rPr>
                <w:lang w:val="en-US"/>
              </w:rPr>
              <w:t xml:space="preserve">10.11. </w:t>
            </w:r>
            <w:r w:rsidR="00460653" w:rsidRPr="00643CD6">
              <w:rPr>
                <w:lang w:val="en-US"/>
              </w:rPr>
              <w:t>Antreprenorul şi subantreprenorii răspund soli</w:t>
            </w:r>
            <w:r w:rsidR="00DA1062" w:rsidRPr="00643CD6">
              <w:rPr>
                <w:lang w:val="en-US"/>
              </w:rPr>
              <w:t>dar pentru neexecutarea obligaț</w:t>
            </w:r>
            <w:r w:rsidR="00460653" w:rsidRPr="00643CD6">
              <w:rPr>
                <w:lang w:val="en-US"/>
              </w:rPr>
              <w:t>iil</w:t>
            </w:r>
            <w:r w:rsidR="00BB2CB2" w:rsidRPr="00643CD6">
              <w:rPr>
                <w:lang w:val="en-US"/>
              </w:rPr>
              <w:t>or</w:t>
            </w:r>
            <w:r w:rsidR="00460653" w:rsidRPr="00643CD6">
              <w:rPr>
                <w:lang w:val="en-US"/>
              </w:rPr>
              <w:t xml:space="preserve"> contractuale.</w:t>
            </w:r>
          </w:p>
          <w:p w:rsidR="00460653" w:rsidRPr="00643CD6" w:rsidRDefault="00460653" w:rsidP="00196AB4">
            <w:pPr>
              <w:pStyle w:val="NormalWeb"/>
              <w:tabs>
                <w:tab w:val="left" w:pos="567"/>
                <w:tab w:val="left" w:pos="1890"/>
              </w:tabs>
              <w:spacing w:line="276" w:lineRule="auto"/>
              <w:ind w:firstLine="0"/>
              <w:rPr>
                <w:lang w:val="en-US"/>
              </w:rPr>
            </w:pPr>
          </w:p>
          <w:p w:rsidR="00460653" w:rsidRPr="00FF430B" w:rsidRDefault="00D53233" w:rsidP="00C91F4B">
            <w:pPr>
              <w:pStyle w:val="ListParagraph"/>
              <w:numPr>
                <w:ilvl w:val="0"/>
                <w:numId w:val="14"/>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C91F4B">
            <w:pPr>
              <w:pStyle w:val="ListParagraph"/>
              <w:numPr>
                <w:ilvl w:val="1"/>
                <w:numId w:val="14"/>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C91F4B">
            <w:pPr>
              <w:pStyle w:val="ListParagraph"/>
              <w:numPr>
                <w:ilvl w:val="0"/>
                <w:numId w:val="14"/>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643CD6" w:rsidRDefault="00D53233" w:rsidP="00D53233">
            <w:pPr>
              <w:pStyle w:val="NormalWeb"/>
              <w:tabs>
                <w:tab w:val="left" w:pos="567"/>
              </w:tabs>
              <w:spacing w:line="276" w:lineRule="auto"/>
              <w:ind w:firstLine="0"/>
              <w:rPr>
                <w:lang w:val="en-US"/>
              </w:rPr>
            </w:pPr>
            <w:r w:rsidRPr="00643CD6">
              <w:rPr>
                <w:lang w:val="en-US"/>
              </w:rPr>
              <w:t xml:space="preserve">12.1. </w:t>
            </w:r>
            <w:r w:rsidR="00460653" w:rsidRPr="00643CD6">
              <w:rPr>
                <w:lang w:val="en-US"/>
              </w:rPr>
              <w:t xml:space="preserve">Antreprenorul poate cere </w:t>
            </w:r>
            <w:r w:rsidR="00BB2CB2" w:rsidRPr="00643CD6">
              <w:rPr>
                <w:lang w:val="en-US"/>
              </w:rPr>
              <w:t>rezoluțiunea</w:t>
            </w:r>
            <w:r w:rsidR="0001066E" w:rsidRPr="00643CD6">
              <w:rPr>
                <w:lang w:val="en-US"/>
              </w:rPr>
              <w:t xml:space="preserve"> </w:t>
            </w:r>
            <w:r w:rsidR="00460653" w:rsidRPr="00643CD6">
              <w:rPr>
                <w:lang w:val="en-US"/>
              </w:rPr>
              <w:t xml:space="preserve">contractului, dacă: </w:t>
            </w:r>
          </w:p>
          <w:p w:rsidR="00460653" w:rsidRPr="00FF430B" w:rsidRDefault="00D53233" w:rsidP="00C91F4B">
            <w:pPr>
              <w:numPr>
                <w:ilvl w:val="0"/>
                <w:numId w:val="11"/>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C91F4B">
            <w:pPr>
              <w:numPr>
                <w:ilvl w:val="0"/>
                <w:numId w:val="11"/>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C91F4B">
            <w:pPr>
              <w:numPr>
                <w:ilvl w:val="0"/>
                <w:numId w:val="11"/>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643CD6" w:rsidRDefault="00D53233" w:rsidP="00C91F4B">
            <w:pPr>
              <w:pStyle w:val="NormalWeb"/>
              <w:numPr>
                <w:ilvl w:val="1"/>
                <w:numId w:val="14"/>
              </w:numPr>
              <w:tabs>
                <w:tab w:val="left" w:pos="567"/>
              </w:tabs>
              <w:spacing w:line="276" w:lineRule="auto"/>
              <w:ind w:left="0" w:hanging="567"/>
              <w:rPr>
                <w:lang w:val="en-US"/>
              </w:rPr>
            </w:pPr>
            <w:r w:rsidRPr="00643CD6">
              <w:rPr>
                <w:lang w:val="en-US"/>
              </w:rPr>
              <w:t xml:space="preserve">12.2. </w:t>
            </w:r>
            <w:r w:rsidR="00460653" w:rsidRPr="00643CD6">
              <w:rPr>
                <w:lang w:val="en-US"/>
              </w:rPr>
              <w:t xml:space="preserve">Beneficiarul poate cere </w:t>
            </w:r>
            <w:r w:rsidR="00BB2CB2" w:rsidRPr="00643CD6">
              <w:rPr>
                <w:lang w:val="en-US"/>
              </w:rPr>
              <w:t>rezoluțiunea</w:t>
            </w:r>
            <w:r w:rsidR="00C33344" w:rsidRPr="00643CD6">
              <w:rPr>
                <w:lang w:val="en-US"/>
              </w:rPr>
              <w:t xml:space="preserve"> </w:t>
            </w:r>
            <w:r w:rsidR="00460653" w:rsidRPr="00643CD6">
              <w:rPr>
                <w:lang w:val="en-US"/>
              </w:rPr>
              <w:t xml:space="preserve">contractului, dacă: </w:t>
            </w:r>
          </w:p>
          <w:p w:rsidR="00460653" w:rsidRPr="00FF430B" w:rsidRDefault="007323B6" w:rsidP="00C91F4B">
            <w:pPr>
              <w:pStyle w:val="ListParagraph"/>
              <w:numPr>
                <w:ilvl w:val="0"/>
                <w:numId w:val="13"/>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C91F4B">
            <w:pPr>
              <w:pStyle w:val="ListParagraph"/>
              <w:numPr>
                <w:ilvl w:val="0"/>
                <w:numId w:val="13"/>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C91F4B">
            <w:pPr>
              <w:pStyle w:val="ListParagraph"/>
              <w:numPr>
                <w:ilvl w:val="0"/>
                <w:numId w:val="13"/>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C91F4B">
            <w:pPr>
              <w:pStyle w:val="ListParagraph"/>
              <w:numPr>
                <w:ilvl w:val="0"/>
                <w:numId w:val="13"/>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643CD6" w:rsidRDefault="007323B6" w:rsidP="00C91F4B">
            <w:pPr>
              <w:pStyle w:val="NormalWeb"/>
              <w:numPr>
                <w:ilvl w:val="1"/>
                <w:numId w:val="14"/>
              </w:numPr>
              <w:tabs>
                <w:tab w:val="left" w:pos="567"/>
              </w:tabs>
              <w:ind w:left="0" w:hanging="567"/>
              <w:rPr>
                <w:lang w:val="en-US"/>
              </w:rPr>
            </w:pPr>
            <w:r w:rsidRPr="00643CD6">
              <w:rPr>
                <w:lang w:val="en-US"/>
              </w:rPr>
              <w:t xml:space="preserve">12.3. </w:t>
            </w:r>
            <w:r w:rsidR="00460653" w:rsidRPr="00643CD6">
              <w:rPr>
                <w:lang w:val="en-US"/>
              </w:rPr>
              <w:t xml:space="preserve">Contractul se consideră </w:t>
            </w:r>
            <w:r w:rsidR="00BB2CB2" w:rsidRPr="00643CD6">
              <w:rPr>
                <w:lang w:val="en-US"/>
              </w:rPr>
              <w:t>rezolvit</w:t>
            </w:r>
            <w:r w:rsidR="00460653" w:rsidRPr="00643CD6">
              <w:rPr>
                <w:lang w:val="en-US"/>
              </w:rPr>
              <w:t>, dacă partea contractantă va comunica în scris cele</w:t>
            </w:r>
            <w:r w:rsidRPr="00643CD6">
              <w:rPr>
                <w:lang w:val="en-US"/>
              </w:rPr>
              <w:t>i</w:t>
            </w:r>
            <w:r w:rsidR="00460653" w:rsidRPr="00643CD6">
              <w:rPr>
                <w:lang w:val="en-US"/>
              </w:rPr>
              <w:t>lalte părţi contractante în termen de 15 zile motivele indicate la punctele 1</w:t>
            </w:r>
            <w:r w:rsidR="00D379F6" w:rsidRPr="00643CD6">
              <w:rPr>
                <w:lang w:val="en-US"/>
              </w:rPr>
              <w:t>2</w:t>
            </w:r>
            <w:r w:rsidR="00460653" w:rsidRPr="00643CD6">
              <w:rPr>
                <w:lang w:val="en-US"/>
              </w:rPr>
              <w:t>.1 şi 1</w:t>
            </w:r>
            <w:r w:rsidR="00D379F6" w:rsidRPr="00643CD6">
              <w:rPr>
                <w:lang w:val="en-US"/>
              </w:rPr>
              <w:t>2</w:t>
            </w:r>
            <w:r w:rsidR="00460653" w:rsidRPr="00643CD6">
              <w:rPr>
                <w:lang w:val="en-US"/>
              </w:rPr>
              <w:t xml:space="preserve">.2 din prezentul contract.  </w:t>
            </w:r>
          </w:p>
          <w:p w:rsidR="00460653" w:rsidRPr="00643CD6" w:rsidRDefault="007323B6" w:rsidP="00C91F4B">
            <w:pPr>
              <w:pStyle w:val="NormalWeb"/>
              <w:numPr>
                <w:ilvl w:val="1"/>
                <w:numId w:val="14"/>
              </w:numPr>
              <w:tabs>
                <w:tab w:val="left" w:pos="567"/>
              </w:tabs>
              <w:ind w:left="0" w:hanging="567"/>
              <w:rPr>
                <w:lang w:val="en-US"/>
              </w:rPr>
            </w:pPr>
            <w:r w:rsidRPr="00643CD6">
              <w:rPr>
                <w:lang w:val="en-US"/>
              </w:rPr>
              <w:t xml:space="preserve">12.4. </w:t>
            </w:r>
            <w:r w:rsidR="00460653" w:rsidRPr="00643CD6">
              <w:rPr>
                <w:lang w:val="en-US"/>
              </w:rPr>
              <w:t xml:space="preserve">Beneficiarul, în caz de </w:t>
            </w:r>
            <w:r w:rsidR="00BB2CB2" w:rsidRPr="00643CD6">
              <w:rPr>
                <w:lang w:val="en-US"/>
              </w:rPr>
              <w:t>rezoluțiune</w:t>
            </w:r>
            <w:r w:rsidR="00460653" w:rsidRPr="00643CD6">
              <w:rPr>
                <w:lang w:val="en-US"/>
              </w:rPr>
              <w:t>a contractului, va convoca comisia de recepţie care va efectua recepţia cantitativă şi calitativ</w:t>
            </w:r>
            <w:r w:rsidR="00D74B95" w:rsidRPr="00643CD6">
              <w:rPr>
                <w:lang w:val="en-US"/>
              </w:rPr>
              <w:t>ă</w:t>
            </w:r>
            <w:r w:rsidR="00460653" w:rsidRPr="00643CD6">
              <w:rPr>
                <w:lang w:val="en-US"/>
              </w:rPr>
              <w:t xml:space="preserve"> a lucrărilor executate</w:t>
            </w:r>
            <w:r w:rsidR="00D74B95" w:rsidRPr="00643CD6">
              <w:rPr>
                <w:lang w:val="en-US"/>
              </w:rPr>
              <w:t>,</w:t>
            </w:r>
            <w:r w:rsidR="00C33344" w:rsidRPr="00643CD6">
              <w:rPr>
                <w:lang w:val="en-US"/>
              </w:rPr>
              <w:t xml:space="preserve"> </w:t>
            </w:r>
            <w:r w:rsidR="00D74B95" w:rsidRPr="00643CD6">
              <w:rPr>
                <w:lang w:val="en-US"/>
              </w:rPr>
              <w:t xml:space="preserve">în maximum 15 zile de la data </w:t>
            </w:r>
            <w:r w:rsidR="00BB2CB2" w:rsidRPr="00643CD6">
              <w:rPr>
                <w:lang w:val="en-US"/>
              </w:rPr>
              <w:t>rezoluțiunii</w:t>
            </w:r>
            <w:r w:rsidR="00C33344" w:rsidRPr="00643CD6">
              <w:rPr>
                <w:lang w:val="en-US"/>
              </w:rPr>
              <w:t xml:space="preserve"> </w:t>
            </w:r>
            <w:r w:rsidR="00D74B95" w:rsidRPr="00643CD6">
              <w:rPr>
                <w:lang w:val="en-US"/>
              </w:rPr>
              <w:t>contractului.</w:t>
            </w:r>
          </w:p>
          <w:p w:rsidR="00460653" w:rsidRPr="00643CD6" w:rsidRDefault="007323B6" w:rsidP="00C91F4B">
            <w:pPr>
              <w:pStyle w:val="NormalWeb"/>
              <w:numPr>
                <w:ilvl w:val="1"/>
                <w:numId w:val="14"/>
              </w:numPr>
              <w:tabs>
                <w:tab w:val="left" w:pos="567"/>
              </w:tabs>
              <w:ind w:left="0" w:hanging="567"/>
              <w:rPr>
                <w:lang w:val="en-US"/>
              </w:rPr>
            </w:pPr>
            <w:r w:rsidRPr="00643CD6">
              <w:rPr>
                <w:lang w:val="en-US"/>
              </w:rPr>
              <w:t xml:space="preserve">12.5. </w:t>
            </w:r>
            <w:r w:rsidR="00460653" w:rsidRPr="00643CD6">
              <w:rPr>
                <w:lang w:val="en-US"/>
              </w:rPr>
              <w:t xml:space="preserve">În cazul </w:t>
            </w:r>
            <w:r w:rsidR="00BB2CB2" w:rsidRPr="00643CD6">
              <w:rPr>
                <w:lang w:val="en-US"/>
              </w:rPr>
              <w:t>rezoluțiunii</w:t>
            </w:r>
            <w:r w:rsidR="00C33344" w:rsidRPr="00643CD6">
              <w:rPr>
                <w:lang w:val="en-US"/>
              </w:rPr>
              <w:t xml:space="preserve"> </w:t>
            </w:r>
            <w:r w:rsidR="00460653" w:rsidRPr="00643CD6">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643CD6">
              <w:rPr>
                <w:lang w:val="en-US"/>
              </w:rPr>
              <w:t>rezolvit</w:t>
            </w:r>
            <w:r w:rsidR="00C33344" w:rsidRPr="00643CD6">
              <w:rPr>
                <w:lang w:val="en-US"/>
              </w:rPr>
              <w:t xml:space="preserve"> </w:t>
            </w:r>
            <w:r w:rsidR="00460653" w:rsidRPr="00643CD6">
              <w:rPr>
                <w:lang w:val="en-US"/>
              </w:rPr>
              <w:t xml:space="preserve">contractul. </w:t>
            </w:r>
          </w:p>
          <w:p w:rsidR="00460653" w:rsidRPr="00643CD6" w:rsidRDefault="007323B6" w:rsidP="00C91F4B">
            <w:pPr>
              <w:pStyle w:val="NormalWeb"/>
              <w:numPr>
                <w:ilvl w:val="1"/>
                <w:numId w:val="14"/>
              </w:numPr>
              <w:tabs>
                <w:tab w:val="left" w:pos="567"/>
              </w:tabs>
              <w:ind w:left="0" w:hanging="567"/>
              <w:rPr>
                <w:lang w:val="en-US"/>
              </w:rPr>
            </w:pPr>
            <w:r w:rsidRPr="00643CD6">
              <w:rPr>
                <w:lang w:val="en-US"/>
              </w:rPr>
              <w:t xml:space="preserve">12.6. </w:t>
            </w:r>
            <w:r w:rsidR="00460653" w:rsidRPr="00643CD6">
              <w:rPr>
                <w:lang w:val="en-US"/>
              </w:rPr>
              <w:t>După rez</w:t>
            </w:r>
            <w:r w:rsidR="00892A6D" w:rsidRPr="00643CD6">
              <w:rPr>
                <w:lang w:val="en-US"/>
              </w:rPr>
              <w:t>oluțiunea</w:t>
            </w:r>
            <w:r w:rsidR="00460653" w:rsidRPr="00643CD6">
              <w:rPr>
                <w:lang w:val="en-US"/>
              </w:rPr>
              <w:t xml:space="preserve"> contractului, Beneficiarul poate continua execuţia lucrărilor cu respectarea prevederilor legale. </w:t>
            </w:r>
          </w:p>
          <w:p w:rsidR="00E22640" w:rsidRPr="00643CD6" w:rsidRDefault="00E22640" w:rsidP="00E22640">
            <w:pPr>
              <w:pStyle w:val="NormalWeb"/>
              <w:tabs>
                <w:tab w:val="left" w:pos="567"/>
                <w:tab w:val="left" w:pos="2070"/>
              </w:tabs>
              <w:ind w:firstLine="0"/>
              <w:rPr>
                <w:lang w:val="en-US"/>
              </w:rPr>
            </w:pPr>
            <w:r w:rsidRPr="00643CD6">
              <w:rPr>
                <w:lang w:val="en-US"/>
              </w:rPr>
              <w:t>12.7. Cazuri specifice de încetare a contractului de achiziţii publice:</w:t>
            </w:r>
          </w:p>
          <w:p w:rsidR="00E22640" w:rsidRPr="00643CD6" w:rsidRDefault="00E22640" w:rsidP="00E22640">
            <w:pPr>
              <w:pStyle w:val="NormalWeb"/>
              <w:tabs>
                <w:tab w:val="left" w:pos="567"/>
                <w:tab w:val="left" w:pos="2070"/>
              </w:tabs>
              <w:ind w:firstLine="284"/>
              <w:rPr>
                <w:lang w:val="en-US"/>
              </w:rPr>
            </w:pPr>
            <w:r w:rsidRPr="00643CD6">
              <w:rPr>
                <w:lang w:val="en-US"/>
              </w:rPr>
              <w:t xml:space="preserve">     </w:t>
            </w:r>
            <w:r w:rsidR="00F168DC" w:rsidRPr="00643CD6">
              <w:rPr>
                <w:lang w:val="en-US"/>
              </w:rPr>
              <w:t>Beneficiarul</w:t>
            </w:r>
            <w:r w:rsidRPr="00643CD6">
              <w:rPr>
                <w:lang w:val="en-US"/>
              </w:rPr>
              <w:t xml:space="preserve"> are dreptul de a </w:t>
            </w:r>
            <w:r w:rsidR="0060188C" w:rsidRPr="00643CD6">
              <w:rPr>
                <w:lang w:val="en-US"/>
              </w:rPr>
              <w:t>rezolvi</w:t>
            </w:r>
            <w:r w:rsidR="00C33344" w:rsidRPr="00643CD6">
              <w:rPr>
                <w:lang w:val="en-US"/>
              </w:rPr>
              <w:t xml:space="preserve"> </w:t>
            </w:r>
            <w:r w:rsidRPr="00643CD6">
              <w:rPr>
                <w:lang w:val="en-US"/>
              </w:rPr>
              <w:t>unilateral un contract de achiziţii publice în perioada de valabilitate a acestuia în una dintre următoarele situaţii:</w:t>
            </w:r>
          </w:p>
          <w:p w:rsidR="00E22640" w:rsidRPr="00643CD6" w:rsidRDefault="00E22640" w:rsidP="00E22640">
            <w:pPr>
              <w:pStyle w:val="NormalWeb"/>
              <w:tabs>
                <w:tab w:val="left" w:pos="567"/>
                <w:tab w:val="left" w:pos="2070"/>
              </w:tabs>
              <w:rPr>
                <w:lang w:val="en-US"/>
              </w:rPr>
            </w:pPr>
            <w:r w:rsidRPr="00643CD6">
              <w:rPr>
                <w:lang w:val="en-US"/>
              </w:rPr>
              <w:t xml:space="preserve">    a) contractantul se afla, la momentul atribuirii lui, în una dintre situaţiile care ar fi determinat excluderea sa din proce</w:t>
            </w:r>
            <w:r w:rsidR="00C33344" w:rsidRPr="00643CD6">
              <w:rPr>
                <w:lang w:val="en-US"/>
              </w:rPr>
              <w:t>dura de atribuire potrivit art.</w:t>
            </w:r>
            <w:r w:rsidR="00DF4DCF" w:rsidRPr="00643CD6">
              <w:rPr>
                <w:lang w:val="en-US"/>
              </w:rPr>
              <w:t xml:space="preserve"> </w:t>
            </w:r>
            <w:r w:rsidRPr="00643CD6">
              <w:rPr>
                <w:lang w:val="en-US"/>
              </w:rPr>
              <w:t>19</w:t>
            </w:r>
            <w:r w:rsidR="00802287" w:rsidRPr="00643CD6">
              <w:rPr>
                <w:lang w:val="en-US"/>
              </w:rPr>
              <w:t xml:space="preserve"> al Legii </w:t>
            </w:r>
            <w:r w:rsidR="0060188C" w:rsidRPr="00643CD6">
              <w:rPr>
                <w:lang w:val="en-US"/>
              </w:rPr>
              <w:t>nr.</w:t>
            </w:r>
            <w:r w:rsidR="00FF5CB2" w:rsidRPr="00643CD6">
              <w:rPr>
                <w:lang w:val="en-US"/>
              </w:rPr>
              <w:t xml:space="preserve"> </w:t>
            </w:r>
            <w:r w:rsidR="00802287" w:rsidRPr="00643CD6">
              <w:rPr>
                <w:lang w:val="en-US"/>
              </w:rPr>
              <w:t>131/2015 privind achizițiile publice</w:t>
            </w:r>
            <w:r w:rsidRPr="00643CD6">
              <w:rPr>
                <w:lang w:val="en-US"/>
              </w:rPr>
              <w:t>;</w:t>
            </w:r>
          </w:p>
          <w:p w:rsidR="00E22640" w:rsidRPr="00643CD6" w:rsidRDefault="00E22640" w:rsidP="00E22640">
            <w:pPr>
              <w:pStyle w:val="NormalWeb"/>
              <w:tabs>
                <w:tab w:val="left" w:pos="567"/>
                <w:tab w:val="left" w:pos="2070"/>
              </w:tabs>
              <w:rPr>
                <w:lang w:val="en-US"/>
              </w:rPr>
            </w:pPr>
            <w:r w:rsidRPr="00643CD6">
              <w:rPr>
                <w:lang w:val="en-US"/>
              </w:rPr>
              <w:t xml:space="preserve">    b) contractul a făcut obiectul unei modificări substanțiale care necesita o nouă procedură de achiziție publică în conformitate cu art. 76</w:t>
            </w:r>
            <w:r w:rsidR="00802287" w:rsidRPr="00643CD6">
              <w:rPr>
                <w:lang w:val="en-US"/>
              </w:rPr>
              <w:t xml:space="preserve"> al Legii </w:t>
            </w:r>
            <w:r w:rsidR="0060188C" w:rsidRPr="00643CD6">
              <w:rPr>
                <w:lang w:val="en-US"/>
              </w:rPr>
              <w:t>nr.</w:t>
            </w:r>
            <w:r w:rsidR="00DF4DCF" w:rsidRPr="00643CD6">
              <w:rPr>
                <w:lang w:val="en-US"/>
              </w:rPr>
              <w:t xml:space="preserve"> </w:t>
            </w:r>
            <w:r w:rsidR="00802287" w:rsidRPr="00643CD6">
              <w:rPr>
                <w:lang w:val="en-US"/>
              </w:rPr>
              <w:t>131/2015 privind achizițiile publice</w:t>
            </w:r>
            <w:r w:rsidRPr="00643CD6">
              <w:rPr>
                <w:lang w:val="en-US"/>
              </w:rPr>
              <w:t>;</w:t>
            </w:r>
          </w:p>
          <w:p w:rsidR="00E22640" w:rsidRPr="00643CD6" w:rsidRDefault="00E22640" w:rsidP="00E22640">
            <w:pPr>
              <w:pStyle w:val="NormalWeb"/>
              <w:tabs>
                <w:tab w:val="left" w:pos="567"/>
                <w:tab w:val="left" w:pos="2070"/>
              </w:tabs>
              <w:rPr>
                <w:lang w:val="en-US"/>
              </w:rPr>
            </w:pPr>
            <w:r w:rsidRPr="00643CD6">
              <w:rPr>
                <w:lang w:val="en-US"/>
              </w:rPr>
              <w:t xml:space="preserve">    c) contractul nu ar fi trebuit să fie atribui</w:t>
            </w:r>
            <w:r w:rsidR="00C33344" w:rsidRPr="00643CD6">
              <w:rPr>
                <w:lang w:val="en-US"/>
              </w:rPr>
              <w:t>t contractantului respectiv, avâ</w:t>
            </w:r>
            <w:r w:rsidRPr="00643CD6">
              <w:rPr>
                <w:lang w:val="en-US"/>
              </w:rPr>
              <w:t xml:space="preserve">nd în vedere o încălcare gravă a obligaţiilor ce rezultă din </w:t>
            </w:r>
            <w:r w:rsidR="00802287" w:rsidRPr="00643CD6">
              <w:rPr>
                <w:lang w:val="en-US"/>
              </w:rPr>
              <w:t xml:space="preserve">Legea </w:t>
            </w:r>
            <w:r w:rsidR="0060188C" w:rsidRPr="00643CD6">
              <w:rPr>
                <w:lang w:val="en-US"/>
              </w:rPr>
              <w:t>nr.</w:t>
            </w:r>
            <w:r w:rsidR="00DF4DCF" w:rsidRPr="00643CD6">
              <w:rPr>
                <w:lang w:val="en-US"/>
              </w:rPr>
              <w:t xml:space="preserve"> </w:t>
            </w:r>
            <w:r w:rsidR="00802287" w:rsidRPr="00643CD6">
              <w:rPr>
                <w:lang w:val="en-US"/>
              </w:rPr>
              <w:t>131/2015 priviind achizițiile publice</w:t>
            </w:r>
            <w:r w:rsidRPr="00643CD6">
              <w:rPr>
                <w:lang w:val="en-US"/>
              </w:rPr>
              <w:t xml:space="preserve"> și/sau tratatele internaţionale la care Republica Moldova este parte, care a fost constatată printr-o decizie a unei instanțe judecătorești naționale sau, după caz, internaționale.</w:t>
            </w:r>
          </w:p>
          <w:p w:rsidR="00E22640" w:rsidRPr="00643CD6" w:rsidRDefault="00E22640" w:rsidP="00802287">
            <w:pPr>
              <w:pStyle w:val="NormalWeb"/>
              <w:tabs>
                <w:tab w:val="left" w:pos="567"/>
                <w:tab w:val="left" w:pos="2070"/>
              </w:tabs>
              <w:ind w:firstLine="0"/>
              <w:rPr>
                <w:lang w:val="en-US"/>
              </w:rPr>
            </w:pPr>
          </w:p>
          <w:p w:rsidR="00460653" w:rsidRPr="00FF430B" w:rsidRDefault="007323B6" w:rsidP="00C91F4B">
            <w:pPr>
              <w:pStyle w:val="ListParagraph"/>
              <w:numPr>
                <w:ilvl w:val="0"/>
                <w:numId w:val="14"/>
              </w:numPr>
              <w:tabs>
                <w:tab w:val="clear" w:pos="1134"/>
                <w:tab w:val="left" w:pos="3705"/>
              </w:tabs>
              <w:ind w:left="0"/>
              <w:contextualSpacing/>
            </w:pPr>
            <w:r w:rsidRPr="00FF430B">
              <w:rPr>
                <w:b/>
              </w:rPr>
              <w:t xml:space="preserve">13. </w:t>
            </w:r>
            <w:r w:rsidR="00460653" w:rsidRPr="00FF430B">
              <w:rPr>
                <w:b/>
              </w:rPr>
              <w:t>DISPOZIŢII FINALE</w:t>
            </w:r>
          </w:p>
          <w:p w:rsidR="00460653" w:rsidRPr="00643CD6" w:rsidRDefault="007323B6" w:rsidP="00C91F4B">
            <w:pPr>
              <w:pStyle w:val="NormalWeb"/>
              <w:numPr>
                <w:ilvl w:val="1"/>
                <w:numId w:val="14"/>
              </w:numPr>
              <w:tabs>
                <w:tab w:val="left" w:pos="567"/>
              </w:tabs>
              <w:ind w:left="0" w:hanging="567"/>
              <w:rPr>
                <w:lang w:val="en-US"/>
              </w:rPr>
            </w:pPr>
            <w:r w:rsidRPr="00643CD6">
              <w:rPr>
                <w:lang w:val="en-US"/>
              </w:rPr>
              <w:t xml:space="preserve">13.1. </w:t>
            </w:r>
            <w:r w:rsidR="00460653" w:rsidRPr="00643CD6">
              <w:rPr>
                <w:lang w:val="en-US"/>
              </w:rPr>
              <w:t xml:space="preserve">Următoarele documente vor fi citite şi vor fi interpretate ca fiind parte integrantă a prezentului contract: </w:t>
            </w:r>
          </w:p>
          <w:p w:rsidR="00460653" w:rsidRPr="00FF430B" w:rsidRDefault="007323B6" w:rsidP="00C91F4B">
            <w:pPr>
              <w:numPr>
                <w:ilvl w:val="0"/>
                <w:numId w:val="12"/>
              </w:numPr>
              <w:tabs>
                <w:tab w:val="left" w:pos="1276"/>
              </w:tabs>
              <w:ind w:left="0" w:hanging="425"/>
              <w:jc w:val="both"/>
            </w:pPr>
            <w:r w:rsidRPr="00FF430B">
              <w:t xml:space="preserve">a) </w:t>
            </w:r>
            <w:r w:rsidR="00460653" w:rsidRPr="00FF430B">
              <w:t>Caietul de sarcini;</w:t>
            </w:r>
          </w:p>
          <w:p w:rsidR="00D379F6" w:rsidRPr="00FF430B" w:rsidRDefault="007323B6" w:rsidP="00C91F4B">
            <w:pPr>
              <w:numPr>
                <w:ilvl w:val="0"/>
                <w:numId w:val="12"/>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C91F4B">
            <w:pPr>
              <w:numPr>
                <w:ilvl w:val="0"/>
                <w:numId w:val="12"/>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C91F4B">
            <w:pPr>
              <w:numPr>
                <w:ilvl w:val="0"/>
                <w:numId w:val="12"/>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C91F4B">
            <w:pPr>
              <w:numPr>
                <w:ilvl w:val="0"/>
                <w:numId w:val="12"/>
              </w:numPr>
              <w:tabs>
                <w:tab w:val="left" w:pos="1276"/>
              </w:tabs>
              <w:ind w:left="0" w:hanging="425"/>
              <w:jc w:val="both"/>
            </w:pPr>
            <w:r w:rsidRPr="00FF430B">
              <w:t xml:space="preserve">e) </w:t>
            </w:r>
            <w:r w:rsidR="00460653" w:rsidRPr="00FF430B">
              <w:t>Garanția de bună execuție.</w:t>
            </w:r>
          </w:p>
          <w:p w:rsidR="00460653" w:rsidRPr="00643CD6" w:rsidRDefault="007323B6" w:rsidP="00C91F4B">
            <w:pPr>
              <w:pStyle w:val="NormalWeb"/>
              <w:numPr>
                <w:ilvl w:val="1"/>
                <w:numId w:val="14"/>
              </w:numPr>
              <w:tabs>
                <w:tab w:val="left" w:pos="567"/>
              </w:tabs>
              <w:ind w:left="0" w:hanging="567"/>
              <w:rPr>
                <w:lang w:val="en-US"/>
              </w:rPr>
            </w:pPr>
            <w:r w:rsidRPr="00643CD6">
              <w:rPr>
                <w:lang w:val="en-US"/>
              </w:rPr>
              <w:t xml:space="preserve">13.2. </w:t>
            </w:r>
            <w:r w:rsidR="00460653" w:rsidRPr="00643CD6">
              <w:rPr>
                <w:lang w:val="en-US"/>
              </w:rPr>
              <w:t>Documentele contractului vor fi întocmite în limba română.</w:t>
            </w:r>
          </w:p>
          <w:p w:rsidR="00D379F6" w:rsidRPr="00643CD6" w:rsidRDefault="007323B6" w:rsidP="00C91F4B">
            <w:pPr>
              <w:pStyle w:val="NormalWeb"/>
              <w:numPr>
                <w:ilvl w:val="1"/>
                <w:numId w:val="14"/>
              </w:numPr>
              <w:tabs>
                <w:tab w:val="left" w:pos="567"/>
              </w:tabs>
              <w:ind w:left="0" w:hanging="567"/>
              <w:rPr>
                <w:lang w:val="en-US"/>
              </w:rPr>
            </w:pPr>
            <w:r w:rsidRPr="00643CD6">
              <w:rPr>
                <w:lang w:val="en-US"/>
              </w:rPr>
              <w:t>13.</w:t>
            </w:r>
            <w:r w:rsidR="001873A6" w:rsidRPr="00643CD6">
              <w:rPr>
                <w:lang w:val="en-US"/>
              </w:rPr>
              <w:t>3</w:t>
            </w:r>
            <w:r w:rsidRPr="00643CD6">
              <w:rPr>
                <w:lang w:val="en-US"/>
              </w:rPr>
              <w:t xml:space="preserve">. </w:t>
            </w:r>
            <w:r w:rsidR="00D379F6" w:rsidRPr="00643CD6">
              <w:rPr>
                <w:lang w:val="en-US"/>
              </w:rPr>
              <w:t>Prezentul Contract reprezintă acordul de voinţă al părţilor</w:t>
            </w:r>
            <w:r w:rsidR="00C33344" w:rsidRPr="00643CD6">
              <w:rPr>
                <w:lang w:val="en-US"/>
              </w:rPr>
              <w:t xml:space="preserve"> </w:t>
            </w:r>
            <w:r w:rsidR="00D379F6" w:rsidRPr="00643CD6">
              <w:rPr>
                <w:lang w:val="en-US"/>
              </w:rPr>
              <w:t>şi se consideră semnat la data aplicării ultimei semnături de către una dintre părți.</w:t>
            </w:r>
          </w:p>
          <w:p w:rsidR="00C33344" w:rsidRPr="00CC61AF" w:rsidRDefault="007323B6" w:rsidP="00C91F4B">
            <w:pPr>
              <w:pStyle w:val="NormalWeb"/>
              <w:numPr>
                <w:ilvl w:val="1"/>
                <w:numId w:val="14"/>
              </w:numPr>
              <w:tabs>
                <w:tab w:val="left" w:pos="567"/>
                <w:tab w:val="left" w:pos="4005"/>
              </w:tabs>
              <w:ind w:left="0" w:hanging="567"/>
              <w:contextualSpacing/>
              <w:rPr>
                <w:lang w:val="en-US"/>
              </w:rPr>
            </w:pPr>
            <w:r w:rsidRPr="00643CD6">
              <w:rPr>
                <w:lang w:val="en-US"/>
              </w:rPr>
              <w:t>13.</w:t>
            </w:r>
            <w:r w:rsidR="001873A6" w:rsidRPr="00643CD6">
              <w:rPr>
                <w:lang w:val="en-US"/>
              </w:rPr>
              <w:t>4</w:t>
            </w:r>
            <w:r w:rsidRPr="00643CD6">
              <w:rPr>
                <w:lang w:val="en-US"/>
              </w:rPr>
              <w:t xml:space="preserve">. </w:t>
            </w:r>
            <w:r w:rsidR="00D379F6" w:rsidRPr="00643CD6">
              <w:rPr>
                <w:lang w:val="en-US"/>
              </w:rPr>
              <w:t xml:space="preserve">Pentru confirmarea celor menţionate, </w:t>
            </w:r>
            <w:r w:rsidR="009D3792" w:rsidRPr="00643CD6">
              <w:rPr>
                <w:lang w:val="en-US"/>
              </w:rPr>
              <w:t>p</w:t>
            </w:r>
            <w:r w:rsidR="00D379F6" w:rsidRPr="00643CD6">
              <w:rPr>
                <w:lang w:val="en-US"/>
              </w:rPr>
              <w:t xml:space="preserve">ărţile au semnat prezentul Contract în conformitate cu legislaţia Republicii Moldova, la data şi anul indicate, </w:t>
            </w:r>
            <w:r w:rsidR="00460653" w:rsidRPr="00643CD6">
              <w:rPr>
                <w:lang w:val="en-US"/>
              </w:rPr>
              <w:t xml:space="preserve">fiind valabil până la </w:t>
            </w:r>
            <w:r w:rsidR="003A3782">
              <w:rPr>
                <w:lang w:val="en-US"/>
              </w:rPr>
              <w:t>31.</w:t>
            </w:r>
            <w:r w:rsidR="00243866">
              <w:rPr>
                <w:lang w:val="en-US"/>
              </w:rPr>
              <w:t>12</w:t>
            </w:r>
            <w:r w:rsidR="003A3782">
              <w:rPr>
                <w:lang w:val="en-US"/>
              </w:rPr>
              <w:t>.202</w:t>
            </w:r>
            <w:r w:rsidR="00D81697">
              <w:rPr>
                <w:lang w:val="en-US"/>
              </w:rPr>
              <w:t>6</w:t>
            </w:r>
            <w:r w:rsidR="00460653" w:rsidRPr="00643CD6">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C91F4B">
            <w:pPr>
              <w:pStyle w:val="ListParagraph"/>
              <w:numPr>
                <w:ilvl w:val="3"/>
                <w:numId w:val="2"/>
              </w:numPr>
              <w:tabs>
                <w:tab w:val="left" w:pos="2295"/>
              </w:tabs>
            </w:pPr>
            <w:r w:rsidRPr="00FF430B">
              <w:rPr>
                <w:b/>
              </w:rPr>
              <w:t xml:space="preserve">PARTEA CE ȚINE DE CONDIȚIILE </w:t>
            </w:r>
          </w:p>
          <w:p w:rsidR="00877B36" w:rsidRPr="00FF430B" w:rsidRDefault="00877B36" w:rsidP="00877B36">
            <w:pPr>
              <w:pStyle w:val="ListParagraph"/>
              <w:tabs>
                <w:tab w:val="left" w:pos="2295"/>
              </w:tabs>
              <w:ind w:left="3240" w:firstLine="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C91F4B">
            <w:pPr>
              <w:pStyle w:val="ListParagraph"/>
              <w:numPr>
                <w:ilvl w:val="0"/>
                <w:numId w:val="14"/>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ListParagraph"/>
              <w:tabs>
                <w:tab w:val="clear" w:pos="1134"/>
                <w:tab w:val="left" w:pos="2685"/>
              </w:tabs>
              <w:spacing w:line="276" w:lineRule="auto"/>
              <w:ind w:left="0" w:firstLine="0"/>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Default="00006D6D"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Pr="00FF430B" w:rsidRDefault="00CC61AF"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7E709D" w:rsidRPr="00FF430B" w:rsidRDefault="007E709D" w:rsidP="00D81697">
            <w:pPr>
              <w:tabs>
                <w:tab w:val="left" w:pos="2295"/>
              </w:tabs>
              <w:jc w:val="center"/>
            </w:pPr>
          </w:p>
          <w:p w:rsidR="007E709D" w:rsidRPr="00FF430B" w:rsidRDefault="007E709D" w:rsidP="00D81697">
            <w:pPr>
              <w:tabs>
                <w:tab w:val="left" w:pos="2295"/>
              </w:tabs>
              <w:jc w:val="center"/>
              <w:rPr>
                <w:b/>
              </w:rPr>
            </w:pPr>
            <w:r w:rsidRPr="00FF430B">
              <w:rPr>
                <w:b/>
              </w:rPr>
              <w:t>SPECIFICAŢII TEHNICE</w:t>
            </w:r>
          </w:p>
          <w:p w:rsidR="007E709D" w:rsidRPr="00FF430B" w:rsidRDefault="007E709D" w:rsidP="007E709D">
            <w:pPr>
              <w:tabs>
                <w:tab w:val="left" w:pos="2295"/>
              </w:tabs>
              <w:jc w:val="both"/>
            </w:pPr>
          </w:p>
          <w:tbl>
            <w:tblPr>
              <w:tblW w:w="9598" w:type="dxa"/>
              <w:tblLayout w:type="fixed"/>
              <w:tblCellMar>
                <w:top w:w="15" w:type="dxa"/>
                <w:left w:w="15" w:type="dxa"/>
                <w:bottom w:w="15" w:type="dxa"/>
                <w:right w:w="15" w:type="dxa"/>
              </w:tblCellMar>
              <w:tblLook w:val="04A0"/>
            </w:tblPr>
            <w:tblGrid>
              <w:gridCol w:w="436"/>
              <w:gridCol w:w="1825"/>
              <w:gridCol w:w="709"/>
              <w:gridCol w:w="1793"/>
              <w:gridCol w:w="50"/>
              <w:gridCol w:w="1815"/>
              <w:gridCol w:w="2970"/>
            </w:tblGrid>
            <w:tr w:rsidR="007E709D" w:rsidRPr="00EC30C2" w:rsidTr="00813AA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181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297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813AA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18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97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813AA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18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97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813AA7">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7337"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813AA7">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4785"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D81697" w:rsidRDefault="00D81697" w:rsidP="00196AB4">
            <w:pPr>
              <w:tabs>
                <w:tab w:val="left" w:pos="2295"/>
              </w:tabs>
              <w:jc w:val="both"/>
            </w:pPr>
          </w:p>
          <w:p w:rsidR="00D81697" w:rsidRDefault="00D81697" w:rsidP="00196AB4">
            <w:pPr>
              <w:tabs>
                <w:tab w:val="left" w:pos="2295"/>
              </w:tabs>
              <w:jc w:val="both"/>
            </w:pPr>
          </w:p>
          <w:p w:rsidR="00D81697" w:rsidRPr="00FF430B" w:rsidRDefault="00D81697"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D81697">
            <w:pPr>
              <w:ind w:firstLine="567"/>
              <w:jc w:val="center"/>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233538" w:rsidRPr="00FF430B" w:rsidRDefault="00233538" w:rsidP="00813AA7">
            <w:pPr>
              <w:jc w:val="both"/>
            </w:pPr>
          </w:p>
        </w:tc>
      </w:tr>
    </w:tbl>
    <w:p w:rsidR="001F6E5A" w:rsidRPr="00FF430B" w:rsidRDefault="001F6E5A" w:rsidP="00196AB4">
      <w:pPr>
        <w:jc w:val="both"/>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1F4B" w:rsidRDefault="00C91F4B" w:rsidP="00A20ACF">
      <w:r>
        <w:separator/>
      </w:r>
    </w:p>
  </w:endnote>
  <w:endnote w:type="continuationSeparator" w:id="1">
    <w:p w:rsidR="00C91F4B" w:rsidRDefault="00C91F4B"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Arial CYR">
    <w:panose1 w:val="020B0604020202020204"/>
    <w:charset w:val="CC"/>
    <w:family w:val="swiss"/>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6A0" w:rsidRDefault="00CA66A0" w:rsidP="001F6E5A">
    <w:pPr>
      <w:pStyle w:val="Footer"/>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CA66A0" w:rsidRDefault="006F1422">
        <w:pPr>
          <w:pStyle w:val="Footer"/>
          <w:jc w:val="right"/>
        </w:pPr>
        <w:fldSimple w:instr=" PAGE   \* MERGEFORMAT ">
          <w:r w:rsidR="00813AA7">
            <w:t>45</w:t>
          </w:r>
        </w:fldSimple>
      </w:p>
    </w:sdtContent>
  </w:sdt>
  <w:p w:rsidR="00CA66A0" w:rsidRDefault="00CA66A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1F4B" w:rsidRDefault="00C91F4B" w:rsidP="00A20ACF">
      <w:r>
        <w:separator/>
      </w:r>
    </w:p>
  </w:footnote>
  <w:footnote w:type="continuationSeparator" w:id="1">
    <w:p w:rsidR="00C91F4B" w:rsidRDefault="00C91F4B"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BA81F7F"/>
    <w:multiLevelType w:val="hybridMultilevel"/>
    <w:tmpl w:val="FD2C3B20"/>
    <w:lvl w:ilvl="0" w:tplc="04100011">
      <w:start w:val="1"/>
      <w:numFmt w:val="decimal"/>
      <w:lvlText w:val="%1)"/>
      <w:lvlJc w:val="left"/>
      <w:pPr>
        <w:ind w:left="54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6">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8">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94D50AD"/>
    <w:multiLevelType w:val="hybridMultilevel"/>
    <w:tmpl w:val="7BF6F548"/>
    <w:lvl w:ilvl="0" w:tplc="FBB4D706">
      <w:start w:val="1"/>
      <w:numFmt w:val="bullet"/>
      <w:lvlText w:val="-"/>
      <w:lvlJc w:val="left"/>
      <w:pPr>
        <w:ind w:left="218" w:hanging="360"/>
      </w:pPr>
      <w:rPr>
        <w:rFonts w:ascii="Times New Roman" w:eastAsia="Times New Roman" w:hAnsi="Times New Roman" w:cs="Times New Roman" w:hint="default"/>
        <w:color w:val="auto"/>
        <w:u w:val="none"/>
      </w:rPr>
    </w:lvl>
    <w:lvl w:ilvl="1" w:tplc="04090003" w:tentative="1">
      <w:start w:val="1"/>
      <w:numFmt w:val="bullet"/>
      <w:lvlText w:val="o"/>
      <w:lvlJc w:val="left"/>
      <w:pPr>
        <w:ind w:left="938" w:hanging="360"/>
      </w:pPr>
      <w:rPr>
        <w:rFonts w:ascii="Courier New" w:hAnsi="Courier New" w:cs="Courier New" w:hint="default"/>
      </w:rPr>
    </w:lvl>
    <w:lvl w:ilvl="2" w:tplc="04090005" w:tentative="1">
      <w:start w:val="1"/>
      <w:numFmt w:val="bullet"/>
      <w:lvlText w:val=""/>
      <w:lvlJc w:val="left"/>
      <w:pPr>
        <w:ind w:left="1658" w:hanging="360"/>
      </w:pPr>
      <w:rPr>
        <w:rFonts w:ascii="Wingdings" w:hAnsi="Wingdings" w:hint="default"/>
      </w:rPr>
    </w:lvl>
    <w:lvl w:ilvl="3" w:tplc="04090001" w:tentative="1">
      <w:start w:val="1"/>
      <w:numFmt w:val="bullet"/>
      <w:lvlText w:val=""/>
      <w:lvlJc w:val="left"/>
      <w:pPr>
        <w:ind w:left="2378" w:hanging="360"/>
      </w:pPr>
      <w:rPr>
        <w:rFonts w:ascii="Symbol" w:hAnsi="Symbol" w:hint="default"/>
      </w:rPr>
    </w:lvl>
    <w:lvl w:ilvl="4" w:tplc="04090003" w:tentative="1">
      <w:start w:val="1"/>
      <w:numFmt w:val="bullet"/>
      <w:lvlText w:val="o"/>
      <w:lvlJc w:val="left"/>
      <w:pPr>
        <w:ind w:left="3098" w:hanging="360"/>
      </w:pPr>
      <w:rPr>
        <w:rFonts w:ascii="Courier New" w:hAnsi="Courier New" w:cs="Courier New" w:hint="default"/>
      </w:rPr>
    </w:lvl>
    <w:lvl w:ilvl="5" w:tplc="04090005" w:tentative="1">
      <w:start w:val="1"/>
      <w:numFmt w:val="bullet"/>
      <w:lvlText w:val=""/>
      <w:lvlJc w:val="left"/>
      <w:pPr>
        <w:ind w:left="3818" w:hanging="360"/>
      </w:pPr>
      <w:rPr>
        <w:rFonts w:ascii="Wingdings" w:hAnsi="Wingdings" w:hint="default"/>
      </w:rPr>
    </w:lvl>
    <w:lvl w:ilvl="6" w:tplc="04090001" w:tentative="1">
      <w:start w:val="1"/>
      <w:numFmt w:val="bullet"/>
      <w:lvlText w:val=""/>
      <w:lvlJc w:val="left"/>
      <w:pPr>
        <w:ind w:left="4538" w:hanging="360"/>
      </w:pPr>
      <w:rPr>
        <w:rFonts w:ascii="Symbol" w:hAnsi="Symbol" w:hint="default"/>
      </w:rPr>
    </w:lvl>
    <w:lvl w:ilvl="7" w:tplc="04090003" w:tentative="1">
      <w:start w:val="1"/>
      <w:numFmt w:val="bullet"/>
      <w:lvlText w:val="o"/>
      <w:lvlJc w:val="left"/>
      <w:pPr>
        <w:ind w:left="5258" w:hanging="360"/>
      </w:pPr>
      <w:rPr>
        <w:rFonts w:ascii="Courier New" w:hAnsi="Courier New" w:cs="Courier New" w:hint="default"/>
      </w:rPr>
    </w:lvl>
    <w:lvl w:ilvl="8" w:tplc="04090005" w:tentative="1">
      <w:start w:val="1"/>
      <w:numFmt w:val="bullet"/>
      <w:lvlText w:val=""/>
      <w:lvlJc w:val="left"/>
      <w:pPr>
        <w:ind w:left="5978" w:hanging="360"/>
      </w:pPr>
      <w:rPr>
        <w:rFonts w:ascii="Wingdings" w:hAnsi="Wingdings" w:hint="default"/>
      </w:rPr>
    </w:lvl>
  </w:abstractNum>
  <w:abstractNum w:abstractNumId="2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1">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num w:numId="1">
    <w:abstractNumId w:val="23"/>
  </w:num>
  <w:num w:numId="2">
    <w:abstractNumId w:val="21"/>
  </w:num>
  <w:num w:numId="3">
    <w:abstractNumId w:val="20"/>
  </w:num>
  <w:num w:numId="4">
    <w:abstractNumId w:val="9"/>
  </w:num>
  <w:num w:numId="5">
    <w:abstractNumId w:val="12"/>
  </w:num>
  <w:num w:numId="6">
    <w:abstractNumId w:val="10"/>
  </w:num>
  <w:num w:numId="7">
    <w:abstractNumId w:val="5"/>
  </w:num>
  <w:num w:numId="8">
    <w:abstractNumId w:val="18"/>
  </w:num>
  <w:num w:numId="9">
    <w:abstractNumId w:val="8"/>
  </w:num>
  <w:num w:numId="10">
    <w:abstractNumId w:val="13"/>
  </w:num>
  <w:num w:numId="11">
    <w:abstractNumId w:val="14"/>
  </w:num>
  <w:num w:numId="12">
    <w:abstractNumId w:val="24"/>
  </w:num>
  <w:num w:numId="13">
    <w:abstractNumId w:val="17"/>
  </w:num>
  <w:num w:numId="14">
    <w:abstractNumId w:val="15"/>
  </w:num>
  <w:num w:numId="15">
    <w:abstractNumId w:val="6"/>
  </w:num>
  <w:num w:numId="16">
    <w:abstractNumId w:val="25"/>
  </w:num>
  <w:num w:numId="17">
    <w:abstractNumId w:val="22"/>
  </w:num>
  <w:num w:numId="18">
    <w:abstractNumId w:val="7"/>
  </w:num>
  <w:num w:numId="19">
    <w:abstractNumId w:val="16"/>
  </w:num>
  <w:num w:numId="20">
    <w:abstractNumId w:val="11"/>
  </w:num>
  <w:num w:numId="21">
    <w:abstractNumId w:val="19"/>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hideGrammaticalErrors/>
  <w:defaultTabStop w:val="720"/>
  <w:hyphenationZone w:val="283"/>
  <w:characterSpacingControl w:val="doNotCompress"/>
  <w:savePreviewPicture/>
  <w:footnotePr>
    <w:footnote w:id="0"/>
    <w:footnote w:id="1"/>
  </w:footnotePr>
  <w:endnotePr>
    <w:endnote w:id="0"/>
    <w:endnote w:id="1"/>
  </w:endnotePr>
  <w:compat/>
  <w:rsids>
    <w:rsidRoot w:val="00A20ACF"/>
    <w:rsid w:val="00000904"/>
    <w:rsid w:val="00000AA8"/>
    <w:rsid w:val="00002334"/>
    <w:rsid w:val="00003146"/>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39D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6937"/>
    <w:rsid w:val="000673B5"/>
    <w:rsid w:val="00070491"/>
    <w:rsid w:val="0007146B"/>
    <w:rsid w:val="00071859"/>
    <w:rsid w:val="00072088"/>
    <w:rsid w:val="00072940"/>
    <w:rsid w:val="00073EB7"/>
    <w:rsid w:val="00073FF9"/>
    <w:rsid w:val="00074305"/>
    <w:rsid w:val="00080063"/>
    <w:rsid w:val="0008191D"/>
    <w:rsid w:val="000849A8"/>
    <w:rsid w:val="00084F79"/>
    <w:rsid w:val="00087114"/>
    <w:rsid w:val="00087859"/>
    <w:rsid w:val="00090A0D"/>
    <w:rsid w:val="00090D4D"/>
    <w:rsid w:val="000924C3"/>
    <w:rsid w:val="000928D3"/>
    <w:rsid w:val="00092928"/>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347"/>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07"/>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1371"/>
    <w:rsid w:val="0014385D"/>
    <w:rsid w:val="00144066"/>
    <w:rsid w:val="001443B8"/>
    <w:rsid w:val="001464CD"/>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5DB7"/>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861"/>
    <w:rsid w:val="001C6D83"/>
    <w:rsid w:val="001D0242"/>
    <w:rsid w:val="001D0651"/>
    <w:rsid w:val="001D3039"/>
    <w:rsid w:val="001D3F5B"/>
    <w:rsid w:val="001D5966"/>
    <w:rsid w:val="001D5BBA"/>
    <w:rsid w:val="001D68E3"/>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301B"/>
    <w:rsid w:val="00204F07"/>
    <w:rsid w:val="00205404"/>
    <w:rsid w:val="00207416"/>
    <w:rsid w:val="002076FA"/>
    <w:rsid w:val="00207FF4"/>
    <w:rsid w:val="00211C74"/>
    <w:rsid w:val="00214F70"/>
    <w:rsid w:val="00215AC6"/>
    <w:rsid w:val="00216025"/>
    <w:rsid w:val="00220775"/>
    <w:rsid w:val="002217B0"/>
    <w:rsid w:val="002221ED"/>
    <w:rsid w:val="0022237A"/>
    <w:rsid w:val="00222AFE"/>
    <w:rsid w:val="00222FD0"/>
    <w:rsid w:val="0022376E"/>
    <w:rsid w:val="00223D58"/>
    <w:rsid w:val="00223F46"/>
    <w:rsid w:val="002242A0"/>
    <w:rsid w:val="0022479E"/>
    <w:rsid w:val="002253A6"/>
    <w:rsid w:val="00225942"/>
    <w:rsid w:val="00226535"/>
    <w:rsid w:val="00227207"/>
    <w:rsid w:val="00227348"/>
    <w:rsid w:val="002301B1"/>
    <w:rsid w:val="00231831"/>
    <w:rsid w:val="00232D6D"/>
    <w:rsid w:val="00233538"/>
    <w:rsid w:val="00233947"/>
    <w:rsid w:val="00233954"/>
    <w:rsid w:val="00234775"/>
    <w:rsid w:val="00234A81"/>
    <w:rsid w:val="002359F7"/>
    <w:rsid w:val="00236F50"/>
    <w:rsid w:val="00240751"/>
    <w:rsid w:val="00243866"/>
    <w:rsid w:val="002439D3"/>
    <w:rsid w:val="00244A30"/>
    <w:rsid w:val="0024699C"/>
    <w:rsid w:val="002477E2"/>
    <w:rsid w:val="00247A37"/>
    <w:rsid w:val="002514C3"/>
    <w:rsid w:val="00251B8A"/>
    <w:rsid w:val="00252D6E"/>
    <w:rsid w:val="00252E49"/>
    <w:rsid w:val="0025771D"/>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877AD"/>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5B7"/>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1817"/>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3782"/>
    <w:rsid w:val="003A40C2"/>
    <w:rsid w:val="003A4181"/>
    <w:rsid w:val="003A50BF"/>
    <w:rsid w:val="003A5A35"/>
    <w:rsid w:val="003A6B32"/>
    <w:rsid w:val="003B0E90"/>
    <w:rsid w:val="003B124F"/>
    <w:rsid w:val="003B1C99"/>
    <w:rsid w:val="003B210E"/>
    <w:rsid w:val="003B4ACE"/>
    <w:rsid w:val="003B56EF"/>
    <w:rsid w:val="003B6AE0"/>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104"/>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54B6"/>
    <w:rsid w:val="004D6702"/>
    <w:rsid w:val="004D6DBE"/>
    <w:rsid w:val="004D7107"/>
    <w:rsid w:val="004D7C86"/>
    <w:rsid w:val="004E0403"/>
    <w:rsid w:val="004E1B4E"/>
    <w:rsid w:val="004E218C"/>
    <w:rsid w:val="004E25FB"/>
    <w:rsid w:val="004E4A66"/>
    <w:rsid w:val="004E5EBB"/>
    <w:rsid w:val="004E625D"/>
    <w:rsid w:val="004F0C98"/>
    <w:rsid w:val="004F24C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7101"/>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BC4"/>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0B52"/>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5EA"/>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3CD6"/>
    <w:rsid w:val="006442C1"/>
    <w:rsid w:val="00647E26"/>
    <w:rsid w:val="006501E3"/>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A26"/>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31D7"/>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422"/>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4476"/>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67192"/>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C15"/>
    <w:rsid w:val="007A3EAB"/>
    <w:rsid w:val="007A410B"/>
    <w:rsid w:val="007A6D74"/>
    <w:rsid w:val="007A75D0"/>
    <w:rsid w:val="007B1E26"/>
    <w:rsid w:val="007B392A"/>
    <w:rsid w:val="007B53EA"/>
    <w:rsid w:val="007B66A1"/>
    <w:rsid w:val="007B6777"/>
    <w:rsid w:val="007B708C"/>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1D9A"/>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3AA7"/>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6B1B"/>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443F"/>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D6417"/>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2BB3"/>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223"/>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1B56"/>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6B3F"/>
    <w:rsid w:val="00997198"/>
    <w:rsid w:val="009A30BE"/>
    <w:rsid w:val="009A30D6"/>
    <w:rsid w:val="009A4744"/>
    <w:rsid w:val="009A4BCA"/>
    <w:rsid w:val="009A4DD0"/>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9F9"/>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66D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419"/>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73C"/>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F1B"/>
    <w:rsid w:val="00B2259B"/>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02"/>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1F4B"/>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66A0"/>
    <w:rsid w:val="00CA7EF1"/>
    <w:rsid w:val="00CB0AEA"/>
    <w:rsid w:val="00CB0CC6"/>
    <w:rsid w:val="00CB0DDA"/>
    <w:rsid w:val="00CB392C"/>
    <w:rsid w:val="00CB4A20"/>
    <w:rsid w:val="00CB5DEC"/>
    <w:rsid w:val="00CB68FA"/>
    <w:rsid w:val="00CB71A4"/>
    <w:rsid w:val="00CC114D"/>
    <w:rsid w:val="00CC3A09"/>
    <w:rsid w:val="00CC5DF4"/>
    <w:rsid w:val="00CC61AF"/>
    <w:rsid w:val="00CC6514"/>
    <w:rsid w:val="00CC6536"/>
    <w:rsid w:val="00CD04D2"/>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697"/>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7B0F"/>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233B"/>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4667"/>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5CBB"/>
    <w:rsid w:val="00EB65F6"/>
    <w:rsid w:val="00EB66BD"/>
    <w:rsid w:val="00EB7B77"/>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6F89"/>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429"/>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uiPriority w:val="34"/>
    <w:qFormat/>
    <w:rsid w:val="00A20ACF"/>
    <w:pPr>
      <w:tabs>
        <w:tab w:val="left" w:pos="1134"/>
      </w:tabs>
      <w:ind w:left="360" w:hanging="360"/>
      <w:jc w:val="both"/>
    </w:pPr>
    <w:rPr>
      <w:noProof w:val="0"/>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NoSpacing">
    <w:name w:val="No Spacing"/>
    <w:uiPriority w:val="1"/>
    <w:qFormat/>
    <w:rsid w:val="00084F79"/>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link w:val="TitleChar"/>
    <w:qFormat/>
    <w:rsid w:val="003B6AE0"/>
    <w:pPr>
      <w:jc w:val="center"/>
    </w:pPr>
    <w:rPr>
      <w:b/>
      <w:noProof w:val="0"/>
      <w:sz w:val="28"/>
      <w:szCs w:val="20"/>
      <w:lang w:val="ru-RU" w:eastAsia="ru-RU"/>
    </w:rPr>
  </w:style>
  <w:style w:type="character" w:customStyle="1" w:styleId="TitleChar">
    <w:name w:val="Title Char"/>
    <w:basedOn w:val="DefaultParagraphFont"/>
    <w:link w:val="Title"/>
    <w:rsid w:val="003B6AE0"/>
    <w:rPr>
      <w:rFonts w:ascii="Times New Roman" w:eastAsia="Times New Roman" w:hAnsi="Times New Roman" w:cs="Times New Roman"/>
      <w:b/>
      <w:sz w:val="28"/>
      <w:szCs w:val="20"/>
      <w:lang w:val="ru-RU" w:eastAsia="ru-RU"/>
    </w:rPr>
  </w:style>
  <w:style w:type="character" w:customStyle="1" w:styleId="DocumentMapChar">
    <w:name w:val="Document Map Char"/>
    <w:basedOn w:val="DefaultParagraphFont"/>
    <w:link w:val="DocumentMap"/>
    <w:uiPriority w:val="99"/>
    <w:semiHidden/>
    <w:rsid w:val="0025771D"/>
    <w:rPr>
      <w:rFonts w:ascii="Tahoma" w:eastAsia="Times New Roman" w:hAnsi="Tahoma" w:cs="Tahoma"/>
      <w:sz w:val="16"/>
      <w:szCs w:val="16"/>
      <w:lang w:val="ru-RU" w:eastAsia="ru-RU"/>
    </w:rPr>
  </w:style>
  <w:style w:type="paragraph" w:styleId="DocumentMap">
    <w:name w:val="Document Map"/>
    <w:basedOn w:val="Normal"/>
    <w:link w:val="DocumentMapChar"/>
    <w:uiPriority w:val="99"/>
    <w:semiHidden/>
    <w:unhideWhenUsed/>
    <w:rsid w:val="0025771D"/>
    <w:pPr>
      <w:autoSpaceDE w:val="0"/>
      <w:autoSpaceDN w:val="0"/>
    </w:pPr>
    <w:rPr>
      <w:rFonts w:ascii="Tahoma" w:hAnsi="Tahoma" w:cs="Tahoma"/>
      <w:noProof w:val="0"/>
      <w:sz w:val="16"/>
      <w:szCs w:val="16"/>
      <w:lang w:val="ru-RU" w:eastAsia="ru-RU"/>
    </w:rPr>
  </w:style>
  <w:style w:type="character" w:customStyle="1" w:styleId="a0">
    <w:name w:val="Основной шрифт"/>
    <w:uiPriority w:val="99"/>
    <w:rsid w:val="004F24C8"/>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16C17D-13E3-442E-938C-75CD90CB1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321</TotalTime>
  <Pages>48</Pages>
  <Words>17819</Words>
  <Characters>101571</Characters>
  <Application>Microsoft Office Word</Application>
  <DocSecurity>0</DocSecurity>
  <Lines>846</Lines>
  <Paragraphs>238</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119152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Traian</cp:lastModifiedBy>
  <cp:revision>63</cp:revision>
  <cp:lastPrinted>2024-04-05T07:21:00Z</cp:lastPrinted>
  <dcterms:created xsi:type="dcterms:W3CDTF">2022-05-26T11:55:00Z</dcterms:created>
  <dcterms:modified xsi:type="dcterms:W3CDTF">2026-06-12T07:56:00Z</dcterms:modified>
</cp:coreProperties>
</file>