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275A92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75A92" w:rsidRPr="008A0D63" w:rsidRDefault="00275A92">
            <w:pPr>
              <w:jc w:val="center"/>
              <w:rPr>
                <w:b/>
                <w:bCs/>
                <w:sz w:val="32"/>
                <w:szCs w:val="32"/>
                <w:lang w:val="en-TT"/>
              </w:rPr>
            </w:pPr>
            <w:proofErr w:type="spellStart"/>
            <w:r w:rsidRPr="008A0D63">
              <w:rPr>
                <w:b/>
                <w:bCs/>
                <w:sz w:val="32"/>
                <w:szCs w:val="32"/>
                <w:lang w:val="en-TT"/>
              </w:rPr>
              <w:t>Proiectarea</w:t>
            </w:r>
            <w:proofErr w:type="spellEnd"/>
            <w:r w:rsidRPr="008A0D63">
              <w:rPr>
                <w:b/>
                <w:bCs/>
                <w:sz w:val="32"/>
                <w:szCs w:val="32"/>
                <w:lang w:val="en-TT"/>
              </w:rPr>
              <w:t xml:space="preserve"> </w:t>
            </w:r>
            <w:proofErr w:type="spellStart"/>
            <w:r w:rsidRPr="008A0D63">
              <w:rPr>
                <w:b/>
                <w:bCs/>
                <w:sz w:val="32"/>
                <w:szCs w:val="32"/>
                <w:lang w:val="en-TT"/>
              </w:rPr>
              <w:t>reparatiei</w:t>
            </w:r>
            <w:proofErr w:type="spellEnd"/>
            <w:r w:rsidRPr="008A0D63">
              <w:rPr>
                <w:b/>
                <w:bCs/>
                <w:sz w:val="32"/>
                <w:szCs w:val="32"/>
                <w:lang w:val="en-TT"/>
              </w:rPr>
              <w:t xml:space="preserve"> </w:t>
            </w:r>
            <w:proofErr w:type="spellStart"/>
            <w:r w:rsidRPr="008A0D63">
              <w:rPr>
                <w:b/>
                <w:bCs/>
                <w:sz w:val="32"/>
                <w:szCs w:val="32"/>
                <w:lang w:val="en-TT"/>
              </w:rPr>
              <w:t>capitale</w:t>
            </w:r>
            <w:proofErr w:type="spellEnd"/>
            <w:r w:rsidRPr="008A0D63">
              <w:rPr>
                <w:b/>
                <w:bCs/>
                <w:sz w:val="32"/>
                <w:szCs w:val="32"/>
                <w:lang w:val="en-TT"/>
              </w:rPr>
              <w:t xml:space="preserve"> a </w:t>
            </w:r>
            <w:proofErr w:type="spellStart"/>
            <w:r w:rsidRPr="008A0D63">
              <w:rPr>
                <w:b/>
                <w:bCs/>
                <w:sz w:val="32"/>
                <w:szCs w:val="32"/>
                <w:lang w:val="en-TT"/>
              </w:rPr>
              <w:t>acoperisului</w:t>
            </w:r>
            <w:proofErr w:type="spellEnd"/>
            <w:r w:rsidRPr="008A0D63">
              <w:rPr>
                <w:b/>
                <w:bCs/>
                <w:sz w:val="32"/>
                <w:szCs w:val="32"/>
                <w:lang w:val="en-TT"/>
              </w:rPr>
              <w:t xml:space="preserve"> la </w:t>
            </w:r>
            <w:proofErr w:type="spellStart"/>
            <w:r w:rsidRPr="008A0D63">
              <w:rPr>
                <w:b/>
                <w:bCs/>
                <w:sz w:val="32"/>
                <w:szCs w:val="32"/>
                <w:lang w:val="en-TT"/>
              </w:rPr>
              <w:t>gimnaziul</w:t>
            </w:r>
            <w:proofErr w:type="spellEnd"/>
            <w:r w:rsidRPr="008A0D63">
              <w:rPr>
                <w:b/>
                <w:bCs/>
                <w:sz w:val="32"/>
                <w:szCs w:val="32"/>
                <w:lang w:val="en-TT"/>
              </w:rPr>
              <w:t xml:space="preserve"> din </w:t>
            </w:r>
            <w:proofErr w:type="spellStart"/>
            <w:r w:rsidRPr="008A0D63">
              <w:rPr>
                <w:b/>
                <w:bCs/>
                <w:sz w:val="32"/>
                <w:szCs w:val="32"/>
                <w:lang w:val="en-TT"/>
              </w:rPr>
              <w:t>satul</w:t>
            </w:r>
            <w:proofErr w:type="spellEnd"/>
            <w:r w:rsidRPr="008A0D63">
              <w:rPr>
                <w:b/>
                <w:bCs/>
                <w:sz w:val="32"/>
                <w:szCs w:val="32"/>
                <w:lang w:val="en-TT"/>
              </w:rPr>
              <w:t xml:space="preserve"> </w:t>
            </w:r>
            <w:proofErr w:type="spellStart"/>
            <w:r w:rsidRPr="008A0D63">
              <w:rPr>
                <w:b/>
                <w:bCs/>
                <w:sz w:val="32"/>
                <w:szCs w:val="32"/>
                <w:lang w:val="en-TT"/>
              </w:rPr>
              <w:t>Radenii</w:t>
            </w:r>
            <w:proofErr w:type="spellEnd"/>
            <w:r w:rsidRPr="008A0D63">
              <w:rPr>
                <w:b/>
                <w:bCs/>
                <w:sz w:val="32"/>
                <w:szCs w:val="32"/>
                <w:lang w:val="en-TT"/>
              </w:rPr>
              <w:t xml:space="preserve">, </w:t>
            </w:r>
            <w:proofErr w:type="spellStart"/>
            <w:r w:rsidRPr="008A0D63">
              <w:rPr>
                <w:b/>
                <w:bCs/>
                <w:sz w:val="32"/>
                <w:szCs w:val="32"/>
                <w:lang w:val="en-TT"/>
              </w:rPr>
              <w:t>com.Radeni</w:t>
            </w:r>
            <w:proofErr w:type="spellEnd"/>
            <w:r w:rsidRPr="008A0D63">
              <w:rPr>
                <w:b/>
                <w:bCs/>
                <w:sz w:val="32"/>
                <w:szCs w:val="32"/>
                <w:lang w:val="en-TT"/>
              </w:rPr>
              <w:t>, r-</w:t>
            </w:r>
            <w:proofErr w:type="spellStart"/>
            <w:r w:rsidRPr="008A0D63">
              <w:rPr>
                <w:b/>
                <w:bCs/>
                <w:sz w:val="32"/>
                <w:szCs w:val="32"/>
                <w:lang w:val="en-TT"/>
              </w:rPr>
              <w:t>nul</w:t>
            </w:r>
            <w:proofErr w:type="spellEnd"/>
            <w:r w:rsidRPr="008A0D63">
              <w:rPr>
                <w:b/>
                <w:bCs/>
                <w:sz w:val="32"/>
                <w:szCs w:val="32"/>
                <w:lang w:val="en-TT"/>
              </w:rPr>
              <w:t xml:space="preserve"> </w:t>
            </w:r>
            <w:proofErr w:type="spellStart"/>
            <w:r w:rsidRPr="008A0D63">
              <w:rPr>
                <w:b/>
                <w:bCs/>
                <w:sz w:val="32"/>
                <w:szCs w:val="32"/>
                <w:lang w:val="en-TT"/>
              </w:rPr>
              <w:t>Straseni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center"/>
            </w:pPr>
          </w:p>
        </w:tc>
      </w:tr>
    </w:tbl>
    <w:p w:rsidR="00275A92" w:rsidRDefault="00275A92"/>
    <w:p w:rsidR="00275A92" w:rsidRDefault="00275A92"/>
    <w:p w:rsidR="00275A92" w:rsidRDefault="00275A92">
      <w:pPr>
        <w:jc w:val="center"/>
        <w:rPr>
          <w:b/>
          <w:bCs/>
          <w:sz w:val="40"/>
          <w:szCs w:val="40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Lista</w:t>
      </w:r>
      <w:proofErr w:type="spellEnd"/>
      <w:r>
        <w:rPr>
          <w:b/>
          <w:bCs/>
          <w:sz w:val="40"/>
          <w:szCs w:val="40"/>
          <w:lang w:val="en-US"/>
        </w:rPr>
        <w:t xml:space="preserve">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2-1-1</w:t>
      </w:r>
    </w:p>
    <w:p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701"/>
        <w:gridCol w:w="4961"/>
        <w:gridCol w:w="1560"/>
        <w:gridCol w:w="1559"/>
      </w:tblGrid>
      <w:tr w:rsidR="0078632C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701"/>
        <w:gridCol w:w="4961"/>
        <w:gridCol w:w="1560"/>
        <w:gridCol w:w="1559"/>
      </w:tblGrid>
      <w:tr w:rsidR="0078632C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reparatie</w:t>
            </w:r>
            <w:proofErr w:type="spellEnd"/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/>
        </w:tc>
      </w:tr>
      <w:tr w:rsidR="00935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demolare</w:t>
            </w:r>
            <w:proofErr w:type="spellEnd"/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/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Demontarea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elementelor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acoperis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jgheaburi</w:t>
            </w:r>
            <w:proofErr w:type="spellEnd"/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26,45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Demontarea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elementelor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acoperis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-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foi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ardezie</w:t>
            </w:r>
            <w:proofErr w:type="spellEnd"/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3 890,00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Demontarea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elementelor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acoperis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burlane</w:t>
            </w:r>
            <w:proofErr w:type="spellEnd"/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Demontari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: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timplarie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lemn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(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usi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ferestre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obloane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cutii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rulou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masti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etc.) -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geamuri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lucrarne</w:t>
            </w:r>
            <w:proofErr w:type="spellEnd"/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16,19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Transporturi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cu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mijloace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manuale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prin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purtat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direct la 60 m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distanta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cu o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incarcatura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pina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la 50 kg (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pentru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1 m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transportat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verticala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se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considera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10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orizontala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>)</w:t>
            </w:r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64,22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RpCU09C1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Transporturi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cu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mijloace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manuale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prin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purtat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direct la 60 m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distanta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cu o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incarcatura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pina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la 50 kg (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pentru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1 m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transportat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verticala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se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considera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10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orizontala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),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pentru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fiecare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10 m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parcursi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peste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primii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10 m, se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adauga</w:t>
            </w:r>
            <w:proofErr w:type="spellEnd"/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64,22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Incarcarea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auto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64,22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TsI50A5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Transportarea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pamintului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cu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autobasculanta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5 t la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distanta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5 km </w:t>
            </w:r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64,22</w:t>
            </w:r>
          </w:p>
        </w:tc>
      </w:tr>
      <w:tr w:rsidR="0093592B" w:rsidRPr="008A0D6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8A0D63">
              <w:rPr>
                <w:b/>
                <w:bCs/>
                <w:sz w:val="22"/>
                <w:szCs w:val="22"/>
                <w:lang w:val="en-TT"/>
              </w:rPr>
              <w:t xml:space="preserve">1.2. </w:t>
            </w:r>
            <w:proofErr w:type="spellStart"/>
            <w:r w:rsidR="00DB6637" w:rsidRPr="008A0D63">
              <w:rPr>
                <w:b/>
                <w:bCs/>
                <w:sz w:val="22"/>
                <w:szCs w:val="22"/>
                <w:lang w:val="en-TT"/>
              </w:rPr>
              <w:t>Structura</w:t>
            </w:r>
            <w:proofErr w:type="spellEnd"/>
            <w:r w:rsidR="00DB6637" w:rsidRPr="008A0D63">
              <w:rPr>
                <w:b/>
                <w:bCs/>
                <w:sz w:val="22"/>
                <w:szCs w:val="22"/>
                <w:lang w:val="en-TT"/>
              </w:rPr>
              <w:t xml:space="preserve"> de </w:t>
            </w:r>
            <w:proofErr w:type="spellStart"/>
            <w:r w:rsidR="00DB6637" w:rsidRPr="008A0D63">
              <w:rPr>
                <w:b/>
                <w:bCs/>
                <w:sz w:val="22"/>
                <w:szCs w:val="22"/>
                <w:lang w:val="en-TT"/>
              </w:rPr>
              <w:t>rezistenta</w:t>
            </w:r>
            <w:proofErr w:type="spellEnd"/>
            <w:r w:rsidR="00DB6637" w:rsidRPr="008A0D63">
              <w:rPr>
                <w:b/>
                <w:bCs/>
                <w:sz w:val="22"/>
                <w:szCs w:val="22"/>
                <w:lang w:val="en-TT"/>
              </w:rPr>
              <w:t xml:space="preserve"> </w:t>
            </w:r>
            <w:proofErr w:type="spellStart"/>
            <w:r w:rsidR="00DB6637" w:rsidRPr="008A0D63">
              <w:rPr>
                <w:b/>
                <w:bCs/>
                <w:sz w:val="22"/>
                <w:szCs w:val="22"/>
                <w:lang w:val="en-TT"/>
              </w:rPr>
              <w:t>acoperis</w:t>
            </w:r>
            <w:proofErr w:type="spellEnd"/>
            <w:r w:rsidR="00DB6637" w:rsidRPr="008A0D63">
              <w:rPr>
                <w:b/>
                <w:bCs/>
                <w:sz w:val="22"/>
                <w:szCs w:val="22"/>
                <w:lang w:val="en-TT"/>
              </w:rPr>
              <w:t xml:space="preserve"> </w:t>
            </w:r>
            <w:proofErr w:type="spellStart"/>
            <w:r w:rsidR="00DB6637" w:rsidRPr="008A0D63">
              <w:rPr>
                <w:b/>
                <w:bCs/>
                <w:sz w:val="22"/>
                <w:szCs w:val="22"/>
                <w:lang w:val="en-TT"/>
              </w:rPr>
              <w:t>si</w:t>
            </w:r>
            <w:proofErr w:type="spellEnd"/>
            <w:r w:rsidR="00DB6637" w:rsidRPr="008A0D63">
              <w:rPr>
                <w:b/>
                <w:bCs/>
                <w:sz w:val="22"/>
                <w:szCs w:val="22"/>
                <w:lang w:val="en-TT"/>
              </w:rPr>
              <w:t xml:space="preserve"> </w:t>
            </w:r>
            <w:proofErr w:type="spellStart"/>
            <w:r w:rsidR="00DB6637" w:rsidRPr="008A0D63">
              <w:rPr>
                <w:b/>
                <w:bCs/>
                <w:sz w:val="22"/>
                <w:szCs w:val="22"/>
                <w:lang w:val="en-TT"/>
              </w:rPr>
              <w:t>invelitoarea</w:t>
            </w:r>
            <w:proofErr w:type="spellEnd"/>
          </w:p>
          <w:p w:rsidR="0093592B" w:rsidRPr="008A0D63" w:rsidRDefault="0093592B">
            <w:pPr>
              <w:rPr>
                <w:b/>
                <w:bCs/>
                <w:sz w:val="22"/>
                <w:szCs w:val="22"/>
                <w:lang w:val="en-TT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8A0D63" w:rsidRDefault="0093592B">
            <w:pPr>
              <w:rPr>
                <w:lang w:val="en-TT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Pr="008A0D63" w:rsidRDefault="0093592B">
            <w:pPr>
              <w:rPr>
                <w:lang w:val="en-TT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RpCH05A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Inlocuirea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elementelor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sarpanta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deteriorate, cu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altele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noi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-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capriori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prin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dublare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intre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2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reazeme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rigle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Capriori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inlocuiti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510 m 3,825 m3</w:t>
            </w:r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510,00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CE42A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Executarea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lucarnelor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exclusiv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cerceveli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erceveli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Fereastra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lucarna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16,19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Vopsitorii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 cu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vopsele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emailuri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baza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rasini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alchidice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aplicate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timplarie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lemn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executate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cu 2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straturi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email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alchidic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inclusiv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grundul</w:t>
            </w:r>
            <w:proofErr w:type="spellEnd"/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16,19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CE17A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Strat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suplimentar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polimeric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tip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ondutiss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montat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sub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stratul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invelitoare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tigla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placi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ondulate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sau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amprentate</w:t>
            </w:r>
            <w:proofErr w:type="spellEnd"/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3 890,00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CR03A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Schelet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lemn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brut, rotund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rasinoase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rigle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rasinoase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pentru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constructii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rurale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executate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la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pereti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CE30A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Asterala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le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invelitori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sau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doliile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invelitorilor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tigla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placi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tip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eternit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etc.,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scinduri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brute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rasinoase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(24 mm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grosime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), </w:t>
            </w:r>
            <w:proofErr w:type="gramStart"/>
            <w:r w:rsidRPr="008A0D63">
              <w:rPr>
                <w:sz w:val="24"/>
                <w:szCs w:val="24"/>
                <w:lang w:val="en-TT"/>
              </w:rPr>
              <w:t>la</w:t>
            </w:r>
            <w:proofErr w:type="gram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constructii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obisnuite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.  </w:t>
            </w:r>
            <w:r>
              <w:rPr>
                <w:sz w:val="24"/>
                <w:szCs w:val="24"/>
              </w:rPr>
              <w:t>34 m3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3 890,00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CN50A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Tratament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ignifug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al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lemnariei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;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ferme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arce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grinzi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capriori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cosoroabe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. -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tratarea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elemente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lemn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nou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inclusiv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asteriala</w:t>
            </w:r>
            <w:proofErr w:type="spellEnd"/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39,83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CN51B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Tratamentul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antiseptic al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lemnariei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suprafete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ascunse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cu paste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antiseptice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: carcase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cherestea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. - 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tratarea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elemente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lemn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nou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inclusiv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asteriala</w:t>
            </w:r>
            <w:proofErr w:type="spellEnd"/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39,83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CE07A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Invelitori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placi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tabla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amprentata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(tip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tigla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)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pentru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invelitorile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acoperisurilor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(tip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Lindab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) 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Tigla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metalica</w:t>
            </w:r>
            <w:proofErr w:type="spellEnd"/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3 890,00</w:t>
            </w:r>
          </w:p>
        </w:tc>
      </w:tr>
      <w:tr w:rsidR="0093592B" w:rsidRPr="008A0D6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8A0D63">
              <w:rPr>
                <w:b/>
                <w:bCs/>
                <w:sz w:val="22"/>
                <w:szCs w:val="22"/>
                <w:lang w:val="en-TT"/>
              </w:rPr>
              <w:t xml:space="preserve">1.3. </w:t>
            </w:r>
            <w:proofErr w:type="spellStart"/>
            <w:r w:rsidR="00DB6637" w:rsidRPr="008A0D63">
              <w:rPr>
                <w:b/>
                <w:bCs/>
                <w:sz w:val="22"/>
                <w:szCs w:val="22"/>
                <w:lang w:val="en-TT"/>
              </w:rPr>
              <w:t>Sistema</w:t>
            </w:r>
            <w:proofErr w:type="spellEnd"/>
            <w:r w:rsidR="00DB6637" w:rsidRPr="008A0D63">
              <w:rPr>
                <w:b/>
                <w:bCs/>
                <w:sz w:val="22"/>
                <w:szCs w:val="22"/>
                <w:lang w:val="en-TT"/>
              </w:rPr>
              <w:t xml:space="preserve"> de </w:t>
            </w:r>
            <w:proofErr w:type="spellStart"/>
            <w:r w:rsidR="00DB6637" w:rsidRPr="008A0D63">
              <w:rPr>
                <w:b/>
                <w:bCs/>
                <w:sz w:val="22"/>
                <w:szCs w:val="22"/>
                <w:lang w:val="en-TT"/>
              </w:rPr>
              <w:t>scurgere</w:t>
            </w:r>
            <w:proofErr w:type="spellEnd"/>
            <w:r w:rsidR="00DB6637" w:rsidRPr="008A0D63">
              <w:rPr>
                <w:b/>
                <w:bCs/>
                <w:sz w:val="22"/>
                <w:szCs w:val="22"/>
                <w:lang w:val="en-TT"/>
              </w:rPr>
              <w:t xml:space="preserve"> a </w:t>
            </w:r>
            <w:proofErr w:type="spellStart"/>
            <w:r w:rsidR="00DB6637" w:rsidRPr="008A0D63">
              <w:rPr>
                <w:b/>
                <w:bCs/>
                <w:sz w:val="22"/>
                <w:szCs w:val="22"/>
                <w:lang w:val="en-TT"/>
              </w:rPr>
              <w:t>apei</w:t>
            </w:r>
            <w:proofErr w:type="spellEnd"/>
            <w:r w:rsidR="00DB6637" w:rsidRPr="008A0D63">
              <w:rPr>
                <w:b/>
                <w:bCs/>
                <w:sz w:val="22"/>
                <w:szCs w:val="22"/>
                <w:lang w:val="en-TT"/>
              </w:rPr>
              <w:t xml:space="preserve"> </w:t>
            </w:r>
          </w:p>
          <w:p w:rsidR="0093592B" w:rsidRPr="008A0D63" w:rsidRDefault="0093592B">
            <w:pPr>
              <w:rPr>
                <w:b/>
                <w:bCs/>
                <w:sz w:val="22"/>
                <w:szCs w:val="22"/>
                <w:lang w:val="en-TT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8A0D63" w:rsidRDefault="0093592B">
            <w:pPr>
              <w:rPr>
                <w:lang w:val="en-TT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Pr="008A0D63" w:rsidRDefault="0093592B">
            <w:pPr>
              <w:rPr>
                <w:lang w:val="en-TT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CE20A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Sisteme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jgheaburi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tip brass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tabla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protejata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anticoroziv</w:t>
            </w:r>
            <w:proofErr w:type="spellEnd"/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507,20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CE22A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Sisteme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burlane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tip brass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tabla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protejata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anticoroziv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d120</w:t>
            </w:r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356,00</w:t>
            </w:r>
          </w:p>
        </w:tc>
      </w:tr>
      <w:tr w:rsidR="00935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1.4.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Captusire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streasina</w:t>
            </w:r>
            <w:proofErr w:type="spellEnd"/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/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CK29E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Tavane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suspendate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panouri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prefabricate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profiluri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tabla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cutata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(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exclusiv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sistem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grila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) -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tabla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cutata</w:t>
            </w:r>
            <w:proofErr w:type="spellEnd"/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420,00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Accesorii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metalice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pentru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fixare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9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buc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>./m2</w:t>
            </w:r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3 780,00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Pervazuri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montate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la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ferestre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sau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usi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aluminiu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Coltar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pentru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tabla</w:t>
            </w:r>
            <w:proofErr w:type="spellEnd"/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507,20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CB15A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Schela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metalica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autoridicatoare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cu 2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castele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(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Lmax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=12 m,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Hmax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= 31 m)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pentru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lucrari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obisnuite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la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fatade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-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executia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streasina</w:t>
            </w:r>
            <w:proofErr w:type="spellEnd"/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507,20</w:t>
            </w:r>
          </w:p>
        </w:tc>
      </w:tr>
      <w:tr w:rsidR="00935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1.5.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Ingradire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acoperis</w:t>
            </w:r>
            <w:proofErr w:type="spellEnd"/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/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CL17B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Confectii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metalice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diverse,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montate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aparent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: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balustrada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grile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chepenguri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opritori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zapada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gratare</w:t>
            </w:r>
            <w:proofErr w:type="spellEnd"/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1 046,60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CK34C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Bolturi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M12 p/u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fixare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in set cu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saiba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piulita</w:t>
            </w:r>
            <w:proofErr w:type="spellEnd"/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608,00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IzD03C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Vopsirea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confectiilor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constructiilor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metalice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cu un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strat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vopsea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miniu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plumb,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executate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profile, cu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grosimi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pina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la 8 mm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inclusiv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cu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pensula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mina</w:t>
            </w:r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1,05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IzD04C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Vopsirea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confectiilor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constructiilor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metalice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cu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vopsea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ulei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in 2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straturi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executate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profile, cu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grosimi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pina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la 8 mm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inclusiv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cu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pensula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mina</w:t>
            </w:r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1,05</w:t>
            </w:r>
          </w:p>
        </w:tc>
      </w:tr>
      <w:tr w:rsidR="00935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1.6.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Opritori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zapada</w:t>
            </w:r>
            <w:proofErr w:type="spellEnd"/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/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Pervazuri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montate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la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ferestre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sau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usi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aluminiu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Opritori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zapada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1240 - 439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buc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.,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Bulon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M12 - 2636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buc</w:t>
            </w:r>
            <w:proofErr w:type="spellEnd"/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544,36</w:t>
            </w:r>
          </w:p>
        </w:tc>
      </w:tr>
      <w:tr w:rsidR="00935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1.7.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Canalul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ventilare</w:t>
            </w:r>
            <w:proofErr w:type="spellEnd"/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/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Confectii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metalice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diverse din profile laminate,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tabla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tabla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striata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otel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beton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tevi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pentru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sustineri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sau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acoperiri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inglobate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total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sau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partial 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beton</w:t>
            </w:r>
            <w:proofErr w:type="spellEnd"/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5 092,95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IzD03C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Vopsirea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confectiilor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constructiilor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metalice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cu un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strat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vopsea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miniu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plumb,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executate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profile, cu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grosimi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pina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la 8 mm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inclusiv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cu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pensula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mina</w:t>
            </w:r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IzD04C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Vopsirea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confectiilor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constructiilor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metalice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cu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vopsea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ulei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in 2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straturi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executate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profile, cu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grosimi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pina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la 8 mm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inclusiv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cu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pensula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mina</w:t>
            </w:r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CD07B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Pereti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panouri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tabla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zincata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cutata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prinse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prin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suruburi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autofiletante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montate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la o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inaltime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pina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la 6 m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inclusiv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Tabla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zincata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0,8 mm -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interioara</w:t>
            </w:r>
            <w:proofErr w:type="spellEnd"/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354,00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IzH05B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Izolarea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conductelor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cu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saltele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vata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sticla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vata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minerala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tip I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sau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tip P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cusute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o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fata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impletitura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sirma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zincata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confectionate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santier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avind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grosimea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50 , la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conducte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cu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circumferinta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peste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termoizolatie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peste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35 cm 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Placi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vata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minerala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liant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sintetic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60-80 kg/m3 </w:t>
            </w:r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345,00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CE17A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Strat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suplimentar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polimeric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tip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ondutiss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montat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sub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stratul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invelitoare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tigla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placi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ondulate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sau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amprentate</w:t>
            </w:r>
            <w:proofErr w:type="spellEnd"/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345,00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CD07B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Pereti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panouri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tabla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zincata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cutata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prinse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prin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suruburi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autofiletante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montate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la o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inaltime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pina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la 6 m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inclusiv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Tabla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vopsita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culoare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acoperisului</w:t>
            </w:r>
            <w:proofErr w:type="spellEnd"/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345,00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CE34B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Taierea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placilor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tabla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profilata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vederea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realizarii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dimensiunilor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pentru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montaj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a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golurilor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pentru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accesorii</w:t>
            </w:r>
            <w:proofErr w:type="spellEnd"/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CE23D2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Glafuri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copertine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tabla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zincata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0,5 mm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grosime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pentru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lungimi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mai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mari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2 m, cu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latimea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desfasurata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intre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51 - 100 cm Sort inferior (din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materiale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: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tabla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bolt,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aliaj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>)</w:t>
            </w:r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CE23A2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Glafuri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si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copertine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tabla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zincata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0,5 mm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grosime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pentru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lungimi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mai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mari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2 m, cu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latimea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desfasurata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pina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la 15 cm Sort superior (din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materiale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: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tabla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, bolt,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aliaj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>)</w:t>
            </w:r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VB20B1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A0D63">
              <w:rPr>
                <w:sz w:val="24"/>
                <w:szCs w:val="24"/>
                <w:lang w:val="en-TT"/>
              </w:rPr>
              <w:t>Gura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de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refulare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canal, cu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perimetrul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 1600 - 2000 mm - tip 61/405,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confectionarea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in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ateliere</w:t>
            </w:r>
            <w:proofErr w:type="spellEnd"/>
            <w:r w:rsidRPr="008A0D63">
              <w:rPr>
                <w:sz w:val="24"/>
                <w:szCs w:val="24"/>
                <w:lang w:val="en-TT"/>
              </w:rPr>
              <w:t xml:space="preserve"> </w:t>
            </w:r>
            <w:proofErr w:type="spellStart"/>
            <w:r w:rsidRPr="008A0D63">
              <w:rPr>
                <w:sz w:val="24"/>
                <w:szCs w:val="24"/>
                <w:lang w:val="en-TT"/>
              </w:rPr>
              <w:t>centralizate</w:t>
            </w:r>
            <w:proofErr w:type="spellEnd"/>
          </w:p>
          <w:p w:rsidR="001A726D" w:rsidRPr="008A0D63" w:rsidRDefault="001A726D">
            <w:pPr>
              <w:rPr>
                <w:sz w:val="24"/>
                <w:szCs w:val="24"/>
                <w:lang w:val="en-T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</w:tr>
    </w:tbl>
    <w:p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275A92" w:rsidRDefault="00275A92">
      <w:pPr>
        <w:jc w:val="center"/>
        <w:rPr>
          <w:sz w:val="28"/>
          <w:szCs w:val="28"/>
          <w:lang w:val="en-US"/>
        </w:rPr>
      </w:pPr>
    </w:p>
    <w:p w:rsidR="008A0D63" w:rsidRPr="00E406A8" w:rsidRDefault="008A0D63" w:rsidP="008A0D63">
      <w:pPr>
        <w:rPr>
          <w:bCs/>
          <w:sz w:val="24"/>
          <w:szCs w:val="24"/>
          <w:lang w:val="en-TT"/>
        </w:rPr>
      </w:pPr>
      <w:proofErr w:type="spellStart"/>
      <w:r w:rsidRPr="00E406A8">
        <w:rPr>
          <w:bCs/>
          <w:sz w:val="24"/>
          <w:szCs w:val="24"/>
          <w:lang w:val="en-TT"/>
        </w:rPr>
        <w:t>Verificat</w:t>
      </w:r>
      <w:proofErr w:type="spellEnd"/>
      <w:r w:rsidRPr="00E406A8">
        <w:rPr>
          <w:bCs/>
          <w:sz w:val="24"/>
          <w:szCs w:val="24"/>
          <w:lang w:val="en-TT"/>
        </w:rPr>
        <w:t>:</w:t>
      </w:r>
    </w:p>
    <w:p w:rsidR="008A0D63" w:rsidRPr="00E406A8" w:rsidRDefault="008A0D63" w:rsidP="008A0D63">
      <w:pPr>
        <w:jc w:val="both"/>
        <w:rPr>
          <w:sz w:val="24"/>
          <w:szCs w:val="24"/>
          <w:lang w:val="en-TT"/>
        </w:rPr>
      </w:pPr>
      <w:proofErr w:type="spellStart"/>
      <w:r w:rsidRPr="00E406A8">
        <w:rPr>
          <w:sz w:val="24"/>
          <w:szCs w:val="24"/>
          <w:lang w:val="en-TT"/>
        </w:rPr>
        <w:t>Șef</w:t>
      </w:r>
      <w:proofErr w:type="spellEnd"/>
      <w:r w:rsidRPr="00E406A8">
        <w:rPr>
          <w:sz w:val="24"/>
          <w:szCs w:val="24"/>
          <w:lang w:val="en-TT"/>
        </w:rPr>
        <w:t xml:space="preserve"> al </w:t>
      </w:r>
      <w:proofErr w:type="spellStart"/>
      <w:r w:rsidRPr="00E406A8">
        <w:rPr>
          <w:sz w:val="24"/>
          <w:szCs w:val="24"/>
          <w:lang w:val="en-TT"/>
        </w:rPr>
        <w:t>Secției</w:t>
      </w:r>
      <w:proofErr w:type="spellEnd"/>
      <w:r w:rsidRPr="00E406A8">
        <w:rPr>
          <w:sz w:val="24"/>
          <w:szCs w:val="24"/>
          <w:lang w:val="en-TT"/>
        </w:rPr>
        <w:t xml:space="preserve"> </w:t>
      </w:r>
      <w:proofErr w:type="spellStart"/>
      <w:r w:rsidRPr="00E406A8">
        <w:rPr>
          <w:sz w:val="24"/>
          <w:szCs w:val="24"/>
          <w:lang w:val="en-TT"/>
        </w:rPr>
        <w:t>construcții</w:t>
      </w:r>
      <w:proofErr w:type="spellEnd"/>
      <w:r w:rsidRPr="00E406A8">
        <w:rPr>
          <w:sz w:val="24"/>
          <w:szCs w:val="24"/>
          <w:lang w:val="en-TT"/>
        </w:rPr>
        <w:t xml:space="preserve"> </w:t>
      </w:r>
      <w:proofErr w:type="spellStart"/>
      <w:r w:rsidRPr="00E406A8">
        <w:rPr>
          <w:sz w:val="24"/>
          <w:szCs w:val="24"/>
          <w:lang w:val="en-TT"/>
        </w:rPr>
        <w:t>și</w:t>
      </w:r>
      <w:proofErr w:type="spellEnd"/>
      <w:r w:rsidRPr="00E406A8">
        <w:rPr>
          <w:sz w:val="24"/>
          <w:szCs w:val="24"/>
          <w:lang w:val="en-TT"/>
        </w:rPr>
        <w:t xml:space="preserve"> transport                      </w:t>
      </w:r>
      <w:r>
        <w:rPr>
          <w:sz w:val="24"/>
          <w:szCs w:val="24"/>
          <w:lang w:val="en-TT"/>
        </w:rPr>
        <w:t xml:space="preserve">                              </w:t>
      </w:r>
      <w:r w:rsidRPr="00E406A8">
        <w:rPr>
          <w:sz w:val="24"/>
          <w:szCs w:val="24"/>
          <w:lang w:val="en-TT"/>
        </w:rPr>
        <w:t xml:space="preserve">               </w:t>
      </w:r>
      <w:proofErr w:type="spellStart"/>
      <w:r w:rsidRPr="00E406A8">
        <w:rPr>
          <w:sz w:val="24"/>
          <w:szCs w:val="24"/>
          <w:lang w:val="en-TT"/>
        </w:rPr>
        <w:t>Nicolae</w:t>
      </w:r>
      <w:proofErr w:type="spellEnd"/>
      <w:r w:rsidRPr="00E406A8">
        <w:rPr>
          <w:sz w:val="24"/>
          <w:szCs w:val="24"/>
          <w:lang w:val="en-TT"/>
        </w:rPr>
        <w:t xml:space="preserve"> SÎRBU                       </w:t>
      </w:r>
    </w:p>
    <w:p w:rsidR="008A0D63" w:rsidRPr="00E406A8" w:rsidRDefault="008A0D63" w:rsidP="008A0D63">
      <w:pPr>
        <w:jc w:val="both"/>
        <w:rPr>
          <w:sz w:val="24"/>
          <w:szCs w:val="24"/>
          <w:lang w:val="en-TT"/>
        </w:rPr>
      </w:pPr>
    </w:p>
    <w:p w:rsidR="008A0D63" w:rsidRPr="00E406A8" w:rsidRDefault="008A0D63" w:rsidP="008A0D63">
      <w:pPr>
        <w:spacing w:before="100" w:beforeAutospacing="1" w:after="120"/>
        <w:rPr>
          <w:sz w:val="24"/>
          <w:szCs w:val="24"/>
          <w:lang w:val="en-TT"/>
        </w:rPr>
      </w:pPr>
      <w:proofErr w:type="spellStart"/>
      <w:r w:rsidRPr="00E406A8">
        <w:rPr>
          <w:sz w:val="24"/>
          <w:szCs w:val="24"/>
          <w:lang w:val="en-TT"/>
        </w:rPr>
        <w:t>Aprobat</w:t>
      </w:r>
      <w:proofErr w:type="spellEnd"/>
      <w:r w:rsidRPr="00E406A8">
        <w:rPr>
          <w:sz w:val="24"/>
          <w:szCs w:val="24"/>
          <w:lang w:val="en-TT"/>
        </w:rPr>
        <w:t>:</w:t>
      </w:r>
    </w:p>
    <w:p w:rsidR="008A0D63" w:rsidRPr="00E406A8" w:rsidRDefault="008A0D63" w:rsidP="008A0D63">
      <w:pPr>
        <w:rPr>
          <w:sz w:val="24"/>
          <w:szCs w:val="24"/>
          <w:lang w:val="en-TT"/>
        </w:rPr>
      </w:pPr>
      <w:proofErr w:type="spellStart"/>
      <w:r w:rsidRPr="00E406A8">
        <w:rPr>
          <w:sz w:val="24"/>
          <w:szCs w:val="24"/>
          <w:lang w:val="en-TT"/>
        </w:rPr>
        <w:t>Conducătorul</w:t>
      </w:r>
      <w:proofErr w:type="spellEnd"/>
      <w:r w:rsidRPr="00E406A8">
        <w:rPr>
          <w:sz w:val="24"/>
          <w:szCs w:val="24"/>
          <w:lang w:val="en-TT"/>
        </w:rPr>
        <w:t xml:space="preserve"> </w:t>
      </w:r>
      <w:proofErr w:type="spellStart"/>
      <w:r w:rsidRPr="00E406A8">
        <w:rPr>
          <w:sz w:val="24"/>
          <w:szCs w:val="24"/>
          <w:lang w:val="en-TT"/>
        </w:rPr>
        <w:t>grupului</w:t>
      </w:r>
      <w:proofErr w:type="spellEnd"/>
      <w:r w:rsidRPr="00E406A8">
        <w:rPr>
          <w:sz w:val="24"/>
          <w:szCs w:val="24"/>
          <w:lang w:val="en-TT"/>
        </w:rPr>
        <w:t xml:space="preserve"> </w:t>
      </w:r>
    </w:p>
    <w:p w:rsidR="008A0D63" w:rsidRPr="00E406A8" w:rsidRDefault="008A0D63" w:rsidP="008A0D63">
      <w:pPr>
        <w:rPr>
          <w:spacing w:val="5"/>
          <w:sz w:val="24"/>
          <w:szCs w:val="24"/>
          <w:lang w:val="pt-BR"/>
        </w:rPr>
      </w:pPr>
      <w:r w:rsidRPr="00E406A8">
        <w:rPr>
          <w:sz w:val="24"/>
          <w:szCs w:val="24"/>
          <w:lang w:val="en-TT"/>
        </w:rPr>
        <w:t xml:space="preserve">de </w:t>
      </w:r>
      <w:proofErr w:type="spellStart"/>
      <w:r w:rsidRPr="00E406A8">
        <w:rPr>
          <w:sz w:val="24"/>
          <w:szCs w:val="24"/>
          <w:lang w:val="en-TT"/>
        </w:rPr>
        <w:t>lucru</w:t>
      </w:r>
      <w:proofErr w:type="spellEnd"/>
      <w:r w:rsidRPr="00E406A8">
        <w:rPr>
          <w:sz w:val="24"/>
          <w:szCs w:val="24"/>
          <w:lang w:val="en-TT"/>
        </w:rPr>
        <w:t xml:space="preserve"> </w:t>
      </w:r>
      <w:proofErr w:type="spellStart"/>
      <w:r w:rsidRPr="00E406A8">
        <w:rPr>
          <w:sz w:val="24"/>
          <w:szCs w:val="24"/>
          <w:lang w:val="en-TT"/>
        </w:rPr>
        <w:t>pentru</w:t>
      </w:r>
      <w:proofErr w:type="spellEnd"/>
      <w:r w:rsidRPr="00E406A8">
        <w:rPr>
          <w:sz w:val="24"/>
          <w:szCs w:val="24"/>
          <w:lang w:val="en-TT"/>
        </w:rPr>
        <w:t xml:space="preserve"> </w:t>
      </w:r>
      <w:proofErr w:type="spellStart"/>
      <w:r w:rsidRPr="00E406A8">
        <w:rPr>
          <w:sz w:val="24"/>
          <w:szCs w:val="24"/>
          <w:lang w:val="en-TT"/>
        </w:rPr>
        <w:t>achiziții</w:t>
      </w:r>
      <w:proofErr w:type="spellEnd"/>
      <w:r w:rsidRPr="00E406A8">
        <w:rPr>
          <w:sz w:val="24"/>
          <w:szCs w:val="24"/>
          <w:lang w:val="en-TT"/>
        </w:rPr>
        <w:t xml:space="preserve"> </w:t>
      </w:r>
      <w:proofErr w:type="spellStart"/>
      <w:r w:rsidRPr="00E406A8">
        <w:rPr>
          <w:sz w:val="24"/>
          <w:szCs w:val="24"/>
          <w:lang w:val="en-TT"/>
        </w:rPr>
        <w:t>publice</w:t>
      </w:r>
      <w:proofErr w:type="spellEnd"/>
      <w:r w:rsidRPr="00E406A8">
        <w:rPr>
          <w:sz w:val="24"/>
          <w:szCs w:val="24"/>
          <w:lang w:val="en-TT"/>
        </w:rPr>
        <w:t xml:space="preserve"> </w:t>
      </w:r>
      <w:r w:rsidRPr="00E406A8">
        <w:rPr>
          <w:spacing w:val="5"/>
          <w:sz w:val="24"/>
          <w:szCs w:val="24"/>
          <w:lang w:val="pt-BR"/>
        </w:rPr>
        <w:t xml:space="preserve">                                                                </w:t>
      </w:r>
      <w:r>
        <w:rPr>
          <w:spacing w:val="5"/>
          <w:sz w:val="24"/>
          <w:szCs w:val="24"/>
          <w:lang w:val="pt-BR"/>
        </w:rPr>
        <w:t xml:space="preserve"> </w:t>
      </w:r>
      <w:r w:rsidRPr="00E406A8">
        <w:rPr>
          <w:spacing w:val="5"/>
          <w:sz w:val="24"/>
          <w:szCs w:val="24"/>
          <w:lang w:val="pt-BR"/>
        </w:rPr>
        <w:t xml:space="preserve">      Viorel JARDAN</w:t>
      </w:r>
    </w:p>
    <w:p w:rsidR="008A0D63" w:rsidRPr="00315A49" w:rsidRDefault="008A0D63" w:rsidP="008A0D63">
      <w:pPr>
        <w:spacing w:before="100" w:beforeAutospacing="1" w:after="120"/>
        <w:rPr>
          <w:b/>
          <w:i/>
          <w:sz w:val="28"/>
          <w:szCs w:val="28"/>
          <w:lang w:val="pt-BR"/>
        </w:rPr>
      </w:pPr>
    </w:p>
    <w:p w:rsidR="00275A92" w:rsidRPr="008A0D63" w:rsidRDefault="00275A92">
      <w:pPr>
        <w:tabs>
          <w:tab w:val="left" w:pos="4786"/>
          <w:tab w:val="left" w:pos="10031"/>
        </w:tabs>
        <w:rPr>
          <w:sz w:val="4"/>
          <w:szCs w:val="4"/>
          <w:lang w:val="pt-BR"/>
        </w:rPr>
      </w:pPr>
    </w:p>
    <w:sectPr w:rsidR="00275A92" w:rsidRPr="008A0D63" w:rsidSect="00682FB5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E0C66"/>
    <w:rsid w:val="002F5334"/>
    <w:rsid w:val="00302E54"/>
    <w:rsid w:val="004907A1"/>
    <w:rsid w:val="00566464"/>
    <w:rsid w:val="00597F56"/>
    <w:rsid w:val="005C155D"/>
    <w:rsid w:val="005C64C9"/>
    <w:rsid w:val="00662D12"/>
    <w:rsid w:val="00682FB5"/>
    <w:rsid w:val="006C3FDD"/>
    <w:rsid w:val="00700192"/>
    <w:rsid w:val="00781E70"/>
    <w:rsid w:val="0078632C"/>
    <w:rsid w:val="007F2714"/>
    <w:rsid w:val="00821150"/>
    <w:rsid w:val="00867EC4"/>
    <w:rsid w:val="00887843"/>
    <w:rsid w:val="008A0D63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FB5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682F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1012</Words>
  <Characters>5771</Characters>
  <Application>Microsoft Office Word</Application>
  <DocSecurity>0</DocSecurity>
  <Lines>48</Lines>
  <Paragraphs>13</Paragraphs>
  <ScaleCrop>false</ScaleCrop>
  <Company/>
  <LinksUpToDate>false</LinksUpToDate>
  <CharactersWithSpaces>6770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</dc:creator>
  <cp:lastModifiedBy>Admin</cp:lastModifiedBy>
  <cp:revision>3</cp:revision>
  <dcterms:created xsi:type="dcterms:W3CDTF">2023-04-05T11:50:00Z</dcterms:created>
  <dcterms:modified xsi:type="dcterms:W3CDTF">2023-05-30T11:42:00Z</dcterms:modified>
</cp:coreProperties>
</file>