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0726B9" w:rsidRDefault="004D2FD8">
      <w:pPr>
        <w:pStyle w:val="1"/>
        <w:numPr>
          <w:ilvl w:val="0"/>
          <w:numId w:val="0"/>
        </w:numPr>
        <w:tabs>
          <w:tab w:val="left" w:pos="2268"/>
        </w:tabs>
        <w:rPr>
          <w:rFonts w:ascii="Times New Roman" w:hAnsi="Times New Roman"/>
          <w:sz w:val="28"/>
          <w:lang w:val="en-GB"/>
        </w:rPr>
      </w:pPr>
      <w:bookmarkStart w:id="0" w:name="_Toc42488098"/>
      <w:r w:rsidRPr="000726B9">
        <w:rPr>
          <w:rFonts w:ascii="Times New Roman" w:hAnsi="Times New Roman"/>
          <w:i/>
          <w:sz w:val="40"/>
          <w:lang w:val="en-GB"/>
        </w:rPr>
        <w:t xml:space="preserve">ANNEX </w:t>
      </w:r>
      <w:r w:rsidR="00E13CDE" w:rsidRPr="000726B9">
        <w:rPr>
          <w:rFonts w:ascii="Times New Roman" w:hAnsi="Times New Roman"/>
          <w:i/>
          <w:sz w:val="40"/>
          <w:lang w:val="en-GB"/>
        </w:rPr>
        <w:t xml:space="preserve">II </w:t>
      </w:r>
      <w:r w:rsidR="00EB4039">
        <w:rPr>
          <w:rFonts w:ascii="Times New Roman" w:hAnsi="Times New Roman"/>
          <w:i/>
          <w:sz w:val="40"/>
          <w:lang w:val="en-GB"/>
        </w:rPr>
        <w:t xml:space="preserve">+ </w:t>
      </w:r>
      <w:r w:rsidR="005D571C">
        <w:rPr>
          <w:rFonts w:ascii="Times New Roman" w:hAnsi="Times New Roman"/>
          <w:i/>
          <w:sz w:val="40"/>
          <w:lang w:val="en-GB"/>
        </w:rPr>
        <w:t>III:</w:t>
      </w:r>
      <w:r w:rsidRPr="000726B9">
        <w:rPr>
          <w:rFonts w:ascii="Times New Roman" w:hAnsi="Times New Roman"/>
          <w:i/>
          <w:sz w:val="40"/>
          <w:lang w:val="en-GB"/>
        </w:rPr>
        <w:tab/>
      </w:r>
      <w:r w:rsidRPr="000726B9">
        <w:rPr>
          <w:rFonts w:ascii="Times New Roman" w:hAnsi="Times New Roman"/>
          <w:i/>
          <w:lang w:val="en-GB"/>
        </w:rPr>
        <w:t xml:space="preserve"> </w:t>
      </w:r>
      <w:r w:rsidRPr="000726B9">
        <w:rPr>
          <w:rFonts w:ascii="Times New Roman" w:hAnsi="Times New Roman"/>
          <w:sz w:val="28"/>
          <w:lang w:val="en-GB"/>
        </w:rPr>
        <w:t>TECHNICAL SPECIFICATIONS</w:t>
      </w:r>
      <w:bookmarkEnd w:id="0"/>
      <w:r w:rsidR="00EB4039">
        <w:rPr>
          <w:rFonts w:ascii="Times New Roman" w:hAnsi="Times New Roman"/>
          <w:sz w:val="28"/>
          <w:lang w:val="en-GB"/>
        </w:rPr>
        <w:t xml:space="preserve"> + TECHNICAL OFFER</w:t>
      </w:r>
    </w:p>
    <w:p w:rsidR="004D2FD8" w:rsidRPr="000726B9" w:rsidRDefault="004D2FD8">
      <w:pPr>
        <w:spacing w:before="0" w:after="0"/>
        <w:ind w:left="567" w:hanging="567"/>
        <w:rPr>
          <w:rFonts w:ascii="Times New Roman" w:hAnsi="Times New Roman"/>
          <w:lang w:val="en-GB"/>
        </w:rPr>
      </w:pPr>
    </w:p>
    <w:p w:rsidR="000F3878" w:rsidRPr="002B0798" w:rsidRDefault="000F3878" w:rsidP="00C4214C">
      <w:pPr>
        <w:tabs>
          <w:tab w:val="right" w:pos="14459"/>
        </w:tabs>
        <w:jc w:val="both"/>
        <w:outlineLvl w:val="0"/>
        <w:rPr>
          <w:rFonts w:ascii="Times New Roman" w:hAnsi="Times New Roman"/>
          <w:b/>
          <w:lang w:val="en-GB"/>
        </w:rPr>
      </w:pPr>
      <w:r w:rsidRPr="002B0798">
        <w:rPr>
          <w:rFonts w:ascii="Times New Roman" w:hAnsi="Times New Roman"/>
          <w:b/>
          <w:sz w:val="22"/>
          <w:szCs w:val="22"/>
          <w:lang w:val="en-GB"/>
        </w:rPr>
        <w:t xml:space="preserve">Contract </w:t>
      </w:r>
      <w:r w:rsidR="005D571C" w:rsidRPr="002B0798">
        <w:rPr>
          <w:rFonts w:ascii="Times New Roman" w:hAnsi="Times New Roman"/>
          <w:b/>
          <w:sz w:val="22"/>
          <w:szCs w:val="22"/>
          <w:lang w:val="en-GB"/>
        </w:rPr>
        <w:t>title:</w:t>
      </w:r>
      <w:r w:rsidRPr="002B0798">
        <w:rPr>
          <w:rFonts w:ascii="Times New Roman" w:hAnsi="Times New Roman"/>
          <w:b/>
          <w:sz w:val="22"/>
          <w:szCs w:val="22"/>
          <w:lang w:val="en-GB"/>
        </w:rPr>
        <w:t xml:space="preserve"> Supply of </w:t>
      </w:r>
      <w:r w:rsidR="0036173C">
        <w:rPr>
          <w:rFonts w:ascii="Times New Roman" w:hAnsi="Times New Roman"/>
          <w:b/>
          <w:sz w:val="22"/>
          <w:lang w:val="en-GB"/>
        </w:rPr>
        <w:t>&lt;</w:t>
      </w:r>
      <w:r w:rsidR="0036173C" w:rsidRPr="00D10EF9">
        <w:rPr>
          <w:rFonts w:ascii="Times New Roman" w:hAnsi="Times New Roman"/>
          <w:b/>
          <w:sz w:val="22"/>
          <w:highlight w:val="yellow"/>
          <w:lang w:val="en-GB"/>
        </w:rPr>
        <w:t>…</w:t>
      </w:r>
      <w:r w:rsidR="0036173C">
        <w:rPr>
          <w:rFonts w:ascii="Times New Roman" w:hAnsi="Times New Roman"/>
          <w:b/>
          <w:sz w:val="22"/>
          <w:lang w:val="en-GB"/>
        </w:rPr>
        <w:t>&gt;</w:t>
      </w:r>
      <w:r w:rsidRPr="002B0798">
        <w:rPr>
          <w:rFonts w:ascii="Times New Roman" w:hAnsi="Times New Roman"/>
          <w:b/>
          <w:sz w:val="22"/>
          <w:szCs w:val="22"/>
          <w:lang w:val="en-GB"/>
        </w:rPr>
        <w:tab/>
      </w:r>
      <w:r w:rsidRPr="002B0798">
        <w:rPr>
          <w:rFonts w:ascii="Times New Roman" w:hAnsi="Times New Roman"/>
          <w:b/>
          <w:sz w:val="22"/>
          <w:lang w:val="en-GB"/>
        </w:rPr>
        <w:t>p 1 /…</w:t>
      </w:r>
    </w:p>
    <w:p w:rsidR="000F3878" w:rsidRDefault="000F3878" w:rsidP="000F3878">
      <w:pPr>
        <w:tabs>
          <w:tab w:val="left" w:pos="7491"/>
        </w:tabs>
        <w:rPr>
          <w:rFonts w:ascii="Times New Roman" w:hAnsi="Times New Roman"/>
          <w:b/>
          <w:sz w:val="22"/>
          <w:lang w:val="en-GB"/>
        </w:rPr>
      </w:pPr>
      <w:r w:rsidRPr="002B0798">
        <w:rPr>
          <w:rFonts w:ascii="Times New Roman" w:hAnsi="Times New Roman"/>
          <w:b/>
          <w:sz w:val="22"/>
          <w:szCs w:val="22"/>
          <w:lang w:val="en-GB"/>
        </w:rPr>
        <w:t>Publication reference:</w:t>
      </w:r>
      <w:r w:rsidR="0036173C">
        <w:rPr>
          <w:rFonts w:ascii="Times New Roman" w:hAnsi="Times New Roman"/>
          <w:sz w:val="22"/>
          <w:lang w:val="en-GB"/>
        </w:rPr>
        <w:t xml:space="preserve"> &lt;</w:t>
      </w:r>
      <w:r w:rsidR="0036173C" w:rsidRPr="00D10EF9">
        <w:rPr>
          <w:rFonts w:ascii="Times New Roman" w:hAnsi="Times New Roman"/>
          <w:sz w:val="22"/>
          <w:highlight w:val="yellow"/>
          <w:lang w:val="en-GB"/>
        </w:rPr>
        <w:t>insert reference</w:t>
      </w:r>
      <w:r w:rsidR="0036173C">
        <w:rPr>
          <w:rFonts w:ascii="Times New Roman" w:hAnsi="Times New Roman"/>
          <w:sz w:val="22"/>
          <w:lang w:val="en-GB"/>
        </w:rPr>
        <w:t>&gt;</w:t>
      </w:r>
    </w:p>
    <w:p w:rsidR="008766DD" w:rsidRDefault="008766DD" w:rsidP="000F3878">
      <w:pPr>
        <w:tabs>
          <w:tab w:val="left" w:pos="7491"/>
        </w:tabs>
        <w:rPr>
          <w:rFonts w:ascii="Times New Roman" w:hAnsi="Times New Roman"/>
          <w:b/>
          <w:sz w:val="22"/>
          <w:lang w:val="en-GB"/>
        </w:rPr>
      </w:pPr>
    </w:p>
    <w:p w:rsidR="008766DD" w:rsidRDefault="008766DD" w:rsidP="000F3878">
      <w:pPr>
        <w:tabs>
          <w:tab w:val="left" w:pos="7491"/>
        </w:tabs>
        <w:rPr>
          <w:rFonts w:ascii="Times New Roman" w:hAnsi="Times New Roman"/>
          <w:b/>
          <w:sz w:val="22"/>
          <w:lang w:val="en-GB"/>
        </w:rPr>
      </w:pPr>
    </w:p>
    <w:p w:rsidR="004D2FD8" w:rsidRPr="000726B9" w:rsidRDefault="004D2FD8">
      <w:pPr>
        <w:spacing w:before="0" w:after="0"/>
        <w:ind w:left="567" w:hanging="567"/>
        <w:rPr>
          <w:rFonts w:ascii="Times New Roman" w:hAnsi="Times New Roman"/>
          <w:b/>
          <w:sz w:val="22"/>
          <w:szCs w:val="22"/>
          <w:lang w:val="en-GB"/>
        </w:rPr>
      </w:pPr>
    </w:p>
    <w:p w:rsidR="00301346" w:rsidRPr="000726B9" w:rsidRDefault="00301346">
      <w:pPr>
        <w:spacing w:before="0" w:after="0"/>
        <w:ind w:left="567" w:hanging="567"/>
        <w:rPr>
          <w:rFonts w:ascii="Times New Roman" w:hAnsi="Times New Roman"/>
          <w:b/>
          <w:sz w:val="22"/>
          <w:szCs w:val="22"/>
          <w:lang w:val="en-GB"/>
        </w:rPr>
      </w:pPr>
    </w:p>
    <w:p w:rsidR="00301346" w:rsidRPr="000726B9" w:rsidRDefault="00301346" w:rsidP="00B25580">
      <w:pPr>
        <w:spacing w:before="0" w:after="0"/>
        <w:rPr>
          <w:rFonts w:ascii="Times New Roman" w:hAnsi="Times New Roman"/>
          <w:b/>
          <w:sz w:val="22"/>
          <w:szCs w:val="22"/>
          <w:highlight w:val="yellow"/>
          <w:lang w:val="en-GB"/>
        </w:rPr>
      </w:pPr>
    </w:p>
    <w:p w:rsidR="00EB4039" w:rsidRDefault="00EB4039" w:rsidP="00301346">
      <w:pPr>
        <w:spacing w:before="0" w:after="0"/>
        <w:ind w:left="567" w:hanging="567"/>
        <w:rPr>
          <w:rFonts w:ascii="Times New Roman" w:hAnsi="Times New Roman"/>
          <w:b/>
          <w:sz w:val="22"/>
          <w:szCs w:val="22"/>
          <w:highlight w:val="yellow"/>
          <w:lang w:val="en-GB"/>
        </w:rPr>
      </w:pPr>
    </w:p>
    <w:p w:rsidR="00EB4039" w:rsidRPr="00EB4039" w:rsidRDefault="00EB4039" w:rsidP="00EB4039">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1-2 should be completed by the </w:t>
      </w:r>
      <w:r w:rsidR="00F30B06">
        <w:rPr>
          <w:rFonts w:ascii="Times New Roman" w:hAnsi="Times New Roman"/>
          <w:b/>
          <w:sz w:val="22"/>
          <w:szCs w:val="22"/>
          <w:lang w:val="en-GB"/>
        </w:rPr>
        <w:t>c</w:t>
      </w:r>
      <w:r w:rsidRPr="00EB4039">
        <w:rPr>
          <w:rFonts w:ascii="Times New Roman" w:hAnsi="Times New Roman"/>
          <w:b/>
          <w:sz w:val="22"/>
          <w:szCs w:val="22"/>
          <w:lang w:val="en-GB"/>
        </w:rPr>
        <w:t xml:space="preserve">ontracting </w:t>
      </w:r>
      <w:r w:rsidR="00F30B06">
        <w:rPr>
          <w:rFonts w:ascii="Times New Roman" w:hAnsi="Times New Roman"/>
          <w:b/>
          <w:sz w:val="22"/>
          <w:szCs w:val="22"/>
          <w:lang w:val="en-GB"/>
        </w:rPr>
        <w:t>a</w:t>
      </w:r>
      <w:r w:rsidRPr="00EB4039">
        <w:rPr>
          <w:rFonts w:ascii="Times New Roman" w:hAnsi="Times New Roman"/>
          <w:b/>
          <w:sz w:val="22"/>
          <w:szCs w:val="22"/>
          <w:lang w:val="en-GB"/>
        </w:rPr>
        <w:t>uthority</w:t>
      </w:r>
    </w:p>
    <w:p w:rsidR="00301346" w:rsidRPr="00EB4039" w:rsidRDefault="00301346" w:rsidP="00301346">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3-4 should be completed by the tenderer</w:t>
      </w:r>
    </w:p>
    <w:p w:rsidR="004D2FD8" w:rsidRPr="000726B9" w:rsidRDefault="00301346" w:rsidP="00301346">
      <w:pPr>
        <w:spacing w:before="0"/>
        <w:rPr>
          <w:rFonts w:ascii="Times New Roman" w:hAnsi="Times New Roman"/>
          <w:b/>
          <w:sz w:val="24"/>
          <w:lang w:val="en-GB"/>
        </w:rPr>
      </w:pPr>
      <w:r w:rsidRPr="00EB4039">
        <w:rPr>
          <w:rFonts w:ascii="Times New Roman" w:hAnsi="Times New Roman"/>
          <w:b/>
          <w:sz w:val="22"/>
          <w:szCs w:val="22"/>
          <w:lang w:val="en-GB"/>
        </w:rPr>
        <w:t>Column 5 is reserved for the evaluation committee</w:t>
      </w:r>
      <w:r w:rsidRPr="000726B9">
        <w:rPr>
          <w:rFonts w:ascii="Times New Roman" w:hAnsi="Times New Roman"/>
          <w:b/>
          <w:sz w:val="22"/>
          <w:szCs w:val="22"/>
          <w:lang w:val="en-GB"/>
        </w:rPr>
        <w:t xml:space="preserve"> </w:t>
      </w:r>
    </w:p>
    <w:p w:rsidR="00EB4039" w:rsidRPr="00207A66" w:rsidRDefault="00EB4039" w:rsidP="00EB4039">
      <w:pPr>
        <w:ind w:left="567" w:hanging="567"/>
        <w:rPr>
          <w:rFonts w:ascii="Times New Roman" w:hAnsi="Times New Roman"/>
          <w:sz w:val="22"/>
          <w:szCs w:val="22"/>
          <w:lang w:val="en-GB"/>
        </w:rPr>
      </w:pPr>
      <w:r w:rsidRPr="00207A66">
        <w:rPr>
          <w:rFonts w:ascii="Times New Roman" w:hAnsi="Times New Roman"/>
          <w:sz w:val="22"/>
          <w:szCs w:val="22"/>
          <w:lang w:val="en-GB"/>
        </w:rPr>
        <w:t xml:space="preserve">Annex III - the </w:t>
      </w:r>
      <w:r w:rsidR="00F30B06">
        <w:rPr>
          <w:rFonts w:ascii="Times New Roman" w:hAnsi="Times New Roman"/>
          <w:sz w:val="22"/>
          <w:szCs w:val="22"/>
          <w:lang w:val="en-GB"/>
        </w:rPr>
        <w:t>c</w:t>
      </w:r>
      <w:r w:rsidRPr="00207A66">
        <w:rPr>
          <w:rFonts w:ascii="Times New Roman" w:hAnsi="Times New Roman"/>
          <w:sz w:val="22"/>
          <w:szCs w:val="22"/>
          <w:lang w:val="en-GB"/>
        </w:rPr>
        <w:t>ontractor's technical offer</w:t>
      </w:r>
    </w:p>
    <w:p w:rsidR="00EB4039" w:rsidRPr="00207A66" w:rsidRDefault="00EB4039" w:rsidP="00EB4039">
      <w:pPr>
        <w:ind w:left="567" w:hanging="567"/>
        <w:rPr>
          <w:rFonts w:ascii="Times New Roman" w:hAnsi="Times New Roman"/>
          <w:sz w:val="22"/>
          <w:szCs w:val="22"/>
          <w:lang w:val="en-GB"/>
        </w:rPr>
      </w:pPr>
      <w:r w:rsidRPr="00207A66">
        <w:rPr>
          <w:rFonts w:ascii="Times New Roman" w:hAnsi="Times New Roman"/>
          <w:sz w:val="22"/>
          <w:szCs w:val="22"/>
          <w:lang w:val="en-GB"/>
        </w:rPr>
        <w:t xml:space="preserve">The tenderers are requested to complete the template on the next pages: </w:t>
      </w:r>
    </w:p>
    <w:p w:rsidR="00EB4039" w:rsidRPr="00207A66" w:rsidRDefault="000F3878" w:rsidP="00EB4039">
      <w:pPr>
        <w:numPr>
          <w:ilvl w:val="0"/>
          <w:numId w:val="35"/>
        </w:numPr>
        <w:spacing w:before="0" w:after="0"/>
        <w:jc w:val="both"/>
        <w:rPr>
          <w:rFonts w:ascii="Times New Roman" w:hAnsi="Times New Roman"/>
          <w:sz w:val="22"/>
          <w:szCs w:val="22"/>
          <w:lang w:val="en-GB"/>
        </w:rPr>
      </w:pPr>
      <w:r>
        <w:rPr>
          <w:rFonts w:ascii="Times New Roman" w:hAnsi="Times New Roman"/>
          <w:sz w:val="22"/>
          <w:szCs w:val="22"/>
          <w:lang w:val="en-GB"/>
        </w:rPr>
        <w:t>C</w:t>
      </w:r>
      <w:r w:rsidR="00EB4039" w:rsidRPr="00207A66">
        <w:rPr>
          <w:rFonts w:ascii="Times New Roman" w:hAnsi="Times New Roman"/>
          <w:sz w:val="22"/>
          <w:szCs w:val="22"/>
          <w:lang w:val="en-GB"/>
        </w:rPr>
        <w:t xml:space="preserve">olumn </w:t>
      </w:r>
      <w:r>
        <w:rPr>
          <w:rFonts w:ascii="Times New Roman" w:hAnsi="Times New Roman"/>
          <w:sz w:val="22"/>
          <w:szCs w:val="22"/>
          <w:lang w:val="en-GB"/>
        </w:rPr>
        <w:t xml:space="preserve">2 is completed by the </w:t>
      </w:r>
      <w:r w:rsidR="00F30B06">
        <w:rPr>
          <w:rFonts w:ascii="Times New Roman" w:hAnsi="Times New Roman"/>
          <w:sz w:val="22"/>
          <w:szCs w:val="22"/>
          <w:lang w:val="en-GB"/>
        </w:rPr>
        <w:t>c</w:t>
      </w:r>
      <w:r>
        <w:rPr>
          <w:rFonts w:ascii="Times New Roman" w:hAnsi="Times New Roman"/>
          <w:sz w:val="22"/>
          <w:szCs w:val="22"/>
          <w:lang w:val="en-GB"/>
        </w:rPr>
        <w:t xml:space="preserve">ontracting </w:t>
      </w:r>
      <w:r w:rsidR="00F30B06">
        <w:rPr>
          <w:rFonts w:ascii="Times New Roman" w:hAnsi="Times New Roman"/>
          <w:sz w:val="22"/>
          <w:szCs w:val="22"/>
          <w:lang w:val="en-GB"/>
        </w:rPr>
        <w:t>a</w:t>
      </w:r>
      <w:r>
        <w:rPr>
          <w:rFonts w:ascii="Times New Roman" w:hAnsi="Times New Roman"/>
          <w:sz w:val="22"/>
          <w:szCs w:val="22"/>
          <w:lang w:val="en-GB"/>
        </w:rPr>
        <w:t xml:space="preserve">uthority </w:t>
      </w:r>
      <w:r w:rsidR="00EB4039" w:rsidRPr="00207A66">
        <w:rPr>
          <w:rFonts w:ascii="Times New Roman" w:hAnsi="Times New Roman"/>
          <w:sz w:val="22"/>
          <w:szCs w:val="22"/>
          <w:lang w:val="en-GB"/>
        </w:rPr>
        <w:t>shows the required specifications</w:t>
      </w:r>
      <w:r>
        <w:rPr>
          <w:rFonts w:ascii="Times New Roman" w:hAnsi="Times New Roman"/>
          <w:sz w:val="22"/>
          <w:szCs w:val="22"/>
          <w:lang w:val="en-GB"/>
        </w:rPr>
        <w:t xml:space="preserve"> (not to be modified by the tenderer)</w:t>
      </w:r>
      <w:r w:rsidR="00EB4039" w:rsidRPr="00207A66">
        <w:rPr>
          <w:rFonts w:ascii="Times New Roman" w:hAnsi="Times New Roman"/>
          <w:sz w:val="22"/>
          <w:szCs w:val="22"/>
          <w:lang w:val="en-GB"/>
        </w:rPr>
        <w:t xml:space="preserve">, </w:t>
      </w:r>
    </w:p>
    <w:p w:rsidR="00EB4039" w:rsidRPr="00207A66" w:rsidRDefault="000F3878" w:rsidP="00EB4039">
      <w:pPr>
        <w:numPr>
          <w:ilvl w:val="0"/>
          <w:numId w:val="35"/>
        </w:numPr>
        <w:spacing w:before="0" w:after="0"/>
        <w:jc w:val="both"/>
        <w:rPr>
          <w:rFonts w:ascii="Times New Roman" w:hAnsi="Times New Roman"/>
          <w:sz w:val="22"/>
          <w:szCs w:val="22"/>
          <w:lang w:val="en-GB"/>
        </w:rPr>
      </w:pPr>
      <w:r>
        <w:rPr>
          <w:rFonts w:ascii="Times New Roman" w:hAnsi="Times New Roman"/>
          <w:sz w:val="22"/>
          <w:szCs w:val="22"/>
          <w:lang w:val="en-GB"/>
        </w:rPr>
        <w:t>Column 3</w:t>
      </w:r>
      <w:r w:rsidR="00EB4039" w:rsidRPr="00207A66">
        <w:rPr>
          <w:rFonts w:ascii="Times New Roman" w:hAnsi="Times New Roman"/>
          <w:sz w:val="22"/>
          <w:szCs w:val="22"/>
          <w:lang w:val="en-GB"/>
        </w:rPr>
        <w:t xml:space="preserve"> is to be filled in by the tenderer and must detail what is offered (for example the words </w:t>
      </w:r>
      <w:r w:rsidR="00F30B06">
        <w:rPr>
          <w:rFonts w:ascii="Times New Roman" w:hAnsi="Times New Roman"/>
          <w:sz w:val="22"/>
          <w:szCs w:val="22"/>
          <w:lang w:val="en-GB"/>
        </w:rPr>
        <w:t>‘</w:t>
      </w:r>
      <w:r w:rsidR="00EB4039" w:rsidRPr="00207A66">
        <w:rPr>
          <w:rFonts w:ascii="Times New Roman" w:hAnsi="Times New Roman"/>
          <w:sz w:val="22"/>
          <w:szCs w:val="22"/>
          <w:lang w:val="en-GB"/>
        </w:rPr>
        <w:t>compliant</w:t>
      </w:r>
      <w:r w:rsidR="00F30B06">
        <w:rPr>
          <w:rFonts w:ascii="Times New Roman" w:hAnsi="Times New Roman"/>
          <w:sz w:val="22"/>
          <w:szCs w:val="22"/>
          <w:lang w:val="en-GB"/>
        </w:rPr>
        <w:t>’</w:t>
      </w:r>
      <w:r w:rsidR="00EB4039" w:rsidRPr="00207A66">
        <w:rPr>
          <w:rFonts w:ascii="Times New Roman" w:hAnsi="Times New Roman"/>
          <w:sz w:val="22"/>
          <w:szCs w:val="22"/>
          <w:lang w:val="en-GB"/>
        </w:rPr>
        <w:t xml:space="preserve"> or </w:t>
      </w:r>
      <w:r w:rsidR="00F30B06">
        <w:rPr>
          <w:rFonts w:ascii="Times New Roman" w:hAnsi="Times New Roman"/>
          <w:sz w:val="22"/>
          <w:szCs w:val="22"/>
          <w:lang w:val="en-GB"/>
        </w:rPr>
        <w:t>‘</w:t>
      </w:r>
      <w:r w:rsidR="00EB4039" w:rsidRPr="00207A66">
        <w:rPr>
          <w:rFonts w:ascii="Times New Roman" w:hAnsi="Times New Roman"/>
          <w:sz w:val="22"/>
          <w:szCs w:val="22"/>
          <w:lang w:val="en-GB"/>
        </w:rPr>
        <w:t>yes</w:t>
      </w:r>
      <w:r w:rsidR="00F30B06">
        <w:rPr>
          <w:rFonts w:ascii="Times New Roman" w:hAnsi="Times New Roman"/>
          <w:sz w:val="22"/>
          <w:szCs w:val="22"/>
          <w:lang w:val="en-GB"/>
        </w:rPr>
        <w:t>’</w:t>
      </w:r>
      <w:r w:rsidR="00EB4039" w:rsidRPr="00207A66">
        <w:rPr>
          <w:rFonts w:ascii="Times New Roman" w:hAnsi="Times New Roman"/>
          <w:sz w:val="22"/>
          <w:szCs w:val="22"/>
          <w:lang w:val="en-GB"/>
        </w:rPr>
        <w:t xml:space="preserve"> are not sufficient)</w:t>
      </w:r>
      <w:r w:rsidR="00E656F6">
        <w:rPr>
          <w:rFonts w:ascii="Times New Roman" w:hAnsi="Times New Roman"/>
          <w:sz w:val="22"/>
          <w:szCs w:val="22"/>
          <w:lang w:val="en-GB"/>
        </w:rPr>
        <w:t xml:space="preserve"> </w:t>
      </w:r>
      <w:r w:rsidR="00EB4039" w:rsidRPr="00207A66">
        <w:rPr>
          <w:rFonts w:ascii="Times New Roman" w:hAnsi="Times New Roman"/>
          <w:sz w:val="22"/>
          <w:szCs w:val="22"/>
          <w:lang w:val="en-GB"/>
        </w:rPr>
        <w:t xml:space="preserve"> </w:t>
      </w:r>
    </w:p>
    <w:p w:rsidR="00EB4039" w:rsidRPr="00153236" w:rsidRDefault="000F3878" w:rsidP="00EB4039">
      <w:pPr>
        <w:numPr>
          <w:ilvl w:val="0"/>
          <w:numId w:val="35"/>
        </w:numPr>
        <w:spacing w:before="0" w:after="0"/>
        <w:jc w:val="both"/>
        <w:rPr>
          <w:rFonts w:ascii="Times New Roman" w:hAnsi="Times New Roman"/>
          <w:sz w:val="22"/>
          <w:szCs w:val="22"/>
          <w:lang w:val="en-GB"/>
        </w:rPr>
      </w:pPr>
      <w:r>
        <w:rPr>
          <w:rFonts w:ascii="Times New Roman" w:hAnsi="Times New Roman"/>
          <w:sz w:val="22"/>
          <w:szCs w:val="22"/>
          <w:lang w:val="en-GB"/>
        </w:rPr>
        <w:t>Column 4</w:t>
      </w:r>
      <w:r w:rsidR="00EB4039" w:rsidRPr="00207A66">
        <w:rPr>
          <w:rFonts w:ascii="Times New Roman" w:hAnsi="Times New Roman"/>
          <w:sz w:val="22"/>
          <w:szCs w:val="22"/>
          <w:lang w:val="en-GB"/>
        </w:rPr>
        <w:t xml:space="preserve"> allows the tenderer to make </w:t>
      </w:r>
      <w:r w:rsidR="00EB4039" w:rsidRPr="00153236">
        <w:rPr>
          <w:rFonts w:ascii="Times New Roman" w:hAnsi="Times New Roman"/>
          <w:sz w:val="22"/>
          <w:szCs w:val="22"/>
          <w:lang w:val="en-GB"/>
        </w:rPr>
        <w:t>comments on</w:t>
      </w:r>
      <w:r w:rsidR="00E656F6">
        <w:rPr>
          <w:rFonts w:ascii="Times New Roman" w:hAnsi="Times New Roman"/>
          <w:sz w:val="22"/>
          <w:szCs w:val="22"/>
          <w:lang w:val="en-GB"/>
        </w:rPr>
        <w:t xml:space="preserve"> </w:t>
      </w:r>
      <w:r w:rsidR="0078178B" w:rsidRPr="00153236">
        <w:rPr>
          <w:rFonts w:ascii="Times New Roman" w:hAnsi="Times New Roman"/>
          <w:sz w:val="22"/>
          <w:szCs w:val="22"/>
          <w:lang w:val="en-GB"/>
        </w:rPr>
        <w:t xml:space="preserve">its </w:t>
      </w:r>
      <w:r w:rsidR="00EB4039" w:rsidRPr="00153236">
        <w:rPr>
          <w:rFonts w:ascii="Times New Roman" w:hAnsi="Times New Roman"/>
          <w:sz w:val="22"/>
          <w:szCs w:val="22"/>
          <w:lang w:val="en-GB"/>
        </w:rPr>
        <w:t>proposed supply and to make eventual references to the documentation</w:t>
      </w:r>
    </w:p>
    <w:p w:rsidR="00EB4039" w:rsidRPr="00207A66" w:rsidRDefault="00EB4039" w:rsidP="00EB4039">
      <w:pPr>
        <w:jc w:val="both"/>
        <w:rPr>
          <w:rFonts w:ascii="Times New Roman" w:hAnsi="Times New Roman"/>
          <w:sz w:val="22"/>
          <w:szCs w:val="22"/>
          <w:lang w:val="en-GB"/>
        </w:rPr>
      </w:pPr>
      <w:r w:rsidRPr="00207A66">
        <w:rPr>
          <w:rFonts w:ascii="Times New Roman" w:hAnsi="Times New Roman"/>
          <w:sz w:val="22"/>
          <w:szCs w:val="22"/>
          <w:lang w:val="en-GB"/>
        </w:rPr>
        <w:t>The eventual documentation supplied should clearly indicate (highlight, mark) the models offered and the options included, if any, so that the evaluators can see the exact configuration. Offers that do not permit to identify precisely the models and the specifications may be rejected by the evaluation committee.</w:t>
      </w:r>
    </w:p>
    <w:p w:rsidR="005C4176" w:rsidRDefault="00EB4039" w:rsidP="00EB4039">
      <w:pPr>
        <w:ind w:left="567" w:hanging="567"/>
        <w:jc w:val="both"/>
        <w:rPr>
          <w:rFonts w:ascii="Times New Roman" w:hAnsi="Times New Roman"/>
          <w:sz w:val="22"/>
          <w:szCs w:val="22"/>
          <w:lang w:val="en-GB"/>
        </w:rPr>
      </w:pPr>
      <w:r w:rsidRPr="00207A66">
        <w:rPr>
          <w:rFonts w:ascii="Times New Roman" w:hAnsi="Times New Roman"/>
          <w:sz w:val="22"/>
          <w:szCs w:val="22"/>
          <w:lang w:val="en-GB"/>
        </w:rPr>
        <w:t>The offer must be clear enough to allow the evaluators to make an easy comparison between the requested specifications and the offered</w:t>
      </w:r>
      <w:r w:rsidRPr="00405366">
        <w:rPr>
          <w:rFonts w:ascii="Times New Roman" w:hAnsi="Times New Roman"/>
          <w:b/>
          <w:sz w:val="22"/>
          <w:szCs w:val="22"/>
          <w:lang w:val="en-GB"/>
        </w:rPr>
        <w:t xml:space="preserve"> </w:t>
      </w:r>
      <w:r w:rsidRPr="00207A66">
        <w:rPr>
          <w:rFonts w:ascii="Times New Roman" w:hAnsi="Times New Roman"/>
          <w:sz w:val="22"/>
          <w:szCs w:val="22"/>
          <w:lang w:val="en-GB"/>
        </w:rPr>
        <w:t>specifications.</w:t>
      </w:r>
    </w:p>
    <w:p w:rsidR="0060001E" w:rsidRDefault="0060001E" w:rsidP="00EB4039">
      <w:pPr>
        <w:ind w:left="567" w:hanging="567"/>
        <w:jc w:val="both"/>
        <w:rPr>
          <w:rFonts w:ascii="Times New Roman" w:hAnsi="Times New Roman"/>
          <w:sz w:val="22"/>
          <w:szCs w:val="22"/>
          <w:lang w:val="en-GB"/>
        </w:rPr>
      </w:pPr>
    </w:p>
    <w:p w:rsidR="00EB4039" w:rsidRPr="00405366" w:rsidRDefault="005C4176" w:rsidP="00EB4039">
      <w:pPr>
        <w:ind w:left="567" w:hanging="567"/>
        <w:jc w:val="both"/>
        <w:rPr>
          <w:rFonts w:ascii="Times New Roman" w:hAnsi="Times New Roman"/>
          <w:b/>
          <w:sz w:val="22"/>
          <w:szCs w:val="22"/>
          <w:lang w:val="en-GB"/>
        </w:rPr>
      </w:pPr>
      <w:r>
        <w:rPr>
          <w:rFonts w:ascii="Times New Roman" w:hAnsi="Times New Roman"/>
          <w:sz w:val="22"/>
          <w:szCs w:val="22"/>
          <w:lang w:val="en-GB"/>
        </w:rPr>
        <w:br w:type="page"/>
      </w: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678"/>
        <w:gridCol w:w="4253"/>
        <w:gridCol w:w="2835"/>
        <w:gridCol w:w="1984"/>
      </w:tblGrid>
      <w:tr w:rsidR="00301346" w:rsidRPr="00034B1D">
        <w:trPr>
          <w:cantSplit/>
          <w:trHeight w:val="879"/>
          <w:tblHeader/>
        </w:trPr>
        <w:tc>
          <w:tcPr>
            <w:tcW w:w="1134" w:type="dxa"/>
            <w:shd w:val="pct5" w:color="auto" w:fill="FFFFFF"/>
          </w:tcPr>
          <w:p w:rsidR="000F3878" w:rsidRDefault="000F3878" w:rsidP="00301346">
            <w:pPr>
              <w:jc w:val="center"/>
              <w:rPr>
                <w:rFonts w:ascii="Times New Roman" w:hAnsi="Times New Roman"/>
                <w:b/>
                <w:sz w:val="22"/>
                <w:szCs w:val="22"/>
              </w:rPr>
            </w:pPr>
            <w:r>
              <w:rPr>
                <w:rFonts w:ascii="Times New Roman" w:hAnsi="Times New Roman"/>
                <w:b/>
                <w:sz w:val="22"/>
                <w:szCs w:val="22"/>
              </w:rPr>
              <w:t>1.</w:t>
            </w:r>
          </w:p>
          <w:p w:rsidR="00301346" w:rsidRPr="00034B1D" w:rsidRDefault="00301346" w:rsidP="005D571C">
            <w:pPr>
              <w:jc w:val="center"/>
              <w:rPr>
                <w:rFonts w:ascii="Times New Roman" w:hAnsi="Times New Roman"/>
                <w:b/>
                <w:sz w:val="22"/>
                <w:szCs w:val="22"/>
                <w:highlight w:val="green"/>
              </w:rPr>
            </w:pPr>
            <w:r w:rsidRPr="00034B1D">
              <w:rPr>
                <w:rFonts w:ascii="Times New Roman" w:hAnsi="Times New Roman"/>
                <w:b/>
                <w:sz w:val="22"/>
                <w:szCs w:val="22"/>
              </w:rPr>
              <w:t xml:space="preserve">Item </w:t>
            </w:r>
            <w:r w:rsidR="00F30B06" w:rsidRPr="00684176">
              <w:rPr>
                <w:rFonts w:ascii="Times New Roman" w:hAnsi="Times New Roman"/>
                <w:b/>
                <w:sz w:val="22"/>
                <w:szCs w:val="22"/>
                <w:lang w:val="en-GB"/>
              </w:rPr>
              <w:t>n</w:t>
            </w:r>
            <w:r w:rsidRPr="00684176">
              <w:rPr>
                <w:rFonts w:ascii="Times New Roman" w:hAnsi="Times New Roman"/>
                <w:b/>
                <w:sz w:val="22"/>
                <w:szCs w:val="22"/>
                <w:lang w:val="en-GB"/>
              </w:rPr>
              <w:t>umber</w:t>
            </w:r>
          </w:p>
        </w:tc>
        <w:tc>
          <w:tcPr>
            <w:tcW w:w="4678" w:type="dxa"/>
            <w:shd w:val="pct5" w:color="auto" w:fill="FFFFFF"/>
          </w:tcPr>
          <w:p w:rsidR="000F3878" w:rsidRDefault="000F3878" w:rsidP="00301346">
            <w:pPr>
              <w:jc w:val="center"/>
              <w:rPr>
                <w:rFonts w:ascii="Times New Roman" w:hAnsi="Times New Roman"/>
                <w:b/>
                <w:sz w:val="22"/>
                <w:szCs w:val="22"/>
              </w:rPr>
            </w:pPr>
            <w:r>
              <w:rPr>
                <w:rFonts w:ascii="Times New Roman" w:hAnsi="Times New Roman"/>
                <w:b/>
                <w:sz w:val="22"/>
                <w:szCs w:val="22"/>
              </w:rPr>
              <w:t>2.</w:t>
            </w:r>
          </w:p>
          <w:p w:rsidR="00301346" w:rsidRPr="00034B1D" w:rsidRDefault="00301346" w:rsidP="005D571C">
            <w:pPr>
              <w:jc w:val="center"/>
              <w:rPr>
                <w:rFonts w:ascii="Times New Roman" w:hAnsi="Times New Roman"/>
                <w:b/>
                <w:sz w:val="22"/>
                <w:szCs w:val="22"/>
              </w:rPr>
            </w:pPr>
            <w:r w:rsidRPr="00684176">
              <w:rPr>
                <w:rFonts w:ascii="Times New Roman" w:hAnsi="Times New Roman"/>
                <w:b/>
                <w:sz w:val="22"/>
                <w:szCs w:val="22"/>
                <w:lang w:val="en-GB"/>
              </w:rPr>
              <w:t>Specifications</w:t>
            </w:r>
            <w:r w:rsidRPr="00034B1D">
              <w:rPr>
                <w:rFonts w:ascii="Times New Roman" w:hAnsi="Times New Roman"/>
                <w:b/>
                <w:sz w:val="22"/>
                <w:szCs w:val="22"/>
              </w:rPr>
              <w:t xml:space="preserve"> </w:t>
            </w:r>
            <w:r w:rsidR="00F30B06">
              <w:rPr>
                <w:rFonts w:ascii="Times New Roman" w:hAnsi="Times New Roman"/>
                <w:b/>
                <w:sz w:val="22"/>
                <w:szCs w:val="22"/>
                <w:lang w:val="en-GB"/>
              </w:rPr>
              <w:t>r</w:t>
            </w:r>
            <w:r w:rsidR="00E64C97" w:rsidRPr="00684176">
              <w:rPr>
                <w:rFonts w:ascii="Times New Roman" w:hAnsi="Times New Roman"/>
                <w:b/>
                <w:sz w:val="22"/>
                <w:szCs w:val="22"/>
                <w:lang w:val="en-GB"/>
              </w:rPr>
              <w:t>equired</w:t>
            </w:r>
          </w:p>
        </w:tc>
        <w:tc>
          <w:tcPr>
            <w:tcW w:w="4253" w:type="dxa"/>
            <w:shd w:val="pct5" w:color="auto" w:fill="FFFFFF"/>
          </w:tcPr>
          <w:p w:rsidR="000F3878" w:rsidRDefault="000F3878" w:rsidP="00301346">
            <w:pPr>
              <w:tabs>
                <w:tab w:val="left" w:pos="729"/>
              </w:tabs>
              <w:jc w:val="center"/>
              <w:rPr>
                <w:rFonts w:ascii="Times New Roman" w:hAnsi="Times New Roman"/>
                <w:b/>
                <w:sz w:val="22"/>
                <w:szCs w:val="22"/>
              </w:rPr>
            </w:pPr>
            <w:r>
              <w:rPr>
                <w:rFonts w:ascii="Times New Roman" w:hAnsi="Times New Roman"/>
                <w:b/>
                <w:sz w:val="22"/>
                <w:szCs w:val="22"/>
              </w:rPr>
              <w:t>3.</w:t>
            </w:r>
          </w:p>
          <w:p w:rsidR="00301346" w:rsidRPr="00034B1D" w:rsidRDefault="00301346" w:rsidP="005D571C">
            <w:pPr>
              <w:tabs>
                <w:tab w:val="left" w:pos="729"/>
              </w:tabs>
              <w:jc w:val="center"/>
              <w:rPr>
                <w:rFonts w:ascii="Times New Roman" w:hAnsi="Times New Roman"/>
                <w:b/>
                <w:sz w:val="22"/>
                <w:szCs w:val="22"/>
              </w:rPr>
            </w:pPr>
            <w:r w:rsidRPr="00684176">
              <w:rPr>
                <w:rFonts w:ascii="Times New Roman" w:hAnsi="Times New Roman"/>
                <w:b/>
                <w:sz w:val="22"/>
                <w:szCs w:val="22"/>
                <w:lang w:val="en-GB"/>
              </w:rPr>
              <w:t>Specifications</w:t>
            </w:r>
            <w:r w:rsidR="00E656F6">
              <w:rPr>
                <w:rFonts w:ascii="Times New Roman" w:hAnsi="Times New Roman"/>
                <w:b/>
                <w:sz w:val="22"/>
                <w:szCs w:val="22"/>
              </w:rPr>
              <w:t xml:space="preserve"> </w:t>
            </w:r>
            <w:r w:rsidR="00F30B06" w:rsidRPr="00684176">
              <w:rPr>
                <w:rFonts w:ascii="Times New Roman" w:hAnsi="Times New Roman"/>
                <w:b/>
                <w:sz w:val="22"/>
                <w:szCs w:val="22"/>
                <w:lang w:val="en-GB"/>
              </w:rPr>
              <w:t>o</w:t>
            </w:r>
            <w:r w:rsidRPr="00684176">
              <w:rPr>
                <w:rFonts w:ascii="Times New Roman" w:hAnsi="Times New Roman"/>
                <w:b/>
                <w:sz w:val="22"/>
                <w:szCs w:val="22"/>
                <w:lang w:val="en-GB"/>
              </w:rPr>
              <w:t>ffered</w:t>
            </w:r>
          </w:p>
        </w:tc>
        <w:tc>
          <w:tcPr>
            <w:tcW w:w="2835" w:type="dxa"/>
            <w:shd w:val="pct5" w:color="auto" w:fill="FFFFFF"/>
          </w:tcPr>
          <w:p w:rsidR="000F3878" w:rsidRDefault="000F3878" w:rsidP="00301346">
            <w:pPr>
              <w:tabs>
                <w:tab w:val="left" w:pos="729"/>
              </w:tabs>
              <w:jc w:val="center"/>
              <w:rPr>
                <w:rFonts w:ascii="Times New Roman" w:hAnsi="Times New Roman"/>
                <w:b/>
                <w:sz w:val="22"/>
                <w:szCs w:val="22"/>
                <w:lang w:val="en-GB"/>
              </w:rPr>
            </w:pPr>
            <w:r>
              <w:rPr>
                <w:rFonts w:ascii="Times New Roman" w:hAnsi="Times New Roman"/>
                <w:b/>
                <w:sz w:val="22"/>
                <w:szCs w:val="22"/>
                <w:lang w:val="en-GB"/>
              </w:rPr>
              <w:t>4</w:t>
            </w:r>
            <w:r w:rsidRPr="000F3878">
              <w:rPr>
                <w:rFonts w:ascii="Times New Roman" w:hAnsi="Times New Roman"/>
                <w:b/>
                <w:sz w:val="22"/>
                <w:szCs w:val="22"/>
                <w:lang w:val="en-GB"/>
              </w:rPr>
              <w:t>.</w:t>
            </w:r>
            <w:r w:rsidR="00301346" w:rsidRPr="00034B1D">
              <w:rPr>
                <w:rFonts w:ascii="Times New Roman" w:hAnsi="Times New Roman"/>
                <w:b/>
                <w:sz w:val="22"/>
                <w:szCs w:val="22"/>
                <w:lang w:val="en-GB"/>
              </w:rPr>
              <w:t xml:space="preserve"> </w:t>
            </w:r>
          </w:p>
          <w:p w:rsidR="00301346" w:rsidRPr="00034B1D" w:rsidRDefault="00301346" w:rsidP="00301346">
            <w:pPr>
              <w:tabs>
                <w:tab w:val="left" w:pos="729"/>
              </w:tabs>
              <w:jc w:val="center"/>
              <w:rPr>
                <w:rFonts w:ascii="Times New Roman" w:hAnsi="Times New Roman"/>
                <w:b/>
                <w:sz w:val="22"/>
                <w:szCs w:val="22"/>
                <w:lang w:val="en-GB"/>
              </w:rPr>
            </w:pPr>
            <w:r w:rsidRPr="00034B1D">
              <w:rPr>
                <w:rFonts w:ascii="Times New Roman" w:hAnsi="Times New Roman"/>
                <w:b/>
                <w:sz w:val="22"/>
                <w:szCs w:val="22"/>
                <w:lang w:val="en-GB"/>
              </w:rPr>
              <w:t xml:space="preserve">Notes, remarks, </w:t>
            </w:r>
            <w:r w:rsidR="00034B1D">
              <w:rPr>
                <w:rFonts w:ascii="Times New Roman" w:hAnsi="Times New Roman"/>
                <w:b/>
                <w:sz w:val="22"/>
                <w:szCs w:val="22"/>
                <w:lang w:val="en-GB"/>
              </w:rPr>
              <w:br/>
              <w:t>r</w:t>
            </w:r>
            <w:r w:rsidR="00034B1D" w:rsidRPr="00034B1D">
              <w:rPr>
                <w:rFonts w:ascii="Times New Roman" w:hAnsi="Times New Roman"/>
                <w:b/>
                <w:sz w:val="22"/>
                <w:szCs w:val="22"/>
                <w:lang w:val="en-GB"/>
              </w:rPr>
              <w:t xml:space="preserve">ef </w:t>
            </w:r>
            <w:r w:rsidRPr="00034B1D">
              <w:rPr>
                <w:rFonts w:ascii="Times New Roman" w:hAnsi="Times New Roman"/>
                <w:b/>
                <w:sz w:val="22"/>
                <w:szCs w:val="22"/>
                <w:lang w:val="en-GB"/>
              </w:rPr>
              <w:t>to documentation</w:t>
            </w:r>
          </w:p>
        </w:tc>
        <w:tc>
          <w:tcPr>
            <w:tcW w:w="1984" w:type="dxa"/>
            <w:shd w:val="pct5" w:color="auto" w:fill="FFFFFF"/>
          </w:tcPr>
          <w:p w:rsidR="000F3878" w:rsidRDefault="000F3878" w:rsidP="00301346">
            <w:pPr>
              <w:tabs>
                <w:tab w:val="left" w:pos="729"/>
              </w:tabs>
              <w:jc w:val="center"/>
              <w:rPr>
                <w:rFonts w:ascii="Times New Roman" w:hAnsi="Times New Roman"/>
                <w:b/>
                <w:sz w:val="22"/>
                <w:szCs w:val="22"/>
                <w:lang w:val="en-GB"/>
              </w:rPr>
            </w:pPr>
            <w:r>
              <w:rPr>
                <w:rFonts w:ascii="Times New Roman" w:hAnsi="Times New Roman"/>
                <w:b/>
                <w:sz w:val="22"/>
                <w:szCs w:val="22"/>
                <w:lang w:val="en-GB"/>
              </w:rPr>
              <w:t>5.</w:t>
            </w:r>
          </w:p>
          <w:p w:rsidR="00301346" w:rsidRPr="00034B1D" w:rsidRDefault="00301346" w:rsidP="00F30B06">
            <w:pPr>
              <w:tabs>
                <w:tab w:val="left" w:pos="729"/>
              </w:tabs>
              <w:jc w:val="center"/>
              <w:rPr>
                <w:rFonts w:ascii="Times New Roman" w:hAnsi="Times New Roman"/>
                <w:b/>
                <w:sz w:val="22"/>
                <w:szCs w:val="22"/>
                <w:lang w:val="en-GB"/>
              </w:rPr>
            </w:pPr>
            <w:r w:rsidRPr="00034B1D">
              <w:rPr>
                <w:rFonts w:ascii="Times New Roman" w:hAnsi="Times New Roman"/>
                <w:b/>
                <w:sz w:val="22"/>
                <w:szCs w:val="22"/>
                <w:lang w:val="en-GB"/>
              </w:rPr>
              <w:t xml:space="preserve">Evaluation </w:t>
            </w:r>
            <w:r w:rsidR="00F30B06">
              <w:rPr>
                <w:rFonts w:ascii="Times New Roman" w:hAnsi="Times New Roman"/>
                <w:b/>
                <w:sz w:val="22"/>
                <w:szCs w:val="22"/>
                <w:lang w:val="en-GB"/>
              </w:rPr>
              <w:t>c</w:t>
            </w:r>
            <w:r w:rsidRPr="00034B1D">
              <w:rPr>
                <w:rFonts w:ascii="Times New Roman" w:hAnsi="Times New Roman"/>
                <w:b/>
                <w:sz w:val="22"/>
                <w:szCs w:val="22"/>
                <w:lang w:val="en-GB"/>
              </w:rPr>
              <w:t xml:space="preserve">ommittee’s notes </w:t>
            </w:r>
          </w:p>
        </w:tc>
      </w:tr>
      <w:tr w:rsidR="008E6F68" w:rsidRPr="00034B1D" w:rsidTr="008E6F68">
        <w:trPr>
          <w:cantSplit/>
          <w:trHeight w:val="7265"/>
        </w:trPr>
        <w:tc>
          <w:tcPr>
            <w:tcW w:w="1134" w:type="dxa"/>
          </w:tcPr>
          <w:p w:rsidR="008E6F68" w:rsidRPr="00034B1D" w:rsidRDefault="008E6F68" w:rsidP="008E6F68">
            <w:pPr>
              <w:spacing w:before="0" w:after="0"/>
              <w:rPr>
                <w:rFonts w:ascii="Times New Roman" w:hAnsi="Times New Roman"/>
                <w:b/>
                <w:highlight w:val="green"/>
                <w:lang w:val="en-GB"/>
              </w:rPr>
            </w:pPr>
            <w:r w:rsidRPr="00034B1D">
              <w:rPr>
                <w:rFonts w:ascii="Times New Roman" w:hAnsi="Times New Roman"/>
                <w:b/>
                <w:lang w:val="en-GB"/>
              </w:rPr>
              <w:t>1</w:t>
            </w:r>
          </w:p>
        </w:tc>
        <w:tc>
          <w:tcPr>
            <w:tcW w:w="4678" w:type="dxa"/>
          </w:tcPr>
          <w:p w:rsidR="008E6F68" w:rsidRPr="000831E8" w:rsidRDefault="000831E8" w:rsidP="008E6F68">
            <w:pPr>
              <w:spacing w:before="0" w:after="0"/>
              <w:jc w:val="both"/>
              <w:rPr>
                <w:sz w:val="16"/>
                <w:szCs w:val="16"/>
              </w:rPr>
            </w:pPr>
            <w:r w:rsidRPr="000831E8">
              <w:rPr>
                <w:sz w:val="16"/>
                <w:szCs w:val="16"/>
              </w:rPr>
              <w:t>Motor: - Emission standard: Euro 6 or higher; - Fuel: Diesel; - Power: minimum 170 hp; - Maximum torque: minimum 400 Nm; - Capacity cylindrical: minimum 1910 cm 3 - maximum 2200 cm 3 ; Mixed fuel consumption: maximum 14 liters/100km; Fuel tank volume: minimum 75 liters; Gearbox: Automatic, in 7-9 ratios; Drive: Rear/front; Number of seats: 8+1; Ground clearance: minimum 180 mm; Payload weight: minimum 500 kg; Suspension: - Metal spring; Braking system: - front disc brake; - rear brake combined disc drum ; Vehicle dimensions: - Length: minimum 6800 maximum 7400 mm. - Width: minimum 2000 mm. - Height: minimum 2500 mm. Authorized weight : maximum 3500 kg.</w:t>
            </w:r>
          </w:p>
          <w:p w:rsidR="000831E8" w:rsidRPr="000831E8" w:rsidRDefault="000831E8" w:rsidP="008E6F68">
            <w:pPr>
              <w:spacing w:before="0" w:after="0"/>
              <w:jc w:val="both"/>
              <w:rPr>
                <w:rFonts w:ascii="Times New Roman" w:hAnsi="Times New Roman"/>
                <w:b/>
                <w:sz w:val="16"/>
                <w:szCs w:val="16"/>
                <w:lang w:val="ro-RO"/>
              </w:rPr>
            </w:pPr>
            <w:r w:rsidRPr="000831E8">
              <w:rPr>
                <w:sz w:val="16"/>
                <w:szCs w:val="16"/>
              </w:rPr>
              <w:t>All amenities listed below are minimum requirements. Additional amenities are accepted at no additional cost. - Type bodywork: car - places 8+1 - Norm of pollution- Euro6 - Syst of ABS braking , ESP, - Seat driver and front passenger with adjustment, with armrest, heated; - Comfortable driver's seat with floating suspension - Salon filter - Steering wheel Multifunction - Adjustable steering wheel for reach and tilt - Wheel of book same format normal - Belts safety preloading for all passengers - Color : White - Set TIRES size R16 C. (summer/winter) - Air conditioning system - Additional air conditioning in the rear - Independent electric auxiliary air heater - Heating back glass - Heating places driver's side passenger - Trailer towing device - 13-pin trailer socket - Mats for all seasons - Navigation system - Digital Extra: Smartphone Integration - Multimedia system - Active emergency braking system - Blind spot monitoring system - Side marker lights - Additional lighting at the back - Driver and passenger airbag - First aid kit, fire extinguisher, damage indicator - USB 5 V socket - minimum 2 pcs, - 12 V socket inside the cabin, luggage compartment, minimum 180W - Hydraulic jack - Reinforced body frame - Heated and electrically adjustable rearview mirrors - Tire p</w:t>
            </w:r>
            <w:bookmarkStart w:id="1" w:name="_GoBack"/>
            <w:bookmarkEnd w:id="1"/>
            <w:r w:rsidRPr="000831E8">
              <w:rPr>
                <w:sz w:val="16"/>
                <w:szCs w:val="16"/>
              </w:rPr>
              <w:t>ressure control system</w:t>
            </w:r>
          </w:p>
        </w:tc>
        <w:tc>
          <w:tcPr>
            <w:tcW w:w="4253" w:type="dxa"/>
            <w:vAlign w:val="center"/>
          </w:tcPr>
          <w:p w:rsidR="008E6F68" w:rsidRPr="00034B1D" w:rsidRDefault="008E6F68" w:rsidP="008E6F68">
            <w:pPr>
              <w:spacing w:before="0" w:after="0"/>
              <w:rPr>
                <w:rFonts w:ascii="Times New Roman" w:hAnsi="Times New Roman"/>
                <w:b/>
                <w:lang w:val="en-GB"/>
              </w:rPr>
            </w:pPr>
          </w:p>
        </w:tc>
        <w:tc>
          <w:tcPr>
            <w:tcW w:w="2835" w:type="dxa"/>
          </w:tcPr>
          <w:p w:rsidR="008E6F68" w:rsidRPr="00034B1D" w:rsidRDefault="008E6F68" w:rsidP="008E6F68">
            <w:pPr>
              <w:spacing w:before="0" w:after="0"/>
              <w:rPr>
                <w:rFonts w:ascii="Times New Roman" w:hAnsi="Times New Roman"/>
                <w:b/>
                <w:lang w:val="en-GB"/>
              </w:rPr>
            </w:pPr>
          </w:p>
        </w:tc>
        <w:tc>
          <w:tcPr>
            <w:tcW w:w="1984" w:type="dxa"/>
          </w:tcPr>
          <w:p w:rsidR="008E6F68" w:rsidRPr="00034B1D" w:rsidRDefault="008E6F68" w:rsidP="008E6F68">
            <w:pPr>
              <w:tabs>
                <w:tab w:val="left" w:pos="729"/>
              </w:tabs>
              <w:spacing w:before="0" w:after="0"/>
              <w:jc w:val="center"/>
              <w:rPr>
                <w:rFonts w:ascii="Times New Roman" w:hAnsi="Times New Roman"/>
                <w:b/>
                <w:lang w:val="en-GB"/>
              </w:rPr>
            </w:pPr>
          </w:p>
        </w:tc>
      </w:tr>
    </w:tbl>
    <w:p w:rsidR="00104DB7" w:rsidRPr="008E6F68" w:rsidRDefault="00104DB7" w:rsidP="00D10EF9">
      <w:pPr>
        <w:rPr>
          <w:rFonts w:ascii="Times New Roman" w:hAnsi="Times New Roman"/>
          <w:sz w:val="22"/>
          <w:szCs w:val="22"/>
          <w:lang w:val="ro-RO"/>
        </w:rPr>
      </w:pPr>
    </w:p>
    <w:sectPr w:rsidR="00104DB7" w:rsidRPr="008E6F68" w:rsidSect="00D10EF9">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851" w:right="1134" w:bottom="1418"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E4A" w:rsidRDefault="00AE3E4A">
      <w:r>
        <w:separator/>
      </w:r>
    </w:p>
  </w:endnote>
  <w:endnote w:type="continuationSeparator" w:id="0">
    <w:p w:rsidR="00AE3E4A" w:rsidRDefault="00AE3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D85" w:rsidRPr="00C4214C" w:rsidRDefault="004D0651" w:rsidP="00B25580">
    <w:pPr>
      <w:pStyle w:val="a9"/>
      <w:tabs>
        <w:tab w:val="clear" w:pos="4320"/>
        <w:tab w:val="clear" w:pos="8640"/>
        <w:tab w:val="right" w:pos="14317"/>
      </w:tabs>
      <w:spacing w:before="0" w:after="0"/>
      <w:rPr>
        <w:rFonts w:ascii="Times New Roman" w:hAnsi="Times New Roman"/>
        <w:sz w:val="18"/>
        <w:szCs w:val="18"/>
        <w:lang w:val="en-GB"/>
      </w:rPr>
    </w:pPr>
    <w:r>
      <w:rPr>
        <w:rFonts w:ascii="Times New Roman" w:hAnsi="Times New Roman"/>
        <w:b/>
        <w:sz w:val="18"/>
        <w:lang w:val="en-GB"/>
      </w:rPr>
      <w:t>2021</w:t>
    </w:r>
    <w:r w:rsidR="00E67C46">
      <w:rPr>
        <w:rFonts w:ascii="Times New Roman" w:hAnsi="Times New Roman"/>
        <w:b/>
        <w:sz w:val="18"/>
        <w:lang w:val="en-GB"/>
      </w:rPr>
      <w:t>.1</w:t>
    </w:r>
    <w:r w:rsidR="005C4176" w:rsidRPr="00C4214C">
      <w:rPr>
        <w:rFonts w:ascii="Times New Roman" w:hAnsi="Times New Roman"/>
        <w:sz w:val="18"/>
        <w:szCs w:val="18"/>
        <w:lang w:val="en-GB"/>
      </w:rPr>
      <w:tab/>
    </w:r>
    <w:r w:rsidR="00B25580" w:rsidRPr="00C4214C">
      <w:rPr>
        <w:rFonts w:ascii="Times New Roman" w:hAnsi="Times New Roman"/>
        <w:sz w:val="18"/>
        <w:szCs w:val="18"/>
        <w:lang w:val="en-GB"/>
      </w:rPr>
      <w:t xml:space="preserve">Page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PAGE </w:instrText>
    </w:r>
    <w:r w:rsidR="00B25580" w:rsidRPr="00C4214C">
      <w:rPr>
        <w:rFonts w:ascii="Times New Roman" w:hAnsi="Times New Roman"/>
        <w:sz w:val="18"/>
        <w:szCs w:val="18"/>
      </w:rPr>
      <w:fldChar w:fldCharType="separate"/>
    </w:r>
    <w:r w:rsidR="000831E8">
      <w:rPr>
        <w:rFonts w:ascii="Times New Roman" w:hAnsi="Times New Roman"/>
        <w:noProof/>
        <w:sz w:val="18"/>
        <w:szCs w:val="18"/>
        <w:lang w:val="en-GB"/>
      </w:rPr>
      <w:t>2</w:t>
    </w:r>
    <w:r w:rsidR="00B25580" w:rsidRPr="00C4214C">
      <w:rPr>
        <w:rFonts w:ascii="Times New Roman" w:hAnsi="Times New Roman"/>
        <w:sz w:val="18"/>
        <w:szCs w:val="18"/>
      </w:rPr>
      <w:fldChar w:fldCharType="end"/>
    </w:r>
    <w:r w:rsidR="00B25580" w:rsidRPr="00C4214C">
      <w:rPr>
        <w:rFonts w:ascii="Times New Roman" w:hAnsi="Times New Roman"/>
        <w:sz w:val="18"/>
        <w:szCs w:val="18"/>
        <w:lang w:val="en-GB"/>
      </w:rPr>
      <w:t xml:space="preserve"> of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NUMPAGES </w:instrText>
    </w:r>
    <w:r w:rsidR="00B25580" w:rsidRPr="00C4214C">
      <w:rPr>
        <w:rFonts w:ascii="Times New Roman" w:hAnsi="Times New Roman"/>
        <w:sz w:val="18"/>
        <w:szCs w:val="18"/>
      </w:rPr>
      <w:fldChar w:fldCharType="separate"/>
    </w:r>
    <w:r w:rsidR="000831E8">
      <w:rPr>
        <w:rFonts w:ascii="Times New Roman" w:hAnsi="Times New Roman"/>
        <w:noProof/>
        <w:sz w:val="18"/>
        <w:szCs w:val="18"/>
        <w:lang w:val="en-GB"/>
      </w:rPr>
      <w:t>3</w:t>
    </w:r>
    <w:r w:rsidR="00B25580" w:rsidRPr="00C4214C">
      <w:rPr>
        <w:rFonts w:ascii="Times New Roman" w:hAnsi="Times New Roman"/>
        <w:sz w:val="18"/>
        <w:szCs w:val="18"/>
      </w:rPr>
      <w:fldChar w:fldCharType="end"/>
    </w:r>
  </w:p>
  <w:p w:rsidR="00B25580" w:rsidRPr="00C4214C" w:rsidRDefault="008B5A9D" w:rsidP="00B25580">
    <w:pPr>
      <w:pStyle w:val="a9"/>
      <w:tabs>
        <w:tab w:val="clear" w:pos="4320"/>
        <w:tab w:val="clear" w:pos="8640"/>
        <w:tab w:val="right" w:pos="14317"/>
      </w:tabs>
      <w:spacing w:before="0" w:after="0"/>
      <w:rPr>
        <w:rFonts w:ascii="Times New Roman" w:hAnsi="Times New Roman"/>
        <w:sz w:val="18"/>
        <w:szCs w:val="18"/>
        <w:lang w:val="en-GB"/>
      </w:rPr>
    </w:pPr>
    <w:r w:rsidRPr="00E656F6">
      <w:rPr>
        <w:rFonts w:ascii="Times New Roman" w:hAnsi="Times New Roman"/>
        <w:sz w:val="18"/>
        <w:szCs w:val="18"/>
      </w:rPr>
      <w:fldChar w:fldCharType="begin"/>
    </w:r>
    <w:r w:rsidRPr="00C4214C">
      <w:rPr>
        <w:rFonts w:ascii="Times New Roman" w:hAnsi="Times New Roman"/>
        <w:sz w:val="18"/>
        <w:szCs w:val="18"/>
        <w:lang w:val="en-GB"/>
      </w:rPr>
      <w:instrText xml:space="preserve"> FILENAME </w:instrText>
    </w:r>
    <w:r w:rsidRPr="00E656F6">
      <w:rPr>
        <w:rFonts w:ascii="Times New Roman" w:hAnsi="Times New Roman"/>
        <w:sz w:val="18"/>
        <w:szCs w:val="18"/>
      </w:rPr>
      <w:fldChar w:fldCharType="separate"/>
    </w:r>
    <w:r w:rsidR="00C4214C">
      <w:rPr>
        <w:rFonts w:ascii="Times New Roman" w:hAnsi="Times New Roman"/>
        <w:noProof/>
        <w:sz w:val="18"/>
        <w:szCs w:val="18"/>
        <w:lang w:val="en-GB"/>
      </w:rPr>
      <w:t>c4f_annexiitechspeciiitechoffer_en.doc</w:t>
    </w:r>
    <w:r w:rsidRPr="00E656F6">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580" w:rsidRPr="00C4214C" w:rsidRDefault="00C4278D" w:rsidP="00684176">
    <w:pPr>
      <w:pStyle w:val="a9"/>
      <w:tabs>
        <w:tab w:val="clear" w:pos="4320"/>
        <w:tab w:val="clear" w:pos="8640"/>
        <w:tab w:val="right" w:pos="14317"/>
      </w:tabs>
      <w:spacing w:before="0" w:after="0"/>
      <w:jc w:val="both"/>
      <w:rPr>
        <w:rFonts w:ascii="Times New Roman" w:hAnsi="Times New Roman"/>
        <w:sz w:val="18"/>
        <w:szCs w:val="18"/>
        <w:lang w:val="en-GB"/>
      </w:rPr>
    </w:pPr>
    <w:r w:rsidRPr="00672C5B">
      <w:rPr>
        <w:rFonts w:ascii="Times New Roman" w:hAnsi="Times New Roman"/>
        <w:b/>
        <w:sz w:val="18"/>
        <w:lang w:val="en-GB"/>
      </w:rPr>
      <w:t>2021</w:t>
    </w:r>
    <w:r w:rsidR="00E67C46">
      <w:rPr>
        <w:rFonts w:ascii="Times New Roman" w:hAnsi="Times New Roman"/>
        <w:b/>
        <w:sz w:val="18"/>
        <w:lang w:val="en-GB"/>
      </w:rPr>
      <w:t>.1</w:t>
    </w:r>
    <w:r w:rsidR="00B25580" w:rsidRPr="009F1BCE">
      <w:rPr>
        <w:rFonts w:ascii="Times New Roman" w:hAnsi="Times New Roman"/>
        <w:sz w:val="18"/>
        <w:szCs w:val="18"/>
        <w:lang w:val="en-GB"/>
      </w:rPr>
      <w:tab/>
      <w:t xml:space="preserve">Page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PAGE </w:instrText>
    </w:r>
    <w:r w:rsidR="00B25580" w:rsidRPr="00C4214C">
      <w:rPr>
        <w:rFonts w:ascii="Times New Roman" w:hAnsi="Times New Roman"/>
        <w:sz w:val="18"/>
        <w:szCs w:val="18"/>
      </w:rPr>
      <w:fldChar w:fldCharType="separate"/>
    </w:r>
    <w:r w:rsidR="000831E8">
      <w:rPr>
        <w:rFonts w:ascii="Times New Roman" w:hAnsi="Times New Roman"/>
        <w:noProof/>
        <w:sz w:val="18"/>
        <w:szCs w:val="18"/>
        <w:lang w:val="en-GB"/>
      </w:rPr>
      <w:t>1</w:t>
    </w:r>
    <w:r w:rsidR="00B25580" w:rsidRPr="00C4214C">
      <w:rPr>
        <w:rFonts w:ascii="Times New Roman" w:hAnsi="Times New Roman"/>
        <w:sz w:val="18"/>
        <w:szCs w:val="18"/>
      </w:rPr>
      <w:fldChar w:fldCharType="end"/>
    </w:r>
    <w:r w:rsidR="00B25580" w:rsidRPr="00C4214C">
      <w:rPr>
        <w:rFonts w:ascii="Times New Roman" w:hAnsi="Times New Roman"/>
        <w:sz w:val="18"/>
        <w:szCs w:val="18"/>
        <w:lang w:val="en-GB"/>
      </w:rPr>
      <w:t xml:space="preserve"> of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NUMPAGES </w:instrText>
    </w:r>
    <w:r w:rsidR="00B25580" w:rsidRPr="00C4214C">
      <w:rPr>
        <w:rFonts w:ascii="Times New Roman" w:hAnsi="Times New Roman"/>
        <w:sz w:val="18"/>
        <w:szCs w:val="18"/>
      </w:rPr>
      <w:fldChar w:fldCharType="separate"/>
    </w:r>
    <w:r w:rsidR="000831E8">
      <w:rPr>
        <w:rFonts w:ascii="Times New Roman" w:hAnsi="Times New Roman"/>
        <w:noProof/>
        <w:sz w:val="18"/>
        <w:szCs w:val="18"/>
        <w:lang w:val="en-GB"/>
      </w:rPr>
      <w:t>3</w:t>
    </w:r>
    <w:r w:rsidR="00B25580" w:rsidRPr="00C4214C">
      <w:rPr>
        <w:rFonts w:ascii="Times New Roman" w:hAnsi="Times New Roman"/>
        <w:sz w:val="18"/>
        <w:szCs w:val="18"/>
      </w:rPr>
      <w:fldChar w:fldCharType="end"/>
    </w:r>
  </w:p>
  <w:p w:rsidR="0030381F" w:rsidRPr="009F1BCE" w:rsidRDefault="008B5A9D" w:rsidP="00B25580">
    <w:pPr>
      <w:pStyle w:val="a9"/>
      <w:tabs>
        <w:tab w:val="clear" w:pos="4320"/>
        <w:tab w:val="clear" w:pos="8640"/>
        <w:tab w:val="right" w:pos="14317"/>
      </w:tabs>
      <w:spacing w:before="0" w:after="0"/>
      <w:rPr>
        <w:rFonts w:ascii="Times New Roman" w:hAnsi="Times New Roman"/>
        <w:sz w:val="18"/>
        <w:szCs w:val="18"/>
        <w:lang w:val="en-GB"/>
      </w:rPr>
    </w:pPr>
    <w:r w:rsidRPr="00E656F6">
      <w:rPr>
        <w:rFonts w:ascii="Times New Roman" w:hAnsi="Times New Roman"/>
        <w:sz w:val="18"/>
        <w:szCs w:val="18"/>
      </w:rPr>
      <w:fldChar w:fldCharType="begin"/>
    </w:r>
    <w:r w:rsidRPr="009F1BCE">
      <w:rPr>
        <w:rFonts w:ascii="Times New Roman" w:hAnsi="Times New Roman"/>
        <w:sz w:val="18"/>
        <w:szCs w:val="18"/>
        <w:lang w:val="en-GB"/>
      </w:rPr>
      <w:instrText xml:space="preserve"> FILENAME </w:instrText>
    </w:r>
    <w:r w:rsidRPr="00E656F6">
      <w:rPr>
        <w:rFonts w:ascii="Times New Roman" w:hAnsi="Times New Roman"/>
        <w:sz w:val="18"/>
        <w:szCs w:val="18"/>
      </w:rPr>
      <w:fldChar w:fldCharType="separate"/>
    </w:r>
    <w:r w:rsidR="008F198A">
      <w:rPr>
        <w:rFonts w:ascii="Times New Roman" w:hAnsi="Times New Roman"/>
        <w:noProof/>
        <w:sz w:val="18"/>
        <w:szCs w:val="18"/>
        <w:lang w:val="en-GB"/>
      </w:rPr>
      <w:t>c4f_annexiitechspeciiitechoffer_en.doc</w:t>
    </w:r>
    <w:r w:rsidRPr="00E656F6">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E4A" w:rsidRDefault="00AE3E4A">
      <w:r>
        <w:separator/>
      </w:r>
    </w:p>
  </w:footnote>
  <w:footnote w:type="continuationSeparator" w:id="0">
    <w:p w:rsidR="00AE3E4A" w:rsidRDefault="00AE3E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113F27"/>
    <w:multiLevelType w:val="hybridMultilevel"/>
    <w:tmpl w:val="E4703556"/>
    <w:lvl w:ilvl="0" w:tplc="F1F623DA">
      <w:start w:val="481"/>
      <w:numFmt w:val="bullet"/>
      <w:lvlText w:val="-"/>
      <w:lvlJc w:val="left"/>
      <w:pPr>
        <w:ind w:left="720" w:hanging="360"/>
      </w:pPr>
      <w:rPr>
        <w:rFonts w:ascii="Arial Narrow" w:eastAsia="Times New Roman" w:hAnsi="Arial Narrow"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97643DD"/>
    <w:multiLevelType w:val="hybridMultilevel"/>
    <w:tmpl w:val="4AFC3B78"/>
    <w:lvl w:ilvl="0" w:tplc="A03236F8">
      <w:start w:val="1"/>
      <w:numFmt w:val="bullet"/>
      <w:lvlText w:val=""/>
      <w:lvlJc w:val="left"/>
      <w:pPr>
        <w:tabs>
          <w:tab w:val="num" w:pos="2061"/>
        </w:tabs>
        <w:ind w:left="567" w:firstLine="1134"/>
      </w:pPr>
      <w:rPr>
        <w:rFonts w:ascii="Wingdings" w:hAnsi="Wingdings"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CB148FF"/>
    <w:multiLevelType w:val="hybridMultilevel"/>
    <w:tmpl w:val="2A58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D1D5A"/>
    <w:multiLevelType w:val="hybridMultilevel"/>
    <w:tmpl w:val="58041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7B42C33"/>
    <w:multiLevelType w:val="hybridMultilevel"/>
    <w:tmpl w:val="1804D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31"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5716B54"/>
    <w:multiLevelType w:val="hybridMultilevel"/>
    <w:tmpl w:val="1882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6"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8"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6DE65DB4"/>
    <w:multiLevelType w:val="hybridMultilevel"/>
    <w:tmpl w:val="BE08B7F6"/>
    <w:lvl w:ilvl="0" w:tplc="F1F623DA">
      <w:start w:val="481"/>
      <w:numFmt w:val="bullet"/>
      <w:lvlText w:val="-"/>
      <w:lvlJc w:val="left"/>
      <w:pPr>
        <w:ind w:left="390" w:hanging="360"/>
      </w:pPr>
      <w:rPr>
        <w:rFonts w:ascii="Arial Narrow" w:eastAsia="Times New Roman" w:hAnsi="Arial Narrow" w:cs="Calibr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41"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78B7306"/>
    <w:multiLevelType w:val="hybridMultilevel"/>
    <w:tmpl w:val="9CD66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347C68"/>
    <w:multiLevelType w:val="hybridMultilevel"/>
    <w:tmpl w:val="D3B0AE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7"/>
  </w:num>
  <w:num w:numId="3">
    <w:abstractNumId w:val="6"/>
  </w:num>
  <w:num w:numId="4">
    <w:abstractNumId w:val="29"/>
  </w:num>
  <w:num w:numId="5">
    <w:abstractNumId w:val="25"/>
  </w:num>
  <w:num w:numId="6">
    <w:abstractNumId w:val="20"/>
  </w:num>
  <w:num w:numId="7">
    <w:abstractNumId w:val="18"/>
  </w:num>
  <w:num w:numId="8">
    <w:abstractNumId w:val="24"/>
  </w:num>
  <w:num w:numId="9">
    <w:abstractNumId w:val="45"/>
  </w:num>
  <w:num w:numId="10">
    <w:abstractNumId w:val="13"/>
  </w:num>
  <w:num w:numId="11">
    <w:abstractNumId w:val="14"/>
  </w:num>
  <w:num w:numId="12">
    <w:abstractNumId w:val="15"/>
  </w:num>
  <w:num w:numId="13">
    <w:abstractNumId w:val="28"/>
  </w:num>
  <w:num w:numId="14">
    <w:abstractNumId w:val="33"/>
  </w:num>
  <w:num w:numId="15">
    <w:abstractNumId w:val="39"/>
  </w:num>
  <w:num w:numId="16">
    <w:abstractNumId w:val="8"/>
  </w:num>
  <w:num w:numId="17">
    <w:abstractNumId w:val="23"/>
  </w:num>
  <w:num w:numId="18">
    <w:abstractNumId w:val="27"/>
  </w:num>
  <w:num w:numId="19">
    <w:abstractNumId w:val="32"/>
  </w:num>
  <w:num w:numId="20">
    <w:abstractNumId w:val="10"/>
  </w:num>
  <w:num w:numId="21">
    <w:abstractNumId w:val="26"/>
  </w:num>
  <w:num w:numId="22">
    <w:abstractNumId w:val="16"/>
  </w:num>
  <w:num w:numId="23">
    <w:abstractNumId w:val="19"/>
  </w:num>
  <w:num w:numId="24">
    <w:abstractNumId w:val="36"/>
  </w:num>
  <w:num w:numId="25">
    <w:abstractNumId w:val="22"/>
  </w:num>
  <w:num w:numId="26">
    <w:abstractNumId w:val="21"/>
  </w:num>
  <w:num w:numId="27">
    <w:abstractNumId w:val="41"/>
  </w:num>
  <w:num w:numId="28">
    <w:abstractNumId w:val="42"/>
  </w:num>
  <w:num w:numId="29">
    <w:abstractNumId w:val="1"/>
  </w:num>
  <w:num w:numId="30">
    <w:abstractNumId w:val="35"/>
  </w:num>
  <w:num w:numId="31">
    <w:abstractNumId w:val="30"/>
  </w:num>
  <w:num w:numId="32">
    <w:abstractNumId w:val="4"/>
  </w:num>
  <w:num w:numId="33">
    <w:abstractNumId w:val="5"/>
  </w:num>
  <w:num w:numId="34">
    <w:abstractNumId w:val="3"/>
  </w:num>
  <w:num w:numId="35">
    <w:abstractNumId w:val="0"/>
  </w:num>
  <w:num w:numId="36">
    <w:abstractNumId w:val="31"/>
  </w:num>
  <w:num w:numId="37">
    <w:abstractNumId w:val="44"/>
  </w:num>
  <w:num w:numId="38">
    <w:abstractNumId w:val="9"/>
  </w:num>
  <w:num w:numId="39">
    <w:abstractNumId w:val="12"/>
  </w:num>
  <w:num w:numId="40">
    <w:abstractNumId w:val="17"/>
  </w:num>
  <w:num w:numId="41">
    <w:abstractNumId w:val="40"/>
  </w:num>
  <w:num w:numId="42">
    <w:abstractNumId w:val="11"/>
  </w:num>
  <w:num w:numId="43">
    <w:abstractNumId w:val="34"/>
  </w:num>
  <w:num w:numId="44">
    <w:abstractNumId w:val="43"/>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LW_DocType" w:val="NORMAL"/>
  </w:docVars>
  <w:rsids>
    <w:rsidRoot w:val="0073450F"/>
    <w:rsid w:val="000021E1"/>
    <w:rsid w:val="00034B1D"/>
    <w:rsid w:val="00040CF1"/>
    <w:rsid w:val="00041516"/>
    <w:rsid w:val="000417E2"/>
    <w:rsid w:val="00043159"/>
    <w:rsid w:val="00043277"/>
    <w:rsid w:val="00051DD7"/>
    <w:rsid w:val="00056EAA"/>
    <w:rsid w:val="00063C56"/>
    <w:rsid w:val="00065BB5"/>
    <w:rsid w:val="000714BB"/>
    <w:rsid w:val="000726B9"/>
    <w:rsid w:val="000831E8"/>
    <w:rsid w:val="0008502A"/>
    <w:rsid w:val="00085CA1"/>
    <w:rsid w:val="00087F35"/>
    <w:rsid w:val="0009286D"/>
    <w:rsid w:val="000A7A2C"/>
    <w:rsid w:val="000B1236"/>
    <w:rsid w:val="000B6140"/>
    <w:rsid w:val="000C4631"/>
    <w:rsid w:val="000C4AE6"/>
    <w:rsid w:val="000C5D91"/>
    <w:rsid w:val="000D24E3"/>
    <w:rsid w:val="000D2B44"/>
    <w:rsid w:val="000D40DB"/>
    <w:rsid w:val="000E7B75"/>
    <w:rsid w:val="000F3878"/>
    <w:rsid w:val="000F56D4"/>
    <w:rsid w:val="000F5F5F"/>
    <w:rsid w:val="00100E01"/>
    <w:rsid w:val="00103348"/>
    <w:rsid w:val="00103913"/>
    <w:rsid w:val="00104DB7"/>
    <w:rsid w:val="00111B28"/>
    <w:rsid w:val="00111DF7"/>
    <w:rsid w:val="00115916"/>
    <w:rsid w:val="00120421"/>
    <w:rsid w:val="001302A7"/>
    <w:rsid w:val="001337FD"/>
    <w:rsid w:val="00134C30"/>
    <w:rsid w:val="0014659F"/>
    <w:rsid w:val="00150767"/>
    <w:rsid w:val="00153236"/>
    <w:rsid w:val="001536B3"/>
    <w:rsid w:val="00157DEE"/>
    <w:rsid w:val="001766D9"/>
    <w:rsid w:val="00181980"/>
    <w:rsid w:val="00187253"/>
    <w:rsid w:val="001905EC"/>
    <w:rsid w:val="001932AF"/>
    <w:rsid w:val="001937B4"/>
    <w:rsid w:val="001A3CB9"/>
    <w:rsid w:val="001B5454"/>
    <w:rsid w:val="001D0532"/>
    <w:rsid w:val="001E4648"/>
    <w:rsid w:val="001F5421"/>
    <w:rsid w:val="00211E0F"/>
    <w:rsid w:val="00216F0D"/>
    <w:rsid w:val="002209F1"/>
    <w:rsid w:val="00220BF7"/>
    <w:rsid w:val="00224C44"/>
    <w:rsid w:val="00235883"/>
    <w:rsid w:val="002426D3"/>
    <w:rsid w:val="002442B7"/>
    <w:rsid w:val="002560BB"/>
    <w:rsid w:val="002561C8"/>
    <w:rsid w:val="0026512B"/>
    <w:rsid w:val="0026542C"/>
    <w:rsid w:val="00271700"/>
    <w:rsid w:val="0028364A"/>
    <w:rsid w:val="00294190"/>
    <w:rsid w:val="002A0041"/>
    <w:rsid w:val="002B0798"/>
    <w:rsid w:val="002B6401"/>
    <w:rsid w:val="002C649A"/>
    <w:rsid w:val="002D2FC0"/>
    <w:rsid w:val="002F1222"/>
    <w:rsid w:val="00301346"/>
    <w:rsid w:val="0030264D"/>
    <w:rsid w:val="0030325F"/>
    <w:rsid w:val="0030381F"/>
    <w:rsid w:val="00322263"/>
    <w:rsid w:val="003308C6"/>
    <w:rsid w:val="003407A8"/>
    <w:rsid w:val="003409B8"/>
    <w:rsid w:val="00347B7E"/>
    <w:rsid w:val="003502E9"/>
    <w:rsid w:val="00350FFE"/>
    <w:rsid w:val="00351351"/>
    <w:rsid w:val="00360344"/>
    <w:rsid w:val="003613D2"/>
    <w:rsid w:val="0036173C"/>
    <w:rsid w:val="00362E9B"/>
    <w:rsid w:val="00371851"/>
    <w:rsid w:val="00371F01"/>
    <w:rsid w:val="003721AD"/>
    <w:rsid w:val="00384BAB"/>
    <w:rsid w:val="00387C56"/>
    <w:rsid w:val="00396F1B"/>
    <w:rsid w:val="003B56E5"/>
    <w:rsid w:val="003D3CAA"/>
    <w:rsid w:val="003D7611"/>
    <w:rsid w:val="003F2FA4"/>
    <w:rsid w:val="003F3B51"/>
    <w:rsid w:val="003F7DB7"/>
    <w:rsid w:val="0040221E"/>
    <w:rsid w:val="00420666"/>
    <w:rsid w:val="00426276"/>
    <w:rsid w:val="004300D4"/>
    <w:rsid w:val="004316F0"/>
    <w:rsid w:val="004554CB"/>
    <w:rsid w:val="004775D2"/>
    <w:rsid w:val="00481FF4"/>
    <w:rsid w:val="00483E26"/>
    <w:rsid w:val="00496BB4"/>
    <w:rsid w:val="004A7ED9"/>
    <w:rsid w:val="004C35B5"/>
    <w:rsid w:val="004C73B6"/>
    <w:rsid w:val="004D0651"/>
    <w:rsid w:val="004D2FD8"/>
    <w:rsid w:val="004F13A1"/>
    <w:rsid w:val="004F5C57"/>
    <w:rsid w:val="00501FF0"/>
    <w:rsid w:val="005108FD"/>
    <w:rsid w:val="00525E85"/>
    <w:rsid w:val="00535826"/>
    <w:rsid w:val="00536B4A"/>
    <w:rsid w:val="00540384"/>
    <w:rsid w:val="00543F1F"/>
    <w:rsid w:val="00575CB0"/>
    <w:rsid w:val="00591F23"/>
    <w:rsid w:val="00593550"/>
    <w:rsid w:val="005B2018"/>
    <w:rsid w:val="005C0EA1"/>
    <w:rsid w:val="005C4176"/>
    <w:rsid w:val="005D2116"/>
    <w:rsid w:val="005D2717"/>
    <w:rsid w:val="005D3833"/>
    <w:rsid w:val="005D571C"/>
    <w:rsid w:val="005F3C51"/>
    <w:rsid w:val="005F62D0"/>
    <w:rsid w:val="0060001E"/>
    <w:rsid w:val="00622D13"/>
    <w:rsid w:val="006311FE"/>
    <w:rsid w:val="00633829"/>
    <w:rsid w:val="006408AC"/>
    <w:rsid w:val="00656885"/>
    <w:rsid w:val="0066519D"/>
    <w:rsid w:val="00670C3D"/>
    <w:rsid w:val="00672C5B"/>
    <w:rsid w:val="00677500"/>
    <w:rsid w:val="0068247E"/>
    <w:rsid w:val="00684176"/>
    <w:rsid w:val="006917B2"/>
    <w:rsid w:val="00694D46"/>
    <w:rsid w:val="006B0AB1"/>
    <w:rsid w:val="006B5A0E"/>
    <w:rsid w:val="006C2F05"/>
    <w:rsid w:val="006E56FD"/>
    <w:rsid w:val="006E6880"/>
    <w:rsid w:val="00702D85"/>
    <w:rsid w:val="00711C72"/>
    <w:rsid w:val="0073450F"/>
    <w:rsid w:val="0075384B"/>
    <w:rsid w:val="00777E99"/>
    <w:rsid w:val="0078178B"/>
    <w:rsid w:val="00792A1B"/>
    <w:rsid w:val="007B65DB"/>
    <w:rsid w:val="007C0BDD"/>
    <w:rsid w:val="007C1656"/>
    <w:rsid w:val="007C75E0"/>
    <w:rsid w:val="007D228F"/>
    <w:rsid w:val="007D5FA2"/>
    <w:rsid w:val="007E3D5F"/>
    <w:rsid w:val="007E53F9"/>
    <w:rsid w:val="00806CE0"/>
    <w:rsid w:val="00811F58"/>
    <w:rsid w:val="00822CBC"/>
    <w:rsid w:val="00853F9D"/>
    <w:rsid w:val="008552E8"/>
    <w:rsid w:val="0085667F"/>
    <w:rsid w:val="008617F3"/>
    <w:rsid w:val="008766DD"/>
    <w:rsid w:val="008808CB"/>
    <w:rsid w:val="00882B76"/>
    <w:rsid w:val="008859E6"/>
    <w:rsid w:val="008A39B7"/>
    <w:rsid w:val="008B5A9D"/>
    <w:rsid w:val="008D4F38"/>
    <w:rsid w:val="008E40E2"/>
    <w:rsid w:val="008E6F68"/>
    <w:rsid w:val="008F198A"/>
    <w:rsid w:val="00920A51"/>
    <w:rsid w:val="00922542"/>
    <w:rsid w:val="0093582A"/>
    <w:rsid w:val="0094670B"/>
    <w:rsid w:val="00955876"/>
    <w:rsid w:val="00976745"/>
    <w:rsid w:val="00980A42"/>
    <w:rsid w:val="009976B3"/>
    <w:rsid w:val="009A3792"/>
    <w:rsid w:val="009B0CF1"/>
    <w:rsid w:val="009B2F1F"/>
    <w:rsid w:val="009B422E"/>
    <w:rsid w:val="009B4D6F"/>
    <w:rsid w:val="009C0E86"/>
    <w:rsid w:val="009C20D9"/>
    <w:rsid w:val="009C359E"/>
    <w:rsid w:val="009D2938"/>
    <w:rsid w:val="009E6BB7"/>
    <w:rsid w:val="009F1BCE"/>
    <w:rsid w:val="00A039CA"/>
    <w:rsid w:val="00A47856"/>
    <w:rsid w:val="00A512C9"/>
    <w:rsid w:val="00A539E4"/>
    <w:rsid w:val="00A5762A"/>
    <w:rsid w:val="00A57B88"/>
    <w:rsid w:val="00A62073"/>
    <w:rsid w:val="00A63E3C"/>
    <w:rsid w:val="00A75650"/>
    <w:rsid w:val="00A7693B"/>
    <w:rsid w:val="00AA24A4"/>
    <w:rsid w:val="00AA4E3B"/>
    <w:rsid w:val="00AB29A9"/>
    <w:rsid w:val="00AB66A5"/>
    <w:rsid w:val="00AC7636"/>
    <w:rsid w:val="00AD1B8E"/>
    <w:rsid w:val="00AD3FB8"/>
    <w:rsid w:val="00AE3E4A"/>
    <w:rsid w:val="00AE6600"/>
    <w:rsid w:val="00AE7D13"/>
    <w:rsid w:val="00AF4052"/>
    <w:rsid w:val="00AF667A"/>
    <w:rsid w:val="00B07102"/>
    <w:rsid w:val="00B1165D"/>
    <w:rsid w:val="00B148C1"/>
    <w:rsid w:val="00B25580"/>
    <w:rsid w:val="00B277E4"/>
    <w:rsid w:val="00B3168E"/>
    <w:rsid w:val="00B44DC5"/>
    <w:rsid w:val="00B450B0"/>
    <w:rsid w:val="00B4772C"/>
    <w:rsid w:val="00B63280"/>
    <w:rsid w:val="00B70C0E"/>
    <w:rsid w:val="00B80DE8"/>
    <w:rsid w:val="00B90C14"/>
    <w:rsid w:val="00B9348B"/>
    <w:rsid w:val="00B9691D"/>
    <w:rsid w:val="00BB2512"/>
    <w:rsid w:val="00BB56D3"/>
    <w:rsid w:val="00BC6222"/>
    <w:rsid w:val="00BD201F"/>
    <w:rsid w:val="00BD3371"/>
    <w:rsid w:val="00BD43E0"/>
    <w:rsid w:val="00BE41A9"/>
    <w:rsid w:val="00BF7D14"/>
    <w:rsid w:val="00C12AF0"/>
    <w:rsid w:val="00C13C29"/>
    <w:rsid w:val="00C17310"/>
    <w:rsid w:val="00C23B17"/>
    <w:rsid w:val="00C302E1"/>
    <w:rsid w:val="00C3235B"/>
    <w:rsid w:val="00C34E40"/>
    <w:rsid w:val="00C36B04"/>
    <w:rsid w:val="00C4214C"/>
    <w:rsid w:val="00C42256"/>
    <w:rsid w:val="00C4278D"/>
    <w:rsid w:val="00C55B44"/>
    <w:rsid w:val="00C61312"/>
    <w:rsid w:val="00C720C8"/>
    <w:rsid w:val="00C75CCE"/>
    <w:rsid w:val="00C92434"/>
    <w:rsid w:val="00CA1354"/>
    <w:rsid w:val="00CA6C68"/>
    <w:rsid w:val="00CC7DE2"/>
    <w:rsid w:val="00CD7F25"/>
    <w:rsid w:val="00CF6CFA"/>
    <w:rsid w:val="00CF7AAC"/>
    <w:rsid w:val="00D10EF9"/>
    <w:rsid w:val="00D24893"/>
    <w:rsid w:val="00D43612"/>
    <w:rsid w:val="00D43C88"/>
    <w:rsid w:val="00D52CBF"/>
    <w:rsid w:val="00D576CA"/>
    <w:rsid w:val="00D66F04"/>
    <w:rsid w:val="00D75213"/>
    <w:rsid w:val="00D83D1B"/>
    <w:rsid w:val="00D979C6"/>
    <w:rsid w:val="00DA4AB8"/>
    <w:rsid w:val="00DB3C0F"/>
    <w:rsid w:val="00DC0120"/>
    <w:rsid w:val="00DC50E2"/>
    <w:rsid w:val="00DC54A0"/>
    <w:rsid w:val="00DC6C9C"/>
    <w:rsid w:val="00DD0624"/>
    <w:rsid w:val="00DD1BEE"/>
    <w:rsid w:val="00DF7327"/>
    <w:rsid w:val="00E076A3"/>
    <w:rsid w:val="00E11385"/>
    <w:rsid w:val="00E13CDE"/>
    <w:rsid w:val="00E2190B"/>
    <w:rsid w:val="00E2682A"/>
    <w:rsid w:val="00E27678"/>
    <w:rsid w:val="00E340A7"/>
    <w:rsid w:val="00E34208"/>
    <w:rsid w:val="00E37290"/>
    <w:rsid w:val="00E41C6F"/>
    <w:rsid w:val="00E52467"/>
    <w:rsid w:val="00E52D98"/>
    <w:rsid w:val="00E54B1B"/>
    <w:rsid w:val="00E571E1"/>
    <w:rsid w:val="00E61935"/>
    <w:rsid w:val="00E62221"/>
    <w:rsid w:val="00E62923"/>
    <w:rsid w:val="00E64C97"/>
    <w:rsid w:val="00E656F6"/>
    <w:rsid w:val="00E67C46"/>
    <w:rsid w:val="00E730A5"/>
    <w:rsid w:val="00E811F3"/>
    <w:rsid w:val="00E85F91"/>
    <w:rsid w:val="00E92A2A"/>
    <w:rsid w:val="00EB1E06"/>
    <w:rsid w:val="00EB4039"/>
    <w:rsid w:val="00EC33E4"/>
    <w:rsid w:val="00ED531E"/>
    <w:rsid w:val="00EE0ED9"/>
    <w:rsid w:val="00EE2E55"/>
    <w:rsid w:val="00F02006"/>
    <w:rsid w:val="00F0574A"/>
    <w:rsid w:val="00F12A62"/>
    <w:rsid w:val="00F15393"/>
    <w:rsid w:val="00F228B1"/>
    <w:rsid w:val="00F25BC8"/>
    <w:rsid w:val="00F30B06"/>
    <w:rsid w:val="00F33A99"/>
    <w:rsid w:val="00F35836"/>
    <w:rsid w:val="00F53B2B"/>
    <w:rsid w:val="00F53DB6"/>
    <w:rsid w:val="00F56D4C"/>
    <w:rsid w:val="00F658F3"/>
    <w:rsid w:val="00F8016B"/>
    <w:rsid w:val="00F804E1"/>
    <w:rsid w:val="00F87F88"/>
    <w:rsid w:val="00F90A9F"/>
    <w:rsid w:val="00F91DF6"/>
    <w:rsid w:val="00F962E3"/>
    <w:rsid w:val="00FA3F66"/>
    <w:rsid w:val="00FB3374"/>
    <w:rsid w:val="00FB67DE"/>
    <w:rsid w:val="00FD6CB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541D37"/>
  <w15:chartTrackingRefBased/>
  <w15:docId w15:val="{50D9686E-74A5-454E-8213-829852F4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346"/>
    <w:pPr>
      <w:spacing w:before="120" w:after="120"/>
    </w:pPr>
    <w:rPr>
      <w:rFonts w:ascii="Arial" w:hAnsi="Arial"/>
      <w:snapToGrid w:val="0"/>
      <w:lang w:val="sv-SE"/>
    </w:rPr>
  </w:style>
  <w:style w:type="paragraph" w:styleId="1">
    <w:name w:val="heading 1"/>
    <w:basedOn w:val="a"/>
    <w:next w:val="a"/>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link w:val="a7"/>
    <w:uiPriority w:val="99"/>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8">
    <w:name w:val="header"/>
    <w:basedOn w:val="a"/>
    <w:pPr>
      <w:tabs>
        <w:tab w:val="center" w:pos="4320"/>
        <w:tab w:val="right" w:pos="8640"/>
      </w:tabs>
    </w:pPr>
  </w:style>
  <w:style w:type="paragraph" w:styleId="a9">
    <w:name w:val="footer"/>
    <w:basedOn w:val="a"/>
    <w:pPr>
      <w:tabs>
        <w:tab w:val="center" w:pos="4320"/>
        <w:tab w:val="right" w:pos="8640"/>
      </w:tabs>
    </w:pPr>
  </w:style>
  <w:style w:type="character" w:styleId="aa">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b">
    <w:name w:val="Hyperlink"/>
    <w:rPr>
      <w:color w:val="0000FF"/>
      <w:u w:val="single"/>
    </w:rPr>
  </w:style>
  <w:style w:type="paragraph" w:styleId="ac">
    <w:name w:val="footnote text"/>
    <w:basedOn w:val="a"/>
    <w:semiHidden/>
    <w:rPr>
      <w:lang w:val="fr-FR"/>
    </w:rPr>
  </w:style>
  <w:style w:type="character" w:styleId="ad">
    <w:name w:val="footnote reference"/>
    <w:semiHidden/>
    <w:rPr>
      <w:vertAlign w:val="superscript"/>
    </w:rPr>
  </w:style>
  <w:style w:type="paragraph" w:styleId="ae">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f">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0">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1">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2">
    <w:name w:val="Balloon Text"/>
    <w:basedOn w:val="a"/>
    <w:semiHidden/>
    <w:rsid w:val="00B25580"/>
    <w:rPr>
      <w:rFonts w:ascii="Tahoma" w:hAnsi="Tahoma" w:cs="Tahoma"/>
      <w:sz w:val="16"/>
      <w:szCs w:val="16"/>
    </w:rPr>
  </w:style>
  <w:style w:type="character" w:styleId="af3">
    <w:name w:val="annotation reference"/>
    <w:rsid w:val="00CF7AAC"/>
    <w:rPr>
      <w:sz w:val="16"/>
      <w:szCs w:val="16"/>
    </w:rPr>
  </w:style>
  <w:style w:type="paragraph" w:styleId="af4">
    <w:name w:val="annotation text"/>
    <w:basedOn w:val="a"/>
    <w:link w:val="af5"/>
    <w:rsid w:val="00CF7AAC"/>
  </w:style>
  <w:style w:type="character" w:customStyle="1" w:styleId="af5">
    <w:name w:val="Текст примечания Знак"/>
    <w:link w:val="af4"/>
    <w:rsid w:val="00CF7AAC"/>
    <w:rPr>
      <w:rFonts w:ascii="Arial" w:hAnsi="Arial"/>
      <w:snapToGrid w:val="0"/>
      <w:lang w:val="sv-SE" w:eastAsia="en-US"/>
    </w:rPr>
  </w:style>
  <w:style w:type="paragraph" w:styleId="af6">
    <w:name w:val="annotation subject"/>
    <w:basedOn w:val="af4"/>
    <w:next w:val="af4"/>
    <w:link w:val="af7"/>
    <w:rsid w:val="00CF7AAC"/>
    <w:rPr>
      <w:b/>
      <w:bCs/>
    </w:rPr>
  </w:style>
  <w:style w:type="character" w:customStyle="1" w:styleId="af7">
    <w:name w:val="Тема примечания Знак"/>
    <w:link w:val="af6"/>
    <w:rsid w:val="00CF7AAC"/>
    <w:rPr>
      <w:rFonts w:ascii="Arial" w:hAnsi="Arial"/>
      <w:b/>
      <w:bCs/>
      <w:snapToGrid w:val="0"/>
      <w:lang w:val="sv-SE" w:eastAsia="en-US"/>
    </w:rPr>
  </w:style>
  <w:style w:type="paragraph" w:styleId="af8">
    <w:name w:val="List Paragraph"/>
    <w:aliases w:val="HotarirePunct1,Heading1,Bullet Styles para,List Paragraph (numbered (a)),Párrafo de lista,Bullet,Numbered Para 1,Dot pt,No Spacing1,List Paragraph Char Char Char,Indicator Text,Bullet Points,MAIN CONTENT,List Paragraph12,F5 List Paragraph"/>
    <w:basedOn w:val="a"/>
    <w:link w:val="af9"/>
    <w:uiPriority w:val="1"/>
    <w:qFormat/>
    <w:rsid w:val="008E6F68"/>
    <w:pPr>
      <w:spacing w:before="0" w:after="160" w:line="259" w:lineRule="auto"/>
      <w:ind w:left="720"/>
      <w:contextualSpacing/>
    </w:pPr>
    <w:rPr>
      <w:rFonts w:ascii="Calibri" w:eastAsia="Calibri" w:hAnsi="Calibri"/>
      <w:snapToGrid/>
      <w:sz w:val="22"/>
      <w:szCs w:val="22"/>
      <w:lang w:val="en"/>
    </w:rPr>
  </w:style>
  <w:style w:type="character" w:customStyle="1" w:styleId="af9">
    <w:name w:val="Абзац списка Знак"/>
    <w:aliases w:val="HotarirePunct1 Знак,Heading1 Знак,Bullet Styles para Знак,List Paragraph (numbered (a)) Знак,Párrafo de lista Знак,Bullet Знак,Numbered Para 1 Знак,Dot pt Знак,No Spacing1 Знак,List Paragraph Char Char Char Знак,Indicator Text Знак"/>
    <w:link w:val="af8"/>
    <w:uiPriority w:val="1"/>
    <w:qFormat/>
    <w:locked/>
    <w:rsid w:val="008E6F68"/>
    <w:rPr>
      <w:rFonts w:ascii="Calibri" w:eastAsia="Calibri" w:hAnsi="Calibri"/>
      <w:sz w:val="22"/>
      <w:szCs w:val="22"/>
      <w:lang w:val="en" w:eastAsia="en-US"/>
    </w:rPr>
  </w:style>
  <w:style w:type="paragraph" w:customStyle="1" w:styleId="TableParagraph">
    <w:name w:val="Table Paragraph"/>
    <w:basedOn w:val="a"/>
    <w:uiPriority w:val="1"/>
    <w:qFormat/>
    <w:rsid w:val="008E6F68"/>
    <w:pPr>
      <w:widowControl w:val="0"/>
      <w:autoSpaceDE w:val="0"/>
      <w:autoSpaceDN w:val="0"/>
      <w:spacing w:before="0" w:after="0"/>
      <w:ind w:left="106"/>
    </w:pPr>
    <w:rPr>
      <w:rFonts w:ascii="Calibri" w:eastAsia="Calibri" w:hAnsi="Calibri" w:cs="Calibri"/>
      <w:snapToGrid/>
      <w:sz w:val="22"/>
      <w:szCs w:val="22"/>
      <w:lang w:val="en"/>
    </w:rPr>
  </w:style>
  <w:style w:type="character" w:customStyle="1" w:styleId="Other">
    <w:name w:val="Other_"/>
    <w:link w:val="Other0"/>
    <w:rsid w:val="008E6F68"/>
    <w:rPr>
      <w:rFonts w:ascii="Calibri" w:eastAsia="Calibri" w:hAnsi="Calibri" w:cs="Calibri"/>
      <w:color w:val="54585C"/>
    </w:rPr>
  </w:style>
  <w:style w:type="paragraph" w:customStyle="1" w:styleId="Other0">
    <w:name w:val="Other"/>
    <w:basedOn w:val="a"/>
    <w:link w:val="Other"/>
    <w:rsid w:val="008E6F68"/>
    <w:pPr>
      <w:widowControl w:val="0"/>
      <w:spacing w:before="0" w:after="0" w:line="254" w:lineRule="auto"/>
    </w:pPr>
    <w:rPr>
      <w:rFonts w:ascii="Calibri" w:eastAsia="Calibri" w:hAnsi="Calibri" w:cs="Calibri"/>
      <w:snapToGrid/>
      <w:color w:val="54585C"/>
      <w:lang w:val="ru-RU" w:eastAsia="ru-RU"/>
    </w:rPr>
  </w:style>
  <w:style w:type="character" w:customStyle="1" w:styleId="a7">
    <w:name w:val="Основной текст Знак"/>
    <w:link w:val="a6"/>
    <w:uiPriority w:val="99"/>
    <w:rsid w:val="008E6F68"/>
    <w:rPr>
      <w:rFonts w:ascii="Arial" w:hAnsi="Arial"/>
      <w:snapToGrid w:val="0"/>
      <w:lang w:val="sv-SE" w:eastAsia="en-US"/>
    </w:rPr>
  </w:style>
  <w:style w:type="paragraph" w:styleId="afa">
    <w:name w:val="No Spacing"/>
    <w:uiPriority w:val="1"/>
    <w:qFormat/>
    <w:rsid w:val="008E6F68"/>
    <w:pPr>
      <w:widowControl w:val="0"/>
    </w:pPr>
    <w:rPr>
      <w:rFonts w:ascii="Microsoft Sans Serif" w:eastAsia="Microsoft Sans Serif" w:hAnsi="Microsoft Sans Serif" w:cs="Microsoft Sans Serif"/>
      <w:color w:val="000000"/>
      <w:sz w:val="24"/>
      <w:szCs w:val="24"/>
      <w:lang w:val="en"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621717">
      <w:bodyDiv w:val="1"/>
      <w:marLeft w:val="0"/>
      <w:marRight w:val="0"/>
      <w:marTop w:val="0"/>
      <w:marBottom w:val="0"/>
      <w:divBdr>
        <w:top w:val="none" w:sz="0" w:space="0" w:color="auto"/>
        <w:left w:val="none" w:sz="0" w:space="0" w:color="auto"/>
        <w:bottom w:val="none" w:sz="0" w:space="0" w:color="auto"/>
        <w:right w:val="none" w:sz="0" w:space="0" w:color="auto"/>
      </w:divBdr>
    </w:div>
    <w:div w:id="153596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F76283-C0D6-4E01-8643-33B68EEF044A}">
  <ds:schemaRefs>
    <ds:schemaRef ds:uri="http://schemas.microsoft.com/sharepoint/v3/contenttype/forms"/>
  </ds:schemaRefs>
</ds:datastoreItem>
</file>

<file path=customXml/itemProps2.xml><?xml version="1.0" encoding="utf-8"?>
<ds:datastoreItem xmlns:ds="http://schemas.openxmlformats.org/officeDocument/2006/customXml" ds:itemID="{1829F87C-0AAE-4253-8FF9-2BE03FB8A5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C80C23-9F94-488A-BA49-FBB55F3A8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507</Words>
  <Characters>2894</Characters>
  <Application>Microsoft Office Word</Application>
  <DocSecurity>0</DocSecurity>
  <Lines>24</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HP1</cp:lastModifiedBy>
  <cp:revision>18</cp:revision>
  <cp:lastPrinted>2012-09-24T10:13:00Z</cp:lastPrinted>
  <dcterms:created xsi:type="dcterms:W3CDTF">2018-12-18T11:40:00Z</dcterms:created>
  <dcterms:modified xsi:type="dcterms:W3CDTF">2026-07-03T08:19:00Z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476927691</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