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651" w:rsidRDefault="008F77D5">
      <w:pPr>
        <w:spacing w:before="80"/>
        <w:ind w:left="160"/>
        <w:rPr>
          <w:b/>
          <w:sz w:val="25"/>
        </w:rPr>
      </w:pPr>
      <w:r>
        <w:rPr>
          <w:b/>
          <w:sz w:val="25"/>
        </w:rPr>
        <w:t>Specificatii tehnice (F4.1)</w:t>
      </w:r>
    </w:p>
    <w:p w:rsidR="006C5651" w:rsidRDefault="006C5651">
      <w:pPr>
        <w:pStyle w:val="BodyText"/>
        <w:spacing w:before="7"/>
        <w:rPr>
          <w:b/>
          <w:sz w:val="24"/>
        </w:rPr>
      </w:pPr>
    </w:p>
    <w:p w:rsidR="006C5651" w:rsidRDefault="00E1162A">
      <w:pPr>
        <w:ind w:left="160"/>
        <w:rPr>
          <w:i/>
          <w:sz w:val="23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89.4pt;margin-top:37.7pt;width:705.75pt;height:15pt;z-index:251659264;mso-position-horizontal-relative:page" filled="f">
            <v:textbox inset="0,0,0,0">
              <w:txbxContent>
                <w:p w:rsidR="006C5651" w:rsidRDefault="008F77D5">
                  <w:pPr>
                    <w:pStyle w:val="BodyText"/>
                    <w:spacing w:before="19"/>
                    <w:ind w:left="45"/>
                  </w:pPr>
                  <w:r>
                    <w:t xml:space="preserve">Denumirea procedurii de achiziție: </w:t>
                  </w:r>
                  <w:r w:rsidR="00E1162A" w:rsidRPr="00E1162A">
                    <w:t xml:space="preserve">Reagenți </w:t>
                  </w:r>
                  <w:bookmarkStart w:id="0" w:name="_GoBack"/>
                  <w:bookmarkEnd w:id="0"/>
                  <w:r>
                    <w:t>chimici și consumabile de laborator</w:t>
                  </w:r>
                </w:p>
              </w:txbxContent>
            </v:textbox>
            <w10:wrap anchorx="page"/>
          </v:shape>
        </w:pict>
      </w:r>
      <w:r w:rsidR="008F77D5">
        <w:rPr>
          <w:i/>
          <w:sz w:val="23"/>
        </w:rPr>
        <w:t>[Acest tabel va fi completat de către ofertant în coloanele 3, 4, 5, 7, iar de către autoritatea contractantă – în coloanele 1, 2, 6, 8]</w:t>
      </w:r>
    </w:p>
    <w:p w:rsidR="006C5651" w:rsidRDefault="00E1162A">
      <w:pPr>
        <w:pStyle w:val="BodyText"/>
        <w:spacing w:before="4"/>
        <w:rPr>
          <w:i/>
          <w:sz w:val="12"/>
        </w:rPr>
      </w:pPr>
      <w:r>
        <w:pict>
          <v:shape id="_x0000_s1026" type="#_x0000_t202" style="position:absolute;margin-left:89.4pt;margin-top:9.45pt;width:705.75pt;height:15pt;z-index:-251658240;mso-wrap-distance-left:0;mso-wrap-distance-right:0;mso-position-horizontal-relative:page" filled="f">
            <v:textbox inset="0,0,0,0">
              <w:txbxContent>
                <w:p w:rsidR="006C5651" w:rsidRDefault="008F77D5">
                  <w:pPr>
                    <w:pStyle w:val="BodyText"/>
                    <w:spacing w:before="19"/>
                    <w:ind w:left="45"/>
                  </w:pPr>
                  <w:r>
                    <w:t xml:space="preserve">Numărul procedurii de achiziție </w:t>
                  </w:r>
                  <w:r w:rsidRPr="008F77D5">
                    <w:t xml:space="preserve"> ocds-b3wdp1-MD-1599729979057</w:t>
                  </w:r>
                </w:p>
              </w:txbxContent>
            </v:textbox>
            <w10:wrap type="topAndBottom" anchorx="page"/>
          </v:shape>
        </w:pict>
      </w:r>
    </w:p>
    <w:p w:rsidR="006C5651" w:rsidRDefault="006C5651">
      <w:pPr>
        <w:pStyle w:val="BodyText"/>
        <w:rPr>
          <w:i/>
          <w:sz w:val="20"/>
        </w:rPr>
      </w:pPr>
    </w:p>
    <w:p w:rsidR="006C5651" w:rsidRDefault="006C5651">
      <w:pPr>
        <w:pStyle w:val="BodyText"/>
        <w:spacing w:before="3"/>
        <w:rPr>
          <w:i/>
          <w:sz w:val="28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Denumirea bunurilor</w:t>
            </w:r>
          </w:p>
        </w:tc>
        <w:tc>
          <w:tcPr>
            <w:tcW w:w="1350" w:type="dxa"/>
          </w:tcPr>
          <w:p w:rsidR="006C5651" w:rsidRDefault="008F77D5">
            <w:pPr>
              <w:pStyle w:val="TableParagraph"/>
              <w:spacing w:before="138" w:line="244" w:lineRule="auto"/>
              <w:ind w:left="142" w:firstLine="75"/>
              <w:rPr>
                <w:b/>
                <w:sz w:val="23"/>
              </w:rPr>
            </w:pPr>
            <w:r>
              <w:rPr>
                <w:b/>
                <w:sz w:val="23"/>
              </w:rPr>
              <w:t>Modelul articolului</w:t>
            </w:r>
          </w:p>
        </w:tc>
        <w:tc>
          <w:tcPr>
            <w:tcW w:w="1350" w:type="dxa"/>
          </w:tcPr>
          <w:p w:rsidR="006C5651" w:rsidRDefault="008F77D5">
            <w:pPr>
              <w:pStyle w:val="TableParagraph"/>
              <w:spacing w:before="138" w:line="244" w:lineRule="auto"/>
              <w:ind w:left="322" w:right="295" w:hanging="75"/>
              <w:rPr>
                <w:b/>
                <w:sz w:val="23"/>
              </w:rPr>
            </w:pPr>
            <w:r>
              <w:rPr>
                <w:b/>
                <w:sz w:val="23"/>
              </w:rPr>
              <w:t>Ţara de origine</w:t>
            </w:r>
          </w:p>
        </w:tc>
        <w:tc>
          <w:tcPr>
            <w:tcW w:w="1350" w:type="dxa"/>
          </w:tcPr>
          <w:p w:rsidR="006C5651" w:rsidRDefault="008F77D5">
            <w:pPr>
              <w:pStyle w:val="TableParagraph"/>
              <w:spacing w:before="138" w:line="244" w:lineRule="auto"/>
              <w:ind w:left="307" w:right="305" w:firstLine="15"/>
              <w:rPr>
                <w:b/>
                <w:sz w:val="23"/>
              </w:rPr>
            </w:pPr>
            <w:r>
              <w:rPr>
                <w:b/>
                <w:sz w:val="23"/>
              </w:rPr>
              <w:t>Produ cătorul</w:t>
            </w: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4" w:line="268" w:lineRule="exact"/>
              <w:ind w:left="127" w:right="199" w:firstLine="2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Specificarea tehnică deplină solicitată de către autoritatea contractantă</w:t>
            </w:r>
          </w:p>
        </w:tc>
        <w:tc>
          <w:tcPr>
            <w:tcW w:w="2685" w:type="dxa"/>
          </w:tcPr>
          <w:p w:rsidR="006C5651" w:rsidRDefault="008F77D5">
            <w:pPr>
              <w:pStyle w:val="TableParagraph"/>
              <w:spacing w:before="4" w:line="268" w:lineRule="exact"/>
              <w:ind w:left="67" w:right="126" w:firstLine="1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Specificarea tehnică deplină propusă de către ofertant</w:t>
            </w:r>
          </w:p>
        </w:tc>
        <w:tc>
          <w:tcPr>
            <w:tcW w:w="1395" w:type="dxa"/>
          </w:tcPr>
          <w:p w:rsidR="006C5651" w:rsidRDefault="008F77D5">
            <w:pPr>
              <w:pStyle w:val="TableParagraph"/>
              <w:spacing w:before="138" w:line="244" w:lineRule="auto"/>
              <w:ind w:left="97" w:right="5" w:firstLine="45"/>
              <w:rPr>
                <w:b/>
                <w:sz w:val="23"/>
              </w:rPr>
            </w:pPr>
            <w:r>
              <w:rPr>
                <w:b/>
                <w:sz w:val="23"/>
              </w:rPr>
              <w:t>Standarde de referinţă</w:t>
            </w: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3" w:line="261" w:lineRule="exact"/>
              <w:ind w:right="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2</w:t>
            </w:r>
          </w:p>
        </w:tc>
        <w:tc>
          <w:tcPr>
            <w:tcW w:w="1350" w:type="dxa"/>
          </w:tcPr>
          <w:p w:rsidR="006C5651" w:rsidRDefault="008F77D5">
            <w:pPr>
              <w:pStyle w:val="TableParagraph"/>
              <w:spacing w:before="3" w:line="261" w:lineRule="exact"/>
              <w:ind w:right="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3</w:t>
            </w:r>
          </w:p>
        </w:tc>
        <w:tc>
          <w:tcPr>
            <w:tcW w:w="1350" w:type="dxa"/>
          </w:tcPr>
          <w:p w:rsidR="006C5651" w:rsidRDefault="008F77D5">
            <w:pPr>
              <w:pStyle w:val="TableParagraph"/>
              <w:spacing w:before="3" w:line="261" w:lineRule="exact"/>
              <w:ind w:right="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4</w:t>
            </w:r>
          </w:p>
        </w:tc>
        <w:tc>
          <w:tcPr>
            <w:tcW w:w="1350" w:type="dxa"/>
          </w:tcPr>
          <w:p w:rsidR="006C5651" w:rsidRDefault="008F77D5">
            <w:pPr>
              <w:pStyle w:val="TableParagraph"/>
              <w:spacing w:before="3" w:line="261" w:lineRule="exact"/>
              <w:ind w:right="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5</w:t>
            </w: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3" w:line="261" w:lineRule="exact"/>
              <w:ind w:left="1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6</w:t>
            </w:r>
          </w:p>
        </w:tc>
        <w:tc>
          <w:tcPr>
            <w:tcW w:w="2685" w:type="dxa"/>
          </w:tcPr>
          <w:p w:rsidR="006C5651" w:rsidRDefault="008F77D5">
            <w:pPr>
              <w:pStyle w:val="TableParagraph"/>
              <w:spacing w:before="3" w:line="261" w:lineRule="exact"/>
              <w:ind w:left="1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7</w:t>
            </w:r>
          </w:p>
        </w:tc>
        <w:tc>
          <w:tcPr>
            <w:tcW w:w="1395" w:type="dxa"/>
          </w:tcPr>
          <w:p w:rsidR="006C5651" w:rsidRDefault="008F77D5">
            <w:pPr>
              <w:pStyle w:val="TableParagraph"/>
              <w:spacing w:before="3" w:line="261" w:lineRule="exact"/>
              <w:ind w:left="11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8</w:t>
            </w: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3" w:line="261" w:lineRule="exact"/>
              <w:ind w:left="26" w:right="3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Bunuri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3" w:line="261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 Reactivi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Anionit Purolite A-400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4" w:line="268" w:lineRule="exact"/>
              <w:ind w:left="67" w:right="103" w:hanging="15"/>
              <w:jc w:val="both"/>
              <w:rPr>
                <w:sz w:val="23"/>
              </w:rPr>
            </w:pPr>
            <w:r>
              <w:rPr>
                <w:sz w:val="23"/>
              </w:rPr>
              <w:t>Ambalaj original producător, puritatea produșilor conform specificațiilor în denumire*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Cationit Purolite CE-100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4" w:line="268" w:lineRule="exact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puritatea produșilor conform specificațiilor în denumire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40"/>
              <w:jc w:val="center"/>
              <w:rPr>
                <w:sz w:val="23"/>
              </w:rPr>
            </w:pPr>
            <w:r>
              <w:rPr>
                <w:sz w:val="23"/>
              </w:rPr>
              <w:t>Thiamine hydrochloride,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4" w:line="268" w:lineRule="exact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puritatea produșilor conform specificațiilor în denumire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Acid folic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4" w:line="268" w:lineRule="exact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puritatea produșilor conform specificațiilor în denumire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Acid nicotinic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4" w:line="268" w:lineRule="exact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puritatea produșilor conform specificațiilor în denumire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Acid galic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4" w:line="268" w:lineRule="exact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puritatea produșilor conform specificațiilor în denumire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1"/>
              <w:jc w:val="center"/>
              <w:rPr>
                <w:sz w:val="23"/>
              </w:rPr>
            </w:pPr>
            <w:r>
              <w:rPr>
                <w:sz w:val="23"/>
              </w:rPr>
              <w:t>Quercetină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4" w:line="268" w:lineRule="exact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puritatea produșilor conform specificațiilor în denumire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3" w:line="261" w:lineRule="exact"/>
              <w:ind w:left="26" w:right="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3" w:line="261" w:lineRule="exact"/>
              <w:ind w:left="13" w:right="7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 Materiale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8"/>
              <w:ind w:left="26" w:right="21"/>
              <w:jc w:val="center"/>
              <w:rPr>
                <w:sz w:val="23"/>
              </w:rPr>
            </w:pPr>
            <w:r>
              <w:rPr>
                <w:sz w:val="23"/>
              </w:rPr>
              <w:t>Balon cotat de sticlă, 25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4" w:line="268" w:lineRule="exact"/>
              <w:ind w:left="862" w:right="41" w:hanging="720"/>
              <w:rPr>
                <w:sz w:val="23"/>
              </w:rPr>
            </w:pPr>
            <w:r>
              <w:rPr>
                <w:sz w:val="23"/>
              </w:rPr>
              <w:t>v=25 ml. Clasa A, de sticlă cu dop rodat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type w:val="continuous"/>
          <w:pgSz w:w="16840" w:h="11900" w:orient="landscape"/>
          <w:pgMar w:top="58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lastRenderedPageBreak/>
              <w:t>Total Lot 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3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Peroxid de hidrogen, 35 %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pur pentru analiza, 35%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Sulfat de titanil, TiOSO4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62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C5651" w:rsidRDefault="008F77D5">
            <w:pPr>
              <w:pStyle w:val="TableParagraph"/>
              <w:spacing w:line="244" w:lineRule="auto"/>
              <w:ind w:left="682" w:hanging="450"/>
              <w:rPr>
                <w:sz w:val="23"/>
              </w:rPr>
            </w:pPr>
            <w:r>
              <w:rPr>
                <w:sz w:val="23"/>
              </w:rPr>
              <w:t>Reagenți de unică folosință HACH sau analog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27" w:right="180"/>
              <w:jc w:val="center"/>
              <w:rPr>
                <w:sz w:val="23"/>
              </w:rPr>
            </w:pPr>
            <w:r>
              <w:rPr>
                <w:sz w:val="23"/>
              </w:rPr>
              <w:t>Pentru determinarea ionilor NO2-(Nitri Ver 2 Nitrite Reagent for 10 ml sample).</w:t>
            </w:r>
          </w:p>
          <w:p w:rsidR="006C5651" w:rsidRDefault="008F77D5">
            <w:pPr>
              <w:pStyle w:val="TableParagraph"/>
              <w:spacing w:line="262" w:lineRule="exact"/>
              <w:ind w:left="17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line="270" w:lineRule="atLeast"/>
              <w:ind w:left="16" w:right="74"/>
              <w:jc w:val="center"/>
              <w:rPr>
                <w:sz w:val="23"/>
              </w:rPr>
            </w:pPr>
            <w:r>
              <w:rPr>
                <w:sz w:val="23"/>
              </w:rPr>
              <w:t>100 pachete în set, 1 bucată = 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70"/>
              <w:jc w:val="center"/>
              <w:rPr>
                <w:sz w:val="23"/>
              </w:rPr>
            </w:pPr>
            <w:r>
              <w:rPr>
                <w:sz w:val="23"/>
              </w:rPr>
              <w:t>Sulfat de fier (II) si amoniu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hexahidrat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Oxid de zirconiu (IV)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2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line="270" w:lineRule="atLeast"/>
              <w:ind w:left="712" w:right="41" w:hanging="660"/>
              <w:rPr>
                <w:sz w:val="23"/>
              </w:rPr>
            </w:pPr>
            <w:r>
              <w:rPr>
                <w:sz w:val="23"/>
              </w:rPr>
              <w:t>dimensiunea particulelor mai mici de 100 nm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2"/>
              <w:jc w:val="center"/>
              <w:rPr>
                <w:sz w:val="23"/>
              </w:rPr>
            </w:pPr>
            <w:r>
              <w:rPr>
                <w:sz w:val="23"/>
              </w:rPr>
              <w:t>Acid sulfuric 99%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0" w:right="74"/>
              <w:jc w:val="center"/>
              <w:rPr>
                <w:sz w:val="23"/>
              </w:rPr>
            </w:pPr>
            <w:r>
              <w:rPr>
                <w:sz w:val="23"/>
              </w:rPr>
              <w:t>Recipiente de sticlă a câte 1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8"/>
              <w:jc w:val="center"/>
              <w:rPr>
                <w:sz w:val="23"/>
              </w:rPr>
            </w:pPr>
            <w:r>
              <w:rPr>
                <w:sz w:val="23"/>
              </w:rPr>
              <w:t>L, 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0"/>
              <w:jc w:val="center"/>
              <w:rPr>
                <w:sz w:val="23"/>
              </w:rPr>
            </w:pPr>
            <w:r>
              <w:rPr>
                <w:sz w:val="23"/>
              </w:rPr>
              <w:t>2,2-diphenyl-1-picrylhydrazyl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44" w:lineRule="auto"/>
              <w:ind w:left="427" w:right="427" w:firstLine="345"/>
              <w:rPr>
                <w:sz w:val="23"/>
              </w:rPr>
            </w:pPr>
            <w:r>
              <w:rPr>
                <w:sz w:val="23"/>
              </w:rPr>
              <w:t>2,2'-azino-bis(3- ethylbenzothiazoline-6-</w:t>
            </w:r>
          </w:p>
          <w:p w:rsidR="006C5651" w:rsidRDefault="008F77D5">
            <w:pPr>
              <w:pStyle w:val="TableParagraph"/>
              <w:spacing w:line="255" w:lineRule="exact"/>
              <w:ind w:left="817"/>
              <w:rPr>
                <w:sz w:val="23"/>
              </w:rPr>
            </w:pPr>
            <w:r>
              <w:rPr>
                <w:sz w:val="23"/>
              </w:rPr>
              <w:t>sulphonic acid)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 w:line="244" w:lineRule="auto"/>
              <w:ind w:left="1177" w:right="41" w:hanging="1125"/>
              <w:rPr>
                <w:sz w:val="23"/>
              </w:rPr>
            </w:pPr>
            <w:r>
              <w:rPr>
                <w:sz w:val="23"/>
              </w:rPr>
              <w:t>Ambalaj original producător, 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2"/>
              <w:jc w:val="center"/>
              <w:rPr>
                <w:sz w:val="23"/>
              </w:rPr>
            </w:pPr>
            <w:r>
              <w:rPr>
                <w:sz w:val="23"/>
              </w:rPr>
              <w:t>Persulfat de potasiu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44" w:lineRule="auto"/>
              <w:ind w:left="457" w:right="462" w:firstLine="3"/>
              <w:jc w:val="center"/>
              <w:rPr>
                <w:sz w:val="23"/>
              </w:rPr>
            </w:pPr>
            <w:r>
              <w:rPr>
                <w:sz w:val="23"/>
              </w:rPr>
              <w:t>6-Hydroxy-2,5,7,8- tetramethylchroman-2-</w:t>
            </w:r>
          </w:p>
          <w:p w:rsidR="006C5651" w:rsidRDefault="008F77D5">
            <w:pPr>
              <w:pStyle w:val="TableParagraph"/>
              <w:spacing w:line="255" w:lineRule="exact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carboxylic acid)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 w:line="244" w:lineRule="auto"/>
              <w:ind w:left="1177" w:right="41" w:hanging="1125"/>
              <w:rPr>
                <w:sz w:val="23"/>
              </w:rPr>
            </w:pPr>
            <w:r>
              <w:rPr>
                <w:sz w:val="23"/>
              </w:rPr>
              <w:t>Ambalaj original producător, 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Tetraborat de Sodiu decahidrat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" w:right="74"/>
              <w:jc w:val="center"/>
              <w:rPr>
                <w:sz w:val="23"/>
              </w:rPr>
            </w:pPr>
            <w:r>
              <w:rPr>
                <w:sz w:val="23"/>
              </w:rPr>
              <w:t>99%, Ambalaj original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7"/>
              <w:jc w:val="center"/>
              <w:rPr>
                <w:sz w:val="23"/>
              </w:rPr>
            </w:pPr>
            <w:r>
              <w:rPr>
                <w:sz w:val="23"/>
              </w:rPr>
              <w:t>producător, 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0"/>
              <w:jc w:val="center"/>
              <w:rPr>
                <w:sz w:val="23"/>
              </w:rPr>
            </w:pPr>
            <w:r>
              <w:rPr>
                <w:sz w:val="23"/>
              </w:rPr>
              <w:t>Albastru de Metilen P.A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" w:right="74"/>
              <w:jc w:val="center"/>
              <w:rPr>
                <w:sz w:val="23"/>
              </w:rPr>
            </w:pPr>
            <w:r>
              <w:rPr>
                <w:sz w:val="23"/>
              </w:rPr>
              <w:t>99%, Ambalaj original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7"/>
              <w:jc w:val="center"/>
              <w:rPr>
                <w:sz w:val="23"/>
              </w:rPr>
            </w:pPr>
            <w:r>
              <w:rPr>
                <w:sz w:val="23"/>
              </w:rPr>
              <w:t>producător, 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8"/>
              <w:jc w:val="center"/>
              <w:rPr>
                <w:sz w:val="23"/>
              </w:rPr>
            </w:pPr>
            <w:r>
              <w:rPr>
                <w:sz w:val="23"/>
              </w:rPr>
              <w:t>Cloroform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76"/>
              <w:jc w:val="center"/>
              <w:rPr>
                <w:sz w:val="23"/>
              </w:rPr>
            </w:pPr>
            <w:r>
              <w:rPr>
                <w:sz w:val="23"/>
              </w:rPr>
              <w:t>Sodium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dodecylbenzenesulfonate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44" w:lineRule="auto"/>
              <w:ind w:left="142" w:right="194" w:hanging="6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Reagenți de unică folosință HACH pentru: Phenol 2RGT</w:t>
            </w:r>
          </w:p>
          <w:p w:rsidR="006C5651" w:rsidRDefault="008F77D5">
            <w:pPr>
              <w:pStyle w:val="TableParagraph"/>
              <w:spacing w:line="255" w:lineRule="exact"/>
              <w:ind w:left="26" w:right="24"/>
              <w:jc w:val="center"/>
              <w:rPr>
                <w:sz w:val="23"/>
              </w:rPr>
            </w:pPr>
            <w:r>
              <w:rPr>
                <w:sz w:val="23"/>
              </w:rPr>
              <w:t>PWD PLWS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100 bucăți în set, 1 bucată =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44" w:lineRule="auto"/>
              <w:ind w:left="127" w:right="184" w:hanging="2"/>
              <w:jc w:val="center"/>
              <w:rPr>
                <w:sz w:val="23"/>
              </w:rPr>
            </w:pPr>
            <w:r>
              <w:rPr>
                <w:sz w:val="23"/>
              </w:rPr>
              <w:t>Reagenți de unică folosință HACH: Phenol reagent PWD</w:t>
            </w:r>
          </w:p>
          <w:p w:rsidR="006C5651" w:rsidRDefault="008F77D5">
            <w:pPr>
              <w:pStyle w:val="TableParagraph"/>
              <w:spacing w:line="255" w:lineRule="exact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t>PLWS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100 bucati in set, 1 bucată =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41"/>
              <w:jc w:val="center"/>
              <w:rPr>
                <w:sz w:val="23"/>
              </w:rPr>
            </w:pPr>
            <w:r>
              <w:rPr>
                <w:sz w:val="23"/>
              </w:rPr>
              <w:t>Benzethonium clorid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p.p.a.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3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4 Materiale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t>Pahar Berzelius, 100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7"/>
              <w:jc w:val="center"/>
              <w:rPr>
                <w:sz w:val="23"/>
              </w:rPr>
            </w:pPr>
            <w:r>
              <w:rPr>
                <w:sz w:val="23"/>
              </w:rPr>
              <w:t>Volumul 100 ml, gradate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Baloane cotate, 100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Volumul 100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Pâlnie cilindrica de separare,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100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Volumul 100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Set pentru filtrare in vid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1 bucată = 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620"/>
        </w:trPr>
        <w:tc>
          <w:tcPr>
            <w:tcW w:w="3090" w:type="dxa"/>
          </w:tcPr>
          <w:p w:rsidR="006C5651" w:rsidRDefault="006C5651">
            <w:pPr>
              <w:pStyle w:val="TableParagraph"/>
              <w:rPr>
                <w:i/>
                <w:sz w:val="26"/>
              </w:rPr>
            </w:pPr>
          </w:p>
          <w:p w:rsidR="006C5651" w:rsidRDefault="006C5651">
            <w:pPr>
              <w:pStyle w:val="TableParagraph"/>
              <w:spacing w:before="3"/>
              <w:rPr>
                <w:i/>
                <w:sz w:val="32"/>
              </w:rPr>
            </w:pPr>
          </w:p>
          <w:p w:rsidR="006C5651" w:rsidRDefault="008F77D5">
            <w:pPr>
              <w:pStyle w:val="TableParagraph"/>
              <w:ind w:left="26" w:right="38"/>
              <w:jc w:val="center"/>
              <w:rPr>
                <w:sz w:val="23"/>
              </w:rPr>
            </w:pPr>
            <w:r>
              <w:rPr>
                <w:sz w:val="23"/>
              </w:rPr>
              <w:t>Mănuși de laborator, 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cu degete, mărimea M, confectionate din nitril,</w:t>
            </w:r>
          </w:p>
          <w:p w:rsidR="006C5651" w:rsidRDefault="008F77D5">
            <w:pPr>
              <w:pStyle w:val="TableParagraph"/>
              <w:spacing w:line="262" w:lineRule="exact"/>
              <w:ind w:left="25" w:right="70"/>
              <w:jc w:val="center"/>
              <w:rPr>
                <w:sz w:val="23"/>
              </w:rPr>
            </w:pPr>
            <w:r>
              <w:rPr>
                <w:sz w:val="23"/>
              </w:rPr>
              <w:t>non-latex ; nesterile, albastre,</w:t>
            </w:r>
          </w:p>
          <w:p w:rsidR="006C5651" w:rsidRDefault="008F77D5">
            <w:pPr>
              <w:pStyle w:val="TableParagraph"/>
              <w:spacing w:line="270" w:lineRule="atLeast"/>
              <w:ind w:left="100" w:right="170"/>
              <w:jc w:val="center"/>
              <w:rPr>
                <w:sz w:val="23"/>
              </w:rPr>
            </w:pPr>
            <w:r>
              <w:rPr>
                <w:sz w:val="23"/>
              </w:rPr>
              <w:t>1 set=100 buc, 1 bucată = 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35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C5651" w:rsidRDefault="008F77D5">
            <w:pPr>
              <w:pStyle w:val="TableParagraph"/>
              <w:spacing w:line="244" w:lineRule="auto"/>
              <w:ind w:left="142" w:firstLine="105"/>
              <w:rPr>
                <w:sz w:val="23"/>
              </w:rPr>
            </w:pPr>
            <w:r>
              <w:rPr>
                <w:sz w:val="23"/>
              </w:rPr>
              <w:t>Hârtie de filtru din fibra de sticla pentru aplicații multiple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37" w:right="86" w:hanging="2"/>
              <w:jc w:val="center"/>
              <w:rPr>
                <w:sz w:val="23"/>
              </w:rPr>
            </w:pPr>
            <w:r>
              <w:rPr>
                <w:sz w:val="23"/>
              </w:rPr>
              <w:t>Ambalaj original producător, tip GF 8, filtrare rapida, Ø 90 mm, 100 filtre în set,</w:t>
            </w:r>
          </w:p>
          <w:p w:rsidR="006C5651" w:rsidRDefault="008F77D5">
            <w:pPr>
              <w:pStyle w:val="TableParagraph"/>
              <w:spacing w:line="262" w:lineRule="exact"/>
              <w:ind w:left="17" w:right="74"/>
              <w:jc w:val="center"/>
              <w:rPr>
                <w:sz w:val="23"/>
              </w:rPr>
            </w:pPr>
            <w:r>
              <w:rPr>
                <w:sz w:val="23"/>
              </w:rPr>
              <w:t>pentru aplicații multiple, 1</w:t>
            </w:r>
          </w:p>
          <w:p w:rsidR="006C5651" w:rsidRDefault="008F77D5">
            <w:pPr>
              <w:pStyle w:val="TableParagraph"/>
              <w:spacing w:line="259" w:lineRule="exact"/>
              <w:ind w:left="25" w:right="33"/>
              <w:jc w:val="center"/>
              <w:rPr>
                <w:sz w:val="23"/>
              </w:rPr>
            </w:pPr>
            <w:r>
              <w:rPr>
                <w:sz w:val="23"/>
              </w:rPr>
              <w:t>bucată = 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1" w:right="76"/>
              <w:jc w:val="center"/>
              <w:rPr>
                <w:sz w:val="23"/>
              </w:rPr>
            </w:pPr>
            <w:r>
              <w:rPr>
                <w:sz w:val="23"/>
              </w:rPr>
              <w:t>Detergent de vase de laborator,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t>lichid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2"/>
              <w:rPr>
                <w:sz w:val="23"/>
              </w:rPr>
            </w:pPr>
            <w:r>
              <w:rPr>
                <w:sz w:val="23"/>
              </w:rPr>
              <w:t>Ambalaj original 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172"/>
              <w:rPr>
                <w:sz w:val="23"/>
              </w:rPr>
            </w:pPr>
            <w:r>
              <w:rPr>
                <w:sz w:val="23"/>
              </w:rPr>
              <w:t>lichid, volumul vasului 1 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5"/>
              <w:jc w:val="center"/>
              <w:rPr>
                <w:sz w:val="23"/>
              </w:rPr>
            </w:pPr>
            <w:r>
              <w:rPr>
                <w:sz w:val="23"/>
              </w:rPr>
              <w:t>Pahar de cuarț, d=15cm, h=15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2"/>
              <w:rPr>
                <w:sz w:val="23"/>
              </w:rPr>
            </w:pPr>
            <w:r>
              <w:rPr>
                <w:sz w:val="23"/>
              </w:rPr>
              <w:t>Ambalaj  original</w:t>
            </w:r>
            <w:r>
              <w:rPr>
                <w:spacing w:val="-18"/>
                <w:sz w:val="23"/>
              </w:rPr>
              <w:t xml:space="preserve"> </w:t>
            </w:r>
            <w:r>
              <w:rPr>
                <w:sz w:val="23"/>
              </w:rPr>
              <w:t>producător,</w:t>
            </w:r>
          </w:p>
          <w:p w:rsidR="006C5651" w:rsidRDefault="008F77D5">
            <w:pPr>
              <w:pStyle w:val="TableParagraph"/>
              <w:spacing w:before="4" w:line="255" w:lineRule="exact"/>
              <w:ind w:left="127"/>
              <w:rPr>
                <w:sz w:val="23"/>
              </w:rPr>
            </w:pPr>
            <w:r>
              <w:rPr>
                <w:sz w:val="23"/>
              </w:rPr>
              <w:t>diametrul 15 cm si h=15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cm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spacing w:line="244" w:lineRule="auto"/>
              <w:ind w:left="1102" w:hanging="1020"/>
              <w:rPr>
                <w:sz w:val="23"/>
              </w:rPr>
            </w:pPr>
            <w:r>
              <w:rPr>
                <w:sz w:val="23"/>
              </w:rPr>
              <w:t>Perie,curatare articole chimice, Ø 20 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52" w:right="100"/>
              <w:jc w:val="both"/>
              <w:rPr>
                <w:sz w:val="23"/>
              </w:rPr>
            </w:pPr>
            <w:r>
              <w:rPr>
                <w:sz w:val="23"/>
              </w:rPr>
              <w:t>Ambalaj original producător, Ø 20 mm, lungime=845 mm, latime=125 mm, coada sa fie</w:t>
            </w:r>
          </w:p>
          <w:p w:rsidR="006C5651" w:rsidRDefault="008F77D5">
            <w:pPr>
              <w:pStyle w:val="TableParagraph"/>
              <w:spacing w:line="255" w:lineRule="exact"/>
              <w:ind w:left="292"/>
              <w:jc w:val="both"/>
              <w:rPr>
                <w:sz w:val="23"/>
              </w:rPr>
            </w:pPr>
            <w:r>
              <w:rPr>
                <w:sz w:val="23"/>
              </w:rPr>
              <w:t>confectionata din plastic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spacing w:line="244" w:lineRule="auto"/>
              <w:ind w:left="1102" w:hanging="1020"/>
              <w:rPr>
                <w:sz w:val="23"/>
              </w:rPr>
            </w:pPr>
            <w:r>
              <w:rPr>
                <w:sz w:val="23"/>
              </w:rPr>
              <w:t>Perie,curatare articole chimice, Ø 50 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52" w:right="100"/>
              <w:jc w:val="both"/>
              <w:rPr>
                <w:sz w:val="23"/>
              </w:rPr>
            </w:pPr>
            <w:r>
              <w:rPr>
                <w:sz w:val="23"/>
              </w:rPr>
              <w:t>Ambalaj original producător, Ø 50 mm, lungime=460 mm, latime=110mm, coada sa fie</w:t>
            </w:r>
          </w:p>
          <w:p w:rsidR="006C5651" w:rsidRDefault="008F77D5">
            <w:pPr>
              <w:pStyle w:val="TableParagraph"/>
              <w:spacing w:line="255" w:lineRule="exact"/>
              <w:ind w:left="292"/>
              <w:jc w:val="both"/>
              <w:rPr>
                <w:sz w:val="23"/>
              </w:rPr>
            </w:pPr>
            <w:r>
              <w:rPr>
                <w:sz w:val="23"/>
              </w:rPr>
              <w:t>confectionata din plastic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30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0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5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5"/>
              <w:jc w:val="center"/>
              <w:rPr>
                <w:sz w:val="23"/>
              </w:rPr>
            </w:pPr>
            <w:r>
              <w:rPr>
                <w:sz w:val="23"/>
              </w:rPr>
              <w:t>o-Vanillin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7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100g,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3-Ethoxysalicylaldehyde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50g,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97 %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t>2′-Hydroxypropiophenone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25g,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97 %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5"/>
              <w:jc w:val="center"/>
              <w:rPr>
                <w:sz w:val="23"/>
              </w:rPr>
            </w:pPr>
            <w:r>
              <w:rPr>
                <w:sz w:val="23"/>
              </w:rPr>
              <w:t>3-Allylsalicylaldehyde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5g,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97 %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712"/>
              <w:rPr>
                <w:sz w:val="23"/>
              </w:rPr>
            </w:pPr>
            <w:r>
              <w:rPr>
                <w:sz w:val="23"/>
              </w:rPr>
              <w:t>4-(Diethylamino)</w:t>
            </w:r>
          </w:p>
          <w:p w:rsidR="006C5651" w:rsidRDefault="008F77D5">
            <w:pPr>
              <w:pStyle w:val="TableParagraph"/>
              <w:spacing w:before="4" w:line="255" w:lineRule="exact"/>
              <w:ind w:left="817"/>
              <w:rPr>
                <w:sz w:val="23"/>
              </w:rPr>
            </w:pPr>
            <w:r>
              <w:rPr>
                <w:sz w:val="23"/>
              </w:rPr>
              <w:t>salicylaldehyde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25g,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98 %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Ethyl iodide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7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100g,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4"/>
              <w:jc w:val="center"/>
              <w:rPr>
                <w:sz w:val="23"/>
              </w:rPr>
            </w:pPr>
            <w:r>
              <w:rPr>
                <w:sz w:val="23"/>
              </w:rPr>
              <w:t>Allyl iodide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100g, sticla, ≥ 98 %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Oxalyl chloride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 kg,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98 %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sz w:val="23"/>
              </w:rPr>
            </w:pPr>
            <w:r>
              <w:rPr>
                <w:sz w:val="23"/>
              </w:rPr>
              <w:t>Pyruvic acid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8"/>
              <w:jc w:val="center"/>
              <w:rPr>
                <w:sz w:val="23"/>
              </w:rPr>
            </w:pPr>
            <w:r>
              <w:rPr>
                <w:sz w:val="23"/>
              </w:rPr>
              <w:t>250g, sticla, ≥ 97 %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Phenylglyoxylic acid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7"/>
              <w:jc w:val="center"/>
              <w:rPr>
                <w:sz w:val="23"/>
              </w:rPr>
            </w:pPr>
            <w:r>
              <w:rPr>
                <w:sz w:val="23"/>
              </w:rPr>
              <w:t>50g, sticla, ≥ 98 %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4"/>
              <w:jc w:val="center"/>
              <w:rPr>
                <w:sz w:val="23"/>
              </w:rPr>
            </w:pPr>
            <w:r>
              <w:rPr>
                <w:sz w:val="23"/>
              </w:rPr>
              <w:t>Triethylamine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4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original, sticla,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puritatea ≥ 99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3"/>
              <w:jc w:val="center"/>
              <w:rPr>
                <w:sz w:val="23"/>
              </w:rPr>
            </w:pPr>
            <w:r>
              <w:rPr>
                <w:sz w:val="23"/>
              </w:rPr>
              <w:t>Thiophosgene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7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100g,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97 %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Sulfur monochloride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1kg, sticla, ≥ 98 %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9"/>
              <w:jc w:val="center"/>
              <w:rPr>
                <w:sz w:val="23"/>
              </w:rPr>
            </w:pPr>
            <w:r>
              <w:rPr>
                <w:sz w:val="23"/>
              </w:rPr>
              <w:t>Ethyl 3-aminobenzoate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ambalaj a câte 25g, sticla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9"/>
              <w:jc w:val="center"/>
              <w:rPr>
                <w:sz w:val="23"/>
              </w:rPr>
            </w:pPr>
            <w:r>
              <w:rPr>
                <w:sz w:val="23"/>
              </w:rPr>
              <w:t>Ethyl 2-aminobenzoate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8"/>
              <w:jc w:val="center"/>
              <w:rPr>
                <w:sz w:val="23"/>
              </w:rPr>
            </w:pPr>
            <w:r>
              <w:rPr>
                <w:sz w:val="23"/>
              </w:rPr>
              <w:t>100g, sticla, ≥ 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3"/>
              <w:jc w:val="center"/>
              <w:rPr>
                <w:sz w:val="23"/>
              </w:rPr>
            </w:pPr>
            <w:r>
              <w:rPr>
                <w:sz w:val="23"/>
              </w:rPr>
              <w:t>Hexylamine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500mL, sticla, ≥ 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11" w:right="76"/>
              <w:jc w:val="center"/>
              <w:rPr>
                <w:sz w:val="23"/>
              </w:rPr>
            </w:pPr>
            <w:r>
              <w:rPr>
                <w:sz w:val="23"/>
              </w:rPr>
              <w:t>Glycine ethyl ester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1"/>
              <w:jc w:val="center"/>
              <w:rPr>
                <w:sz w:val="23"/>
              </w:rPr>
            </w:pPr>
            <w:r>
              <w:rPr>
                <w:sz w:val="23"/>
              </w:rPr>
              <w:t>hydrochloride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7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100g,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Butylamine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1L, sticla, ≥ 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Octylamine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8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250mL, sticla,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≥ 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Amylamine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25mL, sticla,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≥ 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Heptylamine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25g, sticla, ≥ 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8"/>
              <w:jc w:val="center"/>
              <w:rPr>
                <w:sz w:val="23"/>
              </w:rPr>
            </w:pPr>
            <w:r>
              <w:rPr>
                <w:sz w:val="23"/>
              </w:rPr>
              <w:t>Propylamine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8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250mL, sticla,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≥ 98 %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Cyclohexanecarboxaldehyde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0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25g,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97 %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9" w:right="76"/>
              <w:jc w:val="center"/>
              <w:rPr>
                <w:sz w:val="23"/>
              </w:rPr>
            </w:pPr>
            <w:r>
              <w:rPr>
                <w:sz w:val="23"/>
              </w:rPr>
              <w:t>Hydrazine hydrate reagent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grade, N2H4 50-60 %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7"/>
              <w:jc w:val="center"/>
              <w:rPr>
                <w:sz w:val="23"/>
              </w:rPr>
            </w:pPr>
            <w:r>
              <w:rPr>
                <w:sz w:val="23"/>
              </w:rPr>
              <w:t>ambalaj a câte 1kg, sticla 50-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60 %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Hexane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1L,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5"/>
              <w:jc w:val="center"/>
              <w:rPr>
                <w:sz w:val="23"/>
              </w:rPr>
            </w:pPr>
            <w:r>
              <w:rPr>
                <w:sz w:val="23"/>
              </w:rPr>
              <w:t>99,5 %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Diethyl ether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5L,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45"/>
              <w:jc w:val="center"/>
              <w:rPr>
                <w:sz w:val="23"/>
              </w:rPr>
            </w:pPr>
            <w:r>
              <w:rPr>
                <w:sz w:val="23"/>
              </w:rPr>
              <w:t>99,5 %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Tetrahydrofuran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1L,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5"/>
              <w:jc w:val="center"/>
              <w:rPr>
                <w:sz w:val="23"/>
              </w:rPr>
            </w:pPr>
            <w:r>
              <w:rPr>
                <w:sz w:val="23"/>
              </w:rPr>
              <w:t>99,9 %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t>Dimethyl Sulfoxide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5"/>
              <w:jc w:val="center"/>
              <w:rPr>
                <w:sz w:val="23"/>
              </w:rPr>
            </w:pPr>
            <w:r>
              <w:rPr>
                <w:sz w:val="23"/>
              </w:rPr>
              <w:t>2,5L, sticla, ≥ 99,9 %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Dimethyl sulfoxide-d6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50g, sticla,</w:t>
            </w:r>
          </w:p>
          <w:p w:rsidR="006C5651" w:rsidRDefault="008F77D5">
            <w:pPr>
              <w:pStyle w:val="TableParagraph"/>
              <w:spacing w:before="4" w:line="255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99,9 atom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1"/>
              <w:jc w:val="center"/>
              <w:rPr>
                <w:sz w:val="23"/>
              </w:rPr>
            </w:pPr>
            <w:r>
              <w:rPr>
                <w:sz w:val="23"/>
              </w:rPr>
              <w:t>Chloroform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1L,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5"/>
              <w:jc w:val="center"/>
              <w:rPr>
                <w:sz w:val="23"/>
              </w:rPr>
            </w:pPr>
            <w:r>
              <w:rPr>
                <w:sz w:val="23"/>
              </w:rPr>
              <w:t>99,5 %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4"/>
              <w:jc w:val="center"/>
              <w:rPr>
                <w:sz w:val="23"/>
              </w:rPr>
            </w:pPr>
            <w:r>
              <w:rPr>
                <w:sz w:val="23"/>
              </w:rPr>
              <w:t>Nitric acid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1L,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65 %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Sulfuric acid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1L,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94 %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Etanol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1L,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96 %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517" w:hanging="480"/>
              <w:rPr>
                <w:sz w:val="23"/>
              </w:rPr>
            </w:pPr>
            <w:r>
              <w:rPr>
                <w:sz w:val="23"/>
              </w:rPr>
              <w:t>Silica gel, technical grade, pore size 60 Å, 63-200 μm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82" w:right="129" w:hanging="15"/>
              <w:jc w:val="center"/>
              <w:rPr>
                <w:sz w:val="23"/>
              </w:rPr>
            </w:pPr>
            <w:r>
              <w:rPr>
                <w:sz w:val="23"/>
              </w:rPr>
              <w:t>ambalaj a câte 1kg, sticla, technical grade, pore size 60</w:t>
            </w:r>
          </w:p>
          <w:p w:rsidR="006C5651" w:rsidRDefault="008F77D5">
            <w:pPr>
              <w:pStyle w:val="TableParagraph"/>
              <w:spacing w:line="255" w:lineRule="exact"/>
              <w:ind w:left="25" w:right="16"/>
              <w:jc w:val="center"/>
              <w:rPr>
                <w:sz w:val="23"/>
              </w:rPr>
            </w:pPr>
            <w:r>
              <w:rPr>
                <w:sz w:val="23"/>
              </w:rPr>
              <w:t>Å, 63-200 μm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727" w:right="240" w:hanging="540"/>
              <w:rPr>
                <w:sz w:val="23"/>
              </w:rPr>
            </w:pPr>
            <w:r>
              <w:rPr>
                <w:sz w:val="23"/>
              </w:rPr>
              <w:t>Plăci cromatografice Sorbfil ПТСХ-П-А-УФ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02" w:right="252" w:hanging="9"/>
              <w:jc w:val="center"/>
              <w:rPr>
                <w:sz w:val="23"/>
              </w:rPr>
            </w:pPr>
            <w:r>
              <w:rPr>
                <w:sz w:val="23"/>
              </w:rPr>
              <w:t>Sorbfil ПТСХ-П-А-УФ, 10x15, cutie, 1 bucată = 1</w:t>
            </w:r>
          </w:p>
          <w:p w:rsidR="006C5651" w:rsidRDefault="008F77D5">
            <w:pPr>
              <w:pStyle w:val="TableParagraph"/>
              <w:spacing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Dimethylformamide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1L,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5"/>
              <w:jc w:val="center"/>
              <w:rPr>
                <w:sz w:val="23"/>
              </w:rPr>
            </w:pPr>
            <w:r>
              <w:rPr>
                <w:sz w:val="23"/>
              </w:rPr>
              <w:t>99,9 %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2-Pyridinecarboxaldehyde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7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100g,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2"/>
              <w:jc w:val="center"/>
              <w:rPr>
                <w:sz w:val="23"/>
              </w:rPr>
            </w:pPr>
            <w:r>
              <w:rPr>
                <w:sz w:val="23"/>
              </w:rPr>
              <w:t>2-Benzoylpyridine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7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100g,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2-Amino-2-methyl-1,3-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propanediol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7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a câte 100g,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10"/>
              <w:jc w:val="center"/>
              <w:rPr>
                <w:sz w:val="23"/>
              </w:rPr>
            </w:pPr>
            <w:r>
              <w:rPr>
                <w:sz w:val="23"/>
              </w:rPr>
              <w:t>99 %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Pyridoxal hydrochloride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2"/>
              <w:rPr>
                <w:sz w:val="23"/>
              </w:rPr>
            </w:pPr>
            <w:r>
              <w:rPr>
                <w:sz w:val="23"/>
              </w:rPr>
              <w:t>ambalaj a câte 25g, sticla, ≥</w:t>
            </w:r>
          </w:p>
          <w:p w:rsidR="006C5651" w:rsidRDefault="008F77D5">
            <w:pPr>
              <w:pStyle w:val="TableParagraph"/>
              <w:spacing w:before="4" w:line="255" w:lineRule="exact"/>
              <w:ind w:left="1057"/>
              <w:rPr>
                <w:sz w:val="23"/>
              </w:rPr>
            </w:pPr>
            <w:r>
              <w:rPr>
                <w:sz w:val="23"/>
              </w:rPr>
              <w:t>99.5 %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5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6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3"/>
              <w:jc w:val="center"/>
              <w:rPr>
                <w:sz w:val="23"/>
              </w:rPr>
            </w:pPr>
            <w:r>
              <w:rPr>
                <w:sz w:val="23"/>
              </w:rPr>
              <w:t>Cadmium chloride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flacon, 99.99% trace metals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C5651" w:rsidRDefault="008F77D5">
            <w:pPr>
              <w:pStyle w:val="TableParagraph"/>
              <w:ind w:left="26" w:right="36"/>
              <w:jc w:val="center"/>
              <w:rPr>
                <w:sz w:val="23"/>
              </w:rPr>
            </w:pPr>
            <w:r>
              <w:rPr>
                <w:sz w:val="23"/>
              </w:rPr>
              <w:t>Sulfuric acid puriss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5" w:right="72"/>
              <w:jc w:val="center"/>
              <w:rPr>
                <w:sz w:val="23"/>
              </w:rPr>
            </w:pPr>
            <w:r>
              <w:rPr>
                <w:sz w:val="23"/>
              </w:rPr>
              <w:t>sticlă, p.a., for determination of Hg, ACS reagent, reag. ISO, reag. Ph. Eur., 95.0-</w:t>
            </w:r>
          </w:p>
          <w:p w:rsidR="006C5651" w:rsidRDefault="008F77D5">
            <w:pPr>
              <w:pStyle w:val="TableParagraph"/>
              <w:spacing w:line="255" w:lineRule="exact"/>
              <w:ind w:left="25" w:right="33"/>
              <w:jc w:val="center"/>
              <w:rPr>
                <w:sz w:val="23"/>
              </w:rPr>
            </w:pPr>
            <w:r>
              <w:rPr>
                <w:sz w:val="23"/>
              </w:rPr>
              <w:t>97.0%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Hydrochloric acid puriss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32" w:firstLine="15"/>
              <w:rPr>
                <w:sz w:val="23"/>
              </w:rPr>
            </w:pPr>
            <w:r>
              <w:rPr>
                <w:sz w:val="23"/>
              </w:rPr>
              <w:t>sticlă, p.a., ACS reagent,</w:t>
            </w:r>
          </w:p>
          <w:p w:rsidR="006C5651" w:rsidRDefault="008F77D5">
            <w:pPr>
              <w:pStyle w:val="TableParagraph"/>
              <w:spacing w:line="270" w:lineRule="atLeast"/>
              <w:ind w:left="142" w:right="41" w:firstLine="90"/>
              <w:rPr>
                <w:sz w:val="23"/>
              </w:rPr>
            </w:pPr>
            <w:r>
              <w:rPr>
                <w:sz w:val="23"/>
              </w:rPr>
              <w:t>reag. ISO, reag. Ph. Eur., fuming, ≥37%, APHA: ≤10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Dimethyl sulfoxide-d6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flacon, 99.9 atom % D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Poly(3,4-</w:t>
            </w:r>
          </w:p>
          <w:p w:rsidR="006C5651" w:rsidRDefault="008F77D5">
            <w:pPr>
              <w:pStyle w:val="TableParagraph"/>
              <w:spacing w:line="270" w:lineRule="atLeast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ethylenedioxythiophene)-poly (styrenesulfonate)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 w:line="244" w:lineRule="auto"/>
              <w:ind w:left="112" w:right="41" w:hanging="60"/>
              <w:rPr>
                <w:sz w:val="23"/>
              </w:rPr>
            </w:pPr>
            <w:r>
              <w:rPr>
                <w:sz w:val="23"/>
              </w:rPr>
              <w:t>flacon, 1.1% in H2O, neutral pH, high-conductivity grade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72"/>
              <w:jc w:val="center"/>
              <w:rPr>
                <w:sz w:val="23"/>
              </w:rPr>
            </w:pPr>
            <w:r>
              <w:rPr>
                <w:sz w:val="23"/>
              </w:rPr>
              <w:t>7-Amino-4-methylcoumarin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Chromophore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flacon, for substrates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Quinoline reagent grade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0"/>
              <w:jc w:val="center"/>
              <w:rPr>
                <w:sz w:val="23"/>
              </w:rPr>
            </w:pPr>
            <w:r>
              <w:rPr>
                <w:sz w:val="23"/>
              </w:rPr>
              <w:t>flacon, 98%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72"/>
              <w:jc w:val="center"/>
              <w:rPr>
                <w:sz w:val="23"/>
              </w:rPr>
            </w:pPr>
            <w:r>
              <w:rPr>
                <w:sz w:val="23"/>
              </w:rPr>
              <w:t>Aluminum phthalocyanine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8"/>
              <w:jc w:val="center"/>
              <w:rPr>
                <w:sz w:val="23"/>
              </w:rPr>
            </w:pPr>
            <w:r>
              <w:rPr>
                <w:sz w:val="23"/>
              </w:rPr>
              <w:t>chloride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22"/>
              <w:jc w:val="center"/>
              <w:rPr>
                <w:sz w:val="23"/>
              </w:rPr>
            </w:pPr>
            <w:r>
              <w:rPr>
                <w:sz w:val="23"/>
              </w:rPr>
              <w:t>flacon, Dye content ~85 %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3"/>
              <w:jc w:val="center"/>
              <w:rPr>
                <w:sz w:val="23"/>
              </w:rPr>
            </w:pPr>
            <w:r>
              <w:rPr>
                <w:sz w:val="23"/>
              </w:rPr>
              <w:t>Zinc telluride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3" w:right="74"/>
              <w:jc w:val="center"/>
              <w:rPr>
                <w:sz w:val="23"/>
              </w:rPr>
            </w:pPr>
            <w:r>
              <w:rPr>
                <w:sz w:val="23"/>
              </w:rPr>
              <w:t>flacon, 100 mesh, 99.99%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trace metals 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Fullerene-C60 sublimed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flacon, 99,9%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Flexible conductive silver paste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36"/>
              <w:jc w:val="center"/>
              <w:rPr>
                <w:sz w:val="23"/>
              </w:rPr>
            </w:pPr>
            <w:r>
              <w:rPr>
                <w:sz w:val="23"/>
              </w:rPr>
              <w:t>flacon,for screen printing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66"/>
              <w:jc w:val="center"/>
              <w:rPr>
                <w:sz w:val="23"/>
              </w:rPr>
            </w:pPr>
            <w:r>
              <w:rPr>
                <w:sz w:val="23"/>
              </w:rPr>
              <w:t>1-Methyl-2-pyrrolidinone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13"/>
              <w:jc w:val="center"/>
              <w:rPr>
                <w:sz w:val="23"/>
              </w:rPr>
            </w:pPr>
            <w:r>
              <w:rPr>
                <w:sz w:val="23"/>
              </w:rPr>
              <w:t>anhydrous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flacon, 99,5%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70"/>
              <w:jc w:val="center"/>
              <w:rPr>
                <w:sz w:val="23"/>
              </w:rPr>
            </w:pPr>
            <w:r>
              <w:rPr>
                <w:sz w:val="23"/>
              </w:rPr>
              <w:t>N,N-Dimethylformamide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6"/>
              <w:jc w:val="center"/>
              <w:rPr>
                <w:sz w:val="23"/>
              </w:rPr>
            </w:pPr>
            <w:r>
              <w:rPr>
                <w:sz w:val="23"/>
              </w:rPr>
              <w:t>puriss.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32"/>
              <w:rPr>
                <w:sz w:val="23"/>
              </w:rPr>
            </w:pPr>
            <w:r>
              <w:rPr>
                <w:sz w:val="23"/>
              </w:rPr>
              <w:t>Sticlă, p.a., ACS reagent,</w:t>
            </w:r>
          </w:p>
          <w:p w:rsidR="006C5651" w:rsidRDefault="008F77D5">
            <w:pPr>
              <w:pStyle w:val="TableParagraph"/>
              <w:spacing w:before="4" w:line="255" w:lineRule="exact"/>
              <w:ind w:left="112"/>
              <w:rPr>
                <w:sz w:val="23"/>
              </w:rPr>
            </w:pPr>
            <w:r>
              <w:rPr>
                <w:sz w:val="23"/>
              </w:rPr>
              <w:t>reag. Ph. Eur., ≥99.8% (GC)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3"/>
              <w:jc w:val="center"/>
              <w:rPr>
                <w:sz w:val="23"/>
              </w:rPr>
            </w:pPr>
            <w:r>
              <w:rPr>
                <w:sz w:val="23"/>
              </w:rPr>
              <w:t>Methanol puriss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72"/>
              <w:jc w:val="center"/>
              <w:rPr>
                <w:sz w:val="23"/>
              </w:rPr>
            </w:pPr>
            <w:r>
              <w:rPr>
                <w:sz w:val="23"/>
              </w:rPr>
              <w:t>Sticlă,p.a., ACS reagent,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6"/>
              <w:jc w:val="center"/>
              <w:rPr>
                <w:sz w:val="23"/>
              </w:rPr>
            </w:pPr>
            <w:r>
              <w:rPr>
                <w:sz w:val="23"/>
              </w:rPr>
              <w:t>reag. Ph. Eur., ≥99.8% (GC)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Chloroform puriss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7"/>
              <w:rPr>
                <w:sz w:val="23"/>
              </w:rPr>
            </w:pPr>
            <w:r>
              <w:rPr>
                <w:sz w:val="23"/>
              </w:rPr>
              <w:t>flacon, p.a., reag. ISO, reag.</w:t>
            </w:r>
          </w:p>
          <w:p w:rsidR="006C5651" w:rsidRDefault="008F77D5">
            <w:pPr>
              <w:pStyle w:val="TableParagraph"/>
              <w:spacing w:before="4" w:line="255" w:lineRule="exact"/>
              <w:ind w:left="187"/>
              <w:rPr>
                <w:sz w:val="23"/>
              </w:rPr>
            </w:pPr>
            <w:r>
              <w:rPr>
                <w:sz w:val="23"/>
              </w:rPr>
              <w:t>Ph. Eur., 99.0-99.4% (GC)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Silver nitrate meets analytical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57"/>
              <w:rPr>
                <w:sz w:val="23"/>
              </w:rPr>
            </w:pPr>
            <w:r>
              <w:rPr>
                <w:sz w:val="23"/>
              </w:rPr>
              <w:t>flacon, specification of Ph.</w:t>
            </w:r>
          </w:p>
          <w:p w:rsidR="006C5651" w:rsidRDefault="008F77D5">
            <w:pPr>
              <w:pStyle w:val="TableParagraph"/>
              <w:spacing w:before="4" w:line="255" w:lineRule="exact"/>
              <w:ind w:left="97"/>
              <w:rPr>
                <w:sz w:val="23"/>
              </w:rPr>
            </w:pPr>
            <w:r>
              <w:rPr>
                <w:sz w:val="23"/>
              </w:rPr>
              <w:t>Eur., BP, USP, 99.8-100.5%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t>Polyvinylpyrrolidone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" w:right="74"/>
              <w:jc w:val="center"/>
              <w:rPr>
                <w:sz w:val="23"/>
              </w:rPr>
            </w:pPr>
            <w:r>
              <w:rPr>
                <w:sz w:val="23"/>
              </w:rPr>
              <w:t>flacon, average mol wt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40,000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Sodium borohydride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flacon, powder, ≥98.0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Pulbere de oxid de In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8"/>
              <w:jc w:val="center"/>
              <w:rPr>
                <w:sz w:val="23"/>
              </w:rPr>
            </w:pPr>
            <w:r>
              <w:rPr>
                <w:sz w:val="23"/>
              </w:rPr>
              <w:t>Sticlă 99.99%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Staniu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8"/>
              <w:jc w:val="center"/>
              <w:rPr>
                <w:sz w:val="23"/>
              </w:rPr>
            </w:pPr>
            <w:r>
              <w:rPr>
                <w:sz w:val="23"/>
              </w:rPr>
              <w:t>Sticlă 99.99%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11" w:right="76"/>
              <w:jc w:val="center"/>
              <w:rPr>
                <w:sz w:val="23"/>
              </w:rPr>
            </w:pPr>
            <w:r>
              <w:rPr>
                <w:sz w:val="23"/>
              </w:rPr>
              <w:t>Nano pulbere de oxid de Al (50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nm)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27"/>
              <w:jc w:val="center"/>
              <w:rPr>
                <w:sz w:val="23"/>
              </w:rPr>
            </w:pPr>
            <w:r>
              <w:rPr>
                <w:sz w:val="23"/>
              </w:rPr>
              <w:t>Sticlă 99.99%, 50 nm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5"/>
              <w:jc w:val="center"/>
              <w:rPr>
                <w:sz w:val="23"/>
              </w:rPr>
            </w:pPr>
            <w:r>
              <w:rPr>
                <w:sz w:val="23"/>
              </w:rPr>
              <w:t>Stibiu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8"/>
              <w:jc w:val="center"/>
              <w:rPr>
                <w:sz w:val="23"/>
              </w:rPr>
            </w:pPr>
            <w:r>
              <w:rPr>
                <w:sz w:val="23"/>
              </w:rPr>
              <w:t>Sticlă 99.99%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6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7 Materiale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Pensetă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firstLine="15"/>
              <w:rPr>
                <w:sz w:val="23"/>
              </w:rPr>
            </w:pPr>
            <w:r>
              <w:rPr>
                <w:sz w:val="23"/>
              </w:rPr>
              <w:t>Pensete cu vârf fin, drept, cu</w:t>
            </w:r>
          </w:p>
          <w:p w:rsidR="006C5651" w:rsidRDefault="008F77D5">
            <w:pPr>
              <w:pStyle w:val="TableParagraph"/>
              <w:spacing w:line="270" w:lineRule="atLeast"/>
              <w:ind w:left="1222" w:right="41" w:hanging="1200"/>
              <w:rPr>
                <w:sz w:val="23"/>
              </w:rPr>
            </w:pPr>
            <w:r>
              <w:rPr>
                <w:sz w:val="23"/>
              </w:rPr>
              <w:t>lungimea de apucare 230-250 mm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357" w:hanging="1170"/>
              <w:rPr>
                <w:sz w:val="23"/>
              </w:rPr>
            </w:pPr>
            <w:r>
              <w:rPr>
                <w:sz w:val="23"/>
              </w:rPr>
              <w:t>Stativ pentru 30 eprubete 18 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252" w:right="41" w:hanging="1170"/>
              <w:rPr>
                <w:sz w:val="23"/>
              </w:rPr>
            </w:pPr>
            <w:r>
              <w:rPr>
                <w:sz w:val="23"/>
              </w:rPr>
              <w:t>Stativ pentru 30 eprubete 18 mm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sz w:val="23"/>
              </w:rPr>
            </w:pPr>
            <w:r>
              <w:rPr>
                <w:sz w:val="23"/>
              </w:rPr>
              <w:t>Hîrtie de filtru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Pipete Gradate 1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8"/>
              <w:jc w:val="center"/>
              <w:rPr>
                <w:sz w:val="23"/>
              </w:rPr>
            </w:pPr>
            <w:r>
              <w:rPr>
                <w:sz w:val="23"/>
              </w:rPr>
              <w:t>Pipete Gradate 1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Pipete Gradate 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8"/>
              <w:jc w:val="center"/>
              <w:rPr>
                <w:sz w:val="23"/>
              </w:rPr>
            </w:pPr>
            <w:r>
              <w:rPr>
                <w:sz w:val="23"/>
              </w:rPr>
              <w:t>Pipete Gradate 5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Pipete Gradate 25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Pipete Gradate 25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C5651" w:rsidRDefault="008F77D5">
            <w:pPr>
              <w:pStyle w:val="TableParagraph"/>
              <w:ind w:left="26" w:right="41"/>
              <w:jc w:val="center"/>
              <w:rPr>
                <w:sz w:val="23"/>
              </w:rPr>
            </w:pPr>
            <w:r>
              <w:rPr>
                <w:sz w:val="23"/>
              </w:rPr>
              <w:t>Set 5 Eprubete Gradate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85" w:right="130"/>
              <w:jc w:val="center"/>
              <w:rPr>
                <w:sz w:val="23"/>
              </w:rPr>
            </w:pPr>
            <w:r>
              <w:rPr>
                <w:sz w:val="23"/>
              </w:rPr>
              <w:t>1 bucată=1 set, 1 set a cîte 5 eprubete gradate, diametrul 12 mm,</w:t>
            </w:r>
          </w:p>
          <w:p w:rsidR="006C5651" w:rsidRDefault="008F77D5">
            <w:pPr>
              <w:pStyle w:val="TableParagraph"/>
              <w:spacing w:line="255" w:lineRule="exact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volumul – până la 20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40"/>
              <w:jc w:val="center"/>
              <w:rPr>
                <w:sz w:val="23"/>
              </w:rPr>
            </w:pPr>
            <w:r>
              <w:rPr>
                <w:sz w:val="23"/>
              </w:rPr>
              <w:t>Eprubete 10x75 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Eprubete 10x75 Mm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5"/>
              <w:jc w:val="center"/>
              <w:rPr>
                <w:sz w:val="23"/>
              </w:rPr>
            </w:pPr>
            <w:r>
              <w:rPr>
                <w:sz w:val="23"/>
              </w:rPr>
              <w:t>Placi Petri Din Sticla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2"/>
              <w:jc w:val="center"/>
              <w:rPr>
                <w:sz w:val="23"/>
              </w:rPr>
            </w:pPr>
            <w:r>
              <w:rPr>
                <w:sz w:val="23"/>
              </w:rPr>
              <w:t>Placi Petri Din Sticla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sz w:val="23"/>
              </w:rPr>
            </w:pPr>
            <w:r>
              <w:rPr>
                <w:sz w:val="23"/>
              </w:rPr>
              <w:t>Pipetă - Set 5 Bucăți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6"/>
              <w:jc w:val="center"/>
              <w:rPr>
                <w:sz w:val="23"/>
              </w:rPr>
            </w:pPr>
            <w:r>
              <w:rPr>
                <w:sz w:val="23"/>
              </w:rPr>
              <w:t>Pipetă - Set 5 Bucăți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Balon Cotat 100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100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Tifon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0"/>
              <w:jc w:val="center"/>
              <w:rPr>
                <w:sz w:val="23"/>
              </w:rPr>
            </w:pPr>
            <w:r>
              <w:rPr>
                <w:sz w:val="23"/>
              </w:rPr>
              <w:t>Nesteril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7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8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3"/>
              <w:jc w:val="center"/>
              <w:rPr>
                <w:sz w:val="23"/>
              </w:rPr>
            </w:pPr>
            <w:r>
              <w:rPr>
                <w:sz w:val="23"/>
              </w:rPr>
              <w:t>Thiophosgene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1"/>
              <w:jc w:val="center"/>
              <w:rPr>
                <w:sz w:val="23"/>
              </w:rPr>
            </w:pPr>
            <w:r>
              <w:rPr>
                <w:sz w:val="23"/>
              </w:rPr>
              <w:t>sticlă, 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t>α-Hexylcinnamaldehyde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5"/>
              <w:jc w:val="center"/>
              <w:rPr>
                <w:sz w:val="23"/>
              </w:rPr>
            </w:pPr>
            <w:r>
              <w:rPr>
                <w:sz w:val="23"/>
              </w:rPr>
              <w:t>sticlă, technical grade, 85%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8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9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</w:tbl>
    <w:p w:rsidR="006C5651" w:rsidRDefault="006C5651">
      <w:pPr>
        <w:rPr>
          <w:sz w:val="20"/>
        </w:r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H2SO4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9"/>
              <w:jc w:val="center"/>
              <w:rPr>
                <w:sz w:val="23"/>
              </w:rPr>
            </w:pPr>
            <w:r>
              <w:rPr>
                <w:sz w:val="23"/>
              </w:rPr>
              <w:t>Acid sulfuric concentrat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5"/>
              <w:jc w:val="center"/>
              <w:rPr>
                <w:sz w:val="23"/>
              </w:rPr>
            </w:pPr>
            <w:r>
              <w:rPr>
                <w:sz w:val="23"/>
              </w:rPr>
              <w:t>(NH4)2MoO4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9"/>
              <w:jc w:val="center"/>
              <w:rPr>
                <w:sz w:val="23"/>
              </w:rPr>
            </w:pPr>
            <w:r>
              <w:rPr>
                <w:sz w:val="23"/>
              </w:rPr>
              <w:t>Molibdat de amoniu solid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6"/>
              <w:jc w:val="center"/>
              <w:rPr>
                <w:sz w:val="23"/>
              </w:rPr>
            </w:pPr>
            <w:r>
              <w:rPr>
                <w:sz w:val="23"/>
              </w:rPr>
              <w:t>HCL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1"/>
              <w:jc w:val="center"/>
              <w:rPr>
                <w:sz w:val="23"/>
              </w:rPr>
            </w:pPr>
            <w:r>
              <w:rPr>
                <w:sz w:val="23"/>
              </w:rPr>
              <w:t>Acid clorhidric concentrat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14" w:right="76"/>
              <w:jc w:val="center"/>
              <w:rPr>
                <w:sz w:val="23"/>
              </w:rPr>
            </w:pPr>
            <w:r>
              <w:rPr>
                <w:sz w:val="23"/>
              </w:rPr>
              <w:t>Acid fenilantranilic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8"/>
              <w:jc w:val="center"/>
              <w:rPr>
                <w:sz w:val="23"/>
              </w:rPr>
            </w:pPr>
            <w:r>
              <w:rPr>
                <w:sz w:val="23"/>
              </w:rPr>
              <w:t>C13H11NO2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c.p.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spacing w:line="244" w:lineRule="auto"/>
              <w:ind w:left="1237" w:hanging="1065"/>
              <w:rPr>
                <w:sz w:val="23"/>
              </w:rPr>
            </w:pPr>
            <w:r>
              <w:rPr>
                <w:sz w:val="23"/>
              </w:rPr>
              <w:t>Soluție pentru calibrarea pH- metrie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27" w:right="180"/>
              <w:jc w:val="center"/>
              <w:rPr>
                <w:sz w:val="23"/>
              </w:rPr>
            </w:pPr>
            <w:r>
              <w:rPr>
                <w:sz w:val="23"/>
              </w:rPr>
              <w:t>Pentru pH-metrie, un set conține 3 fiole - tetrafix pentru pH 4, 7 și 9,</w:t>
            </w:r>
          </w:p>
          <w:p w:rsidR="006C5651" w:rsidRDefault="008F77D5">
            <w:pPr>
              <w:pStyle w:val="TableParagraph"/>
              <w:spacing w:line="255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1 bucată = 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t>Micropipetă de la 1ml-5ml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2"/>
              <w:jc w:val="center"/>
              <w:rPr>
                <w:sz w:val="23"/>
              </w:rPr>
            </w:pPr>
            <w:r>
              <w:rPr>
                <w:sz w:val="23"/>
              </w:rPr>
              <w:t>1 ml - 5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sz w:val="23"/>
              </w:rPr>
            </w:pPr>
            <w:r>
              <w:rPr>
                <w:sz w:val="23"/>
              </w:rPr>
              <w:t>Hidroxid de sodiu - NaOH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c.p.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16" w:right="76"/>
              <w:jc w:val="center"/>
              <w:rPr>
                <w:sz w:val="23"/>
              </w:rPr>
            </w:pPr>
            <w:r>
              <w:rPr>
                <w:sz w:val="23"/>
              </w:rPr>
              <w:t>Acetat de amoniu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CH3COONH4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517"/>
              <w:rPr>
                <w:sz w:val="23"/>
              </w:rPr>
            </w:pPr>
            <w:r>
              <w:rPr>
                <w:sz w:val="23"/>
              </w:rPr>
              <w:t>c.p. CH3COONH4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622"/>
              <w:rPr>
                <w:sz w:val="23"/>
              </w:rPr>
            </w:pPr>
            <w:r>
              <w:rPr>
                <w:sz w:val="23"/>
              </w:rPr>
              <w:t>Pirofosfat de</w:t>
            </w:r>
            <w:r>
              <w:rPr>
                <w:spacing w:val="15"/>
                <w:sz w:val="23"/>
              </w:rPr>
              <w:t xml:space="preserve"> </w:t>
            </w:r>
            <w:r>
              <w:rPr>
                <w:sz w:val="23"/>
              </w:rPr>
              <w:t>sodiu</w:t>
            </w:r>
          </w:p>
          <w:p w:rsidR="006C5651" w:rsidRDefault="008F77D5">
            <w:pPr>
              <w:pStyle w:val="TableParagraph"/>
              <w:spacing w:before="4" w:line="255" w:lineRule="exact"/>
              <w:ind w:left="697"/>
              <w:rPr>
                <w:sz w:val="23"/>
              </w:rPr>
            </w:pPr>
            <w:r>
              <w:rPr>
                <w:sz w:val="23"/>
              </w:rPr>
              <w:t>Na4P2O7·10H2O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397"/>
              <w:rPr>
                <w:sz w:val="23"/>
              </w:rPr>
            </w:pPr>
            <w:r>
              <w:rPr>
                <w:sz w:val="23"/>
              </w:rPr>
              <w:t>c.p. Na4P2O7·10H2O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Sarea lui Mohr - (NH4)2Fe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(SO4)2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382"/>
              <w:rPr>
                <w:sz w:val="23"/>
              </w:rPr>
            </w:pPr>
            <w:r>
              <w:rPr>
                <w:sz w:val="23"/>
              </w:rPr>
              <w:t>c.p. (NH4)2Fe(SO4)2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4"/>
              <w:jc w:val="center"/>
              <w:rPr>
                <w:sz w:val="23"/>
              </w:rPr>
            </w:pPr>
            <w:r>
              <w:rPr>
                <w:sz w:val="23"/>
              </w:rPr>
              <w:t>Bicromat de potasiu K2Cr2O7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757"/>
              <w:rPr>
                <w:sz w:val="23"/>
              </w:rPr>
            </w:pPr>
            <w:r>
              <w:rPr>
                <w:sz w:val="23"/>
              </w:rPr>
              <w:t>c.p. K2Cr2O7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Fixanal HCl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7"/>
              <w:jc w:val="center"/>
              <w:rPr>
                <w:sz w:val="23"/>
              </w:rPr>
            </w:pPr>
            <w:r>
              <w:rPr>
                <w:sz w:val="23"/>
              </w:rPr>
              <w:t>fixanal, 1 bucată = 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Fixanal NaOH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7"/>
              <w:jc w:val="center"/>
              <w:rPr>
                <w:sz w:val="23"/>
              </w:rPr>
            </w:pPr>
            <w:r>
              <w:rPr>
                <w:sz w:val="23"/>
              </w:rPr>
              <w:t>fixanal, 1 bucată = 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t>Fixanal H2SO4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7"/>
              <w:jc w:val="center"/>
              <w:rPr>
                <w:sz w:val="23"/>
              </w:rPr>
            </w:pPr>
            <w:r>
              <w:rPr>
                <w:sz w:val="23"/>
              </w:rPr>
              <w:t>fixanal, 1 bucată = 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Glucoza C6H12O6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c.p.,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69"/>
              <w:jc w:val="center"/>
              <w:rPr>
                <w:sz w:val="23"/>
              </w:rPr>
            </w:pPr>
            <w:r>
              <w:rPr>
                <w:sz w:val="23"/>
              </w:rPr>
              <w:t>Permanganat de potasiu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KMnO4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c.p.,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69"/>
              <w:jc w:val="center"/>
              <w:rPr>
                <w:sz w:val="23"/>
              </w:rPr>
            </w:pPr>
            <w:r>
              <w:rPr>
                <w:sz w:val="23"/>
              </w:rPr>
              <w:t>Permanganat de potasiu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8"/>
              <w:jc w:val="center"/>
              <w:rPr>
                <w:sz w:val="23"/>
              </w:rPr>
            </w:pPr>
            <w:r>
              <w:rPr>
                <w:sz w:val="23"/>
              </w:rPr>
              <w:t>(fixanal)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37"/>
              <w:jc w:val="center"/>
              <w:rPr>
                <w:sz w:val="23"/>
              </w:rPr>
            </w:pPr>
            <w:r>
              <w:rPr>
                <w:sz w:val="23"/>
              </w:rPr>
              <w:t>fixanal, 1 bucată = 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Carbonat de amoniu- (NH4)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2CO3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c.p.,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3" w:right="76"/>
              <w:jc w:val="center"/>
              <w:rPr>
                <w:sz w:val="23"/>
              </w:rPr>
            </w:pPr>
            <w:r>
              <w:rPr>
                <w:sz w:val="23"/>
              </w:rPr>
              <w:t>Clorură de staniu -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0"/>
              <w:jc w:val="center"/>
              <w:rPr>
                <w:sz w:val="23"/>
              </w:rPr>
            </w:pPr>
            <w:r>
              <w:rPr>
                <w:sz w:val="23"/>
              </w:rPr>
              <w:t>SnCl2+2H20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c.p.,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Hârtie de filtru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rulou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9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10 Materiale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Bec cu raze ultraviolete 9 W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8" w:right="74"/>
              <w:jc w:val="center"/>
              <w:rPr>
                <w:sz w:val="23"/>
              </w:rPr>
            </w:pPr>
            <w:r>
              <w:rPr>
                <w:sz w:val="23"/>
              </w:rPr>
              <w:t>Pentru dezinfectarea apei, 9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6"/>
              <w:jc w:val="center"/>
              <w:rPr>
                <w:sz w:val="23"/>
              </w:rPr>
            </w:pPr>
            <w:r>
              <w:rPr>
                <w:sz w:val="23"/>
              </w:rPr>
              <w:t>W,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Super maxi pond filter, 102466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2" w:right="74"/>
              <w:jc w:val="center"/>
              <w:rPr>
                <w:sz w:val="23"/>
              </w:rPr>
            </w:pPr>
            <w:r>
              <w:rPr>
                <w:sz w:val="23"/>
              </w:rPr>
              <w:t>Pentru filtrarea apei, ambalaj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Aquaget PFN 8000, 115026l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4" w:right="74"/>
              <w:jc w:val="center"/>
              <w:rPr>
                <w:sz w:val="23"/>
              </w:rPr>
            </w:pPr>
            <w:r>
              <w:rPr>
                <w:sz w:val="23"/>
              </w:rPr>
              <w:t>Pentru aerarea apei, ambalaj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132" w:hanging="690"/>
              <w:rPr>
                <w:sz w:val="23"/>
              </w:rPr>
            </w:pPr>
            <w:r>
              <w:rPr>
                <w:sz w:val="23"/>
              </w:rPr>
              <w:t>Jbl NO2 Nitrite Refile, 2537100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32" w:hanging="60"/>
              <w:rPr>
                <w:sz w:val="23"/>
              </w:rPr>
            </w:pPr>
            <w:r>
              <w:rPr>
                <w:sz w:val="23"/>
              </w:rPr>
              <w:t>Determinarea parametrilor</w:t>
            </w:r>
          </w:p>
          <w:p w:rsidR="006C5651" w:rsidRDefault="008F77D5">
            <w:pPr>
              <w:pStyle w:val="TableParagraph"/>
              <w:spacing w:line="270" w:lineRule="atLeast"/>
              <w:ind w:left="682" w:right="41" w:hanging="450"/>
              <w:rPr>
                <w:sz w:val="23"/>
              </w:rPr>
            </w:pPr>
            <w:r>
              <w:rPr>
                <w:sz w:val="23"/>
              </w:rPr>
              <w:t>hidrochimici ai mediului,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2"/>
              <w:jc w:val="center"/>
              <w:rPr>
                <w:sz w:val="23"/>
              </w:rPr>
            </w:pPr>
            <w:r>
              <w:rPr>
                <w:sz w:val="23"/>
              </w:rPr>
              <w:t>Jbl NO3 Nitrate 237600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32" w:hanging="60"/>
              <w:rPr>
                <w:sz w:val="23"/>
              </w:rPr>
            </w:pPr>
            <w:r>
              <w:rPr>
                <w:sz w:val="23"/>
              </w:rPr>
              <w:t>Determinarea parametrilor</w:t>
            </w:r>
          </w:p>
          <w:p w:rsidR="006C5651" w:rsidRDefault="008F77D5">
            <w:pPr>
              <w:pStyle w:val="TableParagraph"/>
              <w:spacing w:line="270" w:lineRule="atLeast"/>
              <w:ind w:left="682" w:right="41" w:hanging="450"/>
              <w:rPr>
                <w:sz w:val="23"/>
              </w:rPr>
            </w:pPr>
            <w:r>
              <w:rPr>
                <w:sz w:val="23"/>
              </w:rPr>
              <w:t>hidrochimici ai mediului,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Jbl PH 3,0-10,0 test 2534200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32" w:hanging="60"/>
              <w:rPr>
                <w:sz w:val="23"/>
              </w:rPr>
            </w:pPr>
            <w:r>
              <w:rPr>
                <w:sz w:val="23"/>
              </w:rPr>
              <w:t>Determinarea parametrilor</w:t>
            </w:r>
          </w:p>
          <w:p w:rsidR="006C5651" w:rsidRDefault="008F77D5">
            <w:pPr>
              <w:pStyle w:val="TableParagraph"/>
              <w:spacing w:line="270" w:lineRule="atLeast"/>
              <w:ind w:left="682" w:right="41" w:hanging="450"/>
              <w:rPr>
                <w:sz w:val="23"/>
              </w:rPr>
            </w:pPr>
            <w:r>
              <w:rPr>
                <w:sz w:val="23"/>
              </w:rPr>
              <w:t>hidrochimici ai mediului,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5"/>
              <w:jc w:val="center"/>
              <w:rPr>
                <w:sz w:val="23"/>
              </w:rPr>
            </w:pPr>
            <w:r>
              <w:rPr>
                <w:sz w:val="23"/>
              </w:rPr>
              <w:t>Jbl PH 6,0-7,6 test 2534600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32" w:hanging="60"/>
              <w:rPr>
                <w:sz w:val="23"/>
              </w:rPr>
            </w:pPr>
            <w:r>
              <w:rPr>
                <w:sz w:val="23"/>
              </w:rPr>
              <w:t>Determinarea parametrilor</w:t>
            </w:r>
          </w:p>
          <w:p w:rsidR="006C5651" w:rsidRDefault="008F77D5">
            <w:pPr>
              <w:pStyle w:val="TableParagraph"/>
              <w:spacing w:line="270" w:lineRule="atLeast"/>
              <w:ind w:left="682" w:right="41" w:hanging="450"/>
              <w:rPr>
                <w:sz w:val="23"/>
              </w:rPr>
            </w:pPr>
            <w:r>
              <w:rPr>
                <w:sz w:val="23"/>
              </w:rPr>
              <w:t>hidrochimici ai mediului,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132" w:hanging="975"/>
              <w:rPr>
                <w:sz w:val="23"/>
              </w:rPr>
            </w:pPr>
            <w:r>
              <w:rPr>
                <w:sz w:val="23"/>
              </w:rPr>
              <w:t>Jbl PO4 Phosphate sensitive, 2540900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32" w:hanging="60"/>
              <w:rPr>
                <w:sz w:val="23"/>
              </w:rPr>
            </w:pPr>
            <w:r>
              <w:rPr>
                <w:sz w:val="23"/>
              </w:rPr>
              <w:t>Determinarea parametrilor</w:t>
            </w:r>
          </w:p>
          <w:p w:rsidR="006C5651" w:rsidRDefault="008F77D5">
            <w:pPr>
              <w:pStyle w:val="TableParagraph"/>
              <w:spacing w:line="270" w:lineRule="atLeast"/>
              <w:ind w:left="682" w:right="41" w:hanging="450"/>
              <w:rPr>
                <w:sz w:val="23"/>
              </w:rPr>
            </w:pPr>
            <w:r>
              <w:rPr>
                <w:sz w:val="23"/>
              </w:rPr>
              <w:t>hidrochimici ai mediului,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222" w:hanging="900"/>
              <w:rPr>
                <w:sz w:val="23"/>
              </w:rPr>
            </w:pPr>
            <w:r>
              <w:rPr>
                <w:sz w:val="23"/>
              </w:rPr>
              <w:t>Sera bactopur direkt 4302 (2558)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37" w:hanging="120"/>
              <w:rPr>
                <w:sz w:val="23"/>
              </w:rPr>
            </w:pPr>
            <w:r>
              <w:rPr>
                <w:sz w:val="23"/>
              </w:rPr>
              <w:t>Preparat veterinar,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pentru</w:t>
            </w:r>
          </w:p>
          <w:p w:rsidR="006C5651" w:rsidRDefault="008F77D5">
            <w:pPr>
              <w:pStyle w:val="TableParagraph"/>
              <w:spacing w:line="270" w:lineRule="atLeast"/>
              <w:ind w:left="292" w:right="277" w:firstLine="45"/>
              <w:rPr>
                <w:sz w:val="23"/>
              </w:rPr>
            </w:pPr>
            <w:r>
              <w:rPr>
                <w:sz w:val="23"/>
              </w:rPr>
              <w:t>dezinfectarea mediului acvatic, ambalaj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9"/>
              <w:jc w:val="center"/>
              <w:rPr>
                <w:sz w:val="23"/>
              </w:rPr>
            </w:pPr>
            <w:r>
              <w:rPr>
                <w:sz w:val="23"/>
              </w:rPr>
              <w:t>Sera costapur 50 ml 43145</w:t>
            </w:r>
          </w:p>
          <w:p w:rsidR="006C5651" w:rsidRDefault="008F77D5">
            <w:pPr>
              <w:pStyle w:val="TableParagraph"/>
              <w:spacing w:before="5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t>(2130)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37" w:hanging="120"/>
              <w:rPr>
                <w:sz w:val="23"/>
              </w:rPr>
            </w:pPr>
            <w:r>
              <w:rPr>
                <w:sz w:val="23"/>
              </w:rPr>
              <w:t>Preparat veterinar,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pentru</w:t>
            </w:r>
          </w:p>
          <w:p w:rsidR="006C5651" w:rsidRDefault="008F77D5">
            <w:pPr>
              <w:pStyle w:val="TableParagraph"/>
              <w:spacing w:line="270" w:lineRule="atLeast"/>
              <w:ind w:left="292" w:right="277" w:firstLine="45"/>
              <w:rPr>
                <w:sz w:val="23"/>
              </w:rPr>
            </w:pPr>
            <w:r>
              <w:rPr>
                <w:sz w:val="23"/>
              </w:rPr>
              <w:t>dezinfectarea mediului acvatic, ambalaj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697" w:right="60" w:hanging="645"/>
              <w:rPr>
                <w:sz w:val="23"/>
              </w:rPr>
            </w:pPr>
            <w:r>
              <w:rPr>
                <w:sz w:val="23"/>
              </w:rPr>
              <w:t>Sera med professional Protazol 2 ml 43157(2180)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37" w:hanging="120"/>
              <w:rPr>
                <w:sz w:val="23"/>
              </w:rPr>
            </w:pPr>
            <w:r>
              <w:rPr>
                <w:sz w:val="23"/>
              </w:rPr>
              <w:t>Preparat veterinar,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pentru</w:t>
            </w:r>
          </w:p>
          <w:p w:rsidR="006C5651" w:rsidRDefault="008F77D5">
            <w:pPr>
              <w:pStyle w:val="TableParagraph"/>
              <w:spacing w:line="270" w:lineRule="atLeast"/>
              <w:ind w:left="292" w:right="277" w:firstLine="45"/>
              <w:rPr>
                <w:sz w:val="23"/>
              </w:rPr>
            </w:pPr>
            <w:r>
              <w:rPr>
                <w:sz w:val="23"/>
              </w:rPr>
              <w:t>dezinfectarea mediului acvatic, ambalaj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87" w:firstLine="285"/>
              <w:rPr>
                <w:sz w:val="23"/>
              </w:rPr>
            </w:pPr>
            <w:r>
              <w:rPr>
                <w:sz w:val="23"/>
              </w:rPr>
              <w:t>Sera med professional Tremazol 25ml 43164(2190)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37" w:hanging="120"/>
              <w:rPr>
                <w:sz w:val="23"/>
              </w:rPr>
            </w:pPr>
            <w:r>
              <w:rPr>
                <w:sz w:val="23"/>
              </w:rPr>
              <w:t>Preparat veterinar,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pentru</w:t>
            </w:r>
          </w:p>
          <w:p w:rsidR="006C5651" w:rsidRDefault="008F77D5">
            <w:pPr>
              <w:pStyle w:val="TableParagraph"/>
              <w:spacing w:line="270" w:lineRule="atLeast"/>
              <w:ind w:left="292" w:right="277" w:firstLine="45"/>
              <w:rPr>
                <w:sz w:val="23"/>
              </w:rPr>
            </w:pPr>
            <w:r>
              <w:rPr>
                <w:sz w:val="23"/>
              </w:rPr>
              <w:t>dezinfectarea mediului acvatic, ambalaj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Sera Mycopur 500 ml 43181</w:t>
            </w:r>
          </w:p>
          <w:p w:rsidR="006C5651" w:rsidRDefault="008F77D5">
            <w:pPr>
              <w:pStyle w:val="TableParagraph"/>
              <w:spacing w:before="5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t>(2260)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37" w:hanging="120"/>
              <w:rPr>
                <w:sz w:val="23"/>
              </w:rPr>
            </w:pPr>
            <w:r>
              <w:rPr>
                <w:sz w:val="23"/>
              </w:rPr>
              <w:t>Preparat veterinar,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pentru</w:t>
            </w:r>
          </w:p>
          <w:p w:rsidR="006C5651" w:rsidRDefault="008F77D5">
            <w:pPr>
              <w:pStyle w:val="TableParagraph"/>
              <w:spacing w:line="270" w:lineRule="atLeast"/>
              <w:ind w:left="292" w:right="277" w:firstLine="45"/>
              <w:rPr>
                <w:sz w:val="23"/>
              </w:rPr>
            </w:pPr>
            <w:r>
              <w:rPr>
                <w:sz w:val="23"/>
              </w:rPr>
              <w:t>dezinfectarea mediului acvatic, ambalaj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Sera aqutan 100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37" w:hanging="120"/>
              <w:rPr>
                <w:sz w:val="23"/>
              </w:rPr>
            </w:pPr>
            <w:r>
              <w:rPr>
                <w:sz w:val="23"/>
              </w:rPr>
              <w:t>Preparat veterinar,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pentru</w:t>
            </w:r>
          </w:p>
          <w:p w:rsidR="006C5651" w:rsidRDefault="008F77D5">
            <w:pPr>
              <w:pStyle w:val="TableParagraph"/>
              <w:spacing w:line="270" w:lineRule="atLeast"/>
              <w:ind w:left="292" w:right="277" w:firstLine="45"/>
              <w:rPr>
                <w:sz w:val="23"/>
              </w:rPr>
            </w:pPr>
            <w:r>
              <w:rPr>
                <w:sz w:val="23"/>
              </w:rPr>
              <w:t>dezinfectarea mediului acvatic, ambalaj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t>Aquael 30 Watt, 10429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7" w:hanging="30"/>
              <w:rPr>
                <w:sz w:val="23"/>
              </w:rPr>
            </w:pPr>
            <w:r>
              <w:rPr>
                <w:sz w:val="23"/>
              </w:rPr>
              <w:t>Menţinerea regimului termic</w:t>
            </w:r>
          </w:p>
          <w:p w:rsidR="006C5651" w:rsidRDefault="008F77D5">
            <w:pPr>
              <w:pStyle w:val="TableParagraph"/>
              <w:spacing w:line="270" w:lineRule="atLeast"/>
              <w:ind w:left="1072" w:right="41" w:hanging="975"/>
              <w:rPr>
                <w:sz w:val="23"/>
              </w:rPr>
            </w:pPr>
            <w:r>
              <w:rPr>
                <w:sz w:val="23"/>
              </w:rPr>
              <w:t>al mediului acvatic,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Aquael, 103198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7" w:hanging="30"/>
              <w:rPr>
                <w:sz w:val="23"/>
              </w:rPr>
            </w:pPr>
            <w:r>
              <w:rPr>
                <w:sz w:val="23"/>
              </w:rPr>
              <w:t>Menţinerea regimului termic</w:t>
            </w:r>
          </w:p>
          <w:p w:rsidR="006C5651" w:rsidRDefault="008F77D5">
            <w:pPr>
              <w:pStyle w:val="TableParagraph"/>
              <w:spacing w:line="270" w:lineRule="atLeast"/>
              <w:ind w:left="1072" w:right="41" w:hanging="975"/>
              <w:rPr>
                <w:sz w:val="23"/>
              </w:rPr>
            </w:pPr>
            <w:r>
              <w:rPr>
                <w:sz w:val="23"/>
              </w:rPr>
              <w:t>al mediului acvatic,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C5651" w:rsidRDefault="008F77D5">
            <w:pPr>
              <w:pStyle w:val="TableParagraph"/>
              <w:ind w:left="26" w:right="38"/>
              <w:jc w:val="center"/>
              <w:rPr>
                <w:sz w:val="23"/>
              </w:rPr>
            </w:pPr>
            <w:r>
              <w:rPr>
                <w:sz w:val="23"/>
              </w:rPr>
              <w:t>Ferplast 3 9037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5" w:right="72"/>
              <w:jc w:val="center"/>
              <w:rPr>
                <w:sz w:val="23"/>
              </w:rPr>
            </w:pPr>
            <w:r>
              <w:rPr>
                <w:sz w:val="23"/>
              </w:rPr>
              <w:t>Periatul şi curăţatul pereţilor instalaţiei de laborator de cultivare a hidrobionţior,</w:t>
            </w:r>
          </w:p>
          <w:p w:rsidR="006C5651" w:rsidRDefault="008F77D5">
            <w:pPr>
              <w:pStyle w:val="TableParagraph"/>
              <w:spacing w:line="255" w:lineRule="exact"/>
              <w:ind w:left="25" w:right="16"/>
              <w:jc w:val="center"/>
              <w:rPr>
                <w:sz w:val="23"/>
              </w:rPr>
            </w:pPr>
            <w:r>
              <w:rPr>
                <w:sz w:val="23"/>
              </w:rPr>
              <w:t>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4"/>
              <w:jc w:val="center"/>
              <w:rPr>
                <w:sz w:val="23"/>
              </w:rPr>
            </w:pPr>
            <w:r>
              <w:rPr>
                <w:sz w:val="23"/>
              </w:rPr>
              <w:t>Ferplast 5" negru 9005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37"/>
              <w:rPr>
                <w:sz w:val="23"/>
              </w:rPr>
            </w:pPr>
            <w:r>
              <w:rPr>
                <w:sz w:val="23"/>
              </w:rPr>
              <w:t>Fileu pentru colectarea</w:t>
            </w:r>
          </w:p>
          <w:p w:rsidR="006C5651" w:rsidRDefault="008F77D5">
            <w:pPr>
              <w:pStyle w:val="TableParagraph"/>
              <w:spacing w:line="270" w:lineRule="atLeast"/>
              <w:ind w:left="1072" w:right="41" w:hanging="735"/>
              <w:rPr>
                <w:sz w:val="23"/>
              </w:rPr>
            </w:pPr>
            <w:r>
              <w:rPr>
                <w:sz w:val="23"/>
              </w:rPr>
              <w:t>hidrobionţilor,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Fish net Fine 8 80339(8837)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7" w:firstLine="105"/>
              <w:rPr>
                <w:sz w:val="23"/>
              </w:rPr>
            </w:pPr>
            <w:r>
              <w:rPr>
                <w:sz w:val="23"/>
              </w:rPr>
              <w:t>Colectarea hidrobionţilor,</w:t>
            </w:r>
          </w:p>
          <w:p w:rsidR="006C5651" w:rsidRDefault="008F77D5">
            <w:pPr>
              <w:pStyle w:val="TableParagraph"/>
              <w:spacing w:line="270" w:lineRule="atLeast"/>
              <w:ind w:left="1132" w:right="112" w:hanging="1035"/>
              <w:rPr>
                <w:sz w:val="23"/>
              </w:rPr>
            </w:pPr>
            <w:r>
              <w:rPr>
                <w:sz w:val="23"/>
              </w:rPr>
              <w:t>ambalaj original, 1 bucată = 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6"/>
              <w:jc w:val="center"/>
              <w:rPr>
                <w:sz w:val="23"/>
              </w:rPr>
            </w:pPr>
            <w:r>
              <w:rPr>
                <w:sz w:val="23"/>
              </w:rPr>
              <w:t>JBL aquarium termometr Float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57" w:firstLine="105"/>
              <w:rPr>
                <w:sz w:val="23"/>
              </w:rPr>
            </w:pPr>
            <w:r>
              <w:rPr>
                <w:sz w:val="23"/>
              </w:rPr>
              <w:t>Monitorizarea regimului</w:t>
            </w:r>
          </w:p>
          <w:p w:rsidR="006C5651" w:rsidRDefault="008F77D5">
            <w:pPr>
              <w:pStyle w:val="TableParagraph"/>
              <w:spacing w:line="270" w:lineRule="atLeast"/>
              <w:ind w:left="682" w:right="41" w:hanging="525"/>
              <w:rPr>
                <w:sz w:val="23"/>
              </w:rPr>
            </w:pPr>
            <w:r>
              <w:rPr>
                <w:sz w:val="23"/>
              </w:rPr>
              <w:t>termic al mediului acvatic,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JBL Catappa x 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57" w:firstLine="105"/>
              <w:rPr>
                <w:sz w:val="23"/>
              </w:rPr>
            </w:pPr>
            <w:r>
              <w:rPr>
                <w:sz w:val="23"/>
              </w:rPr>
              <w:t>Monitorizarea regimului</w:t>
            </w:r>
          </w:p>
          <w:p w:rsidR="006C5651" w:rsidRDefault="008F77D5">
            <w:pPr>
              <w:pStyle w:val="TableParagraph"/>
              <w:spacing w:line="270" w:lineRule="atLeast"/>
              <w:ind w:left="682" w:right="41" w:hanging="525"/>
              <w:rPr>
                <w:sz w:val="23"/>
              </w:rPr>
            </w:pPr>
            <w:r>
              <w:rPr>
                <w:sz w:val="23"/>
              </w:rPr>
              <w:t>termic al mediului acvatic,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132" w:hanging="960"/>
              <w:rPr>
                <w:sz w:val="23"/>
              </w:rPr>
            </w:pPr>
            <w:r>
              <w:rPr>
                <w:sz w:val="23"/>
              </w:rPr>
              <w:t>BL Pro Silent Aeras micro S 6148700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7" w:firstLine="120"/>
              <w:rPr>
                <w:sz w:val="23"/>
              </w:rPr>
            </w:pPr>
            <w:r>
              <w:rPr>
                <w:sz w:val="23"/>
              </w:rPr>
              <w:t>Monitorizarea nivelului de</w:t>
            </w:r>
          </w:p>
          <w:p w:rsidR="006C5651" w:rsidRDefault="008F77D5">
            <w:pPr>
              <w:pStyle w:val="TableParagraph"/>
              <w:spacing w:line="270" w:lineRule="atLeast"/>
              <w:ind w:left="682" w:right="41" w:hanging="645"/>
              <w:rPr>
                <w:sz w:val="23"/>
              </w:rPr>
            </w:pPr>
            <w:r>
              <w:rPr>
                <w:sz w:val="23"/>
              </w:rPr>
              <w:t>oxigenare a mediului acvatic,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Geo maxy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03"/>
              <w:jc w:val="center"/>
              <w:rPr>
                <w:sz w:val="23"/>
              </w:rPr>
            </w:pPr>
            <w:r>
              <w:rPr>
                <w:sz w:val="23"/>
              </w:rPr>
              <w:t>Container pentru întreţinerea</w:t>
            </w:r>
          </w:p>
          <w:p w:rsidR="006C5651" w:rsidRDefault="008F77D5">
            <w:pPr>
              <w:pStyle w:val="TableParagraph"/>
              <w:spacing w:line="270" w:lineRule="atLeast"/>
              <w:ind w:left="25" w:right="94"/>
              <w:jc w:val="center"/>
              <w:rPr>
                <w:sz w:val="23"/>
              </w:rPr>
            </w:pPr>
            <w:r>
              <w:rPr>
                <w:sz w:val="23"/>
              </w:rPr>
              <w:t>culturilor de laborator,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JBL net premium 15 sm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37"/>
              <w:rPr>
                <w:sz w:val="23"/>
              </w:rPr>
            </w:pPr>
            <w:r>
              <w:rPr>
                <w:sz w:val="23"/>
              </w:rPr>
              <w:t>Fileu pentru colectarea</w:t>
            </w:r>
          </w:p>
          <w:p w:rsidR="006C5651" w:rsidRDefault="008F77D5">
            <w:pPr>
              <w:pStyle w:val="TableParagraph"/>
              <w:spacing w:line="270" w:lineRule="atLeast"/>
              <w:ind w:left="1072" w:right="41" w:hanging="735"/>
              <w:rPr>
                <w:sz w:val="23"/>
              </w:rPr>
            </w:pPr>
            <w:r>
              <w:rPr>
                <w:sz w:val="23"/>
              </w:rPr>
              <w:t>hidrobionţilor,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JBL net premium 25 sm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37"/>
              <w:rPr>
                <w:sz w:val="23"/>
              </w:rPr>
            </w:pPr>
            <w:r>
              <w:rPr>
                <w:sz w:val="23"/>
              </w:rPr>
              <w:t>Fileu pentru colectarea</w:t>
            </w:r>
          </w:p>
          <w:p w:rsidR="006C5651" w:rsidRDefault="008F77D5">
            <w:pPr>
              <w:pStyle w:val="TableParagraph"/>
              <w:spacing w:line="270" w:lineRule="atLeast"/>
              <w:ind w:left="1072" w:right="41" w:hanging="735"/>
              <w:rPr>
                <w:sz w:val="23"/>
              </w:rPr>
            </w:pPr>
            <w:r>
              <w:rPr>
                <w:sz w:val="23"/>
              </w:rPr>
              <w:t>hidrobionţilor,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Pulverizator №10 25сm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02" w:hanging="105"/>
              <w:rPr>
                <w:sz w:val="23"/>
              </w:rPr>
            </w:pPr>
            <w:r>
              <w:rPr>
                <w:sz w:val="23"/>
              </w:rPr>
              <w:t>Pulverizarea componentelor</w:t>
            </w:r>
          </w:p>
          <w:p w:rsidR="006C5651" w:rsidRDefault="008F77D5">
            <w:pPr>
              <w:pStyle w:val="TableParagraph"/>
              <w:spacing w:line="270" w:lineRule="atLeast"/>
              <w:ind w:left="1072" w:right="41" w:hanging="870"/>
              <w:rPr>
                <w:sz w:val="23"/>
              </w:rPr>
            </w:pPr>
            <w:r>
              <w:rPr>
                <w:sz w:val="23"/>
              </w:rPr>
              <w:t>mediului acvatic,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8"/>
              <w:jc w:val="center"/>
              <w:rPr>
                <w:sz w:val="23"/>
              </w:rPr>
            </w:pPr>
            <w:r>
              <w:rPr>
                <w:sz w:val="23"/>
              </w:rPr>
              <w:t>Tetra Chihlid Stics (10l)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73"/>
              <w:jc w:val="center"/>
              <w:rPr>
                <w:sz w:val="23"/>
              </w:rPr>
            </w:pPr>
            <w:r>
              <w:rPr>
                <w:sz w:val="23"/>
              </w:rPr>
              <w:t>Furaje pentru hrana</w:t>
            </w:r>
          </w:p>
          <w:p w:rsidR="006C5651" w:rsidRDefault="008F77D5">
            <w:pPr>
              <w:pStyle w:val="TableParagraph"/>
              <w:spacing w:line="270" w:lineRule="atLeast"/>
              <w:ind w:left="25" w:right="73"/>
              <w:jc w:val="center"/>
              <w:rPr>
                <w:sz w:val="23"/>
              </w:rPr>
            </w:pPr>
            <w:r>
              <w:rPr>
                <w:sz w:val="23"/>
              </w:rPr>
              <w:t>hidrobionţilor,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Tetra Discus (10l)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73"/>
              <w:jc w:val="center"/>
              <w:rPr>
                <w:sz w:val="23"/>
              </w:rPr>
            </w:pPr>
            <w:r>
              <w:rPr>
                <w:sz w:val="23"/>
              </w:rPr>
              <w:t>Furaje pentru hrana</w:t>
            </w:r>
          </w:p>
          <w:p w:rsidR="006C5651" w:rsidRDefault="008F77D5">
            <w:pPr>
              <w:pStyle w:val="TableParagraph"/>
              <w:spacing w:line="270" w:lineRule="atLeast"/>
              <w:ind w:left="25" w:right="73"/>
              <w:jc w:val="center"/>
              <w:rPr>
                <w:sz w:val="23"/>
              </w:rPr>
            </w:pPr>
            <w:r>
              <w:rPr>
                <w:sz w:val="23"/>
              </w:rPr>
              <w:t>hidrobionţilor, ambalaj original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7" w:right="7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11 Reagenți chimici (LCȘ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Biochimia plantelor)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Acid acetic glacial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2"/>
              <w:rPr>
                <w:sz w:val="23"/>
              </w:rPr>
            </w:pPr>
            <w:r>
              <w:rPr>
                <w:sz w:val="23"/>
              </w:rPr>
              <w:t>1L, sticlă/plastic,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Acid clorhidric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27"/>
              <w:rPr>
                <w:sz w:val="23"/>
              </w:rPr>
            </w:pPr>
            <w:r>
              <w:rPr>
                <w:sz w:val="23"/>
              </w:rPr>
              <w:t>1L, sticlă/plastic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Acrylamide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7"/>
              <w:rPr>
                <w:sz w:val="23"/>
              </w:rPr>
            </w:pPr>
            <w:r>
              <w:rPr>
                <w:sz w:val="23"/>
              </w:rPr>
              <w:t>ACS, 99,8%, p/electroforeza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Amonium persulfate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ACS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Azid de sodiu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ACS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Benzidina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37"/>
              <w:rPr>
                <w:sz w:val="23"/>
              </w:rPr>
            </w:pPr>
            <w:r>
              <w:rPr>
                <w:sz w:val="23"/>
              </w:rPr>
              <w:t>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1"/>
              <w:jc w:val="center"/>
              <w:rPr>
                <w:sz w:val="23"/>
              </w:rPr>
            </w:pPr>
            <w:r>
              <w:rPr>
                <w:sz w:val="23"/>
              </w:rPr>
              <w:t>n-Butanol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27"/>
              <w:rPr>
                <w:sz w:val="23"/>
              </w:rPr>
            </w:pPr>
            <w:r>
              <w:rPr>
                <w:sz w:val="23"/>
              </w:rPr>
              <w:t>1L, sticlă/plastic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Coomassie Brilliant Blue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ACS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Glycine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27"/>
              <w:rPr>
                <w:sz w:val="23"/>
              </w:rPr>
            </w:pPr>
            <w:r>
              <w:rPr>
                <w:sz w:val="23"/>
              </w:rPr>
              <w:t>ACS, 99,8% p/electroforeza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Hexan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412"/>
              <w:rPr>
                <w:sz w:val="23"/>
              </w:rPr>
            </w:pPr>
            <w:r>
              <w:rPr>
                <w:sz w:val="23"/>
              </w:rPr>
              <w:t>5L, plastic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4"/>
              <w:jc w:val="center"/>
              <w:rPr>
                <w:sz w:val="23"/>
              </w:rPr>
            </w:pPr>
            <w:r>
              <w:rPr>
                <w:sz w:val="23"/>
              </w:rPr>
              <w:t>Sulfat de litiu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37"/>
              <w:rPr>
                <w:sz w:val="23"/>
              </w:rPr>
            </w:pPr>
            <w:r>
              <w:rPr>
                <w:sz w:val="23"/>
              </w:rPr>
              <w:t>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Polivinilpirolidona (PVP)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37"/>
              <w:rPr>
                <w:sz w:val="23"/>
              </w:rPr>
            </w:pPr>
            <w:r>
              <w:rPr>
                <w:sz w:val="23"/>
              </w:rPr>
              <w:t>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Tartrat K-Na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37"/>
              <w:rPr>
                <w:sz w:val="23"/>
              </w:rPr>
            </w:pPr>
            <w:r>
              <w:rPr>
                <w:sz w:val="23"/>
              </w:rPr>
              <w:t>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427"/>
              <w:rPr>
                <w:sz w:val="23"/>
              </w:rPr>
            </w:pPr>
            <w:r>
              <w:rPr>
                <w:sz w:val="23"/>
              </w:rPr>
              <w:t>N,N,N′,N′-Tetramethyl</w:t>
            </w:r>
          </w:p>
          <w:p w:rsidR="006C5651" w:rsidRDefault="008F77D5">
            <w:pPr>
              <w:pStyle w:val="TableParagraph"/>
              <w:spacing w:before="4" w:line="255" w:lineRule="exact"/>
              <w:ind w:left="337"/>
              <w:rPr>
                <w:sz w:val="23"/>
              </w:rPr>
            </w:pPr>
            <w:r>
              <w:rPr>
                <w:sz w:val="23"/>
              </w:rPr>
              <w:t>ethylenediamine,TEMED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172"/>
              <w:rPr>
                <w:sz w:val="23"/>
              </w:rPr>
            </w:pPr>
            <w:r>
              <w:rPr>
                <w:sz w:val="23"/>
              </w:rPr>
              <w:t>ACS, 99%, p/electroforeza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Tris (hydroxymethyl)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8"/>
              <w:jc w:val="center"/>
              <w:rPr>
                <w:sz w:val="23"/>
              </w:rPr>
            </w:pPr>
            <w:r>
              <w:rPr>
                <w:sz w:val="23"/>
              </w:rPr>
              <w:t>aminomethane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70"/>
              <w:jc w:val="center"/>
              <w:rPr>
                <w:sz w:val="23"/>
              </w:rPr>
            </w:pPr>
            <w:r>
              <w:rPr>
                <w:sz w:val="23"/>
              </w:rPr>
              <w:t>1 kg, plastic, ACS,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8"/>
              <w:jc w:val="center"/>
              <w:rPr>
                <w:sz w:val="23"/>
              </w:rPr>
            </w:pPr>
            <w:r>
              <w:rPr>
                <w:sz w:val="23"/>
              </w:rPr>
              <w:t>p/electroforeza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Acetona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27"/>
              <w:rPr>
                <w:sz w:val="23"/>
              </w:rPr>
            </w:pPr>
            <w:r>
              <w:rPr>
                <w:sz w:val="23"/>
              </w:rPr>
              <w:t>1L, sticlă/plastic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Acid sulfuric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27"/>
              <w:rPr>
                <w:sz w:val="23"/>
              </w:rPr>
            </w:pPr>
            <w:r>
              <w:rPr>
                <w:sz w:val="23"/>
              </w:rPr>
              <w:t>1L, sticlă/plastic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Eter dietilic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27"/>
              <w:rPr>
                <w:sz w:val="23"/>
              </w:rPr>
            </w:pPr>
            <w:r>
              <w:rPr>
                <w:sz w:val="23"/>
              </w:rPr>
              <w:t>1L, sticlă/plastic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Hexan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27"/>
              <w:rPr>
                <w:sz w:val="23"/>
              </w:rPr>
            </w:pPr>
            <w:r>
              <w:rPr>
                <w:sz w:val="23"/>
              </w:rPr>
              <w:t>1L, sticlă/plastic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2"/>
              <w:jc w:val="center"/>
              <w:rPr>
                <w:sz w:val="23"/>
              </w:rPr>
            </w:pPr>
            <w:r>
              <w:rPr>
                <w:sz w:val="23"/>
              </w:rPr>
              <w:t>Pentan PPA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27"/>
              <w:rPr>
                <w:sz w:val="23"/>
              </w:rPr>
            </w:pPr>
            <w:r>
              <w:rPr>
                <w:sz w:val="23"/>
              </w:rPr>
              <w:t>1L, sticlă/plastic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5"/>
              <w:jc w:val="center"/>
              <w:rPr>
                <w:sz w:val="23"/>
              </w:rPr>
            </w:pPr>
            <w:r>
              <w:rPr>
                <w:sz w:val="23"/>
              </w:rPr>
              <w:t>Sulfat de cupru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77"/>
              <w:rPr>
                <w:sz w:val="23"/>
              </w:rPr>
            </w:pPr>
            <w:r>
              <w:rPr>
                <w:sz w:val="23"/>
              </w:rPr>
              <w:t>1 kg/ambalaj, chimic pur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11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right="442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Lot 12 Materiale (LCȘ</w:t>
            </w:r>
          </w:p>
          <w:p w:rsidR="006C5651" w:rsidRDefault="008F77D5">
            <w:pPr>
              <w:pStyle w:val="TableParagraph"/>
              <w:spacing w:before="4" w:line="255" w:lineRule="exact"/>
              <w:ind w:right="514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Biochimia plantelor)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5"/>
              <w:jc w:val="center"/>
              <w:rPr>
                <w:sz w:val="23"/>
              </w:rPr>
            </w:pPr>
            <w:r>
              <w:rPr>
                <w:sz w:val="23"/>
              </w:rPr>
              <w:t>Cilindre din sticlă, 10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77"/>
              <w:rPr>
                <w:sz w:val="23"/>
              </w:rPr>
            </w:pPr>
            <w:r>
              <w:rPr>
                <w:sz w:val="23"/>
              </w:rPr>
              <w:t>din sticlă, gradate, 10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</w:tbl>
    <w:p w:rsidR="006C5651" w:rsidRDefault="006C5651">
      <w:pPr>
        <w:rPr>
          <w:sz w:val="20"/>
        </w:r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367"/>
              <w:rPr>
                <w:sz w:val="23"/>
              </w:rPr>
            </w:pPr>
            <w:r>
              <w:rPr>
                <w:sz w:val="23"/>
              </w:rPr>
              <w:lastRenderedPageBreak/>
              <w:t>Cilindre din sticlă, 25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77"/>
              <w:rPr>
                <w:sz w:val="23"/>
              </w:rPr>
            </w:pPr>
            <w:r>
              <w:rPr>
                <w:sz w:val="23"/>
              </w:rPr>
              <w:t>din sticlă, gradate, 25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367"/>
              <w:rPr>
                <w:sz w:val="23"/>
              </w:rPr>
            </w:pPr>
            <w:r>
              <w:rPr>
                <w:sz w:val="23"/>
              </w:rPr>
              <w:t>Cilindre din sticlă, 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77"/>
              <w:rPr>
                <w:sz w:val="23"/>
              </w:rPr>
            </w:pPr>
            <w:r>
              <w:rPr>
                <w:sz w:val="23"/>
              </w:rPr>
              <w:t>din sticlă, gradate, 50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307"/>
              <w:rPr>
                <w:sz w:val="23"/>
              </w:rPr>
            </w:pPr>
            <w:r>
              <w:rPr>
                <w:sz w:val="23"/>
              </w:rPr>
              <w:t>Cilindre din sticlă, 100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right="216"/>
              <w:jc w:val="right"/>
              <w:rPr>
                <w:sz w:val="23"/>
              </w:rPr>
            </w:pPr>
            <w:r>
              <w:rPr>
                <w:sz w:val="23"/>
              </w:rPr>
              <w:t>din sticlă, gradate, 100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right="262"/>
              <w:jc w:val="right"/>
              <w:rPr>
                <w:sz w:val="23"/>
              </w:rPr>
            </w:pPr>
            <w:r>
              <w:rPr>
                <w:sz w:val="23"/>
              </w:rPr>
              <w:t>Cilindre din sticlă, 1000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right="187"/>
              <w:jc w:val="right"/>
              <w:rPr>
                <w:sz w:val="23"/>
              </w:rPr>
            </w:pPr>
            <w:r>
              <w:rPr>
                <w:sz w:val="23"/>
              </w:rPr>
              <w:t>din sticlă, gradate, 1000ml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0" w:right="76"/>
              <w:jc w:val="center"/>
              <w:rPr>
                <w:sz w:val="23"/>
              </w:rPr>
            </w:pPr>
            <w:r>
              <w:rPr>
                <w:sz w:val="23"/>
              </w:rPr>
              <w:t>Cuve de cuarț pentru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spectrofotometru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6" w:right="74"/>
              <w:jc w:val="center"/>
              <w:rPr>
                <w:sz w:val="23"/>
              </w:rPr>
            </w:pPr>
            <w:r>
              <w:rPr>
                <w:sz w:val="23"/>
              </w:rPr>
              <w:t>10x10mm, cu spectrul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UV/VIS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18" w:right="76"/>
              <w:jc w:val="center"/>
              <w:rPr>
                <w:sz w:val="23"/>
              </w:rPr>
            </w:pPr>
            <w:r>
              <w:rPr>
                <w:sz w:val="23"/>
              </w:rPr>
              <w:t>Cuve de sticle pentru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spectrofotometru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6" w:right="74"/>
              <w:jc w:val="center"/>
              <w:rPr>
                <w:sz w:val="23"/>
              </w:rPr>
            </w:pPr>
            <w:r>
              <w:rPr>
                <w:sz w:val="23"/>
              </w:rPr>
              <w:t>10x10mm, cu spectrul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UV/VIS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397"/>
              <w:rPr>
                <w:sz w:val="23"/>
              </w:rPr>
            </w:pPr>
            <w:r>
              <w:rPr>
                <w:sz w:val="23"/>
              </w:rPr>
              <w:t>Eprubete eppendorf 2ml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7" w:firstLine="105"/>
              <w:rPr>
                <w:sz w:val="23"/>
              </w:rPr>
            </w:pPr>
            <w:r>
              <w:rPr>
                <w:sz w:val="23"/>
              </w:rPr>
              <w:t>cu capac şi fund rotund, 1</w:t>
            </w:r>
          </w:p>
          <w:p w:rsidR="006C5651" w:rsidRDefault="008F77D5">
            <w:pPr>
              <w:pStyle w:val="TableParagraph"/>
              <w:spacing w:line="270" w:lineRule="atLeast"/>
              <w:ind w:left="1147" w:right="41" w:hanging="1050"/>
              <w:rPr>
                <w:sz w:val="23"/>
              </w:rPr>
            </w:pPr>
            <w:r>
              <w:rPr>
                <w:sz w:val="23"/>
              </w:rPr>
              <w:t>bucată = 1 cutie a câte 1000 bucăți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right="270"/>
              <w:jc w:val="right"/>
              <w:rPr>
                <w:sz w:val="23"/>
              </w:rPr>
            </w:pPr>
            <w:r>
              <w:rPr>
                <w:sz w:val="23"/>
              </w:rPr>
              <w:t>Eprubete Eppendorf 1,5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00"/>
              <w:jc w:val="center"/>
              <w:rPr>
                <w:sz w:val="23"/>
              </w:rPr>
            </w:pPr>
            <w:r>
              <w:rPr>
                <w:sz w:val="23"/>
              </w:rPr>
              <w:t>cu capac şi fund conic, 1</w:t>
            </w:r>
          </w:p>
          <w:p w:rsidR="006C5651" w:rsidRDefault="008F77D5">
            <w:pPr>
              <w:pStyle w:val="TableParagraph"/>
              <w:spacing w:line="270" w:lineRule="atLeast"/>
              <w:ind w:right="74"/>
              <w:jc w:val="center"/>
              <w:rPr>
                <w:sz w:val="23"/>
              </w:rPr>
            </w:pPr>
            <w:r>
              <w:rPr>
                <w:sz w:val="23"/>
              </w:rPr>
              <w:t>bucată = 1 cutie a câte 1000 bucăți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387" w:right="135" w:hanging="1260"/>
              <w:rPr>
                <w:sz w:val="23"/>
              </w:rPr>
            </w:pPr>
            <w:r>
              <w:rPr>
                <w:sz w:val="23"/>
              </w:rPr>
              <w:t>Mănuşi de laborator din nitril, 7-8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37" w:right="41" w:firstLine="210"/>
              <w:rPr>
                <w:sz w:val="23"/>
              </w:rPr>
            </w:pPr>
            <w:r>
              <w:rPr>
                <w:sz w:val="23"/>
              </w:rPr>
              <w:t>fără praf, grosimea 4 mil (0,12 mm) măr. 7-8, 1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pacing w:val="-3"/>
                <w:sz w:val="23"/>
              </w:rPr>
              <w:t>bucată</w:t>
            </w:r>
          </w:p>
          <w:p w:rsidR="006C5651" w:rsidRDefault="008F77D5">
            <w:pPr>
              <w:pStyle w:val="TableParagraph"/>
              <w:spacing w:line="255" w:lineRule="exact"/>
              <w:ind w:left="217"/>
              <w:rPr>
                <w:sz w:val="23"/>
              </w:rPr>
            </w:pPr>
            <w:r>
              <w:rPr>
                <w:sz w:val="23"/>
              </w:rPr>
              <w:t>= 1 cutie a câte 100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bucăți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spacing w:line="244" w:lineRule="auto"/>
              <w:ind w:left="1327" w:right="165" w:hanging="1230"/>
              <w:rPr>
                <w:sz w:val="23"/>
              </w:rPr>
            </w:pPr>
            <w:r>
              <w:rPr>
                <w:sz w:val="23"/>
              </w:rPr>
              <w:t>Mănuşi de laborator din nitril, 9-10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15" w:right="180"/>
              <w:jc w:val="center"/>
              <w:rPr>
                <w:sz w:val="23"/>
              </w:rPr>
            </w:pPr>
            <w:r>
              <w:rPr>
                <w:sz w:val="23"/>
              </w:rPr>
              <w:t>fără praf, grosimea 4 mil (0,12 mm) măr. 9-10, 1</w:t>
            </w:r>
          </w:p>
          <w:p w:rsidR="006C5651" w:rsidRDefault="008F77D5">
            <w:pPr>
              <w:pStyle w:val="TableParagraph"/>
              <w:spacing w:line="263" w:lineRule="exact"/>
              <w:ind w:left="4" w:right="74"/>
              <w:jc w:val="center"/>
              <w:rPr>
                <w:sz w:val="23"/>
              </w:rPr>
            </w:pPr>
            <w:r>
              <w:rPr>
                <w:sz w:val="23"/>
              </w:rPr>
              <w:t>bucată = 1 cutie a câte 100</w:t>
            </w:r>
          </w:p>
          <w:p w:rsidR="006C5651" w:rsidRDefault="008F77D5">
            <w:pPr>
              <w:pStyle w:val="TableParagraph"/>
              <w:spacing w:line="258" w:lineRule="exact"/>
              <w:ind w:left="25" w:right="36"/>
              <w:jc w:val="center"/>
              <w:rPr>
                <w:sz w:val="23"/>
              </w:rPr>
            </w:pPr>
            <w:r>
              <w:rPr>
                <w:sz w:val="23"/>
              </w:rPr>
              <w:t>bucăți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382"/>
              <w:rPr>
                <w:sz w:val="23"/>
              </w:rPr>
            </w:pPr>
            <w:r>
              <w:rPr>
                <w:sz w:val="23"/>
              </w:rPr>
              <w:t>Membrană Parafilm CM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" w:right="74"/>
              <w:jc w:val="center"/>
              <w:rPr>
                <w:sz w:val="23"/>
              </w:rPr>
            </w:pPr>
            <w:r>
              <w:rPr>
                <w:sz w:val="23"/>
              </w:rPr>
              <w:t>porii 0.2 µm, diam 47mm, 1</w:t>
            </w:r>
          </w:p>
          <w:p w:rsidR="006C5651" w:rsidRDefault="008F77D5">
            <w:pPr>
              <w:pStyle w:val="TableParagraph"/>
              <w:spacing w:line="270" w:lineRule="atLeast"/>
              <w:ind w:left="6" w:right="74"/>
              <w:jc w:val="center"/>
              <w:rPr>
                <w:sz w:val="23"/>
              </w:rPr>
            </w:pPr>
            <w:r>
              <w:rPr>
                <w:sz w:val="23"/>
              </w:rPr>
              <w:t>bucată = 1 cutie a câte 50 bucăți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997"/>
              <w:rPr>
                <w:sz w:val="23"/>
              </w:rPr>
            </w:pPr>
            <w:r>
              <w:rPr>
                <w:sz w:val="23"/>
              </w:rPr>
              <w:t>Parafilm 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4" w:right="49"/>
              <w:jc w:val="center"/>
              <w:rPr>
                <w:sz w:val="23"/>
              </w:rPr>
            </w:pPr>
            <w:r>
              <w:rPr>
                <w:sz w:val="23"/>
              </w:rPr>
              <w:t>4in x 250 ft, flexibil, rezistent la solvenți agresiv, 1 bucată</w:t>
            </w:r>
          </w:p>
          <w:p w:rsidR="006C5651" w:rsidRDefault="008F77D5">
            <w:pPr>
              <w:pStyle w:val="TableParagraph"/>
              <w:spacing w:line="255" w:lineRule="exact"/>
              <w:ind w:left="25" w:right="28"/>
              <w:jc w:val="center"/>
              <w:rPr>
                <w:sz w:val="23"/>
              </w:rPr>
            </w:pPr>
            <w:r>
              <w:rPr>
                <w:sz w:val="23"/>
              </w:rPr>
              <w:t>= 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442"/>
              <w:rPr>
                <w:sz w:val="23"/>
              </w:rPr>
            </w:pPr>
            <w:r>
              <w:rPr>
                <w:sz w:val="23"/>
              </w:rPr>
              <w:t>Pahare din sticlă, 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" w:right="74"/>
              <w:jc w:val="center"/>
              <w:rPr>
                <w:sz w:val="23"/>
              </w:rPr>
            </w:pPr>
            <w:r>
              <w:rPr>
                <w:sz w:val="23"/>
              </w:rPr>
              <w:t>din sticlă termorezistentă,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6"/>
              <w:jc w:val="center"/>
              <w:rPr>
                <w:sz w:val="23"/>
              </w:rPr>
            </w:pPr>
            <w:r>
              <w:rPr>
                <w:sz w:val="23"/>
              </w:rPr>
              <w:t>gradate, 50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382"/>
              <w:rPr>
                <w:sz w:val="23"/>
              </w:rPr>
            </w:pPr>
            <w:r>
              <w:rPr>
                <w:sz w:val="23"/>
              </w:rPr>
              <w:t>Pahare din sticlă, 100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72"/>
              <w:rPr>
                <w:sz w:val="23"/>
              </w:rPr>
            </w:pPr>
            <w:r>
              <w:rPr>
                <w:sz w:val="23"/>
              </w:rPr>
              <w:t>din sticlă termorezistentă,</w:t>
            </w:r>
          </w:p>
          <w:p w:rsidR="006C5651" w:rsidRDefault="008F77D5">
            <w:pPr>
              <w:pStyle w:val="TableParagraph"/>
              <w:spacing w:before="4" w:line="255" w:lineRule="exact"/>
              <w:ind w:left="712"/>
              <w:rPr>
                <w:sz w:val="23"/>
              </w:rPr>
            </w:pPr>
            <w:r>
              <w:rPr>
                <w:sz w:val="23"/>
              </w:rPr>
              <w:t>gradate, 100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382"/>
              <w:rPr>
                <w:sz w:val="23"/>
              </w:rPr>
            </w:pPr>
            <w:r>
              <w:rPr>
                <w:sz w:val="23"/>
              </w:rPr>
              <w:t>Pahare din sticlă, 250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" w:right="74"/>
              <w:jc w:val="center"/>
              <w:rPr>
                <w:sz w:val="23"/>
              </w:rPr>
            </w:pPr>
            <w:r>
              <w:rPr>
                <w:sz w:val="23"/>
              </w:rPr>
              <w:t>din sticlă termorezistentă,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9"/>
              <w:jc w:val="center"/>
              <w:rPr>
                <w:sz w:val="23"/>
              </w:rPr>
            </w:pPr>
            <w:r>
              <w:rPr>
                <w:sz w:val="23"/>
              </w:rPr>
              <w:t>gradate, 250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382"/>
              <w:rPr>
                <w:sz w:val="23"/>
              </w:rPr>
            </w:pPr>
            <w:r>
              <w:rPr>
                <w:sz w:val="23"/>
              </w:rPr>
              <w:t>Pahare din sticlă, 400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" w:right="74"/>
              <w:jc w:val="center"/>
              <w:rPr>
                <w:sz w:val="23"/>
              </w:rPr>
            </w:pPr>
            <w:r>
              <w:rPr>
                <w:sz w:val="23"/>
              </w:rPr>
              <w:t>din sticlă termorezistentă,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9"/>
              <w:jc w:val="center"/>
              <w:rPr>
                <w:sz w:val="23"/>
              </w:rPr>
            </w:pPr>
            <w:r>
              <w:rPr>
                <w:sz w:val="23"/>
              </w:rPr>
              <w:t>gradate, 400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382"/>
              <w:rPr>
                <w:sz w:val="23"/>
              </w:rPr>
            </w:pPr>
            <w:r>
              <w:rPr>
                <w:sz w:val="23"/>
              </w:rPr>
              <w:t>Pahare din sticlă, 800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" w:right="74"/>
              <w:jc w:val="center"/>
              <w:rPr>
                <w:sz w:val="23"/>
              </w:rPr>
            </w:pPr>
            <w:r>
              <w:rPr>
                <w:sz w:val="23"/>
              </w:rPr>
              <w:t>din sticlă termorezistentă,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9"/>
              <w:jc w:val="center"/>
              <w:rPr>
                <w:sz w:val="23"/>
              </w:rPr>
            </w:pPr>
            <w:r>
              <w:rPr>
                <w:sz w:val="23"/>
              </w:rPr>
              <w:t>gradate, 800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922" w:hanging="585"/>
              <w:rPr>
                <w:sz w:val="23"/>
              </w:rPr>
            </w:pPr>
            <w:r>
              <w:rPr>
                <w:sz w:val="23"/>
              </w:rPr>
              <w:lastRenderedPageBreak/>
              <w:t>Plăci scurte din sticlă p/u electroforeza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12" w:right="41" w:hanging="30"/>
              <w:rPr>
                <w:sz w:val="23"/>
              </w:rPr>
            </w:pPr>
            <w:r>
              <w:rPr>
                <w:sz w:val="23"/>
              </w:rPr>
              <w:t>pentru Mini-PROTEA Tetra Cell electroforeza aparat, în</w:t>
            </w:r>
          </w:p>
          <w:p w:rsidR="006C5651" w:rsidRDefault="008F77D5">
            <w:pPr>
              <w:pStyle w:val="TableParagraph"/>
              <w:spacing w:line="255" w:lineRule="exact"/>
              <w:ind w:left="82"/>
              <w:rPr>
                <w:sz w:val="23"/>
              </w:rPr>
            </w:pPr>
            <w:r>
              <w:rPr>
                <w:sz w:val="23"/>
              </w:rPr>
              <w:t>set – 5 plăci; 1 bucată= 1 set.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620"/>
        </w:trPr>
        <w:tc>
          <w:tcPr>
            <w:tcW w:w="3090" w:type="dxa"/>
          </w:tcPr>
          <w:p w:rsidR="006C5651" w:rsidRDefault="006C5651">
            <w:pPr>
              <w:pStyle w:val="TableParagraph"/>
              <w:rPr>
                <w:i/>
                <w:sz w:val="26"/>
              </w:rPr>
            </w:pPr>
          </w:p>
          <w:p w:rsidR="006C5651" w:rsidRDefault="006C5651">
            <w:pPr>
              <w:pStyle w:val="TableParagraph"/>
              <w:spacing w:before="6"/>
              <w:rPr>
                <w:i/>
                <w:sz w:val="20"/>
              </w:rPr>
            </w:pPr>
          </w:p>
          <w:p w:rsidR="006C5651" w:rsidRDefault="008F77D5">
            <w:pPr>
              <w:pStyle w:val="TableParagraph"/>
              <w:spacing w:line="244" w:lineRule="auto"/>
              <w:ind w:left="562" w:hanging="420"/>
              <w:rPr>
                <w:sz w:val="23"/>
              </w:rPr>
            </w:pPr>
            <w:r>
              <w:rPr>
                <w:sz w:val="23"/>
              </w:rPr>
              <w:t>Set de baghete magnetice p/u amestecare soluțiilor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8" w:right="74"/>
              <w:jc w:val="center"/>
              <w:rPr>
                <w:sz w:val="23"/>
              </w:rPr>
            </w:pPr>
            <w:r>
              <w:rPr>
                <w:sz w:val="23"/>
              </w:rPr>
              <w:t>1 bucată=1 set, un set conține 14 baghete magnetice</w:t>
            </w:r>
          </w:p>
          <w:p w:rsidR="006C5651" w:rsidRDefault="008F77D5">
            <w:pPr>
              <w:pStyle w:val="TableParagraph"/>
              <w:spacing w:line="244" w:lineRule="auto"/>
              <w:ind w:left="118" w:right="180"/>
              <w:jc w:val="center"/>
              <w:rPr>
                <w:sz w:val="23"/>
              </w:rPr>
            </w:pPr>
            <w:r>
              <w:rPr>
                <w:sz w:val="23"/>
              </w:rPr>
              <w:t>cilindrice, lungimea 8-60 mm,</w:t>
            </w:r>
          </w:p>
          <w:p w:rsidR="006C5651" w:rsidRDefault="008F77D5">
            <w:pPr>
              <w:pStyle w:val="TableParagraph"/>
              <w:spacing w:line="263" w:lineRule="exact"/>
              <w:ind w:left="7" w:right="49"/>
              <w:jc w:val="center"/>
              <w:rPr>
                <w:sz w:val="23"/>
              </w:rPr>
            </w:pPr>
            <w:r>
              <w:rPr>
                <w:sz w:val="23"/>
              </w:rPr>
              <w:t>diametrul 3-10 mm;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destinate</w:t>
            </w:r>
          </w:p>
          <w:p w:rsidR="006C5651" w:rsidRDefault="008F77D5">
            <w:pPr>
              <w:pStyle w:val="TableParagraph"/>
              <w:spacing w:line="260" w:lineRule="exact"/>
              <w:ind w:left="25" w:right="41"/>
              <w:jc w:val="center"/>
              <w:rPr>
                <w:sz w:val="23"/>
              </w:rPr>
            </w:pPr>
            <w:r>
              <w:rPr>
                <w:sz w:val="23"/>
              </w:rPr>
              <w:t>pentru amestecarea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soluțiilor.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0"/>
              <w:jc w:val="center"/>
              <w:rPr>
                <w:sz w:val="23"/>
              </w:rPr>
            </w:pPr>
            <w:r>
              <w:rPr>
                <w:sz w:val="23"/>
              </w:rPr>
              <w:t>Timer digital de laborator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97"/>
              <w:rPr>
                <w:sz w:val="23"/>
              </w:rPr>
            </w:pPr>
            <w:r>
              <w:rPr>
                <w:sz w:val="23"/>
              </w:rPr>
              <w:t>Cu alarmă separată pentru 2</w:t>
            </w:r>
          </w:p>
          <w:p w:rsidR="006C5651" w:rsidRDefault="008F77D5">
            <w:pPr>
              <w:pStyle w:val="TableParagraph"/>
              <w:spacing w:before="4" w:line="255" w:lineRule="exact"/>
              <w:ind w:left="157"/>
              <w:rPr>
                <w:sz w:val="23"/>
              </w:rPr>
            </w:pPr>
            <w:r>
              <w:rPr>
                <w:sz w:val="23"/>
              </w:rPr>
              <w:t>experimente, LCD-display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0"/>
              <w:jc w:val="center"/>
              <w:rPr>
                <w:sz w:val="23"/>
              </w:rPr>
            </w:pPr>
            <w:r>
              <w:rPr>
                <w:sz w:val="23"/>
              </w:rPr>
              <w:t>Cutii Petri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din sticlă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1" w:right="76"/>
              <w:jc w:val="center"/>
              <w:rPr>
                <w:sz w:val="23"/>
              </w:rPr>
            </w:pPr>
            <w:r>
              <w:rPr>
                <w:sz w:val="23"/>
              </w:rPr>
              <w:t>Detergent pentru spălarea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sticlărie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right="272"/>
              <w:jc w:val="right"/>
              <w:rPr>
                <w:sz w:val="23"/>
              </w:rPr>
            </w:pPr>
            <w:r>
              <w:rPr>
                <w:sz w:val="23"/>
              </w:rPr>
              <w:t>concentrat, fără glicerina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t>Mănuşi de laborator nitril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12" w:right="167"/>
              <w:jc w:val="center"/>
              <w:rPr>
                <w:sz w:val="23"/>
              </w:rPr>
            </w:pPr>
            <w:r>
              <w:rPr>
                <w:sz w:val="23"/>
              </w:rPr>
              <w:t>4 mil, nitrile, fără praf, gros 9-10, 1 bucată = 1 cutie a</w:t>
            </w:r>
          </w:p>
          <w:p w:rsidR="006C5651" w:rsidRDefault="008F77D5">
            <w:pPr>
              <w:pStyle w:val="TableParagraph"/>
              <w:spacing w:line="255" w:lineRule="exact"/>
              <w:ind w:left="3" w:right="74"/>
              <w:jc w:val="center"/>
              <w:rPr>
                <w:sz w:val="23"/>
              </w:rPr>
            </w:pPr>
            <w:r>
              <w:rPr>
                <w:sz w:val="23"/>
              </w:rPr>
              <w:t>câte 100 perechi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Pahar gradat din sticlă,100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" w:right="74"/>
              <w:jc w:val="center"/>
              <w:rPr>
                <w:sz w:val="23"/>
              </w:rPr>
            </w:pPr>
            <w:r>
              <w:rPr>
                <w:sz w:val="23"/>
              </w:rPr>
              <w:t>Volumul de 100ml, gradat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7"/>
              <w:jc w:val="center"/>
              <w:rPr>
                <w:sz w:val="23"/>
              </w:rPr>
            </w:pPr>
            <w:r>
              <w:rPr>
                <w:sz w:val="23"/>
              </w:rPr>
              <w:t>din sticlă termostabil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Pahar gradat din sticlă, 250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" w:right="74"/>
              <w:jc w:val="center"/>
              <w:rPr>
                <w:sz w:val="23"/>
              </w:rPr>
            </w:pPr>
            <w:r>
              <w:rPr>
                <w:sz w:val="23"/>
              </w:rPr>
              <w:t>Volumul de 250ml, gradat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7"/>
              <w:jc w:val="center"/>
              <w:rPr>
                <w:sz w:val="23"/>
              </w:rPr>
            </w:pPr>
            <w:r>
              <w:rPr>
                <w:sz w:val="23"/>
              </w:rPr>
              <w:t>din sticlă termostabil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Pahar gradat din sticlă, 500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" w:right="74"/>
              <w:jc w:val="center"/>
              <w:rPr>
                <w:sz w:val="23"/>
              </w:rPr>
            </w:pPr>
            <w:r>
              <w:rPr>
                <w:sz w:val="23"/>
              </w:rPr>
              <w:t>Volumul de 500ml, gradat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7"/>
              <w:jc w:val="center"/>
              <w:rPr>
                <w:sz w:val="23"/>
              </w:rPr>
            </w:pPr>
            <w:r>
              <w:rPr>
                <w:sz w:val="23"/>
              </w:rPr>
              <w:t>din sticlă termostabil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Pahar gradat din sticlă, 800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" w:right="74"/>
              <w:jc w:val="center"/>
              <w:rPr>
                <w:sz w:val="23"/>
              </w:rPr>
            </w:pPr>
            <w:r>
              <w:rPr>
                <w:sz w:val="23"/>
              </w:rPr>
              <w:t>Volumul de 800ml, gradat</w:t>
            </w:r>
          </w:p>
          <w:p w:rsidR="006C5651" w:rsidRDefault="008F77D5">
            <w:pPr>
              <w:pStyle w:val="TableParagraph"/>
              <w:spacing w:before="4" w:line="255" w:lineRule="exact"/>
              <w:ind w:left="9" w:right="74"/>
              <w:jc w:val="center"/>
              <w:rPr>
                <w:sz w:val="23"/>
              </w:rPr>
            </w:pPr>
            <w:r>
              <w:rPr>
                <w:sz w:val="23"/>
              </w:rPr>
              <w:t>din sticlă termostabil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4"/>
              <w:jc w:val="center"/>
              <w:rPr>
                <w:sz w:val="23"/>
              </w:rPr>
            </w:pPr>
            <w:r>
              <w:rPr>
                <w:sz w:val="23"/>
              </w:rPr>
              <w:t>Tifon, 80 cm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52"/>
              <w:rPr>
                <w:sz w:val="23"/>
              </w:rPr>
            </w:pPr>
            <w:r>
              <w:rPr>
                <w:sz w:val="23"/>
              </w:rPr>
              <w:t>nesteril, lăţimea 80 cm,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42"/>
              <w:jc w:val="center"/>
              <w:rPr>
                <w:sz w:val="23"/>
              </w:rPr>
            </w:pPr>
            <w:r>
              <w:rPr>
                <w:sz w:val="23"/>
              </w:rPr>
              <w:t>Vată medicinală bumbac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622"/>
              <w:rPr>
                <w:sz w:val="23"/>
              </w:rPr>
            </w:pPr>
            <w:r>
              <w:rPr>
                <w:sz w:val="23"/>
              </w:rPr>
              <w:t>bumbac, nesterilă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13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Teste pentru urină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" w:right="74"/>
              <w:jc w:val="center"/>
              <w:rPr>
                <w:sz w:val="23"/>
              </w:rPr>
            </w:pPr>
            <w:r>
              <w:rPr>
                <w:sz w:val="23"/>
              </w:rPr>
              <w:t>Medi-Test Combi 11, 1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2"/>
              <w:jc w:val="center"/>
              <w:rPr>
                <w:sz w:val="23"/>
              </w:rPr>
            </w:pPr>
            <w:r>
              <w:rPr>
                <w:sz w:val="23"/>
              </w:rPr>
              <w:t>bucată = 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9" w:right="76"/>
              <w:jc w:val="center"/>
              <w:rPr>
                <w:sz w:val="23"/>
              </w:rPr>
            </w:pPr>
            <w:r>
              <w:rPr>
                <w:sz w:val="23"/>
              </w:rPr>
              <w:t>Alcool etilic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right="227"/>
              <w:jc w:val="right"/>
              <w:rPr>
                <w:sz w:val="23"/>
              </w:rPr>
            </w:pPr>
            <w:r>
              <w:rPr>
                <w:sz w:val="23"/>
              </w:rPr>
              <w:t>Ambalaj original de 1 litru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spacing w:line="244" w:lineRule="auto"/>
              <w:ind w:left="1012" w:hanging="750"/>
              <w:rPr>
                <w:sz w:val="23"/>
              </w:rPr>
            </w:pPr>
            <w:r>
              <w:rPr>
                <w:sz w:val="23"/>
              </w:rPr>
              <w:t>Seturi pentru determinarea hormonilor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82" w:right="148" w:firstLine="7"/>
              <w:jc w:val="center"/>
              <w:rPr>
                <w:sz w:val="23"/>
              </w:rPr>
            </w:pPr>
            <w:r>
              <w:rPr>
                <w:sz w:val="23"/>
              </w:rPr>
              <w:t>Accu Bind ELISA Microwells (T3, T4, insulin, estradiol, testosteron,</w:t>
            </w:r>
          </w:p>
          <w:p w:rsidR="006C5651" w:rsidRDefault="008F77D5">
            <w:pPr>
              <w:pStyle w:val="TableParagraph"/>
              <w:spacing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cortizol), 1 bucată = 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5" w:right="76"/>
              <w:jc w:val="center"/>
              <w:rPr>
                <w:sz w:val="23"/>
              </w:rPr>
            </w:pPr>
            <w:r>
              <w:rPr>
                <w:sz w:val="23"/>
              </w:rPr>
              <w:t>Teste pentru aprecierea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Cholesterolului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" w:right="74"/>
              <w:jc w:val="center"/>
              <w:rPr>
                <w:sz w:val="23"/>
              </w:rPr>
            </w:pPr>
            <w:r>
              <w:rPr>
                <w:sz w:val="23"/>
              </w:rPr>
              <w:t>Bene Check, 1 bucată = 1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ASAT 4+1 SL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4" w:right="74"/>
              <w:jc w:val="center"/>
              <w:rPr>
                <w:sz w:val="23"/>
              </w:rPr>
            </w:pPr>
            <w:r>
              <w:rPr>
                <w:sz w:val="23"/>
              </w:rPr>
              <w:t>5*125ml, Elitech, 1 bucată =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ALAT 4+1 SL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4" w:right="74"/>
              <w:jc w:val="center"/>
              <w:rPr>
                <w:sz w:val="23"/>
              </w:rPr>
            </w:pPr>
            <w:r>
              <w:rPr>
                <w:sz w:val="23"/>
              </w:rPr>
              <w:t>5*125ml, Elitech, 1 bucată =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Bilirubin total+direct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" w:right="74"/>
              <w:jc w:val="center"/>
              <w:rPr>
                <w:sz w:val="23"/>
              </w:rPr>
            </w:pPr>
            <w:r>
              <w:rPr>
                <w:sz w:val="23"/>
              </w:rPr>
              <w:t>2*125ml Elitech, 1 bucată =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1 set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8"/>
              <w:jc w:val="center"/>
              <w:rPr>
                <w:sz w:val="23"/>
              </w:rPr>
            </w:pPr>
            <w:r>
              <w:rPr>
                <w:sz w:val="23"/>
              </w:rPr>
              <w:t>Diluent ERMA 20l/Baker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87" w:right="253" w:hanging="4"/>
              <w:jc w:val="center"/>
              <w:rPr>
                <w:sz w:val="23"/>
              </w:rPr>
            </w:pPr>
            <w:r>
              <w:rPr>
                <w:sz w:val="23"/>
              </w:rPr>
              <w:t>Puritate: ACS. Ambalaj – sticlă/plastic, 1 bucată = 1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flacon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1"/>
              <w:jc w:val="center"/>
              <w:rPr>
                <w:sz w:val="23"/>
              </w:rPr>
            </w:pPr>
            <w:r>
              <w:rPr>
                <w:sz w:val="23"/>
              </w:rPr>
              <w:t>Cymet Erma III DIFF (500ml)</w:t>
            </w:r>
          </w:p>
          <w:p w:rsidR="006C5651" w:rsidRDefault="008F77D5">
            <w:pPr>
              <w:pStyle w:val="TableParagraph"/>
              <w:spacing w:before="5"/>
              <w:ind w:left="26" w:right="31"/>
              <w:jc w:val="center"/>
              <w:rPr>
                <w:sz w:val="23"/>
              </w:rPr>
            </w:pPr>
            <w:r>
              <w:rPr>
                <w:sz w:val="23"/>
              </w:rPr>
              <w:t>/Baker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87" w:right="239" w:hanging="18"/>
              <w:jc w:val="center"/>
              <w:rPr>
                <w:sz w:val="23"/>
              </w:rPr>
            </w:pPr>
            <w:r>
              <w:rPr>
                <w:sz w:val="23"/>
              </w:rPr>
              <w:t>Puritate: ACS. Ambalaj – flacon 500 ml, 1 bucată=1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flacon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Proclean (5l)/Baker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" w:right="74"/>
              <w:jc w:val="center"/>
              <w:rPr>
                <w:sz w:val="23"/>
              </w:rPr>
            </w:pPr>
            <w:r>
              <w:rPr>
                <w:sz w:val="23"/>
              </w:rPr>
              <w:t>Puritate: ACS, ambalaj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2"/>
              <w:jc w:val="center"/>
              <w:rPr>
                <w:sz w:val="23"/>
              </w:rPr>
            </w:pPr>
            <w:r>
              <w:rPr>
                <w:sz w:val="23"/>
              </w:rPr>
              <w:t>original de 5 litri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5"/>
              <w:jc w:val="center"/>
              <w:rPr>
                <w:sz w:val="23"/>
              </w:rPr>
            </w:pPr>
            <w:r>
              <w:rPr>
                <w:sz w:val="23"/>
              </w:rPr>
              <w:t>Alloxan tetrahidrat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27" w:right="173"/>
              <w:jc w:val="center"/>
              <w:rPr>
                <w:sz w:val="23"/>
              </w:rPr>
            </w:pPr>
            <w:r>
              <w:rPr>
                <w:sz w:val="23"/>
              </w:rPr>
              <w:t>Puritate: CPA. Flacon de sticla / 25g, 1 bucată=1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flacon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6"/>
              <w:jc w:val="center"/>
              <w:rPr>
                <w:sz w:val="23"/>
              </w:rPr>
            </w:pPr>
            <w:r>
              <w:rPr>
                <w:sz w:val="23"/>
              </w:rPr>
              <w:t>Heparină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Flacon 5ml, 1 bucată=1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flacon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5"/>
              <w:jc w:val="center"/>
              <w:rPr>
                <w:sz w:val="23"/>
              </w:rPr>
            </w:pPr>
            <w:r>
              <w:rPr>
                <w:sz w:val="23"/>
              </w:rPr>
              <w:t>Soluţie alcoolică de iod 5%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0" w:right="74"/>
              <w:jc w:val="center"/>
              <w:rPr>
                <w:sz w:val="23"/>
              </w:rPr>
            </w:pPr>
            <w:r>
              <w:rPr>
                <w:sz w:val="23"/>
              </w:rPr>
              <w:t>Flacon 15ml, 1 bucată=1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flacon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spacing w:line="244" w:lineRule="auto"/>
              <w:ind w:left="922" w:hanging="570"/>
              <w:rPr>
                <w:sz w:val="23"/>
              </w:rPr>
            </w:pPr>
            <w:r>
              <w:rPr>
                <w:sz w:val="23"/>
              </w:rPr>
              <w:t>Set de control a indicilor hematologici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87" w:right="194" w:hanging="45"/>
              <w:jc w:val="both"/>
              <w:rPr>
                <w:sz w:val="23"/>
              </w:rPr>
            </w:pPr>
            <w:r>
              <w:rPr>
                <w:sz w:val="23"/>
              </w:rPr>
              <w:t>1 bucată = 1 set, fiecare set conține a cîte un flacon de reagenți pentru eritrocite,</w:t>
            </w:r>
          </w:p>
          <w:p w:rsidR="006C5651" w:rsidRDefault="008F77D5">
            <w:pPr>
              <w:pStyle w:val="TableParagraph"/>
              <w:spacing w:line="255" w:lineRule="exact"/>
              <w:ind w:left="367"/>
              <w:jc w:val="both"/>
              <w:rPr>
                <w:sz w:val="23"/>
              </w:rPr>
            </w:pPr>
            <w:r>
              <w:rPr>
                <w:sz w:val="23"/>
              </w:rPr>
              <w:t>leucocite și trombocite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Teste imunologice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67" w:right="41" w:firstLine="225"/>
              <w:rPr>
                <w:sz w:val="23"/>
              </w:rPr>
            </w:pPr>
            <w:r>
              <w:rPr>
                <w:sz w:val="23"/>
              </w:rPr>
              <w:t>Set standard de reagenți pentru Fluorecare MF-T100,</w:t>
            </w:r>
          </w:p>
          <w:p w:rsidR="006C5651" w:rsidRDefault="008F77D5">
            <w:pPr>
              <w:pStyle w:val="TableParagraph"/>
              <w:spacing w:line="255" w:lineRule="exact"/>
              <w:ind w:left="277"/>
              <w:rPr>
                <w:sz w:val="23"/>
              </w:rPr>
            </w:pPr>
            <w:r>
              <w:rPr>
                <w:sz w:val="23"/>
              </w:rPr>
              <w:t>1 bucată = 1 set standard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Resveravit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cutie a câte 30 capsule, o capsulă conţine 200mg</w:t>
            </w:r>
          </w:p>
          <w:p w:rsidR="006C5651" w:rsidRDefault="008F77D5">
            <w:pPr>
              <w:pStyle w:val="TableParagraph"/>
              <w:spacing w:line="255" w:lineRule="exact"/>
              <w:ind w:left="25" w:right="19"/>
              <w:jc w:val="center"/>
              <w:rPr>
                <w:sz w:val="23"/>
              </w:rPr>
            </w:pPr>
            <w:r>
              <w:rPr>
                <w:sz w:val="23"/>
              </w:rPr>
              <w:t>resveratrol, 1 bucată = 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3"/>
              <w:jc w:val="center"/>
              <w:rPr>
                <w:sz w:val="23"/>
              </w:rPr>
            </w:pPr>
            <w:r>
              <w:rPr>
                <w:sz w:val="23"/>
              </w:rPr>
              <w:t>Vita Grapes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cutie a câte 30 capsule, o capsulă conţine 250mg</w:t>
            </w:r>
          </w:p>
          <w:p w:rsidR="006C5651" w:rsidRDefault="008F77D5">
            <w:pPr>
              <w:pStyle w:val="TableParagraph"/>
              <w:spacing w:line="255" w:lineRule="exact"/>
              <w:ind w:left="25" w:right="19"/>
              <w:jc w:val="center"/>
              <w:rPr>
                <w:sz w:val="23"/>
              </w:rPr>
            </w:pPr>
            <w:r>
              <w:rPr>
                <w:sz w:val="23"/>
              </w:rPr>
              <w:t>resveratrol, 1 bucată = 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13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14 Materiale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4"/>
              <w:jc w:val="center"/>
              <w:rPr>
                <w:sz w:val="23"/>
              </w:rPr>
            </w:pPr>
            <w:r>
              <w:rPr>
                <w:sz w:val="23"/>
              </w:rPr>
              <w:t>Vată nesterilă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6" w:right="74"/>
              <w:jc w:val="center"/>
              <w:rPr>
                <w:sz w:val="23"/>
              </w:rPr>
            </w:pPr>
            <w:r>
              <w:rPr>
                <w:sz w:val="23"/>
              </w:rPr>
              <w:t>Nesterilă, ambalaj - rulou/0,2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7"/>
              <w:jc w:val="center"/>
              <w:rPr>
                <w:sz w:val="23"/>
              </w:rPr>
            </w:pPr>
            <w:r>
              <w:rPr>
                <w:sz w:val="23"/>
              </w:rPr>
              <w:t>kg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C5651" w:rsidRDefault="008F77D5">
            <w:pPr>
              <w:pStyle w:val="TableParagraph"/>
              <w:ind w:left="26" w:right="40"/>
              <w:jc w:val="center"/>
              <w:rPr>
                <w:sz w:val="23"/>
              </w:rPr>
            </w:pPr>
            <w:r>
              <w:rPr>
                <w:sz w:val="23"/>
              </w:rPr>
              <w:t>Mănuşi de laborator nitril, 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Nitril, fără praf, grosimea </w:t>
            </w:r>
            <w:r>
              <w:rPr>
                <w:spacing w:val="-11"/>
                <w:sz w:val="23"/>
              </w:rPr>
              <w:t xml:space="preserve">4 </w:t>
            </w:r>
            <w:r>
              <w:rPr>
                <w:sz w:val="23"/>
              </w:rPr>
              <w:t>mil, mărimea 9-10 Large, 1 bucată = 1 cutie, o</w:t>
            </w:r>
            <w:r>
              <w:rPr>
                <w:spacing w:val="17"/>
                <w:sz w:val="23"/>
              </w:rPr>
              <w:t xml:space="preserve"> </w:t>
            </w:r>
            <w:r>
              <w:rPr>
                <w:sz w:val="23"/>
              </w:rPr>
              <w:t>cutie</w:t>
            </w:r>
          </w:p>
          <w:p w:rsidR="006C5651" w:rsidRDefault="008F77D5">
            <w:pPr>
              <w:pStyle w:val="TableParagraph"/>
              <w:spacing w:line="255" w:lineRule="exact"/>
              <w:ind w:left="25" w:right="29"/>
              <w:jc w:val="center"/>
              <w:rPr>
                <w:sz w:val="23"/>
              </w:rPr>
            </w:pPr>
            <w:r>
              <w:rPr>
                <w:sz w:val="23"/>
              </w:rPr>
              <w:t>conține 100 de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mănuși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08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9"/>
              <w:rPr>
                <w:i/>
                <w:sz w:val="34"/>
              </w:rPr>
            </w:pPr>
          </w:p>
          <w:p w:rsidR="006C5651" w:rsidRDefault="008F77D5">
            <w:pPr>
              <w:pStyle w:val="TableParagraph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Mănuşi de laborator nitril, 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52" w:right="126" w:firstLine="23"/>
              <w:jc w:val="center"/>
              <w:rPr>
                <w:sz w:val="23"/>
              </w:rPr>
            </w:pPr>
            <w:r>
              <w:rPr>
                <w:sz w:val="23"/>
              </w:rPr>
              <w:t>Nitril, fără praf, grosimea 4 mil, mărimea 7-8 Medium, 1 bucată = 1 cutie,o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cutie</w:t>
            </w:r>
          </w:p>
          <w:p w:rsidR="006C5651" w:rsidRDefault="008F77D5">
            <w:pPr>
              <w:pStyle w:val="TableParagraph"/>
              <w:spacing w:line="255" w:lineRule="exact"/>
              <w:ind w:left="25" w:right="29"/>
              <w:jc w:val="center"/>
              <w:rPr>
                <w:sz w:val="23"/>
              </w:rPr>
            </w:pPr>
            <w:r>
              <w:rPr>
                <w:sz w:val="23"/>
              </w:rPr>
              <w:t>conține 100 de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mănuși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Hârtie de filtru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rulou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5"/>
              <w:jc w:val="center"/>
              <w:rPr>
                <w:sz w:val="23"/>
              </w:rPr>
            </w:pPr>
            <w:r>
              <w:rPr>
                <w:sz w:val="23"/>
              </w:rPr>
              <w:t>Mănuși, 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2" w:right="90" w:firstLine="24"/>
              <w:jc w:val="center"/>
              <w:rPr>
                <w:sz w:val="23"/>
              </w:rPr>
            </w:pPr>
            <w:r>
              <w:rPr>
                <w:sz w:val="23"/>
              </w:rPr>
              <w:t>Mănuși de tip FH Grylle sau echivalent, mărimea 10 large,</w:t>
            </w:r>
          </w:p>
          <w:p w:rsidR="006C5651" w:rsidRDefault="008F77D5">
            <w:pPr>
              <w:pStyle w:val="TableParagraph"/>
              <w:spacing w:line="255" w:lineRule="exact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1 bucată = 1 pereche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2"/>
              <w:jc w:val="center"/>
              <w:rPr>
                <w:sz w:val="23"/>
              </w:rPr>
            </w:pPr>
            <w:r>
              <w:rPr>
                <w:sz w:val="23"/>
              </w:rPr>
              <w:t>Seringi, 2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2"/>
              <w:jc w:val="center"/>
              <w:rPr>
                <w:sz w:val="23"/>
              </w:rPr>
            </w:pPr>
            <w:r>
              <w:rPr>
                <w:sz w:val="23"/>
              </w:rPr>
              <w:t>volum 2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2"/>
              <w:jc w:val="center"/>
              <w:rPr>
                <w:sz w:val="23"/>
              </w:rPr>
            </w:pPr>
            <w:r>
              <w:rPr>
                <w:sz w:val="23"/>
              </w:rPr>
              <w:t>Seringi, 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2"/>
              <w:jc w:val="center"/>
              <w:rPr>
                <w:sz w:val="23"/>
              </w:rPr>
            </w:pPr>
            <w:r>
              <w:rPr>
                <w:sz w:val="23"/>
              </w:rPr>
              <w:t>volum 5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Seringi, 10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5"/>
              <w:jc w:val="center"/>
              <w:rPr>
                <w:sz w:val="23"/>
              </w:rPr>
            </w:pPr>
            <w:r>
              <w:rPr>
                <w:sz w:val="23"/>
              </w:rPr>
              <w:t>volum 10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Măști chirurgicale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4" w:right="74"/>
              <w:jc w:val="center"/>
              <w:rPr>
                <w:sz w:val="23"/>
              </w:rPr>
            </w:pPr>
            <w:r>
              <w:rPr>
                <w:sz w:val="23"/>
              </w:rPr>
              <w:t>3 straturi, cu fixator pentru nas, eficiența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filtrării</w:t>
            </w:r>
          </w:p>
          <w:p w:rsidR="006C5651" w:rsidRDefault="008F77D5">
            <w:pPr>
              <w:pStyle w:val="TableParagraph"/>
              <w:spacing w:line="255" w:lineRule="exact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bacteriene –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95-98%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Tifon steril, 14 cm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steril, lăţimea 14 cm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15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Ga(NO3)3×H2O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In(NO3)3×H2O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Sn(SO4)2×H2SO4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1"/>
              <w:jc w:val="center"/>
              <w:rPr>
                <w:sz w:val="23"/>
              </w:rPr>
            </w:pPr>
            <w:r>
              <w:rPr>
                <w:sz w:val="23"/>
              </w:rPr>
              <w:t>Citric acid, HOC(COOH)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(CH2COOH)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44" w:lineRule="auto"/>
              <w:ind w:left="67" w:right="74" w:hanging="69"/>
              <w:jc w:val="center"/>
              <w:rPr>
                <w:sz w:val="23"/>
              </w:rPr>
            </w:pPr>
            <w:r>
              <w:rPr>
                <w:sz w:val="23"/>
              </w:rPr>
              <w:t>Tetramethylammonium hydroxide pentahydrate, (CH3)</w:t>
            </w:r>
          </w:p>
          <w:p w:rsidR="006C5651" w:rsidRDefault="008F77D5">
            <w:pPr>
              <w:pStyle w:val="TableParagraph"/>
              <w:spacing w:line="255" w:lineRule="exact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4N(OH) · 5H2O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 w:line="244" w:lineRule="auto"/>
              <w:ind w:left="262" w:right="41" w:firstLine="135"/>
              <w:rPr>
                <w:sz w:val="23"/>
              </w:rPr>
            </w:pPr>
            <w:r>
              <w:rPr>
                <w:sz w:val="23"/>
              </w:rPr>
              <w:t>ambalaj original de la 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t>Ammonium fluoride, NH4F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8"/>
              <w:jc w:val="center"/>
              <w:rPr>
                <w:sz w:val="23"/>
              </w:rPr>
            </w:pPr>
            <w:r>
              <w:rPr>
                <w:sz w:val="23"/>
              </w:rPr>
              <w:t>Metanol, CH3OH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Cellulose acetate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In2O3 pulberi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SnO2 pulberi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Ga2O3 pulberi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producător,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Fier redus – Fe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2" w:right="87" w:firstLine="12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 producător, granule, puritatea</w:t>
            </w:r>
          </w:p>
          <w:p w:rsidR="006C5651" w:rsidRDefault="008F77D5">
            <w:pPr>
              <w:pStyle w:val="TableParagraph"/>
              <w:spacing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327" w:hanging="1110"/>
              <w:rPr>
                <w:sz w:val="23"/>
              </w:rPr>
            </w:pPr>
            <w:r>
              <w:rPr>
                <w:sz w:val="23"/>
              </w:rPr>
              <w:t>Peroxid de hidrogen–H2O2, 35%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52" w:right="41" w:firstLine="345"/>
              <w:rPr>
                <w:sz w:val="23"/>
              </w:rPr>
            </w:pPr>
            <w:r>
              <w:rPr>
                <w:sz w:val="23"/>
              </w:rPr>
              <w:t>ambalaj original de la producător, soluție, partea de</w:t>
            </w:r>
          </w:p>
          <w:p w:rsidR="006C5651" w:rsidRDefault="008F77D5">
            <w:pPr>
              <w:pStyle w:val="TableParagraph"/>
              <w:spacing w:line="255" w:lineRule="exact"/>
              <w:ind w:left="292"/>
              <w:rPr>
                <w:sz w:val="23"/>
              </w:rPr>
            </w:pPr>
            <w:r>
              <w:rPr>
                <w:sz w:val="23"/>
              </w:rPr>
              <w:t>masă 35%, 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147" w:hanging="840"/>
              <w:rPr>
                <w:sz w:val="23"/>
              </w:rPr>
            </w:pPr>
            <w:r>
              <w:rPr>
                <w:sz w:val="23"/>
              </w:rPr>
              <w:t>Permanganat de potasiu – KMnO4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2" w:right="87" w:firstLine="12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 producător, granule, puritatea</w:t>
            </w:r>
          </w:p>
          <w:p w:rsidR="006C5651" w:rsidRDefault="008F77D5">
            <w:pPr>
              <w:pStyle w:val="TableParagraph"/>
              <w:spacing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4"/>
              <w:jc w:val="center"/>
              <w:rPr>
                <w:sz w:val="23"/>
              </w:rPr>
            </w:pPr>
            <w:r>
              <w:rPr>
                <w:sz w:val="23"/>
              </w:rPr>
              <w:t>Hidroxid de potasiu – NaOH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52" w:right="108" w:firstLine="2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 producător, fixanal, c = 0,1n,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3"/>
              <w:jc w:val="center"/>
              <w:rPr>
                <w:sz w:val="23"/>
              </w:rPr>
            </w:pPr>
            <w:r>
              <w:rPr>
                <w:sz w:val="23"/>
              </w:rPr>
              <w:t>Acid sulfuric – H2SO4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52" w:right="108" w:firstLine="2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 producător, fixanal, c = 0,1n,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puritatea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2"/>
              <w:jc w:val="center"/>
              <w:rPr>
                <w:sz w:val="23"/>
              </w:rPr>
            </w:pPr>
            <w:r>
              <w:rPr>
                <w:sz w:val="23"/>
              </w:rPr>
              <w:t>Acid percloric – HClO4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67" w:right="126" w:firstLine="5"/>
              <w:jc w:val="center"/>
              <w:rPr>
                <w:sz w:val="23"/>
              </w:rPr>
            </w:pPr>
            <w:r>
              <w:rPr>
                <w:sz w:val="23"/>
              </w:rPr>
              <w:t>ambalaj original de la producător, &gt;60 %, puritatea</w:t>
            </w:r>
          </w:p>
          <w:p w:rsidR="006C5651" w:rsidRDefault="008F77D5">
            <w:pPr>
              <w:pStyle w:val="TableParagraph"/>
              <w:spacing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15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16 Materiale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207" w:hanging="1050"/>
              <w:rPr>
                <w:sz w:val="23"/>
              </w:rPr>
            </w:pPr>
            <w:r>
              <w:rPr>
                <w:sz w:val="23"/>
              </w:rPr>
              <w:t>Pahar termorezistent cu cioc, 150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2" w:right="82" w:hanging="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termorezistent cu cioc, volum</w:t>
            </w:r>
          </w:p>
          <w:p w:rsidR="006C5651" w:rsidRDefault="008F77D5">
            <w:pPr>
              <w:pStyle w:val="TableParagraph"/>
              <w:spacing w:line="255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150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207" w:hanging="1050"/>
              <w:rPr>
                <w:sz w:val="23"/>
              </w:rPr>
            </w:pPr>
            <w:r>
              <w:rPr>
                <w:sz w:val="23"/>
              </w:rPr>
              <w:t>Pahar termorezistent cu cioc, 250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2" w:right="82" w:firstLine="57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termorezistent cu cioc, volum</w:t>
            </w:r>
          </w:p>
          <w:p w:rsidR="006C5651" w:rsidRDefault="008F77D5">
            <w:pPr>
              <w:pStyle w:val="TableParagraph"/>
              <w:spacing w:line="255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250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207" w:hanging="1050"/>
              <w:rPr>
                <w:sz w:val="23"/>
              </w:rPr>
            </w:pPr>
            <w:r>
              <w:rPr>
                <w:sz w:val="23"/>
              </w:rPr>
              <w:t>Pahar termorezistent cu cioc, 400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2" w:right="82" w:hanging="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termorezistent cu cioc, volum</w:t>
            </w:r>
          </w:p>
          <w:p w:rsidR="006C5651" w:rsidRDefault="008F77D5">
            <w:pPr>
              <w:pStyle w:val="TableParagraph"/>
              <w:spacing w:line="255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400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Balon cotat, 100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cu fund plat și dop șlefuit,</w:t>
            </w:r>
          </w:p>
          <w:p w:rsidR="006C5651" w:rsidRDefault="008F77D5">
            <w:pPr>
              <w:pStyle w:val="TableParagraph"/>
              <w:spacing w:line="255" w:lineRule="exact"/>
              <w:ind w:left="25" w:right="18"/>
              <w:jc w:val="center"/>
              <w:rPr>
                <w:sz w:val="23"/>
              </w:rPr>
            </w:pPr>
            <w:r>
              <w:rPr>
                <w:sz w:val="23"/>
              </w:rPr>
              <w:t>volum 100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Balon cotat, 250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cu fund plat și dop șlefuit,</w:t>
            </w:r>
          </w:p>
          <w:p w:rsidR="006C5651" w:rsidRDefault="008F77D5">
            <w:pPr>
              <w:pStyle w:val="TableParagraph"/>
              <w:spacing w:line="255" w:lineRule="exact"/>
              <w:ind w:left="25" w:right="18"/>
              <w:jc w:val="center"/>
              <w:rPr>
                <w:sz w:val="23"/>
              </w:rPr>
            </w:pPr>
            <w:r>
              <w:rPr>
                <w:sz w:val="23"/>
              </w:rPr>
              <w:t>volum 250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Vas conic, 250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/>
              <w:rPr>
                <w:sz w:val="23"/>
              </w:rPr>
            </w:pPr>
            <w:r>
              <w:rPr>
                <w:sz w:val="23"/>
              </w:rPr>
              <w:t>sticlă rezistentă chimic,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conic</w:t>
            </w:r>
          </w:p>
          <w:p w:rsidR="006C5651" w:rsidRDefault="008F77D5">
            <w:pPr>
              <w:pStyle w:val="TableParagraph"/>
              <w:spacing w:before="4" w:line="255" w:lineRule="exact"/>
              <w:ind w:left="82"/>
              <w:rPr>
                <w:sz w:val="23"/>
              </w:rPr>
            </w:pPr>
            <w:r>
              <w:rPr>
                <w:sz w:val="23"/>
              </w:rPr>
              <w:t>cu dop șlefuit, volum 250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Vas conic, 500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/>
              <w:rPr>
                <w:sz w:val="23"/>
              </w:rPr>
            </w:pPr>
            <w:r>
              <w:rPr>
                <w:sz w:val="23"/>
              </w:rPr>
              <w:t>sticlă rezistentă chimic,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conic</w:t>
            </w:r>
          </w:p>
          <w:p w:rsidR="006C5651" w:rsidRDefault="008F77D5">
            <w:pPr>
              <w:pStyle w:val="TableParagraph"/>
              <w:spacing w:before="4" w:line="255" w:lineRule="exact"/>
              <w:ind w:left="82"/>
              <w:rPr>
                <w:sz w:val="23"/>
              </w:rPr>
            </w:pPr>
            <w:r>
              <w:rPr>
                <w:sz w:val="23"/>
              </w:rPr>
              <w:t>cu dop șlefuit, volum 500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Vas conic, 1000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4" w:right="7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conic cu dop șlefuit, volum 1000</w:t>
            </w:r>
          </w:p>
          <w:p w:rsidR="006C5651" w:rsidRDefault="008F77D5">
            <w:pPr>
              <w:pStyle w:val="TableParagraph"/>
              <w:spacing w:line="255" w:lineRule="exact"/>
              <w:ind w:left="25" w:right="31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2"/>
              <w:jc w:val="center"/>
              <w:rPr>
                <w:sz w:val="23"/>
              </w:rPr>
            </w:pPr>
            <w:r>
              <w:rPr>
                <w:sz w:val="23"/>
              </w:rPr>
              <w:t>Vas termorezistent conic,250ml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37" w:right="105" w:firstLine="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conic, cu gât cilindric,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volum</w:t>
            </w:r>
          </w:p>
          <w:p w:rsidR="006C5651" w:rsidRDefault="008F77D5">
            <w:pPr>
              <w:pStyle w:val="TableParagraph"/>
              <w:spacing w:line="255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250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2"/>
              <w:jc w:val="center"/>
              <w:rPr>
                <w:sz w:val="23"/>
              </w:rPr>
            </w:pPr>
            <w:r>
              <w:rPr>
                <w:sz w:val="23"/>
              </w:rPr>
              <w:t>Vas termorezistent conic,500ml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4" w:right="7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conic cu gât cilindric, volum 500</w:t>
            </w:r>
          </w:p>
          <w:p w:rsidR="006C5651" w:rsidRDefault="008F77D5">
            <w:pPr>
              <w:pStyle w:val="TableParagraph"/>
              <w:spacing w:line="255" w:lineRule="exact"/>
              <w:ind w:left="25" w:right="31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Cilindru gradat cu cioc, 250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2" w:right="77" w:hanging="1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cu cioc cu baza din sticlă, volum</w:t>
            </w:r>
          </w:p>
          <w:p w:rsidR="006C5651" w:rsidRDefault="008F77D5">
            <w:pPr>
              <w:pStyle w:val="TableParagraph"/>
              <w:spacing w:line="255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250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Cilindru gradat cu cioc, 500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2" w:right="77" w:hanging="1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cu cioc cu baza din sticlă, volum</w:t>
            </w:r>
          </w:p>
          <w:p w:rsidR="006C5651" w:rsidRDefault="008F77D5">
            <w:pPr>
              <w:pStyle w:val="TableParagraph"/>
              <w:spacing w:line="255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500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Butelii cu dop rodat, 125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32" w:right="41" w:hanging="60"/>
              <w:rPr>
                <w:sz w:val="23"/>
              </w:rPr>
            </w:pPr>
            <w:r>
              <w:rPr>
                <w:sz w:val="23"/>
              </w:rPr>
              <w:t>sticlă rezistentă chimic, cu dop rodat pentru reactive</w:t>
            </w:r>
          </w:p>
          <w:p w:rsidR="006C5651" w:rsidRDefault="008F77D5">
            <w:pPr>
              <w:pStyle w:val="TableParagraph"/>
              <w:spacing w:line="255" w:lineRule="exact"/>
              <w:ind w:left="352"/>
              <w:rPr>
                <w:sz w:val="23"/>
              </w:rPr>
            </w:pPr>
            <w:r>
              <w:rPr>
                <w:sz w:val="23"/>
              </w:rPr>
              <w:t>chimice, volum 125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Butelii cu dop rodat, 250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32" w:right="41" w:hanging="60"/>
              <w:rPr>
                <w:sz w:val="23"/>
              </w:rPr>
            </w:pPr>
            <w:r>
              <w:rPr>
                <w:sz w:val="23"/>
              </w:rPr>
              <w:t>sticlă rezistentă chimic, cu dop rodat pentru reactive</w:t>
            </w:r>
          </w:p>
          <w:p w:rsidR="006C5651" w:rsidRDefault="008F77D5">
            <w:pPr>
              <w:pStyle w:val="TableParagraph"/>
              <w:spacing w:line="255" w:lineRule="exact"/>
              <w:ind w:left="352"/>
              <w:rPr>
                <w:sz w:val="23"/>
              </w:rPr>
            </w:pPr>
            <w:r>
              <w:rPr>
                <w:sz w:val="23"/>
              </w:rPr>
              <w:t>chimice, volum 250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817" w:hanging="225"/>
              <w:rPr>
                <w:sz w:val="23"/>
              </w:rPr>
            </w:pPr>
            <w:r>
              <w:rPr>
                <w:sz w:val="23"/>
              </w:rPr>
              <w:t>Eprubete cilindrice, 120mmx14mm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42" w:right="198" w:hanging="8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eprubete chimice cilindrice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120 mm x 14 mm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t>Lampă de spirt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3"/>
              <w:jc w:val="center"/>
              <w:rPr>
                <w:sz w:val="23"/>
              </w:rPr>
            </w:pPr>
            <w:r>
              <w:rPr>
                <w:sz w:val="23"/>
              </w:rPr>
              <w:t>Vas Petri, 100 mm x 20 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69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100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7"/>
              <w:jc w:val="center"/>
              <w:rPr>
                <w:sz w:val="23"/>
              </w:rPr>
            </w:pPr>
            <w:r>
              <w:rPr>
                <w:sz w:val="23"/>
              </w:rPr>
              <w:t>mm x 20 mm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Pipeta gradată, 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8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5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Pipeta gradată, 10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" w:right="7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10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1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</w:tbl>
    <w:p w:rsidR="006C5651" w:rsidRDefault="006C5651">
      <w:p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Pipeta gradată, 25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" w:right="7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25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1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8"/>
              <w:jc w:val="center"/>
              <w:rPr>
                <w:sz w:val="23"/>
              </w:rPr>
            </w:pPr>
            <w:r>
              <w:rPr>
                <w:sz w:val="23"/>
              </w:rPr>
              <w:t>Pâlnie din sticlă, d=75 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" w:right="7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diametru 75 mm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4"/>
              <w:jc w:val="center"/>
              <w:rPr>
                <w:sz w:val="23"/>
              </w:rPr>
            </w:pPr>
            <w:r>
              <w:rPr>
                <w:sz w:val="23"/>
              </w:rPr>
              <w:t>Mojare cu pistil, d=90 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" w:right="7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5"/>
              <w:jc w:val="center"/>
              <w:rPr>
                <w:sz w:val="23"/>
              </w:rPr>
            </w:pPr>
            <w:r>
              <w:rPr>
                <w:sz w:val="23"/>
              </w:rPr>
              <w:t>diametru - 90 mm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4" w:right="76"/>
              <w:jc w:val="center"/>
              <w:rPr>
                <w:sz w:val="23"/>
              </w:rPr>
            </w:pPr>
            <w:r>
              <w:rPr>
                <w:sz w:val="23"/>
              </w:rPr>
              <w:t>Bastonașe de sticlă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2" w:right="70" w:hanging="16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pentru amestecare, 1 bucată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11"/>
                <w:sz w:val="23"/>
              </w:rPr>
              <w:t>=</w:t>
            </w:r>
          </w:p>
          <w:p w:rsidR="006C5651" w:rsidRDefault="008F77D5">
            <w:pPr>
              <w:pStyle w:val="TableParagraph"/>
              <w:spacing w:line="255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1 cutie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72"/>
              <w:jc w:val="center"/>
              <w:rPr>
                <w:sz w:val="23"/>
              </w:rPr>
            </w:pPr>
            <w:r>
              <w:rPr>
                <w:sz w:val="23"/>
              </w:rPr>
              <w:t>Spatulă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27" w:right="182" w:hanging="9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pentru dozarea materialelor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friabile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5"/>
              <w:jc w:val="center"/>
              <w:rPr>
                <w:sz w:val="23"/>
              </w:rPr>
            </w:pPr>
            <w:r>
              <w:rPr>
                <w:sz w:val="23"/>
              </w:rPr>
              <w:t>Picurătoare dozatoare, 25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sticlă rezistentă chimic, cu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dop rodat, 25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16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16" w:right="7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17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9"/>
              <w:jc w:val="center"/>
              <w:rPr>
                <w:sz w:val="23"/>
              </w:rPr>
            </w:pPr>
            <w:r>
              <w:rPr>
                <w:sz w:val="23"/>
              </w:rPr>
              <w:t>Acid giberellic 98%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Ambalaj minimal 500 mg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Reagentul Folin-Ciocâlteu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3" w:right="74"/>
              <w:jc w:val="center"/>
              <w:rPr>
                <w:sz w:val="23"/>
              </w:rPr>
            </w:pPr>
            <w:r>
              <w:rPr>
                <w:sz w:val="23"/>
              </w:rPr>
              <w:t>Ambalaj de la producator,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500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Acid indol 3 acetic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5"/>
              <w:jc w:val="center"/>
              <w:rPr>
                <w:sz w:val="23"/>
              </w:rPr>
            </w:pPr>
            <w:r>
              <w:rPr>
                <w:sz w:val="23"/>
              </w:rPr>
              <w:t>Ambalaj - flacon de 5g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17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18 Materiale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Colbe conice, 250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37" w:right="87" w:hanging="24"/>
              <w:jc w:val="center"/>
              <w:rPr>
                <w:sz w:val="23"/>
              </w:rPr>
            </w:pPr>
            <w:r>
              <w:rPr>
                <w:sz w:val="23"/>
              </w:rPr>
              <w:t>Balon erlenmeyer volum 250 ml, gradate sticla borosilicata</w:t>
            </w:r>
          </w:p>
          <w:p w:rsidR="006C5651" w:rsidRDefault="008F77D5">
            <w:pPr>
              <w:pStyle w:val="TableParagraph"/>
              <w:spacing w:line="255" w:lineRule="exact"/>
              <w:ind w:left="25" w:right="13"/>
              <w:jc w:val="center"/>
              <w:rPr>
                <w:sz w:val="23"/>
              </w:rPr>
            </w:pPr>
            <w:r>
              <w:rPr>
                <w:sz w:val="23"/>
              </w:rPr>
              <w:t>cu gâtul larg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40"/>
              <w:jc w:val="center"/>
              <w:rPr>
                <w:sz w:val="23"/>
              </w:rPr>
            </w:pPr>
            <w:r>
              <w:rPr>
                <w:sz w:val="23"/>
              </w:rPr>
              <w:t>Colbe conice, 1000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47"/>
              <w:rPr>
                <w:sz w:val="23"/>
              </w:rPr>
            </w:pPr>
            <w:r>
              <w:rPr>
                <w:sz w:val="23"/>
              </w:rPr>
              <w:t>Balon erlenmeyer volum</w:t>
            </w:r>
          </w:p>
          <w:p w:rsidR="006C5651" w:rsidRDefault="008F77D5">
            <w:pPr>
              <w:pStyle w:val="TableParagraph"/>
              <w:spacing w:before="4" w:line="255" w:lineRule="exact"/>
              <w:ind w:left="172"/>
              <w:rPr>
                <w:sz w:val="23"/>
              </w:rPr>
            </w:pPr>
            <w:r>
              <w:rPr>
                <w:sz w:val="23"/>
              </w:rPr>
              <w:t>1000 ml, sticla borosilicata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Colbe conice, 500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" w:right="74"/>
              <w:jc w:val="center"/>
              <w:rPr>
                <w:sz w:val="23"/>
              </w:rPr>
            </w:pPr>
            <w:r>
              <w:rPr>
                <w:sz w:val="23"/>
              </w:rPr>
              <w:t>Balon erlenmeyer volum 500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4"/>
              <w:jc w:val="center"/>
              <w:rPr>
                <w:sz w:val="23"/>
              </w:rPr>
            </w:pPr>
            <w:r>
              <w:rPr>
                <w:sz w:val="23"/>
              </w:rPr>
              <w:t>ml, sticla borosilicata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Lamele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21" w:right="74"/>
              <w:jc w:val="center"/>
              <w:rPr>
                <w:sz w:val="23"/>
              </w:rPr>
            </w:pPr>
            <w:r>
              <w:rPr>
                <w:sz w:val="23"/>
              </w:rPr>
              <w:t>Dimensiuni 24x24 mm, 1 bucată = 1 cutie din 100</w:t>
            </w:r>
          </w:p>
          <w:p w:rsidR="006C5651" w:rsidRDefault="008F77D5">
            <w:pPr>
              <w:pStyle w:val="TableParagraph"/>
              <w:spacing w:line="255" w:lineRule="exact"/>
              <w:ind w:left="23" w:right="74"/>
              <w:jc w:val="center"/>
              <w:rPr>
                <w:sz w:val="23"/>
              </w:rPr>
            </w:pPr>
            <w:r>
              <w:rPr>
                <w:sz w:val="23"/>
              </w:rPr>
              <w:t>lamele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1350"/>
        </w:trPr>
        <w:tc>
          <w:tcPr>
            <w:tcW w:w="3090" w:type="dxa"/>
          </w:tcPr>
          <w:p w:rsidR="006C5651" w:rsidRDefault="006C5651">
            <w:pPr>
              <w:pStyle w:val="TableParagraph"/>
              <w:rPr>
                <w:i/>
                <w:sz w:val="26"/>
              </w:rPr>
            </w:pPr>
          </w:p>
          <w:p w:rsidR="006C5651" w:rsidRDefault="006C5651">
            <w:pPr>
              <w:pStyle w:val="TableParagraph"/>
              <w:spacing w:before="6"/>
              <w:rPr>
                <w:i/>
                <w:sz w:val="20"/>
              </w:rPr>
            </w:pPr>
          </w:p>
          <w:p w:rsidR="006C5651" w:rsidRDefault="008F77D5">
            <w:pPr>
              <w:pStyle w:val="TableParagraph"/>
              <w:ind w:left="26" w:right="22"/>
              <w:jc w:val="center"/>
              <w:rPr>
                <w:sz w:val="23"/>
              </w:rPr>
            </w:pPr>
            <w:r>
              <w:rPr>
                <w:sz w:val="23"/>
              </w:rPr>
              <w:t>Lame, 75x25 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97" w:right="157" w:hanging="12"/>
              <w:jc w:val="center"/>
              <w:rPr>
                <w:sz w:val="23"/>
              </w:rPr>
            </w:pPr>
            <w:r>
              <w:rPr>
                <w:sz w:val="23"/>
              </w:rPr>
              <w:t>Sunt necesare pentru lucrul microbiologic de cultivare a cianobacteriilor, dimensiuni 75x25 mm, cu marginea</w:t>
            </w:r>
          </w:p>
          <w:p w:rsidR="006C5651" w:rsidRDefault="008F77D5">
            <w:pPr>
              <w:pStyle w:val="TableParagraph"/>
              <w:spacing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tesita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Tifon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0"/>
              <w:jc w:val="center"/>
              <w:rPr>
                <w:sz w:val="23"/>
              </w:rPr>
            </w:pPr>
            <w:r>
              <w:rPr>
                <w:sz w:val="23"/>
              </w:rPr>
              <w:t>Nesteril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</w:tbl>
    <w:p w:rsidR="006C5651" w:rsidRDefault="006C5651">
      <w:pPr>
        <w:rPr>
          <w:sz w:val="20"/>
        </w:r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2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Vată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3"/>
              <w:jc w:val="center"/>
              <w:rPr>
                <w:sz w:val="23"/>
              </w:rPr>
            </w:pPr>
            <w:r>
              <w:rPr>
                <w:sz w:val="23"/>
              </w:rPr>
              <w:t>Nesterila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Pâlnie Buhner, 1000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8" w:right="74"/>
              <w:jc w:val="center"/>
              <w:rPr>
                <w:sz w:val="23"/>
              </w:rPr>
            </w:pPr>
            <w:r>
              <w:rPr>
                <w:sz w:val="23"/>
              </w:rPr>
              <w:t>Pâlnie buchner V=1000 ml,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7"/>
              <w:jc w:val="center"/>
              <w:rPr>
                <w:sz w:val="23"/>
              </w:rPr>
            </w:pPr>
            <w:r>
              <w:rPr>
                <w:sz w:val="23"/>
              </w:rPr>
              <w:t>ceramica.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8"/>
              <w:jc w:val="center"/>
              <w:rPr>
                <w:sz w:val="23"/>
              </w:rPr>
            </w:pPr>
            <w:r>
              <w:rPr>
                <w:sz w:val="23"/>
              </w:rPr>
              <w:t>Colba Bunzen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0"/>
              <w:jc w:val="center"/>
              <w:rPr>
                <w:sz w:val="23"/>
              </w:rPr>
            </w:pPr>
            <w:r>
              <w:rPr>
                <w:sz w:val="23"/>
              </w:rPr>
              <w:t>Balon bunzen, volum 500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t>Pisetă gât îngust, 500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12" w:right="166" w:firstLine="7"/>
              <w:jc w:val="center"/>
              <w:rPr>
                <w:sz w:val="23"/>
              </w:rPr>
            </w:pPr>
            <w:r>
              <w:rPr>
                <w:sz w:val="23"/>
              </w:rPr>
              <w:t>Piseta gât îngust, pentru spălarea veselei, volum 500</w:t>
            </w:r>
          </w:p>
          <w:p w:rsidR="006C5651" w:rsidRDefault="008F77D5">
            <w:pPr>
              <w:pStyle w:val="TableParagraph"/>
              <w:spacing w:line="255" w:lineRule="exact"/>
              <w:ind w:left="25" w:right="31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Pâlnie de sticlă, d=60-80 mm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68"/>
              <w:jc w:val="center"/>
              <w:rPr>
                <w:sz w:val="23"/>
              </w:rPr>
            </w:pPr>
            <w:r>
              <w:rPr>
                <w:sz w:val="23"/>
              </w:rPr>
              <w:t>Pâlnie de sticlă, diametrul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9"/>
              <w:jc w:val="center"/>
              <w:rPr>
                <w:sz w:val="23"/>
              </w:rPr>
            </w:pPr>
            <w:r>
              <w:rPr>
                <w:sz w:val="23"/>
              </w:rPr>
              <w:t>60-80 mm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8"/>
              <w:jc w:val="center"/>
              <w:rPr>
                <w:sz w:val="23"/>
              </w:rPr>
            </w:pPr>
            <w:r>
              <w:rPr>
                <w:sz w:val="23"/>
              </w:rPr>
              <w:t>Pahar chimic, 1000 ml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562" w:right="41" w:hanging="345"/>
              <w:rPr>
                <w:sz w:val="23"/>
              </w:rPr>
            </w:pPr>
            <w:r>
              <w:rPr>
                <w:sz w:val="23"/>
              </w:rPr>
              <w:t>Pahar gradat tip berzelius formă joasă, sticla</w:t>
            </w:r>
          </w:p>
          <w:p w:rsidR="006C5651" w:rsidRDefault="008F77D5">
            <w:pPr>
              <w:pStyle w:val="TableParagraph"/>
              <w:spacing w:line="255" w:lineRule="exact"/>
              <w:ind w:left="127"/>
              <w:rPr>
                <w:sz w:val="23"/>
              </w:rPr>
            </w:pPr>
            <w:r>
              <w:rPr>
                <w:sz w:val="23"/>
              </w:rPr>
              <w:t>borosilicata, volum 1000 ml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Hîrtie de filtru, min 55 cm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57" w:right="205" w:hanging="12"/>
              <w:jc w:val="center"/>
              <w:rPr>
                <w:sz w:val="23"/>
              </w:rPr>
            </w:pPr>
            <w:r>
              <w:rPr>
                <w:sz w:val="23"/>
              </w:rPr>
              <w:t>Hârtie de filtru, marca F, ambalat rulou, lățimea min</w:t>
            </w:r>
          </w:p>
          <w:p w:rsidR="006C5651" w:rsidRDefault="008F77D5">
            <w:pPr>
              <w:pStyle w:val="TableParagraph"/>
              <w:spacing w:line="255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55 cm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 w:line="244" w:lineRule="auto"/>
              <w:ind w:left="1402" w:hanging="1365"/>
              <w:rPr>
                <w:sz w:val="23"/>
              </w:rPr>
            </w:pPr>
            <w:r>
              <w:rPr>
                <w:sz w:val="23"/>
              </w:rPr>
              <w:t>Boxă de păstrare p/p p/e volum 5L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607" w:right="657" w:hanging="20"/>
              <w:jc w:val="center"/>
              <w:rPr>
                <w:sz w:val="23"/>
              </w:rPr>
            </w:pPr>
            <w:r>
              <w:rPr>
                <w:sz w:val="23"/>
              </w:rPr>
              <w:t>Boxa reniforma confectionata din</w:t>
            </w:r>
          </w:p>
          <w:p w:rsidR="006C5651" w:rsidRDefault="008F77D5">
            <w:pPr>
              <w:pStyle w:val="TableParagraph"/>
              <w:spacing w:line="255" w:lineRule="exact"/>
              <w:ind w:left="25" w:right="36"/>
              <w:jc w:val="center"/>
              <w:rPr>
                <w:sz w:val="23"/>
              </w:rPr>
            </w:pPr>
            <w:r>
              <w:rPr>
                <w:sz w:val="23"/>
              </w:rPr>
              <w:t>polipropilena, volum 5L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18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19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Zn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6" w:right="74"/>
              <w:jc w:val="center"/>
              <w:rPr>
                <w:sz w:val="23"/>
              </w:rPr>
            </w:pPr>
            <w:r>
              <w:rPr>
                <w:sz w:val="23"/>
              </w:rPr>
              <w:t>99,9999%, granule 1-6 mm,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6"/>
              <w:jc w:val="center"/>
              <w:rPr>
                <w:sz w:val="23"/>
              </w:rPr>
            </w:pPr>
            <w:r>
              <w:rPr>
                <w:sz w:val="23"/>
              </w:rPr>
              <w:t>metals 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t>Se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9" w:right="74"/>
              <w:jc w:val="center"/>
              <w:rPr>
                <w:sz w:val="23"/>
              </w:rPr>
            </w:pPr>
            <w:r>
              <w:rPr>
                <w:sz w:val="23"/>
              </w:rPr>
              <w:t>99,999%, granule, 2-6 mm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6"/>
              <w:jc w:val="center"/>
              <w:rPr>
                <w:sz w:val="23"/>
              </w:rPr>
            </w:pPr>
            <w:r>
              <w:rPr>
                <w:sz w:val="23"/>
              </w:rPr>
              <w:t>metals 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Sb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3"/>
              <w:jc w:val="center"/>
              <w:rPr>
                <w:sz w:val="23"/>
              </w:rPr>
            </w:pPr>
            <w:r>
              <w:rPr>
                <w:sz w:val="23"/>
              </w:rPr>
              <w:t>99,9999%, granule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Bi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68"/>
              <w:jc w:val="center"/>
              <w:rPr>
                <w:sz w:val="23"/>
              </w:rPr>
            </w:pPr>
            <w:r>
              <w:rPr>
                <w:sz w:val="23"/>
              </w:rPr>
              <w:t>99,999%, granule (sau ace),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1-5 cm, metals 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34"/>
              <w:jc w:val="center"/>
              <w:rPr>
                <w:sz w:val="23"/>
              </w:rPr>
            </w:pPr>
            <w:r>
              <w:rPr>
                <w:sz w:val="23"/>
              </w:rPr>
              <w:t>As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8" w:right="74"/>
              <w:jc w:val="center"/>
              <w:rPr>
                <w:sz w:val="23"/>
              </w:rPr>
            </w:pPr>
            <w:r>
              <w:rPr>
                <w:sz w:val="23"/>
              </w:rPr>
              <w:t>99,99999%, granule, metals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Fosfor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5" w:right="74"/>
              <w:jc w:val="center"/>
              <w:rPr>
                <w:sz w:val="23"/>
              </w:rPr>
            </w:pPr>
            <w:r>
              <w:rPr>
                <w:sz w:val="23"/>
              </w:rPr>
              <w:t>99,999+%, granule, inert gas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19"/>
              <w:jc w:val="center"/>
              <w:rPr>
                <w:sz w:val="23"/>
              </w:rPr>
            </w:pPr>
            <w:r>
              <w:rPr>
                <w:sz w:val="23"/>
              </w:rPr>
              <w:t>pack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5"/>
              <w:jc w:val="center"/>
              <w:rPr>
                <w:sz w:val="23"/>
              </w:rPr>
            </w:pPr>
            <w:r>
              <w:rPr>
                <w:sz w:val="23"/>
              </w:rPr>
              <w:t>Iod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3"/>
              <w:jc w:val="center"/>
              <w:rPr>
                <w:sz w:val="23"/>
              </w:rPr>
            </w:pPr>
            <w:r>
              <w:rPr>
                <w:sz w:val="23"/>
              </w:rPr>
              <w:t>99,999% crystals, resublimed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Sulf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8"/>
              <w:jc w:val="center"/>
              <w:rPr>
                <w:sz w:val="23"/>
              </w:rPr>
            </w:pPr>
            <w:r>
              <w:rPr>
                <w:sz w:val="23"/>
              </w:rPr>
              <w:t>99,999% trace metals 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19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20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" w:right="76"/>
              <w:jc w:val="center"/>
              <w:rPr>
                <w:sz w:val="23"/>
              </w:rPr>
            </w:pPr>
            <w:r>
              <w:rPr>
                <w:sz w:val="23"/>
              </w:rPr>
              <w:t>Oxalat de Zinc ZnC2O4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*2H2O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382"/>
              <w:rPr>
                <w:sz w:val="23"/>
              </w:rPr>
            </w:pPr>
            <w:r>
              <w:rPr>
                <w:sz w:val="23"/>
              </w:rPr>
              <w:t>99,999% Zinc oxalate</w:t>
            </w:r>
          </w:p>
          <w:p w:rsidR="006C5651" w:rsidRDefault="008F77D5">
            <w:pPr>
              <w:pStyle w:val="TableParagraph"/>
              <w:spacing w:before="4" w:line="255" w:lineRule="exact"/>
              <w:ind w:left="367"/>
              <w:rPr>
                <w:sz w:val="23"/>
              </w:rPr>
            </w:pPr>
            <w:r>
              <w:rPr>
                <w:sz w:val="23"/>
              </w:rPr>
              <w:t>dihydrate, metals 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</w:tbl>
    <w:p w:rsidR="006C5651" w:rsidRDefault="006C5651">
      <w:pPr>
        <w:rPr>
          <w:sz w:val="20"/>
        </w:r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lastRenderedPageBreak/>
              <w:t>Lot 21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7"/>
              <w:jc w:val="center"/>
              <w:rPr>
                <w:sz w:val="23"/>
              </w:rPr>
            </w:pPr>
            <w:r>
              <w:rPr>
                <w:sz w:val="23"/>
              </w:rPr>
              <w:t>Zinc hidroxid Zn(OH)2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0,995, puritatea 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21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22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Zinc acetat Zn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(CH3COO*2H2O)2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0,995, puritatea 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41"/>
              <w:jc w:val="center"/>
              <w:rPr>
                <w:sz w:val="23"/>
              </w:rPr>
            </w:pPr>
            <w:r>
              <w:rPr>
                <w:sz w:val="23"/>
              </w:rPr>
              <w:t>Ethylenediamine C2H4(NH2)2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0,995, puritatea 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6"/>
              <w:jc w:val="center"/>
              <w:rPr>
                <w:sz w:val="23"/>
              </w:rPr>
            </w:pPr>
            <w:r>
              <w:rPr>
                <w:sz w:val="23"/>
              </w:rPr>
              <w:t>Sulfat de Zinc ZnSO4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0,995, puritatea 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5"/>
              <w:jc w:val="center"/>
              <w:rPr>
                <w:sz w:val="23"/>
              </w:rPr>
            </w:pPr>
            <w:r>
              <w:rPr>
                <w:sz w:val="23"/>
              </w:rPr>
              <w:t>Nitrat de Zinc Zn(NO3)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28"/>
              <w:jc w:val="center"/>
              <w:rPr>
                <w:sz w:val="23"/>
              </w:rPr>
            </w:pPr>
            <w:r>
              <w:rPr>
                <w:sz w:val="23"/>
              </w:rPr>
              <w:t>2*6H2O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0,995, puritatea 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810"/>
        </w:trPr>
        <w:tc>
          <w:tcPr>
            <w:tcW w:w="3090" w:type="dxa"/>
          </w:tcPr>
          <w:p w:rsidR="006C5651" w:rsidRDefault="006C5651">
            <w:pPr>
              <w:pStyle w:val="TableParagraph"/>
              <w:spacing w:before="1"/>
              <w:rPr>
                <w:i/>
                <w:sz w:val="23"/>
              </w:rPr>
            </w:pPr>
          </w:p>
          <w:p w:rsidR="006C5651" w:rsidRDefault="008F77D5">
            <w:pPr>
              <w:pStyle w:val="TableParagraph"/>
              <w:ind w:left="26" w:right="38"/>
              <w:jc w:val="center"/>
              <w:rPr>
                <w:sz w:val="23"/>
              </w:rPr>
            </w:pPr>
            <w:r>
              <w:rPr>
                <w:sz w:val="23"/>
              </w:rPr>
              <w:t>Acetilacetonat de Zinc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2" w:right="74"/>
              <w:jc w:val="center"/>
              <w:rPr>
                <w:sz w:val="23"/>
              </w:rPr>
            </w:pPr>
            <w:r>
              <w:rPr>
                <w:sz w:val="23"/>
              </w:rPr>
              <w:t>99,5% Zinc(II)</w:t>
            </w:r>
          </w:p>
          <w:p w:rsidR="006C5651" w:rsidRDefault="008F77D5">
            <w:pPr>
              <w:pStyle w:val="TableParagraph"/>
              <w:spacing w:line="270" w:lineRule="atLeast"/>
              <w:ind w:left="12" w:right="74"/>
              <w:jc w:val="center"/>
              <w:rPr>
                <w:sz w:val="23"/>
              </w:rPr>
            </w:pPr>
            <w:r>
              <w:rPr>
                <w:sz w:val="23"/>
              </w:rPr>
              <w:t>acetylacetonate, ca. 25% Zn, CAS: 14024-63-6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23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3"/>
              <w:jc w:val="center"/>
              <w:rPr>
                <w:sz w:val="23"/>
              </w:rPr>
            </w:pPr>
            <w:r>
              <w:rPr>
                <w:sz w:val="23"/>
              </w:rPr>
              <w:t>Peroxid de hidrogen, 35%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67"/>
              <w:jc w:val="center"/>
              <w:rPr>
                <w:sz w:val="23"/>
              </w:rPr>
            </w:pPr>
            <w:r>
              <w:rPr>
                <w:sz w:val="23"/>
              </w:rPr>
              <w:t>peroxid de hidrogen 35%,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7"/>
              <w:jc w:val="center"/>
              <w:rPr>
                <w:sz w:val="23"/>
              </w:rPr>
            </w:pPr>
            <w:r>
              <w:rPr>
                <w:sz w:val="23"/>
              </w:rPr>
              <w:t>ambalaj a câte 1 L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Metanol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0,995, puritatea 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Alcool izopropilic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2"/>
              <w:jc w:val="center"/>
              <w:rPr>
                <w:sz w:val="23"/>
              </w:rPr>
            </w:pPr>
            <w:r>
              <w:rPr>
                <w:sz w:val="23"/>
              </w:rPr>
              <w:t>Alcool izopropilic, 2-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8"/>
              <w:jc w:val="center"/>
              <w:rPr>
                <w:sz w:val="23"/>
              </w:rPr>
            </w:pPr>
            <w:r>
              <w:rPr>
                <w:sz w:val="23"/>
              </w:rPr>
              <w:t>Propanol, ppa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23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24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Phenylmethyl-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dimethylcyclosiloxan mixture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68"/>
              <w:jc w:val="center"/>
              <w:rPr>
                <w:sz w:val="23"/>
              </w:rPr>
            </w:pPr>
            <w:r>
              <w:rPr>
                <w:sz w:val="23"/>
              </w:rPr>
              <w:t>ulei de vid inalt, presiune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5"/>
              <w:jc w:val="center"/>
              <w:rPr>
                <w:sz w:val="23"/>
              </w:rPr>
            </w:pPr>
            <w:r>
              <w:rPr>
                <w:sz w:val="23"/>
              </w:rPr>
              <w:t>pana la 10-6 mbar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24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25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7"/>
              <w:jc w:val="center"/>
              <w:rPr>
                <w:sz w:val="23"/>
              </w:rPr>
            </w:pPr>
            <w:r>
              <w:rPr>
                <w:sz w:val="23"/>
              </w:rPr>
              <w:t>Etanol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4"/>
              <w:jc w:val="center"/>
              <w:rPr>
                <w:sz w:val="23"/>
              </w:rPr>
            </w:pPr>
            <w:r>
              <w:rPr>
                <w:sz w:val="23"/>
              </w:rPr>
              <w:t>0,995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25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26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sz w:val="23"/>
              </w:rPr>
            </w:pPr>
            <w:r>
              <w:rPr>
                <w:sz w:val="23"/>
              </w:rPr>
              <w:t>NiCl2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1"/>
              <w:jc w:val="center"/>
              <w:rPr>
                <w:sz w:val="23"/>
              </w:rPr>
            </w:pPr>
            <w:r>
              <w:rPr>
                <w:sz w:val="23"/>
              </w:rPr>
              <w:t>0.98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0" w:right="76"/>
              <w:jc w:val="center"/>
              <w:rPr>
                <w:sz w:val="23"/>
              </w:rPr>
            </w:pPr>
            <w:r>
              <w:rPr>
                <w:sz w:val="23"/>
              </w:rPr>
              <w:t>Acid citric</w:t>
            </w:r>
          </w:p>
          <w:p w:rsidR="006C5651" w:rsidRDefault="008F77D5">
            <w:pPr>
              <w:pStyle w:val="TableParagraph"/>
              <w:spacing w:before="4" w:line="255" w:lineRule="exact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HOC(COOH)(CH2COOH)2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before="130"/>
              <w:ind w:left="25" w:right="21"/>
              <w:jc w:val="center"/>
              <w:rPr>
                <w:sz w:val="23"/>
              </w:rPr>
            </w:pPr>
            <w:r>
              <w:rPr>
                <w:sz w:val="23"/>
              </w:rPr>
              <w:t>&gt;95%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0"/>
              <w:jc w:val="center"/>
              <w:rPr>
                <w:sz w:val="23"/>
              </w:rPr>
            </w:pPr>
            <w:r>
              <w:rPr>
                <w:sz w:val="23"/>
              </w:rPr>
              <w:t>Clorura de amoniu NH4Cl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pur, 99+%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t>Na(PH2O2)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1"/>
              <w:jc w:val="center"/>
              <w:rPr>
                <w:sz w:val="23"/>
              </w:rPr>
            </w:pPr>
            <w:r>
              <w:rPr>
                <w:sz w:val="23"/>
              </w:rPr>
              <w:t>0.95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Acid sulfuric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3"/>
              <w:jc w:val="center"/>
              <w:rPr>
                <w:sz w:val="23"/>
              </w:rPr>
            </w:pPr>
            <w:r>
              <w:rPr>
                <w:sz w:val="23"/>
              </w:rPr>
              <w:t>pur, 96%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6"/>
              <w:jc w:val="center"/>
              <w:rPr>
                <w:sz w:val="23"/>
              </w:rPr>
            </w:pPr>
            <w:r>
              <w:rPr>
                <w:sz w:val="23"/>
              </w:rPr>
              <w:t>Acid clorhidric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9"/>
              <w:jc w:val="center"/>
              <w:rPr>
                <w:sz w:val="23"/>
              </w:rPr>
            </w:pPr>
            <w:r>
              <w:rPr>
                <w:sz w:val="23"/>
              </w:rPr>
              <w:t>37%, AR grade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</w:tbl>
    <w:p w:rsidR="006C5651" w:rsidRDefault="006C5651">
      <w:pPr>
        <w:rPr>
          <w:sz w:val="20"/>
        </w:r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3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Acid azotic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2"/>
              <w:jc w:val="center"/>
              <w:rPr>
                <w:sz w:val="23"/>
              </w:rPr>
            </w:pPr>
            <w:r>
              <w:rPr>
                <w:sz w:val="23"/>
              </w:rPr>
              <w:t>&gt;65%, AR grade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t>Acid acetic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Acid acetic glacial, c.p. &gt;99,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26"/>
              <w:jc w:val="center"/>
              <w:rPr>
                <w:sz w:val="23"/>
              </w:rPr>
            </w:pPr>
            <w:r>
              <w:rPr>
                <w:sz w:val="23"/>
              </w:rPr>
              <w:t>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Acetat de amoniu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20"/>
              <w:jc w:val="center"/>
              <w:rPr>
                <w:sz w:val="23"/>
              </w:rPr>
            </w:pPr>
            <w:r>
              <w:rPr>
                <w:sz w:val="23"/>
              </w:rPr>
              <w:t>99+%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26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27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4"/>
              <w:jc w:val="center"/>
              <w:rPr>
                <w:sz w:val="23"/>
              </w:rPr>
            </w:pPr>
            <w:r>
              <w:rPr>
                <w:sz w:val="23"/>
              </w:rPr>
              <w:t>Acetat de titan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1"/>
              <w:jc w:val="center"/>
              <w:rPr>
                <w:sz w:val="23"/>
              </w:rPr>
            </w:pPr>
            <w:r>
              <w:rPr>
                <w:sz w:val="23"/>
              </w:rPr>
              <w:t>0,995, puritatea 99%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27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28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2"/>
              <w:jc w:val="center"/>
              <w:rPr>
                <w:sz w:val="23"/>
              </w:rPr>
            </w:pPr>
            <w:r>
              <w:rPr>
                <w:sz w:val="23"/>
              </w:rPr>
              <w:t>In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9"/>
              <w:jc w:val="center"/>
              <w:rPr>
                <w:sz w:val="23"/>
              </w:rPr>
            </w:pPr>
            <w:r>
              <w:rPr>
                <w:sz w:val="23"/>
              </w:rPr>
              <w:t>99,999%, trace metals 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4"/>
              <w:jc w:val="center"/>
              <w:rPr>
                <w:sz w:val="23"/>
              </w:rPr>
            </w:pPr>
            <w:r>
              <w:rPr>
                <w:sz w:val="23"/>
              </w:rPr>
              <w:t>Ga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6"/>
              <w:jc w:val="center"/>
              <w:rPr>
                <w:sz w:val="23"/>
              </w:rPr>
            </w:pPr>
            <w:r>
              <w:rPr>
                <w:sz w:val="23"/>
              </w:rPr>
              <w:t>99,99999% (metals basis)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28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29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35"/>
              <w:jc w:val="center"/>
              <w:rPr>
                <w:sz w:val="23"/>
              </w:rPr>
            </w:pPr>
            <w:r>
              <w:rPr>
                <w:sz w:val="23"/>
              </w:rPr>
              <w:t>PCl3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18"/>
              <w:jc w:val="center"/>
              <w:rPr>
                <w:sz w:val="23"/>
              </w:rPr>
            </w:pPr>
            <w:r>
              <w:rPr>
                <w:sz w:val="23"/>
              </w:rPr>
              <w:t>99,999% trace metals basis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29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30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540"/>
        </w:trPr>
        <w:tc>
          <w:tcPr>
            <w:tcW w:w="3090" w:type="dxa"/>
          </w:tcPr>
          <w:p w:rsidR="006C5651" w:rsidRDefault="008F77D5">
            <w:pPr>
              <w:pStyle w:val="TableParagraph"/>
              <w:spacing w:before="130"/>
              <w:ind w:left="26" w:right="24"/>
              <w:jc w:val="center"/>
              <w:rPr>
                <w:sz w:val="23"/>
              </w:rPr>
            </w:pPr>
            <w:r>
              <w:rPr>
                <w:sz w:val="23"/>
              </w:rPr>
              <w:t>Cd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70"/>
              <w:jc w:val="center"/>
              <w:rPr>
                <w:sz w:val="23"/>
              </w:rPr>
            </w:pPr>
            <w:r>
              <w:rPr>
                <w:sz w:val="23"/>
              </w:rPr>
              <w:t>99,9997% metals basis, 1-3</w:t>
            </w:r>
          </w:p>
          <w:p w:rsidR="006C5651" w:rsidRDefault="008F77D5">
            <w:pPr>
              <w:pStyle w:val="TableParagraph"/>
              <w:spacing w:before="4" w:line="255" w:lineRule="exact"/>
              <w:ind w:left="25" w:right="34"/>
              <w:jc w:val="center"/>
              <w:rPr>
                <w:sz w:val="23"/>
              </w:rPr>
            </w:pPr>
            <w:r>
              <w:rPr>
                <w:sz w:val="23"/>
              </w:rPr>
              <w:t>mm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0"/>
              <w:jc w:val="center"/>
              <w:rPr>
                <w:sz w:val="23"/>
              </w:rPr>
            </w:pPr>
            <w:r>
              <w:rPr>
                <w:sz w:val="23"/>
              </w:rPr>
              <w:t>Te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0"/>
              <w:jc w:val="center"/>
              <w:rPr>
                <w:sz w:val="23"/>
              </w:rPr>
            </w:pPr>
            <w:r>
              <w:rPr>
                <w:sz w:val="23"/>
              </w:rPr>
              <w:t>Tellurium lump, 99,999+%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30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31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3495"/>
        </w:trPr>
        <w:tc>
          <w:tcPr>
            <w:tcW w:w="3090" w:type="dxa"/>
          </w:tcPr>
          <w:p w:rsidR="006C5651" w:rsidRDefault="006C5651">
            <w:pPr>
              <w:pStyle w:val="TableParagraph"/>
              <w:rPr>
                <w:i/>
                <w:sz w:val="26"/>
              </w:rPr>
            </w:pPr>
          </w:p>
          <w:p w:rsidR="006C5651" w:rsidRDefault="006C5651">
            <w:pPr>
              <w:pStyle w:val="TableParagraph"/>
              <w:rPr>
                <w:i/>
                <w:sz w:val="26"/>
              </w:rPr>
            </w:pPr>
          </w:p>
          <w:p w:rsidR="006C5651" w:rsidRDefault="006C5651">
            <w:pPr>
              <w:pStyle w:val="TableParagraph"/>
              <w:rPr>
                <w:i/>
                <w:sz w:val="26"/>
              </w:rPr>
            </w:pPr>
          </w:p>
          <w:p w:rsidR="006C5651" w:rsidRDefault="006C5651">
            <w:pPr>
              <w:pStyle w:val="TableParagraph"/>
              <w:rPr>
                <w:i/>
                <w:sz w:val="26"/>
              </w:rPr>
            </w:pPr>
          </w:p>
          <w:p w:rsidR="006C5651" w:rsidRDefault="006C5651">
            <w:pPr>
              <w:pStyle w:val="TableParagraph"/>
              <w:spacing w:before="2"/>
              <w:rPr>
                <w:i/>
                <w:sz w:val="35"/>
              </w:rPr>
            </w:pPr>
          </w:p>
          <w:p w:rsidR="006C5651" w:rsidRDefault="008F77D5">
            <w:pPr>
              <w:pStyle w:val="TableParagraph"/>
              <w:ind w:left="26" w:right="27"/>
              <w:jc w:val="center"/>
              <w:rPr>
                <w:sz w:val="23"/>
              </w:rPr>
            </w:pPr>
            <w:r>
              <w:rPr>
                <w:sz w:val="23"/>
              </w:rPr>
              <w:t>Pasta de argint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44" w:lineRule="auto"/>
              <w:ind w:left="157" w:right="169" w:hanging="47"/>
              <w:jc w:val="center"/>
              <w:rPr>
                <w:sz w:val="23"/>
              </w:rPr>
            </w:pPr>
            <w:r>
              <w:rPr>
                <w:sz w:val="23"/>
              </w:rPr>
              <w:t>concentratia &gt;75%, temperatura de uscare 120- 150 °C timp de 30-60 min, rezistenta 1-3*10-5 Ωcm matrice: α-Terpineol (Dispersion), dimensiunile particulelor</w:t>
            </w:r>
          </w:p>
          <w:p w:rsidR="006C5651" w:rsidRDefault="008F77D5">
            <w:pPr>
              <w:pStyle w:val="TableParagraph"/>
              <w:spacing w:line="259" w:lineRule="exact"/>
              <w:ind w:left="25" w:right="28"/>
              <w:jc w:val="center"/>
              <w:rPr>
                <w:sz w:val="23"/>
              </w:rPr>
            </w:pPr>
            <w:r>
              <w:rPr>
                <w:sz w:val="23"/>
              </w:rPr>
              <w:t>particle size 200 nm (80%),</w:t>
            </w:r>
          </w:p>
          <w:p w:rsidR="006C5651" w:rsidRDefault="008F77D5">
            <w:pPr>
              <w:pStyle w:val="TableParagraph"/>
              <w:ind w:left="25" w:right="17"/>
              <w:jc w:val="center"/>
              <w:rPr>
                <w:sz w:val="23"/>
              </w:rPr>
            </w:pPr>
            <w:r>
              <w:rPr>
                <w:sz w:val="23"/>
              </w:rPr>
              <w:t>&lt;5 nm (20%);</w:t>
            </w:r>
          </w:p>
          <w:p w:rsidR="006C5651" w:rsidRDefault="008F77D5">
            <w:pPr>
              <w:pStyle w:val="TableParagraph"/>
              <w:spacing w:before="4"/>
              <w:ind w:left="127" w:right="64"/>
              <w:jc w:val="center"/>
              <w:rPr>
                <w:sz w:val="23"/>
              </w:rPr>
            </w:pPr>
            <w:r>
              <w:rPr>
                <w:sz w:val="23"/>
              </w:rPr>
              <w:t>viscozitatea 100,000-</w:t>
            </w:r>
          </w:p>
          <w:p w:rsidR="006C5651" w:rsidRDefault="008F77D5">
            <w:pPr>
              <w:pStyle w:val="TableParagraph"/>
              <w:spacing w:before="5"/>
              <w:ind w:left="7" w:right="74"/>
              <w:jc w:val="center"/>
              <w:rPr>
                <w:sz w:val="23"/>
              </w:rPr>
            </w:pPr>
            <w:r>
              <w:rPr>
                <w:sz w:val="23"/>
              </w:rPr>
              <w:t>300,000 cP, 0,4 rpm,</w:t>
            </w:r>
          </w:p>
          <w:p w:rsidR="006C5651" w:rsidRDefault="008F77D5">
            <w:pPr>
              <w:pStyle w:val="TableParagraph"/>
              <w:spacing w:line="270" w:lineRule="atLeast"/>
              <w:ind w:left="14" w:right="74"/>
              <w:jc w:val="center"/>
              <w:rPr>
                <w:sz w:val="23"/>
              </w:rPr>
            </w:pPr>
            <w:r>
              <w:rPr>
                <w:sz w:val="23"/>
              </w:rPr>
              <w:t>Brookfield; densitatea 10,49 g/cm3 (lit.)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31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Lot 32 Reagenți chimici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6"/>
              <w:jc w:val="center"/>
              <w:rPr>
                <w:sz w:val="23"/>
              </w:rPr>
            </w:pPr>
            <w:r>
              <w:rPr>
                <w:sz w:val="23"/>
              </w:rPr>
              <w:t>PBr3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25" w:right="35"/>
              <w:jc w:val="center"/>
              <w:rPr>
                <w:sz w:val="23"/>
              </w:rPr>
            </w:pPr>
            <w:r>
              <w:rPr>
                <w:sz w:val="23"/>
              </w:rPr>
              <w:t>puritatea -pur pentru analiză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</w:tbl>
    <w:p w:rsidR="006C5651" w:rsidRDefault="006C5651">
      <w:pPr>
        <w:rPr>
          <w:sz w:val="20"/>
        </w:rPr>
        <w:sectPr w:rsidR="006C5651">
          <w:pgSz w:w="16840" w:h="11900" w:orient="landscape"/>
          <w:pgMar w:top="560" w:right="820" w:bottom="280" w:left="168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19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BiBr3 99%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8F77D5">
            <w:pPr>
              <w:pStyle w:val="TableParagraph"/>
              <w:spacing w:line="260" w:lineRule="exact"/>
              <w:ind w:left="112"/>
              <w:rPr>
                <w:sz w:val="23"/>
              </w:rPr>
            </w:pPr>
            <w:r>
              <w:rPr>
                <w:sz w:val="23"/>
              </w:rPr>
              <w:t>puritatea -pur pentru analiză</w:t>
            </w: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  <w:tr w:rsidR="006C5651">
        <w:trPr>
          <w:trHeight w:val="285"/>
        </w:trPr>
        <w:tc>
          <w:tcPr>
            <w:tcW w:w="3090" w:type="dxa"/>
          </w:tcPr>
          <w:p w:rsidR="006C5651" w:rsidRDefault="008F77D5">
            <w:pPr>
              <w:pStyle w:val="TableParagraph"/>
              <w:spacing w:line="260" w:lineRule="exact"/>
              <w:ind w:left="26" w:right="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 Lot 32</w:t>
            </w: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8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268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:rsidR="006C5651" w:rsidRDefault="006C5651">
            <w:pPr>
              <w:pStyle w:val="TableParagraph"/>
              <w:rPr>
                <w:sz w:val="20"/>
              </w:rPr>
            </w:pPr>
          </w:p>
        </w:tc>
      </w:tr>
    </w:tbl>
    <w:p w:rsidR="006C5651" w:rsidRDefault="006C5651">
      <w:pPr>
        <w:pStyle w:val="BodyText"/>
        <w:rPr>
          <w:i/>
          <w:sz w:val="20"/>
        </w:rPr>
      </w:pPr>
    </w:p>
    <w:p w:rsidR="006C5651" w:rsidRDefault="006C5651">
      <w:pPr>
        <w:pStyle w:val="BodyText"/>
        <w:rPr>
          <w:i/>
          <w:sz w:val="20"/>
        </w:rPr>
      </w:pPr>
    </w:p>
    <w:p w:rsidR="006C5651" w:rsidRDefault="006C5651">
      <w:pPr>
        <w:pStyle w:val="BodyText"/>
        <w:spacing w:before="8"/>
        <w:rPr>
          <w:i/>
          <w:sz w:val="29"/>
        </w:rPr>
      </w:pPr>
    </w:p>
    <w:p w:rsidR="006C5651" w:rsidRDefault="008F77D5">
      <w:pPr>
        <w:pStyle w:val="BodyText"/>
        <w:tabs>
          <w:tab w:val="left" w:pos="2501"/>
          <w:tab w:val="left" w:pos="6763"/>
          <w:tab w:val="left" w:pos="9554"/>
        </w:tabs>
        <w:spacing w:before="94"/>
        <w:ind w:left="160"/>
      </w:pPr>
      <w:r>
        <w:t>Semnat: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Numele,</w:t>
      </w:r>
      <w:r>
        <w:rPr>
          <w:spacing w:val="5"/>
        </w:rPr>
        <w:t xml:space="preserve"> </w:t>
      </w:r>
      <w:r>
        <w:t>Prenumele: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În calitate</w:t>
      </w:r>
      <w:r>
        <w:rPr>
          <w:spacing w:val="13"/>
        </w:rPr>
        <w:t xml:space="preserve"> </w:t>
      </w:r>
      <w:r>
        <w:t>de:</w:t>
      </w:r>
      <w:r>
        <w:rPr>
          <w:spacing w:val="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6C5651" w:rsidRDefault="008F77D5">
      <w:pPr>
        <w:pStyle w:val="BodyText"/>
        <w:tabs>
          <w:tab w:val="left" w:pos="3171"/>
          <w:tab w:val="left" w:pos="9514"/>
        </w:tabs>
        <w:spacing w:before="35"/>
        <w:ind w:left="160"/>
      </w:pPr>
      <w:r>
        <w:t>Ofertantul: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Adresa: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sectPr w:rsidR="006C5651">
      <w:pgSz w:w="16840" w:h="11900" w:orient="landscape"/>
      <w:pgMar w:top="560" w:right="82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6C5651"/>
    <w:rsid w:val="006C5651"/>
    <w:rsid w:val="008F77D5"/>
    <w:rsid w:val="00E1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3941</Words>
  <Characters>22465</Characters>
  <Application>Microsoft Office Word</Application>
  <DocSecurity>0</DocSecurity>
  <Lines>187</Lines>
  <Paragraphs>52</Paragraphs>
  <ScaleCrop>false</ScaleCrop>
  <Company/>
  <LinksUpToDate>false</LinksUpToDate>
  <CharactersWithSpaces>26354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ach</dc:title>
  <cp:lastModifiedBy>boris</cp:lastModifiedBy>
  <cp:revision>4</cp:revision>
  <dcterms:created xsi:type="dcterms:W3CDTF">2020-09-10T09:04:00Z</dcterms:created>
  <dcterms:modified xsi:type="dcterms:W3CDTF">2020-09-10T12:38:00Z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Google Sheets</vt:lpwstr>
  </property>
</Properties>
</file>