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4F64EB" w14:textId="1473D35B" w:rsidR="0072177F" w:rsidRPr="0072177F" w:rsidRDefault="00C02AC5" w:rsidP="0072177F">
      <w:pPr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  <w:r w:rsidRPr="00C02AC5">
        <w:rPr>
          <w:noProof/>
          <w:lang w:val="ru-RU" w:eastAsia="ru-RU"/>
        </w:rPr>
        <w:drawing>
          <wp:inline distT="0" distB="0" distL="0" distR="0" wp14:anchorId="13B65589" wp14:editId="39C7962B">
            <wp:extent cx="5943600" cy="69970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99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DF6CB4" w14:textId="77777777" w:rsidR="0072177F" w:rsidRPr="0072177F" w:rsidRDefault="0072177F" w:rsidP="0072177F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p w14:paraId="36BF3F57" w14:textId="7FBF3E76" w:rsidR="0072177F" w:rsidRPr="0072177F" w:rsidRDefault="00C02AC5" w:rsidP="0072177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     </w:t>
      </w:r>
      <w:r w:rsidRPr="00C02AC5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ANUNȚ DE PARTICIPARE INCLUSIV PENTRU PROCEDURILE DE PRESELECȚIE/PROCEDURILE NEGOCIATE</w:t>
      </w:r>
    </w:p>
    <w:p w14:paraId="6D1C86E4" w14:textId="56145A7B" w:rsidR="009C7DFE" w:rsidRPr="009C7DFE" w:rsidRDefault="0072177F" w:rsidP="009C7DFE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privind achiziționarea </w:t>
      </w:r>
      <w:r w:rsidR="00CB23E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="003F6F5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proofErr w:type="spellStart"/>
      <w:r w:rsidR="00304FB2" w:rsidRPr="003F6F5D">
        <w:rPr>
          <w:rFonts w:ascii="Times New Roman" w:eastAsia="Times New Roman" w:hAnsi="Times New Roman" w:cs="Times New Roman"/>
          <w:b/>
          <w:i/>
          <w:color w:val="833C0B" w:themeColor="accent2" w:themeShade="80"/>
          <w:sz w:val="24"/>
          <w:szCs w:val="24"/>
          <w:shd w:val="clear" w:color="auto" w:fill="FFFFFF"/>
          <w:lang w:eastAsia="ru-RU"/>
        </w:rPr>
        <w:t>Articole</w:t>
      </w:r>
      <w:proofErr w:type="spellEnd"/>
      <w:r w:rsidR="00304FB2" w:rsidRPr="003F6F5D">
        <w:rPr>
          <w:rFonts w:ascii="Times New Roman" w:eastAsia="Times New Roman" w:hAnsi="Times New Roman" w:cs="Times New Roman"/>
          <w:b/>
          <w:i/>
          <w:color w:val="833C0B" w:themeColor="accent2" w:themeShade="8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304FB2" w:rsidRPr="003F6F5D">
        <w:rPr>
          <w:rFonts w:ascii="Times New Roman" w:eastAsia="Times New Roman" w:hAnsi="Times New Roman" w:cs="Times New Roman"/>
          <w:b/>
          <w:i/>
          <w:color w:val="833C0B" w:themeColor="accent2" w:themeShade="80"/>
          <w:sz w:val="24"/>
          <w:szCs w:val="24"/>
          <w:shd w:val="clear" w:color="auto" w:fill="FFFFFF"/>
          <w:lang w:eastAsia="ru-RU"/>
        </w:rPr>
        <w:t>parafarmaceutice</w:t>
      </w:r>
      <w:proofErr w:type="spellEnd"/>
      <w:r w:rsidR="00304FB2" w:rsidRPr="003F6F5D">
        <w:rPr>
          <w:rFonts w:ascii="Times New Roman" w:eastAsia="Times New Roman" w:hAnsi="Times New Roman" w:cs="Times New Roman"/>
          <w:b/>
          <w:i/>
          <w:color w:val="833C0B" w:themeColor="accent2" w:themeShade="80"/>
          <w:sz w:val="24"/>
          <w:szCs w:val="24"/>
          <w:shd w:val="clear" w:color="auto" w:fill="FFFFFF"/>
          <w:lang w:eastAsia="ru-RU"/>
        </w:rPr>
        <w:t xml:space="preserve"> </w:t>
      </w:r>
      <w:r w:rsidR="00FB5E19" w:rsidRPr="003F6F5D">
        <w:rPr>
          <w:rFonts w:ascii="Times New Roman" w:eastAsia="Times New Roman" w:hAnsi="Times New Roman" w:cs="Times New Roman"/>
          <w:b/>
          <w:i/>
          <w:color w:val="833C0B" w:themeColor="accent2" w:themeShade="8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FB5E19" w:rsidRPr="003F6F5D">
        <w:rPr>
          <w:rFonts w:ascii="Times New Roman" w:eastAsia="Times New Roman" w:hAnsi="Times New Roman" w:cs="Times New Roman"/>
          <w:b/>
          <w:i/>
          <w:color w:val="833C0B" w:themeColor="accent2" w:themeShade="80"/>
          <w:sz w:val="24"/>
          <w:szCs w:val="24"/>
          <w:shd w:val="clear" w:color="auto" w:fill="FFFFFF"/>
          <w:lang w:eastAsia="ru-RU"/>
        </w:rPr>
        <w:t>pentru</w:t>
      </w:r>
      <w:proofErr w:type="spellEnd"/>
      <w:r w:rsidR="00FB5E19" w:rsidRPr="003F6F5D">
        <w:rPr>
          <w:rFonts w:ascii="Times New Roman" w:eastAsia="Times New Roman" w:hAnsi="Times New Roman" w:cs="Times New Roman"/>
          <w:b/>
          <w:i/>
          <w:color w:val="833C0B" w:themeColor="accent2" w:themeShade="8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FB5E19" w:rsidRPr="003F6F5D">
        <w:rPr>
          <w:rFonts w:ascii="Times New Roman" w:eastAsia="Times New Roman" w:hAnsi="Times New Roman" w:cs="Times New Roman"/>
          <w:b/>
          <w:i/>
          <w:color w:val="833C0B" w:themeColor="accent2" w:themeShade="80"/>
          <w:sz w:val="24"/>
          <w:szCs w:val="24"/>
          <w:shd w:val="clear" w:color="auto" w:fill="FFFFFF"/>
          <w:lang w:eastAsia="ru-RU"/>
        </w:rPr>
        <w:t>anul</w:t>
      </w:r>
      <w:proofErr w:type="spellEnd"/>
      <w:r w:rsidR="00FB5E19" w:rsidRPr="003F6F5D">
        <w:rPr>
          <w:rFonts w:ascii="Times New Roman" w:eastAsia="Times New Roman" w:hAnsi="Times New Roman" w:cs="Times New Roman"/>
          <w:b/>
          <w:i/>
          <w:color w:val="833C0B" w:themeColor="accent2" w:themeShade="80"/>
          <w:sz w:val="24"/>
          <w:szCs w:val="24"/>
          <w:shd w:val="clear" w:color="auto" w:fill="FFFFFF"/>
          <w:lang w:eastAsia="ru-RU"/>
        </w:rPr>
        <w:t xml:space="preserve"> 202</w:t>
      </w:r>
      <w:r w:rsidR="00981C47">
        <w:rPr>
          <w:rFonts w:ascii="Times New Roman" w:eastAsia="Times New Roman" w:hAnsi="Times New Roman" w:cs="Times New Roman"/>
          <w:b/>
          <w:i/>
          <w:color w:val="833C0B" w:themeColor="accent2" w:themeShade="80"/>
          <w:sz w:val="24"/>
          <w:szCs w:val="24"/>
          <w:shd w:val="clear" w:color="auto" w:fill="FFFFFF"/>
          <w:lang w:eastAsia="ru-RU"/>
        </w:rPr>
        <w:t>4</w:t>
      </w:r>
      <w:r w:rsidR="00FB5E19" w:rsidRPr="003F6F5D">
        <w:rPr>
          <w:rFonts w:ascii="Times New Roman" w:eastAsia="Times New Roman" w:hAnsi="Times New Roman" w:cs="Times New Roman"/>
          <w:b/>
          <w:i/>
          <w:color w:val="833C0B" w:themeColor="accent2" w:themeShade="80"/>
          <w:sz w:val="24"/>
          <w:szCs w:val="24"/>
          <w:shd w:val="clear" w:color="auto" w:fill="FFFFFF"/>
          <w:lang w:eastAsia="ru-RU"/>
        </w:rPr>
        <w:t xml:space="preserve"> </w:t>
      </w:r>
      <w:r w:rsidR="00D8795D">
        <w:rPr>
          <w:rFonts w:ascii="Times New Roman" w:eastAsia="Times New Roman" w:hAnsi="Times New Roman" w:cs="Times New Roman"/>
          <w:b/>
          <w:i/>
          <w:color w:val="833C0B" w:themeColor="accent2" w:themeShade="80"/>
          <w:sz w:val="24"/>
          <w:szCs w:val="24"/>
          <w:shd w:val="clear" w:color="auto" w:fill="FFFFFF"/>
          <w:lang w:eastAsia="ru-RU"/>
        </w:rPr>
        <w:t>(</w:t>
      </w:r>
      <w:proofErr w:type="spellStart"/>
      <w:r w:rsidR="00D8795D">
        <w:rPr>
          <w:rFonts w:ascii="Times New Roman" w:eastAsia="Times New Roman" w:hAnsi="Times New Roman" w:cs="Times New Roman"/>
          <w:b/>
          <w:i/>
          <w:color w:val="833C0B" w:themeColor="accent2" w:themeShade="80"/>
          <w:sz w:val="24"/>
          <w:szCs w:val="24"/>
          <w:shd w:val="clear" w:color="auto" w:fill="FFFFFF"/>
          <w:lang w:eastAsia="ru-RU"/>
        </w:rPr>
        <w:t>Repetat</w:t>
      </w:r>
      <w:proofErr w:type="spellEnd"/>
      <w:r w:rsidR="00D8795D">
        <w:rPr>
          <w:rFonts w:ascii="Times New Roman" w:eastAsia="Times New Roman" w:hAnsi="Times New Roman" w:cs="Times New Roman"/>
          <w:b/>
          <w:i/>
          <w:color w:val="833C0B" w:themeColor="accent2" w:themeShade="80"/>
          <w:sz w:val="24"/>
          <w:szCs w:val="24"/>
          <w:shd w:val="clear" w:color="auto" w:fill="FFFFFF"/>
          <w:lang w:eastAsia="ru-RU"/>
        </w:rPr>
        <w:t>)</w:t>
      </w:r>
    </w:p>
    <w:p w14:paraId="61EDB9EE" w14:textId="116C8BA5" w:rsidR="0072177F" w:rsidRPr="00450057" w:rsidRDefault="00D44B95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 xml:space="preserve">                                                       </w:t>
      </w:r>
      <w:r w:rsidR="0072177F"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(se indică obiectul achiziției)</w:t>
      </w:r>
      <w:r w:rsidR="0072177F"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793E4B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COP</w:t>
      </w:r>
      <w:r w:rsidR="0072177F" w:rsidRPr="00D44B95"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it-IT" w:eastAsia="ru-RU"/>
        </w:rPr>
        <w:br/>
      </w:r>
      <w:r w:rsidR="0072177F"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</w:t>
      </w:r>
      <w:r w:rsidR="0072177F"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(tipul procedurii de achiziție)</w:t>
      </w:r>
    </w:p>
    <w:p w14:paraId="1E2672A5" w14:textId="77777777" w:rsidR="0072177F" w:rsidRPr="0072177F" w:rsidRDefault="0072177F" w:rsidP="007217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4408DA1D" w14:textId="46E0CD8B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Denumirea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autorității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contractante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bookmarkStart w:id="0" w:name="_Hlk116557427"/>
      <w:r w:rsidR="00105D18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eastAsia="ru-RU"/>
        </w:rPr>
        <w:t xml:space="preserve">IMSP </w:t>
      </w:r>
      <w:proofErr w:type="spellStart"/>
      <w:r w:rsidR="00105D18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eastAsia="ru-RU"/>
        </w:rPr>
        <w:t>Institutul</w:t>
      </w:r>
      <w:proofErr w:type="spellEnd"/>
      <w:r w:rsidR="00105D18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eastAsia="ru-RU"/>
        </w:rPr>
        <w:t xml:space="preserve"> de </w:t>
      </w:r>
      <w:proofErr w:type="spellStart"/>
      <w:r w:rsidR="00105D18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eastAsia="ru-RU"/>
        </w:rPr>
        <w:t>Cardiologie</w:t>
      </w:r>
      <w:proofErr w:type="spellEnd"/>
      <w:r w:rsidR="00105D18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eastAsia="ru-RU"/>
        </w:rPr>
        <w:t xml:space="preserve"> </w:t>
      </w:r>
      <w:bookmarkEnd w:id="0"/>
    </w:p>
    <w:p w14:paraId="22A470E4" w14:textId="445D527D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IDNO: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="00B54E4F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shd w:val="clear" w:color="auto" w:fill="FFFFFF"/>
          <w:lang w:eastAsia="ru-RU"/>
        </w:rPr>
        <w:t>100360015061</w:t>
      </w:r>
      <w:r w:rsidR="00074E3E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shd w:val="clear" w:color="auto" w:fill="FFFFFF"/>
          <w:lang w:eastAsia="ru-RU"/>
        </w:rPr>
        <w:t>3</w:t>
      </w:r>
    </w:p>
    <w:p w14:paraId="3470A46A" w14:textId="08F351C3" w:rsidR="00473353" w:rsidRPr="00D44B95" w:rsidRDefault="0072177F" w:rsidP="0047335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Adresa</w:t>
      </w:r>
      <w:r w:rsidR="000976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B54E4F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shd w:val="clear" w:color="auto" w:fill="FFFFFF"/>
          <w:lang w:eastAsia="ru-RU"/>
        </w:rPr>
        <w:t>Testemitanu</w:t>
      </w:r>
      <w:proofErr w:type="spellEnd"/>
      <w:r w:rsidR="00B54E4F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shd w:val="clear" w:color="auto" w:fill="FFFFFF"/>
          <w:lang w:eastAsia="ru-RU"/>
        </w:rPr>
        <w:t xml:space="preserve"> 29/1</w:t>
      </w:r>
    </w:p>
    <w:p w14:paraId="78273197" w14:textId="77777777" w:rsidR="00473353" w:rsidRPr="00D44B95" w:rsidRDefault="00473353" w:rsidP="00473353">
      <w:p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u-RU" w:eastAsia="ru-RU"/>
        </w:rPr>
      </w:pPr>
    </w:p>
    <w:p w14:paraId="1A914FFE" w14:textId="7FE10C56" w:rsidR="0072177F" w:rsidRPr="00D44B95" w:rsidRDefault="0072177F" w:rsidP="00D44B95">
      <w:pPr>
        <w:pStyle w:val="Listparagraf"/>
        <w:numPr>
          <w:ilvl w:val="0"/>
          <w:numId w:val="1"/>
        </w:numPr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</w:pP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Numărul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telefon/fax:</w:t>
      </w:r>
      <w:r w:rsidR="00BC6E55" w:rsidRPr="00BC6E55">
        <w:t xml:space="preserve"> </w:t>
      </w:r>
      <w:r w:rsidR="00BC6E55">
        <w:t xml:space="preserve"> </w:t>
      </w:r>
      <w:r w:rsidR="00BC6E55" w:rsidRPr="003F6F5D">
        <w:rPr>
          <w:rFonts w:ascii="Times New Roman" w:hAnsi="Times New Roman" w:cs="Times New Roman"/>
          <w:i/>
          <w:color w:val="833C0B" w:themeColor="accent2" w:themeShade="80"/>
          <w:sz w:val="24"/>
          <w:szCs w:val="24"/>
        </w:rPr>
        <w:t>02272-74-11 ,</w:t>
      </w:r>
      <w:r w:rsidR="003F6F5D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ru-RU" w:eastAsia="ru-RU"/>
        </w:rPr>
        <w:t>022 256-123</w:t>
      </w:r>
    </w:p>
    <w:p w14:paraId="53B68356" w14:textId="5BB87DDD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  <w:r w:rsidR="00BC6E55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u w:val="single"/>
          <w:lang w:val="it-IT" w:eastAsia="ru-RU"/>
        </w:rPr>
        <w:t>icachizitii@gmail.com</w:t>
      </w:r>
    </w:p>
    <w:p w14:paraId="1BD95FB3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documentația de atribuire este anexată în cadrul procedurii în SIA RSAP</w:t>
      </w:r>
    </w:p>
    <w:p w14:paraId="7D390740" w14:textId="5D082524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</w:t>
      </w:r>
      <w:r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): </w:t>
      </w:r>
      <w:r w:rsidR="00BC6E55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Institutie Medico Sanitara Publica</w:t>
      </w:r>
    </w:p>
    <w:p w14:paraId="0FD82F6B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51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007"/>
        <w:gridCol w:w="992"/>
        <w:gridCol w:w="851"/>
        <w:gridCol w:w="3260"/>
        <w:gridCol w:w="1843"/>
      </w:tblGrid>
      <w:tr w:rsidR="0072177F" w:rsidRPr="0072177F" w14:paraId="4FF22037" w14:textId="77777777" w:rsidTr="004A1001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FD770" w14:textId="77777777" w:rsidR="0072177F" w:rsidRPr="0072177F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8CD09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Cod CPV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EBB19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t>Denumirea bunurilor/ serviciilor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C65FA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Unitateade</w:t>
            </w: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 w:eastAsia="ru-RU"/>
              </w:rPr>
              <w:t xml:space="preserve"> </w:t>
            </w: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114FD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Cantitatea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F20B3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6575B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t>Valoarea estimată</w:t>
            </w: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br/>
              <w:t>(se va indica pentru fiecare lot în parte)</w:t>
            </w:r>
          </w:p>
        </w:tc>
      </w:tr>
      <w:tr w:rsidR="00912576" w:rsidRPr="0072177F" w14:paraId="2A864F3B" w14:textId="77777777" w:rsidTr="008F00E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9878C" w14:textId="5FC1BBA7" w:rsidR="00912576" w:rsidRDefault="00912576" w:rsidP="001D21A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1D3A2" w14:textId="0F461249" w:rsidR="00912576" w:rsidRPr="00A24F82" w:rsidRDefault="00912576" w:rsidP="001D21AD">
            <w:pPr>
              <w:shd w:val="clear" w:color="auto" w:fill="FFFFFF"/>
              <w:spacing w:before="120" w:after="0" w:line="240" w:lineRule="auto"/>
            </w:pPr>
          </w:p>
        </w:tc>
        <w:tc>
          <w:tcPr>
            <w:tcW w:w="7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BEC52" w14:textId="14283FA2" w:rsidR="00912576" w:rsidRPr="00912576" w:rsidRDefault="00912576" w:rsidP="007C3D4A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</w:t>
            </w:r>
            <w:r w:rsidRPr="0091257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Conform </w:t>
            </w:r>
            <w:proofErr w:type="spellStart"/>
            <w:r w:rsidRPr="0091257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anexei</w:t>
            </w:r>
            <w:proofErr w:type="spellEnd"/>
            <w:r w:rsidRPr="0091257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5BDFC" w14:textId="7DAE403A" w:rsidR="00912576" w:rsidRDefault="00A96A63" w:rsidP="001D21A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72177F" w:rsidRPr="0072177F" w14:paraId="6E92216C" w14:textId="77777777" w:rsidTr="004A1001">
        <w:trPr>
          <w:trHeight w:val="397"/>
        </w:trPr>
        <w:tc>
          <w:tcPr>
            <w:tcW w:w="86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6A688" w14:textId="77777777" w:rsidR="0072177F" w:rsidRPr="001C0489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 w:eastAsia="ru-RU"/>
              </w:rPr>
            </w:pPr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u-RU" w:eastAsia="ru-RU"/>
              </w:rPr>
              <w:t>Valoarea</w:t>
            </w:r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MD" w:eastAsia="ru-RU"/>
              </w:rPr>
              <w:t xml:space="preserve"> </w:t>
            </w:r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u-RU" w:eastAsia="ru-RU"/>
              </w:rPr>
              <w:t>estimativă</w:t>
            </w:r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MD" w:eastAsia="ru-RU"/>
              </w:rPr>
              <w:t xml:space="preserve"> </w:t>
            </w:r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u-RU" w:eastAsia="ru-RU"/>
              </w:rPr>
              <w:t>totală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F7A42" w14:textId="3EBC26E9" w:rsidR="0072177F" w:rsidRPr="001C0489" w:rsidRDefault="00D8795D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>447 430</w:t>
            </w:r>
            <w:r w:rsidR="00981C4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>,00</w:t>
            </w:r>
            <w:r w:rsidR="00FB5E1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 xml:space="preserve"> </w:t>
            </w:r>
            <w:r w:rsidR="009C7DF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 xml:space="preserve"> </w:t>
            </w:r>
            <w:r w:rsidR="00412B2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 xml:space="preserve"> </w:t>
            </w:r>
            <w:r w:rsidR="00C02AC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 xml:space="preserve"> </w:t>
            </w:r>
            <w:r w:rsidR="00D44B9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 xml:space="preserve"> </w:t>
            </w:r>
            <w:r w:rsidR="004A1001"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 xml:space="preserve"> </w:t>
            </w:r>
          </w:p>
        </w:tc>
      </w:tr>
    </w:tbl>
    <w:p w14:paraId="7719185A" w14:textId="1BD316D7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În cazul procedurilor de preselecție se indică numărul minim al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candidaţilor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şi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, dacă este cazul, numărul maxim al acestora.</w:t>
      </w:r>
      <w:r w:rsidR="00DF5EE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DF5EE5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ro-RO" w:eastAsia="ru-RU"/>
        </w:rPr>
        <w:t>Nu se aplica</w:t>
      </w:r>
    </w:p>
    <w:p w14:paraId="18C83919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14:paraId="0CE15011" w14:textId="47BA4F7A" w:rsidR="0072177F" w:rsidRPr="003F6F5D" w:rsidRDefault="0072177F" w:rsidP="0072177F">
      <w:pPr>
        <w:numPr>
          <w:ilvl w:val="0"/>
          <w:numId w:val="4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ru-RU" w:eastAsia="ru-RU"/>
        </w:rPr>
      </w:pPr>
      <w:r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 xml:space="preserve">Pentru </w:t>
      </w:r>
      <w:r w:rsidR="00CA3CD4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mai multe</w:t>
      </w:r>
      <w:r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 xml:space="preserve"> </w:t>
      </w:r>
      <w:r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ru-RU" w:eastAsia="ru-RU"/>
        </w:rPr>
        <w:t>lot</w:t>
      </w:r>
      <w:r w:rsidR="00CA3CD4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ro-RO" w:eastAsia="ru-RU"/>
        </w:rPr>
        <w:t>uri</w:t>
      </w:r>
      <w:r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ru-RU" w:eastAsia="ru-RU"/>
        </w:rPr>
        <w:t>;</w:t>
      </w:r>
    </w:p>
    <w:p w14:paraId="3AC95E57" w14:textId="1098387A" w:rsidR="0072177F" w:rsidRPr="00D44B95" w:rsidRDefault="0072177F" w:rsidP="00D44B9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Admiterea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interzicerea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alternative: </w:t>
      </w:r>
      <w:r w:rsidR="00BC6E55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eastAsia="ru-RU"/>
        </w:rPr>
        <w:t xml:space="preserve">Nu se </w:t>
      </w:r>
      <w:proofErr w:type="spellStart"/>
      <w:r w:rsidR="00BC6E55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eastAsia="ru-RU"/>
        </w:rPr>
        <w:t>admite</w:t>
      </w:r>
      <w:proofErr w:type="spellEnd"/>
    </w:p>
    <w:p w14:paraId="5A34F1FE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                                                               (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indicați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nu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)</w:t>
      </w:r>
    </w:p>
    <w:p w14:paraId="3C347491" w14:textId="139D3065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Termenii și condițiile de livrare/prestare solicitați: </w:t>
      </w:r>
      <w:r w:rsidR="00BC6E55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 xml:space="preserve">din </w:t>
      </w:r>
      <w:r w:rsidR="00D879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01.07</w:t>
      </w:r>
      <w:r w:rsidR="00C02AC5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.</w:t>
      </w:r>
      <w:r w:rsidR="00BC6E55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202</w:t>
      </w:r>
      <w:r w:rsidR="00981C47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4</w:t>
      </w:r>
      <w:r w:rsidR="00736547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 xml:space="preserve">, la solicitare timp de </w:t>
      </w:r>
      <w:r w:rsidR="00981C47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5</w:t>
      </w:r>
      <w:r w:rsidR="00736547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 xml:space="preserve"> zile.</w:t>
      </w:r>
    </w:p>
    <w:p w14:paraId="4368A99B" w14:textId="77D2062B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contractului: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pin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ă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 xml:space="preserve">pe </w:t>
      </w:r>
      <w:r w:rsidR="00BC6E55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ro-RO" w:eastAsia="ru-RU"/>
        </w:rPr>
        <w:t>3</w:t>
      </w:r>
      <w:r w:rsidR="00D44B95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ro-RO" w:eastAsia="ru-RU"/>
        </w:rPr>
        <w:t>1</w:t>
      </w:r>
      <w:r w:rsidR="00BC6E55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ro-RO" w:eastAsia="ru-RU"/>
        </w:rPr>
        <w:t>.</w:t>
      </w:r>
      <w:r w:rsidR="00FB5E19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ro-RO" w:eastAsia="ru-RU"/>
        </w:rPr>
        <w:t>12</w:t>
      </w:r>
      <w:r w:rsidR="00BC6E55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ro-RO" w:eastAsia="ru-RU"/>
        </w:rPr>
        <w:t>.202</w:t>
      </w:r>
      <w:r w:rsidR="00981C47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ro-RO" w:eastAsia="ru-RU"/>
        </w:rPr>
        <w:t>4</w:t>
      </w:r>
    </w:p>
    <w:p w14:paraId="213F6B5D" w14:textId="53F3BE3A" w:rsidR="0072177F" w:rsidRPr="0050269F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C6E55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Nu</w:t>
      </w:r>
    </w:p>
    <w:p w14:paraId="19069046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   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(indicați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da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sau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nu)</w:t>
      </w:r>
    </w:p>
    <w:p w14:paraId="2BD99DD4" w14:textId="5122F345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ab/>
        <w:t>Prestarea serviciului este rezervată unei anumite profesii în temeiul unor legi sau al unor acte administrative (după caz):</w:t>
      </w:r>
      <w:r w:rsidR="00D44B9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D44B95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Nu se aplica</w:t>
      </w:r>
      <w:r w:rsidR="00D44B95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u w:val="single"/>
          <w:lang w:val="it-IT" w:eastAsia="ru-RU"/>
        </w:rPr>
        <w:t xml:space="preserve"> </w:t>
      </w:r>
    </w:p>
    <w:p w14:paraId="5688A40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(se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menționează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respectivele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cu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putere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de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lege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și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administrative)</w:t>
      </w:r>
    </w:p>
    <w:p w14:paraId="5309B4D3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060" w:type="dxa"/>
        <w:tblLook w:val="04A0" w:firstRow="1" w:lastRow="0" w:firstColumn="1" w:lastColumn="0" w:noHBand="0" w:noVBand="1"/>
      </w:tblPr>
      <w:tblGrid>
        <w:gridCol w:w="560"/>
        <w:gridCol w:w="3391"/>
        <w:gridCol w:w="4549"/>
        <w:gridCol w:w="1560"/>
      </w:tblGrid>
      <w:tr w:rsidR="0072177F" w:rsidRPr="0072177F" w14:paraId="2B53144B" w14:textId="77777777" w:rsidTr="006260AD">
        <w:tc>
          <w:tcPr>
            <w:tcW w:w="560" w:type="dxa"/>
            <w:shd w:val="clear" w:color="auto" w:fill="auto"/>
          </w:tcPr>
          <w:p w14:paraId="366AEE66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3391" w:type="dxa"/>
            <w:shd w:val="clear" w:color="auto" w:fill="auto"/>
          </w:tcPr>
          <w:p w14:paraId="3F48A089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60438DAC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(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/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549" w:type="dxa"/>
            <w:shd w:val="clear" w:color="auto" w:fill="auto"/>
          </w:tcPr>
          <w:p w14:paraId="1A9EDA86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60" w:type="dxa"/>
            <w:shd w:val="clear" w:color="auto" w:fill="auto"/>
          </w:tcPr>
          <w:p w14:paraId="5B3214C1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Nivelul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minim/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B67268" w:rsidRPr="0072177F" w14:paraId="33836D0F" w14:textId="77777777" w:rsidTr="006260AD">
        <w:tc>
          <w:tcPr>
            <w:tcW w:w="560" w:type="dxa"/>
            <w:shd w:val="clear" w:color="auto" w:fill="auto"/>
          </w:tcPr>
          <w:p w14:paraId="2D3E5578" w14:textId="716E79CA" w:rsidR="00B67268" w:rsidRPr="005B3715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14:paraId="4B61965D" w14:textId="2D181FFD" w:rsidR="00B67268" w:rsidRPr="00BC6E55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DUAE</w:t>
            </w:r>
          </w:p>
        </w:tc>
        <w:tc>
          <w:tcPr>
            <w:tcW w:w="4549" w:type="dxa"/>
            <w:shd w:val="clear" w:color="auto" w:fill="auto"/>
          </w:tcPr>
          <w:p w14:paraId="79D24958" w14:textId="3C3F60BC" w:rsidR="00B67268" w:rsidRPr="006260AD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</w:pPr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Original, conform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modelului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atașat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semnăturii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electronice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aparticipantului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Notă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prezentarea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oricărui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alt formular de DUAE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decît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cel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atașat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procedură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constituie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temei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descalificare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aoperatorilor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economici</w:t>
            </w:r>
          </w:p>
        </w:tc>
        <w:tc>
          <w:tcPr>
            <w:tcW w:w="1560" w:type="dxa"/>
            <w:shd w:val="clear" w:color="auto" w:fill="auto"/>
          </w:tcPr>
          <w:p w14:paraId="1354B3D3" w14:textId="729A33E4" w:rsidR="00B67268" w:rsidRPr="00DF5EE5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DF5EE5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331EF969" w14:textId="77777777" w:rsidTr="006260AD">
        <w:tc>
          <w:tcPr>
            <w:tcW w:w="560" w:type="dxa"/>
            <w:shd w:val="clear" w:color="auto" w:fill="auto"/>
          </w:tcPr>
          <w:p w14:paraId="53FBB642" w14:textId="364331E5"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3391" w:type="dxa"/>
            <w:shd w:val="clear" w:color="auto" w:fill="auto"/>
          </w:tcPr>
          <w:p w14:paraId="7A8BEBB2" w14:textId="42CE9731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Garanție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pentru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ofertă</w:t>
            </w:r>
            <w:proofErr w:type="spellEnd"/>
          </w:p>
        </w:tc>
        <w:tc>
          <w:tcPr>
            <w:tcW w:w="4549" w:type="dxa"/>
            <w:shd w:val="clear" w:color="auto" w:fill="auto"/>
          </w:tcPr>
          <w:p w14:paraId="0555544C" w14:textId="0EC7A658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Oferta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va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fi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insotită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de o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Garanție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pentru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ofertă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(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emisa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de o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bancd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comerciald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), conform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Anexei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nr. 9 la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Documentația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standard nr. 1 1 5 din " 15" 09. 2021 </w:t>
            </w:r>
          </w:p>
          <w:p w14:paraId="64DE172E" w14:textId="358F8ECC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Garantie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bancară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 (se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prezintă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în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original la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sediul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autoritații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contractante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)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sau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transfer pe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contul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autorității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contractante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(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în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cazul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transferului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e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suficient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atasarea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in SIA-RSAP a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confirmarii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privind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transferul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bancar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)</w:t>
            </w:r>
          </w:p>
        </w:tc>
        <w:tc>
          <w:tcPr>
            <w:tcW w:w="1560" w:type="dxa"/>
            <w:shd w:val="clear" w:color="auto" w:fill="auto"/>
          </w:tcPr>
          <w:p w14:paraId="372C21F1" w14:textId="20C5B1F5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537224EE" w14:textId="77777777" w:rsidTr="006260AD">
        <w:tc>
          <w:tcPr>
            <w:tcW w:w="560" w:type="dxa"/>
            <w:shd w:val="clear" w:color="auto" w:fill="auto"/>
          </w:tcPr>
          <w:p w14:paraId="5FE4E4A4" w14:textId="4ADDED3E"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91" w:type="dxa"/>
            <w:shd w:val="clear" w:color="auto" w:fill="auto"/>
          </w:tcPr>
          <w:p w14:paraId="6B244C6E" w14:textId="270843BD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 Specificații tehnice</w:t>
            </w:r>
          </w:p>
        </w:tc>
        <w:tc>
          <w:tcPr>
            <w:tcW w:w="4549" w:type="dxa"/>
            <w:shd w:val="clear" w:color="auto" w:fill="auto"/>
          </w:tcPr>
          <w:p w14:paraId="6A951B88" w14:textId="73F2AB92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 Conform anexei nr.22 la </w:t>
            </w:r>
            <w:proofErr w:type="spellStart"/>
            <w:r w:rsidRPr="00466B16">
              <w:rPr>
                <w:rFonts w:ascii="Times New Roman" w:hAnsi="Times New Roman" w:cs="Times New Roman"/>
              </w:rPr>
              <w:t>Documentafia</w:t>
            </w:r>
            <w:proofErr w:type="spellEnd"/>
            <w:r w:rsidRPr="00466B16">
              <w:rPr>
                <w:rFonts w:ascii="Times New Roman" w:hAnsi="Times New Roman" w:cs="Times New Roman"/>
              </w:rPr>
              <w:t xml:space="preserve"> standard nr.115 din ool5" 09.2021, semnat electronic</w:t>
            </w:r>
          </w:p>
        </w:tc>
        <w:tc>
          <w:tcPr>
            <w:tcW w:w="1560" w:type="dxa"/>
            <w:shd w:val="clear" w:color="auto" w:fill="auto"/>
          </w:tcPr>
          <w:p w14:paraId="754E2F1B" w14:textId="5B48CEDB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3330264B" w14:textId="77777777" w:rsidTr="006260AD">
        <w:tc>
          <w:tcPr>
            <w:tcW w:w="560" w:type="dxa"/>
            <w:shd w:val="clear" w:color="auto" w:fill="auto"/>
          </w:tcPr>
          <w:p w14:paraId="28A33321" w14:textId="3EE32F34"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91" w:type="dxa"/>
            <w:shd w:val="clear" w:color="auto" w:fill="auto"/>
          </w:tcPr>
          <w:p w14:paraId="17ED518E" w14:textId="031B63F5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Specificații de preț</w:t>
            </w:r>
          </w:p>
        </w:tc>
        <w:tc>
          <w:tcPr>
            <w:tcW w:w="4549" w:type="dxa"/>
            <w:shd w:val="clear" w:color="auto" w:fill="auto"/>
          </w:tcPr>
          <w:p w14:paraId="065E82E4" w14:textId="3FACECAF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Conform anexei nr.23 la </w:t>
            </w:r>
            <w:proofErr w:type="spellStart"/>
            <w:r w:rsidRPr="00466B16">
              <w:rPr>
                <w:rFonts w:ascii="Times New Roman" w:hAnsi="Times New Roman" w:cs="Times New Roman"/>
              </w:rPr>
              <w:t>Documentafia</w:t>
            </w:r>
            <w:proofErr w:type="spellEnd"/>
            <w:r w:rsidRPr="00466B16">
              <w:rPr>
                <w:rFonts w:ascii="Times New Roman" w:hAnsi="Times New Roman" w:cs="Times New Roman"/>
              </w:rPr>
              <w:t xml:space="preserve"> standard nr.115 din "15" 09.2021,  semnat electronic</w:t>
            </w:r>
          </w:p>
        </w:tc>
        <w:tc>
          <w:tcPr>
            <w:tcW w:w="1560" w:type="dxa"/>
            <w:shd w:val="clear" w:color="auto" w:fill="auto"/>
          </w:tcPr>
          <w:p w14:paraId="72D0112F" w14:textId="13349302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4F062286" w14:textId="77777777" w:rsidTr="006260AD">
        <w:tc>
          <w:tcPr>
            <w:tcW w:w="560" w:type="dxa"/>
            <w:shd w:val="clear" w:color="auto" w:fill="auto"/>
          </w:tcPr>
          <w:p w14:paraId="761856E0" w14:textId="2C96A2E7"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91" w:type="dxa"/>
            <w:shd w:val="clear" w:color="auto" w:fill="auto"/>
          </w:tcPr>
          <w:p w14:paraId="1EC9CB9C" w14:textId="032C7945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proofErr w:type="spellStart"/>
            <w:r w:rsidRPr="00466B16">
              <w:rPr>
                <w:rFonts w:ascii="Times New Roman" w:hAnsi="Times New Roman" w:cs="Times New Roman"/>
              </w:rPr>
              <w:t>Declaralie</w:t>
            </w:r>
            <w:proofErr w:type="spellEnd"/>
            <w:r w:rsidRPr="00466B16">
              <w:rPr>
                <w:rFonts w:ascii="Times New Roman" w:hAnsi="Times New Roman" w:cs="Times New Roman"/>
              </w:rPr>
              <w:t xml:space="preserve"> privind valabilitatea ofertei</w:t>
            </w:r>
          </w:p>
        </w:tc>
        <w:tc>
          <w:tcPr>
            <w:tcW w:w="4549" w:type="dxa"/>
            <w:shd w:val="clear" w:color="auto" w:fill="auto"/>
          </w:tcPr>
          <w:p w14:paraId="3E94D971" w14:textId="7C4AC883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 xml:space="preserve">Conform anexei nr. 8 la </w:t>
            </w:r>
            <w:proofErr w:type="spellStart"/>
            <w:r w:rsidRPr="00466B16">
              <w:rPr>
                <w:rFonts w:ascii="Times New Roman" w:hAnsi="Times New Roman" w:cs="Times New Roman"/>
              </w:rPr>
              <w:t>Documentafia</w:t>
            </w:r>
            <w:proofErr w:type="spellEnd"/>
            <w:r w:rsidRPr="00466B16">
              <w:rPr>
                <w:rFonts w:ascii="Times New Roman" w:hAnsi="Times New Roman" w:cs="Times New Roman"/>
              </w:rPr>
              <w:t xml:space="preserve"> standard nr.1 l5 din 0015" 09, 2021, Confirmată prin </w:t>
            </w:r>
            <w:proofErr w:type="spellStart"/>
            <w:r w:rsidRPr="00466B16">
              <w:rPr>
                <w:rFonts w:ascii="Times New Roman" w:hAnsi="Times New Roman" w:cs="Times New Roman"/>
              </w:rPr>
              <w:t>semntura</w:t>
            </w:r>
            <w:proofErr w:type="spellEnd"/>
            <w:r w:rsidRPr="00466B16">
              <w:rPr>
                <w:rFonts w:ascii="Times New Roman" w:hAnsi="Times New Roman" w:cs="Times New Roman"/>
              </w:rPr>
              <w:t xml:space="preserve"> electronică</w:t>
            </w:r>
          </w:p>
        </w:tc>
        <w:tc>
          <w:tcPr>
            <w:tcW w:w="1560" w:type="dxa"/>
            <w:shd w:val="clear" w:color="auto" w:fill="auto"/>
          </w:tcPr>
          <w:p w14:paraId="6F669F9C" w14:textId="03D190B0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7CAC037F" w14:textId="77777777" w:rsidTr="006260AD">
        <w:tc>
          <w:tcPr>
            <w:tcW w:w="560" w:type="dxa"/>
            <w:shd w:val="clear" w:color="auto" w:fill="auto"/>
          </w:tcPr>
          <w:p w14:paraId="40C1827B" w14:textId="29F4368F"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391" w:type="dxa"/>
            <w:shd w:val="clear" w:color="auto" w:fill="auto"/>
          </w:tcPr>
          <w:p w14:paraId="5AB76F0A" w14:textId="7704342F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Cerere de participare</w:t>
            </w:r>
          </w:p>
        </w:tc>
        <w:tc>
          <w:tcPr>
            <w:tcW w:w="4549" w:type="dxa"/>
            <w:shd w:val="clear" w:color="auto" w:fill="auto"/>
          </w:tcPr>
          <w:p w14:paraId="4A2BC1FA" w14:textId="21C06FDC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 xml:space="preserve">Anexa nr.7 la </w:t>
            </w:r>
            <w:proofErr w:type="spellStart"/>
            <w:r w:rsidRPr="00466B16">
              <w:rPr>
                <w:rFonts w:ascii="Times New Roman" w:hAnsi="Times New Roman" w:cs="Times New Roman"/>
              </w:rPr>
              <w:t>Documentalia</w:t>
            </w:r>
            <w:proofErr w:type="spellEnd"/>
            <w:r w:rsidRPr="00466B16">
              <w:rPr>
                <w:rFonts w:ascii="Times New Roman" w:hAnsi="Times New Roman" w:cs="Times New Roman"/>
              </w:rPr>
              <w:t xml:space="preserve"> standard nr.115 din "15" 09. 2021, </w:t>
            </w:r>
            <w:proofErr w:type="spellStart"/>
            <w:r w:rsidRPr="00466B16">
              <w:rPr>
                <w:rFonts w:ascii="Times New Roman" w:hAnsi="Times New Roman" w:cs="Times New Roman"/>
              </w:rPr>
              <w:t>confirmatd</w:t>
            </w:r>
            <w:proofErr w:type="spellEnd"/>
            <w:r w:rsidRPr="00466B16">
              <w:rPr>
                <w:rFonts w:ascii="Times New Roman" w:hAnsi="Times New Roman" w:cs="Times New Roman"/>
              </w:rPr>
              <w:t xml:space="preserve"> prin </w:t>
            </w:r>
            <w:proofErr w:type="spellStart"/>
            <w:r w:rsidRPr="00466B16">
              <w:rPr>
                <w:rFonts w:ascii="Times New Roman" w:hAnsi="Times New Roman" w:cs="Times New Roman"/>
              </w:rPr>
              <w:t>semndtura</w:t>
            </w:r>
            <w:proofErr w:type="spellEnd"/>
            <w:r w:rsidRPr="00466B1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66B16">
              <w:rPr>
                <w:rFonts w:ascii="Times New Roman" w:hAnsi="Times New Roman" w:cs="Times New Roman"/>
              </w:rPr>
              <w:t>electronicd</w:t>
            </w:r>
            <w:proofErr w:type="spellEnd"/>
          </w:p>
        </w:tc>
        <w:tc>
          <w:tcPr>
            <w:tcW w:w="1560" w:type="dxa"/>
            <w:shd w:val="clear" w:color="auto" w:fill="auto"/>
          </w:tcPr>
          <w:p w14:paraId="0BBD6A84" w14:textId="19A852A2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26382967" w14:textId="77777777" w:rsidTr="006260AD">
        <w:tc>
          <w:tcPr>
            <w:tcW w:w="560" w:type="dxa"/>
            <w:shd w:val="clear" w:color="auto" w:fill="auto"/>
          </w:tcPr>
          <w:p w14:paraId="1AE2469A" w14:textId="18DDE019"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391" w:type="dxa"/>
            <w:shd w:val="clear" w:color="auto" w:fill="auto"/>
          </w:tcPr>
          <w:p w14:paraId="75BB308C" w14:textId="5AC7B869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Certificat de atribuire a contului bancar</w:t>
            </w:r>
          </w:p>
        </w:tc>
        <w:tc>
          <w:tcPr>
            <w:tcW w:w="4549" w:type="dxa"/>
            <w:shd w:val="clear" w:color="auto" w:fill="auto"/>
          </w:tcPr>
          <w:p w14:paraId="29426A50" w14:textId="38456657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copie- confirmată prin aplicarea semnăturii electronice a participantului</w:t>
            </w:r>
          </w:p>
        </w:tc>
        <w:tc>
          <w:tcPr>
            <w:tcW w:w="1560" w:type="dxa"/>
            <w:shd w:val="clear" w:color="auto" w:fill="auto"/>
          </w:tcPr>
          <w:p w14:paraId="73F557DA" w14:textId="6976C825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5E917C74" w14:textId="77777777" w:rsidTr="006260AD">
        <w:trPr>
          <w:trHeight w:val="1457"/>
        </w:trPr>
        <w:tc>
          <w:tcPr>
            <w:tcW w:w="560" w:type="dxa"/>
            <w:shd w:val="clear" w:color="auto" w:fill="auto"/>
          </w:tcPr>
          <w:p w14:paraId="377520D1" w14:textId="5582AAC9"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391" w:type="dxa"/>
            <w:shd w:val="clear" w:color="auto" w:fill="auto"/>
          </w:tcPr>
          <w:p w14:paraId="15947E4E" w14:textId="4B4D5053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Certificat privind lipsa sau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existenţa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restanţelor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faţă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de bugetul public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naţional</w:t>
            </w:r>
            <w:proofErr w:type="spellEnd"/>
          </w:p>
          <w:p w14:paraId="29BAFB2E" w14:textId="77777777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14:paraId="2378BC42" w14:textId="6DBA9EFA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</w:t>
            </w:r>
          </w:p>
        </w:tc>
        <w:tc>
          <w:tcPr>
            <w:tcW w:w="4549" w:type="dxa"/>
            <w:shd w:val="clear" w:color="auto" w:fill="auto"/>
          </w:tcPr>
          <w:p w14:paraId="69DAEAA5" w14:textId="231C786B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eliberat de Serviciul Fiscal de Stat (valabilitatea certificatului – conform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cerinţelor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Serviciului Fiscal de Stat al Republicii Moldova), valabil la data deschiderii ofertelor – copie – confirmată prin aplicarea prin aplicarea semnăturii electronice a participantului</w:t>
            </w:r>
          </w:p>
        </w:tc>
        <w:tc>
          <w:tcPr>
            <w:tcW w:w="1560" w:type="dxa"/>
            <w:shd w:val="clear" w:color="auto" w:fill="auto"/>
          </w:tcPr>
          <w:p w14:paraId="0E689E67" w14:textId="0CE93598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3B40DE89" w14:textId="77777777" w:rsidTr="006260AD">
        <w:tc>
          <w:tcPr>
            <w:tcW w:w="560" w:type="dxa"/>
            <w:shd w:val="clear" w:color="auto" w:fill="auto"/>
          </w:tcPr>
          <w:p w14:paraId="0AF25DFA" w14:textId="4B713E91"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10</w:t>
            </w:r>
          </w:p>
        </w:tc>
        <w:tc>
          <w:tcPr>
            <w:tcW w:w="3391" w:type="dxa"/>
            <w:shd w:val="clear" w:color="auto" w:fill="auto"/>
          </w:tcPr>
          <w:p w14:paraId="0F0BFA1E" w14:textId="6EF23938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Certificat/decizie de înregistrare a întreprinderii, Extras din Registrul de stat al persoanelor juridice</w:t>
            </w:r>
          </w:p>
        </w:tc>
        <w:tc>
          <w:tcPr>
            <w:tcW w:w="4549" w:type="dxa"/>
            <w:shd w:val="clear" w:color="auto" w:fill="auto"/>
          </w:tcPr>
          <w:p w14:paraId="59871083" w14:textId="5ED44972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Copie, confirmat prin aplicarea ștampilei și semnăturii Participantului</w:t>
            </w:r>
            <w:r w:rsidRPr="00466B16">
              <w:t xml:space="preserve"> </w:t>
            </w: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semnat electronic</w:t>
            </w:r>
          </w:p>
        </w:tc>
        <w:tc>
          <w:tcPr>
            <w:tcW w:w="1560" w:type="dxa"/>
            <w:shd w:val="clear" w:color="auto" w:fill="auto"/>
          </w:tcPr>
          <w:p w14:paraId="2D915399" w14:textId="69B9CF40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C02AC5" w:rsidRPr="0072177F" w14:paraId="094F5384" w14:textId="77777777" w:rsidTr="006260AD">
        <w:tc>
          <w:tcPr>
            <w:tcW w:w="560" w:type="dxa"/>
            <w:shd w:val="clear" w:color="auto" w:fill="auto"/>
          </w:tcPr>
          <w:p w14:paraId="29F8A828" w14:textId="33FB8D3C" w:rsidR="00C02AC5" w:rsidRPr="00CB23E2" w:rsidRDefault="00C02AC5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391" w:type="dxa"/>
            <w:shd w:val="clear" w:color="auto" w:fill="auto"/>
          </w:tcPr>
          <w:p w14:paraId="4357E0F9" w14:textId="02649482" w:rsidR="00C02AC5" w:rsidRPr="005B3715" w:rsidRDefault="00FB5E19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</w:t>
            </w:r>
            <w:r w:rsidRPr="00FB5E19">
              <w:rPr>
                <w:rFonts w:ascii="Times New Roman" w:eastAsia="Times New Roman" w:hAnsi="Times New Roman" w:cs="Times New Roman"/>
                <w:iCs/>
                <w:lang w:eastAsia="ru-RU"/>
              </w:rPr>
              <w:t>CE sau EN</w:t>
            </w:r>
          </w:p>
        </w:tc>
        <w:tc>
          <w:tcPr>
            <w:tcW w:w="4549" w:type="dxa"/>
            <w:shd w:val="clear" w:color="auto" w:fill="auto"/>
          </w:tcPr>
          <w:p w14:paraId="1D5E8428" w14:textId="003255DC" w:rsidR="00C02AC5" w:rsidRPr="005B3715" w:rsidRDefault="00FB5E19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</w:t>
            </w:r>
            <w:r w:rsidRPr="00FB5E19">
              <w:rPr>
                <w:rFonts w:ascii="Times New Roman" w:eastAsia="Times New Roman" w:hAnsi="Times New Roman" w:cs="Times New Roman"/>
                <w:iCs/>
                <w:lang w:eastAsia="ru-RU"/>
              </w:rPr>
              <w:t>Pentru bunurile ofertate conform cerințelor și specificațiilor tehnice, semnat electronic</w:t>
            </w:r>
          </w:p>
        </w:tc>
        <w:tc>
          <w:tcPr>
            <w:tcW w:w="1560" w:type="dxa"/>
            <w:shd w:val="clear" w:color="auto" w:fill="auto"/>
          </w:tcPr>
          <w:p w14:paraId="4E00A1E3" w14:textId="722E78DA" w:rsidR="00C02AC5" w:rsidRPr="00FB5E19" w:rsidRDefault="00C02AC5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FB5E19">
              <w:rPr>
                <w:rFonts w:ascii="Times New Roman" w:hAnsi="Times New Roman" w:cs="Times New Roman"/>
              </w:rPr>
              <w:t>Obligatoriu</w:t>
            </w:r>
          </w:p>
        </w:tc>
      </w:tr>
      <w:tr w:rsidR="00FB5E19" w:rsidRPr="0072177F" w14:paraId="6677E773" w14:textId="77777777" w:rsidTr="006260AD">
        <w:tc>
          <w:tcPr>
            <w:tcW w:w="560" w:type="dxa"/>
            <w:shd w:val="clear" w:color="auto" w:fill="auto"/>
          </w:tcPr>
          <w:p w14:paraId="60A6EA53" w14:textId="5187C8CC" w:rsidR="00FB5E19" w:rsidRDefault="00CA3CD4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391" w:type="dxa"/>
            <w:shd w:val="clear" w:color="auto" w:fill="auto"/>
          </w:tcPr>
          <w:p w14:paraId="7E7863AA" w14:textId="4F72AF4F" w:rsidR="00FB5E19" w:rsidRDefault="00FB5E19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FB5E19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Declarație privind confirmarea identității beneficiarilor efectivi și neîncadrarea acestora în situația condamnării pentru participarea la </w:t>
            </w:r>
            <w:proofErr w:type="spellStart"/>
            <w:r w:rsidRPr="00FB5E19">
              <w:rPr>
                <w:rFonts w:ascii="Times New Roman" w:eastAsia="Times New Roman" w:hAnsi="Times New Roman" w:cs="Times New Roman"/>
                <w:iCs/>
                <w:lang w:eastAsia="ru-RU"/>
              </w:rPr>
              <w:t>activităţi</w:t>
            </w:r>
            <w:proofErr w:type="spellEnd"/>
            <w:r w:rsidRPr="00FB5E19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ale unei </w:t>
            </w:r>
            <w:proofErr w:type="spellStart"/>
            <w:r w:rsidRPr="00FB5E19">
              <w:rPr>
                <w:rFonts w:ascii="Times New Roman" w:eastAsia="Times New Roman" w:hAnsi="Times New Roman" w:cs="Times New Roman"/>
                <w:iCs/>
                <w:lang w:eastAsia="ru-RU"/>
              </w:rPr>
              <w:t>organizaţii</w:t>
            </w:r>
            <w:proofErr w:type="spellEnd"/>
            <w:r w:rsidRPr="00FB5E19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sau grupări criminale, pentru </w:t>
            </w:r>
            <w:proofErr w:type="spellStart"/>
            <w:r w:rsidRPr="00FB5E19">
              <w:rPr>
                <w:rFonts w:ascii="Times New Roman" w:eastAsia="Times New Roman" w:hAnsi="Times New Roman" w:cs="Times New Roman"/>
                <w:iCs/>
                <w:lang w:eastAsia="ru-RU"/>
              </w:rPr>
              <w:t>corupţie</w:t>
            </w:r>
            <w:proofErr w:type="spellEnd"/>
            <w:r w:rsidRPr="00FB5E19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, fraudă </w:t>
            </w:r>
            <w:proofErr w:type="spellStart"/>
            <w:r w:rsidRPr="00FB5E19">
              <w:rPr>
                <w:rFonts w:ascii="Times New Roman" w:eastAsia="Times New Roman" w:hAnsi="Times New Roman" w:cs="Times New Roman"/>
                <w:iCs/>
                <w:lang w:eastAsia="ru-RU"/>
              </w:rPr>
              <w:t>şi</w:t>
            </w:r>
            <w:proofErr w:type="spellEnd"/>
            <w:r w:rsidRPr="00FB5E19">
              <w:rPr>
                <w:rFonts w:ascii="Times New Roman" w:eastAsia="Times New Roman" w:hAnsi="Times New Roman" w:cs="Times New Roman"/>
                <w:iCs/>
                <w:lang w:eastAsia="ru-RU"/>
              </w:rPr>
              <w:t>/sau spălare de bani</w:t>
            </w:r>
          </w:p>
        </w:tc>
        <w:tc>
          <w:tcPr>
            <w:tcW w:w="4549" w:type="dxa"/>
            <w:shd w:val="clear" w:color="auto" w:fill="auto"/>
          </w:tcPr>
          <w:p w14:paraId="6B947813" w14:textId="77E5A9C1" w:rsidR="00FB5E19" w:rsidRDefault="00FB5E19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c</w:t>
            </w:r>
            <w:r w:rsidRPr="00FB5E19">
              <w:rPr>
                <w:rFonts w:ascii="Times New Roman" w:eastAsia="Times New Roman" w:hAnsi="Times New Roman" w:cs="Times New Roman"/>
                <w:iCs/>
                <w:lang w:eastAsia="ru-RU"/>
              </w:rPr>
              <w:t>onfirmat prin aplicarea ștampilei și semnăturii Participantului semnat electronic</w:t>
            </w:r>
          </w:p>
        </w:tc>
        <w:tc>
          <w:tcPr>
            <w:tcW w:w="1560" w:type="dxa"/>
            <w:shd w:val="clear" w:color="auto" w:fill="auto"/>
          </w:tcPr>
          <w:p w14:paraId="39CF72E7" w14:textId="02F2A984" w:rsidR="00FB5E19" w:rsidRPr="00FB5E19" w:rsidRDefault="00FB5E19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FB5E19">
              <w:rPr>
                <w:rFonts w:ascii="Times New Roman" w:hAnsi="Times New Roman" w:cs="Times New Roman"/>
              </w:rPr>
              <w:t>Obligatoriu</w:t>
            </w:r>
          </w:p>
        </w:tc>
      </w:tr>
      <w:tr w:rsidR="00C02AC5" w:rsidRPr="0072177F" w14:paraId="71249979" w14:textId="77777777" w:rsidTr="006260AD">
        <w:tc>
          <w:tcPr>
            <w:tcW w:w="560" w:type="dxa"/>
            <w:shd w:val="clear" w:color="auto" w:fill="auto"/>
          </w:tcPr>
          <w:p w14:paraId="3266C64D" w14:textId="650EEF1B" w:rsidR="00C02AC5" w:rsidRPr="00CB23E2" w:rsidRDefault="00CA3CD4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391" w:type="dxa"/>
            <w:shd w:val="clear" w:color="auto" w:fill="auto"/>
          </w:tcPr>
          <w:p w14:paraId="2BD241DA" w14:textId="57E14676" w:rsidR="00C02AC5" w:rsidRPr="00D44B95" w:rsidRDefault="00FB5E19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</w:t>
            </w:r>
            <w:r w:rsidRPr="00FB5E19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Alte documente ce vin să confirme </w:t>
            </w:r>
            <w:proofErr w:type="spellStart"/>
            <w:r w:rsidRPr="00FB5E19">
              <w:rPr>
                <w:rFonts w:ascii="Times New Roman" w:eastAsia="Times New Roman" w:hAnsi="Times New Roman" w:cs="Times New Roman"/>
                <w:iCs/>
                <w:lang w:eastAsia="ru-RU"/>
              </w:rPr>
              <w:t>informțiile</w:t>
            </w:r>
            <w:proofErr w:type="spellEnd"/>
            <w:r w:rsidRPr="00FB5E19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din DUAE și ofertă</w:t>
            </w:r>
          </w:p>
        </w:tc>
        <w:tc>
          <w:tcPr>
            <w:tcW w:w="4549" w:type="dxa"/>
            <w:shd w:val="clear" w:color="auto" w:fill="auto"/>
          </w:tcPr>
          <w:p w14:paraId="3C3525C8" w14:textId="5AD6F9E2" w:rsidR="00C02AC5" w:rsidRDefault="00FB5E19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</w:t>
            </w:r>
            <w:r w:rsidRPr="00FB5E19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La solicitare timp de </w:t>
            </w:r>
            <w:r w:rsidR="00D8795D">
              <w:rPr>
                <w:rFonts w:ascii="Times New Roman" w:eastAsia="Times New Roman" w:hAnsi="Times New Roman" w:cs="Times New Roman"/>
                <w:iCs/>
                <w:lang w:eastAsia="ru-RU"/>
              </w:rPr>
              <w:t>1</w:t>
            </w:r>
            <w:r w:rsidRPr="00FB5E19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zile</w:t>
            </w:r>
          </w:p>
        </w:tc>
        <w:tc>
          <w:tcPr>
            <w:tcW w:w="1560" w:type="dxa"/>
            <w:shd w:val="clear" w:color="auto" w:fill="auto"/>
          </w:tcPr>
          <w:p w14:paraId="5DF73E79" w14:textId="7BDF3B14" w:rsidR="00C02AC5" w:rsidRPr="00FB5E19" w:rsidRDefault="00C02AC5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highlight w:val="yellow"/>
              </w:rPr>
            </w:pPr>
            <w:r w:rsidRPr="00FB5E19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42A26288" w14:textId="77777777" w:rsidTr="006260AD">
        <w:tc>
          <w:tcPr>
            <w:tcW w:w="560" w:type="dxa"/>
            <w:shd w:val="clear" w:color="auto" w:fill="auto"/>
          </w:tcPr>
          <w:p w14:paraId="0863FC01" w14:textId="22F2044A" w:rsidR="00B67268" w:rsidRPr="00CB23E2" w:rsidRDefault="00CA3CD4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391" w:type="dxa"/>
            <w:shd w:val="clear" w:color="auto" w:fill="auto"/>
          </w:tcPr>
          <w:p w14:paraId="7EC77259" w14:textId="65CD6056" w:rsidR="00B67268" w:rsidRPr="00466B16" w:rsidRDefault="00B67268" w:rsidP="006260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Mostre</w:t>
            </w:r>
          </w:p>
        </w:tc>
        <w:tc>
          <w:tcPr>
            <w:tcW w:w="4549" w:type="dxa"/>
            <w:shd w:val="clear" w:color="auto" w:fill="auto"/>
          </w:tcPr>
          <w:p w14:paraId="447AC52E" w14:textId="3D13E724" w:rsidR="00B67268" w:rsidRPr="00466B16" w:rsidRDefault="00B67268" w:rsidP="006260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la solicitare timp de </w:t>
            </w:r>
            <w:r w:rsidR="00D8795D">
              <w:rPr>
                <w:rFonts w:ascii="Times New Roman" w:eastAsia="Times New Roman" w:hAnsi="Times New Roman" w:cs="Times New Roman"/>
                <w:iCs/>
                <w:lang w:eastAsia="ru-RU"/>
              </w:rPr>
              <w:t>1</w:t>
            </w: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zile</w:t>
            </w:r>
          </w:p>
        </w:tc>
        <w:tc>
          <w:tcPr>
            <w:tcW w:w="1560" w:type="dxa"/>
            <w:shd w:val="clear" w:color="auto" w:fill="auto"/>
          </w:tcPr>
          <w:p w14:paraId="34EB5180" w14:textId="1FCA72E1" w:rsidR="00B67268" w:rsidRPr="00466B16" w:rsidRDefault="00B67268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Obligatoriu</w:t>
            </w:r>
          </w:p>
        </w:tc>
      </w:tr>
    </w:tbl>
    <w:p w14:paraId="771571DE" w14:textId="46E6E4CE" w:rsidR="00D46E2C" w:rsidRPr="00D46E2C" w:rsidRDefault="0072177F" w:rsidP="00D46E2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Garanția pentru ofertă, după caz</w:t>
      </w:r>
      <w:r w:rsidR="006260A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,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cuantumul</w:t>
      </w:r>
      <w:r w:rsidR="00B67268" w:rsidRP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 </w:t>
      </w:r>
      <w:r w:rsidR="00B67268" w:rsidRPr="003F6F5D">
        <w:rPr>
          <w:rFonts w:ascii="Times New Roman" w:eastAsia="Times New Roman" w:hAnsi="Times New Roman" w:cs="Times New Roman"/>
          <w:b/>
          <w:color w:val="833C0B" w:themeColor="accent2" w:themeShade="80"/>
          <w:sz w:val="24"/>
          <w:szCs w:val="24"/>
          <w:lang w:val="it-IT" w:eastAsia="ru-RU"/>
        </w:rPr>
        <w:t xml:space="preserve"> </w:t>
      </w:r>
      <w:r w:rsidR="00B67268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1% din valoarea ofertei fără TVA</w:t>
      </w:r>
      <w:r w:rsidR="00B67268" w:rsidRPr="003F6F5D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  <w:lang w:val="it-IT" w:eastAsia="ru-RU"/>
        </w:rPr>
        <w:t xml:space="preserve"> </w:t>
      </w:r>
      <w:r w:rsidRPr="00473353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.</w:t>
      </w:r>
    </w:p>
    <w:p w14:paraId="314AFB9D" w14:textId="40384C12" w:rsidR="00D46E2C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bookmarkStart w:id="1" w:name="_Hlk91583617"/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Beneficiarul plăţii: IMSP ”INSTITUTUL DE CARDIOLOGIE”</w:t>
      </w:r>
    </w:p>
    <w:p w14:paraId="4ACB1EF0" w14:textId="037913F1" w:rsidR="00C2235A" w:rsidRPr="00D46E2C" w:rsidRDefault="00C2235A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Codul fiscal:1003600150613</w:t>
      </w:r>
    </w:p>
    <w:p w14:paraId="24A37F8B" w14:textId="77777777" w:rsidR="00D46E2C" w:rsidRPr="00D46E2C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Denumirea Băncii: BC ”MOLDINCONBANK” S.A. FIL 8 CHISINAU</w:t>
      </w:r>
    </w:p>
    <w:p w14:paraId="2BA2B796" w14:textId="77777777" w:rsidR="00D46E2C" w:rsidRPr="00D46E2C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Contul de decontare: MD98ML000000002251902161</w:t>
      </w:r>
    </w:p>
    <w:bookmarkEnd w:id="1"/>
    <w:p w14:paraId="1C69BEC6" w14:textId="77777777" w:rsidR="00D46E2C" w:rsidRPr="00D46E2C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Contul trezorerial: </w:t>
      </w:r>
    </w:p>
    <w:p w14:paraId="1FC87E22" w14:textId="77777777" w:rsidR="00D46E2C" w:rsidRPr="00D46E2C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Contul bancar: </w:t>
      </w:r>
    </w:p>
    <w:p w14:paraId="71687830" w14:textId="1B1FD90A" w:rsidR="00D46E2C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cu nota “</w:t>
      </w: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Garanția pentru ofertă în cunatum de </w:t>
      </w: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1</w:t>
      </w: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% la procedura de achiziție publică</w:t>
      </w: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nr. _____din ______.</w:t>
      </w:r>
    </w:p>
    <w:p w14:paraId="3967D98C" w14:textId="79EDD192" w:rsidR="00D46E2C" w:rsidRPr="0050269F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Notă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: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În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cazul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transferului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operatorul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economic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va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prezenat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ordinul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de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plată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cu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confirmarea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de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către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bancă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a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executării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plății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pînă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la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termenul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limită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de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depunere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a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ofertei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sau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Garanție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Bancară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conform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Anexa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nr. 9 din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Documentația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standard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aprobată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prin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Ordinul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Ministerului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Finanțelor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nr. 115 din 15.09.2021.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Notă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: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În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cazul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în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care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garanția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pentru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ofertă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este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prezentată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sub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formă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de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garanție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bancară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,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aceasta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urmează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a fi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prezentată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în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original (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dacă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este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semnată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olograf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de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către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bancă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) la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sediu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IMSP ”INSTITUTUL DE CARDIOLOGIE ,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după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deschiderea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ofertelor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în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termen de 24 de ore.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Termenul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de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valabilitate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a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garanției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bancare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trebuie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să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fie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același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cu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termenul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de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valabilitate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a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ofertei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14:paraId="1CDC756A" w14:textId="77777777" w:rsidR="00D46E2C" w:rsidRPr="00473353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</w:p>
    <w:p w14:paraId="7A99FA10" w14:textId="1FDCAE6E" w:rsidR="0072177F" w:rsidRDefault="0072177F" w:rsidP="0072177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Garanția de bună execuție a contractului, </w:t>
      </w:r>
      <w:r w:rsidR="00B67268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din valoarea totată a contractului </w:t>
      </w:r>
      <w:r w:rsidR="00B67268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5</w:t>
      </w:r>
      <w:r w:rsidR="00B67268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%</w:t>
      </w:r>
      <w:r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, cuantumul_.</w:t>
      </w:r>
    </w:p>
    <w:p w14:paraId="1D00DE7F" w14:textId="77777777" w:rsidR="00C2235A" w:rsidRDefault="00C2235A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Beneficiarul plăţii: IMSP ”INSTITUTUL DE CARDIOLOGIE”</w:t>
      </w:r>
    </w:p>
    <w:p w14:paraId="45646E0D" w14:textId="77777777" w:rsidR="00C2235A" w:rsidRPr="00D46E2C" w:rsidRDefault="00C2235A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Codul fiscal:1003600150613</w:t>
      </w:r>
    </w:p>
    <w:p w14:paraId="38DEC03D" w14:textId="77777777" w:rsidR="00C2235A" w:rsidRPr="00D46E2C" w:rsidRDefault="00C2235A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Denumirea Băncii: BC ”MOLDINCONBANK” S.A. FIL 8 CHISINAU</w:t>
      </w:r>
    </w:p>
    <w:p w14:paraId="5481C3FE" w14:textId="59DFF03B" w:rsidR="00C2235A" w:rsidRDefault="00C2235A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Contul de decontare: MD98ML000000002251902161</w:t>
      </w:r>
    </w:p>
    <w:p w14:paraId="7F0FDF52" w14:textId="77777777" w:rsidR="00C2235A" w:rsidRPr="00D46E2C" w:rsidRDefault="00C2235A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</w:p>
    <w:p w14:paraId="57B18CE7" w14:textId="77777777" w:rsidR="00C2235A" w:rsidRPr="00C2235A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Cu următoarea notă: Garanția de bună execuție în cunatum de 5% la procedura de achiziție</w:t>
      </w:r>
    </w:p>
    <w:p w14:paraId="10B059AE" w14:textId="3DEA6015" w:rsidR="00C2235A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publică nr. _____din ______.</w:t>
      </w:r>
    </w:p>
    <w:p w14:paraId="6F588340" w14:textId="6374DC2B" w:rsidR="00C2235A" w:rsidRPr="00C2235A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lastRenderedPageBreak/>
        <w:t>Sau</w:t>
      </w:r>
    </w:p>
    <w:p w14:paraId="07622298" w14:textId="77777777" w:rsidR="00C2235A" w:rsidRPr="00C2235A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Garanție Bancară conform Anexa nr. 10 din Documentația standard aprobată prin Ordinul</w:t>
      </w:r>
    </w:p>
    <w:p w14:paraId="701C7A90" w14:textId="662AB225" w:rsidR="00C2235A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Ministerului Finanțelor nr. 115 din 15.09.2021, în original atașată la contract.</w:t>
      </w:r>
    </w:p>
    <w:p w14:paraId="0F012AB5" w14:textId="77777777" w:rsidR="00C2235A" w:rsidRPr="00473353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</w:p>
    <w:p w14:paraId="001B1F25" w14:textId="27E88052" w:rsidR="0072177F" w:rsidRPr="003F6F5D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Motivul recurgerii la procedura accelerată (în cazul licitației deschise, restrânse și a procedurii negociate), după caz</w:t>
      </w:r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: </w:t>
      </w:r>
      <w:r w:rsidR="00B67268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Nu se aplica</w:t>
      </w:r>
    </w:p>
    <w:p w14:paraId="2B866E23" w14:textId="04CED175" w:rsidR="0072177F" w:rsidRPr="003F6F5D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B67268" w:rsidRPr="00B67268">
        <w:t xml:space="preserve"> </w:t>
      </w:r>
      <w:r w:rsidR="00B67268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Nu se aplica</w:t>
      </w:r>
    </w:p>
    <w:p w14:paraId="5F3C082F" w14:textId="44CACB51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72177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 w:rsidR="00B67268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 xml:space="preserve">Nu sunt </w:t>
      </w:r>
    </w:p>
    <w:p w14:paraId="1D12E8A4" w14:textId="004BF4BB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bookmarkStart w:id="2" w:name="_Hlk71621175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bookmarkEnd w:id="2"/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: </w:t>
      </w:r>
      <w:r w:rsidR="00B67268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MD</w:t>
      </w:r>
    </w:p>
    <w:p w14:paraId="44AE3084" w14:textId="77777777" w:rsidR="00B67268" w:rsidRPr="003F6F5D" w:rsidRDefault="0072177F" w:rsidP="00B6726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Criteriul de evaluare aplicat pentru atribuirea contractului:</w:t>
      </w:r>
      <w:r w:rsidR="00B67268" w:rsidRP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67268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cel mai mic preț fără</w:t>
      </w:r>
    </w:p>
    <w:p w14:paraId="79738ED3" w14:textId="69880C2C" w:rsidR="0072177F" w:rsidRPr="003F6F5D" w:rsidRDefault="00B67268" w:rsidP="00B67268">
      <w:pPr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</w:pPr>
      <w:r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TVA, cu corespunderea tuturor cerințelor.</w:t>
      </w:r>
    </w:p>
    <w:p w14:paraId="613B3E25" w14:textId="2FF7294A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:</w:t>
      </w:r>
      <w:r w:rsidR="00B67268"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 </w:t>
      </w:r>
      <w:r w:rsid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 </w:t>
      </w:r>
      <w:r w:rsidR="00DF5663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1</w:t>
      </w:r>
    </w:p>
    <w:p w14:paraId="7BF59643" w14:textId="77777777" w:rsidR="00D44B95" w:rsidRPr="00D44B95" w:rsidRDefault="00D44B95" w:rsidP="00D44B95">
      <w:pPr>
        <w:tabs>
          <w:tab w:val="right" w:pos="426"/>
        </w:tabs>
        <w:spacing w:before="120" w:after="0" w:line="240" w:lineRule="auto"/>
        <w:ind w:left="644"/>
        <w:jc w:val="both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it-IT" w:eastAsia="ru-RU"/>
        </w:rPr>
      </w:pPr>
    </w:p>
    <w:tbl>
      <w:tblPr>
        <w:tblStyle w:val="Grigliatabella21"/>
        <w:tblW w:w="0" w:type="auto"/>
        <w:tblLook w:val="04A0" w:firstRow="1" w:lastRow="0" w:firstColumn="1" w:lastColumn="0" w:noHBand="0" w:noVBand="1"/>
      </w:tblPr>
      <w:tblGrid>
        <w:gridCol w:w="573"/>
        <w:gridCol w:w="7000"/>
        <w:gridCol w:w="1777"/>
      </w:tblGrid>
      <w:tr w:rsidR="00D44B95" w:rsidRPr="00D44B95" w14:paraId="56F5B730" w14:textId="77777777" w:rsidTr="00412B2F">
        <w:tc>
          <w:tcPr>
            <w:tcW w:w="577" w:type="dxa"/>
            <w:shd w:val="clear" w:color="auto" w:fill="auto"/>
          </w:tcPr>
          <w:p w14:paraId="695592B9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12EABE04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Denumirea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factorului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800" w:type="dxa"/>
            <w:shd w:val="clear" w:color="auto" w:fill="auto"/>
          </w:tcPr>
          <w:p w14:paraId="52886E21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D44B95" w:rsidRPr="00D44B95" w14:paraId="573C6261" w14:textId="77777777" w:rsidTr="00412B2F">
        <w:tc>
          <w:tcPr>
            <w:tcW w:w="577" w:type="dxa"/>
            <w:shd w:val="clear" w:color="auto" w:fill="auto"/>
          </w:tcPr>
          <w:p w14:paraId="2B81860E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230083DB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65CF27F2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  <w:tr w:rsidR="00D44B95" w:rsidRPr="00D44B95" w14:paraId="05511377" w14:textId="77777777" w:rsidTr="00412B2F">
        <w:tc>
          <w:tcPr>
            <w:tcW w:w="577" w:type="dxa"/>
            <w:shd w:val="clear" w:color="auto" w:fill="auto"/>
          </w:tcPr>
          <w:p w14:paraId="4296F98E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34F0A004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0E3794B8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</w:tbl>
    <w:p w14:paraId="38CBF745" w14:textId="77777777" w:rsidR="0072177F" w:rsidRPr="0072177F" w:rsidRDefault="0072177F" w:rsidP="005E7EF4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14:paraId="0F7C892D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14:paraId="37A74D61" w14:textId="6E40646D" w:rsidR="0072177F" w:rsidRPr="00B67268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conform SIA RSAP /p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ână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la: </w:t>
      </w:r>
      <w:r w:rsidR="00B67268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eastAsia="ru-RU"/>
        </w:rPr>
        <w:t xml:space="preserve">conform SIA RSAP </w:t>
      </w:r>
      <w:r w:rsid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eastAsia="ru-RU"/>
        </w:rPr>
        <w:t>(</w:t>
      </w:r>
      <w:r w:rsidR="00B67268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eastAsia="ru-RU"/>
        </w:rPr>
        <w:t>M</w:t>
      </w:r>
      <w:r w:rsid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eastAsia="ru-RU"/>
        </w:rPr>
        <w:t>-</w:t>
      </w:r>
      <w:r w:rsidR="00B67268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eastAsia="ru-RU"/>
        </w:rPr>
        <w:t>Tender</w:t>
      </w:r>
      <w:r w:rsid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eastAsia="ru-RU"/>
        </w:rPr>
        <w:t>)</w:t>
      </w:r>
    </w:p>
    <w:p w14:paraId="28504766" w14:textId="521C8128" w:rsidR="0072177F" w:rsidRPr="00B67268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672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pe: 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[data]</w:t>
      </w:r>
      <w:r w:rsidR="00B67268" w:rsidRPr="00B67268">
        <w:t xml:space="preserve"> </w:t>
      </w:r>
      <w:r w:rsidR="00B67268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eastAsia="ru-RU"/>
        </w:rPr>
        <w:t xml:space="preserve">conform SIA RSAP </w:t>
      </w:r>
      <w:r w:rsid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eastAsia="ru-RU"/>
        </w:rPr>
        <w:t>(</w:t>
      </w:r>
      <w:r w:rsidR="00B67268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eastAsia="ru-RU"/>
        </w:rPr>
        <w:t>M</w:t>
      </w:r>
      <w:r w:rsid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eastAsia="ru-RU"/>
        </w:rPr>
        <w:t>-</w:t>
      </w:r>
      <w:r w:rsidR="00B67268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eastAsia="ru-RU"/>
        </w:rPr>
        <w:t>Tender</w:t>
      </w:r>
      <w:r w:rsid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eastAsia="ru-RU"/>
        </w:rPr>
        <w:t>)</w:t>
      </w:r>
    </w:p>
    <w:p w14:paraId="2ACFE0A2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14:paraId="03E972C2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14:paraId="2DE43007" w14:textId="2026E666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 w:rsidR="00B67268" w:rsidRPr="003F6F5D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  <w:lang w:val="it-IT" w:eastAsia="ru-RU"/>
        </w:rPr>
        <w:t>90 zile</w:t>
      </w:r>
    </w:p>
    <w:p w14:paraId="2613552F" w14:textId="05FB8CC7" w:rsidR="0072177F" w:rsidRPr="003F6F5D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spellStart"/>
      <w:r w:rsidRPr="003F6F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Locul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3F6F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deschiderii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3F6F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ofertelor</w:t>
      </w:r>
      <w:proofErr w:type="spellEnd"/>
      <w:r w:rsidRPr="003F6F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 _</w:t>
      </w:r>
      <w:r w:rsidR="00B67268" w:rsidRPr="00B67268">
        <w:t xml:space="preserve"> </w:t>
      </w:r>
      <w:r w:rsidR="00B67268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eastAsia="ru-RU"/>
        </w:rPr>
        <w:t>SIA RSAP</w:t>
      </w:r>
      <w:r w:rsid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ro-RO" w:eastAsia="ru-RU"/>
        </w:rPr>
        <w:t>(M-Tender)</w:t>
      </w:r>
    </w:p>
    <w:p w14:paraId="4EB7C15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              (SIA RSAP sau adresa deschiderii)</w:t>
      </w:r>
    </w:p>
    <w:p w14:paraId="7A811B91" w14:textId="77777777" w:rsidR="0072177F" w:rsidRPr="0072177F" w:rsidRDefault="0072177F" w:rsidP="0072177F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14:paraId="460B7845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4111CCCD" w14:textId="25F05A75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de stat</w:t>
      </w:r>
    </w:p>
    <w:p w14:paraId="62EAB73A" w14:textId="336F443A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Respectivul contract se referă la un proiect și/sau program finanțat din fonduri ale Uniunii Europene: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nu se aplica</w:t>
      </w:r>
    </w:p>
    <w:p w14:paraId="6184155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denumirea proiectului și/sau programului)</w:t>
      </w:r>
    </w:p>
    <w:p w14:paraId="2333B2AD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14:paraId="115A6B4C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14:paraId="54D2EAEB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14:paraId="3A8B2EEF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Tel/Fax/email:022-820 652, 022 820-651, contestatii@ansc.md</w:t>
      </w:r>
    </w:p>
    <w:p w14:paraId="08946071" w14:textId="1BC3D8A4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>Data (datele) și referința (referințele) publicărilor anterioare în Jurnalul Oficial al Uniunii Europene privind contractul (contractele) la care se referă anunțul respectiv (dacă este cazul):</w:t>
      </w:r>
    </w:p>
    <w:p w14:paraId="3F448BD1" w14:textId="1F45AA8B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</w:p>
    <w:p w14:paraId="43B4B6AE" w14:textId="771BD5D0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anunţ:</w:t>
      </w:r>
      <w:r w:rsidR="00D44B9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A96A63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val="it-IT" w:eastAsia="ru-RU"/>
        </w:rPr>
        <w:t xml:space="preserve"> </w:t>
      </w:r>
    </w:p>
    <w:p w14:paraId="06D0FE51" w14:textId="3941DC75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e:</w:t>
      </w:r>
    </w:p>
    <w:p w14:paraId="1AB91962" w14:textId="2196FB40" w:rsid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p w14:paraId="38318C02" w14:textId="77777777" w:rsidR="00473353" w:rsidRPr="0072177F" w:rsidRDefault="00473353" w:rsidP="00473353">
      <w:pPr>
        <w:shd w:val="clear" w:color="auto" w:fill="FFFFFF"/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188"/>
        <w:gridCol w:w="3717"/>
      </w:tblGrid>
      <w:tr w:rsidR="0072177F" w:rsidRPr="0072177F" w14:paraId="05C18A96" w14:textId="77777777" w:rsidTr="0072177F">
        <w:tc>
          <w:tcPr>
            <w:tcW w:w="5305" w:type="dxa"/>
            <w:shd w:val="clear" w:color="auto" w:fill="FFFFFF"/>
          </w:tcPr>
          <w:p w14:paraId="4A0F81AB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Denumirea</w:t>
            </w: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instrumentului</w:t>
            </w: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/>
          </w:tcPr>
          <w:p w14:paraId="4FEE5862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72177F" w:rsidRPr="0072177F" w14:paraId="2E96439F" w14:textId="77777777" w:rsidTr="0072177F">
        <w:tc>
          <w:tcPr>
            <w:tcW w:w="5305" w:type="dxa"/>
            <w:shd w:val="clear" w:color="auto" w:fill="FFFFFF"/>
          </w:tcPr>
          <w:p w14:paraId="6CEE4DF1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0D311243" w14:textId="4322E12E" w:rsidR="0072177F" w:rsidRPr="0072177F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  <w:tr w:rsidR="0072177F" w:rsidRPr="0072177F" w14:paraId="6BC95F53" w14:textId="77777777" w:rsidTr="0072177F">
        <w:tc>
          <w:tcPr>
            <w:tcW w:w="5305" w:type="dxa"/>
            <w:shd w:val="clear" w:color="auto" w:fill="FFFFFF"/>
          </w:tcPr>
          <w:p w14:paraId="55ACF5D7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Sistemul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de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comenzi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/>
          </w:tcPr>
          <w:p w14:paraId="67601318" w14:textId="434B6101" w:rsidR="0072177F" w:rsidRPr="00473353" w:rsidRDefault="00B3476A" w:rsidP="00CE1A5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E1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Nu</w:t>
            </w:r>
          </w:p>
        </w:tc>
      </w:tr>
      <w:tr w:rsidR="0072177F" w:rsidRPr="0072177F" w14:paraId="41E7B2E1" w14:textId="77777777" w:rsidTr="0072177F">
        <w:tc>
          <w:tcPr>
            <w:tcW w:w="5305" w:type="dxa"/>
            <w:shd w:val="clear" w:color="auto" w:fill="FFFFFF"/>
          </w:tcPr>
          <w:p w14:paraId="275AEAAA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Facturarea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/>
          </w:tcPr>
          <w:p w14:paraId="65E94ACE" w14:textId="54247599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  <w:r w:rsidR="003F4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</w:tc>
      </w:tr>
      <w:tr w:rsidR="0072177F" w:rsidRPr="0072177F" w14:paraId="526A9A79" w14:textId="77777777" w:rsidTr="0072177F">
        <w:trPr>
          <w:trHeight w:val="77"/>
        </w:trPr>
        <w:tc>
          <w:tcPr>
            <w:tcW w:w="5305" w:type="dxa"/>
            <w:shd w:val="clear" w:color="auto" w:fill="FFFFFF"/>
          </w:tcPr>
          <w:p w14:paraId="70C626BF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Plățile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/>
          </w:tcPr>
          <w:p w14:paraId="7CC95263" w14:textId="5337284B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</w:tbl>
    <w:p w14:paraId="5EB4ED32" w14:textId="57EF45A3" w:rsidR="0072177F" w:rsidRPr="0050269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color w:val="0000FF"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50269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FB5E19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ro-RO" w:eastAsia="ru-RU"/>
        </w:rPr>
        <w:t xml:space="preserve"> </w:t>
      </w:r>
      <w:r w:rsidR="00CA3CD4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ro-RO" w:eastAsia="ru-RU"/>
        </w:rPr>
        <w:t>Nu</w:t>
      </w:r>
    </w:p>
    <w:p w14:paraId="5DFC7DD0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396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da sau nu)</w:t>
      </w:r>
    </w:p>
    <w:p w14:paraId="7E3EBEF5" w14:textId="114F73EE" w:rsidR="0072177F" w:rsidRPr="00C61429" w:rsidRDefault="0072177F" w:rsidP="009C7DF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</w:pPr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Alte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informații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relevante</w:t>
      </w:r>
      <w:proofErr w:type="spellEnd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proofErr w:type="spellStart"/>
      <w:r w:rsidR="00CA3CD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Anexa</w:t>
      </w:r>
      <w:proofErr w:type="spellEnd"/>
      <w:r w:rsidR="00CA3CD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1</w:t>
      </w:r>
    </w:p>
    <w:p w14:paraId="6B835C61" w14:textId="77777777" w:rsidR="009C7DFE" w:rsidRPr="009C7DFE" w:rsidRDefault="009C7DFE" w:rsidP="00C61429">
      <w:pPr>
        <w:shd w:val="clear" w:color="auto" w:fill="FFFFFF"/>
        <w:tabs>
          <w:tab w:val="right" w:pos="426"/>
        </w:tabs>
        <w:spacing w:after="0" w:line="240" w:lineRule="auto"/>
        <w:ind w:left="644"/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</w:pPr>
    </w:p>
    <w:p w14:paraId="77EE1A91" w14:textId="38A612F6" w:rsidR="009C7DFE" w:rsidRPr="00C61429" w:rsidRDefault="0072177F" w:rsidP="00C61429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Conducătorul grupului de lucru:  </w:t>
      </w:r>
      <w:r w:rsidR="00FB5E1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Caraus Alexandru </w:t>
      </w:r>
      <w:r w:rsidR="00C02AC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05238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___________________</w:t>
      </w:r>
    </w:p>
    <w:p w14:paraId="753C6020" w14:textId="77777777" w:rsidR="009C7DFE" w:rsidRDefault="009C7DFE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5004C41D" w14:textId="77777777" w:rsidR="009C7DFE" w:rsidRDefault="009C7DFE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1565BDF3" w14:textId="77777777" w:rsidR="009C7DFE" w:rsidRDefault="009C7DFE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361AE4DC" w14:textId="77777777" w:rsidR="009C7DFE" w:rsidRDefault="009C7DFE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374C1246" w14:textId="77777777" w:rsidR="009C7DFE" w:rsidRDefault="009C7DFE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6AE4ACB8" w14:textId="77777777" w:rsidR="009C7DFE" w:rsidRDefault="009C7DFE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11EE9F14" w14:textId="77777777" w:rsidR="009C7DFE" w:rsidRDefault="009C7DFE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23B67AD4" w14:textId="77777777" w:rsidR="009C7DFE" w:rsidRDefault="009C7DFE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5FA25096" w14:textId="77777777" w:rsidR="009C7DFE" w:rsidRDefault="009C7DFE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530CE9D9" w14:textId="77777777" w:rsidR="009C7DFE" w:rsidRDefault="009C7DFE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4D754FDC" w14:textId="77777777" w:rsidR="009C7DFE" w:rsidRDefault="009C7DFE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25377F08" w14:textId="77777777" w:rsidR="009C7DFE" w:rsidRDefault="009C7DFE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5307F348" w14:textId="77777777" w:rsidR="00C049EB" w:rsidRDefault="00C049EB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sectPr w:rsidR="00C049EB" w:rsidSect="00C049EB">
          <w:pgSz w:w="12240" w:h="15840"/>
          <w:pgMar w:top="0" w:right="1440" w:bottom="1440" w:left="1440" w:header="720" w:footer="720" w:gutter="0"/>
          <w:cols w:space="720"/>
          <w:docGrid w:linePitch="360"/>
        </w:sectPr>
      </w:pPr>
    </w:p>
    <w:p w14:paraId="748CA74A" w14:textId="08A9DC3C" w:rsidR="009C7DFE" w:rsidRDefault="00C049EB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Anexa 1</w:t>
      </w:r>
    </w:p>
    <w:p w14:paraId="77F32D08" w14:textId="77777777" w:rsidR="00C049EB" w:rsidRDefault="009C7DFE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t xml:space="preserve">        </w:t>
      </w:r>
    </w:p>
    <w:tbl>
      <w:tblPr>
        <w:tblW w:w="14927" w:type="dxa"/>
        <w:tblInd w:w="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2"/>
        <w:gridCol w:w="1358"/>
        <w:gridCol w:w="8071"/>
        <w:gridCol w:w="1035"/>
        <w:gridCol w:w="1071"/>
      </w:tblGrid>
      <w:tr w:rsidR="00AC7F79" w:rsidRPr="00D8795D" w14:paraId="20530842" w14:textId="77777777" w:rsidTr="00D8795D">
        <w:trPr>
          <w:trHeight w:val="435"/>
        </w:trPr>
        <w:tc>
          <w:tcPr>
            <w:tcW w:w="3392" w:type="dxa"/>
            <w:shd w:val="clear" w:color="CCCCFF" w:fill="BFBFBF"/>
            <w:vAlign w:val="bottom"/>
            <w:hideMark/>
          </w:tcPr>
          <w:p w14:paraId="0F3FE5E4" w14:textId="77777777" w:rsidR="00AC7F79" w:rsidRPr="00D8795D" w:rsidRDefault="00AC7F79" w:rsidP="00AC7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Denumire</w:t>
            </w:r>
            <w:proofErr w:type="spellEnd"/>
            <w:r w:rsidRPr="00D879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lot</w:t>
            </w:r>
          </w:p>
        </w:tc>
        <w:tc>
          <w:tcPr>
            <w:tcW w:w="1358" w:type="dxa"/>
            <w:shd w:val="clear" w:color="CCCCFF" w:fill="BFBFBF"/>
            <w:noWrap/>
            <w:vAlign w:val="bottom"/>
            <w:hideMark/>
          </w:tcPr>
          <w:p w14:paraId="21632509" w14:textId="77777777" w:rsidR="00AC7F79" w:rsidRPr="00D8795D" w:rsidRDefault="00AC7F79" w:rsidP="00AC7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valoare</w:t>
            </w:r>
            <w:proofErr w:type="spellEnd"/>
          </w:p>
        </w:tc>
        <w:tc>
          <w:tcPr>
            <w:tcW w:w="8071" w:type="dxa"/>
            <w:shd w:val="clear" w:color="CCCCFF" w:fill="BFBFBF"/>
            <w:noWrap/>
            <w:vAlign w:val="bottom"/>
            <w:hideMark/>
          </w:tcPr>
          <w:p w14:paraId="73908F80" w14:textId="77777777" w:rsidR="00AC7F79" w:rsidRPr="00D8795D" w:rsidRDefault="00AC7F79" w:rsidP="00AC7F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obiect</w:t>
            </w:r>
            <w:proofErr w:type="spellEnd"/>
            <w:r w:rsidRPr="00D879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879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achiztie</w:t>
            </w:r>
            <w:proofErr w:type="spellEnd"/>
          </w:p>
        </w:tc>
        <w:tc>
          <w:tcPr>
            <w:tcW w:w="1035" w:type="dxa"/>
            <w:shd w:val="clear" w:color="CCCCFF" w:fill="BFBFBF"/>
            <w:noWrap/>
            <w:vAlign w:val="bottom"/>
            <w:hideMark/>
          </w:tcPr>
          <w:p w14:paraId="0BDE1B69" w14:textId="77777777" w:rsidR="00AC7F79" w:rsidRPr="00D8795D" w:rsidRDefault="00AC7F79" w:rsidP="00AC7F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cantitate</w:t>
            </w:r>
            <w:proofErr w:type="spellEnd"/>
          </w:p>
        </w:tc>
        <w:tc>
          <w:tcPr>
            <w:tcW w:w="1071" w:type="dxa"/>
            <w:shd w:val="clear" w:color="CCCCFF" w:fill="BFBFBF"/>
            <w:noWrap/>
            <w:vAlign w:val="bottom"/>
            <w:hideMark/>
          </w:tcPr>
          <w:p w14:paraId="62CE5300" w14:textId="77777777" w:rsidR="00AC7F79" w:rsidRPr="00D8795D" w:rsidRDefault="00AC7F79" w:rsidP="00AC7F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unitate</w:t>
            </w:r>
            <w:proofErr w:type="spellEnd"/>
            <w:r w:rsidRPr="00D879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D879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masura</w:t>
            </w:r>
            <w:proofErr w:type="spellEnd"/>
          </w:p>
        </w:tc>
      </w:tr>
      <w:tr w:rsidR="00D8795D" w:rsidRPr="00D8795D" w14:paraId="57B3245A" w14:textId="77777777" w:rsidTr="00D8795D">
        <w:trPr>
          <w:trHeight w:val="890"/>
        </w:trPr>
        <w:tc>
          <w:tcPr>
            <w:tcW w:w="3392" w:type="dxa"/>
            <w:shd w:val="clear" w:color="auto" w:fill="auto"/>
            <w:vAlign w:val="center"/>
          </w:tcPr>
          <w:p w14:paraId="02DDC7A3" w14:textId="3E7E6A46" w:rsidR="00D8795D" w:rsidRPr="00D8795D" w:rsidRDefault="00D8795D" w:rsidP="00665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1.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Cablu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chirurgical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conectarea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electrozilor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stimulare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cardiaca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temporara</w:t>
            </w:r>
            <w:proofErr w:type="spellEnd"/>
          </w:p>
        </w:tc>
        <w:tc>
          <w:tcPr>
            <w:tcW w:w="135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4068FF" w14:textId="0F4D3AA9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4.000,00</w:t>
            </w:r>
          </w:p>
        </w:tc>
        <w:tc>
          <w:tcPr>
            <w:tcW w:w="8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08BBA1" w14:textId="533453FF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Cablu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chirurgical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conectarea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electrozilor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stimulare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cardiaca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temporara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compatibili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cardiostimulatorul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Osypka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PACE 101 H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Lungimea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de 2,5m, plug 2mm, touch-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proctected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connector: Collet 0,9-2,00mm,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bue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. Model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Cablu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prelungitor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D2P-SP</w:t>
            </w: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2FAC9" w14:textId="19872CD7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71" w:type="dxa"/>
            <w:shd w:val="clear" w:color="auto" w:fill="auto"/>
            <w:noWrap/>
            <w:vAlign w:val="center"/>
            <w:hideMark/>
          </w:tcPr>
          <w:p w14:paraId="1C2BCF0F" w14:textId="77777777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Bucată</w:t>
            </w:r>
            <w:proofErr w:type="spellEnd"/>
          </w:p>
        </w:tc>
      </w:tr>
      <w:tr w:rsidR="00D8795D" w:rsidRPr="00D8795D" w14:paraId="428F8926" w14:textId="77777777" w:rsidTr="00D8795D">
        <w:trPr>
          <w:trHeight w:val="1175"/>
        </w:trPr>
        <w:tc>
          <w:tcPr>
            <w:tcW w:w="3392" w:type="dxa"/>
            <w:shd w:val="clear" w:color="auto" w:fill="auto"/>
            <w:vAlign w:val="center"/>
          </w:tcPr>
          <w:p w14:paraId="0E86697D" w14:textId="12BFD06E" w:rsidR="00D8795D" w:rsidRPr="00D8795D" w:rsidRDefault="00D8795D" w:rsidP="00665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2.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Cablu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masurarea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presiunii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arteriale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invazive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monitoarele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ePM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15 Mindray 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compatibile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cu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sistemele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masurarea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presiunii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arteriale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directe</w:t>
            </w:r>
            <w:proofErr w:type="spellEnd"/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5899D40" w14:textId="20D029F5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4000</w:t>
            </w:r>
          </w:p>
        </w:tc>
        <w:tc>
          <w:tcPr>
            <w:tcW w:w="8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28CF9" w14:textId="71CFE75B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Cablu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chirurgical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conectarea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electrozilor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stimulare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cardiaca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temporara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compatibili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cardiostimulatorul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Osypka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PACE 101 H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Lungimea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de 2,5m, plug 2mm, touch-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proctected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connector: Collet 0,9-2,00mm,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bue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. Model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Cablu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prelungitor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D2P-SP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Protectie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impulsuri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electrice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Lungimea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cablului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275-300cm ISO N 13485. CE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6F570" w14:textId="4FEB7130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71" w:type="dxa"/>
            <w:shd w:val="clear" w:color="auto" w:fill="auto"/>
            <w:noWrap/>
            <w:vAlign w:val="center"/>
            <w:hideMark/>
          </w:tcPr>
          <w:p w14:paraId="21C2A062" w14:textId="77777777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Bucată</w:t>
            </w:r>
            <w:proofErr w:type="spellEnd"/>
          </w:p>
        </w:tc>
      </w:tr>
      <w:tr w:rsidR="00D8795D" w:rsidRPr="00D8795D" w14:paraId="414BE1B6" w14:textId="77777777" w:rsidTr="00D8795D">
        <w:trPr>
          <w:trHeight w:val="764"/>
        </w:trPr>
        <w:tc>
          <w:tcPr>
            <w:tcW w:w="3392" w:type="dxa"/>
            <w:shd w:val="clear" w:color="auto" w:fill="auto"/>
            <w:vAlign w:val="bottom"/>
          </w:tcPr>
          <w:p w14:paraId="178D3D77" w14:textId="63ABCCFF" w:rsidR="00D8795D" w:rsidRPr="00D8795D" w:rsidRDefault="00D8795D" w:rsidP="00665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3.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Cablu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pacient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compatibil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cu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cardiostimulatorul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Medtronic model 5433 A 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07BBCB9" w14:textId="6CE65732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14000</w:t>
            </w:r>
          </w:p>
        </w:tc>
        <w:tc>
          <w:tcPr>
            <w:tcW w:w="8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3CB6A" w14:textId="16622445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Cablu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pacient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conectarea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electrozilor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stimulare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cardiaca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temporara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compatibil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cardiostimulatorul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Medtronic model 5433 A 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F82EB" w14:textId="4E1618C6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71" w:type="dxa"/>
            <w:shd w:val="clear" w:color="auto" w:fill="auto"/>
            <w:noWrap/>
            <w:vAlign w:val="center"/>
            <w:hideMark/>
          </w:tcPr>
          <w:p w14:paraId="746E29F0" w14:textId="77777777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Bucată</w:t>
            </w:r>
            <w:proofErr w:type="spellEnd"/>
          </w:p>
        </w:tc>
      </w:tr>
      <w:tr w:rsidR="00D8795D" w:rsidRPr="00D8795D" w14:paraId="12CE9EDE" w14:textId="77777777" w:rsidTr="00D8795D">
        <w:trPr>
          <w:trHeight w:val="682"/>
        </w:trPr>
        <w:tc>
          <w:tcPr>
            <w:tcW w:w="3392" w:type="dxa"/>
            <w:shd w:val="clear" w:color="auto" w:fill="auto"/>
            <w:vAlign w:val="center"/>
          </w:tcPr>
          <w:p w14:paraId="171ED0F8" w14:textId="50E445F3" w:rsidR="00D8795D" w:rsidRPr="00D8795D" w:rsidRDefault="00D8795D" w:rsidP="00665E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>Cablu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>pacient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>compatibil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>cardiostimulatorul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Medtronic model 5433 V 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443895F" w14:textId="5BAC0609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14000</w:t>
            </w:r>
          </w:p>
        </w:tc>
        <w:tc>
          <w:tcPr>
            <w:tcW w:w="8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9BBBA" w14:textId="40C13620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Cablu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pacient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conectarea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electrozilor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stimulare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cardiaca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temporara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compatibil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cardiostimulatorul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Medtronic model 5433 V 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3D3F1" w14:textId="4F464D6E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71" w:type="dxa"/>
            <w:shd w:val="clear" w:color="auto" w:fill="auto"/>
            <w:noWrap/>
            <w:hideMark/>
          </w:tcPr>
          <w:p w14:paraId="5806AAAD" w14:textId="77777777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Bucată</w:t>
            </w:r>
            <w:proofErr w:type="spellEnd"/>
          </w:p>
        </w:tc>
      </w:tr>
      <w:tr w:rsidR="00D8795D" w:rsidRPr="00D8795D" w14:paraId="66335B5D" w14:textId="77777777" w:rsidTr="00D8795D">
        <w:trPr>
          <w:trHeight w:val="926"/>
        </w:trPr>
        <w:tc>
          <w:tcPr>
            <w:tcW w:w="3392" w:type="dxa"/>
            <w:shd w:val="clear" w:color="auto" w:fill="auto"/>
            <w:vAlign w:val="center"/>
          </w:tcPr>
          <w:p w14:paraId="1BB17355" w14:textId="605C6A05" w:rsidR="00D8795D" w:rsidRPr="00D8795D" w:rsidRDefault="00D8795D" w:rsidP="00665E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5.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>Cablu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>monitorizarea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>temperaturii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la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>suprafata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>pielii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>adulti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>compatibil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cu monitor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>ePM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15 Mindray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1A23EB4" w14:textId="71705E42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4000</w:t>
            </w:r>
          </w:p>
        </w:tc>
        <w:tc>
          <w:tcPr>
            <w:tcW w:w="8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C230E" w14:textId="57154CB3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Cablu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monitorizarea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temperaturii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la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suprafata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pielii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adulti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compatibil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cu monitor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ePM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15 Mindray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9BB9C" w14:textId="672C63C3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71" w:type="dxa"/>
            <w:shd w:val="clear" w:color="auto" w:fill="auto"/>
            <w:noWrap/>
            <w:hideMark/>
          </w:tcPr>
          <w:p w14:paraId="40CF27B7" w14:textId="77777777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Bucată</w:t>
            </w:r>
            <w:proofErr w:type="spellEnd"/>
          </w:p>
        </w:tc>
      </w:tr>
      <w:tr w:rsidR="00D8795D" w:rsidRPr="00D8795D" w14:paraId="3A0F15C2" w14:textId="77777777" w:rsidTr="00D8795D">
        <w:trPr>
          <w:trHeight w:val="274"/>
        </w:trPr>
        <w:tc>
          <w:tcPr>
            <w:tcW w:w="3392" w:type="dxa"/>
            <w:shd w:val="clear" w:color="auto" w:fill="auto"/>
            <w:vAlign w:val="center"/>
          </w:tcPr>
          <w:p w14:paraId="5B44EE5A" w14:textId="545C2D7D" w:rsidR="00D8795D" w:rsidRPr="00D8795D" w:rsidRDefault="00D8795D" w:rsidP="00665E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6.Cablu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NIBP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>compatibil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cu monitor 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>ePM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15 Mindray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E78DE4A" w14:textId="7EDD05C1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1600</w:t>
            </w:r>
          </w:p>
        </w:tc>
        <w:tc>
          <w:tcPr>
            <w:tcW w:w="8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4B6CA" w14:textId="2CFC2FE5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Cablu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NIBP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compatibil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cu monitor 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ePM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15 Mindray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5519B" w14:textId="61C627ED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71" w:type="dxa"/>
            <w:shd w:val="clear" w:color="auto" w:fill="auto"/>
            <w:noWrap/>
            <w:vAlign w:val="bottom"/>
            <w:hideMark/>
          </w:tcPr>
          <w:p w14:paraId="3CE86247" w14:textId="77777777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Bucată</w:t>
            </w:r>
            <w:proofErr w:type="spellEnd"/>
          </w:p>
        </w:tc>
      </w:tr>
      <w:tr w:rsidR="00D8795D" w:rsidRPr="00D8795D" w14:paraId="74A34A34" w14:textId="77777777" w:rsidTr="00D8795D">
        <w:trPr>
          <w:trHeight w:val="409"/>
        </w:trPr>
        <w:tc>
          <w:tcPr>
            <w:tcW w:w="3392" w:type="dxa"/>
            <w:shd w:val="clear" w:color="auto" w:fill="auto"/>
            <w:vAlign w:val="center"/>
          </w:tcPr>
          <w:p w14:paraId="6FC296C1" w14:textId="6F49EEEC" w:rsidR="00D8795D" w:rsidRPr="00D8795D" w:rsidRDefault="00D8795D" w:rsidP="00665E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7.  Kit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>sterilizare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cu 100%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>Etilen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Oxid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71E5DCE" w14:textId="0032C004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75000</w:t>
            </w:r>
          </w:p>
        </w:tc>
        <w:tc>
          <w:tcPr>
            <w:tcW w:w="8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16CB3" w14:textId="09F690BC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Kit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sterilizare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cu 100%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Etilen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Oxid. Set Lit-ul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va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contine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cartidge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sterilizare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cu 100%Etilen Oxid de 11 gr. Punga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sterilizare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dimensiunile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22inx36in(55,88cmx91,44cm),clip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umeditate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dozimetru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34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3BFBB" w14:textId="531B2369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250</w:t>
            </w:r>
          </w:p>
        </w:tc>
        <w:tc>
          <w:tcPr>
            <w:tcW w:w="1071" w:type="dxa"/>
            <w:shd w:val="clear" w:color="auto" w:fill="auto"/>
            <w:noWrap/>
            <w:vAlign w:val="bottom"/>
            <w:hideMark/>
          </w:tcPr>
          <w:p w14:paraId="52CF4552" w14:textId="77777777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Bucată</w:t>
            </w:r>
            <w:proofErr w:type="spellEnd"/>
          </w:p>
        </w:tc>
      </w:tr>
      <w:tr w:rsidR="00D8795D" w:rsidRPr="00D8795D" w14:paraId="52C4D730" w14:textId="77777777" w:rsidTr="00D8795D">
        <w:trPr>
          <w:trHeight w:val="371"/>
        </w:trPr>
        <w:tc>
          <w:tcPr>
            <w:tcW w:w="3392" w:type="dxa"/>
            <w:shd w:val="clear" w:color="auto" w:fill="auto"/>
            <w:vAlign w:val="center"/>
          </w:tcPr>
          <w:p w14:paraId="3762B0EA" w14:textId="025FBDC3" w:rsidR="00D8795D" w:rsidRPr="00D8795D" w:rsidRDefault="00D8795D" w:rsidP="00665E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8. Lama de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unică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folosință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Macintosh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compatibile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cu video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laringoscop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MEDCAPTAIN model VS-10S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029DCF1" w14:textId="35FD1985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6000</w:t>
            </w:r>
          </w:p>
        </w:tc>
        <w:tc>
          <w:tcPr>
            <w:tcW w:w="8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E04E2" w14:textId="532A45F0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Lama de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unică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folosință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Macintosh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compatibile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cu video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laringoscop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MEDCAPTAIN model VS-10S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maturi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, unica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folosint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M31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DE2B31" w14:textId="17C9FD61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071" w:type="dxa"/>
            <w:shd w:val="clear" w:color="auto" w:fill="auto"/>
            <w:noWrap/>
            <w:vAlign w:val="bottom"/>
            <w:hideMark/>
          </w:tcPr>
          <w:p w14:paraId="532BCF84" w14:textId="77777777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Bucată</w:t>
            </w:r>
            <w:proofErr w:type="spellEnd"/>
          </w:p>
        </w:tc>
      </w:tr>
      <w:tr w:rsidR="00D8795D" w:rsidRPr="00D8795D" w14:paraId="61FFC503" w14:textId="77777777" w:rsidTr="00D8795D">
        <w:trPr>
          <w:trHeight w:val="562"/>
        </w:trPr>
        <w:tc>
          <w:tcPr>
            <w:tcW w:w="3392" w:type="dxa"/>
            <w:shd w:val="clear" w:color="auto" w:fill="auto"/>
          </w:tcPr>
          <w:p w14:paraId="64803D47" w14:textId="2DFF9637" w:rsidR="00D8795D" w:rsidRPr="00D8795D" w:rsidRDefault="00D8795D" w:rsidP="00665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9.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>Sutură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>cardiovasculară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>atraumatică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cu un ac 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6BBBBC3" w14:textId="49C8C268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1100</w:t>
            </w:r>
          </w:p>
        </w:tc>
        <w:tc>
          <w:tcPr>
            <w:tcW w:w="8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F020F" w14:textId="3B0A2903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USP 0 (3,5 metric),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lungimea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suturii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75-90cm,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lungimea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acului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37-45mm,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curbura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acului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1/2,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tapercut</w:t>
            </w:r>
            <w:proofErr w:type="spellEnd"/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EA13D" w14:textId="0FD42977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1071" w:type="dxa"/>
            <w:shd w:val="clear" w:color="auto" w:fill="auto"/>
            <w:noWrap/>
            <w:vAlign w:val="bottom"/>
            <w:hideMark/>
          </w:tcPr>
          <w:p w14:paraId="439C65F2" w14:textId="77777777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Bucată</w:t>
            </w:r>
            <w:proofErr w:type="spellEnd"/>
          </w:p>
        </w:tc>
      </w:tr>
      <w:tr w:rsidR="00D8795D" w:rsidRPr="00D8795D" w14:paraId="4B867504" w14:textId="77777777" w:rsidTr="00D8795D">
        <w:trPr>
          <w:trHeight w:val="612"/>
        </w:trPr>
        <w:tc>
          <w:tcPr>
            <w:tcW w:w="3392" w:type="dxa"/>
            <w:shd w:val="clear" w:color="auto" w:fill="auto"/>
            <w:vAlign w:val="center"/>
          </w:tcPr>
          <w:p w14:paraId="2C35E499" w14:textId="4132948C" w:rsidR="00D8795D" w:rsidRPr="00D8795D" w:rsidRDefault="00D8795D" w:rsidP="00665E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10.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>Sutură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>cardiovasculară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>atraumatică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pe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>petic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cu 2 ace, (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>asamblat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din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>fibre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>masă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>moleculară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mare, lant lung,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>polister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linear cu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>inele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>aromatice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>recurente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ca o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>componentă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>integrantă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A8F99A0" w14:textId="35D6F5C2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4500</w:t>
            </w:r>
          </w:p>
        </w:tc>
        <w:tc>
          <w:tcPr>
            <w:tcW w:w="8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55302" w14:textId="594777BF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USP 2/0,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lungimea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suturii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60-80cm,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lungimea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acului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20-22mm,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curbura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acului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1/2,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tapercut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mărimea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la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petic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6-7x3x1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E634D" w14:textId="25C9B919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180</w:t>
            </w:r>
          </w:p>
        </w:tc>
        <w:tc>
          <w:tcPr>
            <w:tcW w:w="1071" w:type="dxa"/>
            <w:shd w:val="clear" w:color="auto" w:fill="auto"/>
            <w:noWrap/>
            <w:vAlign w:val="bottom"/>
            <w:hideMark/>
          </w:tcPr>
          <w:p w14:paraId="37441FD8" w14:textId="77777777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Bucată</w:t>
            </w:r>
            <w:proofErr w:type="spellEnd"/>
          </w:p>
        </w:tc>
      </w:tr>
      <w:tr w:rsidR="00D8795D" w:rsidRPr="00D8795D" w14:paraId="6B4E9DAD" w14:textId="77777777" w:rsidTr="00665EAB">
        <w:trPr>
          <w:trHeight w:val="410"/>
        </w:trPr>
        <w:tc>
          <w:tcPr>
            <w:tcW w:w="3392" w:type="dxa"/>
            <w:tcBorders>
              <w:top w:val="single" w:sz="4" w:space="0" w:color="auto"/>
            </w:tcBorders>
            <w:shd w:val="clear" w:color="000000" w:fill="FFFFFF"/>
            <w:vAlign w:val="center"/>
          </w:tcPr>
          <w:p w14:paraId="0043EDB4" w14:textId="4C79A429" w:rsidR="00D8795D" w:rsidRPr="00D8795D" w:rsidRDefault="00D8795D" w:rsidP="00665E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11.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Sutură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cardiovasculară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atraumatică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cu 2 ace,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în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pachet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câte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8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suturi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pe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petice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asamblat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din fire de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masă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molecurară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mare,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lanț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lung,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poliester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liniar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cu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inele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aromatice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recurente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ca o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componentă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integrantă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ac specific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cardiochirurgie</w:t>
            </w:r>
            <w:proofErr w:type="spellEnd"/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902BE4C" w14:textId="129EF57C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25500</w:t>
            </w:r>
          </w:p>
        </w:tc>
        <w:tc>
          <w:tcPr>
            <w:tcW w:w="8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94B5463" w14:textId="46CEBE56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USP 2/0,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lungimea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suturii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75cm,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lungimea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acului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16-18mm,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curbura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acului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1/2,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tapercut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mărimea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la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petic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3x7</w:t>
            </w: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F1159C" w14:textId="0468C34F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1020</w:t>
            </w:r>
          </w:p>
        </w:tc>
        <w:tc>
          <w:tcPr>
            <w:tcW w:w="1071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6CBA1" w14:textId="77777777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Bucată</w:t>
            </w:r>
            <w:proofErr w:type="spellEnd"/>
          </w:p>
        </w:tc>
      </w:tr>
      <w:tr w:rsidR="00D8795D" w:rsidRPr="00D8795D" w14:paraId="73733FF8" w14:textId="77777777" w:rsidTr="00D8795D">
        <w:trPr>
          <w:trHeight w:val="710"/>
        </w:trPr>
        <w:tc>
          <w:tcPr>
            <w:tcW w:w="3392" w:type="dxa"/>
            <w:shd w:val="clear" w:color="auto" w:fill="auto"/>
            <w:vAlign w:val="center"/>
          </w:tcPr>
          <w:p w14:paraId="4203ECE9" w14:textId="719BA8E9" w:rsidR="00D8795D" w:rsidRPr="00D8795D" w:rsidRDefault="00D8795D" w:rsidP="00665E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12.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Sutură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cardiovasculară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atraumatică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cu 2 ace,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în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pachet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câte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8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suturi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pe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petice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asamblat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din fire de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masă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molecurară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mare,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lanț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lung,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poliester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liniar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cu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inele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aromatice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recurente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ca o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componentă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integrantă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ac specific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cardiochirurgie</w:t>
            </w:r>
            <w:proofErr w:type="spellEnd"/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BA47240" w14:textId="773C6000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7500</w:t>
            </w:r>
          </w:p>
        </w:tc>
        <w:tc>
          <w:tcPr>
            <w:tcW w:w="8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FBF4A" w14:textId="42196DEA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USP 0,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lungimea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suturii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75cm,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lungimea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acului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25-26mm,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curbura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acului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1/2,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tapercut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mărimea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la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petic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3x7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D1A6301" w14:textId="649A7708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1071" w:type="dxa"/>
            <w:shd w:val="clear" w:color="auto" w:fill="auto"/>
            <w:noWrap/>
            <w:vAlign w:val="bottom"/>
            <w:hideMark/>
          </w:tcPr>
          <w:p w14:paraId="7855177E" w14:textId="77777777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Bucată</w:t>
            </w:r>
            <w:proofErr w:type="spellEnd"/>
          </w:p>
        </w:tc>
      </w:tr>
      <w:tr w:rsidR="00D8795D" w:rsidRPr="00D8795D" w14:paraId="03C63D1E" w14:textId="77777777" w:rsidTr="00665EAB">
        <w:trPr>
          <w:trHeight w:val="452"/>
        </w:trPr>
        <w:tc>
          <w:tcPr>
            <w:tcW w:w="3392" w:type="dxa"/>
            <w:shd w:val="clear" w:color="auto" w:fill="auto"/>
            <w:vAlign w:val="center"/>
          </w:tcPr>
          <w:p w14:paraId="276A0F65" w14:textId="7BABE1AF" w:rsidR="00D8795D" w:rsidRPr="00D8795D" w:rsidRDefault="00D8795D" w:rsidP="00665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13. Fire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atraumatice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cardiovasculare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monofilament  cu  un ac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ADD6ABD" w14:textId="623BC48D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2340</w:t>
            </w:r>
          </w:p>
        </w:tc>
        <w:tc>
          <w:tcPr>
            <w:tcW w:w="8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548E5C" w14:textId="14D5639F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USP 3/0,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lungimea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suturii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75cm,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lungimea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acului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17mm,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curbura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acului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1/2,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tapercut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5E60DA7" w14:textId="595B8BF3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1071" w:type="dxa"/>
            <w:shd w:val="clear" w:color="auto" w:fill="auto"/>
            <w:noWrap/>
            <w:vAlign w:val="bottom"/>
            <w:hideMark/>
          </w:tcPr>
          <w:p w14:paraId="25A69C48" w14:textId="77777777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Bucată</w:t>
            </w:r>
            <w:proofErr w:type="spellEnd"/>
          </w:p>
        </w:tc>
      </w:tr>
      <w:tr w:rsidR="00D8795D" w:rsidRPr="00D8795D" w14:paraId="4640C118" w14:textId="77777777" w:rsidTr="00665EAB">
        <w:trPr>
          <w:trHeight w:val="416"/>
        </w:trPr>
        <w:tc>
          <w:tcPr>
            <w:tcW w:w="3392" w:type="dxa"/>
            <w:shd w:val="clear" w:color="auto" w:fill="auto"/>
            <w:vAlign w:val="center"/>
          </w:tcPr>
          <w:p w14:paraId="67235BE6" w14:textId="0BFDFE46" w:rsidR="00D8795D" w:rsidRPr="00D8795D" w:rsidRDefault="00D8795D" w:rsidP="00665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14. Fire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atraumatice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cardiovasculare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monofilament  cu  un ac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28962A4" w14:textId="29F04C6F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4680</w:t>
            </w:r>
          </w:p>
        </w:tc>
        <w:tc>
          <w:tcPr>
            <w:tcW w:w="8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A107B" w14:textId="2814C42B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USP 4/0,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lungimea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suturii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75cm,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lungimea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acului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17mm,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curbura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acului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1/2,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tapercut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07735E5" w14:textId="3FB665C3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72</w:t>
            </w:r>
          </w:p>
        </w:tc>
        <w:tc>
          <w:tcPr>
            <w:tcW w:w="1071" w:type="dxa"/>
            <w:shd w:val="clear" w:color="auto" w:fill="auto"/>
            <w:noWrap/>
            <w:vAlign w:val="center"/>
            <w:hideMark/>
          </w:tcPr>
          <w:p w14:paraId="585B6BBB" w14:textId="77777777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Bucată</w:t>
            </w:r>
            <w:proofErr w:type="spellEnd"/>
          </w:p>
        </w:tc>
      </w:tr>
      <w:tr w:rsidR="00D8795D" w:rsidRPr="00D8795D" w14:paraId="6F87CE5E" w14:textId="77777777" w:rsidTr="00665EAB">
        <w:trPr>
          <w:trHeight w:val="366"/>
        </w:trPr>
        <w:tc>
          <w:tcPr>
            <w:tcW w:w="3392" w:type="dxa"/>
            <w:shd w:val="clear" w:color="auto" w:fill="auto"/>
            <w:vAlign w:val="center"/>
          </w:tcPr>
          <w:p w14:paraId="3D3C9F98" w14:textId="2A10751C" w:rsidR="00D8795D" w:rsidRPr="00D8795D" w:rsidRDefault="00D8795D" w:rsidP="00665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15. Fire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atraumatice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cardiovasculare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monofilament  cu  un ac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9C356F2" w14:textId="02B117CB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30420</w:t>
            </w:r>
          </w:p>
        </w:tc>
        <w:tc>
          <w:tcPr>
            <w:tcW w:w="8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EB5BC1" w14:textId="536AAFE6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USP 4/0,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lungimea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suturii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75cm,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lungimea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acului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22mm,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curbura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acului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1/2,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tapercut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12BCCCA" w14:textId="3EEADE06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468</w:t>
            </w:r>
          </w:p>
        </w:tc>
        <w:tc>
          <w:tcPr>
            <w:tcW w:w="1071" w:type="dxa"/>
            <w:shd w:val="clear" w:color="auto" w:fill="auto"/>
            <w:noWrap/>
            <w:vAlign w:val="bottom"/>
            <w:hideMark/>
          </w:tcPr>
          <w:p w14:paraId="285C1469" w14:textId="77777777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Bucată</w:t>
            </w:r>
            <w:proofErr w:type="spellEnd"/>
          </w:p>
        </w:tc>
      </w:tr>
      <w:tr w:rsidR="00D8795D" w:rsidRPr="00D8795D" w14:paraId="5EBD6510" w14:textId="77777777" w:rsidTr="00665EAB">
        <w:trPr>
          <w:trHeight w:val="331"/>
        </w:trPr>
        <w:tc>
          <w:tcPr>
            <w:tcW w:w="3392" w:type="dxa"/>
            <w:shd w:val="clear" w:color="000000" w:fill="FFFFFF"/>
            <w:vAlign w:val="center"/>
          </w:tcPr>
          <w:p w14:paraId="4804DE44" w14:textId="5469770E" w:rsidR="00D8795D" w:rsidRPr="00D8795D" w:rsidRDefault="00D8795D" w:rsidP="00665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16. Fire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atraumatice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cardiovasculare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monofilament  cu  un ac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DCFA2C0" w14:textId="5EEA7593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2340</w:t>
            </w:r>
          </w:p>
        </w:tc>
        <w:tc>
          <w:tcPr>
            <w:tcW w:w="8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A3ADF7" w14:textId="5354735B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USP 6/0,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lungimea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suturii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75cm,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lungimea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acului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13mm,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curbura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acului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1/2,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tapercut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F55AD48" w14:textId="69DA4877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1071" w:type="dxa"/>
            <w:shd w:val="clear" w:color="auto" w:fill="auto"/>
            <w:noWrap/>
            <w:vAlign w:val="bottom"/>
            <w:hideMark/>
          </w:tcPr>
          <w:p w14:paraId="34E560C0" w14:textId="77777777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Bucată</w:t>
            </w:r>
            <w:proofErr w:type="spellEnd"/>
          </w:p>
        </w:tc>
      </w:tr>
      <w:tr w:rsidR="00D8795D" w:rsidRPr="00D8795D" w14:paraId="4EC07750" w14:textId="77777777" w:rsidTr="00665EAB">
        <w:trPr>
          <w:trHeight w:val="692"/>
        </w:trPr>
        <w:tc>
          <w:tcPr>
            <w:tcW w:w="3392" w:type="dxa"/>
            <w:shd w:val="clear" w:color="auto" w:fill="auto"/>
            <w:vAlign w:val="center"/>
          </w:tcPr>
          <w:p w14:paraId="22DB0350" w14:textId="6D0943A7" w:rsidR="00D8795D" w:rsidRPr="00D8795D" w:rsidRDefault="00D8795D" w:rsidP="00665E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17. Fire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atraumatice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cardiovasculare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monofilament  cu  2 ace,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poliofelin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sintetic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liniar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polipropilen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și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polietilen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artere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coronare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71AC823" w14:textId="63AD7666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4700</w:t>
            </w:r>
          </w:p>
        </w:tc>
        <w:tc>
          <w:tcPr>
            <w:tcW w:w="8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CC9C5" w14:textId="761AF856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USP 7/0,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lungimea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suturii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60cm,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lungimea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acului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9mm,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curbura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acului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CC 3/4,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tapercut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556959" w14:textId="03B5E5CB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72</w:t>
            </w:r>
          </w:p>
        </w:tc>
        <w:tc>
          <w:tcPr>
            <w:tcW w:w="1071" w:type="dxa"/>
            <w:shd w:val="clear" w:color="auto" w:fill="auto"/>
            <w:noWrap/>
            <w:vAlign w:val="center"/>
            <w:hideMark/>
          </w:tcPr>
          <w:p w14:paraId="2EB772EB" w14:textId="77777777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</w:tr>
      <w:tr w:rsidR="00D8795D" w:rsidRPr="00D8795D" w14:paraId="4B91E87D" w14:textId="77777777" w:rsidTr="00D8795D">
        <w:trPr>
          <w:trHeight w:val="909"/>
        </w:trPr>
        <w:tc>
          <w:tcPr>
            <w:tcW w:w="3392" w:type="dxa"/>
            <w:shd w:val="clear" w:color="auto" w:fill="auto"/>
            <w:vAlign w:val="center"/>
          </w:tcPr>
          <w:p w14:paraId="48AE1F04" w14:textId="17754945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18.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Sutură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atraumatică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absorbabilă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AE8A5F5" w14:textId="10A40A6A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4350</w:t>
            </w:r>
          </w:p>
        </w:tc>
        <w:tc>
          <w:tcPr>
            <w:tcW w:w="8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3891D" w14:textId="743D5B9C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USP 2/0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Impletita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si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acoperita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substanta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a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trece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mai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usor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prin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tesuturi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sa-si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mentina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proprietatile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de 80% la 14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zile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si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30% la 21zile.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Rezistenta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initiala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a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nodului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nu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mai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putin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de 140%.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Lungimea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suturii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75-90cm,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Lungimea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acului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37-36mm,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Curbura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acului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1/2 Taper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1FE099" w14:textId="70F058B8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144</w:t>
            </w:r>
          </w:p>
        </w:tc>
        <w:tc>
          <w:tcPr>
            <w:tcW w:w="1071" w:type="dxa"/>
            <w:shd w:val="clear" w:color="auto" w:fill="auto"/>
            <w:noWrap/>
            <w:vAlign w:val="bottom"/>
            <w:hideMark/>
          </w:tcPr>
          <w:p w14:paraId="5FF816DC" w14:textId="77777777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Bucată</w:t>
            </w:r>
            <w:proofErr w:type="spellEnd"/>
          </w:p>
        </w:tc>
      </w:tr>
      <w:tr w:rsidR="00D8795D" w:rsidRPr="00D8795D" w14:paraId="02ED7543" w14:textId="77777777" w:rsidTr="00D8795D">
        <w:trPr>
          <w:trHeight w:val="552"/>
        </w:trPr>
        <w:tc>
          <w:tcPr>
            <w:tcW w:w="3392" w:type="dxa"/>
            <w:shd w:val="clear" w:color="auto" w:fill="auto"/>
            <w:vAlign w:val="center"/>
          </w:tcPr>
          <w:p w14:paraId="3790D2D6" w14:textId="09888940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19.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Sutură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atraumatică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absorbabilă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9F523E6" w14:textId="00303271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12000</w:t>
            </w:r>
          </w:p>
        </w:tc>
        <w:tc>
          <w:tcPr>
            <w:tcW w:w="8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F0552" w14:textId="4F887E28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USP 0/0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Impletita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si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acoperita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substanta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a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trece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mai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usor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prin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tesuturi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sa-si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mentina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proprietatile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de 80% la 14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zile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si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30% la 21zile.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Rezistenta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initiala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a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nodului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nu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mai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putin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de 140%.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Lungimea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suturii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75cm,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Lungimea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acului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25mm,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Curbura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acului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1/2 Cutting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2C01AB" w14:textId="425CB35A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071" w:type="dxa"/>
            <w:shd w:val="clear" w:color="auto" w:fill="auto"/>
            <w:noWrap/>
            <w:vAlign w:val="bottom"/>
            <w:hideMark/>
          </w:tcPr>
          <w:p w14:paraId="7548BFA8" w14:textId="77777777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Bucată</w:t>
            </w:r>
            <w:proofErr w:type="spellEnd"/>
          </w:p>
        </w:tc>
      </w:tr>
      <w:tr w:rsidR="00D8795D" w:rsidRPr="00D8795D" w14:paraId="6121F786" w14:textId="77777777" w:rsidTr="00D8795D">
        <w:trPr>
          <w:trHeight w:val="316"/>
        </w:trPr>
        <w:tc>
          <w:tcPr>
            <w:tcW w:w="3392" w:type="dxa"/>
            <w:shd w:val="clear" w:color="000000" w:fill="FFFFFF"/>
            <w:vAlign w:val="center"/>
          </w:tcPr>
          <w:p w14:paraId="6AB84E19" w14:textId="56062408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20.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Sutura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GLICOSORB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absorbabila</w:t>
            </w:r>
            <w:proofErr w:type="spellEnd"/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B990F38" w14:textId="540BD9CA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7200</w:t>
            </w:r>
          </w:p>
        </w:tc>
        <w:tc>
          <w:tcPr>
            <w:tcW w:w="8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9A4AB" w14:textId="79594FF8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USP 2/0 L-75cm, 1 ac 3/8circle 26mm. Round body, Taper point.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Corespunderea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grosimii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acului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grosimea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firului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sutură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5F1F59" w14:textId="725DD9D9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071" w:type="dxa"/>
            <w:shd w:val="clear" w:color="auto" w:fill="auto"/>
            <w:noWrap/>
            <w:vAlign w:val="bottom"/>
            <w:hideMark/>
          </w:tcPr>
          <w:p w14:paraId="43424A1C" w14:textId="77777777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Bucată</w:t>
            </w:r>
            <w:proofErr w:type="spellEnd"/>
          </w:p>
        </w:tc>
      </w:tr>
      <w:tr w:rsidR="00D8795D" w:rsidRPr="00D8795D" w14:paraId="42A6740C" w14:textId="77777777" w:rsidTr="00665EAB">
        <w:trPr>
          <w:trHeight w:val="522"/>
        </w:trPr>
        <w:tc>
          <w:tcPr>
            <w:tcW w:w="3392" w:type="dxa"/>
            <w:shd w:val="clear" w:color="auto" w:fill="auto"/>
            <w:vAlign w:val="center"/>
          </w:tcPr>
          <w:p w14:paraId="6F21CA56" w14:textId="44A12132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21.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Sutura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sterile cu ac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atraumatica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non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absorbabile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POLYESTER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E5C2C57" w14:textId="65AEF1D3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4000</w:t>
            </w:r>
          </w:p>
        </w:tc>
        <w:tc>
          <w:tcPr>
            <w:tcW w:w="8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E0369" w14:textId="157B444F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USP 1 L-75cm, 1 ac 1/2circle 40mm. Round body, Taper point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Corespunderea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grosimii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acului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grosimea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firului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sutură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75AC15" w14:textId="34F84286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071" w:type="dxa"/>
            <w:shd w:val="clear" w:color="auto" w:fill="auto"/>
            <w:noWrap/>
            <w:vAlign w:val="bottom"/>
            <w:hideMark/>
          </w:tcPr>
          <w:p w14:paraId="285792C6" w14:textId="77777777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Bucată</w:t>
            </w:r>
            <w:proofErr w:type="spellEnd"/>
          </w:p>
        </w:tc>
      </w:tr>
      <w:tr w:rsidR="00D8795D" w:rsidRPr="00D8795D" w14:paraId="4C426956" w14:textId="77777777" w:rsidTr="00665EAB">
        <w:trPr>
          <w:trHeight w:val="402"/>
        </w:trPr>
        <w:tc>
          <w:tcPr>
            <w:tcW w:w="3392" w:type="dxa"/>
            <w:shd w:val="clear" w:color="auto" w:fill="auto"/>
          </w:tcPr>
          <w:p w14:paraId="06BEBA18" w14:textId="74835048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22.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Sutura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sterile cu ac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atraumatica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non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absorbabile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POLYESTER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DF5D401" w14:textId="038012E8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2000</w:t>
            </w:r>
          </w:p>
        </w:tc>
        <w:tc>
          <w:tcPr>
            <w:tcW w:w="8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3076D" w14:textId="331CCE85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USP 2 L-75cm, 1 ac 1/2circle 40mm. Round body, Taper point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Corespunderea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grosimii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acului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grosimea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firului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sutură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D0AB00" w14:textId="732B94DD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071" w:type="dxa"/>
            <w:shd w:val="clear" w:color="auto" w:fill="auto"/>
            <w:noWrap/>
            <w:vAlign w:val="bottom"/>
            <w:hideMark/>
          </w:tcPr>
          <w:p w14:paraId="7C3D06FF" w14:textId="77777777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Bucata</w:t>
            </w:r>
            <w:proofErr w:type="spellEnd"/>
          </w:p>
        </w:tc>
      </w:tr>
      <w:tr w:rsidR="00D8795D" w:rsidRPr="00D8795D" w14:paraId="6CA655B6" w14:textId="77777777" w:rsidTr="00665EAB">
        <w:trPr>
          <w:trHeight w:val="509"/>
        </w:trPr>
        <w:tc>
          <w:tcPr>
            <w:tcW w:w="339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ACFD618" w14:textId="6CABC12E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23.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Sutura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sterile cu ac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atraumatica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non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absorbabile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POLYESTER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25525FF" w14:textId="63620D4B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1600</w:t>
            </w:r>
          </w:p>
        </w:tc>
        <w:tc>
          <w:tcPr>
            <w:tcW w:w="8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F61DC" w14:textId="69FAC63D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USP 1  L-75cm, 1 ac 1/2circle 26mm. Round body, Taper point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Corespunderea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grosimii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acului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grosimea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firului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sutură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79ED92" w14:textId="5493F7FD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71" w:type="dxa"/>
            <w:shd w:val="clear" w:color="auto" w:fill="auto"/>
            <w:noWrap/>
            <w:vAlign w:val="bottom"/>
            <w:hideMark/>
          </w:tcPr>
          <w:p w14:paraId="589BD0CE" w14:textId="77777777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Bucată</w:t>
            </w:r>
            <w:proofErr w:type="spellEnd"/>
          </w:p>
        </w:tc>
      </w:tr>
      <w:tr w:rsidR="00D8795D" w:rsidRPr="00D8795D" w14:paraId="05A51FCD" w14:textId="77777777" w:rsidTr="00665EAB">
        <w:trPr>
          <w:trHeight w:val="545"/>
        </w:trPr>
        <w:tc>
          <w:tcPr>
            <w:tcW w:w="3392" w:type="dxa"/>
            <w:shd w:val="clear" w:color="auto" w:fill="auto"/>
            <w:vAlign w:val="center"/>
          </w:tcPr>
          <w:p w14:paraId="44331004" w14:textId="141EF8A0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25.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Sutura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REF62456 non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absorbabila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silk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5FA4EAE" w14:textId="43A4ED3B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3000</w:t>
            </w:r>
          </w:p>
        </w:tc>
        <w:tc>
          <w:tcPr>
            <w:tcW w:w="8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95243" w14:textId="4B9D78FB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USP 0, L-75cm, HR-25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C5A14A" w14:textId="73370761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71" w:type="dxa"/>
            <w:shd w:val="clear" w:color="auto" w:fill="auto"/>
            <w:noWrap/>
            <w:vAlign w:val="bottom"/>
            <w:hideMark/>
          </w:tcPr>
          <w:p w14:paraId="18C982A1" w14:textId="77777777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Bucată</w:t>
            </w:r>
            <w:proofErr w:type="spellEnd"/>
          </w:p>
        </w:tc>
      </w:tr>
      <w:tr w:rsidR="00D8795D" w:rsidRPr="00D8795D" w14:paraId="56E7BA20" w14:textId="77777777" w:rsidTr="00665EAB">
        <w:trPr>
          <w:trHeight w:val="567"/>
        </w:trPr>
        <w:tc>
          <w:tcPr>
            <w:tcW w:w="3392" w:type="dxa"/>
            <w:shd w:val="clear" w:color="auto" w:fill="auto"/>
            <w:vAlign w:val="center"/>
          </w:tcPr>
          <w:p w14:paraId="2AC1AFA0" w14:textId="0334CFCC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26.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>Pansament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>steril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>alginat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>calciu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10x10cm  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37B50C9" w14:textId="292DDB5C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3000</w:t>
            </w:r>
          </w:p>
        </w:tc>
        <w:tc>
          <w:tcPr>
            <w:tcW w:w="8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709B0" w14:textId="2122F80C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Destinat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tratarea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ranilor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adanci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mult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exudat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Pansament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foarte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absorbant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Mentine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un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mediu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hidratant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Moale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si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ajustabil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pansamentul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se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adapteaza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pe forma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individuala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a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ranii</w:t>
            </w:r>
            <w:proofErr w:type="spellEnd"/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B502C" w14:textId="559295BC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071" w:type="dxa"/>
            <w:shd w:val="clear" w:color="auto" w:fill="auto"/>
            <w:noWrap/>
            <w:vAlign w:val="bottom"/>
            <w:hideMark/>
          </w:tcPr>
          <w:p w14:paraId="515F7A68" w14:textId="77777777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</w:tr>
      <w:tr w:rsidR="00D8795D" w:rsidRPr="00D8795D" w14:paraId="2D461154" w14:textId="77777777" w:rsidTr="00665EAB">
        <w:trPr>
          <w:trHeight w:val="693"/>
        </w:trPr>
        <w:tc>
          <w:tcPr>
            <w:tcW w:w="3392" w:type="dxa"/>
            <w:shd w:val="clear" w:color="auto" w:fill="auto"/>
            <w:vAlign w:val="center"/>
          </w:tcPr>
          <w:p w14:paraId="12DC4F5F" w14:textId="1C146508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27.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>Pansamentul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>tratarea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>escarelor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- 10x10 cm  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8DD98A6" w14:textId="5F45139D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3000</w:t>
            </w:r>
          </w:p>
        </w:tc>
        <w:tc>
          <w:tcPr>
            <w:tcW w:w="8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5E76E" w14:textId="73874208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Realizat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dintr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-o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membrana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poliuretanica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cu film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continuu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semipermeabil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, tip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matrice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Permite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trecerea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vaporilor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umezi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catre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exteriorul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plagii,Blocheaza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trecerea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lichidelor,Pansamentul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contine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un agent de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curatare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non-toxic,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Mentine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mediu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hidratant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C399C" w14:textId="26FD2CF6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071" w:type="dxa"/>
            <w:shd w:val="clear" w:color="auto" w:fill="auto"/>
            <w:noWrap/>
            <w:vAlign w:val="bottom"/>
            <w:hideMark/>
          </w:tcPr>
          <w:p w14:paraId="353AD690" w14:textId="77777777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</w:tr>
      <w:tr w:rsidR="00D8795D" w:rsidRPr="00D8795D" w14:paraId="0417A0F7" w14:textId="77777777" w:rsidTr="00665EAB">
        <w:trPr>
          <w:trHeight w:val="410"/>
        </w:trPr>
        <w:tc>
          <w:tcPr>
            <w:tcW w:w="3392" w:type="dxa"/>
            <w:shd w:val="clear" w:color="auto" w:fill="auto"/>
            <w:vAlign w:val="center"/>
          </w:tcPr>
          <w:p w14:paraId="74139423" w14:textId="5574A5EB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28. Punga p/u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plosca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450ml,de unica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folosinta</w:t>
            </w:r>
            <w:proofErr w:type="spellEnd"/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E26EDA4" w14:textId="780E5AE7" w:rsidR="00D8795D" w:rsidRPr="00D8795D" w:rsidRDefault="00D8795D" w:rsidP="00665E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8000</w:t>
            </w:r>
          </w:p>
        </w:tc>
        <w:tc>
          <w:tcPr>
            <w:tcW w:w="8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7767D9" w14:textId="5741C62D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Cu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substanță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praf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care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momentul</w:t>
            </w:r>
            <w:proofErr w:type="spellEnd"/>
            <w:r w:rsidR="00665E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utilizării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se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transformă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gel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nu</w:t>
            </w:r>
            <w:r w:rsidR="00665E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provoacă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mirosuri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neplăcute</w:t>
            </w:r>
            <w:proofErr w:type="spellEnd"/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D7BD4F" w14:textId="3444AFF3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071" w:type="dxa"/>
            <w:shd w:val="clear" w:color="auto" w:fill="auto"/>
            <w:noWrap/>
            <w:vAlign w:val="bottom"/>
            <w:hideMark/>
          </w:tcPr>
          <w:p w14:paraId="6886527E" w14:textId="77777777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</w:tr>
      <w:tr w:rsidR="00D8795D" w:rsidRPr="00D8795D" w14:paraId="31D59CF5" w14:textId="77777777" w:rsidTr="00D8795D">
        <w:trPr>
          <w:trHeight w:val="544"/>
        </w:trPr>
        <w:tc>
          <w:tcPr>
            <w:tcW w:w="3392" w:type="dxa"/>
            <w:shd w:val="clear" w:color="auto" w:fill="auto"/>
            <w:vAlign w:val="center"/>
          </w:tcPr>
          <w:p w14:paraId="1986DA81" w14:textId="770E1A2F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29.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>Senzor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SpO2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>reutilizabil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tip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>cleste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adult,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>compatibil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cu Monitor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>ePM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15 Mindray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14:paraId="6579583C" w14:textId="59C24D32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2500</w:t>
            </w:r>
          </w:p>
        </w:tc>
        <w:tc>
          <w:tcPr>
            <w:tcW w:w="8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AD9AC" w14:textId="4A1EC6A2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Senzor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SpO2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reutilizabil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, tip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cleste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, adult,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compatibil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cu Monitor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ePM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15 Mindray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BBDA08F" w14:textId="19B70806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71" w:type="dxa"/>
            <w:shd w:val="clear" w:color="auto" w:fill="auto"/>
            <w:noWrap/>
            <w:vAlign w:val="bottom"/>
            <w:hideMark/>
          </w:tcPr>
          <w:p w14:paraId="54C55834" w14:textId="77777777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Bucată</w:t>
            </w:r>
            <w:proofErr w:type="spellEnd"/>
          </w:p>
        </w:tc>
      </w:tr>
      <w:tr w:rsidR="00D8795D" w:rsidRPr="00D8795D" w14:paraId="7B6C86F8" w14:textId="77777777" w:rsidTr="00665EAB">
        <w:trPr>
          <w:trHeight w:val="666"/>
        </w:trPr>
        <w:tc>
          <w:tcPr>
            <w:tcW w:w="3392" w:type="dxa"/>
            <w:shd w:val="clear" w:color="auto" w:fill="auto"/>
            <w:vAlign w:val="center"/>
          </w:tcPr>
          <w:p w14:paraId="6AF32337" w14:textId="730F79E7" w:rsidR="00D8795D" w:rsidRPr="00D8795D" w:rsidRDefault="00D8795D" w:rsidP="00665E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30.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>Capcana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>apa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DRYLINE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>IIwater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trap, adult,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>compatibil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>modulul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>gaz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Mindray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C9AE860" w14:textId="0E186BFB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11000</w:t>
            </w:r>
          </w:p>
        </w:tc>
        <w:tc>
          <w:tcPr>
            <w:tcW w:w="8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153DD" w14:textId="1DBB997C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Capcana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apa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DRYLINE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IIwater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trap, adult,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compatibil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modulul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gaz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Mindray 10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/cutie,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cantitatea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va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fi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cutii</w:t>
            </w:r>
            <w:proofErr w:type="spellEnd"/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28B0679" w14:textId="40FBF294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71" w:type="dxa"/>
            <w:shd w:val="clear" w:color="auto" w:fill="auto"/>
            <w:noWrap/>
            <w:vAlign w:val="bottom"/>
            <w:hideMark/>
          </w:tcPr>
          <w:p w14:paraId="3A842AD9" w14:textId="77777777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Bucată</w:t>
            </w:r>
            <w:proofErr w:type="spellEnd"/>
          </w:p>
        </w:tc>
      </w:tr>
      <w:tr w:rsidR="00D8795D" w:rsidRPr="00D8795D" w14:paraId="7FB6AF36" w14:textId="77777777" w:rsidTr="00665EAB">
        <w:trPr>
          <w:trHeight w:val="534"/>
        </w:trPr>
        <w:tc>
          <w:tcPr>
            <w:tcW w:w="3392" w:type="dxa"/>
            <w:shd w:val="clear" w:color="000000" w:fill="FFFFFF"/>
            <w:vAlign w:val="center"/>
          </w:tcPr>
          <w:p w14:paraId="0D82C485" w14:textId="33C4846F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31. Set p/u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cateterizarea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venelor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magistrale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7F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CB9CF7F" w14:textId="59F3367A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9000</w:t>
            </w:r>
          </w:p>
        </w:tc>
        <w:tc>
          <w:tcPr>
            <w:tcW w:w="8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5A2948" w14:textId="18F68CF7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et p/u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cateterizarea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venelor</w:t>
            </w:r>
            <w:proofErr w:type="spellEnd"/>
            <w:r w:rsidR="00665E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magistrale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7F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Certificat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CE/</w:t>
            </w:r>
            <w:r w:rsidR="00665E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Declarație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conformitate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sau</w:t>
            </w:r>
            <w:proofErr w:type="spellEnd"/>
            <w:r w:rsidR="00665E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certificat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de la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funcție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de</w:t>
            </w:r>
            <w:r w:rsidR="00665E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evaluarea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conformității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anexele</w:t>
            </w:r>
            <w:proofErr w:type="spellEnd"/>
            <w:r w:rsidR="00665E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corespunzătoare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produsul</w:t>
            </w:r>
            <w:proofErr w:type="spellEnd"/>
            <w:r w:rsidR="00665E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dat. </w:t>
            </w: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EE8999" w14:textId="3E65A45D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71" w:type="dxa"/>
            <w:shd w:val="clear" w:color="auto" w:fill="auto"/>
            <w:noWrap/>
            <w:vAlign w:val="center"/>
            <w:hideMark/>
          </w:tcPr>
          <w:p w14:paraId="4A216F46" w14:textId="77777777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Bucată</w:t>
            </w:r>
            <w:proofErr w:type="spellEnd"/>
          </w:p>
        </w:tc>
      </w:tr>
      <w:tr w:rsidR="00D8795D" w:rsidRPr="00D8795D" w14:paraId="3C372320" w14:textId="77777777" w:rsidTr="00665EAB">
        <w:trPr>
          <w:trHeight w:val="414"/>
        </w:trPr>
        <w:tc>
          <w:tcPr>
            <w:tcW w:w="3392" w:type="dxa"/>
            <w:shd w:val="clear" w:color="auto" w:fill="auto"/>
            <w:vAlign w:val="center"/>
          </w:tcPr>
          <w:p w14:paraId="1E6CA235" w14:textId="1519775C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32.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Termometru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frigider</w:t>
            </w:r>
            <w:proofErr w:type="spellEnd"/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8977AD5" w14:textId="627DCC4C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2250</w:t>
            </w:r>
          </w:p>
        </w:tc>
        <w:tc>
          <w:tcPr>
            <w:tcW w:w="8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02454" w14:textId="139F1958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Termometru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p/u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frigider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.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Certificat</w:t>
            </w:r>
            <w:proofErr w:type="spellEnd"/>
            <w:r w:rsidR="00665E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CE/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Declarație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conformitate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sau</w:t>
            </w:r>
            <w:proofErr w:type="spellEnd"/>
            <w:r w:rsidR="00665E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certificat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de la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funcție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de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B8E9A61" w14:textId="4E6179C9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071" w:type="dxa"/>
            <w:shd w:val="clear" w:color="auto" w:fill="auto"/>
            <w:noWrap/>
            <w:vAlign w:val="bottom"/>
            <w:hideMark/>
          </w:tcPr>
          <w:p w14:paraId="28C582C9" w14:textId="77777777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Bucată</w:t>
            </w:r>
            <w:proofErr w:type="spellEnd"/>
          </w:p>
        </w:tc>
      </w:tr>
      <w:tr w:rsidR="00D8795D" w:rsidRPr="00D8795D" w14:paraId="2BD01F4C" w14:textId="77777777" w:rsidTr="00D8795D">
        <w:trPr>
          <w:trHeight w:val="693"/>
        </w:trPr>
        <w:tc>
          <w:tcPr>
            <w:tcW w:w="339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A4B4EC1" w14:textId="0D04C085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33. teste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glucometru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compatibile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cu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glucometrul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VivaChek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existent in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clinica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6190A92" w14:textId="0F13619E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7500</w:t>
            </w:r>
          </w:p>
        </w:tc>
        <w:tc>
          <w:tcPr>
            <w:tcW w:w="8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74F51" w14:textId="0C89E2C6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compatilibil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glucometru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VivaChek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existent in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clinica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. 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dispozitivele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medicale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Înregistrate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Registrul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de Stat al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Dispozitivelor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Medicale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a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Agenţiei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Medicamentului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şi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Dispozitivelor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Medicale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să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se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prezinte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- extras din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Registrul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de Stat al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Dispozitivelor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Medicale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avizat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ştampila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umedă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86AACD1" w14:textId="20CD75BC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3000</w:t>
            </w:r>
          </w:p>
        </w:tc>
        <w:tc>
          <w:tcPr>
            <w:tcW w:w="1071" w:type="dxa"/>
            <w:shd w:val="clear" w:color="auto" w:fill="auto"/>
            <w:noWrap/>
            <w:vAlign w:val="bottom"/>
            <w:hideMark/>
          </w:tcPr>
          <w:p w14:paraId="2F74B853" w14:textId="77777777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Bucată</w:t>
            </w:r>
            <w:proofErr w:type="spellEnd"/>
          </w:p>
        </w:tc>
      </w:tr>
      <w:tr w:rsidR="00D8795D" w:rsidRPr="00D8795D" w14:paraId="50CFB47D" w14:textId="77777777" w:rsidTr="00D8795D">
        <w:trPr>
          <w:trHeight w:val="796"/>
        </w:trPr>
        <w:tc>
          <w:tcPr>
            <w:tcW w:w="3392" w:type="dxa"/>
            <w:shd w:val="clear" w:color="auto" w:fill="auto"/>
            <w:vAlign w:val="center"/>
          </w:tcPr>
          <w:p w14:paraId="6A4D6399" w14:textId="0A5A555C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34. teste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glucometru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compatibile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cu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glucometrul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CleverChek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existent in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clinica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5F2DF3E" w14:textId="7594B45A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12500</w:t>
            </w:r>
          </w:p>
        </w:tc>
        <w:tc>
          <w:tcPr>
            <w:tcW w:w="8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B0E43" w14:textId="052A82CB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compatilibil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glucometru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cleverChek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existent in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clinica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. 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dispozitivele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medicale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Înregistrate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Registrul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de Stat al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Dispozitivelor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Medicale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a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Agenţiei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Medicamentului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şi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Dispozitivelor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Medicale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să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se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prezinte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- extras din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Registrul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de Stat al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Dispozitivelor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Medicale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avizat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ştampila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umedă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0EF7C8" w14:textId="4AE862E3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5000</w:t>
            </w:r>
          </w:p>
        </w:tc>
        <w:tc>
          <w:tcPr>
            <w:tcW w:w="1071" w:type="dxa"/>
            <w:shd w:val="clear" w:color="auto" w:fill="auto"/>
            <w:noWrap/>
            <w:vAlign w:val="bottom"/>
            <w:hideMark/>
          </w:tcPr>
          <w:p w14:paraId="30448C86" w14:textId="77777777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Bucată</w:t>
            </w:r>
            <w:proofErr w:type="spellEnd"/>
          </w:p>
        </w:tc>
      </w:tr>
      <w:tr w:rsidR="00D8795D" w:rsidRPr="00D8795D" w14:paraId="3DEE31D3" w14:textId="77777777" w:rsidTr="00D8795D">
        <w:trPr>
          <w:trHeight w:val="758"/>
        </w:trPr>
        <w:tc>
          <w:tcPr>
            <w:tcW w:w="3392" w:type="dxa"/>
            <w:shd w:val="clear" w:color="auto" w:fill="auto"/>
            <w:vAlign w:val="center"/>
          </w:tcPr>
          <w:p w14:paraId="4B4C0802" w14:textId="46894FE3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35.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Truse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p/u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drenaj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toracic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complet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cu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valva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hemilich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si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sistem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colectare</w:t>
            </w:r>
            <w:proofErr w:type="spellEnd"/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EDC2472" w14:textId="64D7C53F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22000</w:t>
            </w:r>
          </w:p>
        </w:tc>
        <w:tc>
          <w:tcPr>
            <w:tcW w:w="8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EFC96" w14:textId="502680B2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Set PNEUMOCATH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drenaj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toracic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cateter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toracic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8F/50cm, ac p/u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punctie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robinet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cu 2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cai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, adaptor p/u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aspiratie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, seringa 50-60ml, punga de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colectare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2000ml,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valva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Helmlich</w:t>
            </w:r>
            <w:proofErr w:type="spellEnd"/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DCD1CC" w14:textId="70240B85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071" w:type="dxa"/>
            <w:shd w:val="clear" w:color="auto" w:fill="auto"/>
            <w:noWrap/>
            <w:vAlign w:val="bottom"/>
            <w:hideMark/>
          </w:tcPr>
          <w:p w14:paraId="0C6947A5" w14:textId="77777777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Bucată</w:t>
            </w:r>
            <w:proofErr w:type="spellEnd"/>
          </w:p>
        </w:tc>
      </w:tr>
      <w:tr w:rsidR="00D8795D" w:rsidRPr="00D8795D" w14:paraId="0DAEBD4F" w14:textId="77777777" w:rsidTr="00D8795D">
        <w:trPr>
          <w:trHeight w:val="666"/>
        </w:trPr>
        <w:tc>
          <w:tcPr>
            <w:tcW w:w="3392" w:type="dxa"/>
            <w:shd w:val="clear" w:color="auto" w:fill="auto"/>
            <w:vAlign w:val="center"/>
          </w:tcPr>
          <w:p w14:paraId="75FA3DEC" w14:textId="1CCA8A6A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36.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Hirtie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terminca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printer 50mm x 15 m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compatibil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cu monitor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ePM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15 Mindray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C267182" w14:textId="44B6F919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500</w:t>
            </w:r>
          </w:p>
        </w:tc>
        <w:tc>
          <w:tcPr>
            <w:tcW w:w="8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D5BED" w14:textId="31DAEBDF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Hirtie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terminca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printer 50mm x 15 m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compatibil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cu monitor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ePM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15 Mindray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1C4275" w14:textId="36979BE9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071" w:type="dxa"/>
            <w:shd w:val="clear" w:color="auto" w:fill="auto"/>
            <w:noWrap/>
            <w:vAlign w:val="bottom"/>
            <w:hideMark/>
          </w:tcPr>
          <w:p w14:paraId="332E2E30" w14:textId="77777777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Bucată</w:t>
            </w:r>
            <w:proofErr w:type="spellEnd"/>
          </w:p>
        </w:tc>
      </w:tr>
      <w:tr w:rsidR="00D8795D" w:rsidRPr="00D8795D" w14:paraId="0184CFFF" w14:textId="77777777" w:rsidTr="00D8795D">
        <w:trPr>
          <w:trHeight w:val="811"/>
        </w:trPr>
        <w:tc>
          <w:tcPr>
            <w:tcW w:w="3392" w:type="dxa"/>
            <w:shd w:val="clear" w:color="auto" w:fill="auto"/>
            <w:vAlign w:val="center"/>
          </w:tcPr>
          <w:p w14:paraId="03A13953" w14:textId="212CBAE8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37.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Masca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apnee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nazala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marimea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M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B20CC6A" w14:textId="3A7F0D8C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150</w:t>
            </w:r>
          </w:p>
        </w:tc>
        <w:tc>
          <w:tcPr>
            <w:tcW w:w="8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CE814" w14:textId="77777777" w:rsidR="00665EAB" w:rsidRDefault="00D8795D" w:rsidP="00D8795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Prevăzută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conector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aport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suplimentar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oxigen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.  </w:t>
            </w:r>
            <w:r w:rsidRPr="00D8795D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- Ham cu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fixare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patru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puncte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ajustabil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sistem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Velcro.</w:t>
            </w:r>
            <w:r w:rsidRPr="00D8795D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-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Sistem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fixare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două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cleme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rapide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o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utilizare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usoară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sigură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D8795D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-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Perniță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ușoară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din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silcon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turnat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utilizare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indelungată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confort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sporit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D8795D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-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Conectare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tub cu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pivotare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360°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poziționare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optimă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mobilitate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maximă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D8795D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- Pad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frunte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disponibil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in 3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dimensiuni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D8795D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-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Realizată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din material transparent care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permite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o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bună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vedere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a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gurii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a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zonei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nazale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D8795D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-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Volumul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mic al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interiorului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duce la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reducerea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cantității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de CO2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expirat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rămas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mască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.                                                                                                                              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Materiale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utilizate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D8795D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Rama de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mască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policarbonat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(PC)</w:t>
            </w:r>
            <w:r w:rsidRPr="00D8795D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Pad de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frunte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: silicon</w:t>
            </w:r>
            <w:r w:rsidRPr="00D8795D">
              <w:rPr>
                <w:rFonts w:ascii="Times New Roman" w:hAnsi="Times New Roman" w:cs="Times New Roman"/>
                <w:sz w:val="20"/>
                <w:szCs w:val="20"/>
              </w:rPr>
              <w:br/>
              <w:t>Ham: Nylon + Spandex</w:t>
            </w:r>
            <w:r w:rsidRPr="00D8795D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Perne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: silicon   </w:t>
            </w:r>
          </w:p>
          <w:p w14:paraId="144EDF3E" w14:textId="42B48B81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-NU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conține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latex, PVC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sau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ftalați</w:t>
            </w:r>
            <w:proofErr w:type="spellEnd"/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D7141B" w14:textId="7F5A4CA0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71" w:type="dxa"/>
            <w:shd w:val="clear" w:color="auto" w:fill="auto"/>
            <w:noWrap/>
            <w:vAlign w:val="bottom"/>
            <w:hideMark/>
          </w:tcPr>
          <w:p w14:paraId="462B2DB2" w14:textId="77777777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Bucată</w:t>
            </w:r>
            <w:proofErr w:type="spellEnd"/>
          </w:p>
        </w:tc>
      </w:tr>
      <w:tr w:rsidR="00D8795D" w:rsidRPr="00D8795D" w14:paraId="243F3AE5" w14:textId="77777777" w:rsidTr="00D8795D">
        <w:trPr>
          <w:trHeight w:val="989"/>
        </w:trPr>
        <w:tc>
          <w:tcPr>
            <w:tcW w:w="3392" w:type="dxa"/>
            <w:shd w:val="clear" w:color="auto" w:fill="auto"/>
            <w:vAlign w:val="center"/>
          </w:tcPr>
          <w:p w14:paraId="5F2C244E" w14:textId="4C0B2B2D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38.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Masca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apnee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nazala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marimea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L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B79A6CB" w14:textId="3737890E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300</w:t>
            </w:r>
          </w:p>
        </w:tc>
        <w:tc>
          <w:tcPr>
            <w:tcW w:w="8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96C95E" w14:textId="77777777" w:rsidR="00665EAB" w:rsidRDefault="00D8795D" w:rsidP="00D8795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Prevăzută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conector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aport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suplimentar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oxigen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.  </w:t>
            </w:r>
            <w:r w:rsidRPr="00D8795D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- Ham cu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fixare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patru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puncte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ajustabil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sistem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Velcro.</w:t>
            </w:r>
            <w:r w:rsidRPr="00D8795D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-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Sistem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fixare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două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cleme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rapide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o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utilizare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usoară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sigură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D8795D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-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Perniță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ușoară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din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silcon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turnat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utilizare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indelungată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confort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sporit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D8795D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-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Conectare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tub cu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pivotare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360°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poziționare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optimă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mobilitate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maximă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D8795D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- Pad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frunte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disponibil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in 3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dimensiuni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D8795D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-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Realizată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din material transparent care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permite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o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bună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vedere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a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gurii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a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zonei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nazale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D8795D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-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Volumul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mic al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interiorului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duce la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reducerea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cantității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de CO2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expirat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rămas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mască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.                                                                                                                              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Materiale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utilizate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D8795D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Rama de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mască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policarbonat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(PC)</w:t>
            </w:r>
            <w:r w:rsidRPr="00D8795D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Pad de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frunte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: silicon</w:t>
            </w:r>
            <w:r w:rsidRPr="00D8795D">
              <w:rPr>
                <w:rFonts w:ascii="Times New Roman" w:hAnsi="Times New Roman" w:cs="Times New Roman"/>
                <w:sz w:val="20"/>
                <w:szCs w:val="20"/>
              </w:rPr>
              <w:br/>
              <w:t>Ham: Nylon + Spandex</w:t>
            </w:r>
            <w:r w:rsidRPr="00D8795D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Perne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: silicon                                                                                                                          </w:t>
            </w:r>
          </w:p>
          <w:p w14:paraId="4500929C" w14:textId="2358AAA2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 -NU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conține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latex, PVC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sau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ftalați</w:t>
            </w:r>
            <w:proofErr w:type="spellEnd"/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0554D8" w14:textId="4EB77C82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71" w:type="dxa"/>
            <w:shd w:val="clear" w:color="auto" w:fill="auto"/>
            <w:noWrap/>
            <w:vAlign w:val="bottom"/>
            <w:hideMark/>
          </w:tcPr>
          <w:p w14:paraId="6194CB11" w14:textId="77777777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Bucată</w:t>
            </w:r>
            <w:proofErr w:type="spellEnd"/>
          </w:p>
        </w:tc>
      </w:tr>
      <w:tr w:rsidR="00D8795D" w:rsidRPr="00D8795D" w14:paraId="52D012BD" w14:textId="77777777" w:rsidTr="00D8795D">
        <w:trPr>
          <w:trHeight w:val="912"/>
        </w:trPr>
        <w:tc>
          <w:tcPr>
            <w:tcW w:w="339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8C3365D" w14:textId="63842F78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39. Kit-ul de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mentenanta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 an,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compatibil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cu ventilator SV 650 Mindray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4095916" w14:textId="6891A5B7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36000</w:t>
            </w:r>
          </w:p>
        </w:tc>
        <w:tc>
          <w:tcPr>
            <w:tcW w:w="8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B8FE3" w14:textId="70305380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Kit-ul de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mentenanta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1 an,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compatibil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cu ventilator SV 650 Mindray</w:t>
            </w: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BBCAB6" w14:textId="09005242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71" w:type="dxa"/>
            <w:shd w:val="clear" w:color="auto" w:fill="auto"/>
            <w:noWrap/>
            <w:vAlign w:val="bottom"/>
            <w:hideMark/>
          </w:tcPr>
          <w:p w14:paraId="0C5C7A64" w14:textId="77777777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Bucată</w:t>
            </w:r>
            <w:proofErr w:type="spellEnd"/>
          </w:p>
        </w:tc>
      </w:tr>
      <w:tr w:rsidR="00D8795D" w:rsidRPr="00D8795D" w14:paraId="03F23846" w14:textId="77777777" w:rsidTr="00D8795D">
        <w:trPr>
          <w:trHeight w:val="552"/>
        </w:trPr>
        <w:tc>
          <w:tcPr>
            <w:tcW w:w="3392" w:type="dxa"/>
            <w:shd w:val="clear" w:color="auto" w:fill="auto"/>
            <w:vAlign w:val="center"/>
          </w:tcPr>
          <w:p w14:paraId="136BB048" w14:textId="611DEB6E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40. Kit-ul de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mentenanta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 an,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compatibil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cu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masina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anestezie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WATO EX-65 PRO Mindray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55688E8" w14:textId="368F5032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6000</w:t>
            </w:r>
          </w:p>
        </w:tc>
        <w:tc>
          <w:tcPr>
            <w:tcW w:w="8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F0274" w14:textId="6C607216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Kit-ul de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mentenanta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1 an,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compatibil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masina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anestezie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WATO EX-65 PRO Mindray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9DCB45" w14:textId="4B05941A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71" w:type="dxa"/>
            <w:shd w:val="clear" w:color="auto" w:fill="auto"/>
            <w:noWrap/>
            <w:vAlign w:val="bottom"/>
            <w:hideMark/>
          </w:tcPr>
          <w:p w14:paraId="3B8BF992" w14:textId="77777777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Bucată</w:t>
            </w:r>
            <w:proofErr w:type="spellEnd"/>
          </w:p>
        </w:tc>
      </w:tr>
      <w:tr w:rsidR="00D8795D" w:rsidRPr="00D8795D" w14:paraId="5DA5E6B8" w14:textId="77777777" w:rsidTr="00D8795D">
        <w:trPr>
          <w:trHeight w:val="492"/>
        </w:trPr>
        <w:tc>
          <w:tcPr>
            <w:tcW w:w="3392" w:type="dxa"/>
            <w:shd w:val="clear" w:color="auto" w:fill="auto"/>
            <w:vAlign w:val="center"/>
          </w:tcPr>
          <w:p w14:paraId="7E658DEC" w14:textId="53DDB6D2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41. Set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senzor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flux (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inspir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expir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)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compatibil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cu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masina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anestezie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WATO EX-65 PRO Mindray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902954A" w14:textId="33046B87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6000</w:t>
            </w:r>
          </w:p>
        </w:tc>
        <w:tc>
          <w:tcPr>
            <w:tcW w:w="8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609C8" w14:textId="300F88AE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Set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senzor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de flux (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inspir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expir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compatibil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masina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anestezie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WATO EX-65 PRO Mindray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520597" w14:textId="5EFB4FE1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71" w:type="dxa"/>
            <w:shd w:val="clear" w:color="auto" w:fill="auto"/>
            <w:noWrap/>
            <w:vAlign w:val="center"/>
            <w:hideMark/>
          </w:tcPr>
          <w:p w14:paraId="26AD33B8" w14:textId="77777777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Bucată</w:t>
            </w:r>
            <w:proofErr w:type="spellEnd"/>
          </w:p>
        </w:tc>
      </w:tr>
      <w:tr w:rsidR="00D8795D" w:rsidRPr="00D8795D" w14:paraId="07EB299E" w14:textId="77777777" w:rsidTr="00D8795D">
        <w:trPr>
          <w:trHeight w:val="566"/>
        </w:trPr>
        <w:tc>
          <w:tcPr>
            <w:tcW w:w="3392" w:type="dxa"/>
            <w:shd w:val="clear" w:color="000000" w:fill="FFFFFF"/>
            <w:vAlign w:val="center"/>
          </w:tcPr>
          <w:p w14:paraId="4091089F" w14:textId="7BBB8AA6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42.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Canule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perfuzia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coronariană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directă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adulti</w:t>
            </w:r>
            <w:proofErr w:type="spellEnd"/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14:paraId="17048532" w14:textId="4B9DD9F5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4500</w:t>
            </w:r>
          </w:p>
        </w:tc>
        <w:tc>
          <w:tcPr>
            <w:tcW w:w="8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7682F1" w14:textId="6A344E51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coronara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stanga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- canula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dreapta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fara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unghi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Tipul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conectorului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  -   female (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feminin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Luer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loock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Mărimea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(mm)   -   2,1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Marimea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olivei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4 mm</w:t>
            </w:r>
            <w:r w:rsidRPr="00D8795D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Material al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vârfului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 (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oliva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) -  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Polivinilclorid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Material al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tubului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si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a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olivei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 -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polivinilclorid</w:t>
            </w:r>
            <w:proofErr w:type="spellEnd"/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8A1EBC" w14:textId="73AD629F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71" w:type="dxa"/>
            <w:shd w:val="clear" w:color="auto" w:fill="auto"/>
            <w:noWrap/>
            <w:vAlign w:val="bottom"/>
            <w:hideMark/>
          </w:tcPr>
          <w:p w14:paraId="11C9DB35" w14:textId="77777777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Bucată</w:t>
            </w:r>
            <w:proofErr w:type="spellEnd"/>
          </w:p>
        </w:tc>
      </w:tr>
      <w:tr w:rsidR="00D8795D" w:rsidRPr="00D8795D" w14:paraId="0808B0A9" w14:textId="77777777" w:rsidTr="00D8795D">
        <w:trPr>
          <w:trHeight w:val="486"/>
        </w:trPr>
        <w:tc>
          <w:tcPr>
            <w:tcW w:w="3392" w:type="dxa"/>
            <w:shd w:val="clear" w:color="auto" w:fill="auto"/>
            <w:vAlign w:val="center"/>
          </w:tcPr>
          <w:p w14:paraId="63A85010" w14:textId="64C305E0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43.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Canule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perfuzia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coronariană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directă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adulti</w:t>
            </w:r>
            <w:proofErr w:type="spellEnd"/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14:paraId="4B146275" w14:textId="01BF6386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4500</w:t>
            </w:r>
          </w:p>
        </w:tc>
        <w:tc>
          <w:tcPr>
            <w:tcW w:w="8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120AE0" w14:textId="5DAD6EDD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coronara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dreapta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 cu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unghiul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45-90%   - </w:t>
            </w:r>
            <w:r w:rsidRPr="00D8795D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Tipul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conectorului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  -  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Luer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loock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 „female”(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feminin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Pr="00D8795D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Mărimea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(mm)   -   2,1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Marimea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olivei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4 mm</w:t>
            </w:r>
            <w:r w:rsidRPr="00D8795D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Material al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vârfului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oliva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)  -  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Polivinilclorid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Material al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tubului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si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a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olivei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 -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polivinilclorid</w:t>
            </w:r>
            <w:proofErr w:type="spellEnd"/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38348E" w14:textId="6182ECEC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71" w:type="dxa"/>
            <w:shd w:val="clear" w:color="auto" w:fill="auto"/>
            <w:noWrap/>
            <w:vAlign w:val="bottom"/>
            <w:hideMark/>
          </w:tcPr>
          <w:p w14:paraId="6244E4C1" w14:textId="77777777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Bucată</w:t>
            </w:r>
            <w:proofErr w:type="spellEnd"/>
          </w:p>
        </w:tc>
      </w:tr>
      <w:tr w:rsidR="00D8795D" w:rsidRPr="00D8795D" w14:paraId="0B197F9E" w14:textId="77777777" w:rsidTr="00D8795D">
        <w:trPr>
          <w:trHeight w:val="362"/>
        </w:trPr>
        <w:tc>
          <w:tcPr>
            <w:tcW w:w="3392" w:type="dxa"/>
            <w:shd w:val="clear" w:color="auto" w:fill="auto"/>
            <w:vAlign w:val="center"/>
          </w:tcPr>
          <w:p w14:paraId="506DF020" w14:textId="28C56115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44.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Cablu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măsurarea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presiunii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arteriale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invazive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monitoarele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ePM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15 Mindray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compatibile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cu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sistemele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masurarea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presiunii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arteriale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directe</w:t>
            </w:r>
            <w:proofErr w:type="spellEnd"/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14:paraId="24A1E653" w14:textId="2659C527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3000</w:t>
            </w:r>
          </w:p>
        </w:tc>
        <w:tc>
          <w:tcPr>
            <w:tcW w:w="8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0DCACD" w14:textId="76C8155D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Cablu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măsurarea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presiunii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arteriale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invazive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monitoarele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MINDRAY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compatibile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sistemele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masurarea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presiunii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arteriale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directe</w:t>
            </w:r>
            <w:proofErr w:type="spellEnd"/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2A13B6" w14:textId="74E885BF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071" w:type="dxa"/>
            <w:shd w:val="clear" w:color="auto" w:fill="auto"/>
            <w:noWrap/>
            <w:vAlign w:val="bottom"/>
            <w:hideMark/>
          </w:tcPr>
          <w:p w14:paraId="6742DCB2" w14:textId="77777777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Bucată</w:t>
            </w:r>
            <w:proofErr w:type="spellEnd"/>
          </w:p>
        </w:tc>
      </w:tr>
      <w:tr w:rsidR="00D8795D" w:rsidRPr="00D8795D" w14:paraId="5A8C61DF" w14:textId="77777777" w:rsidTr="00D8795D">
        <w:trPr>
          <w:trHeight w:val="541"/>
        </w:trPr>
        <w:tc>
          <w:tcPr>
            <w:tcW w:w="3392" w:type="dxa"/>
            <w:shd w:val="clear" w:color="auto" w:fill="auto"/>
            <w:vAlign w:val="center"/>
          </w:tcPr>
          <w:p w14:paraId="6C4199E7" w14:textId="372A1C06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45.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Cablu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chirurgical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conectarea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electrozilor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stimulare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cardiaca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temporara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compatibil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cu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cardiostimulatorul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Medtronic model 5392  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14:paraId="2BBA1407" w14:textId="5CED28DC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15000</w:t>
            </w:r>
          </w:p>
        </w:tc>
        <w:tc>
          <w:tcPr>
            <w:tcW w:w="8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9F139B" w14:textId="175FDF0F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Cablu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chirurgical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conectarea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electrozilor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stimulare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cardiaca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temporara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compatibil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cardiostimulatorul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Medtronic model 5392 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Lungime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mai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mare de 3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metri</w:t>
            </w:r>
            <w:proofErr w:type="spellEnd"/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BFEA97" w14:textId="53FD00DD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071" w:type="dxa"/>
            <w:shd w:val="clear" w:color="auto" w:fill="auto"/>
            <w:noWrap/>
            <w:vAlign w:val="bottom"/>
            <w:hideMark/>
          </w:tcPr>
          <w:p w14:paraId="66976F0E" w14:textId="77777777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Bucată</w:t>
            </w:r>
            <w:proofErr w:type="spellEnd"/>
          </w:p>
        </w:tc>
      </w:tr>
      <w:tr w:rsidR="00D8795D" w:rsidRPr="00D8795D" w14:paraId="6FF9CFE4" w14:textId="77777777" w:rsidTr="00D8795D">
        <w:trPr>
          <w:trHeight w:val="402"/>
        </w:trPr>
        <w:tc>
          <w:tcPr>
            <w:tcW w:w="3392" w:type="dxa"/>
            <w:shd w:val="clear" w:color="auto" w:fill="auto"/>
            <w:vAlign w:val="center"/>
          </w:tcPr>
          <w:p w14:paraId="56939688" w14:textId="6581F143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46.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Cablu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monitorizarea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temperaturii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la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suprafata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pielii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adulti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compatibil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cu monitor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ePM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15 Mindray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14:paraId="7702B62C" w14:textId="1145598A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10000</w:t>
            </w:r>
          </w:p>
        </w:tc>
        <w:tc>
          <w:tcPr>
            <w:tcW w:w="8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139CDD" w14:textId="2C1703E4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Cablu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monitorizarea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temperaturii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la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suprafata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pielii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adulti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compatibil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cu monitor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ePM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15 Mindray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758CE6" w14:textId="09FD00FF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071" w:type="dxa"/>
            <w:shd w:val="clear" w:color="auto" w:fill="auto"/>
            <w:noWrap/>
            <w:vAlign w:val="bottom"/>
            <w:hideMark/>
          </w:tcPr>
          <w:p w14:paraId="65AB1963" w14:textId="77777777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Bucată</w:t>
            </w:r>
            <w:proofErr w:type="spellEnd"/>
          </w:p>
        </w:tc>
      </w:tr>
      <w:tr w:rsidR="00D8795D" w:rsidRPr="00D8795D" w14:paraId="276845D5" w14:textId="77777777" w:rsidTr="00D8795D">
        <w:trPr>
          <w:trHeight w:val="604"/>
        </w:trPr>
        <w:tc>
          <w:tcPr>
            <w:tcW w:w="3392" w:type="dxa"/>
            <w:shd w:val="clear" w:color="000000" w:fill="FFFFFF"/>
            <w:vAlign w:val="center"/>
          </w:tcPr>
          <w:p w14:paraId="5DA9515E" w14:textId="4511846F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47. Lama de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unică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folosință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Macintosh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compatibile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cu video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laringoscop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MEDCAPTAIN model VS-10S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14:paraId="43A36096" w14:textId="2C88BFE7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4500</w:t>
            </w:r>
          </w:p>
        </w:tc>
        <w:tc>
          <w:tcPr>
            <w:tcW w:w="8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BD215F" w14:textId="4A1BEED5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maturi                                                                                                                              unica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folosinta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                                  M3D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B63346" w14:textId="2CA64410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71" w:type="dxa"/>
            <w:shd w:val="clear" w:color="auto" w:fill="auto"/>
            <w:noWrap/>
            <w:vAlign w:val="bottom"/>
            <w:hideMark/>
          </w:tcPr>
          <w:p w14:paraId="67D9BE59" w14:textId="77777777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Bucată</w:t>
            </w:r>
            <w:proofErr w:type="spellEnd"/>
          </w:p>
        </w:tc>
      </w:tr>
      <w:tr w:rsidR="00D8795D" w:rsidRPr="00D8795D" w14:paraId="61D0F2D2" w14:textId="77777777" w:rsidTr="00D8795D">
        <w:trPr>
          <w:trHeight w:val="693"/>
        </w:trPr>
        <w:tc>
          <w:tcPr>
            <w:tcW w:w="3392" w:type="dxa"/>
            <w:shd w:val="clear" w:color="auto" w:fill="auto"/>
            <w:vAlign w:val="center"/>
          </w:tcPr>
          <w:p w14:paraId="664BCCA0" w14:textId="4C128225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48.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Cablu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ECG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integru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cu 5 fire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cleste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tip IEC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compatibil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cu monitor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ePM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15 Mindray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14:paraId="04F60493" w14:textId="1536C04F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1800</w:t>
            </w:r>
          </w:p>
        </w:tc>
        <w:tc>
          <w:tcPr>
            <w:tcW w:w="8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1A24D6" w14:textId="018DD5C2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Cablu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ECG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integru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cu 5 fire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cleste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, tip IEC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compatibil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cu monitor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ePM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15 Mindray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0410BE" w14:textId="394E32F1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71" w:type="dxa"/>
            <w:shd w:val="clear" w:color="auto" w:fill="auto"/>
            <w:noWrap/>
            <w:vAlign w:val="bottom"/>
            <w:hideMark/>
          </w:tcPr>
          <w:p w14:paraId="7A030B2F" w14:textId="77777777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Bucată</w:t>
            </w:r>
            <w:proofErr w:type="spellEnd"/>
          </w:p>
        </w:tc>
      </w:tr>
      <w:tr w:rsidR="00D8795D" w:rsidRPr="00D8795D" w14:paraId="10E74EA6" w14:textId="77777777" w:rsidTr="00D8795D">
        <w:trPr>
          <w:trHeight w:val="742"/>
        </w:trPr>
        <w:tc>
          <w:tcPr>
            <w:tcW w:w="3392" w:type="dxa"/>
            <w:shd w:val="clear" w:color="auto" w:fill="auto"/>
            <w:vAlign w:val="center"/>
          </w:tcPr>
          <w:p w14:paraId="28006018" w14:textId="7D17ADE3" w:rsidR="00D8795D" w:rsidRPr="00D8795D" w:rsidRDefault="00D8795D" w:rsidP="00665E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49.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Cablu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NIBP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compatibil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cu monitor 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ePM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15 Mindray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1735196" w14:textId="707C63CC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2400</w:t>
            </w:r>
          </w:p>
        </w:tc>
        <w:tc>
          <w:tcPr>
            <w:tcW w:w="8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0DAB4E" w14:textId="08051BA0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Cablu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NIBP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compatibil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cu monitor 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ePM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15 Mindray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719193" w14:textId="4701806C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71" w:type="dxa"/>
            <w:shd w:val="clear" w:color="auto" w:fill="auto"/>
            <w:noWrap/>
            <w:vAlign w:val="bottom"/>
            <w:hideMark/>
          </w:tcPr>
          <w:p w14:paraId="7AEA7DC1" w14:textId="77777777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Bucată</w:t>
            </w:r>
            <w:proofErr w:type="spellEnd"/>
          </w:p>
        </w:tc>
      </w:tr>
      <w:tr w:rsidR="00D8795D" w:rsidRPr="00D8795D" w14:paraId="6D66E538" w14:textId="77777777" w:rsidTr="00D8795D">
        <w:trPr>
          <w:trHeight w:val="806"/>
        </w:trPr>
        <w:tc>
          <w:tcPr>
            <w:tcW w:w="339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4C101C3" w14:textId="1076E59D" w:rsidR="00D8795D" w:rsidRPr="00D8795D" w:rsidRDefault="00D8795D" w:rsidP="00665E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50.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Capcana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apa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DRYLINE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IIwater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trap, adult,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compatibil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cu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modulul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gaz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Mindray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14:paraId="4B6D45F2" w14:textId="6F0D85CA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13000</w:t>
            </w:r>
          </w:p>
        </w:tc>
        <w:tc>
          <w:tcPr>
            <w:tcW w:w="8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211FEB" w14:textId="1FA88B06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Capcana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apa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DRYLINE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IIwater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trap, adult,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compatibil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modulul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gaz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Mindray</w:t>
            </w: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D24D65" w14:textId="1FEA2C37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071" w:type="dxa"/>
            <w:shd w:val="clear" w:color="auto" w:fill="auto"/>
            <w:noWrap/>
            <w:vAlign w:val="bottom"/>
            <w:hideMark/>
          </w:tcPr>
          <w:p w14:paraId="55EFD90F" w14:textId="77777777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Bucată</w:t>
            </w:r>
            <w:proofErr w:type="spellEnd"/>
          </w:p>
        </w:tc>
      </w:tr>
      <w:tr w:rsidR="00D8795D" w:rsidRPr="00D8795D" w14:paraId="1AC07228" w14:textId="77777777" w:rsidTr="00665EAB">
        <w:trPr>
          <w:trHeight w:val="423"/>
        </w:trPr>
        <w:tc>
          <w:tcPr>
            <w:tcW w:w="3392" w:type="dxa"/>
            <w:shd w:val="clear" w:color="auto" w:fill="auto"/>
            <w:vAlign w:val="center"/>
          </w:tcPr>
          <w:p w14:paraId="1F748E35" w14:textId="3C536D29" w:rsidR="00D8795D" w:rsidRPr="00D8795D" w:rsidRDefault="00D8795D" w:rsidP="00665E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51.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Hirtie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terminca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printer 50mm x 15 m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compatibil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cu monitor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ePM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15 Mindray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14:paraId="55803A47" w14:textId="74D279CF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500</w:t>
            </w:r>
          </w:p>
        </w:tc>
        <w:tc>
          <w:tcPr>
            <w:tcW w:w="8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48AA62" w14:textId="75AEF4F2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Hirtie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terminca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printer 50mm x 15 m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compatibil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cu monitor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ePM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15 Mindray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BD3D5C" w14:textId="53F7E63E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71" w:type="dxa"/>
            <w:shd w:val="clear" w:color="auto" w:fill="auto"/>
            <w:noWrap/>
            <w:vAlign w:val="bottom"/>
            <w:hideMark/>
          </w:tcPr>
          <w:p w14:paraId="47E79809" w14:textId="77777777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Bucată</w:t>
            </w:r>
            <w:proofErr w:type="spellEnd"/>
          </w:p>
        </w:tc>
      </w:tr>
      <w:tr w:rsidR="00D8795D" w:rsidRPr="00D8795D" w14:paraId="46D1AC5F" w14:textId="77777777" w:rsidTr="00665EAB">
        <w:trPr>
          <w:trHeight w:val="432"/>
        </w:trPr>
        <w:tc>
          <w:tcPr>
            <w:tcW w:w="3392" w:type="dxa"/>
            <w:shd w:val="clear" w:color="auto" w:fill="auto"/>
            <w:vAlign w:val="center"/>
          </w:tcPr>
          <w:p w14:paraId="63E816AF" w14:textId="678F8F6A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52. Kit-ul de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mentenanta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compatibil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cu ventilator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pulmonar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transport Port +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Heyer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Medical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14:paraId="59BB3394" w14:textId="4997FBE6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5000</w:t>
            </w:r>
          </w:p>
        </w:tc>
        <w:tc>
          <w:tcPr>
            <w:tcW w:w="8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B6A634" w14:textId="6848BBF3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Kit-ul de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mentenanta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compatibil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cu ventilator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pulmonar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de transport Port +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Heyer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Medical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13193E" w14:textId="495F5AE7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71" w:type="dxa"/>
            <w:shd w:val="clear" w:color="auto" w:fill="auto"/>
            <w:noWrap/>
            <w:vAlign w:val="bottom"/>
            <w:hideMark/>
          </w:tcPr>
          <w:p w14:paraId="6EBC3F34" w14:textId="77777777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Bucata</w:t>
            </w:r>
            <w:proofErr w:type="spellEnd"/>
          </w:p>
        </w:tc>
      </w:tr>
      <w:tr w:rsidR="00D8795D" w:rsidRPr="00D8795D" w14:paraId="7DF3E570" w14:textId="77777777" w:rsidTr="00665EAB">
        <w:trPr>
          <w:trHeight w:val="442"/>
        </w:trPr>
        <w:tc>
          <w:tcPr>
            <w:tcW w:w="3392" w:type="dxa"/>
            <w:shd w:val="clear" w:color="auto" w:fill="auto"/>
            <w:vAlign w:val="center"/>
          </w:tcPr>
          <w:p w14:paraId="74CE835D" w14:textId="097DC754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53.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Hartie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milimetrica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ECG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14:paraId="3192723C" w14:textId="66A79094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3000</w:t>
            </w:r>
          </w:p>
        </w:tc>
        <w:tc>
          <w:tcPr>
            <w:tcW w:w="8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352D8E" w14:textId="6A2F32E5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Hartie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milimetrica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ECG,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termosensibila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80x20 tip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rola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– 100buc.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217E8C" w14:textId="2FC0795F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71" w:type="dxa"/>
            <w:shd w:val="clear" w:color="auto" w:fill="auto"/>
            <w:noWrap/>
            <w:vAlign w:val="bottom"/>
            <w:hideMark/>
          </w:tcPr>
          <w:p w14:paraId="31009228" w14:textId="77777777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Bucată</w:t>
            </w:r>
            <w:proofErr w:type="spellEnd"/>
          </w:p>
        </w:tc>
      </w:tr>
      <w:tr w:rsidR="00D8795D" w:rsidRPr="00D8795D" w14:paraId="2CDFF13A" w14:textId="77777777" w:rsidTr="00D8795D">
        <w:trPr>
          <w:trHeight w:val="560"/>
        </w:trPr>
        <w:tc>
          <w:tcPr>
            <w:tcW w:w="3392" w:type="dxa"/>
            <w:shd w:val="clear" w:color="auto" w:fill="auto"/>
            <w:vAlign w:val="center"/>
          </w:tcPr>
          <w:p w14:paraId="10B602E2" w14:textId="3954919F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54.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Psihrometru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VIT 2 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14:paraId="3199620F" w14:textId="4562586E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3000</w:t>
            </w:r>
          </w:p>
        </w:tc>
        <w:tc>
          <w:tcPr>
            <w:tcW w:w="8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5397A3" w14:textId="05FD06DC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Psihrometru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VIT 2,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folosit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masurarea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umeditatii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si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temperaturii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aerului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de la 16 C pina la 40 C. Include: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pasaport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instructiune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utilizare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, tub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fitil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ED3F46" w14:textId="56FCD520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71" w:type="dxa"/>
            <w:shd w:val="clear" w:color="auto" w:fill="auto"/>
            <w:noWrap/>
            <w:vAlign w:val="bottom"/>
            <w:hideMark/>
          </w:tcPr>
          <w:p w14:paraId="29A15253" w14:textId="77777777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Bucată</w:t>
            </w:r>
            <w:proofErr w:type="spellEnd"/>
          </w:p>
        </w:tc>
      </w:tr>
      <w:tr w:rsidR="00D8795D" w:rsidRPr="00D8795D" w14:paraId="5506507E" w14:textId="77777777" w:rsidTr="00D8795D">
        <w:trPr>
          <w:trHeight w:val="1305"/>
        </w:trPr>
        <w:tc>
          <w:tcPr>
            <w:tcW w:w="3392" w:type="dxa"/>
            <w:shd w:val="clear" w:color="auto" w:fill="auto"/>
            <w:vAlign w:val="center"/>
          </w:tcPr>
          <w:p w14:paraId="263604F4" w14:textId="7C634BC3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55.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Sistem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aspirare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cu circuit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închis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p/u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adulți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racord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în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"T",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72 ore,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traheostomie</w:t>
            </w:r>
            <w:proofErr w:type="spellEnd"/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14:paraId="0168D80A" w14:textId="68E7458E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2500</w:t>
            </w:r>
          </w:p>
        </w:tc>
        <w:tc>
          <w:tcPr>
            <w:tcW w:w="8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34B17B" w14:textId="3C891719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Sistem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aspirare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cu circuit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închis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cu adaptor “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piesa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T”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adulţi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72 ore, camera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dedicată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epurării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centrifuge cu flux turbulent, cu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închidere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automată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la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retracția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cateterului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, cu minim 2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inele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curățare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a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cateterului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destinate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sistemele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aspirație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cateter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gradaţie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numerică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controlul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adâncimii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avansării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, cu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blocarea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butonului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aspirare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lungimea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cateterului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30,5-32cm,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capăt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atraumatic cu 3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gauri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aspirație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traheostomie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benzi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adezive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zilele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săptămânii,14Fr/4,6mm 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8977DA" w14:textId="7247F830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71" w:type="dxa"/>
            <w:shd w:val="clear" w:color="auto" w:fill="auto"/>
            <w:noWrap/>
            <w:vAlign w:val="bottom"/>
            <w:hideMark/>
          </w:tcPr>
          <w:p w14:paraId="52C7C611" w14:textId="77777777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Bucată</w:t>
            </w:r>
            <w:proofErr w:type="spellEnd"/>
          </w:p>
        </w:tc>
      </w:tr>
      <w:tr w:rsidR="00D8795D" w:rsidRPr="00D8795D" w14:paraId="6191D5C8" w14:textId="77777777" w:rsidTr="00665EAB">
        <w:trPr>
          <w:trHeight w:val="718"/>
        </w:trPr>
        <w:tc>
          <w:tcPr>
            <w:tcW w:w="3392" w:type="dxa"/>
            <w:shd w:val="clear" w:color="auto" w:fill="auto"/>
            <w:vAlign w:val="center"/>
          </w:tcPr>
          <w:p w14:paraId="6E4AD533" w14:textId="085E713A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58. Set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cistostomie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14 Fr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14:paraId="47E20727" w14:textId="0B645160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2000</w:t>
            </w:r>
          </w:p>
        </w:tc>
        <w:tc>
          <w:tcPr>
            <w:tcW w:w="8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39464C" w14:textId="4E094F09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Cateter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poliuretan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14F cu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lungimea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40 cm,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prevazut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cu o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clema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a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inchide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fluxul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si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un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atasament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a se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conecta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la o punga de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urina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, ac de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introducere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din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otel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bisturiu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cu lama nr. 11 din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otel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, seringa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Luer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-Lock 10 ml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si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un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inel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fixare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banda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Steril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. De unica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folosinta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4AB75D" w14:textId="5629E103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71" w:type="dxa"/>
            <w:shd w:val="clear" w:color="auto" w:fill="auto"/>
            <w:noWrap/>
            <w:vAlign w:val="bottom"/>
            <w:hideMark/>
          </w:tcPr>
          <w:p w14:paraId="6A6937E2" w14:textId="77777777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Bucată</w:t>
            </w:r>
            <w:proofErr w:type="spellEnd"/>
          </w:p>
        </w:tc>
      </w:tr>
      <w:tr w:rsidR="00D8795D" w:rsidRPr="00D8795D" w14:paraId="2857599B" w14:textId="77777777" w:rsidTr="00665EAB">
        <w:trPr>
          <w:trHeight w:val="700"/>
        </w:trPr>
        <w:tc>
          <w:tcPr>
            <w:tcW w:w="3392" w:type="dxa"/>
            <w:shd w:val="clear" w:color="auto" w:fill="auto"/>
            <w:vAlign w:val="center"/>
          </w:tcPr>
          <w:p w14:paraId="32C33D16" w14:textId="2A2A7B70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59. Set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cistostomie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12 Fr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14:paraId="070B5042" w14:textId="22927BDC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2000</w:t>
            </w:r>
          </w:p>
        </w:tc>
        <w:tc>
          <w:tcPr>
            <w:tcW w:w="8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12B098" w14:textId="1FAA1AA4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Cateter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poliuretan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12F cu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lungimea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40 cm,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prevazut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cu o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clema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a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inchide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fluxul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si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un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atasament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a se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conecta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la o punga de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urina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, ac de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introducere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din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otel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bisturiu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cu lama nr. 11 din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otel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, seringa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Luer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-Lock 10 ml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si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un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inel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fixare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banda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Steril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. De unica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folosinta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0D8F08" w14:textId="5BCCC44B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71" w:type="dxa"/>
            <w:shd w:val="clear" w:color="auto" w:fill="auto"/>
            <w:noWrap/>
            <w:vAlign w:val="bottom"/>
            <w:hideMark/>
          </w:tcPr>
          <w:p w14:paraId="0335219E" w14:textId="77777777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Bucată</w:t>
            </w:r>
            <w:proofErr w:type="spellEnd"/>
          </w:p>
        </w:tc>
      </w:tr>
      <w:tr w:rsidR="00D8795D" w:rsidRPr="00D8795D" w14:paraId="6944B099" w14:textId="77777777" w:rsidTr="00665EAB">
        <w:trPr>
          <w:trHeight w:val="412"/>
        </w:trPr>
        <w:tc>
          <w:tcPr>
            <w:tcW w:w="3392" w:type="dxa"/>
            <w:shd w:val="clear" w:color="auto" w:fill="auto"/>
            <w:vAlign w:val="center"/>
          </w:tcPr>
          <w:p w14:paraId="3A15536C" w14:textId="3ACE4876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60. Pungi </w:t>
            </w:r>
            <w:proofErr w:type="spellStart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sterilizare</w:t>
            </w:r>
            <w:proofErr w:type="spellEnd"/>
            <w:r w:rsidRPr="004C5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14:paraId="5F2E24FC" w14:textId="68A6724C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1200</w:t>
            </w:r>
          </w:p>
        </w:tc>
        <w:tc>
          <w:tcPr>
            <w:tcW w:w="8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4DADB8" w14:textId="59934C5C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Pungi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sterilizare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articolelor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medicale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Marimea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400mmx200m(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Rola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sterilizare</w:t>
            </w:r>
            <w:proofErr w:type="spellEnd"/>
            <w:r w:rsidRPr="00D8795D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0E1AFA" w14:textId="02E53A78" w:rsidR="00D8795D" w:rsidRPr="00D8795D" w:rsidRDefault="00D8795D" w:rsidP="00D8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79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71" w:type="dxa"/>
            <w:shd w:val="clear" w:color="auto" w:fill="auto"/>
            <w:noWrap/>
            <w:vAlign w:val="center"/>
            <w:hideMark/>
          </w:tcPr>
          <w:p w14:paraId="632DA5F6" w14:textId="77777777" w:rsidR="00D8795D" w:rsidRPr="00D8795D" w:rsidRDefault="00D8795D" w:rsidP="00D87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879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Bucată</w:t>
            </w:r>
            <w:proofErr w:type="spellEnd"/>
          </w:p>
        </w:tc>
      </w:tr>
    </w:tbl>
    <w:p w14:paraId="41434087" w14:textId="760126A8" w:rsidR="00353C34" w:rsidRDefault="009C7DFE" w:rsidP="00665EAB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t xml:space="preserve">                                                                                                                                 </w:t>
      </w:r>
    </w:p>
    <w:sectPr w:rsidR="00353C34" w:rsidSect="00665EAB">
      <w:pgSz w:w="15840" w:h="12240" w:orient="landscape"/>
      <w:pgMar w:top="568" w:right="1440" w:bottom="1440" w:left="2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2589F"/>
    <w:multiLevelType w:val="hybridMultilevel"/>
    <w:tmpl w:val="4D88DFB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4029D"/>
    <w:multiLevelType w:val="hybridMultilevel"/>
    <w:tmpl w:val="F93E436C"/>
    <w:lvl w:ilvl="0" w:tplc="224AD65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296FED"/>
    <w:multiLevelType w:val="hybridMultilevel"/>
    <w:tmpl w:val="4252C6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C1D6FAF"/>
    <w:multiLevelType w:val="hybridMultilevel"/>
    <w:tmpl w:val="061A74EC"/>
    <w:lvl w:ilvl="0" w:tplc="224AD652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4" w15:restartNumberingAfterBreak="0">
    <w:nsid w:val="0ED941ED"/>
    <w:multiLevelType w:val="hybridMultilevel"/>
    <w:tmpl w:val="E696CF72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8E7C64"/>
    <w:multiLevelType w:val="hybridMultilevel"/>
    <w:tmpl w:val="B0DA148C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06930B6"/>
    <w:multiLevelType w:val="hybridMultilevel"/>
    <w:tmpl w:val="E028E6E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843B01"/>
    <w:multiLevelType w:val="hybridMultilevel"/>
    <w:tmpl w:val="42029E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61224"/>
    <w:multiLevelType w:val="hybridMultilevel"/>
    <w:tmpl w:val="4DA4E1A4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19A9147F"/>
    <w:multiLevelType w:val="hybridMultilevel"/>
    <w:tmpl w:val="D8C23F1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DB0BBC"/>
    <w:multiLevelType w:val="hybridMultilevel"/>
    <w:tmpl w:val="9404D9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1C77B8"/>
    <w:multiLevelType w:val="hybridMultilevel"/>
    <w:tmpl w:val="5BAC62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324CC"/>
    <w:multiLevelType w:val="hybridMultilevel"/>
    <w:tmpl w:val="DF78BB3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ED467A"/>
    <w:multiLevelType w:val="hybridMultilevel"/>
    <w:tmpl w:val="F592961C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D85A4D"/>
    <w:multiLevelType w:val="hybridMultilevel"/>
    <w:tmpl w:val="0CD0C8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E97C3A"/>
    <w:multiLevelType w:val="hybridMultilevel"/>
    <w:tmpl w:val="42029E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5C1838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737E96"/>
    <w:multiLevelType w:val="hybridMultilevel"/>
    <w:tmpl w:val="371806B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3D6768"/>
    <w:multiLevelType w:val="hybridMultilevel"/>
    <w:tmpl w:val="D96807D6"/>
    <w:lvl w:ilvl="0" w:tplc="0246A76A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590B33"/>
    <w:multiLevelType w:val="hybridMultilevel"/>
    <w:tmpl w:val="B2B66DDA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921C62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635E35"/>
    <w:multiLevelType w:val="hybridMultilevel"/>
    <w:tmpl w:val="DCC047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693927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F062BB"/>
    <w:multiLevelType w:val="hybridMultilevel"/>
    <w:tmpl w:val="963E78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FD3639"/>
    <w:multiLevelType w:val="hybridMultilevel"/>
    <w:tmpl w:val="C8607E0A"/>
    <w:lvl w:ilvl="0" w:tplc="0419000F">
      <w:start w:val="1"/>
      <w:numFmt w:val="decimal"/>
      <w:lvlText w:val="%1."/>
      <w:lvlJc w:val="left"/>
      <w:pPr>
        <w:ind w:left="64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27" w15:restartNumberingAfterBreak="0">
    <w:nsid w:val="55A319D9"/>
    <w:multiLevelType w:val="hybridMultilevel"/>
    <w:tmpl w:val="9964247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597C32"/>
    <w:multiLevelType w:val="hybridMultilevel"/>
    <w:tmpl w:val="973A3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E56F13"/>
    <w:multiLevelType w:val="hybridMultilevel"/>
    <w:tmpl w:val="E390BA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3F4BF6"/>
    <w:multiLevelType w:val="hybridMultilevel"/>
    <w:tmpl w:val="DC1A7368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7092255"/>
    <w:multiLevelType w:val="hybridMultilevel"/>
    <w:tmpl w:val="838E5D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7C717E6"/>
    <w:multiLevelType w:val="hybridMultilevel"/>
    <w:tmpl w:val="0EE81A7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F01C3D"/>
    <w:multiLevelType w:val="hybridMultilevel"/>
    <w:tmpl w:val="094CED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70359C"/>
    <w:multiLevelType w:val="hybridMultilevel"/>
    <w:tmpl w:val="2B0A93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7803D9"/>
    <w:multiLevelType w:val="hybridMultilevel"/>
    <w:tmpl w:val="BB30DA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4C330B"/>
    <w:multiLevelType w:val="hybridMultilevel"/>
    <w:tmpl w:val="BD7A677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2E118E"/>
    <w:multiLevelType w:val="hybridMultilevel"/>
    <w:tmpl w:val="043811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431070"/>
    <w:multiLevelType w:val="hybridMultilevel"/>
    <w:tmpl w:val="8B104F1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7"/>
  </w:num>
  <w:num w:numId="3">
    <w:abstractNumId w:val="33"/>
  </w:num>
  <w:num w:numId="4">
    <w:abstractNumId w:val="0"/>
  </w:num>
  <w:num w:numId="5">
    <w:abstractNumId w:val="2"/>
  </w:num>
  <w:num w:numId="6">
    <w:abstractNumId w:val="31"/>
  </w:num>
  <w:num w:numId="7">
    <w:abstractNumId w:val="3"/>
  </w:num>
  <w:num w:numId="8">
    <w:abstractNumId w:val="28"/>
  </w:num>
  <w:num w:numId="9">
    <w:abstractNumId w:val="1"/>
  </w:num>
  <w:num w:numId="10">
    <w:abstractNumId w:val="25"/>
  </w:num>
  <w:num w:numId="11">
    <w:abstractNumId w:val="4"/>
  </w:num>
  <w:num w:numId="12">
    <w:abstractNumId w:val="5"/>
  </w:num>
  <w:num w:numId="13">
    <w:abstractNumId w:val="30"/>
  </w:num>
  <w:num w:numId="14">
    <w:abstractNumId w:val="32"/>
  </w:num>
  <w:num w:numId="15">
    <w:abstractNumId w:val="35"/>
  </w:num>
  <w:num w:numId="16">
    <w:abstractNumId w:val="21"/>
  </w:num>
  <w:num w:numId="17">
    <w:abstractNumId w:val="34"/>
  </w:num>
  <w:num w:numId="18">
    <w:abstractNumId w:val="10"/>
  </w:num>
  <w:num w:numId="19">
    <w:abstractNumId w:val="9"/>
  </w:num>
  <w:num w:numId="20">
    <w:abstractNumId w:val="39"/>
  </w:num>
  <w:num w:numId="21">
    <w:abstractNumId w:val="36"/>
  </w:num>
  <w:num w:numId="22">
    <w:abstractNumId w:val="24"/>
  </w:num>
  <w:num w:numId="23">
    <w:abstractNumId w:val="18"/>
  </w:num>
  <w:num w:numId="24">
    <w:abstractNumId w:val="26"/>
  </w:num>
  <w:num w:numId="25">
    <w:abstractNumId w:val="19"/>
  </w:num>
  <w:num w:numId="26">
    <w:abstractNumId w:val="15"/>
  </w:num>
  <w:num w:numId="27">
    <w:abstractNumId w:val="23"/>
  </w:num>
  <w:num w:numId="28">
    <w:abstractNumId w:val="8"/>
  </w:num>
  <w:num w:numId="29">
    <w:abstractNumId w:val="13"/>
  </w:num>
  <w:num w:numId="30">
    <w:abstractNumId w:val="11"/>
  </w:num>
  <w:num w:numId="31">
    <w:abstractNumId w:val="29"/>
  </w:num>
  <w:num w:numId="32">
    <w:abstractNumId w:val="16"/>
  </w:num>
  <w:num w:numId="33">
    <w:abstractNumId w:val="7"/>
  </w:num>
  <w:num w:numId="34">
    <w:abstractNumId w:val="14"/>
  </w:num>
  <w:num w:numId="35">
    <w:abstractNumId w:val="22"/>
  </w:num>
  <w:num w:numId="36">
    <w:abstractNumId w:val="6"/>
  </w:num>
  <w:num w:numId="37">
    <w:abstractNumId w:val="27"/>
  </w:num>
  <w:num w:numId="38">
    <w:abstractNumId w:val="12"/>
  </w:num>
  <w:num w:numId="39">
    <w:abstractNumId w:val="37"/>
  </w:num>
  <w:num w:numId="40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4096" w:nlCheck="1" w:checkStyle="0"/>
  <w:activeWritingStyle w:appName="MSWord" w:lang="en-GB" w:vendorID="64" w:dllVersion="4096" w:nlCheck="1" w:checkStyle="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2A5"/>
    <w:rsid w:val="000378EF"/>
    <w:rsid w:val="00044CB3"/>
    <w:rsid w:val="0005238D"/>
    <w:rsid w:val="00062543"/>
    <w:rsid w:val="00067D6B"/>
    <w:rsid w:val="00074E3E"/>
    <w:rsid w:val="000976FF"/>
    <w:rsid w:val="000A55C8"/>
    <w:rsid w:val="000F5291"/>
    <w:rsid w:val="00105D18"/>
    <w:rsid w:val="001162A5"/>
    <w:rsid w:val="0014381B"/>
    <w:rsid w:val="00143C95"/>
    <w:rsid w:val="00147206"/>
    <w:rsid w:val="00160380"/>
    <w:rsid w:val="0016273D"/>
    <w:rsid w:val="0017276C"/>
    <w:rsid w:val="0017695C"/>
    <w:rsid w:val="00187735"/>
    <w:rsid w:val="00195CDA"/>
    <w:rsid w:val="001B2F06"/>
    <w:rsid w:val="001C0489"/>
    <w:rsid w:val="001C7F59"/>
    <w:rsid w:val="001D21AD"/>
    <w:rsid w:val="001F06A0"/>
    <w:rsid w:val="001F215E"/>
    <w:rsid w:val="001F6E49"/>
    <w:rsid w:val="00203D12"/>
    <w:rsid w:val="00206546"/>
    <w:rsid w:val="00216B7A"/>
    <w:rsid w:val="00261A3F"/>
    <w:rsid w:val="002717C7"/>
    <w:rsid w:val="00280FE3"/>
    <w:rsid w:val="002A1700"/>
    <w:rsid w:val="002B2117"/>
    <w:rsid w:val="002D08DD"/>
    <w:rsid w:val="002D6B2A"/>
    <w:rsid w:val="00304FB2"/>
    <w:rsid w:val="003116FB"/>
    <w:rsid w:val="00332793"/>
    <w:rsid w:val="00336341"/>
    <w:rsid w:val="00353C34"/>
    <w:rsid w:val="0035477D"/>
    <w:rsid w:val="00365D3F"/>
    <w:rsid w:val="00386AFF"/>
    <w:rsid w:val="003A4456"/>
    <w:rsid w:val="003A5421"/>
    <w:rsid w:val="003A787A"/>
    <w:rsid w:val="003C4CB0"/>
    <w:rsid w:val="003D5A2C"/>
    <w:rsid w:val="003E6B4D"/>
    <w:rsid w:val="003F4042"/>
    <w:rsid w:val="003F6F5D"/>
    <w:rsid w:val="00411DE0"/>
    <w:rsid w:val="00412B2F"/>
    <w:rsid w:val="004176FE"/>
    <w:rsid w:val="004417B0"/>
    <w:rsid w:val="00450057"/>
    <w:rsid w:val="004533E5"/>
    <w:rsid w:val="00466B16"/>
    <w:rsid w:val="00467614"/>
    <w:rsid w:val="00473353"/>
    <w:rsid w:val="00473E3F"/>
    <w:rsid w:val="0048506F"/>
    <w:rsid w:val="00487E49"/>
    <w:rsid w:val="004A1001"/>
    <w:rsid w:val="004A1131"/>
    <w:rsid w:val="004B4070"/>
    <w:rsid w:val="004C3670"/>
    <w:rsid w:val="004E3B81"/>
    <w:rsid w:val="004F0359"/>
    <w:rsid w:val="0050269F"/>
    <w:rsid w:val="00506177"/>
    <w:rsid w:val="0050626F"/>
    <w:rsid w:val="00530459"/>
    <w:rsid w:val="00533201"/>
    <w:rsid w:val="005A55DE"/>
    <w:rsid w:val="005A66C2"/>
    <w:rsid w:val="005B3715"/>
    <w:rsid w:val="005B50DE"/>
    <w:rsid w:val="005D1B4E"/>
    <w:rsid w:val="005E7EF4"/>
    <w:rsid w:val="005F2C82"/>
    <w:rsid w:val="006075F0"/>
    <w:rsid w:val="0061595A"/>
    <w:rsid w:val="0062084F"/>
    <w:rsid w:val="006260AD"/>
    <w:rsid w:val="006459B6"/>
    <w:rsid w:val="00656CE1"/>
    <w:rsid w:val="00665EAB"/>
    <w:rsid w:val="00666457"/>
    <w:rsid w:val="006910B1"/>
    <w:rsid w:val="00691E99"/>
    <w:rsid w:val="006B30F8"/>
    <w:rsid w:val="006B4206"/>
    <w:rsid w:val="00700F8D"/>
    <w:rsid w:val="00705D72"/>
    <w:rsid w:val="0072177F"/>
    <w:rsid w:val="00736547"/>
    <w:rsid w:val="00737997"/>
    <w:rsid w:val="007651B8"/>
    <w:rsid w:val="00765215"/>
    <w:rsid w:val="007671EE"/>
    <w:rsid w:val="00777049"/>
    <w:rsid w:val="00790884"/>
    <w:rsid w:val="00792F80"/>
    <w:rsid w:val="00793E4B"/>
    <w:rsid w:val="00797508"/>
    <w:rsid w:val="007A231C"/>
    <w:rsid w:val="007A4539"/>
    <w:rsid w:val="007C3D4A"/>
    <w:rsid w:val="007D3A1E"/>
    <w:rsid w:val="007E0825"/>
    <w:rsid w:val="007F3C9E"/>
    <w:rsid w:val="0086632C"/>
    <w:rsid w:val="00875039"/>
    <w:rsid w:val="00885B13"/>
    <w:rsid w:val="008929B3"/>
    <w:rsid w:val="008C0AB1"/>
    <w:rsid w:val="008E524F"/>
    <w:rsid w:val="008E7AB9"/>
    <w:rsid w:val="008F00EE"/>
    <w:rsid w:val="00901D70"/>
    <w:rsid w:val="00903FE9"/>
    <w:rsid w:val="009101DE"/>
    <w:rsid w:val="00912576"/>
    <w:rsid w:val="00913E80"/>
    <w:rsid w:val="00916940"/>
    <w:rsid w:val="009304FE"/>
    <w:rsid w:val="00930B46"/>
    <w:rsid w:val="00937B93"/>
    <w:rsid w:val="0097158B"/>
    <w:rsid w:val="00981C47"/>
    <w:rsid w:val="009A1ED3"/>
    <w:rsid w:val="009B59E8"/>
    <w:rsid w:val="009B5F03"/>
    <w:rsid w:val="009C7DFE"/>
    <w:rsid w:val="009E11EF"/>
    <w:rsid w:val="00A3349F"/>
    <w:rsid w:val="00A41B45"/>
    <w:rsid w:val="00A57690"/>
    <w:rsid w:val="00A614B9"/>
    <w:rsid w:val="00A96A63"/>
    <w:rsid w:val="00A97E11"/>
    <w:rsid w:val="00AB45AC"/>
    <w:rsid w:val="00AC7F79"/>
    <w:rsid w:val="00AF3B46"/>
    <w:rsid w:val="00B03313"/>
    <w:rsid w:val="00B3476A"/>
    <w:rsid w:val="00B34820"/>
    <w:rsid w:val="00B54E4F"/>
    <w:rsid w:val="00B67268"/>
    <w:rsid w:val="00B75573"/>
    <w:rsid w:val="00B8120F"/>
    <w:rsid w:val="00B83574"/>
    <w:rsid w:val="00BA7ACA"/>
    <w:rsid w:val="00BB7076"/>
    <w:rsid w:val="00BC6E55"/>
    <w:rsid w:val="00BD316C"/>
    <w:rsid w:val="00C02AC5"/>
    <w:rsid w:val="00C049EB"/>
    <w:rsid w:val="00C20C51"/>
    <w:rsid w:val="00C2235A"/>
    <w:rsid w:val="00C25C6F"/>
    <w:rsid w:val="00C27286"/>
    <w:rsid w:val="00C30272"/>
    <w:rsid w:val="00C61429"/>
    <w:rsid w:val="00C9698D"/>
    <w:rsid w:val="00CA3CD4"/>
    <w:rsid w:val="00CB23E2"/>
    <w:rsid w:val="00CC01FF"/>
    <w:rsid w:val="00CE1A55"/>
    <w:rsid w:val="00CF2D5C"/>
    <w:rsid w:val="00CF2F10"/>
    <w:rsid w:val="00D44B95"/>
    <w:rsid w:val="00D46E2C"/>
    <w:rsid w:val="00D8795D"/>
    <w:rsid w:val="00DA325E"/>
    <w:rsid w:val="00DB0F97"/>
    <w:rsid w:val="00DB28A3"/>
    <w:rsid w:val="00DC7225"/>
    <w:rsid w:val="00DD3BED"/>
    <w:rsid w:val="00DF5663"/>
    <w:rsid w:val="00DF5EE5"/>
    <w:rsid w:val="00E33948"/>
    <w:rsid w:val="00E60304"/>
    <w:rsid w:val="00E73E28"/>
    <w:rsid w:val="00E82590"/>
    <w:rsid w:val="00E924F7"/>
    <w:rsid w:val="00E9336E"/>
    <w:rsid w:val="00EC7D8A"/>
    <w:rsid w:val="00ED057E"/>
    <w:rsid w:val="00EF0609"/>
    <w:rsid w:val="00F14B52"/>
    <w:rsid w:val="00F73C70"/>
    <w:rsid w:val="00F971B9"/>
    <w:rsid w:val="00FB5E19"/>
    <w:rsid w:val="00FC6A91"/>
    <w:rsid w:val="00FD337E"/>
    <w:rsid w:val="00FE0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7535"/>
  <w15:chartTrackingRefBased/>
  <w15:docId w15:val="{2C10E5C8-4A60-42D7-A980-B410F9F26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235A"/>
  </w:style>
  <w:style w:type="paragraph" w:styleId="Titlu3">
    <w:name w:val="heading 3"/>
    <w:aliases w:val="Sub-Clause Paragraph,Section Header3"/>
    <w:basedOn w:val="Normal"/>
    <w:next w:val="Normal"/>
    <w:link w:val="Titlu3Caracter"/>
    <w:uiPriority w:val="99"/>
    <w:qFormat/>
    <w:rsid w:val="00912576"/>
    <w:pPr>
      <w:spacing w:after="200" w:line="240" w:lineRule="auto"/>
      <w:ind w:left="576"/>
      <w:jc w:val="both"/>
      <w:outlineLvl w:val="2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gliatabella2">
    <w:name w:val="Griglia tabella2"/>
    <w:basedOn w:val="TabelNormal"/>
    <w:next w:val="Tabelgril"/>
    <w:uiPriority w:val="39"/>
    <w:rsid w:val="0072177F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7217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BC6E55"/>
    <w:pPr>
      <w:ind w:left="720"/>
      <w:contextualSpacing/>
    </w:pPr>
  </w:style>
  <w:style w:type="table" w:customStyle="1" w:styleId="Grigliatabella21">
    <w:name w:val="Griglia tabella21"/>
    <w:basedOn w:val="TabelNormal"/>
    <w:next w:val="Tabelgril"/>
    <w:uiPriority w:val="39"/>
    <w:rsid w:val="00D44B95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4B40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B4070"/>
    <w:rPr>
      <w:rFonts w:ascii="Segoe UI" w:hAnsi="Segoe UI" w:cs="Segoe UI"/>
      <w:sz w:val="18"/>
      <w:szCs w:val="18"/>
    </w:rPr>
  </w:style>
  <w:style w:type="character" w:customStyle="1" w:styleId="Titlu3Caracter">
    <w:name w:val="Titlu 3 Caracter"/>
    <w:aliases w:val="Sub-Clause Paragraph Caracter,Section Header3 Caracter"/>
    <w:basedOn w:val="Fontdeparagrafimplicit"/>
    <w:link w:val="Titlu3"/>
    <w:uiPriority w:val="99"/>
    <w:rsid w:val="00912576"/>
    <w:rPr>
      <w:rFonts w:ascii="Times New Roman" w:eastAsia="Calibri" w:hAnsi="Times New Roman" w:cs="Times New Roman"/>
      <w:sz w:val="20"/>
      <w:szCs w:val="20"/>
      <w:lang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12576"/>
  </w:style>
  <w:style w:type="paragraph" w:styleId="Subtitlu">
    <w:name w:val="Subtitle"/>
    <w:basedOn w:val="Normal"/>
    <w:next w:val="Normal"/>
    <w:link w:val="SubtitluCaracter"/>
    <w:qFormat/>
    <w:rsid w:val="00912576"/>
    <w:pPr>
      <w:spacing w:after="60" w:line="276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eastAsia="zh-CN"/>
    </w:rPr>
  </w:style>
  <w:style w:type="character" w:customStyle="1" w:styleId="SubtitluCaracter">
    <w:name w:val="Subtitlu Caracter"/>
    <w:basedOn w:val="Fontdeparagrafimplicit"/>
    <w:link w:val="Subtitlu"/>
    <w:rsid w:val="00912576"/>
    <w:rPr>
      <w:rFonts w:ascii="Cambria" w:eastAsia="Times New Roman" w:hAnsi="Cambria" w:cs="Times New Roman"/>
      <w:sz w:val="24"/>
      <w:szCs w:val="24"/>
      <w:lang w:eastAsia="zh-CN"/>
    </w:rPr>
  </w:style>
  <w:style w:type="character" w:styleId="Robust">
    <w:name w:val="Strong"/>
    <w:qFormat/>
    <w:rsid w:val="00912576"/>
    <w:rPr>
      <w:b/>
      <w:bCs/>
    </w:rPr>
  </w:style>
  <w:style w:type="paragraph" w:styleId="Frspaiere">
    <w:name w:val="No Spacing"/>
    <w:uiPriority w:val="1"/>
    <w:qFormat/>
    <w:rsid w:val="00912576"/>
    <w:pPr>
      <w:spacing w:after="0" w:line="240" w:lineRule="auto"/>
    </w:pPr>
    <w:rPr>
      <w:rFonts w:ascii="Calibri" w:eastAsia="PMingLiU" w:hAnsi="Calibri" w:cs="Times New Roman"/>
      <w:lang w:eastAsia="zh-CN"/>
    </w:rPr>
  </w:style>
  <w:style w:type="character" w:styleId="Accentuaresubtil">
    <w:name w:val="Subtle Emphasis"/>
    <w:uiPriority w:val="19"/>
    <w:qFormat/>
    <w:rsid w:val="00912576"/>
    <w:rPr>
      <w:i/>
      <w:iCs/>
      <w:color w:val="808080"/>
    </w:rPr>
  </w:style>
  <w:style w:type="paragraph" w:styleId="Antet">
    <w:name w:val="header"/>
    <w:basedOn w:val="Normal"/>
    <w:link w:val="AntetCaracter"/>
    <w:uiPriority w:val="99"/>
    <w:semiHidden/>
    <w:unhideWhenUsed/>
    <w:rsid w:val="00912576"/>
    <w:pPr>
      <w:tabs>
        <w:tab w:val="center" w:pos="4677"/>
        <w:tab w:val="right" w:pos="9355"/>
      </w:tabs>
      <w:spacing w:after="200" w:line="276" w:lineRule="auto"/>
    </w:pPr>
    <w:rPr>
      <w:rFonts w:ascii="Calibri" w:eastAsia="PMingLiU" w:hAnsi="Calibri" w:cs="Times New Roman"/>
      <w:lang w:eastAsia="zh-CN"/>
    </w:rPr>
  </w:style>
  <w:style w:type="character" w:customStyle="1" w:styleId="AntetCaracter">
    <w:name w:val="Antet Caracter"/>
    <w:basedOn w:val="Fontdeparagrafimplicit"/>
    <w:link w:val="Antet"/>
    <w:uiPriority w:val="99"/>
    <w:semiHidden/>
    <w:rsid w:val="00912576"/>
    <w:rPr>
      <w:rFonts w:ascii="Calibri" w:eastAsia="PMingLiU" w:hAnsi="Calibri" w:cs="Times New Roman"/>
      <w:lang w:eastAsia="zh-CN"/>
    </w:rPr>
  </w:style>
  <w:style w:type="paragraph" w:styleId="Subsol">
    <w:name w:val="footer"/>
    <w:basedOn w:val="Normal"/>
    <w:link w:val="SubsolCaracter"/>
    <w:uiPriority w:val="99"/>
    <w:semiHidden/>
    <w:unhideWhenUsed/>
    <w:rsid w:val="00912576"/>
    <w:pPr>
      <w:tabs>
        <w:tab w:val="center" w:pos="4677"/>
        <w:tab w:val="right" w:pos="9355"/>
      </w:tabs>
      <w:spacing w:after="200" w:line="276" w:lineRule="auto"/>
    </w:pPr>
    <w:rPr>
      <w:rFonts w:ascii="Calibri" w:eastAsia="PMingLiU" w:hAnsi="Calibri" w:cs="Times New Roman"/>
      <w:lang w:eastAsia="zh-CN"/>
    </w:r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912576"/>
    <w:rPr>
      <w:rFonts w:ascii="Calibri" w:eastAsia="PMingLiU" w:hAnsi="Calibri" w:cs="Times New Roman"/>
      <w:lang w:eastAsia="zh-CN"/>
    </w:rPr>
  </w:style>
  <w:style w:type="numbering" w:customStyle="1" w:styleId="2">
    <w:name w:val="Нет списка2"/>
    <w:next w:val="FrListare"/>
    <w:uiPriority w:val="99"/>
    <w:semiHidden/>
    <w:unhideWhenUsed/>
    <w:rsid w:val="009C7DFE"/>
  </w:style>
  <w:style w:type="character" w:styleId="Numrdelinie">
    <w:name w:val="line number"/>
    <w:uiPriority w:val="99"/>
    <w:semiHidden/>
    <w:unhideWhenUsed/>
    <w:rsid w:val="009C7DFE"/>
  </w:style>
  <w:style w:type="numbering" w:customStyle="1" w:styleId="3">
    <w:name w:val="Нет списка3"/>
    <w:next w:val="FrListare"/>
    <w:uiPriority w:val="99"/>
    <w:semiHidden/>
    <w:unhideWhenUsed/>
    <w:rsid w:val="009C7DFE"/>
  </w:style>
  <w:style w:type="character" w:styleId="Hyperlink">
    <w:name w:val="Hyperlink"/>
    <w:basedOn w:val="Fontdeparagrafimplicit"/>
    <w:uiPriority w:val="99"/>
    <w:unhideWhenUsed/>
    <w:rsid w:val="00216B7A"/>
    <w:rPr>
      <w:color w:val="0563C1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216B7A"/>
    <w:rPr>
      <w:color w:val="954F72"/>
      <w:u w:val="single"/>
    </w:rPr>
  </w:style>
  <w:style w:type="paragraph" w:customStyle="1" w:styleId="msonormal0">
    <w:name w:val="msonormal"/>
    <w:basedOn w:val="Normal"/>
    <w:rsid w:val="00216B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216B7A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67">
    <w:name w:val="xl6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68">
    <w:name w:val="xl68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69">
    <w:name w:val="xl69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0">
    <w:name w:val="xl70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1">
    <w:name w:val="xl71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2">
    <w:name w:val="xl72"/>
    <w:basedOn w:val="Normal"/>
    <w:rsid w:val="00216B7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3">
    <w:name w:val="xl7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4">
    <w:name w:val="xl74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5">
    <w:name w:val="xl7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6">
    <w:name w:val="xl7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7">
    <w:name w:val="xl7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8">
    <w:name w:val="xl78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Normal"/>
    <w:rsid w:val="00216B7A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80">
    <w:name w:val="xl80"/>
    <w:basedOn w:val="Normal"/>
    <w:rsid w:val="00216B7A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81">
    <w:name w:val="xl81"/>
    <w:basedOn w:val="Normal"/>
    <w:rsid w:val="00216B7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2">
    <w:name w:val="xl82"/>
    <w:basedOn w:val="Normal"/>
    <w:rsid w:val="00216B7A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3">
    <w:name w:val="xl83"/>
    <w:basedOn w:val="Normal"/>
    <w:rsid w:val="00216B7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4">
    <w:name w:val="xl84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5">
    <w:name w:val="xl85"/>
    <w:basedOn w:val="Normal"/>
    <w:rsid w:val="00216B7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6">
    <w:name w:val="xl86"/>
    <w:basedOn w:val="Normal"/>
    <w:rsid w:val="00216B7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7">
    <w:name w:val="xl8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9">
    <w:name w:val="xl8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0">
    <w:name w:val="xl90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1">
    <w:name w:val="xl9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2">
    <w:name w:val="xl92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3">
    <w:name w:val="xl93"/>
    <w:basedOn w:val="Normal"/>
    <w:rsid w:val="00216B7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4">
    <w:name w:val="xl94"/>
    <w:basedOn w:val="Normal"/>
    <w:rsid w:val="00216B7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6">
    <w:name w:val="xl96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7">
    <w:name w:val="xl9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8">
    <w:name w:val="xl9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9">
    <w:name w:val="xl9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0">
    <w:name w:val="xl100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1">
    <w:name w:val="xl101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2">
    <w:name w:val="xl10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3">
    <w:name w:val="xl103"/>
    <w:basedOn w:val="Normal"/>
    <w:rsid w:val="00216B7A"/>
    <w:pPr>
      <w:shd w:val="clear" w:color="000000" w:fill="FFE699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04">
    <w:name w:val="xl104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5">
    <w:name w:val="xl105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6">
    <w:name w:val="xl106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7">
    <w:name w:val="xl10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8">
    <w:name w:val="xl108"/>
    <w:basedOn w:val="Normal"/>
    <w:rsid w:val="00216B7A"/>
    <w:pP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09">
    <w:name w:val="xl109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0">
    <w:name w:val="xl110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1">
    <w:name w:val="xl111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2">
    <w:name w:val="xl11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3">
    <w:name w:val="xl113"/>
    <w:basedOn w:val="Normal"/>
    <w:rsid w:val="00216B7A"/>
    <w:pP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14">
    <w:name w:val="xl114"/>
    <w:basedOn w:val="Normal"/>
    <w:rsid w:val="00216B7A"/>
    <w:pPr>
      <w:shd w:val="clear" w:color="000000" w:fill="E2EFDA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15">
    <w:name w:val="xl115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6">
    <w:name w:val="xl116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7">
    <w:name w:val="xl11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8">
    <w:name w:val="xl118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9">
    <w:name w:val="xl119"/>
    <w:basedOn w:val="Normal"/>
    <w:rsid w:val="00216B7A"/>
    <w:pP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0">
    <w:name w:val="xl120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1">
    <w:name w:val="xl121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2">
    <w:name w:val="xl122"/>
    <w:basedOn w:val="Normal"/>
    <w:rsid w:val="00216B7A"/>
    <w:pP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3">
    <w:name w:val="xl12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4">
    <w:name w:val="xl124"/>
    <w:basedOn w:val="Normal"/>
    <w:rsid w:val="00216B7A"/>
    <w:pPr>
      <w:pBdr>
        <w:top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5">
    <w:name w:val="xl12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6">
    <w:name w:val="xl126"/>
    <w:basedOn w:val="Normal"/>
    <w:rsid w:val="00216B7A"/>
    <w:pPr>
      <w:pBdr>
        <w:left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7">
    <w:name w:val="xl12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8">
    <w:name w:val="xl12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9">
    <w:name w:val="xl12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0">
    <w:name w:val="xl130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1">
    <w:name w:val="xl13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2">
    <w:name w:val="xl132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3">
    <w:name w:val="xl13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4">
    <w:name w:val="xl134"/>
    <w:basedOn w:val="Normal"/>
    <w:rsid w:val="00216B7A"/>
    <w:pPr>
      <w:shd w:val="clear" w:color="000000" w:fill="FCE4D6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35">
    <w:name w:val="xl13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6">
    <w:name w:val="xl136"/>
    <w:basedOn w:val="Normal"/>
    <w:rsid w:val="00216B7A"/>
    <w:pPr>
      <w:pBdr>
        <w:top w:val="single" w:sz="4" w:space="0" w:color="auto"/>
        <w:left w:val="single" w:sz="4" w:space="0" w:color="000000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7">
    <w:name w:val="xl137"/>
    <w:basedOn w:val="Normal"/>
    <w:rsid w:val="00216B7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8">
    <w:name w:val="xl138"/>
    <w:basedOn w:val="Normal"/>
    <w:rsid w:val="00216B7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9">
    <w:name w:val="xl139"/>
    <w:basedOn w:val="Normal"/>
    <w:rsid w:val="00216B7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0">
    <w:name w:val="xl14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1">
    <w:name w:val="xl14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2">
    <w:name w:val="xl14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3">
    <w:name w:val="xl14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4">
    <w:name w:val="xl144"/>
    <w:basedOn w:val="Normal"/>
    <w:rsid w:val="00216B7A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5">
    <w:name w:val="xl145"/>
    <w:basedOn w:val="Normal"/>
    <w:rsid w:val="00216B7A"/>
    <w:pPr>
      <w:shd w:val="clear" w:color="000000" w:fill="E2EFDA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6">
    <w:name w:val="xl146"/>
    <w:basedOn w:val="Normal"/>
    <w:rsid w:val="00216B7A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7">
    <w:name w:val="xl14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8">
    <w:name w:val="xl148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9">
    <w:name w:val="xl149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0">
    <w:name w:val="xl150"/>
    <w:basedOn w:val="Normal"/>
    <w:rsid w:val="00216B7A"/>
    <w:pPr>
      <w:shd w:val="clear" w:color="000000" w:fill="DDEBF7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51">
    <w:name w:val="xl151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2">
    <w:name w:val="xl152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3">
    <w:name w:val="xl153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4">
    <w:name w:val="xl154"/>
    <w:basedOn w:val="Normal"/>
    <w:rsid w:val="00216B7A"/>
    <w:pP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5">
    <w:name w:val="xl155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6DCE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6">
    <w:name w:val="xl15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7">
    <w:name w:val="xl157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D6DCE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8">
    <w:name w:val="xl15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9">
    <w:name w:val="xl15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0">
    <w:name w:val="xl160"/>
    <w:basedOn w:val="Normal"/>
    <w:rsid w:val="00216B7A"/>
    <w:pPr>
      <w:shd w:val="clear" w:color="000000" w:fill="D6DCE4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61">
    <w:name w:val="xl16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2">
    <w:name w:val="xl16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3">
    <w:name w:val="xl16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4">
    <w:name w:val="xl164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5">
    <w:name w:val="xl16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6">
    <w:name w:val="xl16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7">
    <w:name w:val="xl167"/>
    <w:basedOn w:val="Normal"/>
    <w:rsid w:val="00216B7A"/>
    <w:pPr>
      <w:shd w:val="clear" w:color="000000" w:fill="FFF2CC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68">
    <w:name w:val="xl168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9E1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9">
    <w:name w:val="xl16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0">
    <w:name w:val="xl17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1">
    <w:name w:val="xl17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2">
    <w:name w:val="xl172"/>
    <w:basedOn w:val="Normal"/>
    <w:rsid w:val="00216B7A"/>
    <w:pPr>
      <w:shd w:val="clear" w:color="000000" w:fill="D9E1F2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73">
    <w:name w:val="xl17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4">
    <w:name w:val="xl174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5">
    <w:name w:val="xl17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6">
    <w:name w:val="xl17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7">
    <w:name w:val="xl17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DEDED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8">
    <w:name w:val="xl17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9">
    <w:name w:val="xl17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0">
    <w:name w:val="xl18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1">
    <w:name w:val="xl181"/>
    <w:basedOn w:val="Normal"/>
    <w:rsid w:val="00216B7A"/>
    <w:pPr>
      <w:shd w:val="clear" w:color="000000" w:fill="EDEDED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82">
    <w:name w:val="xl18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3">
    <w:name w:val="xl183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4">
    <w:name w:val="xl184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5">
    <w:name w:val="xl18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6">
    <w:name w:val="xl18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7">
    <w:name w:val="xl187"/>
    <w:basedOn w:val="Normal"/>
    <w:rsid w:val="00216B7A"/>
    <w:pPr>
      <w:shd w:val="clear" w:color="000000" w:fill="FFC000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88">
    <w:name w:val="xl18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9">
    <w:name w:val="xl189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0">
    <w:name w:val="xl19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1">
    <w:name w:val="xl19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2">
    <w:name w:val="xl192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3">
    <w:name w:val="xl193"/>
    <w:basedOn w:val="Normal"/>
    <w:rsid w:val="00216B7A"/>
    <w:pPr>
      <w:shd w:val="clear" w:color="000000" w:fill="92D050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94">
    <w:name w:val="xl194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BDBDB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5">
    <w:name w:val="xl19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6">
    <w:name w:val="xl19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7">
    <w:name w:val="xl19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8">
    <w:name w:val="xl198"/>
    <w:basedOn w:val="Normal"/>
    <w:rsid w:val="00216B7A"/>
    <w:pPr>
      <w:shd w:val="clear" w:color="000000" w:fill="DBDBDB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99">
    <w:name w:val="xl19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00">
    <w:name w:val="xl20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01">
    <w:name w:val="xl20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numbering" w:customStyle="1" w:styleId="4">
    <w:name w:val="Нет списка4"/>
    <w:next w:val="FrListare"/>
    <w:uiPriority w:val="99"/>
    <w:semiHidden/>
    <w:unhideWhenUsed/>
    <w:rsid w:val="00C049EB"/>
  </w:style>
  <w:style w:type="table" w:customStyle="1" w:styleId="10">
    <w:name w:val="Сетка таблицы1"/>
    <w:basedOn w:val="TabelNormal"/>
    <w:next w:val="Tabelgril"/>
    <w:uiPriority w:val="39"/>
    <w:rsid w:val="00C049EB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302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1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07D30B-D18E-4E52-B481-EA52158E7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10</Pages>
  <Words>3966</Words>
  <Characters>22610</Characters>
  <Application>Microsoft Office Word</Application>
  <DocSecurity>0</DocSecurity>
  <Lines>188</Lines>
  <Paragraphs>53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Ina Cojocaru</cp:lastModifiedBy>
  <cp:revision>15</cp:revision>
  <cp:lastPrinted>2022-10-13T09:48:00Z</cp:lastPrinted>
  <dcterms:created xsi:type="dcterms:W3CDTF">2022-11-25T09:20:00Z</dcterms:created>
  <dcterms:modified xsi:type="dcterms:W3CDTF">2024-05-21T05:36:00Z</dcterms:modified>
</cp:coreProperties>
</file>