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418"/>
        <w:gridCol w:w="2410"/>
        <w:gridCol w:w="1275"/>
        <w:gridCol w:w="851"/>
        <w:gridCol w:w="3186"/>
        <w:gridCol w:w="66"/>
      </w:tblGrid>
      <w:tr w:rsidR="00075634" w:rsidRPr="00D702D5" w:rsidTr="006C1274">
        <w:trPr>
          <w:trHeight w:val="567"/>
        </w:trPr>
        <w:tc>
          <w:tcPr>
            <w:tcW w:w="709" w:type="dxa"/>
            <w:shd w:val="clear" w:color="auto" w:fill="D9D9D9"/>
            <w:vAlign w:val="center"/>
          </w:tcPr>
          <w:p w:rsidR="00075634" w:rsidRDefault="00075634" w:rsidP="004E5698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:rsidR="00075634" w:rsidRPr="00D702D5" w:rsidRDefault="00075634" w:rsidP="004E5698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075634" w:rsidRPr="00D702D5" w:rsidRDefault="00075634" w:rsidP="004E5698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075634" w:rsidRPr="00D702D5" w:rsidRDefault="00075634" w:rsidP="004E5698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075634" w:rsidRPr="00D702D5" w:rsidRDefault="00075634" w:rsidP="004E5698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075634" w:rsidRPr="00D702D5" w:rsidRDefault="00075634" w:rsidP="004E5698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3252" w:type="dxa"/>
            <w:gridSpan w:val="2"/>
            <w:shd w:val="clear" w:color="auto" w:fill="D9D9D9"/>
            <w:vAlign w:val="center"/>
          </w:tcPr>
          <w:p w:rsidR="00075634" w:rsidRPr="00D702D5" w:rsidRDefault="00075634" w:rsidP="004E5698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075634" w:rsidRPr="00CB75B1" w:rsidTr="00F17C18">
        <w:trPr>
          <w:trHeight w:val="186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en-US" w:eastAsia="ru-RU"/>
              </w:rPr>
              <w:t>15612100-2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 xml:space="preserve">Făină de grîu –(calitat.superioară, </w:t>
            </w:r>
            <w:r>
              <w:rPr>
                <w:szCs w:val="24"/>
                <w:lang w:eastAsia="ru-RU"/>
              </w:rPr>
              <w:t xml:space="preserve"> </w:t>
            </w:r>
            <w:r w:rsidRPr="000C30D7">
              <w:rPr>
                <w:szCs w:val="24"/>
                <w:lang w:eastAsia="ru-RU"/>
              </w:rPr>
              <w:t>)</w:t>
            </w:r>
            <w:r>
              <w:rPr>
                <w:szCs w:val="24"/>
                <w:lang w:eastAsia="ru-RU"/>
              </w:rPr>
              <w:t xml:space="preserve"> pachet de 1kg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100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Făină de grîu fortificata cu Fibre si acid folic.</w:t>
            </w:r>
            <w:r>
              <w:rPr>
                <w:szCs w:val="24"/>
                <w:lang w:eastAsia="ru-RU"/>
              </w:rPr>
              <w:t>Livrarea 1/săptămână</w:t>
            </w:r>
          </w:p>
        </w:tc>
      </w:tr>
      <w:tr w:rsidR="00075634" w:rsidRPr="00CB75B1" w:rsidTr="00F17C18">
        <w:trPr>
          <w:trHeight w:val="186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15800000-6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Sare de lămâie pachete de 0,20 gr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3E69F7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pachete</w:t>
            </w:r>
          </w:p>
        </w:tc>
        <w:tc>
          <w:tcPr>
            <w:tcW w:w="851" w:type="dxa"/>
            <w:vAlign w:val="center"/>
          </w:tcPr>
          <w:p w:rsidR="00075634" w:rsidRPr="007659E4" w:rsidRDefault="00075634" w:rsidP="00DA3C41">
            <w:pPr>
              <w:ind w:firstLine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60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lang w:eastAsia="ru-RU"/>
              </w:rPr>
              <w:t>Pachete de 20 gr. Livrarea 1/săptămână</w:t>
            </w:r>
          </w:p>
        </w:tc>
      </w:tr>
      <w:tr w:rsidR="00075634" w:rsidRPr="00CB75B1" w:rsidTr="00F17C18">
        <w:trPr>
          <w:trHeight w:val="122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15841000-5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Cacao</w:t>
            </w:r>
            <w:r>
              <w:rPr>
                <w:szCs w:val="24"/>
                <w:lang w:eastAsia="ru-RU"/>
              </w:rPr>
              <w:t xml:space="preserve"> pachet de 100 gr 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</w:t>
            </w:r>
            <w:r>
              <w:rPr>
                <w:szCs w:val="24"/>
                <w:lang w:eastAsia="ru-RU"/>
              </w:rPr>
              <w:t>e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</w:rPr>
              <w:t xml:space="preserve">cu continut redus de </w:t>
            </w:r>
            <w:r>
              <w:rPr>
                <w:szCs w:val="24"/>
              </w:rPr>
              <w:t>grasime,ambalat în pachetede 0,1</w:t>
            </w:r>
            <w:r w:rsidRPr="000C30D7">
              <w:rPr>
                <w:szCs w:val="24"/>
              </w:rPr>
              <w:t>00gr</w:t>
            </w:r>
            <w:r>
              <w:rPr>
                <w:szCs w:val="24"/>
              </w:rPr>
              <w:t>. L</w:t>
            </w:r>
            <w:r w:rsidRPr="000C30D7">
              <w:rPr>
                <w:szCs w:val="24"/>
              </w:rPr>
              <w:t>ivrare 1/</w:t>
            </w:r>
            <w:r>
              <w:rPr>
                <w:szCs w:val="24"/>
              </w:rPr>
              <w:t>săptămână</w:t>
            </w:r>
          </w:p>
        </w:tc>
      </w:tr>
      <w:tr w:rsidR="00075634" w:rsidRPr="00CB75B1" w:rsidTr="00F17C18">
        <w:trPr>
          <w:trHeight w:val="122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15864100-3</w:t>
            </w:r>
          </w:p>
        </w:tc>
        <w:tc>
          <w:tcPr>
            <w:tcW w:w="2410" w:type="dxa"/>
            <w:vAlign w:val="center"/>
          </w:tcPr>
          <w:p w:rsidR="00075634" w:rsidRPr="00E63787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Ceai negru</w:t>
            </w:r>
            <w:r>
              <w:rPr>
                <w:szCs w:val="24"/>
                <w:lang w:eastAsia="ru-RU"/>
              </w:rPr>
              <w:t>,100gr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25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Pachete 100gr.Livrare 1/săptămână</w:t>
            </w:r>
          </w:p>
        </w:tc>
      </w:tr>
      <w:tr w:rsidR="00075634" w:rsidRPr="00CB75B1" w:rsidTr="00F17C18">
        <w:trPr>
          <w:trHeight w:val="686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15625000-5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 xml:space="preserve">Crupe de griş </w:t>
            </w:r>
            <w:r>
              <w:rPr>
                <w:szCs w:val="24"/>
                <w:lang w:eastAsia="ru-RU"/>
              </w:rPr>
              <w:t>calitatea I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15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36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03144000-2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 xml:space="preserve">Crupe de miei </w:t>
            </w:r>
            <w:r>
              <w:rPr>
                <w:szCs w:val="24"/>
                <w:lang w:eastAsia="ru-RU"/>
              </w:rPr>
              <w:t>calitatea I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36"/>
        </w:trPr>
        <w:tc>
          <w:tcPr>
            <w:tcW w:w="709" w:type="dxa"/>
            <w:vAlign w:val="center"/>
          </w:tcPr>
          <w:p w:rsidR="00075634" w:rsidRPr="00A020BF" w:rsidRDefault="00075634" w:rsidP="007659E4">
            <w:pPr>
              <w:ind w:left="-426" w:firstLine="6"/>
              <w:rPr>
                <w:lang w:eastAsia="ru-RU"/>
              </w:rPr>
            </w:pPr>
            <w:r>
              <w:rPr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03211400-7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 xml:space="preserve">Crupe de orz </w:t>
            </w:r>
            <w:r>
              <w:rPr>
                <w:szCs w:val="24"/>
                <w:lang w:eastAsia="ru-RU"/>
              </w:rPr>
              <w:t xml:space="preserve"> mărun</w:t>
            </w:r>
            <w:r>
              <w:rPr>
                <w:rFonts w:ascii="Tahoma" w:hAnsi="Tahoma" w:cs="Tahoma"/>
                <w:szCs w:val="24"/>
                <w:lang w:eastAsia="ru-RU"/>
              </w:rPr>
              <w:t>ț</w:t>
            </w:r>
            <w:r>
              <w:rPr>
                <w:szCs w:val="24"/>
                <w:lang w:eastAsia="ru-RU"/>
              </w:rPr>
              <w:t>it calitatea I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36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</w:rPr>
              <w:t>03211900-2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Crupe de porumb</w:t>
            </w:r>
            <w:r>
              <w:rPr>
                <w:szCs w:val="24"/>
                <w:lang w:eastAsia="ru-RU"/>
              </w:rPr>
              <w:t xml:space="preserve"> ambalat la pachet de 1 kg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 Livrarea 1</w:t>
            </w:r>
            <w:r>
              <w:rPr>
                <w:szCs w:val="24"/>
                <w:lang w:eastAsia="ru-RU"/>
              </w:rPr>
              <w:t>/săptămână</w:t>
            </w:r>
          </w:p>
        </w:tc>
      </w:tr>
      <w:tr w:rsidR="00075634" w:rsidRPr="00CB75B1" w:rsidTr="00F17C18">
        <w:trPr>
          <w:trHeight w:val="136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15932</w:t>
            </w:r>
            <w:r w:rsidRPr="000C30D7">
              <w:rPr>
                <w:szCs w:val="24"/>
                <w:lang w:eastAsia="ru-RU"/>
              </w:rPr>
              <w:t>000-</w:t>
            </w:r>
            <w:r>
              <w:rPr>
                <w:szCs w:val="24"/>
                <w:lang w:eastAsia="ru-RU"/>
              </w:rPr>
              <w:t>0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Drojdie</w:t>
            </w:r>
            <w:r>
              <w:rPr>
                <w:szCs w:val="24"/>
                <w:lang w:eastAsia="ru-RU"/>
              </w:rPr>
              <w:t xml:space="preserve"> proaspătă,pac.50 gr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50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szCs w:val="24"/>
                <w:lang w:eastAsia="ru-RU"/>
              </w:rPr>
              <w:t>Drojdie proaspătă,pachet de 50 gr 1/săptămână</w:t>
            </w:r>
          </w:p>
        </w:tc>
      </w:tr>
      <w:tr w:rsidR="00075634" w:rsidRPr="00CB75B1" w:rsidTr="00F17C18">
        <w:trPr>
          <w:trHeight w:val="122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15331131-4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fasole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8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Ambalaj1 kg</w:t>
            </w:r>
            <w:r w:rsidRPr="000C30D7">
              <w:rPr>
                <w:szCs w:val="24"/>
                <w:lang w:eastAsia="ru-RU"/>
              </w:rPr>
              <w:t xml:space="preserve"> Livrarea 1</w:t>
            </w:r>
            <w:r>
              <w:rPr>
                <w:szCs w:val="24"/>
                <w:lang w:eastAsia="ru-RU"/>
              </w:rPr>
              <w:t>/săptămână</w:t>
            </w:r>
          </w:p>
        </w:tc>
      </w:tr>
      <w:tr w:rsidR="00075634" w:rsidRPr="00CB75B1" w:rsidTr="00F17C18">
        <w:trPr>
          <w:trHeight w:val="122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15332410-1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Fructe uscate în asortiment(prune,caise, pere,mere)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val="en-US" w:eastAsia="ru-RU"/>
              </w:rPr>
              <w:t>k</w:t>
            </w:r>
            <w:r w:rsidRPr="000C30D7">
              <w:rPr>
                <w:szCs w:val="24"/>
                <w:lang w:val="en-US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30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Ambalate î</w:t>
            </w:r>
            <w:r>
              <w:rPr>
                <w:szCs w:val="24"/>
                <w:lang w:eastAsia="ru-RU"/>
              </w:rPr>
              <w:t>n cutii, pachete a căte 5kg.L</w:t>
            </w:r>
            <w:r w:rsidRPr="000C30D7">
              <w:rPr>
                <w:szCs w:val="24"/>
                <w:lang w:eastAsia="ru-RU"/>
              </w:rPr>
              <w:t>ivrarea 1</w:t>
            </w:r>
            <w:r>
              <w:rPr>
                <w:szCs w:val="24"/>
                <w:lang w:eastAsia="ru-RU"/>
              </w:rPr>
              <w:t>/săptămână</w:t>
            </w:r>
          </w:p>
        </w:tc>
      </w:tr>
      <w:tr w:rsidR="00075634" w:rsidRPr="00CB75B1" w:rsidTr="00F17C18">
        <w:trPr>
          <w:trHeight w:val="122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15613380-5</w:t>
            </w:r>
          </w:p>
        </w:tc>
        <w:tc>
          <w:tcPr>
            <w:tcW w:w="2410" w:type="dxa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Fulgi de ovăs calitatea I</w:t>
            </w:r>
          </w:p>
        </w:tc>
        <w:tc>
          <w:tcPr>
            <w:tcW w:w="1275" w:type="dxa"/>
            <w:vAlign w:val="center"/>
          </w:tcPr>
          <w:p w:rsidR="00075634" w:rsidRPr="00CB75B1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CB75B1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03144000-2</w:t>
            </w:r>
          </w:p>
        </w:tc>
        <w:tc>
          <w:tcPr>
            <w:tcW w:w="2410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Hrişcă (boabe intregi)</w:t>
            </w:r>
          </w:p>
        </w:tc>
        <w:tc>
          <w:tcPr>
            <w:tcW w:w="1275" w:type="dxa"/>
            <w:vAlign w:val="center"/>
          </w:tcPr>
          <w:p w:rsidR="00075634" w:rsidRPr="00A020BF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280744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14</w:t>
            </w:r>
          </w:p>
        </w:tc>
        <w:tc>
          <w:tcPr>
            <w:tcW w:w="1418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03212213-6</w:t>
            </w:r>
          </w:p>
        </w:tc>
        <w:tc>
          <w:tcPr>
            <w:tcW w:w="2410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Mazăre uscată bob întreg</w:t>
            </w:r>
            <w:r w:rsidRPr="000C30D7">
              <w:rPr>
                <w:rFonts w:ascii="Tahoma" w:hAnsi="Tahoma" w:cs="Tahoma"/>
                <w:szCs w:val="24"/>
                <w:lang w:eastAsia="ru-RU"/>
              </w:rPr>
              <w:t>ș</w:t>
            </w:r>
            <w:r w:rsidRPr="000C30D7">
              <w:rPr>
                <w:szCs w:val="24"/>
                <w:lang w:eastAsia="ru-RU"/>
              </w:rPr>
              <w:t>lefuită</w:t>
            </w:r>
          </w:p>
        </w:tc>
        <w:tc>
          <w:tcPr>
            <w:tcW w:w="1275" w:type="dxa"/>
            <w:vAlign w:val="center"/>
          </w:tcPr>
          <w:p w:rsidR="00075634" w:rsidRPr="00A020BF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15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280744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15</w:t>
            </w:r>
          </w:p>
        </w:tc>
        <w:tc>
          <w:tcPr>
            <w:tcW w:w="1418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15331462-3</w:t>
            </w:r>
          </w:p>
        </w:tc>
        <w:tc>
          <w:tcPr>
            <w:tcW w:w="2410" w:type="dxa"/>
            <w:vAlign w:val="center"/>
          </w:tcPr>
          <w:p w:rsidR="00075634" w:rsidRPr="00F94C93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Mazăre verde conservată</w:t>
            </w:r>
            <w:r>
              <w:rPr>
                <w:szCs w:val="24"/>
                <w:lang w:eastAsia="ru-RU"/>
              </w:rPr>
              <w:t xml:space="preserve"> 0.680 gr</w:t>
            </w:r>
          </w:p>
        </w:tc>
        <w:tc>
          <w:tcPr>
            <w:tcW w:w="1275" w:type="dxa"/>
            <w:vAlign w:val="center"/>
          </w:tcPr>
          <w:p w:rsidR="00075634" w:rsidRPr="00A020BF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b</w:t>
            </w:r>
            <w:r w:rsidRPr="000C30D7">
              <w:rPr>
                <w:szCs w:val="24"/>
                <w:lang w:eastAsia="ru-RU"/>
              </w:rPr>
              <w:t>orc.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50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0C30D7" w:rsidRDefault="00075634" w:rsidP="00DA3C41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0C30D7">
              <w:rPr>
                <w:szCs w:val="24"/>
                <w:lang w:eastAsia="ru-RU"/>
              </w:rPr>
              <w:t>Verde conservata, amb</w:t>
            </w:r>
            <w:r>
              <w:rPr>
                <w:szCs w:val="24"/>
                <w:lang w:eastAsia="ru-RU"/>
              </w:rPr>
              <w:t>alat</w:t>
            </w:r>
            <w:r w:rsidRPr="000C30D7">
              <w:rPr>
                <w:szCs w:val="24"/>
                <w:lang w:eastAsia="ru-RU"/>
              </w:rPr>
              <w:t xml:space="preserve"> in </w:t>
            </w:r>
            <w:r>
              <w:rPr>
                <w:szCs w:val="24"/>
                <w:lang w:eastAsia="ru-RU"/>
              </w:rPr>
              <w:t>borcane 0.680gr</w:t>
            </w:r>
            <w:r w:rsidRPr="000C30D7">
              <w:rPr>
                <w:szCs w:val="24"/>
                <w:lang w:eastAsia="ru-RU"/>
              </w:rPr>
              <w:t>. Livrarea</w:t>
            </w:r>
          </w:p>
          <w:p w:rsidR="00075634" w:rsidRPr="00280744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en-US" w:eastAsia="ru-RU"/>
              </w:rPr>
              <w:t>1/</w:t>
            </w:r>
            <w:r>
              <w:rPr>
                <w:szCs w:val="24"/>
                <w:lang w:val="en-US" w:eastAsia="ru-RU"/>
              </w:rPr>
              <w:t>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16</w:t>
            </w:r>
          </w:p>
        </w:tc>
        <w:tc>
          <w:tcPr>
            <w:tcW w:w="1418" w:type="dxa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03211300-6</w:t>
            </w:r>
          </w:p>
        </w:tc>
        <w:tc>
          <w:tcPr>
            <w:tcW w:w="2410" w:type="dxa"/>
            <w:vAlign w:val="center"/>
          </w:tcPr>
          <w:p w:rsidR="00075634" w:rsidRPr="00F94C93" w:rsidRDefault="00075634" w:rsidP="00DA3C41">
            <w:pPr>
              <w:ind w:firstLine="0"/>
              <w:rPr>
                <w:lang w:eastAsia="ru-RU"/>
              </w:rPr>
            </w:pPr>
            <w:r w:rsidRPr="00F94C93">
              <w:rPr>
                <w:szCs w:val="24"/>
                <w:lang w:val="en-US" w:eastAsia="ru-RU"/>
              </w:rPr>
              <w:t>Orez</w:t>
            </w:r>
            <w:r>
              <w:rPr>
                <w:szCs w:val="24"/>
                <w:lang w:eastAsia="ru-RU"/>
              </w:rPr>
              <w:t xml:space="preserve"> rotund (boabe întregi) ambalat</w:t>
            </w:r>
          </w:p>
        </w:tc>
        <w:tc>
          <w:tcPr>
            <w:tcW w:w="1275" w:type="dxa"/>
            <w:vAlign w:val="center"/>
          </w:tcPr>
          <w:p w:rsidR="00075634" w:rsidRPr="007B033C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7B033C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</w:t>
            </w:r>
            <w:r w:rsidRPr="000C30D7">
              <w:rPr>
                <w:szCs w:val="24"/>
                <w:lang w:eastAsia="ru-RU"/>
              </w:rPr>
              <w:t>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ambalaj 1kg</w:t>
            </w:r>
            <w:r>
              <w:rPr>
                <w:szCs w:val="24"/>
                <w:lang w:eastAsia="ru-RU"/>
              </w:rPr>
              <w:t>.</w:t>
            </w:r>
            <w:r w:rsidRPr="000C30D7">
              <w:rPr>
                <w:szCs w:val="24"/>
                <w:lang w:eastAsia="ru-RU"/>
              </w:rPr>
              <w:t xml:space="preserve"> Livrarea 1</w:t>
            </w:r>
            <w:r>
              <w:rPr>
                <w:szCs w:val="24"/>
                <w:lang w:eastAsia="ru-RU"/>
              </w:rPr>
              <w:t>/săptămână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17</w:t>
            </w:r>
          </w:p>
        </w:tc>
        <w:tc>
          <w:tcPr>
            <w:tcW w:w="1418" w:type="dxa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15331425-2</w:t>
            </w:r>
          </w:p>
        </w:tc>
        <w:tc>
          <w:tcPr>
            <w:tcW w:w="2410" w:type="dxa"/>
            <w:vAlign w:val="center"/>
          </w:tcPr>
          <w:p w:rsidR="00075634" w:rsidRPr="00F94C93" w:rsidRDefault="00075634" w:rsidP="00DA3C41">
            <w:pPr>
              <w:ind w:firstLine="0"/>
              <w:rPr>
                <w:lang w:eastAsia="ru-RU"/>
              </w:rPr>
            </w:pPr>
            <w:r w:rsidRPr="00F94C93">
              <w:rPr>
                <w:szCs w:val="24"/>
                <w:lang w:val="en-US" w:eastAsia="ru-RU"/>
              </w:rPr>
              <w:t>Paste de roşii 25%</w:t>
            </w:r>
            <w:r>
              <w:rPr>
                <w:szCs w:val="24"/>
                <w:lang w:eastAsia="ru-RU"/>
              </w:rPr>
              <w:t>borcan de 0.720 kg</w:t>
            </w:r>
          </w:p>
        </w:tc>
        <w:tc>
          <w:tcPr>
            <w:tcW w:w="1275" w:type="dxa"/>
            <w:vAlign w:val="center"/>
          </w:tcPr>
          <w:p w:rsidR="00075634" w:rsidRPr="007B033C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b</w:t>
            </w:r>
            <w:r w:rsidRPr="000C30D7">
              <w:rPr>
                <w:szCs w:val="24"/>
                <w:lang w:eastAsia="ru-RU"/>
              </w:rPr>
              <w:t>orc.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24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 xml:space="preserve">De 25%, calitatea I în </w:t>
            </w:r>
            <w:r>
              <w:rPr>
                <w:szCs w:val="24"/>
                <w:lang w:eastAsia="ru-RU"/>
              </w:rPr>
              <w:t xml:space="preserve">borcane cu greutatea de 0.720 kg </w:t>
            </w:r>
            <w:r w:rsidRPr="000C30D7">
              <w:rPr>
                <w:szCs w:val="24"/>
                <w:lang w:eastAsia="ru-RU"/>
              </w:rPr>
              <w:t xml:space="preserve"> Livrarea1/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Pr="00A020BF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18</w:t>
            </w:r>
          </w:p>
        </w:tc>
        <w:tc>
          <w:tcPr>
            <w:tcW w:w="1418" w:type="dxa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15000000-8</w:t>
            </w:r>
          </w:p>
        </w:tc>
        <w:tc>
          <w:tcPr>
            <w:tcW w:w="2410" w:type="dxa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 xml:space="preserve">Paste făinoase din făină de grîu calitatea </w:t>
            </w:r>
            <w:r>
              <w:rPr>
                <w:szCs w:val="24"/>
                <w:lang w:eastAsia="ru-RU"/>
              </w:rPr>
              <w:t>superioară „Spicu</w:t>
            </w:r>
            <w:r>
              <w:rPr>
                <w:rFonts w:ascii="Tahoma" w:hAnsi="Tahoma" w:cs="Tahoma"/>
                <w:szCs w:val="24"/>
                <w:lang w:eastAsia="ru-RU"/>
              </w:rPr>
              <w:t>ș</w:t>
            </w:r>
            <w:r>
              <w:rPr>
                <w:szCs w:val="24"/>
                <w:lang w:eastAsia="ru-RU"/>
              </w:rPr>
              <w:t>or”</w:t>
            </w:r>
            <w:r w:rsidRPr="000C30D7">
              <w:rPr>
                <w:szCs w:val="24"/>
                <w:lang w:eastAsia="ru-RU"/>
              </w:rPr>
              <w:t xml:space="preserve">, </w:t>
            </w:r>
          </w:p>
        </w:tc>
        <w:tc>
          <w:tcPr>
            <w:tcW w:w="1275" w:type="dxa"/>
            <w:vAlign w:val="center"/>
          </w:tcPr>
          <w:p w:rsidR="00075634" w:rsidRPr="007B033C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kilogram</w:t>
            </w:r>
          </w:p>
        </w:tc>
        <w:tc>
          <w:tcPr>
            <w:tcW w:w="851" w:type="dxa"/>
            <w:vAlign w:val="center"/>
          </w:tcPr>
          <w:p w:rsidR="00075634" w:rsidRPr="00BE0F2F" w:rsidRDefault="00075634" w:rsidP="00DA3C41">
            <w:pPr>
              <w:ind w:firstLine="0"/>
              <w:jc w:val="center"/>
              <w:rPr>
                <w:lang w:val="en-US" w:eastAsia="ru-RU"/>
              </w:rPr>
            </w:pPr>
            <w:r>
              <w:rPr>
                <w:szCs w:val="24"/>
                <w:lang w:eastAsia="ru-RU"/>
              </w:rPr>
              <w:t>30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7B033C" w:rsidRDefault="00075634" w:rsidP="00DA3C41">
            <w:pPr>
              <w:ind w:firstLine="0"/>
              <w:rPr>
                <w:lang w:eastAsia="ru-RU"/>
              </w:rPr>
            </w:pPr>
            <w:r>
              <w:rPr>
                <w:szCs w:val="24"/>
                <w:lang w:eastAsia="ru-RU"/>
              </w:rPr>
              <w:t>calitate superioară</w:t>
            </w:r>
            <w:r w:rsidRPr="000C30D7">
              <w:rPr>
                <w:szCs w:val="24"/>
                <w:lang w:eastAsia="ru-RU"/>
              </w:rPr>
              <w:t>,</w:t>
            </w:r>
            <w:r>
              <w:rPr>
                <w:szCs w:val="24"/>
                <w:lang w:eastAsia="ru-RU"/>
              </w:rPr>
              <w:t>clasaI</w:t>
            </w:r>
            <w:r w:rsidRPr="000C30D7">
              <w:rPr>
                <w:szCs w:val="24"/>
                <w:lang w:eastAsia="ru-RU"/>
              </w:rPr>
              <w:t xml:space="preserve"> </w:t>
            </w:r>
            <w:r>
              <w:rPr>
                <w:szCs w:val="24"/>
                <w:lang w:eastAsia="ru-RU"/>
              </w:rPr>
              <w:t>. A</w:t>
            </w:r>
            <w:r w:rsidRPr="000C30D7">
              <w:rPr>
                <w:szCs w:val="24"/>
                <w:lang w:eastAsia="ru-RU"/>
              </w:rPr>
              <w:t>mb.   Livrarea 1/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RPr="00CB75B1" w:rsidTr="00F17C18">
        <w:trPr>
          <w:trHeight w:val="169"/>
        </w:trPr>
        <w:tc>
          <w:tcPr>
            <w:tcW w:w="709" w:type="dxa"/>
            <w:vAlign w:val="center"/>
          </w:tcPr>
          <w:p w:rsidR="00075634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19</w:t>
            </w:r>
          </w:p>
        </w:tc>
        <w:tc>
          <w:tcPr>
            <w:tcW w:w="1418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ru-RU" w:eastAsia="ru-RU"/>
              </w:rPr>
              <w:t>15850000-1</w:t>
            </w:r>
          </w:p>
        </w:tc>
        <w:tc>
          <w:tcPr>
            <w:tcW w:w="2410" w:type="dxa"/>
            <w:vAlign w:val="center"/>
          </w:tcPr>
          <w:p w:rsidR="00075634" w:rsidRPr="00A020BF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Paste făinoase din făină de grîu dur, figurate, calitatea superoara</w:t>
            </w:r>
            <w:r>
              <w:rPr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vAlign w:val="center"/>
          </w:tcPr>
          <w:p w:rsidR="00075634" w:rsidRPr="00A020BF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Pr="00BE0F2F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30</w:t>
            </w:r>
          </w:p>
        </w:tc>
        <w:tc>
          <w:tcPr>
            <w:tcW w:w="3252" w:type="dxa"/>
            <w:gridSpan w:val="2"/>
            <w:vAlign w:val="center"/>
          </w:tcPr>
          <w:p w:rsidR="00075634" w:rsidRPr="00280744" w:rsidRDefault="00075634" w:rsidP="00DA3C41">
            <w:pPr>
              <w:ind w:firstLine="0"/>
            </w:pPr>
            <w:r>
              <w:rPr>
                <w:szCs w:val="24"/>
                <w:lang w:eastAsia="ru-RU"/>
              </w:rPr>
              <w:t>calitate superioară. Ambalat</w:t>
            </w:r>
            <w:r w:rsidRPr="000C30D7">
              <w:rPr>
                <w:szCs w:val="24"/>
                <w:lang w:eastAsia="ru-RU"/>
              </w:rPr>
              <w:t xml:space="preserve">   Livrarea 1/ </w:t>
            </w:r>
            <w:r>
              <w:rPr>
                <w:szCs w:val="24"/>
                <w:lang w:eastAsia="ru-RU"/>
              </w:rPr>
              <w:t>săptămână</w:t>
            </w:r>
          </w:p>
        </w:tc>
      </w:tr>
      <w:tr w:rsidR="00075634" w:rsidTr="00F17C18">
        <w:trPr>
          <w:gridAfter w:val="1"/>
          <w:wAfter w:w="66" w:type="dxa"/>
          <w:trHeight w:val="915"/>
        </w:trPr>
        <w:tc>
          <w:tcPr>
            <w:tcW w:w="709" w:type="dxa"/>
            <w:vAlign w:val="center"/>
          </w:tcPr>
          <w:p w:rsidR="00075634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20</w:t>
            </w:r>
          </w:p>
        </w:tc>
        <w:tc>
          <w:tcPr>
            <w:tcW w:w="1418" w:type="dxa"/>
            <w:vAlign w:val="center"/>
          </w:tcPr>
          <w:p w:rsidR="00075634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val="en-US" w:eastAsia="ru-RU"/>
              </w:rPr>
              <w:t>158</w:t>
            </w:r>
            <w:r w:rsidRPr="000C30D7">
              <w:rPr>
                <w:szCs w:val="24"/>
                <w:lang w:val="ru-RU" w:eastAsia="ru-RU"/>
              </w:rPr>
              <w:t>72400-5</w:t>
            </w:r>
          </w:p>
        </w:tc>
        <w:tc>
          <w:tcPr>
            <w:tcW w:w="2410" w:type="dxa"/>
            <w:vAlign w:val="center"/>
          </w:tcPr>
          <w:p w:rsidR="00075634" w:rsidRPr="003E69F7" w:rsidRDefault="00075634" w:rsidP="00DA3C41">
            <w:pPr>
              <w:ind w:firstLine="0"/>
              <w:rPr>
                <w:lang w:eastAsia="ru-RU"/>
              </w:rPr>
            </w:pPr>
            <w:r w:rsidRPr="000B148B">
              <w:rPr>
                <w:szCs w:val="24"/>
                <w:lang w:val="it-IT" w:eastAsia="ru-RU"/>
              </w:rPr>
              <w:t>Sare alimentara iodată</w:t>
            </w:r>
            <w:r>
              <w:rPr>
                <w:szCs w:val="24"/>
                <w:lang w:eastAsia="ru-RU"/>
              </w:rPr>
              <w:t xml:space="preserve"> pachet de 1 kg</w:t>
            </w:r>
          </w:p>
        </w:tc>
        <w:tc>
          <w:tcPr>
            <w:tcW w:w="1275" w:type="dxa"/>
            <w:vAlign w:val="center"/>
          </w:tcPr>
          <w:p w:rsidR="00075634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pachete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20</w:t>
            </w:r>
          </w:p>
        </w:tc>
        <w:tc>
          <w:tcPr>
            <w:tcW w:w="3186" w:type="dxa"/>
            <w:vAlign w:val="center"/>
          </w:tcPr>
          <w:p w:rsidR="00075634" w:rsidRDefault="00075634" w:rsidP="00DA3C41">
            <w:pPr>
              <w:ind w:firstLine="0"/>
            </w:pPr>
            <w:r w:rsidRPr="000C30D7">
              <w:rPr>
                <w:szCs w:val="24"/>
                <w:lang w:eastAsia="ru-RU"/>
              </w:rPr>
              <w:t>Iodata granulata</w:t>
            </w:r>
            <w:r>
              <w:rPr>
                <w:szCs w:val="24"/>
                <w:lang w:eastAsia="ru-RU"/>
              </w:rPr>
              <w:t>. Amb.</w:t>
            </w:r>
            <w:r w:rsidRPr="000C30D7">
              <w:rPr>
                <w:szCs w:val="24"/>
                <w:lang w:eastAsia="ru-RU"/>
              </w:rPr>
              <w:t xml:space="preserve"> de1kg</w:t>
            </w:r>
            <w:r>
              <w:rPr>
                <w:szCs w:val="24"/>
                <w:lang w:eastAsia="ru-RU"/>
              </w:rPr>
              <w:t xml:space="preserve">. </w:t>
            </w:r>
            <w:r w:rsidRPr="000B148B">
              <w:rPr>
                <w:szCs w:val="24"/>
                <w:lang w:val="it-IT" w:eastAsia="ru-RU"/>
              </w:rPr>
              <w:t>Livrarea 1/săptămână</w:t>
            </w:r>
          </w:p>
        </w:tc>
      </w:tr>
      <w:tr w:rsidR="00075634" w:rsidRPr="00CB75B1" w:rsidTr="00F17C18">
        <w:trPr>
          <w:gridAfter w:val="1"/>
          <w:wAfter w:w="66" w:type="dxa"/>
          <w:trHeight w:val="165"/>
        </w:trPr>
        <w:tc>
          <w:tcPr>
            <w:tcW w:w="709" w:type="dxa"/>
            <w:vAlign w:val="center"/>
          </w:tcPr>
          <w:p w:rsidR="00075634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21</w:t>
            </w:r>
          </w:p>
        </w:tc>
        <w:tc>
          <w:tcPr>
            <w:tcW w:w="1418" w:type="dxa"/>
            <w:vAlign w:val="center"/>
          </w:tcPr>
          <w:p w:rsidR="00075634" w:rsidRDefault="00075634" w:rsidP="00DA3C41">
            <w:pPr>
              <w:ind w:firstLine="0"/>
              <w:rPr>
                <w:rFonts w:cs="TimesNewRomanPSMT"/>
                <w:lang w:val="en-US" w:eastAsia="ru-RU"/>
              </w:rPr>
            </w:pPr>
            <w:r w:rsidRPr="000C30D7">
              <w:rPr>
                <w:szCs w:val="24"/>
                <w:lang w:eastAsia="ru-RU"/>
              </w:rPr>
              <w:t>15321000-4</w:t>
            </w:r>
          </w:p>
        </w:tc>
        <w:tc>
          <w:tcPr>
            <w:tcW w:w="2410" w:type="dxa"/>
            <w:vAlign w:val="center"/>
          </w:tcPr>
          <w:p w:rsidR="00075634" w:rsidRDefault="00075634" w:rsidP="00DA3C41">
            <w:pPr>
              <w:ind w:firstLine="0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Sucuri de fructe asortiment</w:t>
            </w:r>
          </w:p>
        </w:tc>
        <w:tc>
          <w:tcPr>
            <w:tcW w:w="1275" w:type="dxa"/>
            <w:vAlign w:val="center"/>
          </w:tcPr>
          <w:p w:rsidR="00075634" w:rsidRDefault="00075634" w:rsidP="00DA3C41">
            <w:pPr>
              <w:ind w:firstLine="0"/>
              <w:jc w:val="center"/>
              <w:rPr>
                <w:lang w:eastAsia="ru-RU"/>
              </w:rPr>
            </w:pPr>
            <w:r w:rsidRPr="000C30D7">
              <w:rPr>
                <w:szCs w:val="24"/>
                <w:lang w:eastAsia="ru-RU"/>
              </w:rPr>
              <w:t>litri</w:t>
            </w:r>
          </w:p>
        </w:tc>
        <w:tc>
          <w:tcPr>
            <w:tcW w:w="851" w:type="dxa"/>
            <w:vAlign w:val="center"/>
          </w:tcPr>
          <w:p w:rsidR="00075634" w:rsidRPr="00593B53" w:rsidRDefault="00075634" w:rsidP="00DA3C41">
            <w:pPr>
              <w:ind w:firstLine="0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150</w:t>
            </w:r>
          </w:p>
        </w:tc>
        <w:tc>
          <w:tcPr>
            <w:tcW w:w="3186" w:type="dxa"/>
            <w:vAlign w:val="center"/>
          </w:tcPr>
          <w:p w:rsidR="00075634" w:rsidRDefault="00075634" w:rsidP="00DA3C41">
            <w:pPr>
              <w:ind w:firstLine="0"/>
              <w:rPr>
                <w:rFonts w:cs="TimesNewRomanPSMT"/>
                <w:lang w:eastAsia="ru-RU"/>
              </w:rPr>
            </w:pPr>
            <w:r w:rsidRPr="000C30D7">
              <w:rPr>
                <w:szCs w:val="24"/>
              </w:rPr>
              <w:t>Limpezit, naturale fără adaosuri de conservan</w:t>
            </w:r>
            <w:r w:rsidRPr="000C30D7">
              <w:rPr>
                <w:rFonts w:ascii="Tahoma" w:hAnsi="Tahoma" w:cs="Tahoma"/>
                <w:szCs w:val="24"/>
              </w:rPr>
              <w:t>ț</w:t>
            </w:r>
            <w:r w:rsidRPr="000C30D7">
              <w:rPr>
                <w:szCs w:val="24"/>
              </w:rPr>
              <w:t xml:space="preserve">i </w:t>
            </w:r>
            <w:r w:rsidRPr="000C30D7">
              <w:rPr>
                <w:rFonts w:ascii="Tahoma" w:hAnsi="Tahoma" w:cs="Tahoma"/>
                <w:szCs w:val="24"/>
              </w:rPr>
              <w:t>ș</w:t>
            </w:r>
            <w:r w:rsidRPr="000C30D7">
              <w:rPr>
                <w:szCs w:val="24"/>
              </w:rPr>
              <w:t>i zahar</w:t>
            </w:r>
            <w:r>
              <w:rPr>
                <w:szCs w:val="24"/>
              </w:rPr>
              <w:t>. Î</w:t>
            </w:r>
            <w:r w:rsidRPr="000C30D7">
              <w:rPr>
                <w:szCs w:val="24"/>
              </w:rPr>
              <w:t>n borcane a cîte 3l</w:t>
            </w:r>
            <w:r>
              <w:rPr>
                <w:szCs w:val="24"/>
              </w:rPr>
              <w:t>. Livrare 1/săptămână</w:t>
            </w:r>
          </w:p>
        </w:tc>
      </w:tr>
      <w:tr w:rsidR="00075634" w:rsidRPr="00CB75B1" w:rsidTr="00F17C18">
        <w:trPr>
          <w:gridAfter w:val="1"/>
          <w:wAfter w:w="66" w:type="dxa"/>
          <w:trHeight w:val="165"/>
        </w:trPr>
        <w:tc>
          <w:tcPr>
            <w:tcW w:w="709" w:type="dxa"/>
            <w:vAlign w:val="center"/>
          </w:tcPr>
          <w:p w:rsidR="00075634" w:rsidRPr="008D4E22" w:rsidRDefault="00075634" w:rsidP="00DA3C41">
            <w:pPr>
              <w:ind w:left="-426" w:firstLine="6"/>
              <w:jc w:val="center"/>
              <w:rPr>
                <w:lang w:val="ru-RU" w:eastAsia="ru-RU"/>
              </w:rPr>
            </w:pPr>
            <w:r>
              <w:rPr>
                <w:szCs w:val="24"/>
                <w:lang w:eastAsia="ru-RU"/>
              </w:rPr>
              <w:t>22</w:t>
            </w:r>
          </w:p>
        </w:tc>
        <w:tc>
          <w:tcPr>
            <w:tcW w:w="1418" w:type="dxa"/>
            <w:vAlign w:val="center"/>
          </w:tcPr>
          <w:p w:rsidR="00075634" w:rsidRPr="00F7204A" w:rsidRDefault="00075634" w:rsidP="00DA3C41">
            <w:pPr>
              <w:ind w:firstLine="0"/>
              <w:rPr>
                <w:szCs w:val="24"/>
              </w:rPr>
            </w:pPr>
            <w:r>
              <w:rPr>
                <w:szCs w:val="24"/>
                <w:lang w:val="ru-RU" w:eastAsia="ru-RU"/>
              </w:rPr>
              <w:t>15</w:t>
            </w:r>
            <w:r>
              <w:rPr>
                <w:szCs w:val="24"/>
                <w:lang w:eastAsia="ru-RU"/>
              </w:rPr>
              <w:t>4</w:t>
            </w:r>
            <w:r>
              <w:rPr>
                <w:szCs w:val="24"/>
                <w:lang w:val="ru-RU" w:eastAsia="ru-RU"/>
              </w:rPr>
              <w:t>1</w:t>
            </w:r>
            <w:r>
              <w:rPr>
                <w:szCs w:val="24"/>
                <w:lang w:eastAsia="ru-RU"/>
              </w:rPr>
              <w:t>11</w:t>
            </w:r>
            <w:r w:rsidRPr="000C30D7">
              <w:rPr>
                <w:szCs w:val="24"/>
                <w:lang w:val="ru-RU" w:eastAsia="ru-RU"/>
              </w:rPr>
              <w:t>00-</w:t>
            </w: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vAlign w:val="center"/>
          </w:tcPr>
          <w:p w:rsidR="00075634" w:rsidRPr="00F7204A" w:rsidRDefault="00075634" w:rsidP="00DA3C41">
            <w:pPr>
              <w:ind w:firstLine="0"/>
              <w:rPr>
                <w:szCs w:val="24"/>
                <w:lang w:eastAsia="ru-RU"/>
              </w:rPr>
            </w:pPr>
            <w:r w:rsidRPr="00F7204A">
              <w:rPr>
                <w:szCs w:val="24"/>
                <w:lang w:val="en-US" w:eastAsia="ru-RU"/>
              </w:rPr>
              <w:t xml:space="preserve">Ulei </w:t>
            </w:r>
            <w:r>
              <w:rPr>
                <w:szCs w:val="24"/>
                <w:lang w:eastAsia="ru-RU"/>
              </w:rPr>
              <w:t>de floarea soarelui nerafinat de  1 l</w:t>
            </w:r>
          </w:p>
        </w:tc>
        <w:tc>
          <w:tcPr>
            <w:tcW w:w="1275" w:type="dxa"/>
            <w:vAlign w:val="center"/>
          </w:tcPr>
          <w:p w:rsidR="00075634" w:rsidRPr="000C30D7" w:rsidRDefault="00075634" w:rsidP="00DA3C41">
            <w:pPr>
              <w:ind w:firstLine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l</w:t>
            </w:r>
            <w:r w:rsidRPr="000C30D7">
              <w:rPr>
                <w:szCs w:val="24"/>
                <w:lang w:val="ru-RU" w:eastAsia="ru-RU"/>
              </w:rPr>
              <w:t>itru</w:t>
            </w:r>
          </w:p>
        </w:tc>
        <w:tc>
          <w:tcPr>
            <w:tcW w:w="851" w:type="dxa"/>
            <w:vAlign w:val="center"/>
          </w:tcPr>
          <w:p w:rsidR="00075634" w:rsidRPr="008D4E22" w:rsidRDefault="00075634" w:rsidP="00DA3C41">
            <w:pPr>
              <w:ind w:firstLine="0"/>
              <w:jc w:val="center"/>
              <w:rPr>
                <w:szCs w:val="24"/>
                <w:lang w:val="en-US" w:eastAsia="ru-RU"/>
              </w:rPr>
            </w:pPr>
            <w:r>
              <w:rPr>
                <w:szCs w:val="24"/>
                <w:lang w:val="en-US" w:eastAsia="ru-RU"/>
              </w:rPr>
              <w:t>40</w:t>
            </w:r>
          </w:p>
        </w:tc>
        <w:tc>
          <w:tcPr>
            <w:tcW w:w="3186" w:type="dxa"/>
            <w:vAlign w:val="center"/>
          </w:tcPr>
          <w:p w:rsidR="00075634" w:rsidRPr="008D4E22" w:rsidRDefault="00075634" w:rsidP="00DA3C41">
            <w:pPr>
              <w:ind w:firstLine="0"/>
              <w:rPr>
                <w:szCs w:val="24"/>
                <w:lang w:eastAsia="ru-RU"/>
              </w:rPr>
            </w:pPr>
            <w:r w:rsidRPr="000B148B">
              <w:rPr>
                <w:szCs w:val="24"/>
                <w:lang w:val="it-IT" w:eastAsia="ru-RU"/>
              </w:rPr>
              <w:t xml:space="preserve">Ulei </w:t>
            </w:r>
            <w:r w:rsidRPr="000C30D7">
              <w:rPr>
                <w:szCs w:val="24"/>
                <w:lang w:eastAsia="ru-RU"/>
              </w:rPr>
              <w:t xml:space="preserve"> din floarea soarelui</w:t>
            </w:r>
            <w:r>
              <w:rPr>
                <w:szCs w:val="24"/>
                <w:lang w:eastAsia="ru-RU"/>
              </w:rPr>
              <w:t xml:space="preserve"> ne rafinat, </w:t>
            </w:r>
            <w:r w:rsidRPr="000C30D7">
              <w:rPr>
                <w:szCs w:val="24"/>
                <w:lang w:eastAsia="ru-RU"/>
              </w:rPr>
              <w:t>,amb</w:t>
            </w:r>
            <w:r>
              <w:rPr>
                <w:szCs w:val="24"/>
                <w:lang w:eastAsia="ru-RU"/>
              </w:rPr>
              <w:t>alat în sticle de 1l.</w:t>
            </w:r>
            <w:r w:rsidRPr="000B148B">
              <w:rPr>
                <w:szCs w:val="24"/>
                <w:lang w:val="it-IT" w:eastAsia="ru-RU"/>
              </w:rPr>
              <w:t xml:space="preserve"> </w:t>
            </w:r>
            <w:r w:rsidRPr="000C30D7">
              <w:rPr>
                <w:szCs w:val="24"/>
                <w:lang w:val="en-US" w:eastAsia="ru-RU"/>
              </w:rPr>
              <w:t>Livrarea 1/</w:t>
            </w:r>
            <w:r>
              <w:rPr>
                <w:szCs w:val="24"/>
                <w:lang w:val="en-US" w:eastAsia="ru-RU"/>
              </w:rPr>
              <w:t>săptămână</w:t>
            </w:r>
          </w:p>
        </w:tc>
      </w:tr>
      <w:tr w:rsidR="00075634" w:rsidRPr="00CB75B1" w:rsidTr="000B148B">
        <w:trPr>
          <w:gridAfter w:val="1"/>
          <w:wAfter w:w="66" w:type="dxa"/>
          <w:trHeight w:val="1224"/>
        </w:trPr>
        <w:tc>
          <w:tcPr>
            <w:tcW w:w="709" w:type="dxa"/>
            <w:vAlign w:val="center"/>
          </w:tcPr>
          <w:p w:rsidR="00075634" w:rsidRDefault="00075634" w:rsidP="00DA3C4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szCs w:val="24"/>
                <w:lang w:eastAsia="ru-RU"/>
              </w:rPr>
              <w:t>23</w:t>
            </w:r>
          </w:p>
        </w:tc>
        <w:tc>
          <w:tcPr>
            <w:tcW w:w="1418" w:type="dxa"/>
            <w:vAlign w:val="center"/>
          </w:tcPr>
          <w:p w:rsidR="00075634" w:rsidRPr="000C30D7" w:rsidRDefault="00075634" w:rsidP="00DA3C41">
            <w:pPr>
              <w:ind w:firstLine="0"/>
              <w:rPr>
                <w:szCs w:val="24"/>
              </w:rPr>
            </w:pPr>
            <w:r w:rsidRPr="000C30D7">
              <w:rPr>
                <w:szCs w:val="24"/>
                <w:lang w:eastAsia="ru-RU"/>
              </w:rPr>
              <w:t>15831000-2</w:t>
            </w:r>
          </w:p>
        </w:tc>
        <w:tc>
          <w:tcPr>
            <w:tcW w:w="2410" w:type="dxa"/>
            <w:vAlign w:val="center"/>
          </w:tcPr>
          <w:p w:rsidR="00075634" w:rsidRPr="000C30D7" w:rsidRDefault="00075634" w:rsidP="00DA3C41">
            <w:pPr>
              <w:ind w:firstLine="0"/>
              <w:rPr>
                <w:szCs w:val="24"/>
                <w:lang w:eastAsia="ru-RU"/>
              </w:rPr>
            </w:pPr>
            <w:r w:rsidRPr="000C30D7">
              <w:rPr>
                <w:szCs w:val="24"/>
                <w:lang w:eastAsia="ru-RU"/>
              </w:rPr>
              <w:t>Zahar</w:t>
            </w:r>
            <w:r>
              <w:rPr>
                <w:szCs w:val="24"/>
                <w:lang w:eastAsia="ru-RU"/>
              </w:rPr>
              <w:t xml:space="preserve"> din sfeclă de zahăr cristal alb de calitate standard</w:t>
            </w:r>
          </w:p>
        </w:tc>
        <w:tc>
          <w:tcPr>
            <w:tcW w:w="1275" w:type="dxa"/>
            <w:vAlign w:val="center"/>
          </w:tcPr>
          <w:p w:rsidR="00075634" w:rsidRPr="000C30D7" w:rsidRDefault="00075634" w:rsidP="00DA3C41">
            <w:pPr>
              <w:ind w:firstLine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k</w:t>
            </w:r>
            <w:r w:rsidRPr="000C30D7">
              <w:rPr>
                <w:szCs w:val="24"/>
                <w:lang w:eastAsia="ru-RU"/>
              </w:rPr>
              <w:t>ilogram</w:t>
            </w:r>
          </w:p>
        </w:tc>
        <w:tc>
          <w:tcPr>
            <w:tcW w:w="851" w:type="dxa"/>
            <w:vAlign w:val="center"/>
          </w:tcPr>
          <w:p w:rsidR="00075634" w:rsidRDefault="00075634" w:rsidP="00DA3C41">
            <w:pPr>
              <w:ind w:firstLine="0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75</w:t>
            </w:r>
          </w:p>
        </w:tc>
        <w:tc>
          <w:tcPr>
            <w:tcW w:w="3186" w:type="dxa"/>
            <w:vAlign w:val="center"/>
          </w:tcPr>
          <w:p w:rsidR="00075634" w:rsidRPr="000C30D7" w:rsidRDefault="00075634" w:rsidP="00DA3C41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</w:rPr>
              <w:t>Cristal alb de calitate standard ambalat a cîte 1</w:t>
            </w:r>
            <w:r w:rsidRPr="000C30D7">
              <w:rPr>
                <w:szCs w:val="24"/>
              </w:rPr>
              <w:t xml:space="preserve"> kg.</w:t>
            </w:r>
            <w:r>
              <w:rPr>
                <w:szCs w:val="24"/>
              </w:rPr>
              <w:t xml:space="preserve"> L</w:t>
            </w:r>
            <w:r w:rsidRPr="000C30D7">
              <w:rPr>
                <w:szCs w:val="24"/>
              </w:rPr>
              <w:t>ivrare 1/</w:t>
            </w:r>
            <w:r>
              <w:rPr>
                <w:szCs w:val="24"/>
              </w:rPr>
              <w:t>săptămână</w:t>
            </w:r>
          </w:p>
        </w:tc>
      </w:tr>
      <w:tr w:rsidR="00075634" w:rsidRPr="00CB75B1" w:rsidTr="00F17C18">
        <w:trPr>
          <w:gridAfter w:val="1"/>
          <w:wAfter w:w="66" w:type="dxa"/>
          <w:trHeight w:val="165"/>
        </w:trPr>
        <w:tc>
          <w:tcPr>
            <w:tcW w:w="709" w:type="dxa"/>
            <w:vAlign w:val="center"/>
          </w:tcPr>
          <w:p w:rsidR="00075634" w:rsidRDefault="00075634" w:rsidP="00DA3C41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075634" w:rsidRPr="000C30D7" w:rsidRDefault="00075634" w:rsidP="00DA3C41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075634" w:rsidRPr="000C30D7" w:rsidRDefault="00075634" w:rsidP="00DA3C41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075634" w:rsidRDefault="00075634" w:rsidP="00DA3C41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075634" w:rsidRDefault="00075634" w:rsidP="00DA3C41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186" w:type="dxa"/>
            <w:vAlign w:val="center"/>
          </w:tcPr>
          <w:p w:rsidR="00075634" w:rsidRPr="000C30D7" w:rsidRDefault="00075634" w:rsidP="00DA3C41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19009</w:t>
            </w:r>
          </w:p>
        </w:tc>
      </w:tr>
    </w:tbl>
    <w:p w:rsidR="00075634" w:rsidRDefault="00075634"/>
    <w:sectPr w:rsidR="00075634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10F"/>
    <w:rsid w:val="0002665F"/>
    <w:rsid w:val="00043FA1"/>
    <w:rsid w:val="000543A1"/>
    <w:rsid w:val="00075634"/>
    <w:rsid w:val="000B148B"/>
    <w:rsid w:val="000C30D7"/>
    <w:rsid w:val="000D0FC8"/>
    <w:rsid w:val="001000B0"/>
    <w:rsid w:val="001350A0"/>
    <w:rsid w:val="001747A4"/>
    <w:rsid w:val="00193AFB"/>
    <w:rsid w:val="00257219"/>
    <w:rsid w:val="00266407"/>
    <w:rsid w:val="00280744"/>
    <w:rsid w:val="00302920"/>
    <w:rsid w:val="0036104D"/>
    <w:rsid w:val="003B151F"/>
    <w:rsid w:val="003E69F7"/>
    <w:rsid w:val="004E5698"/>
    <w:rsid w:val="004F0CDD"/>
    <w:rsid w:val="00535A27"/>
    <w:rsid w:val="00566C2A"/>
    <w:rsid w:val="00593B53"/>
    <w:rsid w:val="005A4E88"/>
    <w:rsid w:val="005C7E6B"/>
    <w:rsid w:val="00693753"/>
    <w:rsid w:val="00696E0A"/>
    <w:rsid w:val="006C1274"/>
    <w:rsid w:val="00742C4F"/>
    <w:rsid w:val="00745071"/>
    <w:rsid w:val="007659E4"/>
    <w:rsid w:val="00795A9F"/>
    <w:rsid w:val="007B033C"/>
    <w:rsid w:val="008D4E22"/>
    <w:rsid w:val="00916779"/>
    <w:rsid w:val="009323DE"/>
    <w:rsid w:val="00943F4C"/>
    <w:rsid w:val="009633EE"/>
    <w:rsid w:val="00966307"/>
    <w:rsid w:val="00971C4B"/>
    <w:rsid w:val="009A2D76"/>
    <w:rsid w:val="009E0A30"/>
    <w:rsid w:val="00A020BF"/>
    <w:rsid w:val="00A04D4F"/>
    <w:rsid w:val="00A72D1A"/>
    <w:rsid w:val="00A73B80"/>
    <w:rsid w:val="00AC0FE0"/>
    <w:rsid w:val="00AE19F3"/>
    <w:rsid w:val="00AE5264"/>
    <w:rsid w:val="00B46FA9"/>
    <w:rsid w:val="00B7287E"/>
    <w:rsid w:val="00BE0F2F"/>
    <w:rsid w:val="00BE14AD"/>
    <w:rsid w:val="00C84E0D"/>
    <w:rsid w:val="00CB75B1"/>
    <w:rsid w:val="00D702D5"/>
    <w:rsid w:val="00D84D57"/>
    <w:rsid w:val="00D925A9"/>
    <w:rsid w:val="00D9628A"/>
    <w:rsid w:val="00DA3C41"/>
    <w:rsid w:val="00DA560E"/>
    <w:rsid w:val="00DB1F52"/>
    <w:rsid w:val="00DB410F"/>
    <w:rsid w:val="00DC37AA"/>
    <w:rsid w:val="00DD60E7"/>
    <w:rsid w:val="00DE1804"/>
    <w:rsid w:val="00DF43FA"/>
    <w:rsid w:val="00E00393"/>
    <w:rsid w:val="00E63787"/>
    <w:rsid w:val="00E77991"/>
    <w:rsid w:val="00F17C18"/>
    <w:rsid w:val="00F7176E"/>
    <w:rsid w:val="00F7204A"/>
    <w:rsid w:val="00F94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10F"/>
    <w:pPr>
      <w:spacing w:after="80"/>
      <w:ind w:firstLine="567"/>
      <w:jc w:val="both"/>
    </w:pPr>
    <w:rPr>
      <w:rFonts w:ascii="Times New Roman" w:eastAsia="Times New Roman" w:hAnsi="Times New Roman"/>
      <w:sz w:val="24"/>
      <w:lang w:val="ro-RO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367</TotalTime>
  <Pages>2</Pages>
  <Words>416</Words>
  <Characters>2373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Ecaterina Contabil</dc:creator>
  <cp:keywords/>
  <dc:description/>
  <cp:lastModifiedBy>Customer</cp:lastModifiedBy>
  <cp:revision>4</cp:revision>
  <dcterms:created xsi:type="dcterms:W3CDTF">2022-12-08T07:56:00Z</dcterms:created>
  <dcterms:modified xsi:type="dcterms:W3CDTF">2024-02-02T14:21:00Z</dcterms:modified>
</cp:coreProperties>
</file>