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6716E2A" w14:textId="454444F5" w:rsidR="00D321C6" w:rsidRPr="00792C6C" w:rsidRDefault="00850D1C" w:rsidP="00D321C6">
      <w:pPr>
        <w:ind w:right="57"/>
        <w:jc w:val="center"/>
        <w:rPr>
          <w:lang w:val="ro-MD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="00D321C6" w:rsidRPr="00D577FF">
        <w:rPr>
          <w:bCs/>
          <w:sz w:val="24"/>
          <w:szCs w:val="24"/>
          <w:lang w:val="ro-RO" w:eastAsia="ru-RU"/>
        </w:rPr>
        <w:t>achiziţionarea</w:t>
      </w:r>
      <w:r w:rsidR="00D321C6">
        <w:rPr>
          <w:sz w:val="24"/>
          <w:szCs w:val="24"/>
          <w:lang w:val="ro-RO" w:eastAsia="ru-RU"/>
        </w:rPr>
        <w:t xml:space="preserve"> </w:t>
      </w:r>
      <w:r w:rsidR="00E537A0">
        <w:rPr>
          <w:sz w:val="24"/>
          <w:szCs w:val="24"/>
          <w:lang w:val="ro-RO" w:eastAsia="ru-RU"/>
        </w:rPr>
        <w:t>diverse produse alimentare pentru semestrul I anul 2026</w:t>
      </w:r>
    </w:p>
    <w:p w14:paraId="5AFC2933" w14:textId="489C0751" w:rsidR="00850D1C" w:rsidRPr="00523C8E" w:rsidRDefault="00850D1C" w:rsidP="00D321C6">
      <w:pPr>
        <w:ind w:right="57"/>
        <w:jc w:val="center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prin achiziţie</w:t>
      </w:r>
      <w:r w:rsidRPr="00523C8E">
        <w:rPr>
          <w:sz w:val="22"/>
          <w:szCs w:val="22"/>
          <w:lang w:val="ro-RO" w:eastAsia="ru-RU"/>
        </w:rPr>
        <w:t xml:space="preserve"> publică de valoare mică.</w:t>
      </w:r>
    </w:p>
    <w:p w14:paraId="2CA768A7" w14:textId="540544A9" w:rsidR="00850D1C" w:rsidRPr="00523C8E" w:rsidRDefault="00850D1C" w:rsidP="00850D1C">
      <w:pPr>
        <w:ind w:right="57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1. Denumirea autorităţii contractante</w:t>
      </w:r>
      <w:r w:rsidR="00792C6C" w:rsidRPr="00523C8E">
        <w:rPr>
          <w:bCs/>
          <w:sz w:val="22"/>
          <w:szCs w:val="22"/>
          <w:lang w:val="ro-RO" w:eastAsia="ru-RU"/>
        </w:rPr>
        <w:t>-</w:t>
      </w:r>
      <w:r w:rsidR="00792C6C" w:rsidRPr="00523C8E">
        <w:rPr>
          <w:sz w:val="22"/>
          <w:szCs w:val="22"/>
        </w:rPr>
        <w:t xml:space="preserve"> </w:t>
      </w:r>
      <w:r w:rsidR="00792C6C" w:rsidRPr="00523C8E">
        <w:rPr>
          <w:sz w:val="22"/>
          <w:szCs w:val="22"/>
          <w:lang w:val="ro-RO" w:eastAsia="ru-RU"/>
        </w:rPr>
        <w:t>IMSP SCM „GHEORGHE PALADI”</w:t>
      </w:r>
    </w:p>
    <w:p w14:paraId="517BCD06" w14:textId="3B433FB4" w:rsidR="00850D1C" w:rsidRPr="00523C8E" w:rsidRDefault="00850D1C" w:rsidP="00850D1C">
      <w:pPr>
        <w:ind w:right="57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2. IDNO</w:t>
      </w:r>
      <w:r w:rsidR="00792C6C" w:rsidRPr="00523C8E">
        <w:rPr>
          <w:sz w:val="22"/>
          <w:szCs w:val="22"/>
          <w:lang w:val="ro-RO" w:eastAsia="ru-RU"/>
        </w:rPr>
        <w:t>- 1003600152673</w:t>
      </w:r>
    </w:p>
    <w:p w14:paraId="509A1E23" w14:textId="1A6341F6" w:rsidR="00850D1C" w:rsidRPr="00523C8E" w:rsidRDefault="00850D1C" w:rsidP="00850D1C">
      <w:pPr>
        <w:ind w:right="57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3. Adresa</w:t>
      </w:r>
      <w:r w:rsidR="00792C6C" w:rsidRPr="00523C8E">
        <w:rPr>
          <w:sz w:val="22"/>
          <w:szCs w:val="22"/>
          <w:lang w:val="ro-RO" w:eastAsia="ru-RU"/>
        </w:rPr>
        <w:t>- mun.Chişinău, mun.Chişinău, str. Melestiu, 20</w:t>
      </w:r>
    </w:p>
    <w:p w14:paraId="1623FFF7" w14:textId="1539E5A1" w:rsidR="00850D1C" w:rsidRPr="00523C8E" w:rsidRDefault="00850D1C" w:rsidP="00850D1C">
      <w:pPr>
        <w:ind w:right="57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4. Numărul de telefon/fax</w:t>
      </w:r>
      <w:r w:rsidR="00792C6C" w:rsidRPr="00523C8E">
        <w:rPr>
          <w:sz w:val="22"/>
          <w:szCs w:val="22"/>
          <w:lang w:val="ro-RO" w:eastAsia="ru-RU"/>
        </w:rPr>
        <w:t>- 022 809 463</w:t>
      </w:r>
    </w:p>
    <w:p w14:paraId="13C8F572" w14:textId="4DD48A42" w:rsidR="00850D1C" w:rsidRPr="00523C8E" w:rsidRDefault="00850D1C" w:rsidP="00792C6C">
      <w:pPr>
        <w:ind w:right="57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5. Adresa de e-mail şi pagina web oficială ale autorităţii contractante</w:t>
      </w:r>
      <w:r w:rsidR="00792C6C" w:rsidRPr="00523C8E">
        <w:rPr>
          <w:sz w:val="22"/>
          <w:szCs w:val="22"/>
          <w:lang w:val="ro-RO" w:eastAsia="ru-RU"/>
        </w:rPr>
        <w:t>- achizitiiscm1@gmail.com</w:t>
      </w:r>
    </w:p>
    <w:p w14:paraId="13C6E592" w14:textId="17B530D4" w:rsidR="00850D1C" w:rsidRPr="00523C8E" w:rsidRDefault="00850D1C" w:rsidP="00850D1C">
      <w:pPr>
        <w:ind w:right="57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 xml:space="preserve">6. Adresa de e-mail sau pagina web oficială de la care se va putea obţine accesul la documentaţia de atribuire: </w:t>
      </w:r>
      <w:r w:rsidRPr="00523C8E">
        <w:rPr>
          <w:bCs/>
          <w:i/>
          <w:iCs/>
          <w:sz w:val="22"/>
          <w:szCs w:val="22"/>
          <w:lang w:val="ro-RO" w:eastAsia="ru-RU"/>
        </w:rPr>
        <w:t>documentaţia de atribuire este anexată în cadrul procedurii în SIA RSAP.</w:t>
      </w:r>
    </w:p>
    <w:p w14:paraId="50A6F8DA" w14:textId="3EE7924F" w:rsidR="00850D1C" w:rsidRPr="00523C8E" w:rsidRDefault="00850D1C" w:rsidP="00850D1C">
      <w:pPr>
        <w:ind w:right="57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7. Tipul autorităţii contractante şi obiectul principal de activitate</w:t>
      </w:r>
      <w:r w:rsidR="00792C6C" w:rsidRPr="00523C8E">
        <w:rPr>
          <w:bCs/>
          <w:sz w:val="22"/>
          <w:szCs w:val="22"/>
          <w:lang w:val="ro-RO" w:eastAsia="ru-RU"/>
        </w:rPr>
        <w:t>-IMSP SCM Gheorghe Paladi</w:t>
      </w:r>
    </w:p>
    <w:p w14:paraId="30A5958B" w14:textId="77777777" w:rsidR="00850D1C" w:rsidRPr="00523C8E" w:rsidRDefault="00850D1C" w:rsidP="00850D1C">
      <w:pPr>
        <w:ind w:right="57"/>
        <w:rPr>
          <w:sz w:val="22"/>
          <w:szCs w:val="22"/>
          <w:lang w:val="ro-RO"/>
        </w:rPr>
      </w:pPr>
      <w:r w:rsidRPr="00523C8E">
        <w:rPr>
          <w:bCs/>
          <w:sz w:val="22"/>
          <w:szCs w:val="22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523C8E" w:rsidRDefault="00850D1C" w:rsidP="00850D1C">
      <w:pPr>
        <w:tabs>
          <w:tab w:val="left" w:pos="6386"/>
        </w:tabs>
        <w:rPr>
          <w:sz w:val="22"/>
          <w:szCs w:val="22"/>
          <w:lang w:val="ro-RO" w:eastAsia="ru-RU"/>
        </w:rPr>
      </w:pPr>
    </w:p>
    <w:tbl>
      <w:tblPr>
        <w:tblStyle w:val="GrilTabel2"/>
        <w:tblpPr w:leftFromText="180" w:rightFromText="180" w:vertAnchor="text" w:tblpX="-714" w:tblpY="1"/>
        <w:tblOverlap w:val="never"/>
        <w:tblW w:w="5834" w:type="pct"/>
        <w:tblLook w:val="04A0" w:firstRow="1" w:lastRow="0" w:firstColumn="1" w:lastColumn="0" w:noHBand="0" w:noVBand="1"/>
      </w:tblPr>
      <w:tblGrid>
        <w:gridCol w:w="582"/>
        <w:gridCol w:w="1296"/>
        <w:gridCol w:w="2147"/>
        <w:gridCol w:w="1023"/>
        <w:gridCol w:w="1207"/>
        <w:gridCol w:w="3520"/>
        <w:gridCol w:w="1135"/>
      </w:tblGrid>
      <w:tr w:rsidR="00523C8E" w:rsidRPr="00523C8E" w14:paraId="60E97A10" w14:textId="77777777" w:rsidTr="00E537A0">
        <w:tc>
          <w:tcPr>
            <w:tcW w:w="267" w:type="pct"/>
          </w:tcPr>
          <w:p w14:paraId="100220E1" w14:textId="77777777" w:rsidR="00850D1C" w:rsidRPr="00523C8E" w:rsidRDefault="00850D1C" w:rsidP="00523C8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594" w:type="pct"/>
          </w:tcPr>
          <w:p w14:paraId="3CB40080" w14:textId="77777777" w:rsidR="00850D1C" w:rsidRPr="00523C8E" w:rsidRDefault="00850D1C" w:rsidP="00523C8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984" w:type="pct"/>
          </w:tcPr>
          <w:p w14:paraId="60840125" w14:textId="77777777" w:rsidR="00850D1C" w:rsidRPr="00523C8E" w:rsidRDefault="00850D1C" w:rsidP="00523C8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469" w:type="pct"/>
          </w:tcPr>
          <w:p w14:paraId="432CCFB1" w14:textId="77777777" w:rsidR="00850D1C" w:rsidRPr="00523C8E" w:rsidRDefault="00850D1C" w:rsidP="00523C8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553" w:type="pct"/>
          </w:tcPr>
          <w:p w14:paraId="29289EAE" w14:textId="77777777" w:rsidR="00850D1C" w:rsidRPr="00523C8E" w:rsidRDefault="00850D1C" w:rsidP="00523C8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613" w:type="pct"/>
          </w:tcPr>
          <w:p w14:paraId="165C49D6" w14:textId="77777777" w:rsidR="00850D1C" w:rsidRPr="00523C8E" w:rsidRDefault="00850D1C" w:rsidP="00523C8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20" w:type="pct"/>
          </w:tcPr>
          <w:p w14:paraId="6D895B4D" w14:textId="77777777" w:rsidR="00850D1C" w:rsidRPr="00523C8E" w:rsidRDefault="00850D1C" w:rsidP="00523C8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523C8E" w:rsidRDefault="00850D1C" w:rsidP="00523C8E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523C8E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523C8E" w:rsidRPr="00523C8E" w14:paraId="178137B6" w14:textId="77777777" w:rsidTr="00E537A0">
        <w:tc>
          <w:tcPr>
            <w:tcW w:w="267" w:type="pct"/>
          </w:tcPr>
          <w:p w14:paraId="77FC9CAA" w14:textId="77777777" w:rsidR="00850D1C" w:rsidRPr="00523C8E" w:rsidRDefault="00850D1C" w:rsidP="00523C8E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94" w:type="pct"/>
          </w:tcPr>
          <w:p w14:paraId="31131255" w14:textId="77777777" w:rsidR="00850D1C" w:rsidRPr="00523C8E" w:rsidRDefault="00850D1C" w:rsidP="00523C8E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84" w:type="pct"/>
          </w:tcPr>
          <w:p w14:paraId="43B301FF" w14:textId="546928B5" w:rsidR="00850D1C" w:rsidRPr="00523C8E" w:rsidRDefault="00850D1C" w:rsidP="00523C8E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Lotul 1</w:t>
            </w:r>
            <w:r w:rsidR="00E537A0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="00E537A0">
              <w:t xml:space="preserve"> </w:t>
            </w:r>
            <w:r w:rsidR="00E537A0" w:rsidRPr="00E537A0">
              <w:rPr>
                <w:b/>
                <w:bCs/>
                <w:sz w:val="22"/>
                <w:szCs w:val="22"/>
                <w:lang w:val="ro-RO" w:eastAsia="ru-RU"/>
              </w:rPr>
              <w:t>Diverse</w:t>
            </w:r>
          </w:p>
        </w:tc>
        <w:tc>
          <w:tcPr>
            <w:tcW w:w="469" w:type="pct"/>
          </w:tcPr>
          <w:p w14:paraId="4560798A" w14:textId="77777777" w:rsidR="00850D1C" w:rsidRPr="00523C8E" w:rsidRDefault="00850D1C" w:rsidP="00523C8E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53" w:type="pct"/>
          </w:tcPr>
          <w:p w14:paraId="21237E2C" w14:textId="77777777" w:rsidR="00850D1C" w:rsidRPr="00523C8E" w:rsidRDefault="00850D1C" w:rsidP="00523C8E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613" w:type="pct"/>
          </w:tcPr>
          <w:p w14:paraId="69AC2C0F" w14:textId="77777777" w:rsidR="00850D1C" w:rsidRPr="00523C8E" w:rsidRDefault="00850D1C" w:rsidP="00523C8E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20" w:type="pct"/>
          </w:tcPr>
          <w:p w14:paraId="0D231FA2" w14:textId="77777777" w:rsidR="00850D1C" w:rsidRPr="00523C8E" w:rsidRDefault="00850D1C" w:rsidP="00523C8E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537A0" w:rsidRPr="00523C8E" w14:paraId="1D0DE36B" w14:textId="77777777" w:rsidTr="00E537A0">
        <w:tc>
          <w:tcPr>
            <w:tcW w:w="267" w:type="pct"/>
          </w:tcPr>
          <w:p w14:paraId="5342FAE3" w14:textId="6D1186DD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rFonts w:eastAsiaTheme="minorHAnsi"/>
                <w:sz w:val="22"/>
                <w:szCs w:val="22"/>
                <w:lang w:val="ro-MD"/>
              </w:rPr>
              <w:t>1</w:t>
            </w:r>
          </w:p>
        </w:tc>
        <w:tc>
          <w:tcPr>
            <w:tcW w:w="594" w:type="pct"/>
          </w:tcPr>
          <w:p w14:paraId="4B9FB207" w14:textId="499DEF99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495163">
              <w:rPr>
                <w:sz w:val="24"/>
                <w:szCs w:val="24"/>
                <w:lang w:val="ro-MD"/>
              </w:rPr>
              <w:t>15800000-6</w:t>
            </w:r>
          </w:p>
        </w:tc>
        <w:tc>
          <w:tcPr>
            <w:tcW w:w="984" w:type="pct"/>
          </w:tcPr>
          <w:p w14:paraId="487D8F08" w14:textId="6D618796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Ceai negru (cutii 100 gr)</w:t>
            </w:r>
          </w:p>
        </w:tc>
        <w:tc>
          <w:tcPr>
            <w:tcW w:w="469" w:type="pct"/>
          </w:tcPr>
          <w:p w14:paraId="13E5139B" w14:textId="3404BBAD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553" w:type="pct"/>
            <w:vAlign w:val="center"/>
          </w:tcPr>
          <w:p w14:paraId="562DD1C9" w14:textId="119B32D1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103</w:t>
            </w:r>
          </w:p>
        </w:tc>
        <w:tc>
          <w:tcPr>
            <w:tcW w:w="1613" w:type="pct"/>
            <w:vAlign w:val="center"/>
          </w:tcPr>
          <w:p w14:paraId="36D5F9DE" w14:textId="3618458D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 xml:space="preserve">Ceai negru, Uscat, ambalat în cutii 100-200 gr. , frunză jumătăți, etichetare vizibilă cu marcarea producătorului, </w:t>
            </w:r>
            <w:r w:rsidRPr="00BE4B41">
              <w:rPr>
                <w:b/>
                <w:i/>
                <w:sz w:val="24"/>
                <w:szCs w:val="24"/>
                <w:lang w:val="ro-MD"/>
              </w:rPr>
              <w:t>calitatea superioară</w:t>
            </w:r>
            <w:r w:rsidRPr="00BE4B41">
              <w:rPr>
                <w:sz w:val="24"/>
                <w:szCs w:val="24"/>
                <w:lang w:val="ro-MD"/>
              </w:rPr>
              <w:t>. HG RM 221 din 16.03.2009. Livrarea: conform comenzii, nu mai tîrziu de ora 14.00.</w:t>
            </w:r>
          </w:p>
        </w:tc>
        <w:tc>
          <w:tcPr>
            <w:tcW w:w="520" w:type="pct"/>
            <w:vMerge w:val="restart"/>
          </w:tcPr>
          <w:p w14:paraId="49DF7810" w14:textId="6EFAE310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50 000,00</w:t>
            </w:r>
          </w:p>
        </w:tc>
      </w:tr>
      <w:tr w:rsidR="00E537A0" w:rsidRPr="00523C8E" w14:paraId="3E917F40" w14:textId="77777777" w:rsidTr="00E537A0">
        <w:tc>
          <w:tcPr>
            <w:tcW w:w="267" w:type="pct"/>
          </w:tcPr>
          <w:p w14:paraId="0E4BB213" w14:textId="546FCCA3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rFonts w:eastAsiaTheme="minorHAnsi"/>
                <w:sz w:val="22"/>
                <w:szCs w:val="22"/>
                <w:lang w:val="ro-MD"/>
              </w:rPr>
              <w:t>2</w:t>
            </w:r>
          </w:p>
        </w:tc>
        <w:tc>
          <w:tcPr>
            <w:tcW w:w="594" w:type="pct"/>
          </w:tcPr>
          <w:p w14:paraId="08FB3256" w14:textId="001F5BA2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495163">
              <w:rPr>
                <w:sz w:val="24"/>
                <w:szCs w:val="24"/>
                <w:lang w:val="ro-MD"/>
              </w:rPr>
              <w:t>15800000-6</w:t>
            </w:r>
          </w:p>
        </w:tc>
        <w:tc>
          <w:tcPr>
            <w:tcW w:w="984" w:type="pct"/>
          </w:tcPr>
          <w:p w14:paraId="27C6BFE5" w14:textId="519B7283" w:rsidR="00E537A0" w:rsidRPr="00523C8E" w:rsidRDefault="00E537A0" w:rsidP="00E537A0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4B41">
              <w:rPr>
                <w:sz w:val="24"/>
                <w:szCs w:val="24"/>
                <w:lang w:val="ro-MD"/>
              </w:rPr>
              <w:t>Ceai negru (2 gr, pachete)</w:t>
            </w:r>
          </w:p>
        </w:tc>
        <w:tc>
          <w:tcPr>
            <w:tcW w:w="469" w:type="pct"/>
          </w:tcPr>
          <w:p w14:paraId="0EBC85F1" w14:textId="48F132FE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cut</w:t>
            </w:r>
          </w:p>
        </w:tc>
        <w:tc>
          <w:tcPr>
            <w:tcW w:w="553" w:type="pct"/>
            <w:vAlign w:val="center"/>
          </w:tcPr>
          <w:p w14:paraId="716B288B" w14:textId="2E3DA93D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850</w:t>
            </w:r>
          </w:p>
        </w:tc>
        <w:tc>
          <w:tcPr>
            <w:tcW w:w="1613" w:type="pct"/>
            <w:vAlign w:val="center"/>
          </w:tcPr>
          <w:p w14:paraId="36FF4CF7" w14:textId="5F26F4BA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Ceai negru, Uscat, ambalat în pachetele 2 gr.</w:t>
            </w:r>
            <w:r>
              <w:rPr>
                <w:sz w:val="24"/>
                <w:szCs w:val="24"/>
                <w:lang w:val="ro-MD"/>
              </w:rPr>
              <w:t xml:space="preserve"> 100 plicuri în cutie</w:t>
            </w:r>
            <w:r w:rsidRPr="00BE4B41">
              <w:rPr>
                <w:sz w:val="24"/>
                <w:szCs w:val="24"/>
                <w:lang w:val="ro-MD"/>
              </w:rPr>
              <w:t xml:space="preserve">, frunză jumătăți, etichetare vizibilă, </w:t>
            </w:r>
            <w:r w:rsidRPr="00BE4B41">
              <w:rPr>
                <w:b/>
                <w:i/>
                <w:sz w:val="24"/>
                <w:szCs w:val="24"/>
                <w:lang w:val="ro-MD"/>
              </w:rPr>
              <w:t xml:space="preserve">calitatea superioară. </w:t>
            </w:r>
            <w:r w:rsidRPr="00BE4B41">
              <w:rPr>
                <w:sz w:val="24"/>
                <w:szCs w:val="24"/>
                <w:lang w:val="ro-MD"/>
              </w:rPr>
              <w:t>Livrarea: conform comenzii, nu mai tîrziu de ora 14.00.</w:t>
            </w:r>
          </w:p>
        </w:tc>
        <w:tc>
          <w:tcPr>
            <w:tcW w:w="520" w:type="pct"/>
            <w:vMerge/>
          </w:tcPr>
          <w:p w14:paraId="7B386BEE" w14:textId="7777777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537A0" w:rsidRPr="00523C8E" w14:paraId="232D62B3" w14:textId="77777777" w:rsidTr="00E537A0">
        <w:tc>
          <w:tcPr>
            <w:tcW w:w="267" w:type="pct"/>
          </w:tcPr>
          <w:p w14:paraId="1D607F28" w14:textId="600A68E6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rFonts w:eastAsiaTheme="minorHAnsi"/>
                <w:sz w:val="22"/>
                <w:szCs w:val="22"/>
                <w:lang w:val="ro-MD"/>
              </w:rPr>
              <w:t>3</w:t>
            </w:r>
          </w:p>
        </w:tc>
        <w:tc>
          <w:tcPr>
            <w:tcW w:w="594" w:type="pct"/>
          </w:tcPr>
          <w:p w14:paraId="19FAEAF7" w14:textId="16720436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495163">
              <w:rPr>
                <w:sz w:val="24"/>
                <w:szCs w:val="24"/>
                <w:lang w:val="ro-MD"/>
              </w:rPr>
              <w:t>15800000-6</w:t>
            </w:r>
          </w:p>
        </w:tc>
        <w:tc>
          <w:tcPr>
            <w:tcW w:w="984" w:type="pct"/>
          </w:tcPr>
          <w:p w14:paraId="4A14B981" w14:textId="5384F084" w:rsidR="00E537A0" w:rsidRPr="00523C8E" w:rsidRDefault="00E537A0" w:rsidP="00E537A0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4B41">
              <w:rPr>
                <w:sz w:val="24"/>
                <w:szCs w:val="24"/>
                <w:lang w:val="ro-MD"/>
              </w:rPr>
              <w:t>Cacao pudra</w:t>
            </w:r>
          </w:p>
        </w:tc>
        <w:tc>
          <w:tcPr>
            <w:tcW w:w="469" w:type="pct"/>
          </w:tcPr>
          <w:p w14:paraId="181D7769" w14:textId="7AF099DA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553" w:type="pct"/>
            <w:vAlign w:val="center"/>
          </w:tcPr>
          <w:p w14:paraId="3D7AC00D" w14:textId="11EC6FA1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45</w:t>
            </w:r>
          </w:p>
        </w:tc>
        <w:tc>
          <w:tcPr>
            <w:tcW w:w="1613" w:type="pct"/>
            <w:vAlign w:val="center"/>
          </w:tcPr>
          <w:p w14:paraId="29268273" w14:textId="608622E2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 xml:space="preserve">Cacao, praf, uscată, ambalată în cutii 100 gr, cu miros natural, etichetare vizibilă, </w:t>
            </w:r>
            <w:r w:rsidRPr="00BE4B41">
              <w:rPr>
                <w:b/>
                <w:i/>
                <w:sz w:val="24"/>
                <w:szCs w:val="24"/>
                <w:lang w:val="ro-MD"/>
              </w:rPr>
              <w:t xml:space="preserve">calitatea superioară. </w:t>
            </w:r>
            <w:r w:rsidRPr="00BE4B41">
              <w:rPr>
                <w:sz w:val="24"/>
                <w:szCs w:val="24"/>
                <w:lang w:val="ro-MD"/>
              </w:rPr>
              <w:t>Livrarea: 2 ori în lună, conform comenzii, nu mai tîrziu de ora 14.00.</w:t>
            </w:r>
          </w:p>
        </w:tc>
        <w:tc>
          <w:tcPr>
            <w:tcW w:w="520" w:type="pct"/>
            <w:vMerge/>
          </w:tcPr>
          <w:p w14:paraId="45673371" w14:textId="7777777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537A0" w:rsidRPr="00523C8E" w14:paraId="7C125578" w14:textId="77777777" w:rsidTr="00E537A0">
        <w:tc>
          <w:tcPr>
            <w:tcW w:w="267" w:type="pct"/>
          </w:tcPr>
          <w:p w14:paraId="4537ED8F" w14:textId="0A6717AD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rFonts w:eastAsiaTheme="minorHAnsi"/>
                <w:sz w:val="22"/>
                <w:szCs w:val="22"/>
                <w:lang w:val="ro-MD"/>
              </w:rPr>
              <w:t>4</w:t>
            </w:r>
          </w:p>
        </w:tc>
        <w:tc>
          <w:tcPr>
            <w:tcW w:w="594" w:type="pct"/>
          </w:tcPr>
          <w:p w14:paraId="0DA15F5E" w14:textId="53022D51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495163">
              <w:rPr>
                <w:sz w:val="24"/>
                <w:szCs w:val="24"/>
                <w:lang w:val="ro-MD"/>
              </w:rPr>
              <w:t>15800000-6</w:t>
            </w:r>
          </w:p>
        </w:tc>
        <w:tc>
          <w:tcPr>
            <w:tcW w:w="984" w:type="pct"/>
          </w:tcPr>
          <w:p w14:paraId="02D45984" w14:textId="2E0BEB7E" w:rsidR="00E537A0" w:rsidRPr="00523C8E" w:rsidRDefault="00E537A0" w:rsidP="00E537A0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4B41">
              <w:rPr>
                <w:sz w:val="24"/>
                <w:szCs w:val="24"/>
                <w:lang w:val="ro-MD"/>
              </w:rPr>
              <w:t>Sare alimentară iodată</w:t>
            </w:r>
          </w:p>
        </w:tc>
        <w:tc>
          <w:tcPr>
            <w:tcW w:w="469" w:type="pct"/>
          </w:tcPr>
          <w:p w14:paraId="277AD18E" w14:textId="79DF774C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553" w:type="pct"/>
            <w:vAlign w:val="center"/>
          </w:tcPr>
          <w:p w14:paraId="2DC5FBB2" w14:textId="0277635E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700</w:t>
            </w:r>
          </w:p>
        </w:tc>
        <w:tc>
          <w:tcPr>
            <w:tcW w:w="1613" w:type="pct"/>
            <w:vAlign w:val="center"/>
          </w:tcPr>
          <w:p w14:paraId="1F55B49B" w14:textId="5E08319E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Sare  alimentară  iodată, ambalată în pungi din polietilenă de 1 kg, uscată, etichetare vizibilă.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BE4B41">
              <w:rPr>
                <w:sz w:val="24"/>
                <w:szCs w:val="24"/>
                <w:lang w:val="ro-MD"/>
              </w:rPr>
              <w:lastRenderedPageBreak/>
              <w:t>Livrarea: 2 ori în lună, conform comenzii, nu mai tîrziu de ora 14.00.</w:t>
            </w:r>
          </w:p>
        </w:tc>
        <w:tc>
          <w:tcPr>
            <w:tcW w:w="520" w:type="pct"/>
            <w:vMerge/>
          </w:tcPr>
          <w:p w14:paraId="35FE6917" w14:textId="7777777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537A0" w:rsidRPr="00523C8E" w14:paraId="07446142" w14:textId="77777777" w:rsidTr="00E537A0">
        <w:tc>
          <w:tcPr>
            <w:tcW w:w="267" w:type="pct"/>
          </w:tcPr>
          <w:p w14:paraId="358E93FA" w14:textId="3003EC5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rFonts w:eastAsiaTheme="minorHAnsi"/>
                <w:sz w:val="22"/>
                <w:szCs w:val="22"/>
                <w:lang w:val="ro-MD"/>
              </w:rPr>
              <w:t>5</w:t>
            </w:r>
          </w:p>
        </w:tc>
        <w:tc>
          <w:tcPr>
            <w:tcW w:w="594" w:type="pct"/>
          </w:tcPr>
          <w:p w14:paraId="39CFB470" w14:textId="05A6E95C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495163">
              <w:rPr>
                <w:sz w:val="24"/>
                <w:szCs w:val="24"/>
                <w:lang w:val="ro-MD"/>
              </w:rPr>
              <w:t>15800000-6</w:t>
            </w:r>
          </w:p>
        </w:tc>
        <w:tc>
          <w:tcPr>
            <w:tcW w:w="984" w:type="pct"/>
          </w:tcPr>
          <w:p w14:paraId="704A05A0" w14:textId="1A561E10" w:rsidR="00E537A0" w:rsidRPr="00523C8E" w:rsidRDefault="00E537A0" w:rsidP="00E537A0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4B41">
              <w:rPr>
                <w:sz w:val="24"/>
                <w:szCs w:val="24"/>
                <w:lang w:val="ro-MD"/>
              </w:rPr>
              <w:t>Oțet de masa 6%</w:t>
            </w:r>
          </w:p>
        </w:tc>
        <w:tc>
          <w:tcPr>
            <w:tcW w:w="469" w:type="pct"/>
          </w:tcPr>
          <w:p w14:paraId="62C6BC44" w14:textId="33A2F455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litri</w:t>
            </w:r>
          </w:p>
        </w:tc>
        <w:tc>
          <w:tcPr>
            <w:tcW w:w="553" w:type="pct"/>
            <w:vAlign w:val="center"/>
          </w:tcPr>
          <w:p w14:paraId="7D316154" w14:textId="2271D1AD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100</w:t>
            </w:r>
          </w:p>
        </w:tc>
        <w:tc>
          <w:tcPr>
            <w:tcW w:w="1613" w:type="pct"/>
            <w:vAlign w:val="center"/>
          </w:tcPr>
          <w:p w14:paraId="6A6FD18B" w14:textId="38B0569D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Oțet de masa 6%. Ambalaj: sticlă de 1lit; HG 520 din 22.06.2010. Livrarea: 1 data în lună,  nu mai tîrziu de ora 14.00.</w:t>
            </w:r>
          </w:p>
        </w:tc>
        <w:tc>
          <w:tcPr>
            <w:tcW w:w="520" w:type="pct"/>
            <w:vMerge/>
          </w:tcPr>
          <w:p w14:paraId="5EC6AF6A" w14:textId="7777777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537A0" w:rsidRPr="00523C8E" w14:paraId="15358FD9" w14:textId="77777777" w:rsidTr="00E537A0">
        <w:tc>
          <w:tcPr>
            <w:tcW w:w="267" w:type="pct"/>
          </w:tcPr>
          <w:p w14:paraId="182567D0" w14:textId="218E8AB1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rFonts w:eastAsiaTheme="minorHAnsi"/>
                <w:sz w:val="22"/>
                <w:szCs w:val="22"/>
                <w:lang w:val="ro-MD"/>
              </w:rPr>
              <w:t>6</w:t>
            </w:r>
          </w:p>
        </w:tc>
        <w:tc>
          <w:tcPr>
            <w:tcW w:w="594" w:type="pct"/>
          </w:tcPr>
          <w:p w14:paraId="6E0C4697" w14:textId="6284CF05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495163">
              <w:rPr>
                <w:sz w:val="24"/>
                <w:szCs w:val="24"/>
                <w:lang w:val="ro-MD"/>
              </w:rPr>
              <w:t>15800000-6</w:t>
            </w:r>
          </w:p>
        </w:tc>
        <w:tc>
          <w:tcPr>
            <w:tcW w:w="984" w:type="pct"/>
          </w:tcPr>
          <w:p w14:paraId="67FCF940" w14:textId="74CC04C1" w:rsidR="00E537A0" w:rsidRPr="00523C8E" w:rsidRDefault="00E537A0" w:rsidP="00E537A0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4B41">
              <w:rPr>
                <w:sz w:val="24"/>
                <w:szCs w:val="24"/>
                <w:lang w:val="ro-MD"/>
              </w:rPr>
              <w:t xml:space="preserve">Bicarbonat de sodiu </w:t>
            </w:r>
          </w:p>
        </w:tc>
        <w:tc>
          <w:tcPr>
            <w:tcW w:w="469" w:type="pct"/>
          </w:tcPr>
          <w:p w14:paraId="6EF309C1" w14:textId="050BECA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553" w:type="pct"/>
            <w:vAlign w:val="center"/>
          </w:tcPr>
          <w:p w14:paraId="7CCA1477" w14:textId="682684AE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70</w:t>
            </w:r>
          </w:p>
        </w:tc>
        <w:tc>
          <w:tcPr>
            <w:tcW w:w="1613" w:type="pct"/>
            <w:vAlign w:val="center"/>
          </w:tcPr>
          <w:p w14:paraId="6F801409" w14:textId="76764351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Amabalaj: pachet 500 gr; Livrarea: 1 data  în lună, nu mai tîrziu de ora 14.00.</w:t>
            </w:r>
          </w:p>
        </w:tc>
        <w:tc>
          <w:tcPr>
            <w:tcW w:w="520" w:type="pct"/>
            <w:vMerge/>
          </w:tcPr>
          <w:p w14:paraId="1F8D9262" w14:textId="7777777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537A0" w:rsidRPr="00523C8E" w14:paraId="58D3F67D" w14:textId="77777777" w:rsidTr="00E537A0">
        <w:tc>
          <w:tcPr>
            <w:tcW w:w="267" w:type="pct"/>
          </w:tcPr>
          <w:p w14:paraId="2982FF89" w14:textId="746B6DE8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rFonts w:eastAsiaTheme="minorHAnsi"/>
                <w:sz w:val="22"/>
                <w:szCs w:val="22"/>
                <w:lang w:val="ro-MD"/>
              </w:rPr>
              <w:t>7</w:t>
            </w:r>
          </w:p>
        </w:tc>
        <w:tc>
          <w:tcPr>
            <w:tcW w:w="594" w:type="pct"/>
          </w:tcPr>
          <w:p w14:paraId="2191E345" w14:textId="4D9B070C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495163">
              <w:rPr>
                <w:sz w:val="24"/>
                <w:szCs w:val="24"/>
                <w:lang w:val="ro-MD"/>
              </w:rPr>
              <w:t>15800000-6</w:t>
            </w:r>
          </w:p>
        </w:tc>
        <w:tc>
          <w:tcPr>
            <w:tcW w:w="984" w:type="pct"/>
          </w:tcPr>
          <w:p w14:paraId="74C87FE4" w14:textId="51DF621D" w:rsidR="00E537A0" w:rsidRPr="00523C8E" w:rsidRDefault="00E537A0" w:rsidP="00E537A0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4B41">
              <w:rPr>
                <w:sz w:val="24"/>
                <w:szCs w:val="24"/>
                <w:lang w:val="ro-MD"/>
              </w:rPr>
              <w:t xml:space="preserve">Frunze de dafin </w:t>
            </w:r>
          </w:p>
        </w:tc>
        <w:tc>
          <w:tcPr>
            <w:tcW w:w="469" w:type="pct"/>
          </w:tcPr>
          <w:p w14:paraId="4ADF4603" w14:textId="3B57B706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553" w:type="pct"/>
            <w:vAlign w:val="center"/>
          </w:tcPr>
          <w:p w14:paraId="728DC86A" w14:textId="5A66B8EE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20</w:t>
            </w:r>
          </w:p>
        </w:tc>
        <w:tc>
          <w:tcPr>
            <w:tcW w:w="1613" w:type="pct"/>
            <w:vAlign w:val="center"/>
          </w:tcPr>
          <w:p w14:paraId="444E76DB" w14:textId="497B1460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Amabalaj: pachet 10-20gr; GOST 17594-81 Livrarea: 1 data  în lună, nu mai tîrziu de ora 14.00.</w:t>
            </w:r>
          </w:p>
        </w:tc>
        <w:tc>
          <w:tcPr>
            <w:tcW w:w="520" w:type="pct"/>
            <w:vMerge/>
          </w:tcPr>
          <w:p w14:paraId="11327C37" w14:textId="7777777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537A0" w:rsidRPr="00523C8E" w14:paraId="1AD31F87" w14:textId="77777777" w:rsidTr="00E537A0">
        <w:tc>
          <w:tcPr>
            <w:tcW w:w="267" w:type="pct"/>
          </w:tcPr>
          <w:p w14:paraId="40164662" w14:textId="586453AB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rFonts w:eastAsiaTheme="minorHAnsi"/>
                <w:sz w:val="22"/>
                <w:szCs w:val="22"/>
                <w:lang w:val="ro-MD"/>
              </w:rPr>
              <w:t>8</w:t>
            </w:r>
          </w:p>
        </w:tc>
        <w:tc>
          <w:tcPr>
            <w:tcW w:w="594" w:type="pct"/>
          </w:tcPr>
          <w:p w14:paraId="319705C1" w14:textId="58CB8235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80CDA">
              <w:rPr>
                <w:sz w:val="24"/>
                <w:szCs w:val="24"/>
                <w:lang w:val="ro-MD"/>
              </w:rPr>
              <w:t>15800000-6</w:t>
            </w:r>
          </w:p>
        </w:tc>
        <w:tc>
          <w:tcPr>
            <w:tcW w:w="984" w:type="pct"/>
          </w:tcPr>
          <w:p w14:paraId="09C48306" w14:textId="01C3D213" w:rsidR="00E537A0" w:rsidRPr="00523C8E" w:rsidRDefault="00E537A0" w:rsidP="00E537A0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4B41">
              <w:rPr>
                <w:sz w:val="24"/>
                <w:szCs w:val="24"/>
                <w:lang w:val="ro-MD"/>
              </w:rPr>
              <w:t>Drojdie uscată</w:t>
            </w:r>
          </w:p>
        </w:tc>
        <w:tc>
          <w:tcPr>
            <w:tcW w:w="469" w:type="pct"/>
          </w:tcPr>
          <w:p w14:paraId="52E342B6" w14:textId="28D1E55A" w:rsidR="00E537A0" w:rsidRPr="00523C8E" w:rsidRDefault="00E537A0" w:rsidP="00E537A0">
            <w:pPr>
              <w:ind w:firstLine="0"/>
              <w:rPr>
                <w:rFonts w:eastAsiaTheme="minorHAnsi"/>
                <w:sz w:val="22"/>
                <w:szCs w:val="22"/>
              </w:rPr>
            </w:pPr>
            <w:r w:rsidRPr="00BE4B4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553" w:type="pct"/>
            <w:vAlign w:val="center"/>
          </w:tcPr>
          <w:p w14:paraId="73832F88" w14:textId="37382844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613" w:type="pct"/>
            <w:vAlign w:val="center"/>
          </w:tcPr>
          <w:p w14:paraId="0AC3786F" w14:textId="0523211D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Pachet 10-20 gr, etichetare vizibilă, uscată, ambalaj intact. Livrarea: 1 data  în lună, nu mai tîrziu de ora 14.00.</w:t>
            </w:r>
          </w:p>
        </w:tc>
        <w:tc>
          <w:tcPr>
            <w:tcW w:w="520" w:type="pct"/>
            <w:vMerge/>
          </w:tcPr>
          <w:p w14:paraId="07EFEFE7" w14:textId="7777777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537A0" w:rsidRPr="00523C8E" w14:paraId="2C13F892" w14:textId="77777777" w:rsidTr="00E537A0">
        <w:tc>
          <w:tcPr>
            <w:tcW w:w="267" w:type="pct"/>
          </w:tcPr>
          <w:p w14:paraId="19523880" w14:textId="1BEAA0AA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rFonts w:eastAsiaTheme="minorHAnsi"/>
                <w:sz w:val="22"/>
                <w:szCs w:val="22"/>
                <w:lang w:val="ro-MD"/>
              </w:rPr>
              <w:t>9</w:t>
            </w:r>
          </w:p>
        </w:tc>
        <w:tc>
          <w:tcPr>
            <w:tcW w:w="594" w:type="pct"/>
          </w:tcPr>
          <w:p w14:paraId="024E3662" w14:textId="7BD9AE7B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80CDA">
              <w:rPr>
                <w:sz w:val="24"/>
                <w:szCs w:val="24"/>
                <w:lang w:val="ro-MD"/>
              </w:rPr>
              <w:t>15800000-6</w:t>
            </w:r>
          </w:p>
        </w:tc>
        <w:tc>
          <w:tcPr>
            <w:tcW w:w="984" w:type="pct"/>
          </w:tcPr>
          <w:p w14:paraId="0D8903B4" w14:textId="505EC6B8" w:rsidR="00E537A0" w:rsidRPr="00523C8E" w:rsidRDefault="00E537A0" w:rsidP="00E537A0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4B41">
              <w:rPr>
                <w:sz w:val="24"/>
                <w:szCs w:val="24"/>
                <w:lang w:val="ro-MD"/>
              </w:rPr>
              <w:t>Borș acru (praf)</w:t>
            </w:r>
          </w:p>
        </w:tc>
        <w:tc>
          <w:tcPr>
            <w:tcW w:w="469" w:type="pct"/>
          </w:tcPr>
          <w:p w14:paraId="5C5FC969" w14:textId="2BE40492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553" w:type="pct"/>
            <w:vAlign w:val="center"/>
          </w:tcPr>
          <w:p w14:paraId="61BEBAC0" w14:textId="630AD175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50</w:t>
            </w:r>
          </w:p>
        </w:tc>
        <w:tc>
          <w:tcPr>
            <w:tcW w:w="1613" w:type="pct"/>
            <w:vAlign w:val="center"/>
          </w:tcPr>
          <w:p w14:paraId="6D0F5062" w14:textId="29B3AF8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  <w:r w:rsidRPr="00BE4B41">
              <w:rPr>
                <w:sz w:val="24"/>
                <w:szCs w:val="24"/>
                <w:lang w:val="ro-MD"/>
              </w:rPr>
              <w:t>Ambalat, pachet 0,02 kg, etichetare vizibilă, uscat, intact. Livrarea: 1 data  în lună, nu mai tîrziu de ora 14.00.</w:t>
            </w:r>
          </w:p>
        </w:tc>
        <w:tc>
          <w:tcPr>
            <w:tcW w:w="520" w:type="pct"/>
            <w:vMerge/>
          </w:tcPr>
          <w:p w14:paraId="7F8BAA5F" w14:textId="77777777" w:rsidR="00E537A0" w:rsidRPr="00523C8E" w:rsidRDefault="00E537A0" w:rsidP="00E537A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792C6C" w:rsidRPr="00523C8E" w14:paraId="67723C50" w14:textId="77777777" w:rsidTr="00E537A0">
        <w:tc>
          <w:tcPr>
            <w:tcW w:w="5000" w:type="pct"/>
            <w:gridSpan w:val="7"/>
          </w:tcPr>
          <w:p w14:paraId="2C19738A" w14:textId="390A0B89" w:rsidR="00792C6C" w:rsidRPr="00523C8E" w:rsidRDefault="00792C6C" w:rsidP="00523C8E">
            <w:pPr>
              <w:ind w:firstLine="0"/>
              <w:rPr>
                <w:sz w:val="22"/>
                <w:szCs w:val="22"/>
                <w:lang w:val="ro-RO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 xml:space="preserve">Valoarea estimativă totală </w:t>
            </w:r>
            <w:r w:rsidR="00E537A0">
              <w:rPr>
                <w:b/>
                <w:bCs/>
                <w:sz w:val="22"/>
                <w:szCs w:val="22"/>
                <w:lang w:val="ro-RO" w:eastAsia="ru-RU"/>
              </w:rPr>
              <w:t>50 000,00</w:t>
            </w:r>
          </w:p>
        </w:tc>
      </w:tr>
    </w:tbl>
    <w:p w14:paraId="75DA4892" w14:textId="77777777" w:rsidR="00792C6C" w:rsidRPr="00523C8E" w:rsidRDefault="00792C6C" w:rsidP="00850D1C">
      <w:pPr>
        <w:ind w:firstLine="567"/>
        <w:rPr>
          <w:sz w:val="22"/>
          <w:szCs w:val="22"/>
          <w:lang w:val="ro-RO" w:eastAsia="ru-RU"/>
        </w:rPr>
      </w:pPr>
    </w:p>
    <w:p w14:paraId="792C6499" w14:textId="30778FF4" w:rsidR="00850D1C" w:rsidRPr="00523C8E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523C8E" w:rsidRDefault="00850D1C" w:rsidP="00850D1C">
      <w:pPr>
        <w:ind w:firstLine="567"/>
        <w:rPr>
          <w:b/>
          <w:bCs/>
          <w:sz w:val="22"/>
          <w:szCs w:val="22"/>
          <w:lang w:val="ro-RO" w:eastAsia="ru-RU"/>
        </w:rPr>
      </w:pPr>
      <w:r w:rsidRPr="00523C8E">
        <w:rPr>
          <w:b/>
          <w:bCs/>
          <w:sz w:val="22"/>
          <w:szCs w:val="22"/>
          <w:lang w:val="ro-RO" w:eastAsia="ru-RU"/>
        </w:rPr>
        <w:t>1) pentru un singur lot;</w:t>
      </w:r>
    </w:p>
    <w:p w14:paraId="539B7C2D" w14:textId="77777777" w:rsidR="00850D1C" w:rsidRPr="00523C8E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523C8E">
        <w:rPr>
          <w:sz w:val="22"/>
          <w:szCs w:val="22"/>
          <w:lang w:val="ro-RO" w:eastAsia="ru-RU"/>
        </w:rPr>
        <w:t>2) pentru mai multe loturi;</w:t>
      </w:r>
    </w:p>
    <w:p w14:paraId="0EF7B9B2" w14:textId="77777777" w:rsidR="00850D1C" w:rsidRPr="00523C8E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523C8E">
        <w:rPr>
          <w:sz w:val="22"/>
          <w:szCs w:val="22"/>
          <w:lang w:val="ro-RO" w:eastAsia="ru-RU"/>
        </w:rPr>
        <w:t>3) pentru toate loturile;</w:t>
      </w:r>
    </w:p>
    <w:p w14:paraId="7B3C9D2E" w14:textId="220EA515" w:rsidR="00850D1C" w:rsidRPr="00523C8E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523C8E">
        <w:rPr>
          <w:sz w:val="22"/>
          <w:szCs w:val="22"/>
          <w:lang w:val="ro-RO" w:eastAsia="ru-RU"/>
        </w:rPr>
        <w:t>4) alte limitări privind numărul de loturi care pot fi atribuite aceluiaşi ofertant</w:t>
      </w:r>
      <w:r w:rsidR="00523C8E">
        <w:rPr>
          <w:sz w:val="22"/>
          <w:szCs w:val="22"/>
          <w:lang w:val="ro-RO" w:eastAsia="ru-RU"/>
        </w:rPr>
        <w:t>- nu sunt</w:t>
      </w:r>
    </w:p>
    <w:p w14:paraId="07E21CDE" w14:textId="773D14CF" w:rsidR="00850D1C" w:rsidRPr="00523C8E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10. Termenele şi condiţiile de livrare/prestare solicitate</w:t>
      </w:r>
      <w:r w:rsidR="00792C6C" w:rsidRPr="00523C8E">
        <w:rPr>
          <w:sz w:val="22"/>
          <w:szCs w:val="22"/>
          <w:lang w:val="ro-RO" w:eastAsia="ru-RU"/>
        </w:rPr>
        <w:t>- Cu transportul prestatorului, în termen de maxim10 zile de la solicitarea acestora. Disponibilitatea în stoc la ziua contractării a bunurilor din ofertă.</w:t>
      </w:r>
    </w:p>
    <w:p w14:paraId="4EE2E727" w14:textId="3552833C" w:rsidR="00850D1C" w:rsidRPr="00523C8E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11. Termenul de valabilitate a contractului</w:t>
      </w:r>
      <w:r w:rsidR="00792C6C" w:rsidRPr="00523C8E">
        <w:rPr>
          <w:sz w:val="22"/>
          <w:szCs w:val="22"/>
          <w:lang w:val="ro-RO" w:eastAsia="ru-RU"/>
        </w:rPr>
        <w:t>- 31.12.2025</w:t>
      </w:r>
    </w:p>
    <w:p w14:paraId="71CAA279" w14:textId="77777777" w:rsidR="00850D1C" w:rsidRPr="00523C8E" w:rsidRDefault="00850D1C" w:rsidP="00850D1C">
      <w:pPr>
        <w:ind w:firstLine="567"/>
        <w:rPr>
          <w:bCs/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2438"/>
        <w:gridCol w:w="4662"/>
        <w:gridCol w:w="1575"/>
      </w:tblGrid>
      <w:tr w:rsidR="00850D1C" w:rsidRPr="00523C8E" w14:paraId="31C3A016" w14:textId="77777777" w:rsidTr="00E537A0">
        <w:tc>
          <w:tcPr>
            <w:tcW w:w="361" w:type="pct"/>
            <w:hideMark/>
          </w:tcPr>
          <w:p w14:paraId="05C7FDF6" w14:textId="77777777" w:rsidR="00850D1C" w:rsidRPr="00E537A0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E537A0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E537A0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E537A0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304" w:type="pct"/>
            <w:hideMark/>
          </w:tcPr>
          <w:p w14:paraId="4B379B50" w14:textId="77777777" w:rsidR="00850D1C" w:rsidRPr="00E537A0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E537A0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493" w:type="pct"/>
            <w:hideMark/>
          </w:tcPr>
          <w:p w14:paraId="2F4E1F29" w14:textId="77777777" w:rsidR="00850D1C" w:rsidRPr="00E537A0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E537A0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2" w:type="pct"/>
            <w:hideMark/>
          </w:tcPr>
          <w:p w14:paraId="630E2C3A" w14:textId="77777777" w:rsidR="00850D1C" w:rsidRPr="00E537A0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E537A0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792C6C" w:rsidRPr="00523C8E" w14:paraId="6808C747" w14:textId="77777777" w:rsidTr="00E537A0">
        <w:tc>
          <w:tcPr>
            <w:tcW w:w="361" w:type="pct"/>
            <w:hideMark/>
          </w:tcPr>
          <w:p w14:paraId="38E13EDD" w14:textId="77777777" w:rsidR="00792C6C" w:rsidRPr="00E537A0" w:rsidRDefault="00792C6C" w:rsidP="00792C6C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304" w:type="pct"/>
            <w:vAlign w:val="center"/>
            <w:hideMark/>
          </w:tcPr>
          <w:p w14:paraId="34357A14" w14:textId="2947C710" w:rsidR="00792C6C" w:rsidRPr="00E537A0" w:rsidRDefault="00792C6C" w:rsidP="00792C6C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E537A0">
              <w:rPr>
                <w:sz w:val="22"/>
                <w:szCs w:val="22"/>
              </w:rPr>
              <w:t>Specificaţia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tehnică</w:t>
            </w:r>
            <w:proofErr w:type="spellEnd"/>
          </w:p>
        </w:tc>
        <w:tc>
          <w:tcPr>
            <w:tcW w:w="2493" w:type="pct"/>
            <w:vAlign w:val="center"/>
            <w:hideMark/>
          </w:tcPr>
          <w:p w14:paraId="02992A49" w14:textId="41AC693C" w:rsidR="00792C6C" w:rsidRPr="00E537A0" w:rsidRDefault="00792C6C" w:rsidP="00792C6C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E537A0">
              <w:rPr>
                <w:sz w:val="22"/>
                <w:szCs w:val="22"/>
              </w:rPr>
              <w:t>potrivit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modelului</w:t>
            </w:r>
            <w:proofErr w:type="spellEnd"/>
            <w:r w:rsidRPr="00E537A0">
              <w:rPr>
                <w:sz w:val="22"/>
                <w:szCs w:val="22"/>
              </w:rPr>
              <w:t xml:space="preserve"> (</w:t>
            </w:r>
            <w:proofErr w:type="spellStart"/>
            <w:r w:rsidRPr="00E537A0">
              <w:rPr>
                <w:sz w:val="22"/>
                <w:szCs w:val="22"/>
              </w:rPr>
              <w:t>anexa</w:t>
            </w:r>
            <w:proofErr w:type="spellEnd"/>
            <w:r w:rsidRPr="00E537A0">
              <w:rPr>
                <w:sz w:val="22"/>
                <w:szCs w:val="22"/>
              </w:rPr>
              <w:t xml:space="preserve"> 22), </w:t>
            </w:r>
            <w:proofErr w:type="spellStart"/>
            <w:r w:rsidRPr="00E537A0">
              <w:rPr>
                <w:sz w:val="22"/>
                <w:szCs w:val="22"/>
              </w:rPr>
              <w:t>confirmată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prin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semnătura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iCs/>
                <w:sz w:val="22"/>
                <w:szCs w:val="22"/>
              </w:rPr>
              <w:t>electronică</w:t>
            </w:r>
            <w:proofErr w:type="spellEnd"/>
            <w:r w:rsidRPr="00E537A0">
              <w:rPr>
                <w:iCs/>
                <w:sz w:val="22"/>
                <w:szCs w:val="22"/>
              </w:rPr>
              <w:t xml:space="preserve"> a </w:t>
            </w:r>
            <w:proofErr w:type="spellStart"/>
            <w:r w:rsidRPr="00E537A0">
              <w:rPr>
                <w:sz w:val="22"/>
                <w:szCs w:val="22"/>
              </w:rPr>
              <w:t>Ofertantului</w:t>
            </w:r>
            <w:proofErr w:type="spellEnd"/>
            <w:r w:rsidRPr="00E537A0">
              <w:rPr>
                <w:sz w:val="22"/>
                <w:szCs w:val="22"/>
              </w:rPr>
              <w:t>.</w:t>
            </w:r>
          </w:p>
        </w:tc>
        <w:tc>
          <w:tcPr>
            <w:tcW w:w="842" w:type="pct"/>
            <w:hideMark/>
          </w:tcPr>
          <w:p w14:paraId="48F7DDE7" w14:textId="7EA3E40C" w:rsidR="00792C6C" w:rsidRPr="00E537A0" w:rsidRDefault="00792C6C" w:rsidP="00792C6C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E537A0">
              <w:rPr>
                <w:sz w:val="22"/>
                <w:szCs w:val="22"/>
              </w:rPr>
              <w:t>Obligatoriu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încarcat</w:t>
            </w:r>
            <w:proofErr w:type="spellEnd"/>
            <w:r w:rsidRPr="00E537A0">
              <w:rPr>
                <w:sz w:val="22"/>
                <w:szCs w:val="22"/>
              </w:rPr>
              <w:t xml:space="preserve"> in </w:t>
            </w:r>
            <w:proofErr w:type="spellStart"/>
            <w:r w:rsidRPr="00E537A0">
              <w:rPr>
                <w:sz w:val="22"/>
                <w:szCs w:val="22"/>
              </w:rPr>
              <w:t>sistemul</w:t>
            </w:r>
            <w:proofErr w:type="spellEnd"/>
            <w:r w:rsidRPr="00E537A0">
              <w:rPr>
                <w:sz w:val="22"/>
                <w:szCs w:val="22"/>
              </w:rPr>
              <w:t xml:space="preserve"> SIARSAP</w:t>
            </w:r>
          </w:p>
        </w:tc>
      </w:tr>
      <w:tr w:rsidR="00792C6C" w:rsidRPr="00523C8E" w14:paraId="6E83E3BF" w14:textId="77777777" w:rsidTr="00E537A0">
        <w:tc>
          <w:tcPr>
            <w:tcW w:w="361" w:type="pct"/>
            <w:hideMark/>
          </w:tcPr>
          <w:p w14:paraId="33D1CFE7" w14:textId="77777777" w:rsidR="00792C6C" w:rsidRPr="00E537A0" w:rsidRDefault="00792C6C" w:rsidP="00792C6C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304" w:type="pct"/>
            <w:vAlign w:val="center"/>
            <w:hideMark/>
          </w:tcPr>
          <w:p w14:paraId="132193FB" w14:textId="0E4DF406" w:rsidR="00792C6C" w:rsidRPr="00E537A0" w:rsidRDefault="00792C6C" w:rsidP="00792C6C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E537A0">
              <w:rPr>
                <w:iCs/>
                <w:sz w:val="22"/>
                <w:szCs w:val="22"/>
              </w:rPr>
              <w:t>Specificația</w:t>
            </w:r>
            <w:proofErr w:type="spellEnd"/>
            <w:r w:rsidRPr="00E537A0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E537A0">
              <w:rPr>
                <w:i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493" w:type="pct"/>
            <w:vAlign w:val="center"/>
            <w:hideMark/>
          </w:tcPr>
          <w:p w14:paraId="0A36CD78" w14:textId="5F9739C2" w:rsidR="00792C6C" w:rsidRPr="00E537A0" w:rsidRDefault="00792C6C" w:rsidP="00792C6C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E537A0">
              <w:rPr>
                <w:sz w:val="22"/>
                <w:szCs w:val="22"/>
              </w:rPr>
              <w:t>potrivit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modelului</w:t>
            </w:r>
            <w:proofErr w:type="spellEnd"/>
            <w:r w:rsidRPr="00E537A0">
              <w:rPr>
                <w:sz w:val="22"/>
                <w:szCs w:val="22"/>
              </w:rPr>
              <w:t xml:space="preserve"> din (</w:t>
            </w:r>
            <w:proofErr w:type="spellStart"/>
            <w:r w:rsidRPr="00E537A0">
              <w:rPr>
                <w:sz w:val="22"/>
                <w:szCs w:val="22"/>
              </w:rPr>
              <w:t>anexa</w:t>
            </w:r>
            <w:proofErr w:type="spellEnd"/>
            <w:r w:rsidRPr="00E537A0">
              <w:rPr>
                <w:sz w:val="22"/>
                <w:szCs w:val="22"/>
              </w:rPr>
              <w:t xml:space="preserve"> 23), </w:t>
            </w:r>
            <w:proofErr w:type="spellStart"/>
            <w:r w:rsidRPr="00E537A0">
              <w:rPr>
                <w:sz w:val="22"/>
                <w:szCs w:val="22"/>
              </w:rPr>
              <w:t>confirmată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prin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semnătura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iCs/>
                <w:sz w:val="22"/>
                <w:szCs w:val="22"/>
              </w:rPr>
              <w:t>electronică</w:t>
            </w:r>
            <w:proofErr w:type="spellEnd"/>
            <w:r w:rsidRPr="00E537A0">
              <w:rPr>
                <w:iCs/>
                <w:sz w:val="22"/>
                <w:szCs w:val="22"/>
              </w:rPr>
              <w:t xml:space="preserve"> a</w:t>
            </w:r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Ofertantului</w:t>
            </w:r>
            <w:proofErr w:type="spellEnd"/>
            <w:r w:rsidRPr="00E537A0">
              <w:rPr>
                <w:sz w:val="22"/>
                <w:szCs w:val="22"/>
              </w:rPr>
              <w:t>.</w:t>
            </w:r>
          </w:p>
        </w:tc>
        <w:tc>
          <w:tcPr>
            <w:tcW w:w="842" w:type="pct"/>
            <w:hideMark/>
          </w:tcPr>
          <w:p w14:paraId="73751A6E" w14:textId="2E05AC74" w:rsidR="00792C6C" w:rsidRPr="00E537A0" w:rsidRDefault="00792C6C" w:rsidP="00792C6C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E537A0">
              <w:rPr>
                <w:sz w:val="22"/>
                <w:szCs w:val="22"/>
              </w:rPr>
              <w:t>Obligatoriu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încarcat</w:t>
            </w:r>
            <w:proofErr w:type="spellEnd"/>
            <w:r w:rsidRPr="00E537A0">
              <w:rPr>
                <w:sz w:val="22"/>
                <w:szCs w:val="22"/>
              </w:rPr>
              <w:t xml:space="preserve"> in </w:t>
            </w:r>
            <w:proofErr w:type="spellStart"/>
            <w:r w:rsidRPr="00E537A0">
              <w:rPr>
                <w:sz w:val="22"/>
                <w:szCs w:val="22"/>
              </w:rPr>
              <w:t>sistemul</w:t>
            </w:r>
            <w:proofErr w:type="spellEnd"/>
            <w:r w:rsidRPr="00E537A0">
              <w:rPr>
                <w:sz w:val="22"/>
                <w:szCs w:val="22"/>
              </w:rPr>
              <w:t xml:space="preserve"> SIARSAP</w:t>
            </w:r>
          </w:p>
        </w:tc>
      </w:tr>
      <w:tr w:rsidR="00E537A0" w:rsidRPr="00523C8E" w14:paraId="005CD547" w14:textId="77777777" w:rsidTr="00E537A0">
        <w:tc>
          <w:tcPr>
            <w:tcW w:w="361" w:type="pct"/>
          </w:tcPr>
          <w:p w14:paraId="43ED621F" w14:textId="540CC330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304" w:type="pct"/>
          </w:tcPr>
          <w:p w14:paraId="04DA1D9A" w14:textId="02077522" w:rsidR="00E537A0" w:rsidRPr="00E537A0" w:rsidRDefault="00E537A0" w:rsidP="00E537A0">
            <w:pPr>
              <w:ind w:firstLine="0"/>
              <w:rPr>
                <w:sz w:val="22"/>
                <w:szCs w:val="22"/>
              </w:rPr>
            </w:pPr>
            <w:r w:rsidRPr="00E537A0">
              <w:rPr>
                <w:noProof/>
                <w:sz w:val="22"/>
                <w:szCs w:val="22"/>
              </w:rPr>
              <w:t>Extras din Registru de Stat a persoanei juridice</w:t>
            </w:r>
          </w:p>
        </w:tc>
        <w:tc>
          <w:tcPr>
            <w:tcW w:w="2493" w:type="pct"/>
          </w:tcPr>
          <w:p w14:paraId="3EAE445C" w14:textId="75E216A4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noProof/>
                <w:sz w:val="22"/>
                <w:szCs w:val="22"/>
                <w:shd w:val="clear" w:color="auto" w:fill="FFFFFF"/>
              </w:rPr>
              <w:t>Copie-semnat electronic de către operatorul economic</w:t>
            </w:r>
          </w:p>
        </w:tc>
        <w:tc>
          <w:tcPr>
            <w:tcW w:w="842" w:type="pct"/>
          </w:tcPr>
          <w:p w14:paraId="3E8145BA" w14:textId="6B3F9B9D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iCs/>
                <w:noProof/>
                <w:sz w:val="22"/>
                <w:szCs w:val="22"/>
              </w:rPr>
              <w:t>Obligatoriu</w:t>
            </w:r>
          </w:p>
        </w:tc>
      </w:tr>
      <w:tr w:rsidR="00E537A0" w:rsidRPr="00523C8E" w14:paraId="12C4D5E5" w14:textId="77777777" w:rsidTr="00E537A0">
        <w:tc>
          <w:tcPr>
            <w:tcW w:w="361" w:type="pct"/>
          </w:tcPr>
          <w:p w14:paraId="78373A28" w14:textId="523CCC9E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sz w:val="22"/>
                <w:szCs w:val="22"/>
                <w:lang w:val="ro-RO" w:eastAsia="ru-RU"/>
              </w:rPr>
              <w:lastRenderedPageBreak/>
              <w:t>4.</w:t>
            </w:r>
          </w:p>
        </w:tc>
        <w:tc>
          <w:tcPr>
            <w:tcW w:w="1304" w:type="pct"/>
          </w:tcPr>
          <w:p w14:paraId="79BEFA2D" w14:textId="2E74E592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noProof/>
                <w:sz w:val="22"/>
                <w:szCs w:val="22"/>
                <w:lang w:eastAsia="zh-CN"/>
              </w:rPr>
              <w:t>Declarația privind valabilitatea ofertei</w:t>
            </w:r>
          </w:p>
        </w:tc>
        <w:tc>
          <w:tcPr>
            <w:tcW w:w="2493" w:type="pct"/>
          </w:tcPr>
          <w:p w14:paraId="2E90950C" w14:textId="3CEB45D3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noProof/>
                <w:sz w:val="22"/>
                <w:szCs w:val="22"/>
                <w:shd w:val="clear" w:color="auto" w:fill="FFFFFF"/>
                <w:lang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842" w:type="pct"/>
          </w:tcPr>
          <w:p w14:paraId="7BB2BB35" w14:textId="13C78F36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iCs/>
                <w:noProof/>
                <w:sz w:val="22"/>
                <w:szCs w:val="22"/>
              </w:rPr>
              <w:t>Obligatoriu</w:t>
            </w:r>
          </w:p>
        </w:tc>
      </w:tr>
      <w:tr w:rsidR="00E537A0" w:rsidRPr="00523C8E" w14:paraId="3F3D4897" w14:textId="77777777" w:rsidTr="00E537A0">
        <w:tc>
          <w:tcPr>
            <w:tcW w:w="361" w:type="pct"/>
          </w:tcPr>
          <w:p w14:paraId="31ED8188" w14:textId="0F550373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304" w:type="pct"/>
          </w:tcPr>
          <w:p w14:paraId="7F8F04FC" w14:textId="6008A500" w:rsidR="00E537A0" w:rsidRPr="00E537A0" w:rsidRDefault="00E537A0" w:rsidP="00E537A0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E537A0">
              <w:rPr>
                <w:sz w:val="22"/>
                <w:szCs w:val="22"/>
              </w:rPr>
              <w:t>Certificat</w:t>
            </w:r>
            <w:proofErr w:type="spellEnd"/>
            <w:r w:rsidRPr="00E537A0">
              <w:rPr>
                <w:sz w:val="22"/>
                <w:szCs w:val="22"/>
              </w:rPr>
              <w:t xml:space="preserve"> de </w:t>
            </w:r>
            <w:proofErr w:type="spellStart"/>
            <w:r w:rsidRPr="00E537A0">
              <w:rPr>
                <w:sz w:val="22"/>
                <w:szCs w:val="22"/>
              </w:rPr>
              <w:t>conformitate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sau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echivalentul</w:t>
            </w:r>
            <w:proofErr w:type="spellEnd"/>
            <w:r w:rsidRPr="00E537A0">
              <w:rPr>
                <w:sz w:val="22"/>
                <w:szCs w:val="22"/>
              </w:rPr>
              <w:t xml:space="preserve">, care </w:t>
            </w:r>
            <w:proofErr w:type="spellStart"/>
            <w:r w:rsidRPr="00E537A0">
              <w:rPr>
                <w:sz w:val="22"/>
                <w:szCs w:val="22"/>
              </w:rPr>
              <w:t>să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confirme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calitatea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și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proviniența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bunurilor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93" w:type="pct"/>
          </w:tcPr>
          <w:p w14:paraId="3CEA31C9" w14:textId="23E3911E" w:rsidR="00E537A0" w:rsidRPr="00E537A0" w:rsidRDefault="00E537A0" w:rsidP="00E537A0">
            <w:pPr>
              <w:tabs>
                <w:tab w:val="left" w:pos="612"/>
              </w:tabs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 w:rsidRPr="00E537A0">
              <w:rPr>
                <w:sz w:val="22"/>
                <w:szCs w:val="22"/>
              </w:rPr>
              <w:t>Semnat</w:t>
            </w:r>
            <w:proofErr w:type="spellEnd"/>
            <w:r w:rsidRPr="00E537A0">
              <w:rPr>
                <w:sz w:val="22"/>
                <w:szCs w:val="22"/>
              </w:rPr>
              <w:t xml:space="preserve"> electronic de </w:t>
            </w:r>
            <w:proofErr w:type="spellStart"/>
            <w:r w:rsidRPr="00E537A0">
              <w:rPr>
                <w:sz w:val="22"/>
                <w:szCs w:val="22"/>
              </w:rPr>
              <w:t>către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operatorul</w:t>
            </w:r>
            <w:proofErr w:type="spellEnd"/>
            <w:r w:rsidRPr="00E537A0">
              <w:rPr>
                <w:sz w:val="22"/>
                <w:szCs w:val="22"/>
              </w:rPr>
              <w:t xml:space="preserve"> economic, </w:t>
            </w:r>
            <w:proofErr w:type="spellStart"/>
            <w:r w:rsidRPr="00E537A0">
              <w:rPr>
                <w:sz w:val="22"/>
                <w:szCs w:val="22"/>
              </w:rPr>
              <w:t>certificatele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vor</w:t>
            </w:r>
            <w:proofErr w:type="spellEnd"/>
            <w:r w:rsidRPr="00E537A0">
              <w:rPr>
                <w:sz w:val="22"/>
                <w:szCs w:val="22"/>
              </w:rPr>
              <w:t xml:space="preserve"> fi </w:t>
            </w:r>
            <w:proofErr w:type="spellStart"/>
            <w:r w:rsidRPr="00E537A0">
              <w:rPr>
                <w:sz w:val="22"/>
                <w:szCs w:val="22"/>
              </w:rPr>
              <w:t>încărcate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pentru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fiecare</w:t>
            </w:r>
            <w:proofErr w:type="spellEnd"/>
            <w:r w:rsidRPr="00E537A0">
              <w:rPr>
                <w:sz w:val="22"/>
                <w:szCs w:val="22"/>
              </w:rPr>
              <w:t xml:space="preserve"> lot </w:t>
            </w:r>
            <w:proofErr w:type="spellStart"/>
            <w:r w:rsidRPr="00E537A0">
              <w:rPr>
                <w:sz w:val="22"/>
                <w:szCs w:val="22"/>
              </w:rPr>
              <w:t>oferit</w:t>
            </w:r>
            <w:proofErr w:type="spellEnd"/>
            <w:r w:rsidRPr="00E537A0">
              <w:rPr>
                <w:sz w:val="22"/>
                <w:szCs w:val="22"/>
              </w:rPr>
              <w:t xml:space="preserve"> ÎN PARTE. </w:t>
            </w:r>
            <w:proofErr w:type="spellStart"/>
            <w:r w:rsidRPr="00E537A0">
              <w:rPr>
                <w:sz w:val="22"/>
                <w:szCs w:val="22"/>
              </w:rPr>
              <w:t>În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cazul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în</w:t>
            </w:r>
            <w:proofErr w:type="spellEnd"/>
            <w:r w:rsidRPr="00E537A0">
              <w:rPr>
                <w:sz w:val="22"/>
                <w:szCs w:val="22"/>
              </w:rPr>
              <w:t xml:space="preserve"> care </w:t>
            </w:r>
            <w:proofErr w:type="spellStart"/>
            <w:r w:rsidRPr="00E537A0">
              <w:rPr>
                <w:sz w:val="22"/>
                <w:szCs w:val="22"/>
              </w:rPr>
              <w:t>vor</w:t>
            </w:r>
            <w:proofErr w:type="spellEnd"/>
            <w:r w:rsidRPr="00E537A0">
              <w:rPr>
                <w:sz w:val="22"/>
                <w:szCs w:val="22"/>
              </w:rPr>
              <w:t xml:space="preserve"> fi </w:t>
            </w:r>
            <w:proofErr w:type="spellStart"/>
            <w:r w:rsidRPr="00E537A0">
              <w:rPr>
                <w:sz w:val="22"/>
                <w:szCs w:val="22"/>
              </w:rPr>
              <w:t>încărcate</w:t>
            </w:r>
            <w:proofErr w:type="spellEnd"/>
            <w:r w:rsidRPr="00E537A0">
              <w:rPr>
                <w:sz w:val="22"/>
                <w:szCs w:val="22"/>
              </w:rPr>
              <w:t xml:space="preserve"> certificate </w:t>
            </w:r>
            <w:proofErr w:type="spellStart"/>
            <w:r w:rsidRPr="00E537A0">
              <w:rPr>
                <w:sz w:val="22"/>
                <w:szCs w:val="22"/>
              </w:rPr>
              <w:t>suplimentare</w:t>
            </w:r>
            <w:proofErr w:type="spellEnd"/>
            <w:r w:rsidRPr="00E537A0">
              <w:rPr>
                <w:sz w:val="22"/>
                <w:szCs w:val="22"/>
              </w:rPr>
              <w:t xml:space="preserve"> care nu se </w:t>
            </w:r>
            <w:proofErr w:type="spellStart"/>
            <w:r w:rsidRPr="00E537A0">
              <w:rPr>
                <w:sz w:val="22"/>
                <w:szCs w:val="22"/>
              </w:rPr>
              <w:t>atribuie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lotului</w:t>
            </w:r>
            <w:proofErr w:type="spellEnd"/>
            <w:r w:rsidRPr="00E537A0">
              <w:rPr>
                <w:sz w:val="22"/>
                <w:szCs w:val="22"/>
              </w:rPr>
              <w:t xml:space="preserve">, </w:t>
            </w:r>
            <w:proofErr w:type="spellStart"/>
            <w:r w:rsidRPr="00E537A0">
              <w:rPr>
                <w:sz w:val="22"/>
                <w:szCs w:val="22"/>
              </w:rPr>
              <w:t>oferta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va</w:t>
            </w:r>
            <w:proofErr w:type="spellEnd"/>
            <w:r w:rsidRPr="00E537A0">
              <w:rPr>
                <w:sz w:val="22"/>
                <w:szCs w:val="22"/>
              </w:rPr>
              <w:t xml:space="preserve"> fi </w:t>
            </w:r>
            <w:proofErr w:type="spellStart"/>
            <w:r w:rsidRPr="00E537A0">
              <w:rPr>
                <w:sz w:val="22"/>
                <w:szCs w:val="22"/>
              </w:rPr>
              <w:t>calificată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neadecvată</w:t>
            </w:r>
            <w:proofErr w:type="spellEnd"/>
            <w:r w:rsidRPr="00E537A0">
              <w:rPr>
                <w:sz w:val="22"/>
                <w:szCs w:val="22"/>
              </w:rPr>
              <w:t>.</w:t>
            </w:r>
          </w:p>
          <w:p w14:paraId="2CBF3BCC" w14:textId="5D7C76A8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E537A0">
              <w:rPr>
                <w:sz w:val="22"/>
                <w:szCs w:val="22"/>
              </w:rPr>
              <w:t>Certificatele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vor</w:t>
            </w:r>
            <w:proofErr w:type="spellEnd"/>
            <w:r w:rsidRPr="00E537A0">
              <w:rPr>
                <w:sz w:val="22"/>
                <w:szCs w:val="22"/>
              </w:rPr>
              <w:t xml:space="preserve"> face </w:t>
            </w:r>
            <w:proofErr w:type="spellStart"/>
            <w:r w:rsidRPr="00E537A0">
              <w:rPr>
                <w:sz w:val="22"/>
                <w:szCs w:val="22"/>
              </w:rPr>
              <w:t>trimitere</w:t>
            </w:r>
            <w:proofErr w:type="spellEnd"/>
            <w:r w:rsidRPr="00E537A0">
              <w:rPr>
                <w:sz w:val="22"/>
                <w:szCs w:val="22"/>
              </w:rPr>
              <w:t xml:space="preserve"> la </w:t>
            </w:r>
            <w:proofErr w:type="spellStart"/>
            <w:r w:rsidRPr="00E537A0">
              <w:rPr>
                <w:sz w:val="22"/>
                <w:szCs w:val="22"/>
              </w:rPr>
              <w:t>modelul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articolului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și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producătorul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indicat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în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anexa</w:t>
            </w:r>
            <w:proofErr w:type="spellEnd"/>
            <w:r w:rsidRPr="00E537A0">
              <w:rPr>
                <w:sz w:val="22"/>
                <w:szCs w:val="22"/>
              </w:rPr>
              <w:t xml:space="preserve"> 22, </w:t>
            </w:r>
            <w:proofErr w:type="spellStart"/>
            <w:r w:rsidRPr="00E537A0">
              <w:rPr>
                <w:sz w:val="22"/>
                <w:szCs w:val="22"/>
              </w:rPr>
              <w:t>în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caz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contrar</w:t>
            </w:r>
            <w:proofErr w:type="spellEnd"/>
            <w:r w:rsidRPr="00E537A0">
              <w:rPr>
                <w:sz w:val="22"/>
                <w:szCs w:val="22"/>
              </w:rPr>
              <w:t xml:space="preserve"> – </w:t>
            </w:r>
            <w:proofErr w:type="spellStart"/>
            <w:r w:rsidRPr="00E537A0">
              <w:rPr>
                <w:sz w:val="22"/>
                <w:szCs w:val="22"/>
              </w:rPr>
              <w:t>oferta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va</w:t>
            </w:r>
            <w:proofErr w:type="spellEnd"/>
            <w:r w:rsidRPr="00E537A0">
              <w:rPr>
                <w:sz w:val="22"/>
                <w:szCs w:val="22"/>
              </w:rPr>
              <w:t xml:space="preserve"> fi </w:t>
            </w:r>
            <w:proofErr w:type="spellStart"/>
            <w:r w:rsidRPr="00E537A0">
              <w:rPr>
                <w:sz w:val="22"/>
                <w:szCs w:val="22"/>
              </w:rPr>
              <w:t>respinsă</w:t>
            </w:r>
            <w:proofErr w:type="spellEnd"/>
            <w:r w:rsidRPr="00E537A0">
              <w:rPr>
                <w:sz w:val="22"/>
                <w:szCs w:val="22"/>
              </w:rPr>
              <w:t>.</w:t>
            </w:r>
          </w:p>
        </w:tc>
        <w:tc>
          <w:tcPr>
            <w:tcW w:w="842" w:type="pct"/>
          </w:tcPr>
          <w:p w14:paraId="3F65CB83" w14:textId="4B4D8278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iCs/>
                <w:noProof/>
                <w:sz w:val="22"/>
                <w:szCs w:val="22"/>
              </w:rPr>
              <w:t>Obligatoriu</w:t>
            </w:r>
          </w:p>
        </w:tc>
      </w:tr>
      <w:tr w:rsidR="00523C8E" w:rsidRPr="00523C8E" w14:paraId="516E9DB6" w14:textId="77777777" w:rsidTr="00E537A0">
        <w:tc>
          <w:tcPr>
            <w:tcW w:w="361" w:type="pct"/>
          </w:tcPr>
          <w:p w14:paraId="19838619" w14:textId="1498C3BA" w:rsidR="00523C8E" w:rsidRPr="00E537A0" w:rsidRDefault="00523C8E" w:rsidP="00523C8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304" w:type="pct"/>
            <w:vAlign w:val="center"/>
          </w:tcPr>
          <w:p w14:paraId="65BC292C" w14:textId="1E7071C8" w:rsidR="00523C8E" w:rsidRPr="00E537A0" w:rsidRDefault="00523C8E" w:rsidP="00523C8E">
            <w:pPr>
              <w:ind w:firstLine="0"/>
              <w:rPr>
                <w:rStyle w:val="a4"/>
                <w:b w:val="0"/>
                <w:bCs w:val="0"/>
                <w:sz w:val="22"/>
                <w:szCs w:val="22"/>
                <w:shd w:val="clear" w:color="auto" w:fill="FFFFFF"/>
              </w:rPr>
            </w:pPr>
            <w:proofErr w:type="spellStart"/>
            <w:r w:rsidRPr="00E537A0">
              <w:rPr>
                <w:rStyle w:val="a4"/>
                <w:b w:val="0"/>
                <w:bCs w:val="0"/>
                <w:sz w:val="22"/>
                <w:szCs w:val="22"/>
                <w:shd w:val="clear" w:color="auto" w:fill="FFFFFF"/>
              </w:rPr>
              <w:t>Declarație</w:t>
            </w:r>
            <w:proofErr w:type="spellEnd"/>
            <w:r w:rsidRPr="00E537A0">
              <w:rPr>
                <w:rStyle w:val="a4"/>
                <w:b w:val="0"/>
                <w:bCs w:val="0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E537A0">
              <w:rPr>
                <w:rStyle w:val="a4"/>
                <w:b w:val="0"/>
                <w:bCs w:val="0"/>
                <w:sz w:val="22"/>
                <w:szCs w:val="22"/>
                <w:shd w:val="clear" w:color="auto" w:fill="FFFFFF"/>
              </w:rPr>
              <w:t>eligibilitate</w:t>
            </w:r>
            <w:proofErr w:type="spellEnd"/>
          </w:p>
        </w:tc>
        <w:tc>
          <w:tcPr>
            <w:tcW w:w="2493" w:type="pct"/>
            <w:vAlign w:val="center"/>
          </w:tcPr>
          <w:p w14:paraId="7E8470BF" w14:textId="5AC9C8CA" w:rsidR="00523C8E" w:rsidRPr="00E537A0" w:rsidRDefault="00523C8E" w:rsidP="00523C8E">
            <w:pPr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E537A0">
              <w:rPr>
                <w:sz w:val="22"/>
                <w:szCs w:val="22"/>
              </w:rPr>
              <w:t>Regulamentul</w:t>
            </w:r>
            <w:proofErr w:type="spellEnd"/>
            <w:r w:rsidRPr="00E537A0">
              <w:rPr>
                <w:sz w:val="22"/>
                <w:szCs w:val="22"/>
              </w:rPr>
              <w:t xml:space="preserve"> cu </w:t>
            </w:r>
            <w:proofErr w:type="spellStart"/>
            <w:r w:rsidRPr="00E537A0">
              <w:rPr>
                <w:sz w:val="22"/>
                <w:szCs w:val="22"/>
              </w:rPr>
              <w:t>privire</w:t>
            </w:r>
            <w:proofErr w:type="spellEnd"/>
            <w:r w:rsidRPr="00E537A0">
              <w:rPr>
                <w:sz w:val="22"/>
                <w:szCs w:val="22"/>
              </w:rPr>
              <w:t xml:space="preserve"> la </w:t>
            </w:r>
            <w:proofErr w:type="spellStart"/>
            <w:r w:rsidRPr="00E537A0">
              <w:rPr>
                <w:sz w:val="22"/>
                <w:szCs w:val="22"/>
              </w:rPr>
              <w:t>achizițiile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publice</w:t>
            </w:r>
            <w:proofErr w:type="spellEnd"/>
            <w:r w:rsidRPr="00E537A0">
              <w:rPr>
                <w:sz w:val="22"/>
                <w:szCs w:val="22"/>
              </w:rPr>
              <w:t xml:space="preserve"> de </w:t>
            </w:r>
            <w:proofErr w:type="spellStart"/>
            <w:r w:rsidRPr="00E537A0">
              <w:rPr>
                <w:sz w:val="22"/>
                <w:szCs w:val="22"/>
              </w:rPr>
              <w:t>valoare</w:t>
            </w:r>
            <w:proofErr w:type="spellEnd"/>
            <w:r w:rsidRPr="00E537A0">
              <w:rPr>
                <w:sz w:val="22"/>
                <w:szCs w:val="22"/>
              </w:rPr>
              <w:t xml:space="preserve"> </w:t>
            </w:r>
            <w:proofErr w:type="spellStart"/>
            <w:r w:rsidRPr="00E537A0">
              <w:rPr>
                <w:sz w:val="22"/>
                <w:szCs w:val="22"/>
              </w:rPr>
              <w:t>mică</w:t>
            </w:r>
            <w:proofErr w:type="spellEnd"/>
            <w:r w:rsidRPr="00E537A0">
              <w:rPr>
                <w:sz w:val="22"/>
                <w:szCs w:val="22"/>
              </w:rPr>
              <w:t xml:space="preserve"> (</w:t>
            </w:r>
            <w:proofErr w:type="spellStart"/>
            <w:r w:rsidRPr="00E537A0">
              <w:rPr>
                <w:sz w:val="22"/>
                <w:szCs w:val="22"/>
              </w:rPr>
              <w:t>anexa</w:t>
            </w:r>
            <w:proofErr w:type="spellEnd"/>
            <w:r w:rsidRPr="00E537A0">
              <w:rPr>
                <w:sz w:val="22"/>
                <w:szCs w:val="22"/>
              </w:rPr>
              <w:t xml:space="preserve"> nr.2)</w:t>
            </w:r>
          </w:p>
        </w:tc>
        <w:tc>
          <w:tcPr>
            <w:tcW w:w="842" w:type="pct"/>
          </w:tcPr>
          <w:p w14:paraId="39E64194" w14:textId="59C45EFA" w:rsidR="00523C8E" w:rsidRPr="00E537A0" w:rsidRDefault="00E537A0" w:rsidP="00523C8E">
            <w:pPr>
              <w:ind w:firstLine="0"/>
              <w:rPr>
                <w:sz w:val="22"/>
                <w:szCs w:val="22"/>
              </w:rPr>
            </w:pPr>
            <w:r w:rsidRPr="00E537A0">
              <w:rPr>
                <w:iCs/>
                <w:noProof/>
                <w:sz w:val="22"/>
                <w:szCs w:val="22"/>
              </w:rPr>
              <w:t>Obligatoriu</w:t>
            </w:r>
          </w:p>
        </w:tc>
      </w:tr>
      <w:tr w:rsidR="00E537A0" w:rsidRPr="00523C8E" w14:paraId="5C946B54" w14:textId="77777777" w:rsidTr="00E537A0">
        <w:tc>
          <w:tcPr>
            <w:tcW w:w="361" w:type="pct"/>
          </w:tcPr>
          <w:p w14:paraId="14B220D0" w14:textId="4399755C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1304" w:type="pct"/>
          </w:tcPr>
          <w:p w14:paraId="10A1985E" w14:textId="3BA2411D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noProof/>
                <w:sz w:val="22"/>
                <w:szCs w:val="22"/>
                <w:lang w:val="ro-MD"/>
              </w:rPr>
              <w:t>Cerere de participare la procedura de achiziție</w:t>
            </w:r>
          </w:p>
        </w:tc>
        <w:tc>
          <w:tcPr>
            <w:tcW w:w="2493" w:type="pct"/>
          </w:tcPr>
          <w:p w14:paraId="225F0898" w14:textId="17149F7A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noProof/>
                <w:sz w:val="22"/>
                <w:szCs w:val="22"/>
                <w:shd w:val="clear" w:color="auto" w:fill="FFFFFF"/>
                <w:lang w:val="ro-MD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842" w:type="pct"/>
          </w:tcPr>
          <w:p w14:paraId="32D97CC5" w14:textId="077652F8" w:rsidR="00E537A0" w:rsidRPr="00E537A0" w:rsidRDefault="00E537A0" w:rsidP="00E537A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E537A0">
              <w:rPr>
                <w:iCs/>
                <w:noProof/>
                <w:sz w:val="22"/>
                <w:szCs w:val="22"/>
                <w:lang w:val="ro-MD"/>
              </w:rPr>
              <w:t>Obligatoriu</w:t>
            </w:r>
          </w:p>
        </w:tc>
      </w:tr>
    </w:tbl>
    <w:p w14:paraId="54C504E8" w14:textId="77777777" w:rsidR="00850D1C" w:rsidRPr="00523C8E" w:rsidRDefault="00850D1C" w:rsidP="00850D1C">
      <w:pPr>
        <w:rPr>
          <w:sz w:val="22"/>
          <w:szCs w:val="22"/>
          <w:lang w:val="ro-RO"/>
        </w:rPr>
      </w:pPr>
    </w:p>
    <w:p w14:paraId="0B03061C" w14:textId="0C54A46C" w:rsidR="00850D1C" w:rsidRPr="00523C8E" w:rsidRDefault="00850D1C" w:rsidP="00850D1C">
      <w:pPr>
        <w:rPr>
          <w:bCs/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13. Tehnici şi instrumente specifice de atribuire (după caz, specificaţi dacă se va utiliza licitaţia electronică)</w:t>
      </w:r>
      <w:r w:rsidR="00792C6C" w:rsidRPr="00523C8E">
        <w:rPr>
          <w:sz w:val="22"/>
          <w:szCs w:val="22"/>
        </w:rPr>
        <w:t xml:space="preserve"> )- nu </w:t>
      </w:r>
      <w:proofErr w:type="spellStart"/>
      <w:r w:rsidR="00792C6C" w:rsidRPr="00523C8E">
        <w:rPr>
          <w:sz w:val="22"/>
          <w:szCs w:val="22"/>
        </w:rPr>
        <w:t>este</w:t>
      </w:r>
      <w:proofErr w:type="spellEnd"/>
      <w:r w:rsidR="00792C6C" w:rsidRPr="00523C8E">
        <w:rPr>
          <w:sz w:val="22"/>
          <w:szCs w:val="22"/>
        </w:rPr>
        <w:t xml:space="preserve"> </w:t>
      </w:r>
      <w:proofErr w:type="spellStart"/>
      <w:r w:rsidR="00792C6C" w:rsidRPr="00523C8E">
        <w:rPr>
          <w:sz w:val="22"/>
          <w:szCs w:val="22"/>
        </w:rPr>
        <w:t>cazul</w:t>
      </w:r>
      <w:proofErr w:type="spellEnd"/>
    </w:p>
    <w:p w14:paraId="4EB84618" w14:textId="2173D408" w:rsidR="00850D1C" w:rsidRPr="00523C8E" w:rsidRDefault="00850D1C" w:rsidP="00850D1C">
      <w:pPr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14.  Condiţii speciale de care depinde îndeplinirea contractului (indicaţi după caz)</w:t>
      </w:r>
      <w:r w:rsidR="00523C8E" w:rsidRPr="00523C8E">
        <w:rPr>
          <w:sz w:val="22"/>
          <w:szCs w:val="22"/>
        </w:rPr>
        <w:t xml:space="preserve"> )- nu </w:t>
      </w:r>
      <w:proofErr w:type="spellStart"/>
      <w:r w:rsidR="00523C8E" w:rsidRPr="00523C8E">
        <w:rPr>
          <w:sz w:val="22"/>
          <w:szCs w:val="22"/>
        </w:rPr>
        <w:t>este</w:t>
      </w:r>
      <w:proofErr w:type="spellEnd"/>
      <w:r w:rsidR="00523C8E" w:rsidRPr="00523C8E">
        <w:rPr>
          <w:sz w:val="22"/>
          <w:szCs w:val="22"/>
        </w:rPr>
        <w:t xml:space="preserve"> </w:t>
      </w:r>
      <w:proofErr w:type="spellStart"/>
      <w:r w:rsidR="00523C8E" w:rsidRPr="00523C8E">
        <w:rPr>
          <w:sz w:val="22"/>
          <w:szCs w:val="22"/>
        </w:rPr>
        <w:t>cazul</w:t>
      </w:r>
      <w:proofErr w:type="spellEnd"/>
    </w:p>
    <w:p w14:paraId="77250B71" w14:textId="6F973583" w:rsidR="00850D1C" w:rsidRPr="00523C8E" w:rsidRDefault="00850D1C" w:rsidP="00850D1C">
      <w:pPr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15. Ofertele se prezintă în valută</w:t>
      </w:r>
      <w:r w:rsidR="00523C8E" w:rsidRPr="00523C8E">
        <w:rPr>
          <w:sz w:val="22"/>
          <w:szCs w:val="22"/>
          <w:lang w:val="ro-RO" w:eastAsia="ru-RU"/>
        </w:rPr>
        <w:t>- lei moldovenești</w:t>
      </w:r>
    </w:p>
    <w:p w14:paraId="01F8361B" w14:textId="608073F1" w:rsidR="00850D1C" w:rsidRPr="00523C8E" w:rsidRDefault="00850D1C" w:rsidP="00850D1C">
      <w:pPr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16. Criteriul de evaluare aplicat pentru atribuirea contractului</w:t>
      </w:r>
      <w:r w:rsidR="00523C8E" w:rsidRPr="00523C8E">
        <w:rPr>
          <w:bCs/>
          <w:sz w:val="22"/>
          <w:szCs w:val="22"/>
          <w:lang w:val="ro-RO" w:eastAsia="ru-RU"/>
        </w:rPr>
        <w:t>-</w:t>
      </w:r>
      <w:proofErr w:type="spellStart"/>
      <w:r w:rsidR="00523C8E" w:rsidRPr="00523C8E">
        <w:rPr>
          <w:sz w:val="22"/>
          <w:szCs w:val="22"/>
        </w:rPr>
        <w:t>cel</w:t>
      </w:r>
      <w:proofErr w:type="spellEnd"/>
      <w:r w:rsidR="00523C8E" w:rsidRPr="00523C8E">
        <w:rPr>
          <w:sz w:val="22"/>
          <w:szCs w:val="22"/>
        </w:rPr>
        <w:t xml:space="preserve"> </w:t>
      </w:r>
      <w:proofErr w:type="spellStart"/>
      <w:r w:rsidR="00523C8E" w:rsidRPr="00523C8E">
        <w:rPr>
          <w:sz w:val="22"/>
          <w:szCs w:val="22"/>
        </w:rPr>
        <w:t>mai</w:t>
      </w:r>
      <w:proofErr w:type="spellEnd"/>
      <w:r w:rsidR="00523C8E" w:rsidRPr="00523C8E">
        <w:rPr>
          <w:sz w:val="22"/>
          <w:szCs w:val="22"/>
        </w:rPr>
        <w:t xml:space="preserve"> mic </w:t>
      </w:r>
      <w:proofErr w:type="spellStart"/>
      <w:r w:rsidR="00523C8E" w:rsidRPr="00523C8E">
        <w:rPr>
          <w:sz w:val="22"/>
          <w:szCs w:val="22"/>
        </w:rPr>
        <w:t>preț</w:t>
      </w:r>
      <w:proofErr w:type="spellEnd"/>
      <w:r w:rsidR="00523C8E" w:rsidRPr="00523C8E">
        <w:rPr>
          <w:sz w:val="22"/>
          <w:szCs w:val="22"/>
        </w:rPr>
        <w:t xml:space="preserve"> cu </w:t>
      </w:r>
      <w:proofErr w:type="spellStart"/>
      <w:r w:rsidR="00523C8E" w:rsidRPr="00523C8E">
        <w:rPr>
          <w:sz w:val="22"/>
          <w:szCs w:val="22"/>
        </w:rPr>
        <w:t>corespunderea</w:t>
      </w:r>
      <w:proofErr w:type="spellEnd"/>
      <w:r w:rsidR="00523C8E" w:rsidRPr="00523C8E">
        <w:rPr>
          <w:sz w:val="22"/>
          <w:szCs w:val="22"/>
        </w:rPr>
        <w:t xml:space="preserve"> </w:t>
      </w:r>
      <w:proofErr w:type="spellStart"/>
      <w:r w:rsidR="00523C8E" w:rsidRPr="00523C8E">
        <w:rPr>
          <w:sz w:val="22"/>
          <w:szCs w:val="22"/>
        </w:rPr>
        <w:t>cerințelor</w:t>
      </w:r>
      <w:proofErr w:type="spellEnd"/>
      <w:r w:rsidR="00523C8E" w:rsidRPr="00523C8E">
        <w:rPr>
          <w:sz w:val="22"/>
          <w:szCs w:val="22"/>
        </w:rPr>
        <w:t xml:space="preserve"> solicitate</w:t>
      </w:r>
    </w:p>
    <w:p w14:paraId="2A4049E1" w14:textId="77777777" w:rsidR="00850D1C" w:rsidRPr="00523C8E" w:rsidRDefault="00850D1C" w:rsidP="00850D1C">
      <w:pPr>
        <w:rPr>
          <w:bCs/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523C8E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523C8E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523C8E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523C8E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523C8E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523C8E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523C8E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523C8E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523C8E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523C8E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523C8E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523C8E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523C8E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523C8E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523C8E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523C8E" w:rsidRDefault="00850D1C" w:rsidP="00850D1C">
      <w:pPr>
        <w:tabs>
          <w:tab w:val="left" w:pos="6386"/>
        </w:tabs>
        <w:rPr>
          <w:sz w:val="22"/>
          <w:szCs w:val="22"/>
          <w:lang w:val="ro-RO" w:eastAsia="ru-RU"/>
        </w:rPr>
      </w:pPr>
    </w:p>
    <w:p w14:paraId="45CC0BD6" w14:textId="77777777" w:rsidR="00850D1C" w:rsidRPr="00523C8E" w:rsidRDefault="00850D1C" w:rsidP="00850D1C">
      <w:pPr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18. Termenul</w:t>
      </w:r>
      <w:r w:rsidRPr="00523C8E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3FEED993" w14:textId="5B6BD214" w:rsidR="00850D1C" w:rsidRPr="00523C8E" w:rsidRDefault="00850D1C" w:rsidP="00850D1C">
      <w:pPr>
        <w:tabs>
          <w:tab w:val="left" w:pos="567"/>
          <w:tab w:val="left" w:pos="709"/>
        </w:tabs>
        <w:rPr>
          <w:sz w:val="22"/>
          <w:szCs w:val="22"/>
          <w:lang w:val="ro-RO" w:eastAsia="ru-RU"/>
        </w:rPr>
      </w:pPr>
      <w:r w:rsidRPr="00523C8E">
        <w:rPr>
          <w:sz w:val="22"/>
          <w:szCs w:val="22"/>
          <w:lang w:val="ro-RO" w:eastAsia="ru-RU"/>
        </w:rPr>
        <w:noBreakHyphen/>
        <w:t> </w:t>
      </w:r>
      <w:r w:rsidRPr="00523C8E">
        <w:rPr>
          <w:bCs/>
          <w:sz w:val="22"/>
          <w:szCs w:val="22"/>
          <w:lang w:val="ro-RO" w:eastAsia="ru-RU"/>
        </w:rPr>
        <w:t>conform SIA ,,RSAP”/până la: </w:t>
      </w:r>
      <w:r w:rsidR="00523C8E" w:rsidRPr="00523C8E">
        <w:rPr>
          <w:sz w:val="22"/>
          <w:szCs w:val="22"/>
        </w:rPr>
        <w:t>conform SIA RSAP</w:t>
      </w:r>
    </w:p>
    <w:p w14:paraId="1155D7AF" w14:textId="71382C80" w:rsidR="00850D1C" w:rsidRPr="00523C8E" w:rsidRDefault="00850D1C" w:rsidP="00523C8E">
      <w:pPr>
        <w:tabs>
          <w:tab w:val="left" w:pos="567"/>
          <w:tab w:val="left" w:pos="709"/>
        </w:tabs>
        <w:rPr>
          <w:sz w:val="22"/>
          <w:szCs w:val="22"/>
          <w:lang w:val="ro-RO" w:eastAsia="ru-RU"/>
        </w:rPr>
      </w:pPr>
      <w:r w:rsidRPr="00523C8E">
        <w:rPr>
          <w:sz w:val="22"/>
          <w:szCs w:val="22"/>
          <w:lang w:val="ro-RO" w:eastAsia="ru-RU"/>
        </w:rPr>
        <w:noBreakHyphen/>
        <w:t> </w:t>
      </w:r>
      <w:r w:rsidRPr="00523C8E">
        <w:rPr>
          <w:bCs/>
          <w:sz w:val="22"/>
          <w:szCs w:val="22"/>
          <w:lang w:val="ro-RO" w:eastAsia="ru-RU"/>
        </w:rPr>
        <w:t>pe:</w:t>
      </w:r>
      <w:r w:rsidR="00523C8E" w:rsidRPr="00523C8E">
        <w:rPr>
          <w:sz w:val="22"/>
          <w:szCs w:val="22"/>
        </w:rPr>
        <w:t xml:space="preserve"> conform SIA RSAP</w:t>
      </w:r>
    </w:p>
    <w:p w14:paraId="2744CC95" w14:textId="7211844E" w:rsidR="00850D1C" w:rsidRPr="00523C8E" w:rsidRDefault="00850D1C" w:rsidP="00850D1C">
      <w:pPr>
        <w:rPr>
          <w:bCs/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19. Adresa la care trebuie transmise ofertele sau cererile de participare</w:t>
      </w:r>
      <w:r w:rsidR="00523C8E" w:rsidRPr="00523C8E">
        <w:rPr>
          <w:bCs/>
          <w:sz w:val="22"/>
          <w:szCs w:val="22"/>
          <w:lang w:val="ro-RO" w:eastAsia="ru-RU"/>
        </w:rPr>
        <w:t>-</w:t>
      </w:r>
      <w:proofErr w:type="spellStart"/>
      <w:r w:rsidR="00523C8E" w:rsidRPr="00523C8E">
        <w:rPr>
          <w:sz w:val="22"/>
          <w:szCs w:val="22"/>
        </w:rPr>
        <w:t>Ofertele</w:t>
      </w:r>
      <w:proofErr w:type="spellEnd"/>
      <w:r w:rsidR="00523C8E" w:rsidRPr="00523C8E">
        <w:rPr>
          <w:sz w:val="22"/>
          <w:szCs w:val="22"/>
        </w:rPr>
        <w:t xml:space="preserve"> </w:t>
      </w:r>
      <w:proofErr w:type="spellStart"/>
      <w:r w:rsidR="00523C8E" w:rsidRPr="00523C8E">
        <w:rPr>
          <w:sz w:val="22"/>
          <w:szCs w:val="22"/>
        </w:rPr>
        <w:t>sau</w:t>
      </w:r>
      <w:proofErr w:type="spellEnd"/>
      <w:r w:rsidR="00523C8E" w:rsidRPr="00523C8E">
        <w:rPr>
          <w:sz w:val="22"/>
          <w:szCs w:val="22"/>
        </w:rPr>
        <w:t xml:space="preserve"> </w:t>
      </w:r>
      <w:proofErr w:type="spellStart"/>
      <w:r w:rsidR="00523C8E" w:rsidRPr="00523C8E">
        <w:rPr>
          <w:sz w:val="22"/>
          <w:szCs w:val="22"/>
        </w:rPr>
        <w:t>cererile</w:t>
      </w:r>
      <w:proofErr w:type="spellEnd"/>
      <w:r w:rsidR="00523C8E" w:rsidRPr="00523C8E">
        <w:rPr>
          <w:sz w:val="22"/>
          <w:szCs w:val="22"/>
        </w:rPr>
        <w:t xml:space="preserve"> de </w:t>
      </w:r>
      <w:proofErr w:type="spellStart"/>
      <w:r w:rsidR="00523C8E" w:rsidRPr="00523C8E">
        <w:rPr>
          <w:sz w:val="22"/>
          <w:szCs w:val="22"/>
        </w:rPr>
        <w:t>participare</w:t>
      </w:r>
      <w:proofErr w:type="spellEnd"/>
      <w:r w:rsidR="00523C8E" w:rsidRPr="00523C8E">
        <w:rPr>
          <w:sz w:val="22"/>
          <w:szCs w:val="22"/>
        </w:rPr>
        <w:t xml:space="preserve"> </w:t>
      </w:r>
      <w:proofErr w:type="spellStart"/>
      <w:r w:rsidR="00523C8E" w:rsidRPr="00523C8E">
        <w:rPr>
          <w:sz w:val="22"/>
          <w:szCs w:val="22"/>
        </w:rPr>
        <w:t>vor</w:t>
      </w:r>
      <w:proofErr w:type="spellEnd"/>
      <w:r w:rsidR="00523C8E" w:rsidRPr="00523C8E">
        <w:rPr>
          <w:sz w:val="22"/>
          <w:szCs w:val="22"/>
        </w:rPr>
        <w:t xml:space="preserve"> fi </w:t>
      </w:r>
      <w:proofErr w:type="spellStart"/>
      <w:r w:rsidR="00523C8E" w:rsidRPr="00523C8E">
        <w:rPr>
          <w:sz w:val="22"/>
          <w:szCs w:val="22"/>
        </w:rPr>
        <w:t>depuse</w:t>
      </w:r>
      <w:proofErr w:type="spellEnd"/>
      <w:r w:rsidR="00523C8E" w:rsidRPr="00523C8E">
        <w:rPr>
          <w:sz w:val="22"/>
          <w:szCs w:val="22"/>
        </w:rPr>
        <w:t xml:space="preserve"> electronic </w:t>
      </w:r>
      <w:proofErr w:type="spellStart"/>
      <w:r w:rsidR="00523C8E" w:rsidRPr="00523C8E">
        <w:rPr>
          <w:sz w:val="22"/>
          <w:szCs w:val="22"/>
        </w:rPr>
        <w:t>prin</w:t>
      </w:r>
      <w:proofErr w:type="spellEnd"/>
      <w:r w:rsidR="00523C8E" w:rsidRPr="00523C8E">
        <w:rPr>
          <w:sz w:val="22"/>
          <w:szCs w:val="22"/>
        </w:rPr>
        <w:t xml:space="preserve"> </w:t>
      </w:r>
      <w:proofErr w:type="spellStart"/>
      <w:r w:rsidR="00523C8E" w:rsidRPr="00523C8E">
        <w:rPr>
          <w:sz w:val="22"/>
          <w:szCs w:val="22"/>
        </w:rPr>
        <w:t>intermediul</w:t>
      </w:r>
      <w:proofErr w:type="spellEnd"/>
      <w:r w:rsidR="00523C8E" w:rsidRPr="00523C8E">
        <w:rPr>
          <w:sz w:val="22"/>
          <w:szCs w:val="22"/>
        </w:rPr>
        <w:t xml:space="preserve"> SIA ,,RSAP”</w:t>
      </w:r>
    </w:p>
    <w:p w14:paraId="00C39DBD" w14:textId="336A579C" w:rsidR="00850D1C" w:rsidRPr="00523C8E" w:rsidRDefault="00850D1C" w:rsidP="00850D1C">
      <w:pPr>
        <w:rPr>
          <w:sz w:val="22"/>
          <w:szCs w:val="22"/>
          <w:lang w:val="ro-RO" w:eastAsia="ru-RU"/>
        </w:rPr>
      </w:pPr>
      <w:r w:rsidRPr="00523C8E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37A74007" w14:textId="26BD1724" w:rsidR="00850D1C" w:rsidRPr="00523C8E" w:rsidRDefault="00850D1C" w:rsidP="00850D1C">
      <w:pPr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20. Termenul de valabilitate a ofertelor</w:t>
      </w:r>
      <w:r w:rsidR="00523C8E" w:rsidRPr="00523C8E">
        <w:rPr>
          <w:sz w:val="22"/>
          <w:szCs w:val="22"/>
          <w:lang w:val="ro-RO" w:eastAsia="ru-RU"/>
        </w:rPr>
        <w:t>- 30 zile</w:t>
      </w:r>
    </w:p>
    <w:p w14:paraId="14D92DBF" w14:textId="77777777" w:rsidR="00523C8E" w:rsidRPr="00523C8E" w:rsidRDefault="00850D1C" w:rsidP="00523C8E">
      <w:pPr>
        <w:rPr>
          <w:sz w:val="22"/>
          <w:szCs w:val="22"/>
        </w:rPr>
      </w:pPr>
      <w:r w:rsidRPr="00523C8E">
        <w:rPr>
          <w:bCs/>
          <w:sz w:val="22"/>
          <w:szCs w:val="22"/>
          <w:lang w:val="ro-RO" w:eastAsia="ru-RU"/>
        </w:rPr>
        <w:t>21. Locul deschiderii ofertelor</w:t>
      </w:r>
      <w:r w:rsidR="00523C8E" w:rsidRPr="00523C8E">
        <w:rPr>
          <w:sz w:val="22"/>
          <w:szCs w:val="22"/>
        </w:rPr>
        <w:t>- SIA RSAP</w:t>
      </w:r>
    </w:p>
    <w:p w14:paraId="1B97B734" w14:textId="3AFCF1E8" w:rsidR="00850D1C" w:rsidRPr="00523C8E" w:rsidRDefault="00850D1C" w:rsidP="00523C8E">
      <w:pPr>
        <w:rPr>
          <w:sz w:val="22"/>
          <w:szCs w:val="22"/>
          <w:lang w:val="ro-RO" w:eastAsia="ru-RU"/>
        </w:rPr>
      </w:pPr>
      <w:r w:rsidRPr="00523C8E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334C135F" w14:textId="61F69287" w:rsidR="00850D1C" w:rsidRPr="00523C8E" w:rsidRDefault="00850D1C" w:rsidP="00850D1C">
      <w:pPr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523C8E" w:rsidRPr="00523C8E">
        <w:rPr>
          <w:sz w:val="22"/>
          <w:szCs w:val="22"/>
          <w:lang w:val="ro-RO" w:eastAsia="ru-RU"/>
        </w:rPr>
        <w:t>- română</w:t>
      </w:r>
    </w:p>
    <w:p w14:paraId="11AE5304" w14:textId="0AE10312" w:rsidR="00850D1C" w:rsidRDefault="00850D1C" w:rsidP="00E537A0">
      <w:pPr>
        <w:rPr>
          <w:sz w:val="22"/>
          <w:szCs w:val="22"/>
          <w:lang w:val="ro-RO" w:eastAsia="ru-RU"/>
        </w:rPr>
      </w:pPr>
      <w:r w:rsidRPr="00523C8E">
        <w:rPr>
          <w:bCs/>
          <w:sz w:val="22"/>
          <w:szCs w:val="22"/>
          <w:lang w:val="ro-RO" w:eastAsia="ru-RU"/>
        </w:rPr>
        <w:t>23. Alte informaţii relevante</w:t>
      </w:r>
      <w:r w:rsidR="00523C8E" w:rsidRPr="00523C8E">
        <w:rPr>
          <w:sz w:val="22"/>
          <w:szCs w:val="22"/>
          <w:lang w:val="ro-RO" w:eastAsia="ru-RU"/>
        </w:rPr>
        <w:t>- nu sunt</w:t>
      </w:r>
    </w:p>
    <w:p w14:paraId="753F7C90" w14:textId="1F9A94E7" w:rsidR="00E537A0" w:rsidRDefault="00E537A0" w:rsidP="00E537A0">
      <w:pPr>
        <w:rPr>
          <w:sz w:val="22"/>
          <w:szCs w:val="22"/>
          <w:lang w:val="ro-RO" w:eastAsia="ru-RU"/>
        </w:rPr>
      </w:pPr>
    </w:p>
    <w:p w14:paraId="084F2DAD" w14:textId="77777777" w:rsidR="00E537A0" w:rsidRPr="00E537A0" w:rsidRDefault="00E537A0" w:rsidP="00E537A0">
      <w:pPr>
        <w:rPr>
          <w:sz w:val="22"/>
          <w:szCs w:val="22"/>
          <w:lang w:val="ro-RO" w:eastAsia="ru-RU"/>
        </w:rPr>
      </w:pPr>
    </w:p>
    <w:p w14:paraId="67B37995" w14:textId="2AEC8A3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E537A0">
        <w:rPr>
          <w:b/>
          <w:bCs/>
          <w:sz w:val="24"/>
          <w:szCs w:val="24"/>
          <w:lang w:val="ro-RO" w:eastAsia="ru-RU"/>
        </w:rPr>
        <w:t>Iurie ȚUGUI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523C8E"/>
    <w:rsid w:val="00592BB6"/>
    <w:rsid w:val="00792C6C"/>
    <w:rsid w:val="007977E4"/>
    <w:rsid w:val="00850D1C"/>
    <w:rsid w:val="00CB6A95"/>
    <w:rsid w:val="00D321C6"/>
    <w:rsid w:val="00E5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792C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Achizitii PC 3</cp:lastModifiedBy>
  <cp:revision>4</cp:revision>
  <dcterms:created xsi:type="dcterms:W3CDTF">2025-06-26T08:33:00Z</dcterms:created>
  <dcterms:modified xsi:type="dcterms:W3CDTF">2025-12-23T10:31:00Z</dcterms:modified>
</cp:coreProperties>
</file>