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:rsidR="00105011" w:rsidRPr="00105011" w:rsidRDefault="009C5639" w:rsidP="005107FE">
      <w:pPr>
        <w:shd w:val="clear" w:color="auto" w:fill="FFFFFF"/>
        <w:ind w:right="135"/>
        <w:jc w:val="both"/>
        <w:rPr>
          <w:rFonts w:eastAsia="Calibri"/>
          <w:b/>
          <w:shd w:val="clear" w:color="auto" w:fill="FFFFFF"/>
          <w:lang w:val="ro-RO" w:eastAsia="ru-RU"/>
        </w:rPr>
      </w:pPr>
      <w:r w:rsidRPr="00FF430B">
        <w:rPr>
          <w:b/>
          <w:lang w:eastAsia="ru-RU"/>
        </w:rPr>
        <w:t xml:space="preserve">privind achiziționarea </w:t>
      </w:r>
      <w:r w:rsidR="0028388B" w:rsidRPr="0028388B">
        <w:rPr>
          <w:bCs/>
          <w:u w:val="single"/>
          <w:lang w:val="ro-RO" w:eastAsia="ru-RU"/>
        </w:rPr>
        <w:t xml:space="preserve">Lucrări de </w:t>
      </w:r>
      <w:r w:rsidR="00335947">
        <w:rPr>
          <w:bCs/>
          <w:u w:val="single"/>
          <w:lang w:val="ro-RO" w:eastAsia="ru-RU"/>
        </w:rPr>
        <w:t>reparație</w:t>
      </w:r>
      <w:r w:rsidR="0060772E">
        <w:rPr>
          <w:bCs/>
          <w:u w:val="single"/>
          <w:lang w:val="ro-RO" w:eastAsia="ru-RU"/>
        </w:rPr>
        <w:t xml:space="preserve"> </w:t>
      </w:r>
      <w:r w:rsidR="0028388B" w:rsidRPr="0028388B">
        <w:rPr>
          <w:bCs/>
          <w:u w:val="single"/>
          <w:lang w:val="ro-RO" w:eastAsia="ru-RU"/>
        </w:rPr>
        <w:t xml:space="preserve"> la</w:t>
      </w:r>
      <w:r w:rsidR="0028388B">
        <w:rPr>
          <w:bCs/>
          <w:u w:val="single"/>
          <w:lang w:val="ro-RO" w:eastAsia="ru-RU"/>
        </w:rPr>
        <w:t xml:space="preserve"> </w:t>
      </w:r>
      <w:r w:rsidR="00F112B0" w:rsidRPr="00F112B0">
        <w:rPr>
          <w:bCs/>
          <w:u w:val="single"/>
          <w:lang w:val="ro-RO" w:eastAsia="ru-RU"/>
        </w:rPr>
        <w:t xml:space="preserve"> instituți</w:t>
      </w:r>
      <w:r w:rsidR="0060772E">
        <w:rPr>
          <w:bCs/>
          <w:u w:val="single"/>
          <w:lang w:val="ro-RO" w:eastAsia="ru-RU"/>
        </w:rPr>
        <w:t>i</w:t>
      </w:r>
      <w:r w:rsidR="00335947">
        <w:rPr>
          <w:bCs/>
          <w:u w:val="single"/>
          <w:lang w:val="ro-RO" w:eastAsia="ru-RU"/>
        </w:rPr>
        <w:t>le</w:t>
      </w:r>
      <w:r w:rsidR="0060772E">
        <w:rPr>
          <w:bCs/>
          <w:u w:val="single"/>
          <w:lang w:val="ro-RO" w:eastAsia="ru-RU"/>
        </w:rPr>
        <w:t xml:space="preserve"> </w:t>
      </w:r>
      <w:r w:rsidR="00335947">
        <w:rPr>
          <w:bCs/>
          <w:u w:val="single"/>
          <w:lang w:val="ro-RO" w:eastAsia="ru-RU"/>
        </w:rPr>
        <w:t>de învățământ</w:t>
      </w:r>
      <w:r w:rsidR="0060772E">
        <w:rPr>
          <w:bCs/>
          <w:u w:val="single"/>
          <w:lang w:val="ro-RO" w:eastAsia="ru-RU"/>
        </w:rPr>
        <w:t xml:space="preserve"> </w:t>
      </w:r>
      <w:r w:rsidR="00F112B0" w:rsidRPr="00F112B0">
        <w:rPr>
          <w:bCs/>
          <w:u w:val="single"/>
          <w:lang w:val="ro-RO" w:eastAsia="ru-RU"/>
        </w:rPr>
        <w:t>din subordinea DETS sect. Buiucani</w:t>
      </w:r>
    </w:p>
    <w:p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105011">
        <w:rPr>
          <w:b/>
          <w:lang w:eastAsia="ru-RU"/>
        </w:rPr>
        <w:t xml:space="preserve">  </w:t>
      </w:r>
      <w:r w:rsidR="00083492" w:rsidRPr="00083492">
        <w:rPr>
          <w:b/>
          <w:lang w:eastAsia="ru-RU"/>
        </w:rPr>
        <w:t>Licitație Deschisă</w:t>
      </w:r>
    </w:p>
    <w:p w:rsidR="000659D3" w:rsidRPr="00262591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>torității contractante:</w:t>
      </w:r>
      <w:r w:rsidRPr="00262591">
        <w:rPr>
          <w:b/>
          <w:highlight w:val="yellow"/>
        </w:rPr>
        <w:t>_</w:t>
      </w:r>
      <w:r w:rsidR="00F112B0">
        <w:rPr>
          <w:b/>
          <w:highlight w:val="yellow"/>
        </w:rPr>
        <w:t xml:space="preserve">Da </w:t>
      </w:r>
      <w:r>
        <w:rPr>
          <w:b/>
          <w:highlight w:val="yellow"/>
        </w:rPr>
        <w:t>_</w:t>
      </w:r>
    </w:p>
    <w:p w:rsidR="0060772E" w:rsidRDefault="000659D3" w:rsidP="0060772E">
      <w:pPr>
        <w:ind w:left="-426"/>
        <w:jc w:val="both"/>
        <w:rPr>
          <w:rStyle w:val="a7"/>
          <w:b/>
          <w:lang w:val="ro-RO" w:eastAsia="ru-RU"/>
        </w:rPr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</w:t>
      </w:r>
      <w:r w:rsidR="00F112B0">
        <w:rPr>
          <w:b/>
          <w:highlight w:val="yellow"/>
        </w:rPr>
        <w:t xml:space="preserve">e achiziții publice publicat: </w:t>
      </w:r>
      <w:r w:rsidR="00CB3395" w:rsidRPr="00CB3395">
        <w:rPr>
          <w:b/>
        </w:rPr>
        <w:t>https://buiucanidets.md/achizitii/</w:t>
      </w:r>
    </w:p>
    <w:p w:rsidR="00105011" w:rsidRPr="00105011" w:rsidRDefault="009C5639" w:rsidP="0046052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rFonts w:eastAsia="Calibri"/>
          <w:lang w:val="ro-RO" w:eastAsia="ru-RU"/>
        </w:rPr>
      </w:pPr>
      <w:r w:rsidRPr="00FF430B">
        <w:rPr>
          <w:b/>
          <w:lang w:eastAsia="ru-RU"/>
        </w:rPr>
        <w:t>Denumirea autorității contractante:</w:t>
      </w:r>
      <w:r w:rsidR="00F112B0">
        <w:rPr>
          <w:b/>
          <w:lang w:eastAsia="ru-RU"/>
        </w:rPr>
        <w:t xml:space="preserve"> </w:t>
      </w:r>
      <w:r w:rsidR="00F112B0" w:rsidRPr="00831CD1">
        <w:rPr>
          <w:rFonts w:eastAsia="Calibri"/>
          <w:lang w:val="ro-RO" w:eastAsia="ru-RU"/>
        </w:rPr>
        <w:t>DETS sectorul Buiucani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:rsidR="00BE362C" w:rsidRPr="00FF430B" w:rsidRDefault="009C5639" w:rsidP="00F112B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8" w:history="1">
        <w:r w:rsidR="00F112B0" w:rsidRPr="00F10C11">
          <w:rPr>
            <w:rStyle w:val="a7"/>
            <w:rFonts w:eastAsia="Calibri"/>
            <w:b/>
            <w:lang w:eastAsia="ru-RU"/>
          </w:rPr>
          <w:t>dets_buiucani@list.ru</w:t>
        </w:r>
      </w:hyperlink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105011">
        <w:rPr>
          <w:i/>
          <w:lang w:eastAsia="ru-RU"/>
        </w:rPr>
        <w:t>documentația de atribuire este anexată în cadrul procedurii în SIA RSAP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:rsidR="00BE362C" w:rsidRDefault="009C5639" w:rsidP="00561951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  <w:r w:rsidR="00561951" w:rsidRPr="00561951">
        <w:t xml:space="preserve"> </w:t>
      </w:r>
      <w:r w:rsidR="00561951">
        <w:t xml:space="preserve">         </w:t>
      </w:r>
    </w:p>
    <w:p w:rsidR="007D0DC1" w:rsidRPr="00FF430B" w:rsidRDefault="007D0DC1" w:rsidP="007D0DC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:rsidTr="003E6266">
        <w:trPr>
          <w:trHeight w:val="4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A57CE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A57CE9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D02DC" w:rsidRDefault="00FD02D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D02DC">
              <w:rPr>
                <w:b/>
                <w:sz w:val="20"/>
                <w:szCs w:val="20"/>
                <w:lang w:eastAsia="ru-RU"/>
              </w:rPr>
              <w:t>358 300,00</w:t>
            </w:r>
          </w:p>
        </w:tc>
      </w:tr>
      <w:tr w:rsidR="00E4529B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FF430B" w:rsidRDefault="00E4529B" w:rsidP="00E452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FF430B" w:rsidRDefault="0078555C" w:rsidP="005A79F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78555C">
              <w:rPr>
                <w:sz w:val="20"/>
                <w:szCs w:val="20"/>
                <w:lang w:eastAsia="ru-RU"/>
              </w:rPr>
              <w:t>45</w:t>
            </w:r>
            <w:r w:rsidR="005A79F9">
              <w:rPr>
                <w:sz w:val="20"/>
                <w:szCs w:val="20"/>
                <w:lang w:eastAsia="ru-RU"/>
              </w:rPr>
              <w:t>4</w:t>
            </w:r>
            <w:r w:rsidRPr="0078555C">
              <w:rPr>
                <w:sz w:val="20"/>
                <w:szCs w:val="20"/>
                <w:lang w:eastAsia="ru-RU"/>
              </w:rPr>
              <w:t>00000-</w:t>
            </w:r>
            <w:r w:rsidR="005A79F9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A57CE9" w:rsidRDefault="00D51E99" w:rsidP="00FA14A2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  <w:lang w:eastAsia="ru-RU"/>
              </w:rPr>
            </w:pPr>
            <w:r w:rsidRPr="00A83055">
              <w:rPr>
                <w:color w:val="000000"/>
                <w:sz w:val="20"/>
                <w:szCs w:val="20"/>
                <w:lang w:val="ro-RO" w:eastAsia="ru-RU"/>
              </w:rPr>
              <w:t xml:space="preserve">Lucrari de </w:t>
            </w:r>
            <w:r w:rsidR="003E6266">
              <w:rPr>
                <w:color w:val="000000"/>
                <w:sz w:val="20"/>
                <w:szCs w:val="20"/>
                <w:lang w:val="ro-RO" w:eastAsia="ru-RU"/>
              </w:rPr>
              <w:t>construcție u</w:t>
            </w:r>
            <w:r w:rsidR="003E6266" w:rsidRPr="003E6266">
              <w:rPr>
                <w:color w:val="000000"/>
                <w:sz w:val="20"/>
                <w:szCs w:val="20"/>
                <w:lang w:val="ro-RO" w:eastAsia="ru-RU"/>
              </w:rPr>
              <w:t>mbrar dublu pentru odihna destinat grupelor la gradinita de copiii</w:t>
            </w:r>
            <w:r w:rsidR="00FA14A2">
              <w:rPr>
                <w:color w:val="000000"/>
                <w:sz w:val="20"/>
                <w:szCs w:val="20"/>
                <w:lang w:val="ro-RO" w:eastAsia="ru-RU"/>
              </w:rPr>
              <w:t xml:space="preserve"> la </w:t>
            </w:r>
            <w:r w:rsidR="003E6266">
              <w:t xml:space="preserve"> </w:t>
            </w:r>
            <w:r w:rsidR="003E6266" w:rsidRPr="003E6266">
              <w:rPr>
                <w:color w:val="000000"/>
                <w:sz w:val="20"/>
                <w:szCs w:val="20"/>
                <w:lang w:val="ro-RO" w:eastAsia="ru-RU"/>
              </w:rPr>
              <w:t>IET 119,str. I. Pelivan, 20</w:t>
            </w:r>
            <w:r w:rsidR="00FA14A2">
              <w:rPr>
                <w:color w:val="000000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912487" w:rsidRDefault="00E4529B" w:rsidP="00E4529B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29B" w:rsidRPr="00912487" w:rsidRDefault="00E4529B" w:rsidP="00E4529B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29B" w:rsidRPr="00912487" w:rsidRDefault="00E4529B" w:rsidP="003E5D86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rFonts w:eastAsia="Calibri"/>
                <w:sz w:val="20"/>
                <w:szCs w:val="20"/>
                <w:lang w:val="ro-RO" w:eastAsia="ru-RU"/>
              </w:rPr>
              <w:t xml:space="preserve">Conform listei cantităților de lucrări </w:t>
            </w:r>
            <w:r w:rsidR="003E5D86"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29B" w:rsidRPr="00FD02DC" w:rsidRDefault="00E4529B" w:rsidP="0078555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</w:tr>
      <w:tr w:rsidR="00373720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Pr="00FF430B" w:rsidRDefault="00373720" w:rsidP="00E452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Pr="0078555C" w:rsidRDefault="00373720" w:rsidP="00E452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Pr="00373720" w:rsidRDefault="00373720" w:rsidP="00373720">
            <w:pPr>
              <w:shd w:val="clear" w:color="auto" w:fill="FFFFFF" w:themeFill="background1"/>
              <w:jc w:val="center"/>
              <w:rPr>
                <w:b/>
                <w:color w:val="000000"/>
                <w:sz w:val="20"/>
                <w:szCs w:val="20"/>
                <w:lang w:val="ro-RO" w:eastAsia="ru-RU"/>
              </w:rPr>
            </w:pPr>
            <w:r w:rsidRPr="00373720">
              <w:rPr>
                <w:b/>
                <w:color w:val="000000"/>
                <w:sz w:val="20"/>
                <w:szCs w:val="20"/>
                <w:lang w:val="ro-RO" w:eastAsia="ru-RU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Default="00373720" w:rsidP="00E4529B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Pr="003648A3" w:rsidRDefault="00373720" w:rsidP="00E4529B">
            <w:pPr>
              <w:shd w:val="clear" w:color="auto" w:fill="FFFFFF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720" w:rsidRPr="003648A3" w:rsidRDefault="00373720" w:rsidP="00E4529B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720" w:rsidRPr="00FD02DC" w:rsidRDefault="00FD02DC" w:rsidP="0078555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D02DC">
              <w:rPr>
                <w:b/>
                <w:sz w:val="20"/>
                <w:szCs w:val="20"/>
                <w:lang w:eastAsia="ru-RU"/>
              </w:rPr>
              <w:t>250 000,0</w:t>
            </w:r>
          </w:p>
        </w:tc>
      </w:tr>
      <w:tr w:rsidR="0060772E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72E" w:rsidRDefault="0060772E" w:rsidP="0060772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72E" w:rsidRPr="00FF430B" w:rsidRDefault="005A79F9" w:rsidP="0060772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5A79F9">
              <w:rPr>
                <w:sz w:val="20"/>
                <w:szCs w:val="20"/>
                <w:lang w:eastAsia="ru-RU"/>
              </w:rPr>
              <w:t>45400000-1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72E" w:rsidRPr="00A57CE9" w:rsidRDefault="00FA14A2" w:rsidP="00FA14A2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  <w:lang w:eastAsia="ru-RU"/>
              </w:rPr>
            </w:pPr>
            <w:r w:rsidRPr="00FA14A2">
              <w:rPr>
                <w:color w:val="000000"/>
                <w:sz w:val="20"/>
                <w:szCs w:val="20"/>
                <w:lang w:val="ro-RO" w:eastAsia="ru-RU"/>
              </w:rPr>
              <w:t>Lucrari de instalare</w:t>
            </w:r>
            <w:r>
              <w:rPr>
                <w:color w:val="000000"/>
                <w:sz w:val="20"/>
                <w:szCs w:val="20"/>
                <w:lang w:val="ro-RO" w:eastAsia="ru-RU"/>
              </w:rPr>
              <w:t xml:space="preserve"> î</w:t>
            </w:r>
            <w:r w:rsidRPr="00FA14A2">
              <w:rPr>
                <w:color w:val="000000"/>
                <w:sz w:val="20"/>
                <w:szCs w:val="20"/>
                <w:lang w:val="ro-RO" w:eastAsia="ru-RU"/>
              </w:rPr>
              <w:t>mprejmuiri metalice</w:t>
            </w:r>
            <w:r>
              <w:rPr>
                <w:color w:val="000000"/>
                <w:sz w:val="20"/>
                <w:szCs w:val="20"/>
                <w:lang w:val="ro-RO" w:eastAsia="ru-RU"/>
              </w:rPr>
              <w:t xml:space="preserve"> la</w:t>
            </w:r>
            <w:r>
              <w:t xml:space="preserve"> </w:t>
            </w:r>
            <w:r w:rsidRPr="00FA14A2">
              <w:rPr>
                <w:color w:val="000000"/>
                <w:sz w:val="20"/>
                <w:szCs w:val="20"/>
                <w:lang w:val="ro-RO" w:eastAsia="ru-RU"/>
              </w:rPr>
              <w:t>IET nr. 145, str. Gh. Tofan,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72E" w:rsidRPr="00912487" w:rsidRDefault="0060772E" w:rsidP="0060772E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772E" w:rsidRPr="00912487" w:rsidRDefault="0060772E" w:rsidP="0060772E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72E" w:rsidRPr="00912487" w:rsidRDefault="0060772E" w:rsidP="003E5D86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rFonts w:eastAsia="Calibri"/>
                <w:sz w:val="20"/>
                <w:szCs w:val="20"/>
                <w:lang w:val="ro-RO" w:eastAsia="ru-RU"/>
              </w:rPr>
              <w:t xml:space="preserve">Conform listei cantităților de lucrări </w:t>
            </w:r>
            <w:r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  <w:r w:rsidR="003E5D86"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72E" w:rsidRPr="00FD02DC" w:rsidRDefault="0060772E" w:rsidP="0060772E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</w:tr>
      <w:tr w:rsidR="00373720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Default="00373720" w:rsidP="0060772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Pr="0078555C" w:rsidRDefault="00373720" w:rsidP="0060772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Pr="0078555C" w:rsidRDefault="00373720" w:rsidP="00373720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ro-RO" w:eastAsia="ru-RU"/>
              </w:rPr>
            </w:pPr>
            <w:r w:rsidRPr="00373720">
              <w:rPr>
                <w:b/>
                <w:color w:val="000000"/>
                <w:sz w:val="20"/>
                <w:szCs w:val="20"/>
                <w:lang w:val="ro-RO" w:eastAsia="ru-RU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Default="00373720" w:rsidP="0060772E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3720" w:rsidRPr="003648A3" w:rsidRDefault="00373720" w:rsidP="0060772E">
            <w:pPr>
              <w:shd w:val="clear" w:color="auto" w:fill="FFFFFF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720" w:rsidRPr="003648A3" w:rsidRDefault="00373720" w:rsidP="0060772E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720" w:rsidRPr="00FD02DC" w:rsidRDefault="00FD02DC" w:rsidP="0060772E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395 800,00</w:t>
            </w:r>
          </w:p>
        </w:tc>
      </w:tr>
      <w:tr w:rsidR="00D51E99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78555C" w:rsidRDefault="005A79F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5A79F9">
              <w:rPr>
                <w:sz w:val="20"/>
                <w:szCs w:val="20"/>
                <w:lang w:eastAsia="ru-RU"/>
              </w:rPr>
              <w:t>45400000-1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D51E99" w:rsidRDefault="00FA14A2" w:rsidP="00FA14A2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ro-RO" w:eastAsia="ru-RU"/>
              </w:rPr>
            </w:pPr>
            <w:r w:rsidRPr="00FA14A2">
              <w:rPr>
                <w:color w:val="000000"/>
                <w:sz w:val="20"/>
                <w:szCs w:val="20"/>
                <w:lang w:val="ro-RO" w:eastAsia="ru-RU"/>
              </w:rPr>
              <w:t>Lucrari de construcție umbrar dublu pentru odihna destinat grupelor la gradinita de copiii</w:t>
            </w:r>
            <w:r>
              <w:rPr>
                <w:color w:val="000000"/>
                <w:sz w:val="20"/>
                <w:szCs w:val="20"/>
                <w:lang w:val="ro-RO" w:eastAsia="ru-RU"/>
              </w:rPr>
              <w:t xml:space="preserve"> la </w:t>
            </w:r>
            <w:r>
              <w:t xml:space="preserve"> </w:t>
            </w:r>
            <w:r w:rsidRPr="00FA14A2">
              <w:rPr>
                <w:color w:val="000000"/>
                <w:sz w:val="20"/>
                <w:szCs w:val="20"/>
                <w:lang w:val="ro-RO" w:eastAsia="ru-RU"/>
              </w:rPr>
              <w:t>IET 157, str. Cornului, 3</w:t>
            </w:r>
            <w:r>
              <w:rPr>
                <w:color w:val="000000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912487" w:rsidRDefault="00D51E99" w:rsidP="00D51E99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912487" w:rsidRDefault="00D51E99" w:rsidP="00D51E99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E99" w:rsidRPr="003648A3" w:rsidRDefault="00D51E99" w:rsidP="003E5D86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D51E99">
              <w:rPr>
                <w:rFonts w:eastAsia="Calibri"/>
                <w:sz w:val="20"/>
                <w:szCs w:val="20"/>
                <w:lang w:val="ro-RO" w:eastAsia="ru-RU"/>
              </w:rPr>
              <w:t xml:space="preserve">Conform listei cantităților de lucrări </w:t>
            </w:r>
            <w:r w:rsidR="003E5D86"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E99" w:rsidRPr="00FD02DC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</w:tr>
      <w:tr w:rsidR="00D51E99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78555C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78555C" w:rsidRDefault="00D51E99" w:rsidP="00D51E9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val="ro-RO" w:eastAsia="ru-RU"/>
              </w:rPr>
            </w:pPr>
            <w:r w:rsidRPr="00373720">
              <w:rPr>
                <w:b/>
                <w:color w:val="000000"/>
                <w:sz w:val="20"/>
                <w:szCs w:val="20"/>
                <w:lang w:val="ro-RO" w:eastAsia="ru-RU"/>
              </w:rPr>
              <w:t xml:space="preserve">Lotul </w:t>
            </w:r>
            <w:r>
              <w:rPr>
                <w:b/>
                <w:color w:val="000000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Default="00D51E99" w:rsidP="00D51E99">
            <w:pPr>
              <w:shd w:val="clear" w:color="auto" w:fill="FFFFFF"/>
              <w:spacing w:before="120"/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3648A3" w:rsidRDefault="00D51E99" w:rsidP="00D51E99">
            <w:pPr>
              <w:shd w:val="clear" w:color="auto" w:fill="FFFFFF"/>
              <w:spacing w:before="120"/>
              <w:jc w:val="center"/>
              <w:rPr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E99" w:rsidRPr="003648A3" w:rsidRDefault="00D51E99" w:rsidP="00D51E99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02DC" w:rsidRPr="00FD02DC" w:rsidRDefault="00FD02DC" w:rsidP="00FD02D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216 600,00</w:t>
            </w:r>
          </w:p>
        </w:tc>
      </w:tr>
      <w:tr w:rsidR="00D51E99" w:rsidTr="007D0DC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FF430B" w:rsidRDefault="005A79F9" w:rsidP="00D51E99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5A79F9">
              <w:rPr>
                <w:sz w:val="20"/>
                <w:szCs w:val="20"/>
                <w:lang w:eastAsia="ru-RU"/>
              </w:rPr>
              <w:t>45400000-1</w:t>
            </w:r>
            <w:bookmarkStart w:id="0" w:name="_GoBack"/>
            <w:bookmarkEnd w:id="0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A57CE9" w:rsidRDefault="00FA14A2" w:rsidP="00B60360">
            <w:pPr>
              <w:shd w:val="clear" w:color="auto" w:fill="FFFFFF" w:themeFill="background1"/>
              <w:jc w:val="center"/>
              <w:rPr>
                <w:i/>
                <w:sz w:val="20"/>
                <w:szCs w:val="20"/>
                <w:lang w:eastAsia="ru-RU"/>
              </w:rPr>
            </w:pPr>
            <w:r w:rsidRPr="00FA14A2">
              <w:rPr>
                <w:color w:val="000000"/>
                <w:sz w:val="20"/>
                <w:szCs w:val="20"/>
                <w:lang w:val="ro-RO" w:eastAsia="ru-RU"/>
              </w:rPr>
              <w:t>Lucrari de schimbare</w:t>
            </w:r>
            <w:r>
              <w:rPr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Pr="00FA14A2">
              <w:rPr>
                <w:color w:val="000000"/>
                <w:sz w:val="20"/>
                <w:szCs w:val="20"/>
                <w:lang w:val="ro-RO" w:eastAsia="ru-RU"/>
              </w:rPr>
              <w:t>a acoperisului blocul C</w:t>
            </w:r>
            <w:r>
              <w:t xml:space="preserve">  la </w:t>
            </w:r>
            <w:r w:rsidRPr="00FA14A2">
              <w:rPr>
                <w:color w:val="000000"/>
                <w:sz w:val="20"/>
                <w:szCs w:val="20"/>
                <w:lang w:val="ro-RO" w:eastAsia="ru-RU"/>
              </w:rPr>
              <w:t>Gimnaziul Nr. 99, Gh. Madan, com. Truseni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912487" w:rsidRDefault="00D51E99" w:rsidP="00D51E99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912487" w:rsidRDefault="00D51E99" w:rsidP="00D51E99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1E99" w:rsidRPr="00912487" w:rsidRDefault="00D51E99" w:rsidP="003E5D86">
            <w:pPr>
              <w:shd w:val="clear" w:color="auto" w:fill="FFFFFF"/>
              <w:spacing w:before="120"/>
              <w:jc w:val="center"/>
              <w:rPr>
                <w:rFonts w:eastAsia="Calibri"/>
                <w:sz w:val="20"/>
                <w:szCs w:val="20"/>
                <w:lang w:val="ro-RO" w:eastAsia="ru-RU"/>
              </w:rPr>
            </w:pPr>
            <w:r w:rsidRPr="003648A3">
              <w:rPr>
                <w:rFonts w:eastAsia="Calibri"/>
                <w:sz w:val="20"/>
                <w:szCs w:val="20"/>
                <w:lang w:val="ro-RO" w:eastAsia="ru-RU"/>
              </w:rPr>
              <w:t xml:space="preserve">Conform listei cantităților de lucrări </w:t>
            </w:r>
            <w:r w:rsidR="003E5D86"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  <w:r>
              <w:rPr>
                <w:rFonts w:eastAsia="Calibri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E99" w:rsidRPr="00FD02DC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</w:tr>
      <w:tr w:rsidR="00D51E99" w:rsidTr="007D0DC1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1E99" w:rsidRPr="00FF430B" w:rsidRDefault="00D51E99" w:rsidP="00FD02D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>
              <w:rPr>
                <w:b/>
                <w:sz w:val="20"/>
                <w:szCs w:val="20"/>
                <w:lang w:eastAsia="ru-RU"/>
              </w:rPr>
              <w:t xml:space="preserve">   </w:t>
            </w:r>
            <w:r w:rsidR="00FD02DC">
              <w:rPr>
                <w:b/>
                <w:sz w:val="20"/>
                <w:szCs w:val="20"/>
                <w:lang w:eastAsia="ru-RU"/>
              </w:rPr>
              <w:t>1 220 700,00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1E99" w:rsidRPr="00FD02DC" w:rsidRDefault="00D51E99" w:rsidP="00D51E99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</w:tr>
    </w:tbl>
    <w:p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 se aplică</w:t>
      </w:r>
    </w:p>
    <w:p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:rsidR="00BE362C" w:rsidRDefault="009C5639" w:rsidP="0046052F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:rsidR="00BE362C" w:rsidRPr="0008349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083492">
        <w:rPr>
          <w:b/>
          <w:lang w:eastAsia="ru-RU"/>
        </w:rPr>
        <w:t>Pentru un singur lot;</w:t>
      </w:r>
    </w:p>
    <w:p w:rsidR="00BE362C" w:rsidRPr="006B0F15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083492">
        <w:rPr>
          <w:b/>
          <w:lang w:eastAsia="ru-RU"/>
        </w:rPr>
        <w:lastRenderedPageBreak/>
        <w:t>Pentru mai multe loturi</w:t>
      </w:r>
      <w:r w:rsidRPr="006B0F15">
        <w:rPr>
          <w:lang w:eastAsia="ru-RU"/>
        </w:rPr>
        <w:t>;</w:t>
      </w:r>
    </w:p>
    <w:p w:rsidR="00BE362C" w:rsidRPr="000450B3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u w:val="single"/>
          <w:lang w:eastAsia="ru-RU"/>
        </w:rPr>
      </w:pPr>
      <w:r w:rsidRPr="000450B3">
        <w:rPr>
          <w:b/>
          <w:lang w:eastAsia="ru-RU"/>
        </w:rPr>
        <w:t>Pentru toate loturile</w:t>
      </w:r>
      <w:r w:rsidRPr="000450B3">
        <w:rPr>
          <w:b/>
          <w:u w:val="single"/>
          <w:lang w:eastAsia="ru-RU"/>
        </w:rPr>
        <w:t>;</w:t>
      </w:r>
    </w:p>
    <w:p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:rsidR="00BE362C" w:rsidRPr="0046052F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 xml:space="preserve">prestare/executare solicitați: </w:t>
      </w:r>
      <w:r w:rsidR="0046052F" w:rsidRPr="0046052F">
        <w:rPr>
          <w:i/>
        </w:rPr>
        <w:t xml:space="preserve">termenul de executare a lucrărilor </w:t>
      </w:r>
      <w:r w:rsidR="00FD02DC">
        <w:rPr>
          <w:i/>
        </w:rPr>
        <w:t>31.12.2023</w:t>
      </w:r>
      <w:r w:rsidR="0046052F" w:rsidRPr="0046052F">
        <w:rPr>
          <w:i/>
        </w:rPr>
        <w:t>, după semnarea actului de deschidere</w:t>
      </w:r>
      <w:r w:rsidR="0046052F">
        <w:rPr>
          <w:i/>
        </w:rPr>
        <w:t xml:space="preserve"> </w:t>
      </w:r>
      <w:r w:rsidR="0046052F" w:rsidRPr="0046052F">
        <w:rPr>
          <w:i/>
        </w:rPr>
        <w:t>a lucrărilor.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de valabilitate a contractului</w:t>
      </w:r>
      <w:r w:rsidR="001A1A16" w:rsidRPr="00FF430B">
        <w:rPr>
          <w:b/>
          <w:lang w:eastAsia="ru-RU"/>
        </w:rPr>
        <w:t>:</w:t>
      </w:r>
      <w:r w:rsidR="0046052F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335947">
        <w:rPr>
          <w:lang w:eastAsia="ru-RU"/>
        </w:rPr>
        <w:t>3</w:t>
      </w:r>
      <w:r w:rsidR="0046052F" w:rsidRPr="0046052F">
        <w:rPr>
          <w:lang w:eastAsia="ru-RU"/>
        </w:rPr>
        <w:t>.</w:t>
      </w:r>
    </w:p>
    <w:p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BA617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9923" w:type="dxa"/>
        <w:tblInd w:w="108" w:type="dxa"/>
        <w:tblLook w:val="04A0" w:firstRow="1" w:lastRow="0" w:firstColumn="1" w:lastColumn="0" w:noHBand="0" w:noVBand="1"/>
      </w:tblPr>
      <w:tblGrid>
        <w:gridCol w:w="851"/>
        <w:gridCol w:w="3402"/>
        <w:gridCol w:w="4111"/>
        <w:gridCol w:w="1559"/>
      </w:tblGrid>
      <w:tr w:rsidR="008074AC" w:rsidRPr="009516C7" w:rsidTr="00444C8A">
        <w:tc>
          <w:tcPr>
            <w:tcW w:w="851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2" w:type="dxa"/>
            <w:shd w:val="clear" w:color="auto" w:fill="auto"/>
          </w:tcPr>
          <w:p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1" w:type="dxa"/>
            <w:shd w:val="clear" w:color="auto" w:fill="auto"/>
          </w:tcPr>
          <w:p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:rsidTr="00444C8A">
        <w:tc>
          <w:tcPr>
            <w:tcW w:w="851" w:type="dxa"/>
            <w:shd w:val="clear" w:color="auto" w:fill="auto"/>
          </w:tcPr>
          <w:p w:rsidR="00335947" w:rsidRPr="00C05E3B" w:rsidRDefault="00335947" w:rsidP="00335947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4111" w:type="dxa"/>
            <w:shd w:val="clear" w:color="auto" w:fill="auto"/>
          </w:tcPr>
          <w:p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59" w:type="dxa"/>
            <w:shd w:val="clear" w:color="auto" w:fill="auto"/>
          </w:tcPr>
          <w:p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:rsidTr="003B49AC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4111" w:type="dxa"/>
            <w:shd w:val="clear" w:color="auto" w:fill="auto"/>
          </w:tcPr>
          <w:p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:rsidTr="003B49AC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59" w:type="dxa"/>
            <w:shd w:val="clear" w:color="auto" w:fill="auto"/>
          </w:tcPr>
          <w:p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:rsidR="003E5D86" w:rsidRPr="0046052F" w:rsidRDefault="003E5D86" w:rsidP="00B7548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B75484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3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71AED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are executate în ultimii 3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conform anexei nr.12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Certificat de la Centrul de instruire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  <w:p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 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 în muncă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59" w:type="dxa"/>
            <w:shd w:val="clear" w:color="auto" w:fill="auto"/>
          </w:tcPr>
          <w:p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rPr>
          <w:trHeight w:val="403"/>
        </w:trPr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</w:t>
            </w: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lista principalelor lucrări executate în ultimul an de activitate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nr.13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71AED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Ultimul r</w:t>
            </w: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aport financiar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–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 xml:space="preserve">cu semnătura electronică a OE 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:rsidR="003E5D86" w:rsidRPr="00523F07" w:rsidRDefault="003E5D86" w:rsidP="003E5D86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Ministrului Finanțelor                                                nr. 145  din 24 noiembrie 2020</w:t>
            </w:r>
          </w:p>
          <w:p w:rsidR="003E5D86" w:rsidRPr="00523F07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:rsidR="003E5D86" w:rsidRPr="00523F07" w:rsidRDefault="003E5D86" w:rsidP="003E5D86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:rsidR="003E5D86" w:rsidRPr="00523F07" w:rsidRDefault="003E5D86" w:rsidP="003E5D86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:rsidTr="00444C8A">
        <w:tc>
          <w:tcPr>
            <w:tcW w:w="851" w:type="dxa"/>
            <w:shd w:val="clear" w:color="auto" w:fill="auto"/>
          </w:tcPr>
          <w:p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:rsidR="003E5D86" w:rsidRPr="00523F07" w:rsidRDefault="003E5D86" w:rsidP="003E5D86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:rsidR="003E5D86" w:rsidRPr="00523F07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:rsidR="003E5D86" w:rsidRPr="00523F07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:rsidR="003E5D86" w:rsidRPr="00523F07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:rsidR="003E5D86" w:rsidRPr="00F112B0" w:rsidRDefault="003E5D86" w:rsidP="003E5D86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:rsidR="003E5D86" w:rsidRPr="00F112B0" w:rsidRDefault="003E5D86" w:rsidP="003E5D86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:rsidR="003E5D86" w:rsidRPr="00F112B0" w:rsidRDefault="003E5D86" w:rsidP="003E5D86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:rsidR="003E5D86" w:rsidRPr="00F112B0" w:rsidRDefault="003E5D86" w:rsidP="003E5D86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IBAN: MD05TRPCDV518410A00847AA</w:t>
            </w:r>
            <w:r w:rsidRPr="00F112B0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 </w:t>
            </w:r>
          </w:p>
          <w:p w:rsidR="003E5D86" w:rsidRPr="00523F07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</w:p>
        </w:tc>
        <w:tc>
          <w:tcPr>
            <w:tcW w:w="1559" w:type="dxa"/>
            <w:shd w:val="clear" w:color="auto" w:fill="auto"/>
          </w:tcPr>
          <w:p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</w:p>
        </w:tc>
      </w:tr>
    </w:tbl>
    <w:p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r w:rsidRPr="00523F07">
        <w:rPr>
          <w:b/>
          <w:lang w:eastAsia="ru-RU"/>
        </w:rPr>
        <w:t xml:space="preserve">Garanția pentru </w:t>
      </w:r>
      <w:r w:rsidR="00523F07" w:rsidRPr="00523F07">
        <w:rPr>
          <w:b/>
          <w:lang w:eastAsia="ru-RU"/>
        </w:rPr>
        <w:t>ofertă, după caz 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:rsidR="0015247E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Termenul de garanție a lucrărilor</w:t>
      </w:r>
      <w:r w:rsidR="000659D3" w:rsidRPr="00523F07">
        <w:rPr>
          <w:b/>
          <w:lang w:eastAsia="ru-RU"/>
        </w:rPr>
        <w:t xml:space="preserve"> </w:t>
      </w:r>
      <w:r w:rsidR="00984FA2" w:rsidRPr="00523F07">
        <w:rPr>
          <w:b/>
          <w:lang w:eastAsia="ru-RU"/>
        </w:rPr>
        <w:t>sau serviciilor de proiectare și de lucrăr</w:t>
      </w:r>
      <w:r w:rsidR="00523F07" w:rsidRPr="00523F07">
        <w:rPr>
          <w:b/>
          <w:lang w:eastAsia="ru-RU"/>
        </w:rPr>
        <w:t>i.</w:t>
      </w:r>
    </w:p>
    <w:p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lang w:val="ro-RO" w:eastAsia="ru-RU"/>
        </w:rPr>
      </w:pPr>
      <w:r w:rsidRPr="00523F07">
        <w:rPr>
          <w:b/>
          <w:lang w:eastAsia="ru-RU"/>
        </w:rPr>
        <w:lastRenderedPageBreak/>
        <w:t>Garanția de bună execuție a con</w:t>
      </w:r>
      <w:r w:rsidR="00523F07" w:rsidRPr="00523F07">
        <w:rPr>
          <w:b/>
          <w:lang w:eastAsia="ru-RU"/>
        </w:rPr>
        <w:t>tractului, după caz_</w:t>
      </w:r>
      <w:r w:rsidRPr="00523F07">
        <w:rPr>
          <w:b/>
          <w:lang w:eastAsia="ru-RU"/>
        </w:rPr>
        <w:t>,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5% din valoarea cu TVA a contractului.</w:t>
      </w:r>
    </w:p>
    <w:p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Motivul recurgerii la procedura accelerată (în cazul licitației deschise, 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și a pr</w:t>
      </w:r>
      <w:r w:rsidR="00444C8A">
        <w:rPr>
          <w:b/>
          <w:lang w:eastAsia="ru-RU"/>
        </w:rPr>
        <w:t xml:space="preserve">ocedurii negociate), după caz 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Condiții speciale de care depinde îndeplinirea contractului (</w:t>
      </w:r>
      <w:r w:rsidRPr="00523F07">
        <w:rPr>
          <w:lang w:eastAsia="ru-RU"/>
        </w:rPr>
        <w:t>indicați după caz</w:t>
      </w:r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1" w:name="_Hlk71621175"/>
      <w:r w:rsidRPr="00523F07">
        <w:rPr>
          <w:b/>
          <w:lang w:eastAsia="ru-RU"/>
        </w:rPr>
        <w:t>Ofertele se prezintă în valută</w:t>
      </w:r>
      <w:bookmarkEnd w:id="1"/>
      <w:r w:rsidR="00444C8A">
        <w:rPr>
          <w:b/>
          <w:lang w:eastAsia="ru-RU"/>
        </w:rPr>
        <w:t xml:space="preserve"> lei MD.</w:t>
      </w:r>
    </w:p>
    <w:p w:rsidR="00444C8A" w:rsidRPr="00444C8A" w:rsidRDefault="009C5639" w:rsidP="00444C8A">
      <w:pPr>
        <w:pStyle w:val="a6"/>
        <w:numPr>
          <w:ilvl w:val="0"/>
          <w:numId w:val="1"/>
        </w:numPr>
        <w:ind w:left="426" w:hanging="426"/>
        <w:jc w:val="both"/>
        <w:rPr>
          <w:lang w:eastAsia="ru-RU"/>
        </w:rPr>
      </w:pPr>
      <w:r w:rsidRPr="00444C8A">
        <w:rPr>
          <w:b/>
          <w:lang w:eastAsia="ru-RU"/>
        </w:rPr>
        <w:t xml:space="preserve">Criteriul de evaluare aplicat pentru </w:t>
      </w:r>
      <w:r w:rsidR="009D14A7" w:rsidRPr="00444C8A">
        <w:rPr>
          <w:b/>
          <w:lang w:eastAsia="ru-RU"/>
        </w:rPr>
        <w:t>atribuirea</w:t>
      </w:r>
      <w:r w:rsidR="00E706C1" w:rsidRPr="00444C8A">
        <w:rPr>
          <w:b/>
          <w:lang w:eastAsia="ru-RU"/>
        </w:rPr>
        <w:t xml:space="preserve"> </w:t>
      </w:r>
      <w:r w:rsidRPr="00444C8A">
        <w:rPr>
          <w:b/>
          <w:lang w:eastAsia="ru-RU"/>
        </w:rPr>
        <w:t>contractului:</w:t>
      </w:r>
      <w:r w:rsidR="00444C8A" w:rsidRPr="00444C8A">
        <w:rPr>
          <w:b/>
          <w:lang w:eastAsia="ru-RU"/>
        </w:rPr>
        <w:t xml:space="preserve">  </w:t>
      </w:r>
      <w:r w:rsidR="00444C8A" w:rsidRPr="00444C8A">
        <w:rPr>
          <w:lang w:eastAsia="ru-RU"/>
        </w:rPr>
        <w:t>Prețul cel mai scăzut și corespunderea tuturor cerințelor solicitate.</w:t>
      </w:r>
    </w:p>
    <w:p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Factorii de evaluare a ofertei celei mai avantajoase din punct de vedere economic, precum și</w:t>
      </w:r>
      <w:r w:rsidRPr="00FF430B">
        <w:rPr>
          <w:b/>
          <w:lang w:eastAsia="ru-RU"/>
        </w:rPr>
        <w:t xml:space="preserve"> ponderile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:rsidTr="00444C8A">
        <w:trPr>
          <w:trHeight w:val="324"/>
        </w:trPr>
        <w:tc>
          <w:tcPr>
            <w:tcW w:w="993" w:type="dxa"/>
            <w:shd w:val="clear" w:color="auto" w:fill="auto"/>
          </w:tcPr>
          <w:p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:rsidTr="00444C8A">
        <w:trPr>
          <w:trHeight w:val="275"/>
        </w:trPr>
        <w:tc>
          <w:tcPr>
            <w:tcW w:w="993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:rsidR="00444C8A" w:rsidRPr="00444C8A" w:rsidRDefault="009C5639" w:rsidP="00444C8A">
      <w:pPr>
        <w:pStyle w:val="a6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conform SIA RSAP /până la: </w:t>
      </w:r>
      <w:r w:rsidRPr="00444C8A">
        <w:rPr>
          <w:b/>
          <w:i/>
          <w:lang w:eastAsia="ru-RU"/>
        </w:rPr>
        <w:t>[ora exactă]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:rsidR="00444C8A" w:rsidRPr="00444C8A" w:rsidRDefault="009C5639" w:rsidP="00444C8A">
      <w:pPr>
        <w:pStyle w:val="a6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Adresa la care trebuie transmise ofertele sau cererile de participare: 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444C8A">
        <w:rPr>
          <w:i/>
          <w:lang w:eastAsia="ru-RU"/>
        </w:rPr>
        <w:t>Ofertele sau cererile de participare vor fi depuse electronic prin intermediul SIA RSAP</w:t>
      </w:r>
    </w:p>
    <w:p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B75484">
        <w:rPr>
          <w:b/>
          <w:lang w:eastAsia="ru-RU"/>
        </w:rPr>
        <w:t>3</w:t>
      </w:r>
      <w:r w:rsidR="00444C8A">
        <w:rPr>
          <w:b/>
          <w:lang w:eastAsia="ru-RU"/>
        </w:rPr>
        <w:t>0 zile.</w:t>
      </w:r>
    </w:p>
    <w:p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444C8A">
        <w:rPr>
          <w:i/>
          <w:lang w:eastAsia="ru-RU"/>
        </w:rPr>
        <w:t>Ofertanții sau reprezentanții acestora au dreptul să participe la deschiderea ofertelor, cu excepția cazului 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 of</w:t>
      </w:r>
      <w:r w:rsidR="00E706C1" w:rsidRPr="00444C8A">
        <w:rPr>
          <w:i/>
          <w:lang w:eastAsia="ru-RU"/>
        </w:rPr>
        <w:t xml:space="preserve">ertele au fost depuse prin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444C8A" w:rsidRPr="00444C8A">
        <w:rPr>
          <w:lang w:eastAsia="ru-RU"/>
        </w:rPr>
        <w:t>limba română.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Respectivul contract se referă la un proiect și/sau program finanțat din fonduri ale Uniunii Europene: </w:t>
      </w:r>
      <w:r w:rsidR="00444C8A" w:rsidRPr="00444C8A">
        <w:rPr>
          <w:lang w:eastAsia="ru-RU"/>
        </w:rPr>
        <w:t>nu se aplică</w:t>
      </w:r>
      <w:r w:rsidR="00444C8A">
        <w:rPr>
          <w:b/>
          <w:lang w:eastAsia="ru-RU"/>
        </w:rPr>
        <w:t xml:space="preserve">. 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Agenția Națională pentru Soluționarea Contestațiilor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Adresa: mun. Chișinău, bd. Ștefan cel Mare și Sfânt nr.124 (et.4), MD 2001;</w:t>
      </w:r>
    </w:p>
    <w:p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>nu se aplică.</w:t>
      </w:r>
    </w:p>
    <w:p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>nu a fost publicat un anunț de intenție.</w:t>
      </w: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335947">
        <w:rPr>
          <w:b/>
          <w:shd w:val="clear" w:color="auto" w:fill="FFFFFF" w:themeFill="background1"/>
          <w:lang w:eastAsia="ru-RU"/>
        </w:rPr>
        <w:t>Alexandr Votcariov</w:t>
      </w:r>
      <w:r w:rsidR="00444C8A">
        <w:rPr>
          <w:b/>
          <w:shd w:val="clear" w:color="auto" w:fill="FFFFFF" w:themeFill="background1"/>
          <w:lang w:eastAsia="ru-RU"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9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183" w:rsidRDefault="00553183">
      <w:r>
        <w:separator/>
      </w:r>
    </w:p>
  </w:endnote>
  <w:endnote w:type="continuationSeparator" w:id="0">
    <w:p w:rsidR="00553183" w:rsidRDefault="00553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183" w:rsidRDefault="00553183">
      <w:r>
        <w:separator/>
      </w:r>
    </w:p>
  </w:footnote>
  <w:footnote w:type="continuationSeparator" w:id="0">
    <w:p w:rsidR="00553183" w:rsidRDefault="005531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E820B3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16A3E"/>
    <w:rsid w:val="000450B3"/>
    <w:rsid w:val="000659D3"/>
    <w:rsid w:val="00083492"/>
    <w:rsid w:val="00093AE5"/>
    <w:rsid w:val="000E4D7D"/>
    <w:rsid w:val="0010470F"/>
    <w:rsid w:val="00105011"/>
    <w:rsid w:val="0015247E"/>
    <w:rsid w:val="001A1A16"/>
    <w:rsid w:val="001C439F"/>
    <w:rsid w:val="001F6E5A"/>
    <w:rsid w:val="00235046"/>
    <w:rsid w:val="0028388B"/>
    <w:rsid w:val="00290D28"/>
    <w:rsid w:val="00292856"/>
    <w:rsid w:val="002A6E99"/>
    <w:rsid w:val="002B4C73"/>
    <w:rsid w:val="002F556B"/>
    <w:rsid w:val="00335947"/>
    <w:rsid w:val="00373720"/>
    <w:rsid w:val="003B5BA2"/>
    <w:rsid w:val="003E5D86"/>
    <w:rsid w:val="003E6266"/>
    <w:rsid w:val="0042296C"/>
    <w:rsid w:val="00426FF4"/>
    <w:rsid w:val="00443BED"/>
    <w:rsid w:val="00444C8A"/>
    <w:rsid w:val="0046052F"/>
    <w:rsid w:val="00466D55"/>
    <w:rsid w:val="004C499F"/>
    <w:rsid w:val="00502EFF"/>
    <w:rsid w:val="00507348"/>
    <w:rsid w:val="005107FE"/>
    <w:rsid w:val="00523F07"/>
    <w:rsid w:val="00553183"/>
    <w:rsid w:val="00561951"/>
    <w:rsid w:val="005A79F9"/>
    <w:rsid w:val="005F3BCB"/>
    <w:rsid w:val="00602562"/>
    <w:rsid w:val="0060772E"/>
    <w:rsid w:val="00615E49"/>
    <w:rsid w:val="0062391F"/>
    <w:rsid w:val="00631A2C"/>
    <w:rsid w:val="00646D84"/>
    <w:rsid w:val="006B0F15"/>
    <w:rsid w:val="0070384A"/>
    <w:rsid w:val="0078555C"/>
    <w:rsid w:val="00790500"/>
    <w:rsid w:val="007D0DC1"/>
    <w:rsid w:val="007E463D"/>
    <w:rsid w:val="007F27AC"/>
    <w:rsid w:val="008074AC"/>
    <w:rsid w:val="00843F26"/>
    <w:rsid w:val="008833C7"/>
    <w:rsid w:val="008B3322"/>
    <w:rsid w:val="008C7132"/>
    <w:rsid w:val="008E03B3"/>
    <w:rsid w:val="008E5C42"/>
    <w:rsid w:val="008F1D40"/>
    <w:rsid w:val="009249EA"/>
    <w:rsid w:val="009516C7"/>
    <w:rsid w:val="009557F3"/>
    <w:rsid w:val="00984FA2"/>
    <w:rsid w:val="009C5639"/>
    <w:rsid w:val="009D14A7"/>
    <w:rsid w:val="009F3CEA"/>
    <w:rsid w:val="00A211F8"/>
    <w:rsid w:val="00A30A5A"/>
    <w:rsid w:val="00A57290"/>
    <w:rsid w:val="00A57CE9"/>
    <w:rsid w:val="00A77B3E"/>
    <w:rsid w:val="00A83055"/>
    <w:rsid w:val="00AD62DE"/>
    <w:rsid w:val="00B40C4B"/>
    <w:rsid w:val="00B5461F"/>
    <w:rsid w:val="00B60360"/>
    <w:rsid w:val="00B65C93"/>
    <w:rsid w:val="00B75484"/>
    <w:rsid w:val="00BA451C"/>
    <w:rsid w:val="00BA6171"/>
    <w:rsid w:val="00BC4148"/>
    <w:rsid w:val="00BC718F"/>
    <w:rsid w:val="00BE362C"/>
    <w:rsid w:val="00C05E3B"/>
    <w:rsid w:val="00C32CB2"/>
    <w:rsid w:val="00C9055E"/>
    <w:rsid w:val="00CA2A55"/>
    <w:rsid w:val="00CB0AEA"/>
    <w:rsid w:val="00CB3395"/>
    <w:rsid w:val="00CD70CD"/>
    <w:rsid w:val="00CE3D8F"/>
    <w:rsid w:val="00D012A2"/>
    <w:rsid w:val="00D51E99"/>
    <w:rsid w:val="00DC4BD0"/>
    <w:rsid w:val="00E4529B"/>
    <w:rsid w:val="00E506CB"/>
    <w:rsid w:val="00E5465C"/>
    <w:rsid w:val="00E706C1"/>
    <w:rsid w:val="00EB05B7"/>
    <w:rsid w:val="00EF4276"/>
    <w:rsid w:val="00F112B0"/>
    <w:rsid w:val="00F445B3"/>
    <w:rsid w:val="00F6465C"/>
    <w:rsid w:val="00F92CB2"/>
    <w:rsid w:val="00FA14A2"/>
    <w:rsid w:val="00FD02DC"/>
    <w:rsid w:val="00FE1AE4"/>
    <w:rsid w:val="00FE38A6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List Paragraph"/>
    <w:basedOn w:val="a"/>
    <w:uiPriority w:val="34"/>
    <w:qFormat/>
    <w:rsid w:val="0010501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05011"/>
    <w:rPr>
      <w:color w:val="0563C1" w:themeColor="hyperlink"/>
      <w:u w:val="single"/>
    </w:rPr>
  </w:style>
  <w:style w:type="paragraph" w:styleId="a8">
    <w:name w:val="Balloon Text"/>
    <w:basedOn w:val="a"/>
    <w:link w:val="a9"/>
    <w:rsid w:val="005107F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5107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buiucani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DA0C3-0B37-456A-976B-4C60D4D66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5</Pages>
  <Words>1726</Words>
  <Characters>9842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28</cp:revision>
  <cp:lastPrinted>2023-05-16T12:43:00Z</cp:lastPrinted>
  <dcterms:created xsi:type="dcterms:W3CDTF">2021-12-01T13:47:00Z</dcterms:created>
  <dcterms:modified xsi:type="dcterms:W3CDTF">2023-11-02T11:17:00Z</dcterms:modified>
</cp:coreProperties>
</file>