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24" w:type="pct"/>
        <w:tblLayout w:type="fixed"/>
        <w:tblLook w:val="04A0" w:firstRow="1" w:lastRow="0" w:firstColumn="1" w:lastColumn="0" w:noHBand="0" w:noVBand="1"/>
      </w:tblPr>
      <w:tblGrid>
        <w:gridCol w:w="3969"/>
        <w:gridCol w:w="993"/>
        <w:gridCol w:w="850"/>
        <w:gridCol w:w="993"/>
        <w:gridCol w:w="4195"/>
        <w:gridCol w:w="3217"/>
        <w:gridCol w:w="662"/>
        <w:gridCol w:w="30"/>
      </w:tblGrid>
      <w:tr w:rsidR="001C792E" w:rsidRPr="001C792E" w:rsidTr="001C792E">
        <w:trPr>
          <w:gridAfter w:val="1"/>
          <w:wAfter w:w="10" w:type="pct"/>
          <w:trHeight w:val="697"/>
        </w:trPr>
        <w:tc>
          <w:tcPr>
            <w:tcW w:w="4990" w:type="pct"/>
            <w:gridSpan w:val="7"/>
            <w:shd w:val="clear" w:color="auto" w:fill="auto"/>
            <w:vAlign w:val="center"/>
          </w:tcPr>
          <w:p w:rsidR="001C792E" w:rsidRPr="001C792E" w:rsidRDefault="001C792E" w:rsidP="007A5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1C792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1C792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C792E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6"/>
                <w:szCs w:val="26"/>
              </w:rPr>
              <w:t>Anexa 22</w:t>
            </w:r>
          </w:p>
        </w:tc>
      </w:tr>
      <w:tr w:rsidR="001C792E" w:rsidRPr="001C792E" w:rsidTr="007A5F34">
        <w:trPr>
          <w:gridAfter w:val="1"/>
          <w:wAfter w:w="10" w:type="pct"/>
        </w:trPr>
        <w:tc>
          <w:tcPr>
            <w:tcW w:w="4990" w:type="pct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C792E" w:rsidRPr="001C792E" w:rsidTr="006D25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C792E" w:rsidRPr="001C792E" w:rsidRDefault="001C792E" w:rsidP="007A5F34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</w:tbl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1C792E" w:rsidRPr="001C792E" w:rsidTr="001C79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Numărul procedurii de achiziție:  </w:t>
            </w:r>
          </w:p>
        </w:tc>
      </w:tr>
      <w:tr w:rsidR="001C792E" w:rsidRPr="001C792E" w:rsidTr="001C79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Obiectul achiziției: </w:t>
            </w:r>
            <w:r w:rsidRPr="001C792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1C792E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it-IT" w:eastAsia="ru-RU"/>
              </w:rPr>
              <w:t>Servicii de</w:t>
            </w:r>
            <w:r w:rsidR="002E6144" w:rsidRPr="002E614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 xml:space="preserve"> </w:t>
            </w:r>
            <w:r w:rsidR="002E6144" w:rsidRPr="002E614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it-IT" w:eastAsia="ru-RU"/>
              </w:rPr>
              <w:t xml:space="preserve">deservire și </w:t>
            </w:r>
            <w:r w:rsidRPr="002E614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it-IT" w:eastAsia="ru-RU"/>
              </w:rPr>
              <w:t xml:space="preserve"> întreținere</w:t>
            </w:r>
            <w:r w:rsidRPr="001C792E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it-IT" w:eastAsia="ru-RU"/>
              </w:rPr>
              <w:t xml:space="preserve"> a utilajului/echipament de aer condiționat</w:t>
            </w:r>
            <w:r w:rsidRPr="001C79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1C792E" w:rsidRPr="001C792E" w:rsidTr="007A5F34">
        <w:trPr>
          <w:trHeight w:val="1043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Denumirea modelului bunului/</w:t>
            </w:r>
          </w:p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1C792E" w:rsidRPr="001C792E" w:rsidTr="007A5F34">
        <w:trPr>
          <w:trHeight w:val="283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</w:tr>
      <w:tr w:rsidR="001C792E" w:rsidRPr="001C792E" w:rsidTr="007A5F34">
        <w:trPr>
          <w:trHeight w:val="397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Bunuri/servicii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1C792E" w:rsidRPr="001C792E" w:rsidTr="007A5F34">
        <w:trPr>
          <w:trHeight w:val="397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92E" w:rsidRPr="001C792E" w:rsidRDefault="001C792E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Lotul 1</w:t>
            </w:r>
            <w:r w:rsidRPr="001C792E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 xml:space="preserve">  </w:t>
            </w:r>
            <w:r w:rsidRPr="001C79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1C792E" w:rsidRPr="002E6144" w:rsidRDefault="001C792E" w:rsidP="002E6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2E614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 xml:space="preserve">Servicii de </w:t>
            </w:r>
            <w:r w:rsidR="002E6144" w:rsidRPr="002E614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 xml:space="preserve">deservire și </w:t>
            </w:r>
            <w:r w:rsidRPr="002E614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it-IT" w:eastAsia="ru-RU"/>
              </w:rPr>
              <w:t>întreținere a utilajului/echipament de aer condiționat</w:t>
            </w:r>
            <w:r w:rsidRPr="002E614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92E" w:rsidRPr="001C792E" w:rsidRDefault="001C792E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Bălți</w:t>
            </w:r>
          </w:p>
          <w:p w:rsid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Servicii 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de </w:t>
            </w:r>
            <w:r w:rsidR="002E6144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deservire și 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întreținere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a utilajului/echipament de aer condiționat, 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mun. Bălți, str. 31August, 73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1.</w:t>
            </w:r>
            <w:r w:rsidRPr="007A5F3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</w:t>
            </w: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Controlul climatizatorului în toate regimele de lucru;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2. Curățarea filtrelor evaporatorului;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3. Curățarea evaporatorului blocului interior;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4. Curățarea ventilatorului blocului interior;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5.Verificarea etanșărilor de conexiune (la țevi, evaporator, condesor);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6. Verificarea racordării contactelor și conectărilor electrice;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7. Testarea blocului de automatizare, sistemelor electrice și electronice de control;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8. Diagnostica termofizică a climatizatorului;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9. Verificarea rețelei de alimentare cu energie electrică a climatizatorului, verificarea funcționalității;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lastRenderedPageBreak/>
              <w:t>10. Verificarea funcțonalității și curățarea sistemului de drenaj a climatizatorului;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11. Curățarea blocului extern de impurități;</w:t>
            </w:r>
          </w:p>
          <w:p w:rsidR="007A5F34" w:rsidRPr="007A5F34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12. Curățarea blocului intern de impurități;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  <w:r w:rsidRPr="007A5F34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13. Lubrifierea elementelor mobile.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Anenii Noi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="002E6144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="002E6144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Anenii Noi,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str. </w:t>
            </w:r>
            <w:r w:rsidRPr="001C792E">
              <w:rPr>
                <w:rFonts w:ascii="Times New Roman" w:eastAsia="Calibri" w:hAnsi="Times New Roman" w:cs="Arial"/>
                <w:b/>
                <w:color w:val="000000"/>
                <w:lang w:val="ro-MD"/>
              </w:rPr>
              <w:t>Chișinăului, 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1415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Inspectoratul regional de probațiune Sud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Servicii de </w:t>
            </w:r>
            <w:r w:rsidR="002E6144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deservire și</w:t>
            </w:r>
            <w:r w:rsidR="002E6144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Basarabeasca,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str. Gării, 14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lastRenderedPageBreak/>
              <w:t xml:space="preserve">Biroul de probațiune Edineț  </w:t>
            </w: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Briceni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Servicii de </w:t>
            </w:r>
            <w:r w:rsidR="007F1673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deservire și</w:t>
            </w:r>
            <w:r w:rsidR="007F1673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Briceni,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str. </w:t>
            </w:r>
            <w:r w:rsidRPr="001C792E">
              <w:rPr>
                <w:rFonts w:ascii="Times New Roman" w:eastAsia="Calibri" w:hAnsi="Times New Roman" w:cs="Arial"/>
                <w:b/>
                <w:color w:val="000000"/>
                <w:lang w:val="ro-MD"/>
              </w:rPr>
              <w:t>Independenței, 44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lastRenderedPageBreak/>
              <w:t>Biroul de probațiune Cahul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="007F1673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="007F1673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mun. Cahul,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str. </w:t>
            </w:r>
            <w:r w:rsidRPr="001C792E">
              <w:rPr>
                <w:rFonts w:ascii="Times New Roman" w:eastAsia="Calibri" w:hAnsi="Times New Roman" w:cs="Arial"/>
                <w:b/>
                <w:color w:val="000000"/>
                <w:lang w:val="ro-MD"/>
              </w:rPr>
              <w:t>Ioan Vodă cel Cumplit, 71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Biroul de probațiune Strășeni </w:t>
            </w: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Călărași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="007F1673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="007F1673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Călărași,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str. </w:t>
            </w:r>
            <w:r w:rsidRPr="001C792E">
              <w:rPr>
                <w:rFonts w:ascii="Times New Roman" w:eastAsia="Calibri" w:hAnsi="Times New Roman" w:cs="Arial"/>
                <w:b/>
                <w:color w:val="000000"/>
                <w:lang w:val="ro-MD"/>
              </w:rPr>
              <w:t>Ștefan cel Mare, 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Biroul de probațiune Comrat </w:t>
            </w: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C-Lunga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="00FF2242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="00FF2242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mun. Ceadîr-Lunga,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str. </w:t>
            </w:r>
            <w:r w:rsidRPr="001C792E">
              <w:rPr>
                <w:rFonts w:ascii="Times New Roman" w:eastAsia="Calibri" w:hAnsi="Times New Roman" w:cs="Arial"/>
                <w:b/>
                <w:color w:val="000000"/>
                <w:lang w:val="ro-MD"/>
              </w:rPr>
              <w:t>Lomonosov, 20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Cimișlia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="001F2716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Cimișlia,</w:t>
            </w: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 xml:space="preserve"> bd. M. Viteazul nr. 48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281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Biroul de probațiune Comrat </w:t>
            </w:r>
          </w:p>
          <w:p w:rsidR="007A5F34" w:rsidRPr="001C792E" w:rsidRDefault="001965DD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="007A5F34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mun. Comrat,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</w:t>
            </w: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>str. Tretiacov, 42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Biroul de probațiune Criuleni </w:t>
            </w:r>
          </w:p>
          <w:p w:rsidR="007A5F34" w:rsidRPr="001C792E" w:rsidRDefault="001965DD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="007A5F34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Criuleni,</w:t>
            </w: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 xml:space="preserve"> bd. Biruința, 12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Drochia</w:t>
            </w:r>
          </w:p>
          <w:p w:rsidR="007A5F34" w:rsidRPr="001C792E" w:rsidRDefault="001965DD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="007A5F34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or. Drochia,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</w:t>
            </w: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>str. C. Cecal, 29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Dubăsari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lastRenderedPageBreak/>
              <w:t xml:space="preserve">Servicii de </w:t>
            </w:r>
            <w:r w:rsidR="001965DD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deservire și</w:t>
            </w:r>
            <w:r w:rsidR="001965DD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r-l Dubăsari, satul Ustia,</w:t>
            </w:r>
            <w:r w:rsidRPr="001C792E">
              <w:rPr>
                <w:rFonts w:ascii="Times New Roman" w:eastAsia="Times New Roman" w:hAnsi="Times New Roman" w:cs="Arial"/>
                <w:b/>
                <w:sz w:val="20"/>
                <w:szCs w:val="20"/>
                <w:lang w:val="ro-MD"/>
              </w:rPr>
              <w:t xml:space="preserve"> </w:t>
            </w: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>str. Ștefan cel Mare, 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lastRenderedPageBreak/>
              <w:t>Biroul de probațiune Edineț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Servicii de </w:t>
            </w:r>
            <w:r w:rsidR="001965DD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deservire și</w:t>
            </w:r>
            <w:r w:rsidR="001965DD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>mun. Edineț, str. Sfîntul Vasile, 108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Fălești</w:t>
            </w:r>
          </w:p>
          <w:p w:rsidR="007A5F34" w:rsidRPr="001C792E" w:rsidRDefault="001965DD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</w:t>
            </w:r>
            <w:r w:rsidR="007A5F34"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>or. Fălești, str. M. Eminescu, 9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7A5F34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Florești</w:t>
            </w:r>
          </w:p>
          <w:p w:rsidR="007A5F34" w:rsidRPr="001C792E" w:rsidRDefault="007A5F34" w:rsidP="007A5F34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="001965DD"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1C792E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7A5F34" w:rsidRPr="001C792E" w:rsidRDefault="007A5F34" w:rsidP="007A5F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C792E">
              <w:rPr>
                <w:rFonts w:ascii="Times New Roman" w:eastAsia="Times New Roman" w:hAnsi="Times New Roman" w:cs="Arial"/>
                <w:b/>
                <w:lang w:val="ro-MD"/>
              </w:rPr>
              <w:t>or. Florești, str. Frunze, 32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34" w:rsidRPr="001C792E" w:rsidRDefault="007A5F34" w:rsidP="001C792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Leova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 xml:space="preserve">or. Leova, str. </w:t>
            </w:r>
            <w:r w:rsidRPr="007A5F34">
              <w:rPr>
                <w:rFonts w:ascii="Times New Roman" w:eastAsia="Times New Roman" w:hAnsi="Times New Roman" w:cs="Arial"/>
                <w:b/>
                <w:sz w:val="20"/>
                <w:szCs w:val="20"/>
                <w:shd w:val="clear" w:color="auto" w:fill="FFFFFF"/>
                <w:lang w:val="en-US"/>
              </w:rPr>
              <w:t>Independenței, nr. 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Orhei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mun. Orhei, str.</w:t>
            </w:r>
            <w:r w:rsidRPr="007A5F34">
              <w:rPr>
                <w:rFonts w:ascii="Times New Roman" w:eastAsia="Times New Roman" w:hAnsi="Times New Roman" w:cs="Arial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eastAsia="Times New Roman" w:hAnsi="Times New Roman" w:cs="Arial"/>
                <w:b/>
                <w:lang w:val="ro-MD"/>
              </w:rPr>
              <w:t>M. Eminescu, 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Biroul de probațiune Drochia </w:t>
            </w:r>
            <w:r w:rsidRPr="007A5F34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Rîșcani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or. Rîșcani, str. 31 August,</w:t>
            </w:r>
            <w:r>
              <w:rPr>
                <w:rFonts w:ascii="Times New Roman" w:eastAsia="Times New Roman" w:hAnsi="Times New Roman" w:cs="Arial"/>
                <w:b/>
                <w:lang w:val="ro-MD"/>
              </w:rPr>
              <w:t xml:space="preserve"> 16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Sîngerei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or. Sîngerei, str. N.Testemiţeanu, 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281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Soroca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lastRenderedPageBreak/>
              <w:t>mun. Soroca, str. Alexandru cel Bun, 19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lastRenderedPageBreak/>
              <w:t>Biroul de probațiune Strășeni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 xml:space="preserve">mun. Strășeni, str. </w:t>
            </w:r>
            <w:r>
              <w:rPr>
                <w:rFonts w:ascii="Times New Roman" w:eastAsia="Times New Roman" w:hAnsi="Times New Roman" w:cs="Arial"/>
                <w:b/>
                <w:lang w:val="ro-MD"/>
              </w:rPr>
              <w:t>M. Eminescu, 56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Căușeni Ștefan Vodă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or. Ștefan Vodă, str. Păcii, 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Biroul de probațiune Cahul </w:t>
            </w:r>
            <w:r w:rsidRPr="007A5F34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it-IT" w:eastAsia="ru-RU"/>
              </w:rPr>
              <w:t>Taraclia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or. Taraclia, str. Pervomaiscaia, 32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Ungheni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mun. Ungheni, str. Decebal, 6/4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Biroul de probațiune Chișinău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mun. Chișinău, str. Gheorghe Tudor, 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6D253E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Inspectoratul Național de Probațiune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</w:pP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>Servicii de</w:t>
            </w:r>
            <w:r w:rsidRPr="002E614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7A5F34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întreținere a utilajului/echipament de aer condiționat, </w:t>
            </w:r>
          </w:p>
          <w:p w:rsidR="00063410" w:rsidRPr="001C792E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7A5F34">
              <w:rPr>
                <w:rFonts w:ascii="Times New Roman" w:eastAsia="Times New Roman" w:hAnsi="Times New Roman" w:cs="Arial"/>
                <w:b/>
                <w:lang w:val="ro-MD"/>
              </w:rPr>
              <w:t>mun. Chișinău, str. V. Alecsandri, 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7A5F34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063410" w:rsidRDefault="00063410" w:rsidP="0006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063410">
              <w:rPr>
                <w:rFonts w:ascii="Times New Roman" w:eastAsia="Times New Roman" w:hAnsi="Times New Roman" w:cs="Times New Roman"/>
                <w:noProof/>
              </w:rPr>
              <w:t>Servicii de</w:t>
            </w:r>
            <w:r w:rsidRPr="00063410">
              <w:rPr>
                <w:rFonts w:ascii="Times New Roman" w:eastAsia="Times New Roman" w:hAnsi="Times New Roman" w:cs="Times New Roman"/>
                <w:shd w:val="clear" w:color="auto" w:fill="FFFFFF"/>
                <w:lang w:val="it-IT" w:eastAsia="ru-RU"/>
              </w:rPr>
              <w:t xml:space="preserve"> deservire și</w:t>
            </w:r>
            <w:r w:rsidRPr="00063410">
              <w:rPr>
                <w:rFonts w:ascii="Times New Roman" w:eastAsia="Times New Roman" w:hAnsi="Times New Roman" w:cs="Times New Roman"/>
                <w:noProof/>
              </w:rPr>
              <w:t xml:space="preserve"> alimentare și/sau suplinirea aparatelor de aer condiționat cu freon/agent frigorific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C807BD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</w:pPr>
            <w:r w:rsidRPr="00C807B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După necesitate, conform actului de prestare a serviciilor (planificat 500g per unitate)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C807BD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063410" w:rsidRDefault="00063410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063410">
              <w:rPr>
                <w:rFonts w:ascii="Times New Roman" w:eastAsia="Times New Roman" w:hAnsi="Times New Roman" w:cs="Times New Roman"/>
                <w:shd w:val="clear" w:color="auto" w:fill="FFFFFF"/>
              </w:rPr>
              <w:t>Servicii de demontare de echipament de aer condiţionat,</w:t>
            </w:r>
          </w:p>
          <w:p w:rsidR="00063410" w:rsidRPr="00063410" w:rsidRDefault="00063410" w:rsidP="00C807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 w:rsidRPr="00063410">
              <w:rPr>
                <w:rFonts w:ascii="Times New Roman" w:eastAsia="Times New Roman" w:hAnsi="Times New Roman" w:cs="Times New Roman"/>
                <w:b/>
                <w:lang w:val="ro-MD"/>
              </w:rPr>
              <w:t xml:space="preserve">mun. Hîncești, str. </w:t>
            </w:r>
            <w:r w:rsidRPr="00063410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en-US"/>
              </w:rPr>
              <w:t>31 August 3, et. 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063410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63410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Verificarea funcţionării echipamentelor de aer condiționat.</w:t>
            </w:r>
          </w:p>
          <w:p w:rsidR="00063410" w:rsidRPr="00063410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63410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Recuperarea agentului frigorific.</w:t>
            </w:r>
          </w:p>
          <w:p w:rsidR="00063410" w:rsidRPr="00063410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63410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Demontarea suportului exterior.</w:t>
            </w:r>
          </w:p>
          <w:p w:rsidR="00063410" w:rsidRPr="007A5F34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 w:rsidRPr="00063410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Demontarea unităţii din exterioare şi interioare.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C807BD">
        <w:trPr>
          <w:trHeight w:val="468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063410" w:rsidRDefault="00063410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063410">
              <w:rPr>
                <w:rFonts w:ascii="Times New Roman" w:eastAsia="Times New Roman" w:hAnsi="Times New Roman" w:cs="Times New Roman"/>
                <w:shd w:val="clear" w:color="auto" w:fill="FFFFFF"/>
              </w:rPr>
              <w:t>Servicii de montare de echipament de aer condiţionat,</w:t>
            </w:r>
          </w:p>
          <w:p w:rsidR="00063410" w:rsidRPr="00063410" w:rsidRDefault="00063410" w:rsidP="00C807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 w:rsidRPr="00063410">
              <w:rPr>
                <w:rFonts w:ascii="Times New Roman" w:eastAsia="Times New Roman" w:hAnsi="Times New Roman" w:cs="Times New Roman"/>
                <w:b/>
                <w:lang w:val="ro-MD"/>
              </w:rPr>
              <w:lastRenderedPageBreak/>
              <w:t>or. Fălești, str. M. Eminescu, 9, et. 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Servicii de montare </w:t>
            </w:r>
            <w:r w:rsidRPr="00C807BD">
              <w:rPr>
                <w:rFonts w:ascii="Times New Roman" w:eastAsia="Arial Unicode MS" w:hAnsi="Times New Roman" w:cs="Times New Roman"/>
                <w:sz w:val="20"/>
                <w:szCs w:val="20"/>
                <w:bdr w:val="nil"/>
              </w:rPr>
              <w:t>a aparatelor de aer condiționat (demontate din</w:t>
            </w:r>
            <w:r w:rsidRPr="00C807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mun. Hîncești, str. </w:t>
            </w: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31 August 3, et. 2, vezi poz. 1.28 </w:t>
            </w:r>
            <w:r w:rsidRPr="00C807BD">
              <w:rPr>
                <w:rFonts w:ascii="Times New Roman" w:eastAsia="Arial Unicode MS" w:hAnsi="Times New Roman" w:cs="Times New Roman"/>
                <w:sz w:val="20"/>
                <w:szCs w:val="20"/>
                <w:bdr w:val="nil"/>
              </w:rPr>
              <w:t xml:space="preserve">), instalarea  </w:t>
            </w:r>
            <w:r w:rsidRPr="00C807BD">
              <w:rPr>
                <w:rFonts w:ascii="Times New Roman" w:eastAsia="Arial Unicode MS" w:hAnsi="Times New Roman" w:cs="Times New Roman"/>
                <w:sz w:val="20"/>
                <w:szCs w:val="20"/>
                <w:bdr w:val="nil"/>
              </w:rPr>
              <w:lastRenderedPageBreak/>
              <w:t xml:space="preserve">blocului interior și exterior, suportul (console), traseu frigorific pînă la 5m, cablu pînă la 5 m, </w:t>
            </w:r>
            <w:r w:rsidRPr="00C807BD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>inclusiv cablu canal, alte materialele necesare pentru prestarea serviciului.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07B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Deservirea aparatelor de aer condiționat:</w:t>
            </w: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-Monitorizarea funcționării telecomenzii sistemului și reprogramarea acesteia dacă este necesar. 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-Verificarea funcționalității jaluzelelor echipamentelor climatice echipate cu un mecanism de acționare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-Monitorizarea stării paletelor ventilatorului și a motoarelor electrice ale sistemului de aer condiționat.</w:t>
            </w: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 Controlul/testarea funcționării echipamentelor în toate regimurile.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- Verificări de sistem referitoare la eventuale scurgeri de freon. </w:t>
            </w:r>
          </w:p>
          <w:p w:rsidR="00C807BD" w:rsidRPr="00C807BD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 Monitorizarea funcționării compresoarelor sistemului pentru prezența zgomotului străin.</w:t>
            </w:r>
          </w:p>
          <w:p w:rsidR="00063410" w:rsidRPr="007A5F34" w:rsidRDefault="00C807BD" w:rsidP="00C807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  <w:r w:rsidRPr="00C807BD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 Deservirea și schimbarea filtrelor la necesitatea înlăturarea impurităților. Spălarea blocului interior și exterior.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063410" w:rsidRPr="001C792E" w:rsidTr="001C792E">
        <w:trPr>
          <w:gridAfter w:val="1"/>
          <w:wAfter w:w="10" w:type="pct"/>
          <w:trHeight w:val="397"/>
        </w:trPr>
        <w:tc>
          <w:tcPr>
            <w:tcW w:w="499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lastRenderedPageBreak/>
              <w:t>Semnătura autorizată:</w:t>
            </w: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 xml:space="preserve">Administrator                                                                                                         _______________________                                                                                 </w:t>
            </w:r>
          </w:p>
          <w:p w:rsidR="00742545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L.Ș.</w:t>
            </w: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ab/>
              <w:t xml:space="preserve">                                                                                                       </w:t>
            </w: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742545" w:rsidRDefault="00742545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 xml:space="preserve">             </w:t>
            </w:r>
          </w:p>
          <w:tbl>
            <w:tblPr>
              <w:tblW w:w="13881" w:type="dxa"/>
              <w:tblInd w:w="340" w:type="dxa"/>
              <w:tblLayout w:type="fixed"/>
              <w:tblLook w:val="04A0" w:firstRow="1" w:lastRow="0" w:firstColumn="1" w:lastColumn="0" w:noHBand="0" w:noVBand="1"/>
            </w:tblPr>
            <w:tblGrid>
              <w:gridCol w:w="688"/>
              <w:gridCol w:w="3437"/>
              <w:gridCol w:w="950"/>
              <w:gridCol w:w="929"/>
              <w:gridCol w:w="951"/>
              <w:gridCol w:w="1129"/>
              <w:gridCol w:w="987"/>
              <w:gridCol w:w="987"/>
              <w:gridCol w:w="1430"/>
              <w:gridCol w:w="821"/>
              <w:gridCol w:w="984"/>
              <w:gridCol w:w="287"/>
              <w:gridCol w:w="301"/>
            </w:tblGrid>
            <w:tr w:rsidR="00063410" w:rsidRPr="001C792E" w:rsidTr="00742545">
              <w:trPr>
                <w:trHeight w:val="697"/>
              </w:trPr>
              <w:tc>
                <w:tcPr>
                  <w:tcW w:w="13580" w:type="dxa"/>
                  <w:gridSpan w:val="12"/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br w:type="page"/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 xml:space="preserve"> Anexa 23</w:t>
                  </w:r>
                </w:p>
              </w:tc>
              <w:tc>
                <w:tcPr>
                  <w:tcW w:w="301" w:type="dxa"/>
                </w:tcPr>
                <w:p w:rsidR="00063410" w:rsidRPr="001C792E" w:rsidRDefault="00063410" w:rsidP="0006341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63410" w:rsidRPr="001C792E" w:rsidTr="00742545">
              <w:tc>
                <w:tcPr>
                  <w:tcW w:w="1358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301" w:type="dxa"/>
                  <w:tcBorders>
                    <w:bottom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3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19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 xml:space="preserve">Numărul  procedurii de achiziție: </w:t>
                  </w:r>
                </w:p>
              </w:tc>
            </w:tr>
            <w:tr w:rsidR="00063410" w:rsidRPr="001C792E" w:rsidTr="00742545">
              <w:trPr>
                <w:trHeight w:val="3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19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4"/>
                      <w:szCs w:val="24"/>
                      <w:lang w:eastAsia="zh-CN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Obiectul de achiziției:</w:t>
                  </w:r>
                  <w:r w:rsidRPr="001C792E">
                    <w:rPr>
                      <w:rFonts w:ascii="Times New Roman" w:eastAsia="SimSun" w:hAnsi="Times New Roman" w:cs="Times New Roman"/>
                      <w:b/>
                      <w:color w:val="000000"/>
                      <w:lang w:eastAsia="ro-RO"/>
                    </w:rPr>
                    <w:t xml:space="preserve"> 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>Servicii de</w:t>
                  </w:r>
                  <w:r w:rsidRPr="00700B2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 xml:space="preserve"> deservire și întreținere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 xml:space="preserve"> a utilajului/echipament de aer condiționat</w:t>
                  </w:r>
                </w:p>
              </w:tc>
            </w:tr>
            <w:tr w:rsidR="00063410" w:rsidRPr="001C792E" w:rsidTr="00742545">
              <w:trPr>
                <w:trHeight w:val="735"/>
              </w:trPr>
              <w:tc>
                <w:tcPr>
                  <w:tcW w:w="11488" w:type="dxa"/>
                  <w:gridSpan w:val="9"/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805" w:type="dxa"/>
                  <w:gridSpan w:val="2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588" w:type="dxa"/>
                  <w:gridSpan w:val="2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1043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 xml:space="preserve">Preţ unitar 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(cu TVA)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63410" w:rsidRPr="001C792E" w:rsidTr="00742545">
              <w:trPr>
                <w:trHeight w:val="283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</w:tr>
            <w:tr w:rsidR="00063410" w:rsidRPr="001C792E" w:rsidTr="00742545">
              <w:trPr>
                <w:trHeight w:val="3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cantSplit/>
                <w:trHeight w:val="1134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50730000-1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</w:rPr>
                    <w:t>Lotul 1</w:t>
                  </w:r>
                  <w:r w:rsidRPr="001C792E">
                    <w:rPr>
                      <w:rFonts w:ascii="Times New Roman" w:eastAsia="SimSun" w:hAnsi="Times New Roman" w:cs="Times New Roman"/>
                      <w:b/>
                      <w:color w:val="000000"/>
                      <w:lang w:eastAsia="ro-RO"/>
                    </w:rPr>
                    <w:t xml:space="preserve"> 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bCs/>
                      <w:lang w:val="en-US" w:eastAsia="ru-RU"/>
                    </w:rPr>
                    <w:t xml:space="preserve"> 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</w:t>
                  </w:r>
                </w:p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hd w:val="clear" w:color="auto" w:fill="FFFFFF"/>
                      <w:lang w:val="it-IT" w:eastAsia="ru-RU"/>
                    </w:rPr>
                    <w:t>Servicii de</w:t>
                  </w:r>
                  <w:r w:rsidRPr="002E6144">
                    <w:rPr>
                      <w:rFonts w:ascii="Times New Roman" w:eastAsia="Times New Roman" w:hAnsi="Times New Roman" w:cs="Times New Roman"/>
                      <w:shd w:val="clear" w:color="auto" w:fill="FFFFFF"/>
                      <w:lang w:val="it-IT" w:eastAsia="ru-RU"/>
                    </w:rPr>
                    <w:t xml:space="preserve"> </w:t>
                  </w:r>
                  <w:r w:rsidRPr="00700B25">
                    <w:rPr>
                      <w:rFonts w:ascii="Times New Roman" w:eastAsia="Times New Roman" w:hAnsi="Times New Roman" w:cs="Times New Roman"/>
                      <w:b/>
                      <w:shd w:val="clear" w:color="auto" w:fill="FFFFFF"/>
                      <w:lang w:val="it-IT" w:eastAsia="ru-RU"/>
                    </w:rPr>
                    <w:t>deservire și întreținere a</w:t>
                  </w:r>
                  <w:r w:rsidRPr="006D253E">
                    <w:rPr>
                      <w:rFonts w:ascii="Times New Roman" w:eastAsia="Times New Roman" w:hAnsi="Times New Roman" w:cs="Times New Roman"/>
                      <w:b/>
                      <w:shd w:val="clear" w:color="auto" w:fill="FFFFFF"/>
                      <w:lang w:val="it-IT" w:eastAsia="ru-RU"/>
                    </w:rPr>
                    <w:t xml:space="preserve"> utilajului/echipament de aer condiționat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Î</w:t>
                  </w:r>
                  <w:r w:rsidRPr="001C792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n termen de </w:t>
                  </w:r>
                  <w:r w:rsidRPr="006D253E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30 zile lucrătoare din momentul înregistrării contractului la MF-trezoreria de Stat</w:t>
                  </w:r>
                  <w:r w:rsidRPr="006D25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, confor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m pozițiilor indicate în pct. 8 din Anunțul de participare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0634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MD55TRPBAA222500A00837AC</w:t>
                  </w: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Bălți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întreținere a utilajului/echipament de aer condiționat, </w:t>
                  </w:r>
                </w:p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mun. Bălți, str. 31August, 73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Anenii Noi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Anenii Noi,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</w:t>
                  </w:r>
                  <w:r w:rsidRPr="0093347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MD"/>
                    </w:rPr>
                    <w:t>Chișinăului,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Inspectoratul regional de probațiune Sud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lastRenderedPageBreak/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Basarabeasca,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Gării,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4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Edineț  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Briceni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Briceni,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</w:t>
                  </w:r>
                  <w:r w:rsidRPr="0093347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MD"/>
                    </w:rPr>
                    <w:t>Independenței, 44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5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Cahul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mun. Cahul,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</w:t>
                  </w:r>
                  <w:r w:rsidRPr="0093347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MD"/>
                    </w:rPr>
                    <w:t>Ioan Vodă cel Cumplit, 71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Strășeni 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Călărași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Călărași,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</w:t>
                  </w:r>
                  <w:r w:rsidRPr="0093347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MD"/>
                    </w:rPr>
                    <w:t>Ștefan cel Mare,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Comrat </w:t>
                  </w:r>
                  <w:r w:rsidRPr="001C79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C-Lunga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mun. Ceadîr-Lunga,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</w:t>
                  </w:r>
                  <w:r w:rsidRPr="00933474">
                    <w:rPr>
                      <w:rFonts w:ascii="Times New Roman" w:eastAsia="Calibri" w:hAnsi="Times New Roman" w:cs="Times New Roman"/>
                      <w:b/>
                      <w:color w:val="000000"/>
                      <w:sz w:val="20"/>
                      <w:szCs w:val="20"/>
                      <w:lang w:val="ro-MD"/>
                    </w:rPr>
                    <w:t>Lomonosov, 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409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Cimișlia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Cimișlia,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bd. M. Viteazul nr. 48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Comrat 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mun. Comrat,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Tretiacov, 42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Criuleni 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lastRenderedPageBreak/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Criuleni,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bd. Biruința,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11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Drochia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or. Drochia,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C. Cecal, 29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Dubăsari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r-l Dubăsari, satul Ustia,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 str. Ștefan cel Mare,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Edineț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Edineț, str. Sfîntul Vasile, 108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14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Fălești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Fălești, str. M. Eminescu,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63410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Florești</w:t>
                  </w:r>
                </w:p>
                <w:p w:rsidR="00063410" w:rsidRPr="00933474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063410" w:rsidRPr="006D253E" w:rsidRDefault="00063410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Florești, str. Frunze, 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6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410" w:rsidRPr="001C792E" w:rsidRDefault="00063410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16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Leova</w:t>
                  </w:r>
                </w:p>
                <w:p w:rsidR="00742545" w:rsidRPr="0093347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or. Leova, str. </w:t>
                  </w:r>
                  <w:r w:rsidRPr="0093347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en-US"/>
                    </w:rPr>
                    <w:t>Independenței, nr.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17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Orhei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lastRenderedPageBreak/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Orhei, str.</w:t>
                  </w: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MD"/>
                    </w:rPr>
                    <w:t xml:space="preserve"> </w:t>
                  </w: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M. Eminescu,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18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Drochia </w:t>
                  </w:r>
                  <w:r w:rsidRPr="007A5F3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Rîșcani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Rîșcani, str. 31 August, 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19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Sîngerei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Sîngerei, str. N.Testemiţeanu,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Soroca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Soroca, str. Alexandru cel Bun, 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6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409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21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Strășeni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Strășeni, str. M. Eminescu, 56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22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Căușeni Ștefan Vodă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Ștefan Vodă, str. Păcii,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23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Biroul de probațiune Cahul </w:t>
                  </w:r>
                  <w:r w:rsidRPr="007A5F3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Taraclia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Taraclia, str. Pervomaiscaia, 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24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Ungheni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lastRenderedPageBreak/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Ungheni, str. Decebal, 6/4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D578D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D578D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927F69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25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Biroul de probațiune Chișinău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Chișinău, str. Gheorghe Tudor,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16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927F69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26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7A5F34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A5F34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>Inspectoratul Național de Probațiune</w:t>
                  </w:r>
                </w:p>
                <w:p w:rsidR="00742545" w:rsidRPr="00767AB5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Servicii de deservire și  întreținere a utilajului/echipament de aer condiționat, </w:t>
                  </w:r>
                </w:p>
                <w:p w:rsidR="00742545" w:rsidRPr="006D253E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mun. Chișinău, str. V. Alecsandri,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AF47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  <w:r w:rsidR="00AF47D5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927F69">
              <w:trPr>
                <w:trHeight w:val="409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27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767AB5" w:rsidRDefault="00742545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767AB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Servicii de</w:t>
                  </w:r>
                  <w:r w:rsidRPr="00767AB5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  <w:lang w:val="it-IT" w:eastAsia="ru-RU"/>
                    </w:rPr>
                    <w:t xml:space="preserve"> deservire și</w:t>
                  </w:r>
                  <w:r w:rsidRPr="00767AB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  alimentare și/sau suplinirea aparatelor de aer condiționat cu freon/agent frigorific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5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927F69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28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F69" w:rsidRPr="00927F69" w:rsidRDefault="00927F69" w:rsidP="00927F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927F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Servicii de demontare de echipament de aer condiţionat,</w:t>
                  </w:r>
                </w:p>
                <w:p w:rsidR="00742545" w:rsidRPr="00767AB5" w:rsidRDefault="00927F69" w:rsidP="00927F6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zh-CN"/>
                    </w:rPr>
                  </w:pPr>
                  <w:r w:rsidRPr="00927F6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mun. Hîncești, str. </w:t>
                  </w:r>
                  <w:r w:rsidRPr="00927F6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shd w:val="clear" w:color="auto" w:fill="FFFFFF"/>
                      <w:lang w:val="en-US"/>
                    </w:rPr>
                    <w:t>31 August 3, et.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927F69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27F69" w:rsidRPr="001C792E" w:rsidTr="00927F69">
              <w:trPr>
                <w:trHeight w:val="5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7F69" w:rsidRDefault="00927F69" w:rsidP="00927F69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  <w:t>29</w:t>
                  </w: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F69" w:rsidRPr="00927F69" w:rsidRDefault="00927F69" w:rsidP="00927F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927F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Servicii de montare de echipament de aer condiţionat,</w:t>
                  </w:r>
                </w:p>
                <w:p w:rsidR="00927F69" w:rsidRPr="00927F69" w:rsidRDefault="00927F69" w:rsidP="00927F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927F6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or. Fălești, str. M. Eminescu, 9, et.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7F69" w:rsidRDefault="00927F69" w:rsidP="00927F69">
                  <w:pPr>
                    <w:framePr w:hSpace="180" w:wrap="around" w:vAnchor="page" w:hAnchor="margin" w:y="34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F69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27F69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F69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F69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F69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F69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7F69" w:rsidRPr="001C792E" w:rsidRDefault="00927F69" w:rsidP="00927F6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42545" w:rsidRPr="001C792E" w:rsidTr="00742545">
              <w:trPr>
                <w:trHeight w:val="397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1C792E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 xml:space="preserve">TOTAL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545" w:rsidRPr="001C792E" w:rsidRDefault="00742545" w:rsidP="0074254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Prestatorul</w:t>
            </w: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ab/>
              <w:t xml:space="preserve">                                                                                                       </w:t>
            </w: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 xml:space="preserve">Semnătura autorizată:                                                                                            </w:t>
            </w: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 xml:space="preserve">Administrator                                                                                                         </w:t>
            </w: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 xml:space="preserve">                           _______________________                         L.Ș.</w:t>
            </w:r>
            <w:r w:rsidRPr="001C792E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ab/>
              <w:t xml:space="preserve">                                                                                                                    </w:t>
            </w:r>
          </w:p>
          <w:p w:rsidR="00063410" w:rsidRPr="001C792E" w:rsidRDefault="00063410" w:rsidP="000634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:rsidR="00BC2E52" w:rsidRPr="001C792E" w:rsidRDefault="00BC2E52">
      <w:pPr>
        <w:rPr>
          <w:lang w:val="en-US"/>
        </w:rPr>
      </w:pPr>
    </w:p>
    <w:sectPr w:rsidR="00BC2E52" w:rsidRPr="001C792E" w:rsidSect="001C792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7A4" w:rsidRDefault="001C37A4" w:rsidP="007A5F34">
      <w:pPr>
        <w:spacing w:after="0" w:line="240" w:lineRule="auto"/>
      </w:pPr>
      <w:r>
        <w:separator/>
      </w:r>
    </w:p>
  </w:endnote>
  <w:endnote w:type="continuationSeparator" w:id="0">
    <w:p w:rsidR="001C37A4" w:rsidRDefault="001C37A4" w:rsidP="007A5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7A4" w:rsidRDefault="001C37A4" w:rsidP="007A5F34">
      <w:pPr>
        <w:spacing w:after="0" w:line="240" w:lineRule="auto"/>
      </w:pPr>
      <w:r>
        <w:separator/>
      </w:r>
    </w:p>
  </w:footnote>
  <w:footnote w:type="continuationSeparator" w:id="0">
    <w:p w:rsidR="001C37A4" w:rsidRDefault="001C37A4" w:rsidP="007A5F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A63"/>
    <w:rsid w:val="00040763"/>
    <w:rsid w:val="00063410"/>
    <w:rsid w:val="001965DD"/>
    <w:rsid w:val="001C37A4"/>
    <w:rsid w:val="001C792E"/>
    <w:rsid w:val="001F2716"/>
    <w:rsid w:val="002E6144"/>
    <w:rsid w:val="00450B52"/>
    <w:rsid w:val="00467612"/>
    <w:rsid w:val="00467FA5"/>
    <w:rsid w:val="0053062F"/>
    <w:rsid w:val="006D253E"/>
    <w:rsid w:val="00700B25"/>
    <w:rsid w:val="00742545"/>
    <w:rsid w:val="00767AB5"/>
    <w:rsid w:val="007A5F34"/>
    <w:rsid w:val="007F1673"/>
    <w:rsid w:val="00826B65"/>
    <w:rsid w:val="008816F0"/>
    <w:rsid w:val="008D13B0"/>
    <w:rsid w:val="009067A4"/>
    <w:rsid w:val="00927F69"/>
    <w:rsid w:val="00933474"/>
    <w:rsid w:val="00954A63"/>
    <w:rsid w:val="00956678"/>
    <w:rsid w:val="00AF47D5"/>
    <w:rsid w:val="00BC2E52"/>
    <w:rsid w:val="00C807BD"/>
    <w:rsid w:val="00D578D9"/>
    <w:rsid w:val="00DA5B16"/>
    <w:rsid w:val="00FA692E"/>
    <w:rsid w:val="00FF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CFD9D1-A14E-4CE5-91F1-C1BA48A9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5F34"/>
  </w:style>
  <w:style w:type="paragraph" w:styleId="a5">
    <w:name w:val="footer"/>
    <w:basedOn w:val="a"/>
    <w:link w:val="a6"/>
    <w:uiPriority w:val="99"/>
    <w:unhideWhenUsed/>
    <w:rsid w:val="007A5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5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10</Pages>
  <Words>1965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31</cp:revision>
  <dcterms:created xsi:type="dcterms:W3CDTF">2025-05-21T04:46:00Z</dcterms:created>
  <dcterms:modified xsi:type="dcterms:W3CDTF">2026-06-07T08:47:00Z</dcterms:modified>
</cp:coreProperties>
</file>