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59BD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CF94C5F" w14:textId="77777777" w:rsidR="00A470F4" w:rsidRPr="00A470F4" w:rsidRDefault="00A470F4" w:rsidP="00A470F4">
      <w:pPr>
        <w:spacing w:after="0" w:line="240" w:lineRule="auto"/>
        <w:jc w:val="center"/>
        <w:rPr>
          <w:rFonts w:ascii="Arial" w:eastAsia="Times New Roman" w:hAnsi="Arial" w:cs="Arial"/>
          <w:sz w:val="24"/>
          <w:szCs w:val="24"/>
          <w:lang w:eastAsia="ru-RU"/>
        </w:rPr>
      </w:pPr>
      <w:r>
        <w:rPr>
          <w:rFonts w:ascii="Arial" w:eastAsia="Times New Roman" w:hAnsi="Arial" w:cs="Arial"/>
          <w:noProof/>
          <w:sz w:val="24"/>
          <w:szCs w:val="24"/>
          <w:lang w:eastAsia="ru-RU"/>
        </w:rPr>
        <w:drawing>
          <wp:inline distT="0" distB="0" distL="0" distR="0" wp14:anchorId="4CF6FDBE" wp14:editId="3A7145FA">
            <wp:extent cx="525780" cy="609600"/>
            <wp:effectExtent l="19050" t="0" r="7620" b="0"/>
            <wp:docPr id="1" name="Рисунок 1" descr="\\172.24.5.111\elex\elexdb\05a5cf06982ba7892ed2a6d38fe832d6\cac7ad44827f953ba1a97dbafb5e39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2.24.5.111\elex\elexdb\05a5cf06982ba7892ed2a6d38fe832d6\cac7ad44827f953ba1a97dbafb5e39e0"/>
                    <pic:cNvPicPr>
                      <a:picLocks noChangeAspect="1" noChangeArrowheads="1"/>
                    </pic:cNvPicPr>
                  </pic:nvPicPr>
                  <pic:blipFill>
                    <a:blip r:embed="rId5" cstate="print"/>
                    <a:srcRect/>
                    <a:stretch>
                      <a:fillRect/>
                    </a:stretch>
                  </pic:blipFill>
                  <pic:spPr bwMode="auto">
                    <a:xfrm>
                      <a:off x="0" y="0"/>
                      <a:ext cx="525780" cy="609600"/>
                    </a:xfrm>
                    <a:prstGeom prst="rect">
                      <a:avLst/>
                    </a:prstGeom>
                    <a:noFill/>
                    <a:ln w="9525">
                      <a:noFill/>
                      <a:miter lim="800000"/>
                      <a:headEnd/>
                      <a:tailEnd/>
                    </a:ln>
                  </pic:spPr>
                </pic:pic>
              </a:graphicData>
            </a:graphic>
          </wp:inline>
        </w:drawing>
      </w:r>
    </w:p>
    <w:p w14:paraId="52F39F3E" w14:textId="77777777" w:rsidR="00A470F4" w:rsidRPr="00A470F4" w:rsidRDefault="00A470F4" w:rsidP="00A470F4">
      <w:pPr>
        <w:spacing w:after="0" w:line="240" w:lineRule="auto"/>
        <w:jc w:val="center"/>
        <w:rPr>
          <w:rFonts w:ascii="Arial" w:eastAsia="Times New Roman" w:hAnsi="Arial" w:cs="Arial"/>
          <w:b/>
          <w:bCs/>
          <w:sz w:val="25"/>
          <w:szCs w:val="25"/>
          <w:lang w:eastAsia="ru-RU"/>
        </w:rPr>
      </w:pPr>
      <w:r w:rsidRPr="00A470F4">
        <w:rPr>
          <w:rFonts w:ascii="Arial" w:eastAsia="Times New Roman" w:hAnsi="Arial" w:cs="Arial"/>
          <w:b/>
          <w:bCs/>
          <w:sz w:val="25"/>
          <w:szCs w:val="25"/>
          <w:lang w:eastAsia="ru-RU"/>
        </w:rPr>
        <w:t>МИНИСТЕРСТВО ФИНАНСОВ</w:t>
      </w:r>
    </w:p>
    <w:p w14:paraId="6730F95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CDA8D6B"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 Р И К А З</w:t>
      </w:r>
    </w:p>
    <w:p w14:paraId="477023A7"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об утверждении Стандартной документации для осуществления</w:t>
      </w:r>
    </w:p>
    <w:p w14:paraId="34149915"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государственных закупок товаров и услуг</w:t>
      </w:r>
    </w:p>
    <w:p w14:paraId="1541852F"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 </w:t>
      </w:r>
    </w:p>
    <w:p w14:paraId="0D9F2BA7"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 115 от 15.09.2021</w:t>
      </w:r>
    </w:p>
    <w:p w14:paraId="2E5A5566" w14:textId="77777777"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sz w:val="24"/>
          <w:szCs w:val="24"/>
          <w:lang w:eastAsia="ru-RU"/>
        </w:rPr>
        <w:t> </w:t>
      </w:r>
      <w:r w:rsidRPr="00A470F4">
        <w:rPr>
          <w:rFonts w:ascii="Arial" w:eastAsia="Times New Roman" w:hAnsi="Arial" w:cs="Arial"/>
          <w:i/>
          <w:iCs/>
          <w:lang w:eastAsia="ru-RU"/>
        </w:rPr>
        <w:t>(в силу 01.10.2021)</w:t>
      </w:r>
      <w:r w:rsidRPr="00A470F4">
        <w:rPr>
          <w:rFonts w:ascii="Arial" w:eastAsia="Times New Roman" w:hAnsi="Arial" w:cs="Arial"/>
          <w:sz w:val="24"/>
          <w:szCs w:val="24"/>
          <w:lang w:eastAsia="ru-RU"/>
        </w:rPr>
        <w:t> </w:t>
      </w:r>
    </w:p>
    <w:p w14:paraId="5A8AF89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206F2D65" w14:textId="77777777" w:rsidR="00A470F4" w:rsidRPr="00A470F4" w:rsidRDefault="00A470F4" w:rsidP="00A470F4">
      <w:pPr>
        <w:spacing w:after="0" w:line="240" w:lineRule="auto"/>
        <w:jc w:val="center"/>
        <w:rPr>
          <w:rFonts w:ascii="Arial" w:eastAsia="Times New Roman" w:hAnsi="Arial" w:cs="Arial"/>
          <w:lang w:eastAsia="ru-RU"/>
        </w:rPr>
      </w:pPr>
      <w:r w:rsidRPr="00A470F4">
        <w:rPr>
          <w:rFonts w:ascii="Arial" w:eastAsia="Times New Roman" w:hAnsi="Arial" w:cs="Arial"/>
          <w:lang w:eastAsia="ru-RU"/>
        </w:rPr>
        <w:t>Мониторул Офичиал ал Р. Молдова № 230-237 ст.1151 от 01.10.2021</w:t>
      </w:r>
    </w:p>
    <w:p w14:paraId="642D37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35AAE875" w14:textId="77777777"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sz w:val="24"/>
          <w:szCs w:val="24"/>
          <w:lang w:eastAsia="ru-RU"/>
        </w:rPr>
        <w:t>* * *</w:t>
      </w:r>
    </w:p>
    <w:p w14:paraId="78A496EF"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ЗАРЕГИСТРИРОВАН:</w:t>
      </w:r>
    </w:p>
    <w:p w14:paraId="5D3F4522"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Министерство юстиции</w:t>
      </w:r>
    </w:p>
    <w:p w14:paraId="5F4C225C"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 1661 от 23 сентября 2021 г.</w:t>
      </w:r>
    </w:p>
    <w:p w14:paraId="06CF0AAD"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Министр _____ Серджиу ЛИТВИНЕНКО</w:t>
      </w:r>
    </w:p>
    <w:p w14:paraId="4FD94DD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E8CE7E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В целях обеспечения применения уникальной методологии относительно процедур государственных закупок товаров и услуг в соответствии со ст.50 Закона № 131/2015 о государственных закупках (перепечатан в Официальном мониторе Республики Молдова, 2018, № 424–429, статья 666)</w:t>
      </w:r>
    </w:p>
    <w:p w14:paraId="5EA99A34"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ПРИКАЗЫВАЮ:</w:t>
      </w:r>
    </w:p>
    <w:p w14:paraId="2B8D9E7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w:t>
      </w:r>
      <w:r w:rsidRPr="00A470F4">
        <w:rPr>
          <w:rFonts w:ascii="Arial" w:eastAsia="Times New Roman" w:hAnsi="Arial" w:cs="Arial"/>
          <w:sz w:val="24"/>
          <w:szCs w:val="24"/>
          <w:lang w:eastAsia="ru-RU"/>
        </w:rPr>
        <w:t xml:space="preserve"> Утвердить Стандартную документацию для осуществления государственных закупок товаров и услуг согласно приложению № 1.</w:t>
      </w:r>
    </w:p>
    <w:p w14:paraId="7304684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w:t>
      </w:r>
      <w:r w:rsidRPr="00A470F4">
        <w:rPr>
          <w:rFonts w:ascii="Arial" w:eastAsia="Times New Roman" w:hAnsi="Arial" w:cs="Arial"/>
          <w:sz w:val="24"/>
          <w:szCs w:val="24"/>
          <w:lang w:eastAsia="ru-RU"/>
        </w:rPr>
        <w:t xml:space="preserve"> Закупающим органам инициировать и проводить процедуры государственных закупок товаров и услуг в соответствии со Стандартной документацией для осуществления государственных закупок товаров и услуг.</w:t>
      </w:r>
    </w:p>
    <w:p w14:paraId="0B218F7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w:t>
      </w:r>
      <w:r w:rsidRPr="00A470F4">
        <w:rPr>
          <w:rFonts w:ascii="Arial" w:eastAsia="Times New Roman" w:hAnsi="Arial" w:cs="Arial"/>
          <w:sz w:val="24"/>
          <w:szCs w:val="24"/>
          <w:lang w:eastAsia="ru-RU"/>
        </w:rPr>
        <w:t xml:space="preserve"> Отменить некоторые нормативные акты согласно приложению № 2.</w:t>
      </w:r>
    </w:p>
    <w:p w14:paraId="21888A2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w:t>
      </w:r>
      <w:r w:rsidRPr="00A470F4">
        <w:rPr>
          <w:rFonts w:ascii="Arial" w:eastAsia="Times New Roman" w:hAnsi="Arial" w:cs="Arial"/>
          <w:sz w:val="24"/>
          <w:szCs w:val="24"/>
          <w:lang w:eastAsia="ru-RU"/>
        </w:rPr>
        <w:t xml:space="preserve"> Настоящий приказ вступает в силу со дня опубликования в Официальном мониторе Республики Молдова.</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3304"/>
        <w:gridCol w:w="2638"/>
      </w:tblGrid>
      <w:tr w:rsidR="00A470F4" w:rsidRPr="00A470F4" w14:paraId="4F9F006A" w14:textId="77777777" w:rsidTr="00A470F4">
        <w:tc>
          <w:tcPr>
            <w:tcW w:w="0" w:type="auto"/>
            <w:tcBorders>
              <w:top w:val="nil"/>
              <w:left w:val="nil"/>
              <w:bottom w:val="nil"/>
              <w:right w:val="nil"/>
            </w:tcBorders>
            <w:tcMar>
              <w:top w:w="24" w:type="dxa"/>
              <w:left w:w="48" w:type="dxa"/>
              <w:bottom w:w="24" w:type="dxa"/>
              <w:right w:w="1680" w:type="dxa"/>
            </w:tcMar>
            <w:hideMark/>
          </w:tcPr>
          <w:p w14:paraId="0E284160" w14:textId="77777777" w:rsidR="00A470F4" w:rsidRPr="00A470F4" w:rsidRDefault="00A470F4" w:rsidP="00A470F4">
            <w:pPr>
              <w:spacing w:after="0" w:line="240" w:lineRule="auto"/>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МИНИСТР</w:t>
            </w:r>
          </w:p>
        </w:tc>
        <w:tc>
          <w:tcPr>
            <w:tcW w:w="0" w:type="auto"/>
            <w:tcBorders>
              <w:top w:val="nil"/>
              <w:left w:val="nil"/>
              <w:bottom w:val="nil"/>
              <w:right w:val="nil"/>
            </w:tcBorders>
            <w:tcMar>
              <w:top w:w="24" w:type="dxa"/>
              <w:left w:w="48" w:type="dxa"/>
              <w:bottom w:w="24" w:type="dxa"/>
              <w:right w:w="48" w:type="dxa"/>
            </w:tcMar>
            <w:hideMark/>
          </w:tcPr>
          <w:p w14:paraId="3960BF7D" w14:textId="77777777" w:rsidR="00A470F4" w:rsidRPr="00A470F4" w:rsidRDefault="00A470F4" w:rsidP="00A470F4">
            <w:pPr>
              <w:spacing w:after="0" w:line="240" w:lineRule="auto"/>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Думитру БУДЯНСКИ</w:t>
            </w:r>
          </w:p>
        </w:tc>
      </w:tr>
      <w:tr w:rsidR="00A470F4" w:rsidRPr="00A470F4" w14:paraId="22A7CD35" w14:textId="77777777" w:rsidTr="00A470F4">
        <w:tc>
          <w:tcPr>
            <w:tcW w:w="0" w:type="auto"/>
            <w:gridSpan w:val="2"/>
            <w:tcBorders>
              <w:top w:val="nil"/>
              <w:left w:val="nil"/>
              <w:bottom w:val="nil"/>
              <w:right w:val="nil"/>
            </w:tcBorders>
            <w:tcMar>
              <w:top w:w="120" w:type="dxa"/>
              <w:left w:w="48" w:type="dxa"/>
              <w:bottom w:w="24" w:type="dxa"/>
              <w:right w:w="48" w:type="dxa"/>
            </w:tcMar>
            <w:hideMark/>
          </w:tcPr>
          <w:p w14:paraId="21DFD2D4" w14:textId="77777777" w:rsidR="00A470F4" w:rsidRPr="00A470F4" w:rsidRDefault="00A470F4" w:rsidP="00A470F4">
            <w:pPr>
              <w:spacing w:after="0" w:line="240" w:lineRule="auto"/>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115 от 15 сентября 2021 г.. Кишинэу, 15 сентября 2021 г.</w:t>
            </w:r>
          </w:p>
        </w:tc>
      </w:tr>
    </w:tbl>
    <w:p w14:paraId="1A783AF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17A6E2C"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Приложение № 1</w:t>
      </w:r>
    </w:p>
    <w:p w14:paraId="20E1450F"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к Приказу Министра финансов</w:t>
      </w:r>
    </w:p>
    <w:p w14:paraId="7D231754"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 115 от 15 сентября 2021 г.</w:t>
      </w:r>
    </w:p>
    <w:p w14:paraId="4642EB4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048BCB7"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СТАНДАРТНАЯ ДОКУМЕНТАЦИЯ</w:t>
      </w:r>
    </w:p>
    <w:p w14:paraId="517C7B9E"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для осуществления государственных закупок товаров и услуг</w:t>
      </w:r>
    </w:p>
    <w:p w14:paraId="2F9F2CA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880A464"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ИНСТРУКЦИИ ДЛЯ ЗАКУПАЮЩИХ ОРГАНОВ И ОФЕРЕНТОВ</w:t>
      </w:r>
    </w:p>
    <w:p w14:paraId="4A2F39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0C7D8D7"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1</w:t>
      </w:r>
    </w:p>
    <w:p w14:paraId="5DD67244"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Общие распоряжения</w:t>
      </w:r>
    </w:p>
    <w:p w14:paraId="06EA837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w:t>
      </w:r>
      <w:r w:rsidRPr="00A470F4">
        <w:rPr>
          <w:rFonts w:ascii="Arial" w:eastAsia="Times New Roman" w:hAnsi="Arial" w:cs="Arial"/>
          <w:sz w:val="24"/>
          <w:szCs w:val="24"/>
          <w:lang w:eastAsia="ru-RU"/>
        </w:rPr>
        <w:t xml:space="preserve"> 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w:t>
      </w:r>
      <w:r w:rsidRPr="00A470F4">
        <w:rPr>
          <w:rFonts w:ascii="Arial" w:eastAsia="Times New Roman" w:hAnsi="Arial" w:cs="Arial"/>
          <w:sz w:val="24"/>
          <w:szCs w:val="24"/>
          <w:lang w:eastAsia="ru-RU"/>
        </w:rPr>
        <w:lastRenderedPageBreak/>
        <w:t>предложений, и закупок с низкой стоимостью закупающие органы могут упростить формы в зависимости от сложности закупок.</w:t>
      </w:r>
    </w:p>
    <w:p w14:paraId="6DC1D06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w:t>
      </w:r>
      <w:r w:rsidRPr="00A470F4">
        <w:rPr>
          <w:rFonts w:ascii="Arial" w:eastAsia="Times New Roman" w:hAnsi="Arial" w:cs="Arial"/>
          <w:sz w:val="24"/>
          <w:szCs w:val="24"/>
          <w:lang w:eastAsia="ru-RU"/>
        </w:rPr>
        <w:t xml:space="preserve"> 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3F65FD4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Объявление о намерении (приложение № 1);</w:t>
      </w:r>
    </w:p>
    <w:p w14:paraId="46B172A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Объявление на участие, в том числе для процедур предварительного отбора/переговорных процедур (приложение № 2);</w:t>
      </w:r>
    </w:p>
    <w:p w14:paraId="2088CB9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Приглашение на участие в этапах предварительного отбора/переговорных процедурах (приложение № 3);</w:t>
      </w:r>
    </w:p>
    <w:p w14:paraId="3AF7F01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Протокол о результатах предварительного отбора кандидатов (приложение № 4);</w:t>
      </w:r>
    </w:p>
    <w:p w14:paraId="54C1B88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Объявление о присуждении (приложение № 5);</w:t>
      </w:r>
    </w:p>
    <w:p w14:paraId="26D20D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Объявление об изменении договоров о государственных закупках/рамочного соглашения (приложение № 6);</w:t>
      </w:r>
    </w:p>
    <w:p w14:paraId="635CF99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Заявка на участие (приложение № 7);</w:t>
      </w:r>
    </w:p>
    <w:p w14:paraId="00E0B72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Декларация о действительности оферты (приложение № 8);</w:t>
      </w:r>
    </w:p>
    <w:p w14:paraId="47DF391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9) Банковская гарантия (приложение № 9);</w:t>
      </w:r>
    </w:p>
    <w:p w14:paraId="599D429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10) Обеспечение надлежащего исполнения договора (приложение № 10);</w:t>
      </w:r>
    </w:p>
    <w:p w14:paraId="0110014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11) Информация об объединении (приложение № 11);</w:t>
      </w:r>
    </w:p>
    <w:p w14:paraId="5E0EE97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12) Декларация относительно перечня основных поставок/услуг, выполненных за последние 3 года деятельности (приложение № 12);</w:t>
      </w:r>
    </w:p>
    <w:p w14:paraId="7D20970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13) Декларация о специфическом оснащении, инструментах и оборудовании, необходимых для надлежащего выполнения договора (приложение № 13);</w:t>
      </w:r>
    </w:p>
    <w:p w14:paraId="664E264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14) Декларация о специализированном персонале, предложенном для выполнения договора (приложение № 14);</w:t>
      </w:r>
    </w:p>
    <w:p w14:paraId="5F1F6A0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15) Список субподрядчиков и часть/части договора, выполненные ими (приложение № 15);</w:t>
      </w:r>
    </w:p>
    <w:p w14:paraId="5334630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16) Обязательство о финансовой поддержке третьих сторон (приложение № 16);</w:t>
      </w:r>
    </w:p>
    <w:p w14:paraId="1BC778A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17) Декларация третьей стороны, оказывающей финансовую поддержку (приложение № 17);</w:t>
      </w:r>
    </w:p>
    <w:p w14:paraId="4E6D781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18) Обязательство о технической и профессиональной поддержке оферента участника/группы экономических операторов (приложение № 18);</w:t>
      </w:r>
    </w:p>
    <w:p w14:paraId="58A4CBC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19) Декларация третьего лица, оказывающего техническую поддержку (приложение № 19);</w:t>
      </w:r>
    </w:p>
    <w:p w14:paraId="452A0D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20) Декларация третьего лица, оказывающего профессиональную поддержку (приложение № 20);</w:t>
      </w:r>
    </w:p>
    <w:p w14:paraId="7967C9C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21) Техническое задание (приложение № 21);</w:t>
      </w:r>
    </w:p>
    <w:p w14:paraId="1DB49E7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22) Технические спецификации (приложение № 22);</w:t>
      </w:r>
    </w:p>
    <w:p w14:paraId="3530776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23) Ценовые спецификации (приложение № 23);</w:t>
      </w:r>
    </w:p>
    <w:p w14:paraId="1F607B8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24) Договор (образец) (приложение № 24);</w:t>
      </w:r>
    </w:p>
    <w:p w14:paraId="5370128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25) Дополнительное соглашение (приложение № 25);</w:t>
      </w:r>
    </w:p>
    <w:p w14:paraId="0D84BEF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26) Рамочное соглашение (приложение № 26)</w:t>
      </w:r>
    </w:p>
    <w:p w14:paraId="389F848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w:t>
      </w:r>
      <w:r w:rsidRPr="00A470F4">
        <w:rPr>
          <w:rFonts w:ascii="Arial" w:eastAsia="Times New Roman" w:hAnsi="Arial" w:cs="Arial"/>
          <w:sz w:val="24"/>
          <w:szCs w:val="24"/>
          <w:lang w:eastAsia="ru-RU"/>
        </w:rPr>
        <w:t xml:space="preserve"> 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14:paraId="5AAB93E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w:t>
      </w:r>
      <w:r w:rsidRPr="00A470F4">
        <w:rPr>
          <w:rFonts w:ascii="Arial" w:eastAsia="Times New Roman" w:hAnsi="Arial" w:cs="Arial"/>
          <w:sz w:val="24"/>
          <w:szCs w:val="24"/>
          <w:lang w:eastAsia="ru-RU"/>
        </w:rPr>
        <w:t xml:space="preserve"> Закупающий орган должен обеспечить, чтобы на момент начала процедуры государственных закупок финансовые средства были выделены или </w:t>
      </w:r>
      <w:r w:rsidRPr="00A470F4">
        <w:rPr>
          <w:rFonts w:ascii="Arial" w:eastAsia="Times New Roman" w:hAnsi="Arial" w:cs="Arial"/>
          <w:sz w:val="24"/>
          <w:szCs w:val="24"/>
          <w:lang w:eastAsia="ru-RU"/>
        </w:rPr>
        <w:lastRenderedPageBreak/>
        <w:t>есть гарантия их распределения и предназначались исключительно для рассматриваемых закупок.</w:t>
      </w:r>
    </w:p>
    <w:p w14:paraId="035681A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w:t>
      </w:r>
      <w:r w:rsidRPr="00A470F4">
        <w:rPr>
          <w:rFonts w:ascii="Arial" w:eastAsia="Times New Roman" w:hAnsi="Arial" w:cs="Arial"/>
          <w:sz w:val="24"/>
          <w:szCs w:val="24"/>
          <w:lang w:eastAsia="ru-RU"/>
        </w:rPr>
        <w:t xml:space="preserve"> Присуждение договора о государственных закупках товаров и услуг производится в соответствии с положениями Закона № 131/2015 о государственных закупках.</w:t>
      </w:r>
    </w:p>
    <w:p w14:paraId="28B8B0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w:t>
      </w:r>
      <w:r w:rsidRPr="00A470F4">
        <w:rPr>
          <w:rFonts w:ascii="Arial" w:eastAsia="Times New Roman" w:hAnsi="Arial" w:cs="Arial"/>
          <w:sz w:val="24"/>
          <w:szCs w:val="24"/>
          <w:lang w:eastAsia="ru-RU"/>
        </w:rPr>
        <w:t xml:space="preserve"> 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Постановлением Правительства № 694/2020.</w:t>
      </w:r>
    </w:p>
    <w:p w14:paraId="506AEB7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w:t>
      </w:r>
      <w:r w:rsidRPr="00A470F4">
        <w:rPr>
          <w:rFonts w:ascii="Arial" w:eastAsia="Times New Roman" w:hAnsi="Arial" w:cs="Arial"/>
          <w:sz w:val="24"/>
          <w:szCs w:val="24"/>
          <w:lang w:eastAsia="ru-RU"/>
        </w:rPr>
        <w:t xml:space="preserve"> 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Постановлением Правительства № 599/2020.</w:t>
      </w:r>
    </w:p>
    <w:p w14:paraId="30D93E3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w:t>
      </w:r>
      <w:r w:rsidRPr="00A470F4">
        <w:rPr>
          <w:rFonts w:ascii="Arial" w:eastAsia="Times New Roman" w:hAnsi="Arial" w:cs="Arial"/>
          <w:sz w:val="24"/>
          <w:szCs w:val="24"/>
          <w:lang w:eastAsia="ru-RU"/>
        </w:rPr>
        <w:t xml:space="preserve"> 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14:paraId="19342D4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w:t>
      </w:r>
      <w:r w:rsidRPr="00A470F4">
        <w:rPr>
          <w:rFonts w:ascii="Arial" w:eastAsia="Times New Roman" w:hAnsi="Arial" w:cs="Arial"/>
          <w:sz w:val="24"/>
          <w:szCs w:val="24"/>
          <w:lang w:eastAsia="ru-RU"/>
        </w:rPr>
        <w:t xml:space="preserve"> Оферент несет все расходы, связанные с подготовкой и представлением своего предложения, а также сопроводительных документов.</w:t>
      </w:r>
    </w:p>
    <w:p w14:paraId="01B9D53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w:t>
      </w:r>
      <w:r w:rsidRPr="00A470F4">
        <w:rPr>
          <w:rFonts w:ascii="Arial" w:eastAsia="Times New Roman" w:hAnsi="Arial" w:cs="Arial"/>
          <w:sz w:val="24"/>
          <w:szCs w:val="24"/>
          <w:lang w:eastAsia="ru-RU"/>
        </w:rPr>
        <w:t xml:space="preserve"> 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14:paraId="513538F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11.</w:t>
      </w:r>
      <w:r w:rsidRPr="00A470F4">
        <w:rPr>
          <w:rFonts w:ascii="Arial" w:eastAsia="Times New Roman" w:hAnsi="Arial" w:cs="Arial"/>
          <w:sz w:val="24"/>
          <w:szCs w:val="24"/>
          <w:lang w:eastAsia="ru-RU"/>
        </w:rPr>
        <w:t xml:space="preserve"> 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14:paraId="01D7D02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Постановления Правительства № 1418/2016 об утверждении Положения о порядке составления Списка запрещенных экономических операторов; или</w:t>
      </w:r>
    </w:p>
    <w:p w14:paraId="4F591FE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Предпринимает любые другие меры, предусмотренные ст.42 Закона № 131/2015 о государственных закупках.</w:t>
      </w:r>
    </w:p>
    <w:p w14:paraId="292A333F" w14:textId="77777777" w:rsidR="00A470F4" w:rsidRPr="00A470F4" w:rsidRDefault="00A470F4" w:rsidP="00A470F4">
      <w:pPr>
        <w:spacing w:after="0" w:line="240" w:lineRule="auto"/>
        <w:ind w:left="567" w:right="567" w:hanging="567"/>
        <w:jc w:val="both"/>
        <w:rPr>
          <w:rFonts w:ascii="Arial" w:eastAsia="Times New Roman" w:hAnsi="Arial" w:cs="Arial"/>
          <w:i/>
          <w:iCs/>
          <w:color w:val="663300"/>
          <w:lang w:eastAsia="ru-RU"/>
        </w:rPr>
      </w:pPr>
      <w:r w:rsidRPr="00A470F4">
        <w:rPr>
          <w:rFonts w:ascii="Arial" w:eastAsia="Times New Roman" w:hAnsi="Arial" w:cs="Arial"/>
          <w:i/>
          <w:iCs/>
          <w:color w:val="663300"/>
          <w:lang w:eastAsia="ru-RU"/>
        </w:rPr>
        <w:t>Поправка: В Стандартную документацию для осуществления государственных закупок товаров и услуг, утвержденную Приказом Министерства финансов № 115 от 15 сентября 2021 г. (Официальный монитор Республики Молдова № 230-237 от 1 октября 2021 г.), внести следующую поправку:</w:t>
      </w:r>
      <w:r w:rsidRPr="00A470F4">
        <w:rPr>
          <w:rFonts w:ascii="Arial" w:eastAsia="Times New Roman" w:hAnsi="Arial" w:cs="Arial"/>
          <w:i/>
          <w:iCs/>
          <w:color w:val="663300"/>
          <w:lang w:eastAsia="ru-RU"/>
        </w:rPr>
        <w:br/>
        <w:t>в подпункт 1) пункта 11 приложения № 1 к Приказу Министерства финансов № 115/2021 (Инструкция для закупающих органов и оферентов) слова: "Постановления Правительства № 1420/2016 на утверждение Положения о внесении реестра квалифицированных экономических операторов" заменить словами: "Постановления Правительства № 1418/2016 об утверждении Положения о порядке составления Списка запрещенных экономических операторов".</w:t>
      </w:r>
      <w:r w:rsidRPr="00A470F4">
        <w:rPr>
          <w:rFonts w:ascii="Arial" w:eastAsia="Times New Roman" w:hAnsi="Arial" w:cs="Arial"/>
          <w:i/>
          <w:iCs/>
          <w:color w:val="663300"/>
          <w:lang w:eastAsia="ru-RU"/>
        </w:rPr>
        <w:br/>
        <w:t>(Официальный монитор № 264-265 от 29.10.2021, стр.61)</w:t>
      </w:r>
    </w:p>
    <w:p w14:paraId="52FCBD3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44F301A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12.</w:t>
      </w:r>
      <w:r w:rsidRPr="00A470F4">
        <w:rPr>
          <w:rFonts w:ascii="Arial" w:eastAsia="Times New Roman" w:hAnsi="Arial" w:cs="Arial"/>
          <w:sz w:val="24"/>
          <w:szCs w:val="24"/>
          <w:lang w:eastAsia="ru-RU"/>
        </w:rPr>
        <w:t xml:space="preserve"> В процедуре закупки запрещены следующие действия:</w:t>
      </w:r>
    </w:p>
    <w:p w14:paraId="399433D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14:paraId="0596CCA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14:paraId="0536DA7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14:paraId="246719D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причинение ущерба, прямо или косвенно, любой части или собственности этой Стороны с целью ненадлежащего влияния на ее действия;</w:t>
      </w:r>
    </w:p>
    <w:p w14:paraId="2256F91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14:paraId="7D9EB2BB"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2</w:t>
      </w:r>
    </w:p>
    <w:p w14:paraId="4C3BA5CC"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Квалификация кандидатов/оферентов</w:t>
      </w:r>
    </w:p>
    <w:p w14:paraId="2754524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13.</w:t>
      </w:r>
      <w:r w:rsidRPr="00A470F4">
        <w:rPr>
          <w:rFonts w:ascii="Arial" w:eastAsia="Times New Roman" w:hAnsi="Arial" w:cs="Arial"/>
          <w:sz w:val="24"/>
          <w:szCs w:val="24"/>
          <w:lang w:eastAsia="ru-RU"/>
        </w:rPr>
        <w:t xml:space="preserve"> 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14:paraId="68E67A5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14.</w:t>
      </w:r>
      <w:r w:rsidRPr="00A470F4">
        <w:rPr>
          <w:rFonts w:ascii="Arial" w:eastAsia="Times New Roman" w:hAnsi="Arial" w:cs="Arial"/>
          <w:sz w:val="24"/>
          <w:szCs w:val="24"/>
          <w:lang w:eastAsia="ru-RU"/>
        </w:rPr>
        <w:t xml:space="preserve"> 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14:paraId="6CEF323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15.</w:t>
      </w:r>
      <w:r w:rsidRPr="00A470F4">
        <w:rPr>
          <w:rFonts w:ascii="Arial" w:eastAsia="Times New Roman" w:hAnsi="Arial" w:cs="Arial"/>
          <w:sz w:val="24"/>
          <w:szCs w:val="24"/>
          <w:lang w:eastAsia="ru-RU"/>
        </w:rPr>
        <w:t xml:space="preserve"> 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14:paraId="2F65678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16.</w:t>
      </w:r>
      <w:r w:rsidRPr="00A470F4">
        <w:rPr>
          <w:rFonts w:ascii="Arial" w:eastAsia="Times New Roman" w:hAnsi="Arial" w:cs="Arial"/>
          <w:sz w:val="24"/>
          <w:szCs w:val="24"/>
          <w:lang w:eastAsia="ru-RU"/>
        </w:rPr>
        <w:t xml:space="preserve"> 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14:paraId="60427FD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17.</w:t>
      </w:r>
      <w:r w:rsidRPr="00A470F4">
        <w:rPr>
          <w:rFonts w:ascii="Arial" w:eastAsia="Times New Roman" w:hAnsi="Arial" w:cs="Arial"/>
          <w:sz w:val="24"/>
          <w:szCs w:val="24"/>
          <w:lang w:eastAsia="ru-RU"/>
        </w:rPr>
        <w:t xml:space="preserve"> 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14:paraId="722F18F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18.</w:t>
      </w:r>
      <w:r w:rsidRPr="00A470F4">
        <w:rPr>
          <w:rFonts w:ascii="Arial" w:eastAsia="Times New Roman" w:hAnsi="Arial" w:cs="Arial"/>
          <w:sz w:val="24"/>
          <w:szCs w:val="24"/>
          <w:lang w:eastAsia="ru-RU"/>
        </w:rPr>
        <w:t xml:space="preserve"> Для подтверждения квалификационных данных в рамках процедуры государственных закупок экономический оператор заполняет и представляет </w:t>
      </w:r>
      <w:r w:rsidRPr="00A470F4">
        <w:rPr>
          <w:rFonts w:ascii="Arial" w:eastAsia="Times New Roman" w:hAnsi="Arial" w:cs="Arial"/>
          <w:sz w:val="24"/>
          <w:szCs w:val="24"/>
          <w:lang w:eastAsia="ru-RU"/>
        </w:rPr>
        <w:lastRenderedPageBreak/>
        <w:t>ЕЕДЗ в соответствии со стандартной формой Единого европейского документа о закупках, утвержденной Приказом министра финансов № 72/2020,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14:paraId="13DEC9D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19.</w:t>
      </w:r>
      <w:r w:rsidRPr="00A470F4">
        <w:rPr>
          <w:rFonts w:ascii="Arial" w:eastAsia="Times New Roman" w:hAnsi="Arial" w:cs="Arial"/>
          <w:sz w:val="24"/>
          <w:szCs w:val="24"/>
          <w:lang w:eastAsia="ru-RU"/>
        </w:rPr>
        <w:t xml:space="preserve"> 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14:paraId="64F17FB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20.</w:t>
      </w:r>
      <w:r w:rsidRPr="00A470F4">
        <w:rPr>
          <w:rFonts w:ascii="Arial" w:eastAsia="Times New Roman" w:hAnsi="Arial" w:cs="Arial"/>
          <w:sz w:val="24"/>
          <w:szCs w:val="24"/>
          <w:lang w:eastAsia="ru-RU"/>
        </w:rPr>
        <w:t xml:space="preserve"> Закупающий орган применяет квалификационные критерии и требования только в отношении:</w:t>
      </w:r>
    </w:p>
    <w:p w14:paraId="1FBE589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правомочности оферента или кандидата;</w:t>
      </w:r>
    </w:p>
    <w:p w14:paraId="6458838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способности заниматься профессиональной деятельностью;</w:t>
      </w:r>
    </w:p>
    <w:p w14:paraId="32BA852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экономических и финансовых возможностей;</w:t>
      </w:r>
    </w:p>
    <w:p w14:paraId="3892B1A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технических возможностей;</w:t>
      </w:r>
    </w:p>
    <w:p w14:paraId="6EB581D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стандартов обеспечения качества;</w:t>
      </w:r>
    </w:p>
    <w:p w14:paraId="44432E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стандартов охраны окружающей среды.</w:t>
      </w:r>
    </w:p>
    <w:p w14:paraId="604F9E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21.</w:t>
      </w:r>
      <w:r w:rsidRPr="00A470F4">
        <w:rPr>
          <w:rFonts w:ascii="Arial" w:eastAsia="Times New Roman" w:hAnsi="Arial" w:cs="Arial"/>
          <w:sz w:val="24"/>
          <w:szCs w:val="24"/>
          <w:lang w:eastAsia="ru-RU"/>
        </w:rPr>
        <w:t xml:space="preserve"> 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Закона № 131/2015 о государственных закупках.</w:t>
      </w:r>
    </w:p>
    <w:p w14:paraId="6980CE7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22.</w:t>
      </w:r>
      <w:r w:rsidRPr="00A470F4">
        <w:rPr>
          <w:rFonts w:ascii="Arial" w:eastAsia="Times New Roman" w:hAnsi="Arial" w:cs="Arial"/>
          <w:sz w:val="24"/>
          <w:szCs w:val="24"/>
          <w:lang w:eastAsia="ru-RU"/>
        </w:rPr>
        <w:t xml:space="preserve"> 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14:paraId="0D7DCB5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23.</w:t>
      </w:r>
      <w:r w:rsidRPr="00A470F4">
        <w:rPr>
          <w:rFonts w:ascii="Arial" w:eastAsia="Times New Roman" w:hAnsi="Arial" w:cs="Arial"/>
          <w:sz w:val="24"/>
          <w:szCs w:val="24"/>
          <w:lang w:eastAsia="ru-RU"/>
        </w:rPr>
        <w:t xml:space="preserve"> 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Закона № 131/2015 о государственных закупках.</w:t>
      </w:r>
    </w:p>
    <w:p w14:paraId="2DEF1BE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24.</w:t>
      </w:r>
      <w:r w:rsidRPr="00A470F4">
        <w:rPr>
          <w:rFonts w:ascii="Arial" w:eastAsia="Times New Roman" w:hAnsi="Arial" w:cs="Arial"/>
          <w:sz w:val="24"/>
          <w:szCs w:val="24"/>
          <w:lang w:eastAsia="ru-RU"/>
        </w:rPr>
        <w:t xml:space="preserve"> 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14:paraId="490E4F7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25.</w:t>
      </w:r>
      <w:r w:rsidRPr="00A470F4">
        <w:rPr>
          <w:rFonts w:ascii="Arial" w:eastAsia="Times New Roman" w:hAnsi="Arial" w:cs="Arial"/>
          <w:sz w:val="24"/>
          <w:szCs w:val="24"/>
          <w:lang w:eastAsia="ru-RU"/>
        </w:rPr>
        <w:t xml:space="preserve"> 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w:t>
      </w:r>
      <w:r w:rsidRPr="00A470F4">
        <w:rPr>
          <w:rFonts w:ascii="Arial" w:eastAsia="Times New Roman" w:hAnsi="Arial" w:cs="Arial"/>
          <w:sz w:val="24"/>
          <w:szCs w:val="24"/>
          <w:lang w:eastAsia="ru-RU"/>
        </w:rPr>
        <w:lastRenderedPageBreak/>
        <w:t>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14:paraId="450AC32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26.</w:t>
      </w:r>
      <w:r w:rsidRPr="00A470F4">
        <w:rPr>
          <w:rFonts w:ascii="Arial" w:eastAsia="Times New Roman" w:hAnsi="Arial" w:cs="Arial"/>
          <w:sz w:val="24"/>
          <w:szCs w:val="24"/>
          <w:lang w:eastAsia="ru-RU"/>
        </w:rPr>
        <w:t xml:space="preserve"> 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оферентами/кандидатом.</w:t>
      </w:r>
    </w:p>
    <w:p w14:paraId="48ED508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27.</w:t>
      </w:r>
      <w:r w:rsidRPr="00A470F4">
        <w:rPr>
          <w:rFonts w:ascii="Arial" w:eastAsia="Times New Roman" w:hAnsi="Arial" w:cs="Arial"/>
          <w:sz w:val="24"/>
          <w:szCs w:val="24"/>
          <w:lang w:eastAsia="ru-RU"/>
        </w:rPr>
        <w:t xml:space="preserve"> 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14:paraId="533684E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28.</w:t>
      </w:r>
      <w:r w:rsidRPr="00A470F4">
        <w:rPr>
          <w:rFonts w:ascii="Arial" w:eastAsia="Times New Roman" w:hAnsi="Arial" w:cs="Arial"/>
          <w:sz w:val="24"/>
          <w:szCs w:val="24"/>
          <w:lang w:eastAsia="ru-RU"/>
        </w:rPr>
        <w:t xml:space="preserve"> 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14:paraId="6D95B7E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29.</w:t>
      </w:r>
      <w:r w:rsidRPr="00A470F4">
        <w:rPr>
          <w:rFonts w:ascii="Arial" w:eastAsia="Times New Roman" w:hAnsi="Arial" w:cs="Arial"/>
          <w:sz w:val="24"/>
          <w:szCs w:val="24"/>
          <w:lang w:eastAsia="ru-RU"/>
        </w:rPr>
        <w:t xml:space="preserve"> 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14:paraId="23BC3FC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30.</w:t>
      </w:r>
      <w:r w:rsidRPr="00A470F4">
        <w:rPr>
          <w:rFonts w:ascii="Arial" w:eastAsia="Times New Roman" w:hAnsi="Arial" w:cs="Arial"/>
          <w:sz w:val="24"/>
          <w:szCs w:val="24"/>
          <w:lang w:eastAsia="ru-RU"/>
        </w:rPr>
        <w:t xml:space="preserve"> 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14:paraId="07E6A34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14:paraId="3611F42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соответствующие банковские декларации или по случаю, доказательства страхования профессиональных рисков;</w:t>
      </w:r>
    </w:p>
    <w:p w14:paraId="69CFE8C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14:paraId="682158F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31.</w:t>
      </w:r>
      <w:r w:rsidRPr="00A470F4">
        <w:rPr>
          <w:rFonts w:ascii="Arial" w:eastAsia="Times New Roman" w:hAnsi="Arial" w:cs="Arial"/>
          <w:sz w:val="24"/>
          <w:szCs w:val="24"/>
          <w:lang w:eastAsia="ru-RU"/>
        </w:rPr>
        <w:t xml:space="preserve"> 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14:paraId="625E79D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32.</w:t>
      </w:r>
      <w:r w:rsidRPr="00A470F4">
        <w:rPr>
          <w:rFonts w:ascii="Arial" w:eastAsia="Times New Roman" w:hAnsi="Arial" w:cs="Arial"/>
          <w:sz w:val="24"/>
          <w:szCs w:val="24"/>
          <w:lang w:eastAsia="ru-RU"/>
        </w:rPr>
        <w:t xml:space="preserve"> 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14:paraId="5D75B20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1) перечень основных поставок аналогичных товаров/услуг за последние 3 года согласно приложению № 12. Эти сертификаты указывают бенефициаров, в </w:t>
      </w:r>
      <w:r w:rsidRPr="00A470F4">
        <w:rPr>
          <w:rFonts w:ascii="Arial" w:eastAsia="Times New Roman" w:hAnsi="Arial" w:cs="Arial"/>
          <w:sz w:val="24"/>
          <w:szCs w:val="24"/>
          <w:lang w:eastAsia="ru-RU"/>
        </w:rPr>
        <w:lastRenderedPageBreak/>
        <w:t>независимости от того, являются ли они закупающими органами или частными клиентами, стоимость и сроки доставки/поставки.</w:t>
      </w:r>
    </w:p>
    <w:p w14:paraId="073ABC5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заявление о техническом оснащении и мерах, примененных для обеспечения качества, а также, при необходимости, об исследовательских ресурсах;</w:t>
      </w:r>
    </w:p>
    <w:p w14:paraId="7357FF4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14:paraId="11E8AD3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14:paraId="264AFF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14:paraId="2642A65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14:paraId="65F3606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декларация о среднегодовой численности занятого персонала и управленческого персонала за последние 3 года;</w:t>
      </w:r>
    </w:p>
    <w:p w14:paraId="44C5DCE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14:paraId="75B87E6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14:paraId="41D72D1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14:paraId="76EA5B6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33.</w:t>
      </w:r>
      <w:r w:rsidRPr="00A470F4">
        <w:rPr>
          <w:rFonts w:ascii="Arial" w:eastAsia="Times New Roman" w:hAnsi="Arial" w:cs="Arial"/>
          <w:sz w:val="24"/>
          <w:szCs w:val="24"/>
          <w:lang w:eastAsia="ru-RU"/>
        </w:rPr>
        <w:t xml:space="preserve"> 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14:paraId="17C2065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34.</w:t>
      </w:r>
      <w:r w:rsidRPr="00A470F4">
        <w:rPr>
          <w:rFonts w:ascii="Arial" w:eastAsia="Times New Roman" w:hAnsi="Arial" w:cs="Arial"/>
          <w:sz w:val="24"/>
          <w:szCs w:val="24"/>
          <w:lang w:eastAsia="ru-RU"/>
        </w:rPr>
        <w:t xml:space="preserve"> 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14:paraId="0979216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35.</w:t>
      </w:r>
      <w:r w:rsidRPr="00A470F4">
        <w:rPr>
          <w:rFonts w:ascii="Arial" w:eastAsia="Times New Roman" w:hAnsi="Arial" w:cs="Arial"/>
          <w:sz w:val="24"/>
          <w:szCs w:val="24"/>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14:paraId="0702327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36.</w:t>
      </w:r>
      <w:r w:rsidRPr="00A470F4">
        <w:rPr>
          <w:rFonts w:ascii="Arial" w:eastAsia="Times New Roman" w:hAnsi="Arial" w:cs="Arial"/>
          <w:sz w:val="24"/>
          <w:szCs w:val="24"/>
          <w:lang w:eastAsia="ru-RU"/>
        </w:rPr>
        <w:t xml:space="preserve"> 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14:paraId="7A561FB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Системы управления окружающей средой и аудитом (EMAS), или;</w:t>
      </w:r>
    </w:p>
    <w:p w14:paraId="550AD92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14:paraId="1C39F0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37.</w:t>
      </w:r>
      <w:r w:rsidRPr="00A470F4">
        <w:rPr>
          <w:rFonts w:ascii="Arial" w:eastAsia="Times New Roman" w:hAnsi="Arial" w:cs="Arial"/>
          <w:sz w:val="24"/>
          <w:szCs w:val="24"/>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14:paraId="75CC734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38.</w:t>
      </w:r>
      <w:r w:rsidRPr="00A470F4">
        <w:rPr>
          <w:rFonts w:ascii="Arial" w:eastAsia="Times New Roman" w:hAnsi="Arial" w:cs="Arial"/>
          <w:sz w:val="24"/>
          <w:szCs w:val="24"/>
          <w:lang w:eastAsia="ru-RU"/>
        </w:rPr>
        <w:t xml:space="preserve"> Закупающие органы могут использовать ряд общих критериев устойчивости для доставки товаров и оказания услуг:</w:t>
      </w:r>
    </w:p>
    <w:p w14:paraId="3F706D8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14:paraId="57258C3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Покупка экологически чистых продуктов питания со сбалансированным питанием для школ/детских садов;</w:t>
      </w:r>
    </w:p>
    <w:p w14:paraId="5680BCB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Возможность утилизации/повторного использования продукта после вывода из эксплуатации;</w:t>
      </w:r>
    </w:p>
    <w:p w14:paraId="23D5D00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Использование многоразовой тары или упаковки для перевозки продукции;</w:t>
      </w:r>
    </w:p>
    <w:p w14:paraId="5C9A011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Поставка экологической и переработанной бумаги (без хлора и волокна);</w:t>
      </w:r>
    </w:p>
    <w:p w14:paraId="1B29C9A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Ограничения на использование определенных вредных веществ в составе продукции;</w:t>
      </w:r>
    </w:p>
    <w:p w14:paraId="2D2A82E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Эффективные системы очистки воздуха и сточных вод при производстве продукции;</w:t>
      </w:r>
    </w:p>
    <w:p w14:paraId="52EDCE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Использование систем и схем экологического менеджмента (например, EMAS, ISO 14001);</w:t>
      </w:r>
    </w:p>
    <w:p w14:paraId="080BC63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9) Снижение выбросов CO</w:t>
      </w:r>
      <w:r w:rsidRPr="00A470F4">
        <w:rPr>
          <w:rFonts w:ascii="Arial" w:eastAsia="Times New Roman" w:hAnsi="Arial" w:cs="Arial"/>
          <w:sz w:val="24"/>
          <w:szCs w:val="24"/>
          <w:vertAlign w:val="subscript"/>
          <w:lang w:eastAsia="ru-RU"/>
        </w:rPr>
        <w:t>2</w:t>
      </w:r>
      <w:r w:rsidRPr="00A470F4">
        <w:rPr>
          <w:rFonts w:ascii="Arial" w:eastAsia="Times New Roman" w:hAnsi="Arial" w:cs="Arial"/>
          <w:sz w:val="24"/>
          <w:szCs w:val="24"/>
          <w:lang w:eastAsia="ru-RU"/>
        </w:rPr>
        <w:t xml:space="preserve"> и других газов за счет сокращения периодичности доставки и новых вариантов упаковки;</w:t>
      </w:r>
    </w:p>
    <w:p w14:paraId="46C0812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10) Переработка или повторное использование упаковки сопутствующих товаров;</w:t>
      </w:r>
    </w:p>
    <w:p w14:paraId="6227861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11) Введение спецификаций для транспортных средств с минимально возможным уровнем выбросов CO</w:t>
      </w:r>
      <w:r w:rsidRPr="00A470F4">
        <w:rPr>
          <w:rFonts w:ascii="Arial" w:eastAsia="Times New Roman" w:hAnsi="Arial" w:cs="Arial"/>
          <w:sz w:val="24"/>
          <w:szCs w:val="24"/>
          <w:vertAlign w:val="subscript"/>
          <w:lang w:eastAsia="ru-RU"/>
        </w:rPr>
        <w:t>2</w:t>
      </w:r>
      <w:r w:rsidRPr="00A470F4">
        <w:rPr>
          <w:rFonts w:ascii="Arial" w:eastAsia="Times New Roman" w:hAnsi="Arial" w:cs="Arial"/>
          <w:sz w:val="24"/>
          <w:szCs w:val="24"/>
          <w:lang w:eastAsia="ru-RU"/>
        </w:rPr>
        <w:t xml:space="preserve"> для соответствующей категории и размеров, стандартов EURO по выбросам твердых частиц и Nox;</w:t>
      </w:r>
    </w:p>
    <w:p w14:paraId="215000C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12) Поощрение использования транспортных средств, работающих на альтернативном топливе, а также электрических или гибридных вариантов;</w:t>
      </w:r>
    </w:p>
    <w:p w14:paraId="153B167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13) Покупка автомобилей с системами кондиционирования воздуха с охлаждающими жидкостями с низким ПГП (потенциал глобального потепления);</w:t>
      </w:r>
    </w:p>
    <w:p w14:paraId="16D94E8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14) Покупка оборудования/техники высшего класса энергоэффективности;</w:t>
      </w:r>
    </w:p>
    <w:p w14:paraId="29A5C06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15) Покупка осветительных приборов с низким содержанием ртути;</w:t>
      </w:r>
    </w:p>
    <w:p w14:paraId="56D3B7F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14:paraId="13464D1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17) Закупка органических продуктов питания и прямая поддержка устойчивого сельского хозяйства;</w:t>
      </w:r>
    </w:p>
    <w:p w14:paraId="0B0724B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14:paraId="2C1892B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19) Приобретение строительных материалов и устойчивое снабжение;</w:t>
      </w:r>
    </w:p>
    <w:p w14:paraId="45C24C1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20) Поощрение использования вторичных материалов в строительстве;</w:t>
      </w:r>
    </w:p>
    <w:p w14:paraId="49ED78E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21) Поставка продукции, сертифицированной как экологически чистая (четыре экомаркировки ЕС для компонентов);</w:t>
      </w:r>
    </w:p>
    <w:p w14:paraId="3644F7E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22) Покупка и использование строительных материалов с низким уровнем воздействия на окружающую среду;</w:t>
      </w:r>
    </w:p>
    <w:p w14:paraId="0EE6868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23) Услуги по хранению вторичных отходов и система обращения с отходами;</w:t>
      </w:r>
    </w:p>
    <w:p w14:paraId="3CC2977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24) Управление отходами от сноса;</w:t>
      </w:r>
    </w:p>
    <w:p w14:paraId="1039AE9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25) Приобретение услуг по экологической уборке с использованием продукции, соответствующей требованиям экологической маркировки;</w:t>
      </w:r>
    </w:p>
    <w:p w14:paraId="0FEA873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26) Приобретение услуг общественного питания с органическими продуктами питания с указанием доли органических продуктов;</w:t>
      </w:r>
    </w:p>
    <w:p w14:paraId="3352AF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27) Использование системы экологического менеджмента (EMS) в сфере общественного питания;</w:t>
      </w:r>
    </w:p>
    <w:p w14:paraId="062D90B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28) Использование нехимических, экологически чистых методов;</w:t>
      </w:r>
    </w:p>
    <w:p w14:paraId="1D14FA1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29) Покупка экологической электроэнергии;</w:t>
      </w:r>
    </w:p>
    <w:p w14:paraId="48CB471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30) Установление продленных сроков службы продукции и гарантия на запчасти;</w:t>
      </w:r>
    </w:p>
    <w:p w14:paraId="3973AF3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31) и другие.</w:t>
      </w:r>
    </w:p>
    <w:p w14:paraId="2616047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39.</w:t>
      </w:r>
      <w:r w:rsidRPr="00A470F4">
        <w:rPr>
          <w:rFonts w:ascii="Arial" w:eastAsia="Times New Roman" w:hAnsi="Arial" w:cs="Arial"/>
          <w:sz w:val="24"/>
          <w:szCs w:val="24"/>
          <w:lang w:eastAsia="ru-RU"/>
        </w:rPr>
        <w:t xml:space="preserve"> 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14:paraId="35B4F14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40.</w:t>
      </w:r>
      <w:r w:rsidRPr="00A470F4">
        <w:rPr>
          <w:rFonts w:ascii="Arial" w:eastAsia="Times New Roman" w:hAnsi="Arial" w:cs="Arial"/>
          <w:sz w:val="24"/>
          <w:szCs w:val="24"/>
          <w:lang w:eastAsia="ru-RU"/>
        </w:rPr>
        <w:t xml:space="preserve"> 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14:paraId="79996AF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41.</w:t>
      </w:r>
      <w:r w:rsidRPr="00A470F4">
        <w:rPr>
          <w:rFonts w:ascii="Arial" w:eastAsia="Times New Roman" w:hAnsi="Arial" w:cs="Arial"/>
          <w:sz w:val="24"/>
          <w:szCs w:val="24"/>
          <w:lang w:eastAsia="ru-RU"/>
        </w:rPr>
        <w:t xml:space="preserve"> 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14:paraId="0DAA543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42.</w:t>
      </w:r>
      <w:r w:rsidRPr="00A470F4">
        <w:rPr>
          <w:rFonts w:ascii="Arial" w:eastAsia="Times New Roman" w:hAnsi="Arial" w:cs="Arial"/>
          <w:sz w:val="24"/>
          <w:szCs w:val="24"/>
          <w:lang w:eastAsia="ru-RU"/>
        </w:rPr>
        <w:t xml:space="preserve"> 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14:paraId="5A6D6F7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43.</w:t>
      </w:r>
      <w:r w:rsidRPr="00A470F4">
        <w:rPr>
          <w:rFonts w:ascii="Arial" w:eastAsia="Times New Roman" w:hAnsi="Arial" w:cs="Arial"/>
          <w:sz w:val="24"/>
          <w:szCs w:val="24"/>
          <w:lang w:eastAsia="ru-RU"/>
        </w:rPr>
        <w:t xml:space="preserve"> 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14:paraId="3359E58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AC70F7D"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3</w:t>
      </w:r>
    </w:p>
    <w:p w14:paraId="61A9DEAA"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Подготовка/разработка предложений</w:t>
      </w:r>
    </w:p>
    <w:p w14:paraId="4CCFF8B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44.</w:t>
      </w:r>
      <w:r w:rsidRPr="00A470F4">
        <w:rPr>
          <w:rFonts w:ascii="Arial" w:eastAsia="Times New Roman" w:hAnsi="Arial" w:cs="Arial"/>
          <w:sz w:val="24"/>
          <w:szCs w:val="24"/>
          <w:lang w:eastAsia="ru-RU"/>
        </w:rPr>
        <w:t xml:space="preserve"> Закупающий орган описывает в спецификациях условия/требования поставки:</w:t>
      </w:r>
    </w:p>
    <w:p w14:paraId="6184B5C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a) </w:t>
      </w:r>
      <w:r w:rsidRPr="00A470F4">
        <w:rPr>
          <w:rFonts w:ascii="Arial" w:eastAsia="Times New Roman" w:hAnsi="Arial" w:cs="Arial"/>
          <w:b/>
          <w:bCs/>
          <w:i/>
          <w:iCs/>
          <w:sz w:val="24"/>
          <w:szCs w:val="24"/>
          <w:lang w:eastAsia="ru-RU"/>
        </w:rPr>
        <w:t>электроэнергии</w:t>
      </w:r>
      <w:r w:rsidRPr="00A470F4">
        <w:rPr>
          <w:rFonts w:ascii="Arial" w:eastAsia="Times New Roman" w:hAnsi="Arial" w:cs="Arial"/>
          <w:sz w:val="24"/>
          <w:szCs w:val="24"/>
          <w:lang w:eastAsia="ru-RU"/>
        </w:rPr>
        <w:t xml:space="preserve"> в соответствии с Законом № 174/2017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Постановлением Национального агентства по регулированию в энергетике № 23/2017, Положение о подключении к электрическим сетям и Положение об услугах по передаче и распределению электроэнергии, утвержденные Постановлением Национального агентства по регулированию в энергетике № 168/2019 о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Национальным Агентством по регулированию в энергетике, Инструкция по расчету активных и реактивных потерь электроэнергии в элементах сети на балансе потребителей, утвержденная Решением Совета директоров НАРЭ № 246/2007,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Решением совета директоров Агентства № 1 89/2003 и др.);</w:t>
      </w:r>
    </w:p>
    <w:p w14:paraId="3B3F845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b) </w:t>
      </w:r>
      <w:r w:rsidRPr="00A470F4">
        <w:rPr>
          <w:rFonts w:ascii="Arial" w:eastAsia="Times New Roman" w:hAnsi="Arial" w:cs="Arial"/>
          <w:b/>
          <w:bCs/>
          <w:i/>
          <w:iCs/>
          <w:sz w:val="24"/>
          <w:szCs w:val="24"/>
          <w:lang w:eastAsia="ru-RU"/>
        </w:rPr>
        <w:t>природного газа</w:t>
      </w:r>
      <w:r w:rsidRPr="00A470F4">
        <w:rPr>
          <w:rFonts w:ascii="Arial" w:eastAsia="Times New Roman" w:hAnsi="Arial" w:cs="Arial"/>
          <w:sz w:val="24"/>
          <w:szCs w:val="24"/>
          <w:lang w:eastAsia="ru-RU"/>
        </w:rPr>
        <w:t xml:space="preserve"> в соответствии с Законом № 108/2016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Постановлением Национального агентства по регулированию в энергетике, Регламент № 113/2019 и Закон № 174/2017 об энергетике);</w:t>
      </w:r>
    </w:p>
    <w:p w14:paraId="0EC3E12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c) </w:t>
      </w:r>
      <w:r w:rsidRPr="00A470F4">
        <w:rPr>
          <w:rFonts w:ascii="Arial" w:eastAsia="Times New Roman" w:hAnsi="Arial" w:cs="Arial"/>
          <w:b/>
          <w:bCs/>
          <w:sz w:val="24"/>
          <w:szCs w:val="24"/>
          <w:lang w:eastAsia="ru-RU"/>
        </w:rPr>
        <w:t>тепловой энергии</w:t>
      </w:r>
      <w:r w:rsidRPr="00A470F4">
        <w:rPr>
          <w:rFonts w:ascii="Arial" w:eastAsia="Times New Roman" w:hAnsi="Arial" w:cs="Arial"/>
          <w:sz w:val="24"/>
          <w:szCs w:val="24"/>
          <w:lang w:eastAsia="ru-RU"/>
        </w:rPr>
        <w:t xml:space="preserve"> в соответствии с Законом № 92/2014 о тепловой энергии и продвижении когенерации, а также нормативными актами, принятыми Национальным агентством по регулированию в энергетике (такие как: Положение о поставке тепла, утвержденное Решением Национального агентства по регулированию в энергетике, Регламент № 169/2019) и Закон № 174/2017 об энергетике).</w:t>
      </w:r>
    </w:p>
    <w:p w14:paraId="0BA18B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d) </w:t>
      </w:r>
      <w:r w:rsidRPr="00A470F4">
        <w:rPr>
          <w:rFonts w:ascii="Arial" w:eastAsia="Times New Roman" w:hAnsi="Arial" w:cs="Arial"/>
          <w:b/>
          <w:bCs/>
          <w:sz w:val="24"/>
          <w:szCs w:val="24"/>
          <w:lang w:eastAsia="ru-RU"/>
        </w:rPr>
        <w:t>водоснабжение и канализация</w:t>
      </w:r>
      <w:r w:rsidRPr="00A470F4">
        <w:rPr>
          <w:rFonts w:ascii="Arial" w:eastAsia="Times New Roman" w:hAnsi="Arial" w:cs="Arial"/>
          <w:sz w:val="24"/>
          <w:szCs w:val="24"/>
          <w:lang w:eastAsia="ru-RU"/>
        </w:rPr>
        <w:t xml:space="preserve"> в соответствии с Законом № 303/2013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Постановлением Национального агентства по регулированию в энергетике № 355/2019,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14:paraId="4F6540C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e) </w:t>
      </w:r>
      <w:r w:rsidRPr="00A470F4">
        <w:rPr>
          <w:rFonts w:ascii="Arial" w:eastAsia="Times New Roman" w:hAnsi="Arial" w:cs="Arial"/>
          <w:b/>
          <w:bCs/>
          <w:i/>
          <w:iCs/>
          <w:sz w:val="24"/>
          <w:szCs w:val="24"/>
          <w:lang w:eastAsia="ru-RU"/>
        </w:rPr>
        <w:t>нефтепродуктов для заправки автомобилей</w:t>
      </w:r>
      <w:r w:rsidRPr="00A470F4">
        <w:rPr>
          <w:rFonts w:ascii="Arial" w:eastAsia="Times New Roman" w:hAnsi="Arial" w:cs="Arial"/>
          <w:sz w:val="24"/>
          <w:szCs w:val="24"/>
          <w:lang w:eastAsia="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14:paraId="7A72B65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45.</w:t>
      </w:r>
      <w:r w:rsidRPr="00A470F4">
        <w:rPr>
          <w:rFonts w:ascii="Arial" w:eastAsia="Times New Roman" w:hAnsi="Arial" w:cs="Arial"/>
          <w:sz w:val="24"/>
          <w:szCs w:val="24"/>
          <w:lang w:eastAsia="ru-RU"/>
        </w:rPr>
        <w:t xml:space="preserve"> Закупающий орган указывает в спецификациях, как транспортировка, предоставление, использование продуктов/услуг:</w:t>
      </w:r>
    </w:p>
    <w:p w14:paraId="1DC9C2E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а) нефтепродукты для заправки автомобилей</w:t>
      </w:r>
    </w:p>
    <w:p w14:paraId="6046101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14:paraId="7AE376A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б) электроснабжение</w:t>
      </w:r>
    </w:p>
    <w:p w14:paraId="034CB98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Законом № 174/2017 об энергетике и Законом № 107/2016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w:t>
      </w:r>
      <w:r w:rsidRPr="00A470F4">
        <w:rPr>
          <w:rFonts w:ascii="Arial" w:eastAsia="Times New Roman" w:hAnsi="Arial" w:cs="Arial"/>
          <w:sz w:val="24"/>
          <w:szCs w:val="24"/>
          <w:lang w:eastAsia="ru-RU"/>
        </w:rPr>
        <w:lastRenderedPageBreak/>
        <w:t>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Решением Правления Национального агентства, Регламент энергетики № 246/2007.</w:t>
      </w:r>
    </w:p>
    <w:p w14:paraId="3175E1B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46.</w:t>
      </w:r>
      <w:r w:rsidRPr="00A470F4">
        <w:rPr>
          <w:rFonts w:ascii="Arial" w:eastAsia="Times New Roman" w:hAnsi="Arial" w:cs="Arial"/>
          <w:sz w:val="24"/>
          <w:szCs w:val="24"/>
          <w:lang w:eastAsia="ru-RU"/>
        </w:rPr>
        <w:t xml:space="preserve"> Закупающий орган в спецификациях указывает метод расчета себестоимости/цены товара/услуги со ссылкой на нормативные акты в данной области.</w:t>
      </w:r>
    </w:p>
    <w:p w14:paraId="1261A88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а) нефтепродукты для заправки автомобилей</w:t>
      </w:r>
    </w:p>
    <w:p w14:paraId="478B8C4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Цена за литр предложенного топлива будет той, которая указана на заправочных станциях участника торгов с применением предложенной скидки.</w:t>
      </w:r>
    </w:p>
    <w:p w14:paraId="4F923B7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14:paraId="380027BC"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Расчет цены за единицу производится по формуле:</w:t>
      </w:r>
    </w:p>
    <w:p w14:paraId="7901398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A470F4" w:rsidRPr="00A470F4" w14:paraId="25DD8E62"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F08CEE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14:paraId="4FF64C42"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(M</w:t>
            </w:r>
            <w:r w:rsidRPr="00A470F4">
              <w:rPr>
                <w:rFonts w:ascii="Times New Roman" w:eastAsia="Times New Roman" w:hAnsi="Times New Roman" w:cs="Times New Roman"/>
                <w:vertAlign w:val="subscript"/>
                <w:lang w:eastAsia="ru-RU"/>
              </w:rPr>
              <w:t>1</w:t>
            </w:r>
            <w:r w:rsidRPr="00A470F4">
              <w:rPr>
                <w:rFonts w:ascii="Times New Roman" w:eastAsia="Times New Roman" w:hAnsi="Times New Roman" w:cs="Times New Roman"/>
                <w:lang w:eastAsia="ru-RU"/>
              </w:rPr>
              <w:t xml:space="preserve"> + M</w:t>
            </w:r>
            <w:r w:rsidRPr="00A470F4">
              <w:rPr>
                <w:rFonts w:ascii="Times New Roman" w:eastAsia="Times New Roman" w:hAnsi="Times New Roman" w:cs="Times New Roman"/>
                <w:vertAlign w:val="subscript"/>
                <w:lang w:eastAsia="ru-RU"/>
              </w:rPr>
              <w:t>2</w:t>
            </w:r>
            <w:r w:rsidRPr="00A470F4">
              <w:rPr>
                <w:rFonts w:ascii="Times New Roman" w:eastAsia="Times New Roman" w:hAnsi="Times New Roman" w:cs="Times New Roman"/>
                <w:lang w:eastAsia="ru-RU"/>
              </w:rPr>
              <w:t xml:space="preserve"> + .... + M</w:t>
            </w:r>
            <w:r w:rsidRPr="00A470F4">
              <w:rPr>
                <w:rFonts w:ascii="Times New Roman" w:eastAsia="Times New Roman" w:hAnsi="Times New Roman" w:cs="Times New Roman"/>
                <w:vertAlign w:val="subscript"/>
                <w:lang w:eastAsia="ru-RU"/>
              </w:rPr>
              <w:t>15</w:t>
            </w:r>
            <w:r w:rsidRPr="00A470F4">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14:paraId="36D85FB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A393D1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FAC0C5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Pu = </w:t>
            </w:r>
          </w:p>
        </w:tc>
        <w:tc>
          <w:tcPr>
            <w:tcW w:w="0" w:type="auto"/>
            <w:tcBorders>
              <w:top w:val="nil"/>
              <w:left w:val="nil"/>
              <w:bottom w:val="nil"/>
              <w:right w:val="nil"/>
            </w:tcBorders>
            <w:tcMar>
              <w:top w:w="24" w:type="dxa"/>
              <w:left w:w="48" w:type="dxa"/>
              <w:bottom w:w="24" w:type="dxa"/>
              <w:right w:w="48" w:type="dxa"/>
            </w:tcMar>
            <w:hideMark/>
          </w:tcPr>
          <w:p w14:paraId="466204B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14:paraId="395B2F7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D%</w:t>
            </w:r>
          </w:p>
        </w:tc>
      </w:tr>
      <w:tr w:rsidR="00A470F4" w:rsidRPr="00A470F4" w14:paraId="3DA56CC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0E9E9D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14:paraId="28BD677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15</w:t>
            </w:r>
          </w:p>
        </w:tc>
        <w:tc>
          <w:tcPr>
            <w:tcW w:w="0" w:type="auto"/>
            <w:tcBorders>
              <w:top w:val="nil"/>
              <w:left w:val="nil"/>
              <w:bottom w:val="nil"/>
              <w:right w:val="nil"/>
            </w:tcBorders>
            <w:tcMar>
              <w:top w:w="24" w:type="dxa"/>
              <w:left w:w="48" w:type="dxa"/>
              <w:bottom w:w="24" w:type="dxa"/>
              <w:right w:w="48" w:type="dxa"/>
            </w:tcMar>
            <w:hideMark/>
          </w:tcPr>
          <w:p w14:paraId="053782E6"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0E4B383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6B797C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Где,</w:t>
      </w:r>
    </w:p>
    <w:p w14:paraId="7C4771C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Pu – представляет собой предлагаемую цену за единицу;</w:t>
      </w:r>
    </w:p>
    <w:p w14:paraId="5BE5E00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M1 – представляет собой среднее значение цен, отображаемых на </w:t>
      </w:r>
      <w:r w:rsidRPr="00A470F4">
        <w:rPr>
          <w:rFonts w:ascii="Arial" w:eastAsia="Times New Roman" w:hAnsi="Arial" w:cs="Arial"/>
          <w:b/>
          <w:bCs/>
          <w:sz w:val="24"/>
          <w:szCs w:val="24"/>
          <w:lang w:eastAsia="ru-RU"/>
        </w:rPr>
        <w:t>всех станциях в населенном пункте/ регионе, указанном в пункте 1</w:t>
      </w:r>
      <w:r w:rsidRPr="00A470F4">
        <w:rPr>
          <w:rFonts w:ascii="Arial" w:eastAsia="Times New Roman" w:hAnsi="Arial" w:cs="Arial"/>
          <w:sz w:val="24"/>
          <w:szCs w:val="24"/>
          <w:lang w:eastAsia="ru-RU"/>
        </w:rPr>
        <w:t>, за первый день;</w:t>
      </w:r>
    </w:p>
    <w:p w14:paraId="1CD1221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M2 – представляет собой среднее значение цен, отображаемых на </w:t>
      </w:r>
      <w:r w:rsidRPr="00A470F4">
        <w:rPr>
          <w:rFonts w:ascii="Arial" w:eastAsia="Times New Roman" w:hAnsi="Arial" w:cs="Arial"/>
          <w:b/>
          <w:bCs/>
          <w:sz w:val="24"/>
          <w:szCs w:val="24"/>
          <w:lang w:eastAsia="ru-RU"/>
        </w:rPr>
        <w:t>всех станциях в населенном пункте/регионе, указанном в пункте 1</w:t>
      </w:r>
      <w:r w:rsidRPr="00A470F4">
        <w:rPr>
          <w:rFonts w:ascii="Arial" w:eastAsia="Times New Roman" w:hAnsi="Arial" w:cs="Arial"/>
          <w:sz w:val="24"/>
          <w:szCs w:val="24"/>
          <w:lang w:eastAsia="ru-RU"/>
        </w:rPr>
        <w:t>, на следующий день;</w:t>
      </w:r>
    </w:p>
    <w:p w14:paraId="1E14F41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M15 – представляет собой среднее значение цен, отображаемых на </w:t>
      </w:r>
      <w:r w:rsidRPr="00A470F4">
        <w:rPr>
          <w:rFonts w:ascii="Arial" w:eastAsia="Times New Roman" w:hAnsi="Arial" w:cs="Arial"/>
          <w:b/>
          <w:bCs/>
          <w:sz w:val="24"/>
          <w:szCs w:val="24"/>
          <w:lang w:eastAsia="ru-RU"/>
        </w:rPr>
        <w:t>всех станциях в населенном пункте/регионе, указанном в пункте 1</w:t>
      </w:r>
      <w:r w:rsidRPr="00A470F4">
        <w:rPr>
          <w:rFonts w:ascii="Arial" w:eastAsia="Times New Roman" w:hAnsi="Arial" w:cs="Arial"/>
          <w:sz w:val="24"/>
          <w:szCs w:val="24"/>
          <w:lang w:eastAsia="ru-RU"/>
        </w:rPr>
        <w:t>, на пятнадцатый день;</w:t>
      </w:r>
    </w:p>
    <w:p w14:paraId="24E4F13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D% – представляет собой примененную скидку.</w:t>
      </w:r>
    </w:p>
    <w:p w14:paraId="7E07BE0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w:t>
      </w:r>
      <w:r w:rsidRPr="00A470F4">
        <w:rPr>
          <w:rFonts w:ascii="Arial" w:eastAsia="Times New Roman" w:hAnsi="Arial" w:cs="Arial"/>
          <w:sz w:val="24"/>
          <w:szCs w:val="24"/>
          <w:lang w:eastAsia="ru-RU"/>
        </w:rPr>
        <w:lastRenderedPageBreak/>
        <w:t>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14:paraId="0A11D89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В случае приобретения нефтепродуктов для заправки автомобилей в соответствии со ст.26 Закона № 131/2015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14:paraId="69AF5F7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В остальных случаях, связанных с закупкой жидкого и/или газообразного топлива наливом, масел и т. д используется общий принцип закупки товаров.</w:t>
      </w:r>
    </w:p>
    <w:p w14:paraId="07EF2C8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б) электричество</w:t>
      </w:r>
    </w:p>
    <w:p w14:paraId="7D8D1DD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Решением Совета администрации Агентства № 89 от 13/2003.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14:paraId="29BFEF7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47.</w:t>
      </w:r>
      <w:r w:rsidRPr="00A470F4">
        <w:rPr>
          <w:rFonts w:ascii="Arial" w:eastAsia="Times New Roman" w:hAnsi="Arial" w:cs="Arial"/>
          <w:sz w:val="24"/>
          <w:szCs w:val="24"/>
          <w:lang w:eastAsia="ru-RU"/>
        </w:rPr>
        <w:t xml:space="preserve"> 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Закона № 131/2015. В остальных случаях подается вместе с офертой.</w:t>
      </w:r>
    </w:p>
    <w:p w14:paraId="43539BC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48.</w:t>
      </w:r>
      <w:r w:rsidRPr="00A470F4">
        <w:rPr>
          <w:rFonts w:ascii="Arial" w:eastAsia="Times New Roman" w:hAnsi="Arial" w:cs="Arial"/>
          <w:sz w:val="24"/>
          <w:szCs w:val="24"/>
          <w:lang w:eastAsia="ru-RU"/>
        </w:rPr>
        <w:t xml:space="preserve"> Оферта должна включать следующие формы:</w:t>
      </w:r>
    </w:p>
    <w:p w14:paraId="798CD7F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Техническое предложение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14:paraId="2B453BE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14:paraId="1A17D06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ЕЕДЗ;</w:t>
      </w:r>
    </w:p>
    <w:p w14:paraId="1EA3D8B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Гарантия на оферту, в зависимости от обстоятельств (приложение № 9).</w:t>
      </w:r>
    </w:p>
    <w:p w14:paraId="0EBCB1C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49.</w:t>
      </w:r>
      <w:r w:rsidRPr="00A470F4">
        <w:rPr>
          <w:rFonts w:ascii="Arial" w:eastAsia="Times New Roman" w:hAnsi="Arial" w:cs="Arial"/>
          <w:sz w:val="24"/>
          <w:szCs w:val="24"/>
          <w:lang w:eastAsia="ru-RU"/>
        </w:rPr>
        <w:t xml:space="preserve"> 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14:paraId="77FCF0F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50.</w:t>
      </w:r>
      <w:r w:rsidRPr="00A470F4">
        <w:rPr>
          <w:rFonts w:ascii="Arial" w:eastAsia="Times New Roman" w:hAnsi="Arial" w:cs="Arial"/>
          <w:sz w:val="24"/>
          <w:szCs w:val="24"/>
          <w:lang w:eastAsia="ru-RU"/>
        </w:rPr>
        <w:t xml:space="preserve"> Экономические операторы подготавливают оферты в соответствии с требованиями, изложенными в уведомлении о контракте, опубликованном </w:t>
      </w:r>
      <w:r w:rsidRPr="00A470F4">
        <w:rPr>
          <w:rFonts w:ascii="Arial" w:eastAsia="Times New Roman" w:hAnsi="Arial" w:cs="Arial"/>
          <w:sz w:val="24"/>
          <w:szCs w:val="24"/>
          <w:lang w:eastAsia="ru-RU"/>
        </w:rPr>
        <w:lastRenderedPageBreak/>
        <w:t>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Закона № 131/2015 о государственных закупках.</w:t>
      </w:r>
    </w:p>
    <w:p w14:paraId="3DB50D1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51.</w:t>
      </w:r>
      <w:r w:rsidRPr="00A470F4">
        <w:rPr>
          <w:rFonts w:ascii="Arial" w:eastAsia="Times New Roman" w:hAnsi="Arial" w:cs="Arial"/>
          <w:sz w:val="24"/>
          <w:szCs w:val="24"/>
          <w:lang w:eastAsia="ru-RU"/>
        </w:rPr>
        <w:t xml:space="preserve"> Оферент представляет гарантию на оферту в соответствии с положениями Закона № 131/2015 о государственных закупках.</w:t>
      </w:r>
    </w:p>
    <w:p w14:paraId="65C52C8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52.</w:t>
      </w:r>
      <w:r w:rsidRPr="00A470F4">
        <w:rPr>
          <w:rFonts w:ascii="Arial" w:eastAsia="Times New Roman" w:hAnsi="Arial" w:cs="Arial"/>
          <w:sz w:val="24"/>
          <w:szCs w:val="24"/>
          <w:lang w:eastAsia="ru-RU"/>
        </w:rPr>
        <w:t xml:space="preserve"> В случае ассоциации гарантия на оферту подается лидером ассоциации.</w:t>
      </w:r>
    </w:p>
    <w:p w14:paraId="584B630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53.</w:t>
      </w:r>
      <w:r w:rsidRPr="00A470F4">
        <w:rPr>
          <w:rFonts w:ascii="Arial" w:eastAsia="Times New Roman" w:hAnsi="Arial" w:cs="Arial"/>
          <w:sz w:val="24"/>
          <w:szCs w:val="24"/>
          <w:lang w:eastAsia="ru-RU"/>
        </w:rPr>
        <w:t xml:space="preserve"> 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14:paraId="5F23182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54.</w:t>
      </w:r>
      <w:r w:rsidRPr="00A470F4">
        <w:rPr>
          <w:rFonts w:ascii="Arial" w:eastAsia="Times New Roman" w:hAnsi="Arial" w:cs="Arial"/>
          <w:sz w:val="24"/>
          <w:szCs w:val="24"/>
          <w:lang w:eastAsia="ru-RU"/>
        </w:rPr>
        <w:t xml:space="preserve"> В случае продления срока действия предложения соответственно продлевается срок действия обеспечения конкурса.</w:t>
      </w:r>
    </w:p>
    <w:p w14:paraId="606164E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55.</w:t>
      </w:r>
      <w:r w:rsidRPr="00A470F4">
        <w:rPr>
          <w:rFonts w:ascii="Arial" w:eastAsia="Times New Roman" w:hAnsi="Arial" w:cs="Arial"/>
          <w:sz w:val="24"/>
          <w:szCs w:val="24"/>
          <w:lang w:eastAsia="ru-RU"/>
        </w:rPr>
        <w:t xml:space="preserve"> 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14:paraId="1368031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56.</w:t>
      </w:r>
      <w:r w:rsidRPr="00A470F4">
        <w:rPr>
          <w:rFonts w:ascii="Arial" w:eastAsia="Times New Roman" w:hAnsi="Arial" w:cs="Arial"/>
          <w:sz w:val="24"/>
          <w:szCs w:val="24"/>
          <w:lang w:eastAsia="ru-RU"/>
        </w:rPr>
        <w:t xml:space="preserve"> 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14:paraId="184BBD7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57.</w:t>
      </w:r>
      <w:r w:rsidRPr="00A470F4">
        <w:rPr>
          <w:rFonts w:ascii="Arial" w:eastAsia="Times New Roman" w:hAnsi="Arial" w:cs="Arial"/>
          <w:sz w:val="24"/>
          <w:szCs w:val="24"/>
          <w:lang w:eastAsia="ru-RU"/>
        </w:rPr>
        <w:t xml:space="preserve"> Закупающий орган устанавливает максимальный срок поставки/предоставления товаров/услуг в приложении №. 2.</w:t>
      </w:r>
    </w:p>
    <w:p w14:paraId="2CB10B0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58.</w:t>
      </w:r>
      <w:r w:rsidRPr="00A470F4">
        <w:rPr>
          <w:rFonts w:ascii="Arial" w:eastAsia="Times New Roman" w:hAnsi="Arial" w:cs="Arial"/>
          <w:sz w:val="24"/>
          <w:szCs w:val="24"/>
          <w:lang w:eastAsia="ru-RU"/>
        </w:rPr>
        <w:t xml:space="preserve"> 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14:paraId="1EFFC76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590BFE9"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4</w:t>
      </w:r>
    </w:p>
    <w:p w14:paraId="2D1F2829"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Подача и открытие оферт</w:t>
      </w:r>
    </w:p>
    <w:p w14:paraId="1F54708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59.</w:t>
      </w:r>
      <w:r w:rsidRPr="00A470F4">
        <w:rPr>
          <w:rFonts w:ascii="Arial" w:eastAsia="Times New Roman" w:hAnsi="Arial" w:cs="Arial"/>
          <w:sz w:val="24"/>
          <w:szCs w:val="24"/>
          <w:lang w:eastAsia="ru-RU"/>
        </w:rPr>
        <w:t xml:space="preserve"> 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Закона № 131/2015 о государственных закупках.</w:t>
      </w:r>
    </w:p>
    <w:p w14:paraId="056ED24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60.</w:t>
      </w:r>
      <w:r w:rsidRPr="00A470F4">
        <w:rPr>
          <w:rFonts w:ascii="Arial" w:eastAsia="Times New Roman" w:hAnsi="Arial" w:cs="Arial"/>
          <w:sz w:val="24"/>
          <w:szCs w:val="24"/>
          <w:lang w:eastAsia="ru-RU"/>
        </w:rPr>
        <w:t xml:space="preserve"> 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14:paraId="0784B2D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61.</w:t>
      </w:r>
      <w:r w:rsidRPr="00A470F4">
        <w:rPr>
          <w:rFonts w:ascii="Arial" w:eastAsia="Times New Roman" w:hAnsi="Arial" w:cs="Arial"/>
          <w:sz w:val="24"/>
          <w:szCs w:val="24"/>
          <w:lang w:eastAsia="ru-RU"/>
        </w:rPr>
        <w:t xml:space="preserve"> 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14:paraId="08CE014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62.</w:t>
      </w:r>
      <w:r w:rsidRPr="00A470F4">
        <w:rPr>
          <w:rFonts w:ascii="Arial" w:eastAsia="Times New Roman" w:hAnsi="Arial" w:cs="Arial"/>
          <w:sz w:val="24"/>
          <w:szCs w:val="24"/>
          <w:lang w:eastAsia="ru-RU"/>
        </w:rPr>
        <w:t xml:space="preserve"> АИС "ГРГЗ" не принимает оферты, представленные после крайнего срока подачи оферт.</w:t>
      </w:r>
    </w:p>
    <w:p w14:paraId="6212ECF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63.</w:t>
      </w:r>
      <w:r w:rsidRPr="00A470F4">
        <w:rPr>
          <w:rFonts w:ascii="Arial" w:eastAsia="Times New Roman" w:hAnsi="Arial" w:cs="Arial"/>
          <w:sz w:val="24"/>
          <w:szCs w:val="24"/>
          <w:lang w:eastAsia="ru-RU"/>
        </w:rPr>
        <w:t xml:space="preserve"> В случаях, предусмотренных ст.33 п.(7) и п.(11) Закона № 131/2015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14:paraId="0B1964C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64.</w:t>
      </w:r>
      <w:r w:rsidRPr="00A470F4">
        <w:rPr>
          <w:rFonts w:ascii="Arial" w:eastAsia="Times New Roman" w:hAnsi="Arial" w:cs="Arial"/>
          <w:sz w:val="24"/>
          <w:szCs w:val="24"/>
          <w:lang w:eastAsia="ru-RU"/>
        </w:rPr>
        <w:t xml:space="preserve"> 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14:paraId="683AC2E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65.</w:t>
      </w:r>
      <w:r w:rsidRPr="00A470F4">
        <w:rPr>
          <w:rFonts w:ascii="Arial" w:eastAsia="Times New Roman" w:hAnsi="Arial" w:cs="Arial"/>
          <w:sz w:val="24"/>
          <w:szCs w:val="24"/>
          <w:lang w:eastAsia="ru-RU"/>
        </w:rPr>
        <w:t xml:space="preserve"> 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14:paraId="31534D9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66.</w:t>
      </w:r>
      <w:r w:rsidRPr="00A470F4">
        <w:rPr>
          <w:rFonts w:ascii="Arial" w:eastAsia="Times New Roman" w:hAnsi="Arial" w:cs="Arial"/>
          <w:sz w:val="24"/>
          <w:szCs w:val="24"/>
          <w:lang w:eastAsia="ru-RU"/>
        </w:rPr>
        <w:t xml:space="preserve"> 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14:paraId="63D46C8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67.</w:t>
      </w:r>
      <w:r w:rsidRPr="00A470F4">
        <w:rPr>
          <w:rFonts w:ascii="Arial" w:eastAsia="Times New Roman" w:hAnsi="Arial" w:cs="Arial"/>
          <w:sz w:val="24"/>
          <w:szCs w:val="24"/>
          <w:lang w:eastAsia="ru-RU"/>
        </w:rPr>
        <w:t xml:space="preserve"> Оферент имеет право изменить или отозвать оферту до истечения крайнего срока подачи оферт, не теряя права аннулировать гарантию на оферту.</w:t>
      </w:r>
    </w:p>
    <w:p w14:paraId="675351C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2741822"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5</w:t>
      </w:r>
    </w:p>
    <w:p w14:paraId="3ACE7A9D"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Оценка и сравнение оферт</w:t>
      </w:r>
    </w:p>
    <w:p w14:paraId="1E429D9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68.</w:t>
      </w:r>
      <w:r w:rsidRPr="00A470F4">
        <w:rPr>
          <w:rFonts w:ascii="Arial" w:eastAsia="Times New Roman" w:hAnsi="Arial" w:cs="Arial"/>
          <w:sz w:val="24"/>
          <w:szCs w:val="24"/>
          <w:lang w:eastAsia="ru-RU"/>
        </w:rPr>
        <w:t xml:space="preserve"> 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Закона № 131/2015 о государственных закупках, однако применение этой статьи относится только к той части, которая содержит данные, перечисленные выше.</w:t>
      </w:r>
    </w:p>
    <w:p w14:paraId="7CA4C8C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69.</w:t>
      </w:r>
      <w:r w:rsidRPr="00A470F4">
        <w:rPr>
          <w:rFonts w:ascii="Arial" w:eastAsia="Times New Roman" w:hAnsi="Arial" w:cs="Arial"/>
          <w:sz w:val="24"/>
          <w:szCs w:val="24"/>
          <w:lang w:eastAsia="ru-RU"/>
        </w:rPr>
        <w:t xml:space="preserve"> 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14:paraId="58B75E1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14:paraId="0DA1BCD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14:paraId="10D5B90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обеспечивать и соблюдать стандарты обеспечения качества и стандарты защиты окружающей среды.</w:t>
      </w:r>
    </w:p>
    <w:p w14:paraId="72281B3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70.</w:t>
      </w:r>
      <w:r w:rsidRPr="00A470F4">
        <w:rPr>
          <w:rFonts w:ascii="Arial" w:eastAsia="Times New Roman" w:hAnsi="Arial" w:cs="Arial"/>
          <w:sz w:val="24"/>
          <w:szCs w:val="24"/>
          <w:lang w:eastAsia="ru-RU"/>
        </w:rPr>
        <w:t xml:space="preserve"> 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14:paraId="07A9908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71.</w:t>
      </w:r>
      <w:r w:rsidRPr="00A470F4">
        <w:rPr>
          <w:rFonts w:ascii="Arial" w:eastAsia="Times New Roman" w:hAnsi="Arial" w:cs="Arial"/>
          <w:sz w:val="24"/>
          <w:szCs w:val="24"/>
          <w:lang w:eastAsia="ru-RU"/>
        </w:rPr>
        <w:t xml:space="preserve"> 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w:t>
      </w:r>
      <w:r w:rsidRPr="00A470F4">
        <w:rPr>
          <w:rFonts w:ascii="Arial" w:eastAsia="Times New Roman" w:hAnsi="Arial" w:cs="Arial"/>
          <w:sz w:val="24"/>
          <w:szCs w:val="24"/>
          <w:lang w:eastAsia="ru-RU"/>
        </w:rPr>
        <w:lastRenderedPageBreak/>
        <w:t>дисквалифицирован, что приводит к отклонению тендерной заявки как неприемлемой. Соответствует документам следующего оферента/кандидата.</w:t>
      </w:r>
    </w:p>
    <w:p w14:paraId="0F1A930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72.</w:t>
      </w:r>
      <w:r w:rsidRPr="00A470F4">
        <w:rPr>
          <w:rFonts w:ascii="Arial" w:eastAsia="Times New Roman" w:hAnsi="Arial" w:cs="Arial"/>
          <w:sz w:val="24"/>
          <w:szCs w:val="24"/>
          <w:lang w:eastAsia="ru-RU"/>
        </w:rPr>
        <w:t xml:space="preserve"> 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14:paraId="0987B41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73.</w:t>
      </w:r>
      <w:r w:rsidRPr="00A470F4">
        <w:rPr>
          <w:rFonts w:ascii="Arial" w:eastAsia="Times New Roman" w:hAnsi="Arial" w:cs="Arial"/>
          <w:sz w:val="24"/>
          <w:szCs w:val="24"/>
          <w:lang w:eastAsia="ru-RU"/>
        </w:rPr>
        <w:t xml:space="preserve"> 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14:paraId="361568F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74.</w:t>
      </w:r>
      <w:r w:rsidRPr="00A470F4">
        <w:rPr>
          <w:rFonts w:ascii="Arial" w:eastAsia="Times New Roman" w:hAnsi="Arial" w:cs="Arial"/>
          <w:sz w:val="24"/>
          <w:szCs w:val="24"/>
          <w:lang w:eastAsia="ru-RU"/>
        </w:rPr>
        <w:t xml:space="preserve"> 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14:paraId="6E68C0E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75.</w:t>
      </w:r>
      <w:r w:rsidRPr="00A470F4">
        <w:rPr>
          <w:rFonts w:ascii="Arial" w:eastAsia="Times New Roman" w:hAnsi="Arial" w:cs="Arial"/>
          <w:sz w:val="24"/>
          <w:szCs w:val="24"/>
          <w:lang w:eastAsia="ru-RU"/>
        </w:rPr>
        <w:t xml:space="preserve"> 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14:paraId="43BDD4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76.</w:t>
      </w:r>
      <w:r w:rsidRPr="00A470F4">
        <w:rPr>
          <w:rFonts w:ascii="Arial" w:eastAsia="Times New Roman" w:hAnsi="Arial" w:cs="Arial"/>
          <w:sz w:val="24"/>
          <w:szCs w:val="24"/>
          <w:lang w:eastAsia="ru-RU"/>
        </w:rPr>
        <w:t xml:space="preserve"> 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14:paraId="648E50A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77.</w:t>
      </w:r>
      <w:r w:rsidRPr="00A470F4">
        <w:rPr>
          <w:rFonts w:ascii="Arial" w:eastAsia="Times New Roman" w:hAnsi="Arial" w:cs="Arial"/>
          <w:sz w:val="24"/>
          <w:szCs w:val="24"/>
          <w:lang w:eastAsia="ru-RU"/>
        </w:rPr>
        <w:t xml:space="preserve"> 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14:paraId="42B9C15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претендент не соответствует квалификационным и отборочным требованиям;</w:t>
      </w:r>
    </w:p>
    <w:p w14:paraId="6B3AB47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оферта не соответствует требованиям, установленным в конкурсной документации для разработки и представления оферт;</w:t>
      </w:r>
    </w:p>
    <w:p w14:paraId="462A2A3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претендент не направит запрошенные разъяснения в установленный срок;</w:t>
      </w:r>
    </w:p>
    <w:p w14:paraId="5AA2A33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финансовое предложение не имеет фиксированной цены;</w:t>
      </w:r>
    </w:p>
    <w:p w14:paraId="2C5DA03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14:paraId="1ED8799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предложение аномально заниженное согласно ст.70 Закона № 131/2015 о государственных закупках;</w:t>
      </w:r>
    </w:p>
    <w:p w14:paraId="71BE136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14:paraId="23FB96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14:paraId="05D374C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78.</w:t>
      </w:r>
      <w:r w:rsidRPr="00A470F4">
        <w:rPr>
          <w:rFonts w:ascii="Arial" w:eastAsia="Times New Roman" w:hAnsi="Arial" w:cs="Arial"/>
          <w:sz w:val="24"/>
          <w:szCs w:val="24"/>
          <w:lang w:eastAsia="ru-RU"/>
        </w:rPr>
        <w:t xml:space="preserve"> 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14:paraId="1C34E4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79.</w:t>
      </w:r>
      <w:r w:rsidRPr="00A470F4">
        <w:rPr>
          <w:rFonts w:ascii="Arial" w:eastAsia="Times New Roman" w:hAnsi="Arial" w:cs="Arial"/>
          <w:sz w:val="24"/>
          <w:szCs w:val="24"/>
          <w:lang w:eastAsia="ru-RU"/>
        </w:rPr>
        <w:t xml:space="preserve"> 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14:paraId="3441BC2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80.</w:t>
      </w:r>
      <w:r w:rsidRPr="00A470F4">
        <w:rPr>
          <w:rFonts w:ascii="Arial" w:eastAsia="Times New Roman" w:hAnsi="Arial" w:cs="Arial"/>
          <w:sz w:val="24"/>
          <w:szCs w:val="24"/>
          <w:lang w:eastAsia="ru-RU"/>
        </w:rPr>
        <w:t xml:space="preserve"> 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14:paraId="58DC739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81.</w:t>
      </w:r>
      <w:r w:rsidRPr="00A470F4">
        <w:rPr>
          <w:rFonts w:ascii="Arial" w:eastAsia="Times New Roman" w:hAnsi="Arial" w:cs="Arial"/>
          <w:sz w:val="24"/>
          <w:szCs w:val="24"/>
          <w:lang w:eastAsia="ru-RU"/>
        </w:rPr>
        <w:t xml:space="preserve"> 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14:paraId="1C4A797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82.</w:t>
      </w:r>
      <w:r w:rsidRPr="00A470F4">
        <w:rPr>
          <w:rFonts w:ascii="Arial" w:eastAsia="Times New Roman" w:hAnsi="Arial" w:cs="Arial"/>
          <w:sz w:val="24"/>
          <w:szCs w:val="24"/>
          <w:lang w:eastAsia="ru-RU"/>
        </w:rPr>
        <w:t xml:space="preserve"> 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14:paraId="702374E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83.</w:t>
      </w:r>
      <w:r w:rsidRPr="00A470F4">
        <w:rPr>
          <w:rFonts w:ascii="Arial" w:eastAsia="Times New Roman" w:hAnsi="Arial" w:cs="Arial"/>
          <w:sz w:val="24"/>
          <w:szCs w:val="24"/>
          <w:lang w:eastAsia="ru-RU"/>
        </w:rPr>
        <w:t xml:space="preserve"> 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14:paraId="1B484FC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84.</w:t>
      </w:r>
      <w:r w:rsidRPr="00A470F4">
        <w:rPr>
          <w:rFonts w:ascii="Arial" w:eastAsia="Times New Roman" w:hAnsi="Arial" w:cs="Arial"/>
          <w:sz w:val="24"/>
          <w:szCs w:val="24"/>
          <w:lang w:eastAsia="ru-RU"/>
        </w:rPr>
        <w:t xml:space="preserve"> 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14:paraId="4029765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85.</w:t>
      </w:r>
      <w:r w:rsidRPr="00A470F4">
        <w:rPr>
          <w:rFonts w:ascii="Arial" w:eastAsia="Times New Roman" w:hAnsi="Arial" w:cs="Arial"/>
          <w:sz w:val="24"/>
          <w:szCs w:val="24"/>
          <w:lang w:eastAsia="ru-RU"/>
        </w:rPr>
        <w:t xml:space="preserve"> 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14:paraId="11AE84E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86.</w:t>
      </w:r>
      <w:r w:rsidRPr="00A470F4">
        <w:rPr>
          <w:rFonts w:ascii="Arial" w:eastAsia="Times New Roman" w:hAnsi="Arial" w:cs="Arial"/>
          <w:sz w:val="24"/>
          <w:szCs w:val="24"/>
          <w:lang w:eastAsia="ru-RU"/>
        </w:rPr>
        <w:t xml:space="preserve"> Победивший оферент/ассоциированный оферент обязан заполнить и подать декларацию об эффективных бенефициарах в соответствии с Приказом министра финансов № 145/2020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14:paraId="6F2E92A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68BDC61F"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lastRenderedPageBreak/>
        <w:t>Раздел 6</w:t>
      </w:r>
    </w:p>
    <w:p w14:paraId="536673FE"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Присуждение договора</w:t>
      </w:r>
    </w:p>
    <w:p w14:paraId="1C7CC43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87.</w:t>
      </w:r>
      <w:r w:rsidRPr="00A470F4">
        <w:rPr>
          <w:rFonts w:ascii="Arial" w:eastAsia="Times New Roman" w:hAnsi="Arial" w:cs="Arial"/>
          <w:sz w:val="24"/>
          <w:szCs w:val="24"/>
          <w:lang w:eastAsia="ru-RU"/>
        </w:rPr>
        <w:t xml:space="preserve"> Закупающий орган отменяет процедуру присуждения договора о государственных закупках согласно ст.71 Закона № 131/2015 о государственных закупках.</w:t>
      </w:r>
    </w:p>
    <w:p w14:paraId="7980763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88.</w:t>
      </w:r>
      <w:r w:rsidRPr="00A470F4">
        <w:rPr>
          <w:rFonts w:ascii="Arial" w:eastAsia="Times New Roman" w:hAnsi="Arial" w:cs="Arial"/>
          <w:sz w:val="24"/>
          <w:szCs w:val="24"/>
          <w:lang w:eastAsia="ru-RU"/>
        </w:rPr>
        <w:t xml:space="preserve"> 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Закона № 131/2015 о государственных закупках.</w:t>
      </w:r>
    </w:p>
    <w:p w14:paraId="50447F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89.</w:t>
      </w:r>
      <w:r w:rsidRPr="00A470F4">
        <w:rPr>
          <w:rFonts w:ascii="Arial" w:eastAsia="Times New Roman" w:hAnsi="Arial" w:cs="Arial"/>
          <w:sz w:val="24"/>
          <w:szCs w:val="24"/>
          <w:lang w:eastAsia="ru-RU"/>
        </w:rPr>
        <w:t xml:space="preserve"> 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14:paraId="6EE63CD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90.</w:t>
      </w:r>
      <w:r w:rsidRPr="00A470F4">
        <w:rPr>
          <w:rFonts w:ascii="Arial" w:eastAsia="Times New Roman" w:hAnsi="Arial" w:cs="Arial"/>
          <w:sz w:val="24"/>
          <w:szCs w:val="24"/>
          <w:lang w:eastAsia="ru-RU"/>
        </w:rPr>
        <w:t xml:space="preserve"> 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14:paraId="11BA197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91.</w:t>
      </w:r>
      <w:r w:rsidRPr="00A470F4">
        <w:rPr>
          <w:rFonts w:ascii="Arial" w:eastAsia="Times New Roman" w:hAnsi="Arial" w:cs="Arial"/>
          <w:sz w:val="24"/>
          <w:szCs w:val="24"/>
          <w:lang w:eastAsia="ru-RU"/>
        </w:rPr>
        <w:t xml:space="preserve"> 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Закона № 131/2015 о государственных закупках.</w:t>
      </w:r>
    </w:p>
    <w:p w14:paraId="2B6FDE2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92.</w:t>
      </w:r>
      <w:r w:rsidRPr="00A470F4">
        <w:rPr>
          <w:rFonts w:ascii="Arial" w:eastAsia="Times New Roman" w:hAnsi="Arial" w:cs="Arial"/>
          <w:sz w:val="24"/>
          <w:szCs w:val="24"/>
          <w:lang w:eastAsia="ru-RU"/>
        </w:rPr>
        <w:t xml:space="preserve"> Гарантия исполнения договора, если стороны договорятся, состоит из:</w:t>
      </w:r>
    </w:p>
    <w:p w14:paraId="7DAA0B3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14:paraId="7F7CBAF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последовательные прямые удержания из суммы платежа по предоставленным фискальным счетам;</w:t>
      </w:r>
    </w:p>
    <w:p w14:paraId="6F1D269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перевод на расчетный счет заказчика;</w:t>
      </w:r>
    </w:p>
    <w:p w14:paraId="4C5E43C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форма банковской гарантии лицензированного учреждения (приложение № 10).</w:t>
      </w:r>
    </w:p>
    <w:p w14:paraId="5759EEF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93.</w:t>
      </w:r>
      <w:r w:rsidRPr="00A470F4">
        <w:rPr>
          <w:rFonts w:ascii="Arial" w:eastAsia="Times New Roman" w:hAnsi="Arial" w:cs="Arial"/>
          <w:sz w:val="24"/>
          <w:szCs w:val="24"/>
          <w:lang w:eastAsia="ru-RU"/>
        </w:rPr>
        <w:t xml:space="preserve"> 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14:paraId="30309DB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94.</w:t>
      </w:r>
      <w:r w:rsidRPr="00A470F4">
        <w:rPr>
          <w:rFonts w:ascii="Arial" w:eastAsia="Times New Roman" w:hAnsi="Arial" w:cs="Arial"/>
          <w:sz w:val="24"/>
          <w:szCs w:val="24"/>
          <w:lang w:eastAsia="ru-RU"/>
        </w:rPr>
        <w:t xml:space="preserve"> 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541F739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95.</w:t>
      </w:r>
      <w:r w:rsidRPr="00A470F4">
        <w:rPr>
          <w:rFonts w:ascii="Arial" w:eastAsia="Times New Roman" w:hAnsi="Arial" w:cs="Arial"/>
          <w:sz w:val="24"/>
          <w:szCs w:val="24"/>
          <w:lang w:eastAsia="ru-RU"/>
        </w:rPr>
        <w:t xml:space="preserve"> 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14:paraId="55A20FD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96.</w:t>
      </w:r>
      <w:r w:rsidRPr="00A470F4">
        <w:rPr>
          <w:rFonts w:ascii="Arial" w:eastAsia="Times New Roman" w:hAnsi="Arial" w:cs="Arial"/>
          <w:sz w:val="24"/>
          <w:szCs w:val="24"/>
          <w:lang w:eastAsia="ru-RU"/>
        </w:rPr>
        <w:t xml:space="preserve"> Контракт, по которому финансовые источники выделяются из государственного/местного бюджета, должен быть зарегистрирован в одном из </w:t>
      </w:r>
      <w:r w:rsidRPr="00A470F4">
        <w:rPr>
          <w:rFonts w:ascii="Arial" w:eastAsia="Times New Roman" w:hAnsi="Arial" w:cs="Arial"/>
          <w:sz w:val="24"/>
          <w:szCs w:val="24"/>
          <w:lang w:eastAsia="ru-RU"/>
        </w:rPr>
        <w:lastRenderedPageBreak/>
        <w:t>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14:paraId="4547915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97.</w:t>
      </w:r>
      <w:r w:rsidRPr="00A470F4">
        <w:rPr>
          <w:rFonts w:ascii="Arial" w:eastAsia="Times New Roman" w:hAnsi="Arial" w:cs="Arial"/>
          <w:sz w:val="24"/>
          <w:szCs w:val="24"/>
          <w:lang w:eastAsia="ru-RU"/>
        </w:rPr>
        <w:t xml:space="preserve"> 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14:paraId="659F7A5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98.</w:t>
      </w:r>
      <w:r w:rsidRPr="00A470F4">
        <w:rPr>
          <w:rFonts w:ascii="Arial" w:eastAsia="Times New Roman" w:hAnsi="Arial" w:cs="Arial"/>
          <w:sz w:val="24"/>
          <w:szCs w:val="24"/>
          <w:lang w:eastAsia="ru-RU"/>
        </w:rPr>
        <w:t xml:space="preserve"> 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Закона № 131/2015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 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14:paraId="32253D3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99.</w:t>
      </w:r>
      <w:r w:rsidRPr="00A470F4">
        <w:rPr>
          <w:rFonts w:ascii="Arial" w:eastAsia="Times New Roman" w:hAnsi="Arial" w:cs="Arial"/>
          <w:sz w:val="24"/>
          <w:szCs w:val="24"/>
          <w:lang w:eastAsia="ru-RU"/>
        </w:rPr>
        <w:t xml:space="preserve"> 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Закона № 181/2015 о государственных финансах и бюджетно-налоговой ответственности.</w:t>
      </w:r>
    </w:p>
    <w:p w14:paraId="59AB1AA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100.</w:t>
      </w:r>
      <w:r w:rsidRPr="00A470F4">
        <w:rPr>
          <w:rFonts w:ascii="Arial" w:eastAsia="Times New Roman" w:hAnsi="Arial" w:cs="Arial"/>
          <w:sz w:val="24"/>
          <w:szCs w:val="24"/>
          <w:lang w:eastAsia="ru-RU"/>
        </w:rPr>
        <w:t xml:space="preserve"> 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Приказа министра финансов № 160/2020 об утверждении Положения о деятельности внутреннего аудита на договорной основе в государственном секторе.</w:t>
      </w:r>
    </w:p>
    <w:p w14:paraId="1429B20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101.</w:t>
      </w:r>
      <w:r w:rsidRPr="00A470F4">
        <w:rPr>
          <w:rFonts w:ascii="Arial" w:eastAsia="Times New Roman" w:hAnsi="Arial" w:cs="Arial"/>
          <w:sz w:val="24"/>
          <w:szCs w:val="24"/>
          <w:lang w:eastAsia="ru-RU"/>
        </w:rPr>
        <w:t xml:space="preserve"> 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 д.).</w:t>
      </w:r>
    </w:p>
    <w:p w14:paraId="1E9EEBE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102.</w:t>
      </w:r>
      <w:r w:rsidRPr="00A470F4">
        <w:rPr>
          <w:rFonts w:ascii="Arial" w:eastAsia="Times New Roman" w:hAnsi="Arial" w:cs="Arial"/>
          <w:sz w:val="24"/>
          <w:szCs w:val="24"/>
          <w:lang w:eastAsia="ru-RU"/>
        </w:rPr>
        <w:t xml:space="preserve"> 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Законом № 131/2015 о государственных закупках.</w:t>
      </w:r>
    </w:p>
    <w:p w14:paraId="51CD4D2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103.</w:t>
      </w:r>
      <w:r w:rsidRPr="00A470F4">
        <w:rPr>
          <w:rFonts w:ascii="Arial" w:eastAsia="Times New Roman" w:hAnsi="Arial" w:cs="Arial"/>
          <w:sz w:val="24"/>
          <w:szCs w:val="24"/>
          <w:lang w:eastAsia="ru-RU"/>
        </w:rPr>
        <w:t xml:space="preserve"> 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Законом № 131/2015 о государственных закупках.</w:t>
      </w:r>
    </w:p>
    <w:p w14:paraId="4C1555D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104.</w:t>
      </w:r>
      <w:r w:rsidRPr="00A470F4">
        <w:rPr>
          <w:rFonts w:ascii="Arial" w:eastAsia="Times New Roman" w:hAnsi="Arial" w:cs="Arial"/>
          <w:sz w:val="24"/>
          <w:szCs w:val="24"/>
          <w:lang w:eastAsia="ru-RU"/>
        </w:rPr>
        <w:t xml:space="preserve"> Экономический оператор согласно ст.83 Закона № 131/2015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14:paraId="6989F07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105.</w:t>
      </w:r>
      <w:r w:rsidRPr="00A470F4">
        <w:rPr>
          <w:rFonts w:ascii="Arial" w:eastAsia="Times New Roman" w:hAnsi="Arial" w:cs="Arial"/>
          <w:sz w:val="24"/>
          <w:szCs w:val="24"/>
          <w:lang w:eastAsia="ru-RU"/>
        </w:rPr>
        <w:t xml:space="preserve"> 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14:paraId="6BD9FDC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106.</w:t>
      </w:r>
      <w:r w:rsidRPr="00A470F4">
        <w:rPr>
          <w:rFonts w:ascii="Arial" w:eastAsia="Times New Roman" w:hAnsi="Arial" w:cs="Arial"/>
          <w:sz w:val="24"/>
          <w:szCs w:val="24"/>
          <w:lang w:eastAsia="ru-RU"/>
        </w:rPr>
        <w:t xml:space="preserve"> 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14:paraId="24E8EC1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6B62ED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428C2A6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630751A"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w:t>
            </w:r>
          </w:p>
          <w:p w14:paraId="6C0955B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D2A1D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3AF37E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 О НАМЕРЕНИИ</w:t>
            </w:r>
          </w:p>
          <w:p w14:paraId="44011F0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 </w:t>
            </w:r>
            <w:r w:rsidRPr="00A470F4">
              <w:rPr>
                <w:rFonts w:ascii="Times New Roman" w:eastAsia="Times New Roman" w:hAnsi="Times New Roman" w:cs="Times New Roman"/>
                <w:b/>
                <w:bCs/>
                <w:lang w:eastAsia="ru-RU"/>
              </w:rPr>
              <w:t>от</w:t>
            </w:r>
            <w:r w:rsidRPr="00A470F4">
              <w:rPr>
                <w:rFonts w:ascii="Times New Roman" w:eastAsia="Times New Roman" w:hAnsi="Times New Roman" w:cs="Times New Roman"/>
                <w:lang w:eastAsia="ru-RU"/>
              </w:rPr>
              <w:t xml:space="preserve"> ___________</w:t>
            </w:r>
          </w:p>
          <w:p w14:paraId="7A0FC4D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9FED3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 Общие сведения о закупающем органе:</w:t>
            </w:r>
          </w:p>
          <w:p w14:paraId="50114B8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A29638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643848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3F804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910D38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0DC51A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Идентификационный номер (IDNO)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34D65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34E3F2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58FB3C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F12CBD"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BDEA35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BD8A11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A9C45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C5A8B4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72CF0A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Электронный адрес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2186154"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832A26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89D689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Официальный сайт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C1BB14"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2CFA64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98DA68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Контактное лицо, телефон/электронная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3A8A1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638959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32B1EE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Если по причинам, предусмотренным в пункте (11) статьи 33 Закона № 131/2015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4C67D8"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76DCF0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3CFD70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закупающего орган и основной вид деятельности</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7966E9"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7AAC76AA"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727"/>
        <w:gridCol w:w="1908"/>
        <w:gridCol w:w="1334"/>
        <w:gridCol w:w="2098"/>
        <w:gridCol w:w="1176"/>
      </w:tblGrid>
      <w:tr w:rsidR="00A470F4" w:rsidRPr="00A470F4" w14:paraId="3CC945FF"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4551554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C40CE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 Информация о предмете закупки</w:t>
            </w:r>
            <w:r w:rsidRPr="00A470F4">
              <w:rPr>
                <w:rFonts w:ascii="Times New Roman" w:eastAsia="Times New Roman" w:hAnsi="Times New Roman" w:cs="Times New Roman"/>
                <w:lang w:eastAsia="ru-RU"/>
              </w:rPr>
              <w:t>:</w:t>
            </w:r>
          </w:p>
          <w:p w14:paraId="3D4936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tc>
      </w:tr>
      <w:tr w:rsidR="00A470F4" w:rsidRPr="00A470F4" w14:paraId="363228FD"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108F1F7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DB67A7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C85BC9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w:t>
            </w:r>
            <w:r w:rsidRPr="00A470F4">
              <w:rPr>
                <w:rFonts w:ascii="Times New Roman" w:eastAsia="Times New Roman" w:hAnsi="Times New Roman" w:cs="Times New Roman"/>
                <w:b/>
                <w:bCs/>
                <w:lang w:eastAsia="ru-RU"/>
              </w:rPr>
              <w:br/>
              <w:t>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1A1BD8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r w:rsidRPr="00A470F4">
              <w:rPr>
                <w:rFonts w:ascii="Times New Roman" w:eastAsia="Times New Roman" w:hAnsi="Times New Roman" w:cs="Times New Roman"/>
                <w:b/>
                <w:bCs/>
                <w:lang w:eastAsia="ru-RU"/>
              </w:rPr>
              <w:br/>
              <w:t>единица</w:t>
            </w:r>
            <w:r w:rsidRPr="00A470F4">
              <w:rPr>
                <w:rFonts w:ascii="Times New Roman" w:eastAsia="Times New Roman" w:hAnsi="Times New Roman" w:cs="Times New Roman"/>
                <w:b/>
                <w:bCs/>
                <w:lang w:eastAsia="ru-RU"/>
              </w:rPr>
              <w:br/>
              <w:t>измерения</w:t>
            </w:r>
          </w:p>
        </w:tc>
        <w:tc>
          <w:tcPr>
            <w:tcW w:w="1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4F0025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Описание</w:t>
            </w:r>
            <w:r w:rsidRPr="00A470F4">
              <w:rPr>
                <w:rFonts w:ascii="Times New Roman" w:eastAsia="Times New Roman" w:hAnsi="Times New Roman" w:cs="Times New Roman"/>
                <w:b/>
                <w:bCs/>
                <w:lang w:eastAsia="ru-RU"/>
              </w:rPr>
              <w:br/>
              <w:t>закупки</w:t>
            </w:r>
          </w:p>
        </w:tc>
        <w:tc>
          <w:tcPr>
            <w:tcW w:w="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6967C7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Расчетная</w:t>
            </w:r>
            <w:r w:rsidRPr="00A470F4">
              <w:rPr>
                <w:rFonts w:ascii="Times New Roman" w:eastAsia="Times New Roman" w:hAnsi="Times New Roman" w:cs="Times New Roman"/>
                <w:b/>
                <w:bCs/>
                <w:lang w:eastAsia="ru-RU"/>
              </w:rPr>
              <w:br/>
              <w:t>стоимость, без НДС</w:t>
            </w:r>
            <w:r w:rsidRPr="00A470F4">
              <w:rPr>
                <w:rFonts w:ascii="Times New Roman" w:eastAsia="Times New Roman" w:hAnsi="Times New Roman" w:cs="Times New Roman"/>
                <w:b/>
                <w:bCs/>
                <w:lang w:eastAsia="ru-RU"/>
              </w:rPr>
              <w:br/>
              <w:t>(</w:t>
            </w:r>
            <w:r w:rsidRPr="00A470F4">
              <w:rPr>
                <w:rFonts w:ascii="Times New Roman" w:eastAsia="Times New Roman" w:hAnsi="Times New Roman" w:cs="Times New Roman"/>
                <w:b/>
                <w:bCs/>
                <w:i/>
                <w:iCs/>
                <w:lang w:eastAsia="ru-RU"/>
              </w:rPr>
              <w:t>за каждый</w:t>
            </w:r>
            <w:r w:rsidRPr="00A470F4">
              <w:rPr>
                <w:rFonts w:ascii="Times New Roman" w:eastAsia="Times New Roman" w:hAnsi="Times New Roman" w:cs="Times New Roman"/>
                <w:b/>
                <w:bCs/>
                <w:i/>
                <w:iCs/>
                <w:lang w:eastAsia="ru-RU"/>
              </w:rPr>
              <w:br/>
              <w:t>лот отдельно)</w:t>
            </w:r>
          </w:p>
        </w:tc>
      </w:tr>
      <w:tr w:rsidR="00A470F4" w:rsidRPr="00A470F4" w14:paraId="35E5120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5B557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EB859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718C6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лота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82470C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07A44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3679A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AEC7AB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F11F5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4AFD3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E0961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EC021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1A377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CE2EF6"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6D2BC4A5"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5FA3701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323E0C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2742A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III. Условия участия</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(насколько они уже известны):</w:t>
            </w:r>
          </w:p>
          <w:p w14:paraId="4D84184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3C0EA54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C112E6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2EEB4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5505014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14:paraId="0854FC3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8E7A69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EF4DE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3C8D006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14:paraId="19CDD44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F5D3F9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Краткое описание критериев выбора </w:t>
            </w:r>
          </w:p>
          <w:p w14:paraId="775D941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072972"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0854934A"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2DF7312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FA330E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29828D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IV. Другая информация:</w:t>
            </w:r>
          </w:p>
          <w:p w14:paraId="4264BEC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D2D194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F2692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Предполагаемая дата публикации уведомления о договоре (договорах), к которому относится уведомление о намерениях</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D2A5B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2659B5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630906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Используемые особые методы и инструменты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210CA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Рамочное соглашение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1EEF037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Система динамических закупок </w:t>
            </w:r>
            <w:r w:rsidRPr="00A470F4">
              <w:rPr>
                <w:rFonts w:ascii="MS Mincho" w:eastAsia="MS Mincho" w:hAnsi="MS Mincho" w:cs="MS Mincho"/>
                <w:lang w:eastAsia="ru-RU"/>
              </w:rPr>
              <w:t>☐</w:t>
            </w:r>
          </w:p>
        </w:tc>
      </w:tr>
      <w:tr w:rsidR="00A470F4" w:rsidRPr="00A470F4" w14:paraId="1BA58D8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F04422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Контракт регулируется Соглашением о государственных закупках Всемирной торговой организации.</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Только для уведомлений, опубликованных для публикации в Официальном журнале Европейского Союза, далее OJEU)</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6A8FD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701CCB0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Дa   </w:t>
            </w:r>
            <w:r w:rsidRPr="00A470F4">
              <w:rPr>
                <w:rFonts w:ascii="MS Mincho" w:eastAsia="MS Mincho" w:hAnsi="MS Mincho" w:cs="MS Mincho"/>
                <w:lang w:eastAsia="ru-RU"/>
              </w:rPr>
              <w:t>☐</w:t>
            </w:r>
          </w:p>
        </w:tc>
      </w:tr>
      <w:tr w:rsidR="00A470F4" w:rsidRPr="00A470F4" w14:paraId="6B6DA03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934670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60C38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мун. Кишинев, б-д Штефан чел Маре ши Сфынт, 124, MD-2001; </w:t>
            </w:r>
          </w:p>
          <w:p w14:paraId="5D3A831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 факс: (022) 820 652, 820-651</w:t>
            </w:r>
          </w:p>
          <w:p w14:paraId="28C3C9C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e-mail: contestatii@ansc.md</w:t>
            </w:r>
          </w:p>
          <w:p w14:paraId="7A2152A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веб-страница: www.ansc.md</w:t>
            </w:r>
          </w:p>
        </w:tc>
      </w:tr>
      <w:tr w:rsidR="00A470F4" w:rsidRPr="00A470F4" w14:paraId="28EB6E1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7A786F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Другая важная информация </w:t>
            </w:r>
          </w:p>
          <w:p w14:paraId="20F2763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AF1CAA"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5FB771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AEA408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37B9E69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14:paraId="71CFF23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w:t>
            </w:r>
          </w:p>
          <w:p w14:paraId="518C0D2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4E0B39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B5639F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Примечание</w:t>
            </w:r>
            <w:r w:rsidRPr="00A470F4">
              <w:rPr>
                <w:rFonts w:ascii="Times New Roman" w:eastAsia="Times New Roman" w:hAnsi="Times New Roman" w:cs="Times New Roman"/>
                <w:i/>
                <w:iCs/>
                <w:lang w:eastAsia="ru-RU"/>
              </w:rPr>
              <w:t>.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Закона № 131/2015 о государственных закупках).</w:t>
            </w:r>
          </w:p>
        </w:tc>
      </w:tr>
    </w:tbl>
    <w:p w14:paraId="4B14F24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7D9F020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792" w:type="pct"/>
        <w:jc w:val="center"/>
        <w:tblLayout w:type="fixed"/>
        <w:tblCellMar>
          <w:top w:w="15" w:type="dxa"/>
          <w:left w:w="15" w:type="dxa"/>
          <w:bottom w:w="15" w:type="dxa"/>
          <w:right w:w="15" w:type="dxa"/>
        </w:tblCellMar>
        <w:tblLook w:val="04A0" w:firstRow="1" w:lastRow="0" w:firstColumn="1" w:lastColumn="0" w:noHBand="0" w:noVBand="1"/>
      </w:tblPr>
      <w:tblGrid>
        <w:gridCol w:w="319"/>
        <w:gridCol w:w="970"/>
        <w:gridCol w:w="1146"/>
        <w:gridCol w:w="716"/>
        <w:gridCol w:w="573"/>
        <w:gridCol w:w="3437"/>
        <w:gridCol w:w="1289"/>
        <w:gridCol w:w="608"/>
      </w:tblGrid>
      <w:tr w:rsidR="00835561" w:rsidRPr="00A470F4" w14:paraId="121279ED" w14:textId="77777777" w:rsidTr="00C21EDC">
        <w:trPr>
          <w:gridAfter w:val="1"/>
          <w:wAfter w:w="608" w:type="dxa"/>
          <w:jc w:val="center"/>
        </w:trPr>
        <w:tc>
          <w:tcPr>
            <w:tcW w:w="8450" w:type="dxa"/>
            <w:gridSpan w:val="7"/>
            <w:tcBorders>
              <w:top w:val="nil"/>
              <w:left w:val="nil"/>
              <w:bottom w:val="nil"/>
              <w:right w:val="nil"/>
            </w:tcBorders>
            <w:tcMar>
              <w:top w:w="24" w:type="dxa"/>
              <w:left w:w="48" w:type="dxa"/>
              <w:bottom w:w="24" w:type="dxa"/>
              <w:right w:w="48" w:type="dxa"/>
            </w:tcMar>
            <w:hideMark/>
          </w:tcPr>
          <w:p w14:paraId="20D50270" w14:textId="77777777" w:rsidR="00835561" w:rsidRPr="00A470F4" w:rsidRDefault="00835561" w:rsidP="006F0626">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w:t>
            </w:r>
          </w:p>
          <w:p w14:paraId="26CB5616" w14:textId="77777777" w:rsidR="00835561" w:rsidRPr="00A470F4" w:rsidRDefault="00835561" w:rsidP="006F0626">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61B243D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EE14B47"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 НА УЧАСТИЕ,</w:t>
            </w:r>
          </w:p>
          <w:p w14:paraId="741190CC"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в том числе для процедур предварительного</w:t>
            </w:r>
          </w:p>
          <w:p w14:paraId="60ECD02D"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отбора/переговорных процедур</w:t>
            </w:r>
          </w:p>
          <w:p w14:paraId="77FB481A"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E0A1403" w14:textId="14E31A45"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покупке</w:t>
            </w:r>
            <w:r>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w:t>
            </w:r>
            <w:r w:rsidRPr="003C7C4F">
              <w:rPr>
                <w:rFonts w:ascii="Times New Roman" w:eastAsia="Times New Roman" w:hAnsi="Times New Roman" w:cs="Times New Roman"/>
                <w:b/>
                <w:bCs/>
                <w:u w:val="single"/>
                <w:lang w:eastAsia="ru-RU"/>
              </w:rPr>
              <w:t>Дорожный трактор</w:t>
            </w:r>
            <w:r>
              <w:rPr>
                <w:rFonts w:ascii="Times New Roman" w:eastAsia="Times New Roman" w:hAnsi="Times New Roman" w:cs="Times New Roman"/>
                <w:b/>
                <w:bCs/>
                <w:u w:val="single"/>
                <w:lang w:eastAsia="ru-RU"/>
              </w:rPr>
              <w:t xml:space="preserve"> МТЗ</w:t>
            </w:r>
          </w:p>
          <w:p w14:paraId="63AEBFFB"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указать объект приобретения</w:t>
            </w:r>
            <w:r w:rsidRPr="00A470F4">
              <w:rPr>
                <w:rFonts w:ascii="Times New Roman" w:eastAsia="Times New Roman" w:hAnsi="Times New Roman" w:cs="Times New Roman"/>
                <w:sz w:val="18"/>
                <w:szCs w:val="18"/>
                <w:lang w:eastAsia="ru-RU"/>
              </w:rPr>
              <w:t>)</w:t>
            </w:r>
          </w:p>
          <w:p w14:paraId="4207FAF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через процедуру закупки</w:t>
            </w:r>
            <w:r>
              <w:rPr>
                <w:rFonts w:ascii="Times New Roman" w:eastAsia="Times New Roman" w:hAnsi="Times New Roman" w:cs="Times New Roman"/>
                <w:b/>
                <w:bCs/>
                <w:lang w:eastAsia="ru-RU"/>
              </w:rPr>
              <w:t xml:space="preserve">: </w:t>
            </w:r>
            <w:r w:rsidRPr="003C7C4F">
              <w:rPr>
                <w:rFonts w:ascii="Times New Roman" w:eastAsia="Times New Roman" w:hAnsi="Times New Roman" w:cs="Times New Roman"/>
                <w:b/>
                <w:bCs/>
                <w:u w:val="single"/>
                <w:lang w:eastAsia="ru-RU"/>
              </w:rPr>
              <w:t>запрос ценовых оферт</w:t>
            </w:r>
            <w:r>
              <w:rPr>
                <w:rFonts w:ascii="Times New Roman" w:eastAsia="Times New Roman" w:hAnsi="Times New Roman" w:cs="Times New Roman"/>
                <w:u w:val="single"/>
                <w:lang w:eastAsia="ru-RU"/>
              </w:rPr>
              <w:t xml:space="preserve"> </w:t>
            </w:r>
          </w:p>
          <w:p w14:paraId="4734B0F3"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вид закупочной процедуры</w:t>
            </w:r>
            <w:r w:rsidRPr="00A470F4">
              <w:rPr>
                <w:rFonts w:ascii="Times New Roman" w:eastAsia="Times New Roman" w:hAnsi="Times New Roman" w:cs="Times New Roman"/>
                <w:sz w:val="18"/>
                <w:szCs w:val="18"/>
                <w:lang w:eastAsia="ru-RU"/>
              </w:rPr>
              <w:t>)</w:t>
            </w:r>
          </w:p>
          <w:p w14:paraId="4B75297A"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Наименование закупающего органа:</w:t>
            </w:r>
            <w:r w:rsidRPr="00A470F4">
              <w:rPr>
                <w:rFonts w:ascii="Times New Roman" w:eastAsia="Times New Roman" w:hAnsi="Times New Roman" w:cs="Times New Roman"/>
                <w:lang w:eastAsia="ru-RU"/>
              </w:rPr>
              <w:t xml:space="preserve"> </w:t>
            </w:r>
            <w:r w:rsidRPr="008048E3">
              <w:rPr>
                <w:rFonts w:ascii="Times New Roman" w:eastAsia="Times New Roman" w:hAnsi="Times New Roman" w:cs="Times New Roman"/>
                <w:i/>
                <w:iCs/>
                <w:u w:val="single"/>
                <w:lang w:eastAsia="ru-RU"/>
              </w:rPr>
              <w:t>Примэрия с. Казаклия</w:t>
            </w:r>
          </w:p>
          <w:p w14:paraId="68C506E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IDNO</w:t>
            </w:r>
            <w:r>
              <w:rPr>
                <w:rFonts w:ascii="Times New Roman" w:eastAsia="Times New Roman" w:hAnsi="Times New Roman" w:cs="Times New Roman"/>
                <w:b/>
                <w:bCs/>
                <w:lang w:eastAsia="ru-RU"/>
              </w:rPr>
              <w:t xml:space="preserve">: </w:t>
            </w:r>
            <w:r w:rsidRPr="008048E3">
              <w:rPr>
                <w:rFonts w:ascii="Times New Roman" w:eastAsia="Times New Roman" w:hAnsi="Times New Roman" w:cs="Times New Roman"/>
                <w:i/>
                <w:iCs/>
                <w:u w:val="single"/>
                <w:lang w:eastAsia="ru-RU"/>
              </w:rPr>
              <w:t>1007601004445</w:t>
            </w:r>
          </w:p>
          <w:p w14:paraId="69A7E1F4" w14:textId="77777777" w:rsidR="00835561" w:rsidRPr="00CD2430"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Адрес:</w:t>
            </w:r>
            <w:r w:rsidRPr="00A470F4">
              <w:rPr>
                <w:rFonts w:ascii="Times New Roman" w:eastAsia="Times New Roman" w:hAnsi="Times New Roman" w:cs="Times New Roman"/>
                <w:lang w:eastAsia="ru-RU"/>
              </w:rPr>
              <w:t xml:space="preserve"> </w:t>
            </w:r>
            <w:r w:rsidRPr="008048E3">
              <w:rPr>
                <w:rFonts w:ascii="Times New Roman" w:eastAsia="Times New Roman" w:hAnsi="Times New Roman" w:cs="Times New Roman"/>
                <w:i/>
                <w:iCs/>
                <w:u w:val="single"/>
                <w:lang w:eastAsia="ru-RU"/>
              </w:rPr>
              <w:t>Республика Молдова, АТО Гагаузия, с. Казаклия, ул. Ленина, 99</w:t>
            </w:r>
          </w:p>
          <w:p w14:paraId="68943364" w14:textId="77777777" w:rsidR="00835561" w:rsidRPr="00CD2430"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Номер телефона/ факса</w:t>
            </w:r>
            <w:r w:rsidRPr="008048E3">
              <w:rPr>
                <w:rFonts w:ascii="Times New Roman" w:eastAsia="Times New Roman" w:hAnsi="Times New Roman" w:cs="Times New Roman"/>
                <w:i/>
                <w:iCs/>
                <w:u w:val="single"/>
                <w:lang w:eastAsia="ru-RU"/>
              </w:rPr>
              <w:t>:</w:t>
            </w:r>
            <w:r w:rsidRPr="008048E3">
              <w:rPr>
                <w:rFonts w:ascii="Times New Roman" w:eastAsia="Times New Roman" w:hAnsi="Times New Roman" w:cs="Times New Roman"/>
                <w:b/>
                <w:bCs/>
                <w:i/>
                <w:iCs/>
                <w:u w:val="single"/>
                <w:lang w:eastAsia="ru-RU"/>
              </w:rPr>
              <w:t xml:space="preserve"> </w:t>
            </w:r>
            <w:r w:rsidRPr="008048E3">
              <w:rPr>
                <w:rFonts w:ascii="Times New Roman" w:eastAsia="Times New Roman" w:hAnsi="Times New Roman" w:cs="Times New Roman"/>
                <w:i/>
                <w:iCs/>
                <w:u w:val="single"/>
                <w:lang w:eastAsia="ru-RU"/>
              </w:rPr>
              <w:t>(0291)-67-0-99, (0291)-67-2-36</w:t>
            </w:r>
          </w:p>
          <w:p w14:paraId="188476CC" w14:textId="77777777" w:rsidR="00835561"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r w:rsidRPr="00A470F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Pr>
                <w:rFonts w:ascii="Times New Roman" w:eastAsia="Times New Roman" w:hAnsi="Times New Roman" w:cs="Times New Roman"/>
                <w:lang w:val="ro-MD" w:eastAsia="ru-RU"/>
              </w:rPr>
              <w:t>e-mail</w:t>
            </w:r>
            <w:r>
              <w:rPr>
                <w:rFonts w:ascii="Times New Roman" w:eastAsia="Times New Roman" w:hAnsi="Times New Roman" w:cs="Times New Roman"/>
                <w:lang w:eastAsia="ru-RU"/>
              </w:rPr>
              <w:t xml:space="preserve">: </w:t>
            </w:r>
            <w:hyperlink r:id="rId6" w:history="1">
              <w:r w:rsidRPr="001E0AA2">
                <w:rPr>
                  <w:rStyle w:val="a6"/>
                  <w:rFonts w:ascii="Times New Roman" w:eastAsia="Times New Roman" w:hAnsi="Times New Roman" w:cs="Times New Roman"/>
                  <w:lang w:eastAsia="ru-RU"/>
                </w:rPr>
                <w:t>cazaclia</w:t>
              </w:r>
              <w:r w:rsidRPr="001E0AA2">
                <w:rPr>
                  <w:rStyle w:val="a6"/>
                  <w:rFonts w:ascii="Times New Roman" w:eastAsia="Times New Roman" w:hAnsi="Times New Roman" w:cs="Times New Roman"/>
                  <w:lang w:val="ro-MD" w:eastAsia="ru-RU"/>
                </w:rPr>
                <w:t>.primaria@mail.ru</w:t>
              </w:r>
            </w:hyperlink>
            <w:r>
              <w:rPr>
                <w:rFonts w:ascii="Times New Roman" w:eastAsia="Times New Roman" w:hAnsi="Times New Roman" w:cs="Times New Roman"/>
                <w:lang w:eastAsia="ru-RU"/>
              </w:rPr>
              <w:t xml:space="preserve">     </w:t>
            </w:r>
          </w:p>
          <w:p w14:paraId="2CCE2011" w14:textId="77777777" w:rsidR="00835561" w:rsidRPr="008048E3" w:rsidRDefault="00835561" w:rsidP="006F0626">
            <w:pPr>
              <w:spacing w:after="0" w:line="240" w:lineRule="auto"/>
              <w:ind w:firstLine="567"/>
              <w:jc w:val="both"/>
              <w:rPr>
                <w:rFonts w:ascii="Times New Roman" w:eastAsia="Times New Roman" w:hAnsi="Times New Roman" w:cs="Times New Roman"/>
                <w:i/>
                <w:iCs/>
                <w:u w:val="single"/>
                <w:lang w:val="ro-MD" w:eastAsia="ru-RU"/>
              </w:rPr>
            </w:pPr>
            <w:r w:rsidRPr="008048E3">
              <w:rPr>
                <w:rFonts w:ascii="Times New Roman" w:eastAsia="Times New Roman" w:hAnsi="Times New Roman" w:cs="Times New Roman"/>
                <w:i/>
                <w:iCs/>
                <w:u w:val="single"/>
                <w:lang w:eastAsia="ru-RU"/>
              </w:rPr>
              <w:t xml:space="preserve">официальный сайт: </w:t>
            </w:r>
            <w:r w:rsidRPr="008048E3">
              <w:rPr>
                <w:rFonts w:ascii="Times New Roman" w:eastAsia="Times New Roman" w:hAnsi="Times New Roman" w:cs="Times New Roman"/>
                <w:i/>
                <w:iCs/>
                <w:u w:val="single"/>
                <w:lang w:val="ro-MD" w:eastAsia="ru-RU"/>
              </w:rPr>
              <w:t>cazaclia.md</w:t>
            </w:r>
          </w:p>
          <w:p w14:paraId="7AB0E93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договора: </w:t>
            </w:r>
            <w:r w:rsidRPr="00A470F4">
              <w:rPr>
                <w:rFonts w:ascii="Times New Roman" w:eastAsia="Times New Roman" w:hAnsi="Times New Roman" w:cs="Times New Roman"/>
                <w:b/>
                <w:bCs/>
                <w:i/>
                <w:iCs/>
                <w:lang w:eastAsia="ru-RU"/>
              </w:rPr>
              <w:t>документация по присуждению договора прилагается к процедуре в АИС ГРГЗ.</w:t>
            </w:r>
          </w:p>
          <w:p w14:paraId="6FF0CAC9" w14:textId="77777777" w:rsidR="00835561" w:rsidRPr="006B7365" w:rsidRDefault="00835561" w:rsidP="006F0626">
            <w:pPr>
              <w:spacing w:after="0" w:line="240" w:lineRule="auto"/>
              <w:ind w:firstLine="567"/>
              <w:jc w:val="both"/>
              <w:rPr>
                <w:rFonts w:ascii="Times New Roman" w:eastAsia="Times New Roman" w:hAnsi="Times New Roman" w:cs="Times New Roman"/>
                <w:i/>
                <w:iCs/>
                <w:u w:val="single"/>
                <w:lang w:eastAsia="ru-RU"/>
              </w:rPr>
            </w:pPr>
            <w:r w:rsidRPr="00A470F4">
              <w:rPr>
                <w:rFonts w:ascii="Times New Roman" w:eastAsia="Times New Roman" w:hAnsi="Times New Roman" w:cs="Times New Roman"/>
                <w:b/>
                <w:bCs/>
                <w:lang w:eastAsia="ru-RU"/>
              </w:rPr>
              <w:t>7. Тип закупающего органа и основной объект деятельности (</w:t>
            </w:r>
            <w:r w:rsidRPr="00A470F4">
              <w:rPr>
                <w:rFonts w:ascii="Times New Roman" w:eastAsia="Times New Roman" w:hAnsi="Times New Roman" w:cs="Times New Roman"/>
                <w:b/>
                <w:bCs/>
                <w:i/>
                <w:iCs/>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A470F4">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 xml:space="preserve"> </w:t>
            </w:r>
            <w:r w:rsidRPr="006B7365">
              <w:rPr>
                <w:rFonts w:ascii="Times New Roman" w:eastAsia="Times New Roman" w:hAnsi="Times New Roman" w:cs="Times New Roman"/>
                <w:i/>
                <w:iCs/>
                <w:u w:val="single"/>
                <w:lang w:eastAsia="ru-RU"/>
              </w:rPr>
              <w:t>Публичное учреждение</w:t>
            </w:r>
          </w:p>
          <w:p w14:paraId="03A0642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p w14:paraId="3B2EEBA2"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835561" w:rsidRPr="00A470F4" w14:paraId="67024C4E" w14:textId="77777777" w:rsidTr="00C21EDC">
        <w:trPr>
          <w:gridAfter w:val="1"/>
          <w:wAfter w:w="608" w:type="dxa"/>
          <w:jc w:val="center"/>
        </w:trPr>
        <w:tc>
          <w:tcPr>
            <w:tcW w:w="319" w:type="dxa"/>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69DC24EE"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970"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D81A244"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w:t>
            </w:r>
            <w:r w:rsidRPr="00A470F4">
              <w:rPr>
                <w:rFonts w:ascii="Times New Roman" w:eastAsia="Times New Roman" w:hAnsi="Times New Roman" w:cs="Times New Roman"/>
                <w:b/>
                <w:bCs/>
                <w:lang w:eastAsia="ru-RU"/>
              </w:rPr>
              <w:br/>
              <w:t>CPV</w:t>
            </w:r>
          </w:p>
        </w:tc>
        <w:tc>
          <w:tcPr>
            <w:tcW w:w="1146"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13AE272"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 товара/ услуг</w:t>
            </w:r>
          </w:p>
        </w:tc>
        <w:tc>
          <w:tcPr>
            <w:tcW w:w="716"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B0DFDCA"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Единица</w:t>
            </w:r>
            <w:r w:rsidRPr="00A470F4">
              <w:rPr>
                <w:rFonts w:ascii="Times New Roman" w:eastAsia="Times New Roman" w:hAnsi="Times New Roman" w:cs="Times New Roman"/>
                <w:b/>
                <w:bCs/>
                <w:lang w:eastAsia="ru-RU"/>
              </w:rPr>
              <w:br/>
              <w:t>измерения</w:t>
            </w:r>
          </w:p>
        </w:tc>
        <w:tc>
          <w:tcPr>
            <w:tcW w:w="573"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2CE0813"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p>
        </w:tc>
        <w:tc>
          <w:tcPr>
            <w:tcW w:w="3437"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51884A3"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Требуемая полная</w:t>
            </w:r>
            <w:r w:rsidRPr="00A470F4">
              <w:rPr>
                <w:rFonts w:ascii="Times New Roman" w:eastAsia="Times New Roman" w:hAnsi="Times New Roman" w:cs="Times New Roman"/>
                <w:b/>
                <w:bCs/>
                <w:lang w:eastAsia="ru-RU"/>
              </w:rPr>
              <w:br/>
              <w:t>техническая спецификация,</w:t>
            </w:r>
            <w:r w:rsidRPr="00A470F4">
              <w:rPr>
                <w:rFonts w:ascii="Times New Roman" w:eastAsia="Times New Roman" w:hAnsi="Times New Roman" w:cs="Times New Roman"/>
                <w:b/>
                <w:bCs/>
                <w:lang w:eastAsia="ru-RU"/>
              </w:rPr>
              <w:br/>
              <w:t>Справочные стандарты</w:t>
            </w:r>
          </w:p>
        </w:tc>
        <w:tc>
          <w:tcPr>
            <w:tcW w:w="128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8A542D9" w14:textId="04A1A7FC"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Оценочная сумма</w:t>
            </w:r>
            <w:r w:rsidRPr="00A470F4">
              <w:rPr>
                <w:rFonts w:ascii="Times New Roman" w:eastAsia="Times New Roman" w:hAnsi="Times New Roman" w:cs="Times New Roman"/>
                <w:b/>
                <w:bCs/>
                <w:lang w:eastAsia="ru-RU"/>
              </w:rPr>
              <w:br/>
              <w:t>(указывается</w:t>
            </w:r>
            <w:r w:rsidR="00287A87">
              <w:rPr>
                <w:rFonts w:ascii="Times New Roman" w:eastAsia="Times New Roman" w:hAnsi="Times New Roman" w:cs="Times New Roman"/>
                <w:b/>
                <w:bCs/>
                <w:lang w:eastAsia="ru-RU"/>
              </w:rPr>
              <w:t xml:space="preserve"> по каждому лоту в отдельности</w:t>
            </w:r>
            <w:r w:rsidRPr="00A470F4">
              <w:rPr>
                <w:rFonts w:ascii="Times New Roman" w:eastAsia="Times New Roman" w:hAnsi="Times New Roman" w:cs="Times New Roman"/>
                <w:b/>
                <w:bCs/>
                <w:lang w:eastAsia="ru-RU"/>
              </w:rPr>
              <w:t>)</w:t>
            </w:r>
          </w:p>
        </w:tc>
      </w:tr>
      <w:tr w:rsidR="00835561" w:rsidRPr="00A470F4" w14:paraId="1387F5D9" w14:textId="77777777" w:rsidTr="00C21EDC">
        <w:trPr>
          <w:gridAfter w:val="1"/>
          <w:wAfter w:w="608" w:type="dxa"/>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36457E"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97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14E7F6"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114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13A581"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Лот 1</w:t>
            </w:r>
          </w:p>
        </w:tc>
        <w:tc>
          <w:tcPr>
            <w:tcW w:w="71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C1173C"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57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A53CAD"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343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1597A1"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12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66F314" w14:textId="77777777" w:rsidR="00835561" w:rsidRPr="00A470F4" w:rsidRDefault="00835561" w:rsidP="006F0626">
            <w:pPr>
              <w:spacing w:after="0" w:line="240" w:lineRule="auto"/>
              <w:rPr>
                <w:rFonts w:ascii="Times New Roman" w:eastAsia="Times New Roman" w:hAnsi="Times New Roman" w:cs="Times New Roman"/>
                <w:lang w:eastAsia="ru-RU"/>
              </w:rPr>
            </w:pPr>
          </w:p>
        </w:tc>
      </w:tr>
      <w:tr w:rsidR="00835561" w:rsidRPr="00A470F4" w14:paraId="094DD29A" w14:textId="77777777" w:rsidTr="00C21EDC">
        <w:trPr>
          <w:gridAfter w:val="1"/>
          <w:wAfter w:w="608" w:type="dxa"/>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EF466B"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97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336D66BD" w14:textId="77777777" w:rsidR="00835561" w:rsidRPr="0049326A" w:rsidRDefault="00835561" w:rsidP="006F0626">
            <w:pPr>
              <w:spacing w:after="0" w:line="240" w:lineRule="auto"/>
              <w:rPr>
                <w:rFonts w:ascii="Times New Roman" w:eastAsia="Times New Roman" w:hAnsi="Times New Roman" w:cs="Times New Roman"/>
                <w:sz w:val="20"/>
                <w:szCs w:val="20"/>
                <w:lang w:eastAsia="ru-RU"/>
              </w:rPr>
            </w:pPr>
            <w:r w:rsidRPr="0049326A">
              <w:rPr>
                <w:rFonts w:ascii="Times New Roman" w:hAnsi="Times New Roman" w:cs="Times New Roman"/>
                <w:sz w:val="20"/>
                <w:szCs w:val="20"/>
              </w:rPr>
              <w:t>34000000-7</w:t>
            </w:r>
          </w:p>
        </w:tc>
        <w:tc>
          <w:tcPr>
            <w:tcW w:w="114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070B41C5" w14:textId="3AA7F86C" w:rsidR="00835561" w:rsidRPr="00243992" w:rsidRDefault="00835561" w:rsidP="006F0626">
            <w:pPr>
              <w:spacing w:after="0" w:line="240" w:lineRule="auto"/>
              <w:jc w:val="center"/>
              <w:rPr>
                <w:rFonts w:ascii="Times New Roman" w:eastAsia="Times New Roman" w:hAnsi="Times New Roman" w:cs="Times New Roman"/>
                <w:lang w:eastAsia="ru-RU"/>
              </w:rPr>
            </w:pPr>
            <w:r w:rsidRPr="00243992">
              <w:rPr>
                <w:rFonts w:ascii="Times New Roman" w:hAnsi="Times New Roman" w:cs="Times New Roman"/>
              </w:rPr>
              <w:t>Дорожный трактор</w:t>
            </w:r>
            <w:r>
              <w:rPr>
                <w:rFonts w:ascii="Times New Roman" w:hAnsi="Times New Roman" w:cs="Times New Roman"/>
              </w:rPr>
              <w:t xml:space="preserve"> </w:t>
            </w:r>
            <w:r w:rsidRPr="00614662">
              <w:rPr>
                <w:rFonts w:ascii="Times New Roman" w:eastAsia="Times New Roman" w:hAnsi="Times New Roman" w:cs="Times New Roman"/>
                <w:lang w:eastAsia="ru-RU"/>
              </w:rPr>
              <w:t>МТЗ</w:t>
            </w:r>
          </w:p>
        </w:tc>
        <w:tc>
          <w:tcPr>
            <w:tcW w:w="71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55E6E5A0" w14:textId="77777777" w:rsidR="00835561" w:rsidRPr="00243992" w:rsidRDefault="00835561" w:rsidP="006F0626">
            <w:pPr>
              <w:spacing w:after="0" w:line="240" w:lineRule="auto"/>
              <w:jc w:val="center"/>
              <w:rPr>
                <w:rFonts w:ascii="Times New Roman" w:eastAsia="Times New Roman" w:hAnsi="Times New Roman" w:cs="Times New Roman"/>
                <w:lang w:eastAsia="ru-RU"/>
              </w:rPr>
            </w:pPr>
            <w:r w:rsidRPr="00243992">
              <w:rPr>
                <w:rFonts w:ascii="Times New Roman" w:eastAsia="Times New Roman" w:hAnsi="Times New Roman" w:cs="Times New Roman"/>
                <w:lang w:eastAsia="ru-RU"/>
              </w:rPr>
              <w:t>штук</w:t>
            </w:r>
          </w:p>
        </w:tc>
        <w:tc>
          <w:tcPr>
            <w:tcW w:w="57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16041AC5"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343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83C3C5" w14:textId="77777777" w:rsidR="00835561" w:rsidRDefault="00835561" w:rsidP="006F0626">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Год выпуска:</w:t>
            </w:r>
            <w:r>
              <w:rPr>
                <w:rFonts w:ascii="Times New Roman" w:hAnsi="Times New Roman" w:cs="Times New Roman"/>
                <w:sz w:val="18"/>
                <w:szCs w:val="18"/>
              </w:rPr>
              <w:t xml:space="preserve"> </w:t>
            </w:r>
            <w:r w:rsidRPr="00AE7311">
              <w:rPr>
                <w:rFonts w:ascii="Times New Roman" w:hAnsi="Times New Roman" w:cs="Times New Roman"/>
                <w:b/>
                <w:sz w:val="18"/>
                <w:szCs w:val="18"/>
              </w:rPr>
              <w:t>новый</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Тип: </w:t>
            </w:r>
            <w:r w:rsidRPr="00AE7311">
              <w:rPr>
                <w:rFonts w:ascii="Times New Roman" w:hAnsi="Times New Roman" w:cs="Times New Roman"/>
                <w:b/>
                <w:sz w:val="18"/>
                <w:szCs w:val="18"/>
              </w:rPr>
              <w:t>трактор колесный</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Тип двигателя: </w:t>
            </w:r>
            <w:r w:rsidRPr="00AE7311">
              <w:rPr>
                <w:rFonts w:ascii="Times New Roman" w:hAnsi="Times New Roman" w:cs="Times New Roman"/>
                <w:b/>
                <w:sz w:val="18"/>
                <w:szCs w:val="18"/>
              </w:rPr>
              <w:t>дизельный</w:t>
            </w:r>
          </w:p>
          <w:p w14:paraId="77FA2BFD" w14:textId="77777777" w:rsidR="00835561" w:rsidRDefault="00835561" w:rsidP="006F0626">
            <w:pPr>
              <w:spacing w:after="0" w:line="240" w:lineRule="auto"/>
              <w:rPr>
                <w:rFonts w:ascii="Times New Roman" w:hAnsi="Times New Roman" w:cs="Times New Roman"/>
                <w:sz w:val="18"/>
                <w:szCs w:val="18"/>
              </w:rPr>
            </w:pPr>
            <w:r w:rsidRPr="00F403B5">
              <w:rPr>
                <w:rFonts w:ascii="Times New Roman" w:hAnsi="Times New Roman" w:cs="Times New Roman"/>
                <w:bCs/>
                <w:sz w:val="18"/>
                <w:szCs w:val="18"/>
              </w:rPr>
              <w:t>Тяговый класс</w:t>
            </w:r>
            <w:r>
              <w:rPr>
                <w:rFonts w:ascii="Times New Roman" w:hAnsi="Times New Roman" w:cs="Times New Roman"/>
                <w:b/>
                <w:sz w:val="18"/>
                <w:szCs w:val="18"/>
              </w:rPr>
              <w:t>: 1,4 Тн</w:t>
            </w:r>
            <w:r w:rsidRPr="00F403B5">
              <w:rPr>
                <w:rFonts w:ascii="Times New Roman" w:hAnsi="Times New Roman" w:cs="Times New Roman"/>
                <w:sz w:val="18"/>
                <w:szCs w:val="18"/>
              </w:rPr>
              <w:t xml:space="preserve">                                      </w:t>
            </w:r>
            <w:r w:rsidRPr="00AE7311">
              <w:rPr>
                <w:rFonts w:ascii="Times New Roman" w:hAnsi="Times New Roman" w:cs="Times New Roman"/>
                <w:sz w:val="18"/>
                <w:szCs w:val="18"/>
              </w:rPr>
              <w:t>Мощность: кВт(л.с):</w:t>
            </w:r>
            <w:r>
              <w:rPr>
                <w:rFonts w:ascii="Times New Roman" w:hAnsi="Times New Roman" w:cs="Times New Roman"/>
                <w:sz w:val="18"/>
                <w:szCs w:val="18"/>
              </w:rPr>
              <w:t xml:space="preserve"> </w:t>
            </w:r>
            <w:r w:rsidRPr="00F403B5">
              <w:rPr>
                <w:rFonts w:ascii="Times New Roman" w:hAnsi="Times New Roman" w:cs="Times New Roman"/>
                <w:b/>
                <w:bCs/>
                <w:sz w:val="18"/>
                <w:szCs w:val="18"/>
              </w:rPr>
              <w:t>59,6 (81)</w:t>
            </w:r>
          </w:p>
          <w:p w14:paraId="5376776E" w14:textId="77777777" w:rsidR="00835561" w:rsidRDefault="00835561" w:rsidP="006F0626">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 xml:space="preserve">Муфта сцепления: </w:t>
            </w:r>
            <w:r w:rsidRPr="00AE7311">
              <w:rPr>
                <w:rFonts w:ascii="Times New Roman" w:hAnsi="Times New Roman" w:cs="Times New Roman"/>
                <w:b/>
                <w:sz w:val="18"/>
                <w:szCs w:val="18"/>
              </w:rPr>
              <w:t>Сухая однодисковая</w:t>
            </w:r>
            <w:r>
              <w:rPr>
                <w:rFonts w:ascii="Times New Roman" w:hAnsi="Times New Roman" w:cs="Times New Roman"/>
                <w:b/>
                <w:sz w:val="18"/>
                <w:szCs w:val="18"/>
              </w:rPr>
              <w:t xml:space="preserve">                    </w:t>
            </w:r>
          </w:p>
          <w:p w14:paraId="02D08DCF" w14:textId="77777777" w:rsidR="00835561" w:rsidRDefault="00835561" w:rsidP="006F0626">
            <w:pPr>
              <w:spacing w:after="0" w:line="240" w:lineRule="auto"/>
              <w:rPr>
                <w:rFonts w:ascii="Times New Roman" w:hAnsi="Times New Roman" w:cs="Times New Roman"/>
                <w:b/>
                <w:sz w:val="18"/>
                <w:szCs w:val="18"/>
              </w:rPr>
            </w:pP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Коробка передач: </w:t>
            </w:r>
            <w:r w:rsidRPr="00AE7311">
              <w:rPr>
                <w:rFonts w:ascii="Times New Roman" w:hAnsi="Times New Roman" w:cs="Times New Roman"/>
                <w:b/>
                <w:sz w:val="18"/>
                <w:szCs w:val="18"/>
              </w:rPr>
              <w:t>Механическая</w:t>
            </w:r>
            <w:r>
              <w:rPr>
                <w:rFonts w:ascii="Times New Roman" w:hAnsi="Times New Roman" w:cs="Times New Roman"/>
                <w:b/>
                <w:sz w:val="18"/>
                <w:szCs w:val="18"/>
              </w:rPr>
              <w:t xml:space="preserve">                                      </w:t>
            </w:r>
            <w:r w:rsidRPr="00AE7311">
              <w:rPr>
                <w:rFonts w:ascii="Times New Roman" w:hAnsi="Times New Roman" w:cs="Times New Roman"/>
                <w:sz w:val="18"/>
                <w:szCs w:val="18"/>
              </w:rPr>
              <w:lastRenderedPageBreak/>
              <w:t>Тип переднего ведущего моста:</w:t>
            </w:r>
            <w:r>
              <w:rPr>
                <w:rFonts w:ascii="Times New Roman" w:hAnsi="Times New Roman" w:cs="Times New Roman"/>
                <w:sz w:val="18"/>
                <w:szCs w:val="18"/>
              </w:rPr>
              <w:t xml:space="preserve"> </w:t>
            </w:r>
            <w:r w:rsidRPr="00AE7311">
              <w:rPr>
                <w:rFonts w:ascii="Times New Roman" w:hAnsi="Times New Roman" w:cs="Times New Roman"/>
                <w:b/>
                <w:sz w:val="18"/>
                <w:szCs w:val="18"/>
              </w:rPr>
              <w:t>Блочный</w:t>
            </w:r>
            <w:r>
              <w:rPr>
                <w:rFonts w:ascii="Times New Roman" w:hAnsi="Times New Roman" w:cs="Times New Roman"/>
                <w:b/>
                <w:sz w:val="18"/>
                <w:szCs w:val="18"/>
              </w:rPr>
              <w:t xml:space="preserve">                    </w:t>
            </w:r>
            <w:r>
              <w:rPr>
                <w:rFonts w:ascii="Times New Roman" w:hAnsi="Times New Roman" w:cs="Times New Roman"/>
                <w:sz w:val="18"/>
                <w:szCs w:val="18"/>
              </w:rPr>
              <w:t>Число</w:t>
            </w:r>
            <w:r w:rsidRPr="00AE7311">
              <w:rPr>
                <w:rFonts w:ascii="Times New Roman" w:hAnsi="Times New Roman" w:cs="Times New Roman"/>
                <w:sz w:val="18"/>
                <w:szCs w:val="18"/>
              </w:rPr>
              <w:t xml:space="preserve"> передач:</w:t>
            </w:r>
            <w:r>
              <w:rPr>
                <w:rFonts w:ascii="Times New Roman" w:hAnsi="Times New Roman" w:cs="Times New Roman"/>
                <w:sz w:val="18"/>
                <w:szCs w:val="18"/>
              </w:rPr>
              <w:t xml:space="preserve"> </w:t>
            </w:r>
            <w:r w:rsidRPr="00AE7311">
              <w:rPr>
                <w:rFonts w:ascii="Times New Roman" w:hAnsi="Times New Roman" w:cs="Times New Roman"/>
                <w:sz w:val="18"/>
                <w:szCs w:val="18"/>
              </w:rPr>
              <w:t>вперед/назад:</w:t>
            </w:r>
            <w:r w:rsidRPr="00AC1DFA">
              <w:rPr>
                <w:sz w:val="18"/>
                <w:szCs w:val="18"/>
              </w:rPr>
              <w:t xml:space="preserve"> </w:t>
            </w:r>
            <w:r w:rsidRPr="00AE7311">
              <w:rPr>
                <w:rFonts w:ascii="Times New Roman" w:hAnsi="Times New Roman" w:cs="Times New Roman"/>
                <w:b/>
                <w:sz w:val="18"/>
                <w:szCs w:val="18"/>
              </w:rPr>
              <w:t>не менее 18/4</w:t>
            </w:r>
            <w:r>
              <w:rPr>
                <w:rFonts w:ascii="Times New Roman" w:hAnsi="Times New Roman" w:cs="Times New Roman"/>
                <w:b/>
                <w:sz w:val="18"/>
                <w:szCs w:val="18"/>
              </w:rPr>
              <w:t xml:space="preserve">                    </w:t>
            </w:r>
          </w:p>
          <w:p w14:paraId="15DCDF52" w14:textId="4A3A590E" w:rsidR="00835561" w:rsidRDefault="00835561" w:rsidP="006F0626">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Работа навесного оборудования:</w:t>
            </w:r>
            <w:r>
              <w:rPr>
                <w:rFonts w:ascii="Times New Roman" w:hAnsi="Times New Roman" w:cs="Times New Roman"/>
                <w:sz w:val="18"/>
                <w:szCs w:val="18"/>
              </w:rPr>
              <w:t xml:space="preserve"> </w:t>
            </w:r>
            <w:r w:rsidRPr="00AE7311">
              <w:rPr>
                <w:rFonts w:ascii="Times New Roman" w:hAnsi="Times New Roman" w:cs="Times New Roman"/>
                <w:b/>
                <w:sz w:val="18"/>
                <w:szCs w:val="18"/>
              </w:rPr>
              <w:t>от гидронавесной сис</w:t>
            </w:r>
            <w:r w:rsidR="00D2778D">
              <w:rPr>
                <w:rFonts w:ascii="Times New Roman" w:hAnsi="Times New Roman" w:cs="Times New Roman"/>
                <w:b/>
                <w:sz w:val="18"/>
                <w:szCs w:val="18"/>
              </w:rPr>
              <w:t>т</w:t>
            </w:r>
            <w:r w:rsidRPr="00AE7311">
              <w:rPr>
                <w:rFonts w:ascii="Times New Roman" w:hAnsi="Times New Roman" w:cs="Times New Roman"/>
                <w:b/>
                <w:sz w:val="18"/>
                <w:szCs w:val="18"/>
              </w:rPr>
              <w:t>емы, имеет</w:t>
            </w:r>
            <w:r>
              <w:rPr>
                <w:rFonts w:ascii="Times New Roman" w:hAnsi="Times New Roman" w:cs="Times New Roman"/>
                <w:b/>
                <w:sz w:val="18"/>
                <w:szCs w:val="18"/>
              </w:rPr>
              <w:t xml:space="preserve"> </w:t>
            </w:r>
            <w:r w:rsidRPr="00AE7311">
              <w:rPr>
                <w:rFonts w:ascii="Times New Roman" w:hAnsi="Times New Roman" w:cs="Times New Roman"/>
                <w:b/>
                <w:sz w:val="18"/>
                <w:szCs w:val="18"/>
              </w:rPr>
              <w:t>тяговосцепное устройство, выводгидросистемы</w:t>
            </w:r>
            <w:r>
              <w:rPr>
                <w:rFonts w:ascii="Times New Roman" w:hAnsi="Times New Roman" w:cs="Times New Roman"/>
                <w:b/>
                <w:sz w:val="18"/>
                <w:szCs w:val="18"/>
              </w:rPr>
              <w:t xml:space="preserve">                                                         </w:t>
            </w:r>
            <w:r>
              <w:rPr>
                <w:rFonts w:ascii="Times New Roman" w:hAnsi="Times New Roman" w:cs="Times New Roman"/>
                <w:sz w:val="18"/>
                <w:szCs w:val="18"/>
              </w:rPr>
              <w:t xml:space="preserve">Тип гидронавесной </w:t>
            </w:r>
            <w:r w:rsidRPr="00AE7311">
              <w:rPr>
                <w:rFonts w:ascii="Times New Roman" w:hAnsi="Times New Roman" w:cs="Times New Roman"/>
                <w:sz w:val="18"/>
                <w:szCs w:val="18"/>
              </w:rPr>
              <w:t>системы:</w:t>
            </w:r>
            <w:r>
              <w:rPr>
                <w:rFonts w:ascii="Times New Roman" w:hAnsi="Times New Roman" w:cs="Times New Roman"/>
                <w:sz w:val="18"/>
                <w:szCs w:val="18"/>
              </w:rPr>
              <w:t xml:space="preserve"> </w:t>
            </w:r>
            <w:r w:rsidRPr="00AE7311">
              <w:rPr>
                <w:rFonts w:ascii="Times New Roman" w:hAnsi="Times New Roman" w:cs="Times New Roman"/>
                <w:b/>
                <w:sz w:val="18"/>
                <w:szCs w:val="18"/>
              </w:rPr>
              <w:t>ун</w:t>
            </w:r>
            <w:r w:rsidR="00D2778D">
              <w:rPr>
                <w:rFonts w:ascii="Times New Roman" w:hAnsi="Times New Roman" w:cs="Times New Roman"/>
                <w:b/>
                <w:sz w:val="18"/>
                <w:szCs w:val="18"/>
              </w:rPr>
              <w:t>и</w:t>
            </w:r>
            <w:r w:rsidRPr="00AE7311">
              <w:rPr>
                <w:rFonts w:ascii="Times New Roman" w:hAnsi="Times New Roman" w:cs="Times New Roman"/>
                <w:b/>
                <w:sz w:val="18"/>
                <w:szCs w:val="18"/>
              </w:rPr>
              <w:t>версальная,</w:t>
            </w:r>
            <w:r>
              <w:rPr>
                <w:rFonts w:ascii="Times New Roman" w:hAnsi="Times New Roman" w:cs="Times New Roman"/>
                <w:b/>
                <w:sz w:val="18"/>
                <w:szCs w:val="18"/>
              </w:rPr>
              <w:t xml:space="preserve"> </w:t>
            </w:r>
            <w:r w:rsidRPr="00AE7311">
              <w:rPr>
                <w:rFonts w:ascii="Times New Roman" w:hAnsi="Times New Roman" w:cs="Times New Roman"/>
                <w:b/>
                <w:sz w:val="18"/>
                <w:szCs w:val="18"/>
              </w:rPr>
              <w:t xml:space="preserve">раздельно </w:t>
            </w:r>
            <w:r>
              <w:rPr>
                <w:rFonts w:ascii="Times New Roman" w:hAnsi="Times New Roman" w:cs="Times New Roman"/>
                <w:b/>
                <w:sz w:val="18"/>
                <w:szCs w:val="18"/>
              </w:rPr>
              <w:t>–</w:t>
            </w:r>
            <w:r w:rsidRPr="00AE7311">
              <w:rPr>
                <w:rFonts w:ascii="Times New Roman" w:hAnsi="Times New Roman" w:cs="Times New Roman"/>
                <w:b/>
                <w:sz w:val="18"/>
                <w:szCs w:val="18"/>
              </w:rPr>
              <w:t>агрегатная</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Грузоподъемность на оси подвеса, кг: </w:t>
            </w:r>
            <w:r w:rsidRPr="00AE7311">
              <w:rPr>
                <w:rFonts w:ascii="Times New Roman" w:hAnsi="Times New Roman" w:cs="Times New Roman"/>
                <w:b/>
                <w:sz w:val="18"/>
                <w:szCs w:val="18"/>
              </w:rPr>
              <w:t>не</w:t>
            </w:r>
            <w:r>
              <w:rPr>
                <w:rFonts w:ascii="Times New Roman" w:hAnsi="Times New Roman" w:cs="Times New Roman"/>
                <w:b/>
                <w:sz w:val="18"/>
                <w:szCs w:val="18"/>
              </w:rPr>
              <w:t xml:space="preserve"> </w:t>
            </w:r>
            <w:r w:rsidRPr="00AE7311">
              <w:rPr>
                <w:rFonts w:ascii="Times New Roman" w:hAnsi="Times New Roman" w:cs="Times New Roman"/>
                <w:b/>
                <w:sz w:val="18"/>
                <w:szCs w:val="18"/>
              </w:rPr>
              <w:t>менее 3200.</w:t>
            </w:r>
            <w:r>
              <w:rPr>
                <w:rFonts w:ascii="Times New Roman" w:hAnsi="Times New Roman" w:cs="Times New Roman"/>
                <w:b/>
                <w:sz w:val="18"/>
                <w:szCs w:val="18"/>
              </w:rPr>
              <w:t xml:space="preserve">      </w:t>
            </w:r>
          </w:p>
          <w:p w14:paraId="55700B35" w14:textId="77777777" w:rsidR="00835561" w:rsidRPr="00A470F4" w:rsidRDefault="00835561" w:rsidP="006F0626">
            <w:pPr>
              <w:spacing w:after="0" w:line="240" w:lineRule="auto"/>
              <w:rPr>
                <w:rFonts w:ascii="Times New Roman" w:eastAsia="Times New Roman" w:hAnsi="Times New Roman" w:cs="Times New Roman"/>
                <w:lang w:eastAsia="ru-RU"/>
              </w:rPr>
            </w:pPr>
            <w:r w:rsidRPr="00AE7311">
              <w:rPr>
                <w:rFonts w:ascii="Times New Roman" w:hAnsi="Times New Roman" w:cs="Times New Roman"/>
                <w:sz w:val="18"/>
                <w:szCs w:val="18"/>
              </w:rPr>
              <w:t>Максимальное давление, кгс/см:</w:t>
            </w:r>
            <w:r>
              <w:rPr>
                <w:rFonts w:ascii="Times New Roman" w:hAnsi="Times New Roman" w:cs="Times New Roman"/>
                <w:sz w:val="18"/>
                <w:szCs w:val="18"/>
              </w:rPr>
              <w:t xml:space="preserve"> </w:t>
            </w:r>
            <w:r w:rsidRPr="00AE7311">
              <w:rPr>
                <w:rFonts w:ascii="Times New Roman" w:hAnsi="Times New Roman" w:cs="Times New Roman"/>
                <w:b/>
                <w:sz w:val="18"/>
                <w:szCs w:val="18"/>
              </w:rPr>
              <w:t>200</w:t>
            </w:r>
            <w:r>
              <w:rPr>
                <w:rFonts w:ascii="Times New Roman" w:hAnsi="Times New Roman" w:cs="Times New Roman"/>
                <w:b/>
                <w:sz w:val="18"/>
                <w:szCs w:val="18"/>
              </w:rPr>
              <w:t xml:space="preserve">                          </w:t>
            </w:r>
            <w:r w:rsidRPr="00AE7311">
              <w:rPr>
                <w:rFonts w:ascii="Times New Roman" w:hAnsi="Times New Roman" w:cs="Times New Roman"/>
                <w:sz w:val="18"/>
                <w:szCs w:val="18"/>
              </w:rPr>
              <w:t>Размеры длина /ширина/высота,</w:t>
            </w:r>
            <w:r>
              <w:rPr>
                <w:rFonts w:ascii="Times New Roman" w:hAnsi="Times New Roman" w:cs="Times New Roman"/>
                <w:sz w:val="18"/>
                <w:szCs w:val="18"/>
              </w:rPr>
              <w:t xml:space="preserve"> </w:t>
            </w:r>
            <w:r w:rsidRPr="00AE7311">
              <w:rPr>
                <w:rFonts w:ascii="Times New Roman" w:hAnsi="Times New Roman" w:cs="Times New Roman"/>
                <w:sz w:val="18"/>
                <w:szCs w:val="18"/>
              </w:rPr>
              <w:t xml:space="preserve">мм: </w:t>
            </w:r>
            <w:r w:rsidRPr="00AE7311">
              <w:rPr>
                <w:rFonts w:ascii="Times New Roman" w:hAnsi="Times New Roman" w:cs="Times New Roman"/>
                <w:b/>
                <w:sz w:val="18"/>
                <w:szCs w:val="18"/>
              </w:rPr>
              <w:t>не</w:t>
            </w:r>
            <w:r>
              <w:rPr>
                <w:rFonts w:ascii="Times New Roman" w:hAnsi="Times New Roman" w:cs="Times New Roman"/>
                <w:b/>
                <w:sz w:val="18"/>
                <w:szCs w:val="18"/>
              </w:rPr>
              <w:t xml:space="preserve"> </w:t>
            </w:r>
            <w:r w:rsidRPr="00AE7311">
              <w:rPr>
                <w:rFonts w:ascii="Times New Roman" w:hAnsi="Times New Roman" w:cs="Times New Roman"/>
                <w:b/>
                <w:sz w:val="18"/>
                <w:szCs w:val="18"/>
              </w:rPr>
              <w:t xml:space="preserve">менее </w:t>
            </w:r>
            <w:r>
              <w:rPr>
                <w:rFonts w:ascii="Times New Roman" w:hAnsi="Times New Roman" w:cs="Times New Roman"/>
                <w:b/>
                <w:sz w:val="18"/>
                <w:szCs w:val="18"/>
              </w:rPr>
              <w:t>3930</w:t>
            </w:r>
            <w:r w:rsidRPr="00AE7311">
              <w:rPr>
                <w:rFonts w:ascii="Times New Roman" w:hAnsi="Times New Roman" w:cs="Times New Roman"/>
                <w:b/>
                <w:sz w:val="18"/>
                <w:szCs w:val="18"/>
              </w:rPr>
              <w:t>/1970/28</w:t>
            </w:r>
            <w:r>
              <w:rPr>
                <w:rFonts w:ascii="Times New Roman" w:hAnsi="Times New Roman" w:cs="Times New Roman"/>
                <w:b/>
                <w:sz w:val="18"/>
                <w:szCs w:val="18"/>
              </w:rPr>
              <w:t>00</w:t>
            </w:r>
            <w:r>
              <w:rPr>
                <w:rFonts w:ascii="Times New Roman" w:hAnsi="Times New Roman" w:cs="Times New Roman"/>
                <w:sz w:val="18"/>
                <w:szCs w:val="18"/>
              </w:rPr>
              <w:t xml:space="preserve">                                                                       </w:t>
            </w:r>
          </w:p>
        </w:tc>
        <w:tc>
          <w:tcPr>
            <w:tcW w:w="12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6AC67F" w14:textId="77777777" w:rsidR="00835561" w:rsidRPr="00A470F4" w:rsidRDefault="00835561" w:rsidP="006F0626">
            <w:pPr>
              <w:spacing w:after="0" w:line="240" w:lineRule="auto"/>
              <w:rPr>
                <w:rFonts w:ascii="Times New Roman" w:eastAsia="Times New Roman" w:hAnsi="Times New Roman" w:cs="Times New Roman"/>
                <w:lang w:eastAsia="ru-RU"/>
              </w:rPr>
            </w:pPr>
          </w:p>
        </w:tc>
      </w:tr>
      <w:tr w:rsidR="00835561" w:rsidRPr="00A470F4" w14:paraId="5BC621B6" w14:textId="77777777" w:rsidTr="00C21EDC">
        <w:trPr>
          <w:gridAfter w:val="1"/>
          <w:wAfter w:w="608" w:type="dxa"/>
          <w:jc w:val="center"/>
        </w:trPr>
        <w:tc>
          <w:tcPr>
            <w:tcW w:w="7161" w:type="dxa"/>
            <w:gridSpan w:val="6"/>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99516F8" w14:textId="36C018E4"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Общая оценочная стоимость</w:t>
            </w:r>
            <w:r>
              <w:rPr>
                <w:rFonts w:ascii="Times New Roman" w:eastAsia="Times New Roman" w:hAnsi="Times New Roman" w:cs="Times New Roman"/>
                <w:b/>
                <w:bCs/>
                <w:lang w:eastAsia="ru-RU"/>
              </w:rPr>
              <w:t xml:space="preserve"> </w:t>
            </w:r>
          </w:p>
        </w:tc>
        <w:tc>
          <w:tcPr>
            <w:tcW w:w="128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5AA9294" w14:textId="27A5241F" w:rsidR="00835561" w:rsidRPr="006B7365" w:rsidRDefault="00C21EDC"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w:t>
            </w:r>
            <w:r w:rsidR="00D2778D">
              <w:rPr>
                <w:rFonts w:ascii="Times New Roman" w:eastAsia="Times New Roman" w:hAnsi="Times New Roman" w:cs="Times New Roman"/>
                <w:b/>
                <w:bCs/>
                <w:lang w:eastAsia="ru-RU"/>
              </w:rPr>
              <w:t>99</w:t>
            </w:r>
            <w:r w:rsidR="00835561" w:rsidRPr="006B7365">
              <w:rPr>
                <w:rFonts w:ascii="Times New Roman" w:eastAsia="Times New Roman" w:hAnsi="Times New Roman" w:cs="Times New Roman"/>
                <w:b/>
                <w:bCs/>
                <w:lang w:eastAsia="ru-RU"/>
              </w:rPr>
              <w:t> 000,00 ле</w:t>
            </w:r>
            <w:r w:rsidR="00E979BD">
              <w:rPr>
                <w:rFonts w:ascii="Times New Roman" w:eastAsia="Times New Roman" w:hAnsi="Times New Roman" w:cs="Times New Roman"/>
                <w:b/>
                <w:bCs/>
                <w:lang w:eastAsia="ru-RU"/>
              </w:rPr>
              <w:t>й</w:t>
            </w:r>
            <w:r w:rsidR="00835561" w:rsidRPr="006B7365">
              <w:rPr>
                <w:rFonts w:ascii="Times New Roman" w:eastAsia="Times New Roman" w:hAnsi="Times New Roman" w:cs="Times New Roman"/>
                <w:b/>
                <w:bCs/>
                <w:lang w:eastAsia="ru-RU"/>
              </w:rPr>
              <w:t xml:space="preserve"> </w:t>
            </w:r>
          </w:p>
        </w:tc>
      </w:tr>
      <w:tr w:rsidR="00835561" w:rsidRPr="00A470F4" w14:paraId="7E0E559C" w14:textId="77777777" w:rsidTr="00C21EDC">
        <w:trPr>
          <w:jc w:val="center"/>
        </w:trPr>
        <w:tc>
          <w:tcPr>
            <w:tcW w:w="9058" w:type="dxa"/>
            <w:gridSpan w:val="8"/>
            <w:tcBorders>
              <w:top w:val="nil"/>
              <w:left w:val="nil"/>
              <w:bottom w:val="nil"/>
              <w:right w:val="nil"/>
            </w:tcBorders>
            <w:tcMar>
              <w:top w:w="24" w:type="dxa"/>
              <w:left w:w="48" w:type="dxa"/>
              <w:bottom w:w="24" w:type="dxa"/>
              <w:right w:w="48" w:type="dxa"/>
            </w:tcMar>
            <w:hideMark/>
          </w:tcPr>
          <w:p w14:paraId="5B083D2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9</w:t>
            </w:r>
            <w:r w:rsidRPr="00A470F4">
              <w:rPr>
                <w:rFonts w:ascii="Times New Roman" w:eastAsia="Times New Roman" w:hAnsi="Times New Roman" w:cs="Times New Roman"/>
                <w:b/>
                <w:bCs/>
                <w:lang w:eastAsia="ru-RU"/>
              </w:rPr>
              <w:t>. В случае процедур предварительного отбора указывается минимальное количество кандидатов и, если применимо, их максимальное количество</w:t>
            </w:r>
            <w:r>
              <w:rPr>
                <w:rFonts w:ascii="Times New Roman" w:eastAsia="Times New Roman" w:hAnsi="Times New Roman" w:cs="Times New Roman"/>
                <w:b/>
                <w:bCs/>
                <w:lang w:eastAsia="ru-RU"/>
              </w:rPr>
              <w:t xml:space="preserve"> </w:t>
            </w:r>
            <w:r w:rsidRPr="006B7365">
              <w:rPr>
                <w:rFonts w:ascii="Times New Roman" w:eastAsia="Times New Roman" w:hAnsi="Times New Roman" w:cs="Times New Roman"/>
                <w:i/>
                <w:iCs/>
                <w:u w:val="single"/>
                <w:lang w:eastAsia="ru-RU"/>
              </w:rPr>
              <w:t>не применяется</w:t>
            </w:r>
          </w:p>
          <w:p w14:paraId="661FBD10"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В случае разделения контракта на лоты хозяйствующий субъект может подать тендер (на выбор):</w:t>
            </w:r>
          </w:p>
          <w:p w14:paraId="6AA50738"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 за разовую лот;</w:t>
            </w:r>
          </w:p>
          <w:p w14:paraId="5812EB93"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 На несколько лотов;</w:t>
            </w:r>
          </w:p>
          <w:p w14:paraId="68E44662"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3) </w:t>
            </w:r>
            <w:r w:rsidRPr="009927D0">
              <w:rPr>
                <w:rFonts w:ascii="Times New Roman" w:eastAsia="Times New Roman" w:hAnsi="Times New Roman" w:cs="Times New Roman"/>
                <w:b/>
                <w:bCs/>
                <w:u w:val="single"/>
                <w:lang w:eastAsia="ru-RU"/>
              </w:rPr>
              <w:t>Для всех лотов</w:t>
            </w:r>
            <w:r w:rsidRPr="00A470F4">
              <w:rPr>
                <w:rFonts w:ascii="Times New Roman" w:eastAsia="Times New Roman" w:hAnsi="Times New Roman" w:cs="Times New Roman"/>
                <w:lang w:eastAsia="ru-RU"/>
              </w:rPr>
              <w:t>;</w:t>
            </w:r>
          </w:p>
          <w:p w14:paraId="186D1198" w14:textId="77777777" w:rsidR="00835561" w:rsidRPr="00420761" w:rsidRDefault="00835561" w:rsidP="006F0626">
            <w:pPr>
              <w:spacing w:after="0" w:line="240" w:lineRule="auto"/>
              <w:ind w:firstLine="567"/>
              <w:jc w:val="both"/>
              <w:rPr>
                <w:rFonts w:ascii="Times New Roman" w:eastAsia="Times New Roman" w:hAnsi="Times New Roman" w:cs="Times New Roman"/>
                <w:i/>
                <w:iCs/>
                <w:lang w:eastAsia="ru-RU"/>
              </w:rPr>
            </w:pPr>
            <w:r w:rsidRPr="00A470F4">
              <w:rPr>
                <w:rFonts w:ascii="Times New Roman" w:eastAsia="Times New Roman" w:hAnsi="Times New Roman" w:cs="Times New Roman"/>
                <w:lang w:eastAsia="ru-RU"/>
              </w:rPr>
              <w:t xml:space="preserve">4) Другие ограничения на количество лотов, которые могут быть присуждены одному и тому же оференту </w:t>
            </w:r>
            <w:r w:rsidRPr="00420761">
              <w:rPr>
                <w:rFonts w:ascii="Times New Roman" w:eastAsia="Times New Roman" w:hAnsi="Times New Roman" w:cs="Times New Roman"/>
                <w:i/>
                <w:iCs/>
                <w:u w:val="single"/>
                <w:lang w:eastAsia="ru-RU"/>
              </w:rPr>
              <w:t>не применяется</w:t>
            </w:r>
          </w:p>
          <w:p w14:paraId="2B48AE9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Допуск или запрет альтернативных предложений:</w:t>
            </w:r>
            <w:r w:rsidRPr="00A470F4">
              <w:rPr>
                <w:rFonts w:ascii="Times New Roman" w:eastAsia="Times New Roman" w:hAnsi="Times New Roman" w:cs="Times New Roman"/>
                <w:lang w:eastAsia="ru-RU"/>
              </w:rPr>
              <w:t xml:space="preserve"> </w:t>
            </w:r>
            <w:r w:rsidRPr="00420761">
              <w:rPr>
                <w:rFonts w:ascii="Times New Roman" w:eastAsia="Times New Roman" w:hAnsi="Times New Roman" w:cs="Times New Roman"/>
                <w:i/>
                <w:iCs/>
                <w:u w:val="single"/>
                <w:lang w:eastAsia="ru-RU"/>
              </w:rPr>
              <w:t>не применяется</w:t>
            </w:r>
          </w:p>
          <w:p w14:paraId="1E5E9D71"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(укажите, разрешено ли это)</w:t>
            </w:r>
          </w:p>
          <w:p w14:paraId="2ECAAF93" w14:textId="77777777" w:rsidR="00835561" w:rsidRPr="00420761" w:rsidRDefault="00835561" w:rsidP="006F0626">
            <w:pPr>
              <w:spacing w:after="0" w:line="240" w:lineRule="auto"/>
              <w:ind w:firstLine="567"/>
              <w:jc w:val="both"/>
              <w:rPr>
                <w:rFonts w:ascii="Times New Roman" w:eastAsia="Times New Roman" w:hAnsi="Times New Roman" w:cs="Times New Roman"/>
                <w:i/>
                <w:iCs/>
                <w:u w:val="single"/>
                <w:lang w:eastAsia="ru-RU"/>
              </w:rPr>
            </w:pPr>
            <w:r w:rsidRPr="00A470F4">
              <w:rPr>
                <w:rFonts w:ascii="Times New Roman" w:eastAsia="Times New Roman" w:hAnsi="Times New Roman" w:cs="Times New Roman"/>
                <w:b/>
                <w:bCs/>
                <w:lang w:eastAsia="ru-RU"/>
              </w:rPr>
              <w:t>12. Необходимые условия доставки/ предоставления:</w:t>
            </w:r>
            <w:r w:rsidRPr="00A470F4">
              <w:rPr>
                <w:rFonts w:ascii="Times New Roman" w:eastAsia="Times New Roman" w:hAnsi="Times New Roman" w:cs="Times New Roman"/>
                <w:lang w:eastAsia="ru-RU"/>
              </w:rPr>
              <w:t xml:space="preserve"> </w:t>
            </w:r>
            <w:r w:rsidRPr="00420761">
              <w:rPr>
                <w:rFonts w:ascii="Times New Roman" w:eastAsia="Times New Roman" w:hAnsi="Times New Roman" w:cs="Times New Roman"/>
                <w:i/>
                <w:iCs/>
                <w:u w:val="single"/>
                <w:lang w:eastAsia="ru-RU"/>
              </w:rPr>
              <w:t xml:space="preserve">в течение 1 (одного) календарного месяца </w:t>
            </w:r>
          </w:p>
          <w:p w14:paraId="30BE64BC"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13. Срок действия договора:</w:t>
            </w:r>
            <w:r w:rsidRPr="00A470F4">
              <w:rPr>
                <w:rFonts w:ascii="Times New Roman" w:eastAsia="Times New Roman" w:hAnsi="Times New Roman" w:cs="Times New Roman"/>
                <w:lang w:eastAsia="ru-RU"/>
              </w:rPr>
              <w:t xml:space="preserve"> </w:t>
            </w:r>
            <w:r w:rsidRPr="00420761">
              <w:rPr>
                <w:rFonts w:ascii="Times New Roman" w:eastAsia="Times New Roman" w:hAnsi="Times New Roman" w:cs="Times New Roman"/>
                <w:i/>
                <w:iCs/>
                <w:u w:val="single"/>
                <w:lang w:eastAsia="ru-RU"/>
              </w:rPr>
              <w:t>31.12.2023 года</w:t>
            </w:r>
          </w:p>
          <w:p w14:paraId="132B3AF8" w14:textId="77777777" w:rsidR="00835561"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14.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r>
              <w:rPr>
                <w:rFonts w:ascii="Times New Roman" w:eastAsia="Times New Roman" w:hAnsi="Times New Roman" w:cs="Times New Roman"/>
                <w:lang w:eastAsia="ru-RU"/>
              </w:rPr>
              <w:t xml:space="preserve"> </w:t>
            </w:r>
            <w:r w:rsidRPr="00420761">
              <w:rPr>
                <w:rFonts w:ascii="Times New Roman" w:eastAsia="Times New Roman" w:hAnsi="Times New Roman" w:cs="Times New Roman"/>
                <w:i/>
                <w:iCs/>
                <w:u w:val="single"/>
                <w:lang w:eastAsia="ru-RU"/>
              </w:rPr>
              <w:t>нет</w:t>
            </w:r>
            <w:r w:rsidRPr="00A470F4">
              <w:rPr>
                <w:rFonts w:ascii="Times New Roman" w:eastAsia="Times New Roman" w:hAnsi="Times New Roman" w:cs="Times New Roman"/>
                <w:lang w:eastAsia="ru-RU"/>
              </w:rPr>
              <w:t>                               </w:t>
            </w:r>
          </w:p>
          <w:p w14:paraId="7C81F82F" w14:textId="77777777" w:rsidR="00835561" w:rsidRPr="00A470F4" w:rsidRDefault="00835561" w:rsidP="006F0626">
            <w:pPr>
              <w:spacing w:after="0" w:line="240" w:lineRule="auto"/>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 (укажите да или нет)</w:t>
            </w:r>
          </w:p>
          <w:p w14:paraId="211B16D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15.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w:t>
            </w:r>
            <w:r>
              <w:rPr>
                <w:rFonts w:ascii="Times New Roman" w:eastAsia="Times New Roman" w:hAnsi="Times New Roman" w:cs="Times New Roman"/>
                <w:b/>
                <w:bCs/>
                <w:lang w:eastAsia="ru-RU"/>
              </w:rPr>
              <w:t xml:space="preserve"> </w:t>
            </w:r>
            <w:r w:rsidRPr="00420761">
              <w:rPr>
                <w:rFonts w:ascii="Times New Roman" w:eastAsia="Times New Roman" w:hAnsi="Times New Roman" w:cs="Times New Roman"/>
                <w:i/>
                <w:iCs/>
                <w:u w:val="single"/>
                <w:lang w:eastAsia="ru-RU"/>
              </w:rPr>
              <w:t>не применяется</w:t>
            </w:r>
          </w:p>
          <w:p w14:paraId="27480202"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(указываются соответствующие акты, имеющие законную силу и административные акты)</w:t>
            </w:r>
          </w:p>
          <w:p w14:paraId="1081E0A5"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16.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w:t>
            </w:r>
          </w:p>
          <w:p w14:paraId="6193CC3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835561" w:rsidRPr="00A470F4" w14:paraId="18C0556E"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06F736A4"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2832" w:type="dxa"/>
            <w:gridSpan w:val="3"/>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4F7D385"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Критерии квалификации и отбора</w:t>
            </w:r>
            <w:r w:rsidRPr="00A470F4">
              <w:rPr>
                <w:rFonts w:ascii="Times New Roman" w:eastAsia="Times New Roman" w:hAnsi="Times New Roman" w:cs="Times New Roman"/>
                <w:b/>
                <w:bCs/>
                <w:lang w:eastAsia="ru-RU"/>
              </w:rPr>
              <w:br/>
              <w:t>(Описание критерия/ требования)</w:t>
            </w:r>
          </w:p>
        </w:tc>
        <w:tc>
          <w:tcPr>
            <w:tcW w:w="4010" w:type="dxa"/>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27A7A05"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Способ продемонстрирования</w:t>
            </w:r>
            <w:r w:rsidRPr="00A470F4">
              <w:rPr>
                <w:rFonts w:ascii="Times New Roman" w:eastAsia="Times New Roman" w:hAnsi="Times New Roman" w:cs="Times New Roman"/>
                <w:b/>
                <w:bCs/>
                <w:lang w:eastAsia="ru-RU"/>
              </w:rPr>
              <w:br/>
              <w:t>выполнение критерия/ требования:</w:t>
            </w:r>
          </w:p>
        </w:tc>
        <w:tc>
          <w:tcPr>
            <w:tcW w:w="1897" w:type="dxa"/>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FA7F073"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Минимальный уровень/</w:t>
            </w:r>
            <w:r w:rsidRPr="00A470F4">
              <w:rPr>
                <w:rFonts w:ascii="Times New Roman" w:eastAsia="Times New Roman" w:hAnsi="Times New Roman" w:cs="Times New Roman"/>
                <w:b/>
                <w:bCs/>
                <w:lang w:eastAsia="ru-RU"/>
              </w:rPr>
              <w:br/>
              <w:t>обязательство</w:t>
            </w:r>
          </w:p>
        </w:tc>
      </w:tr>
      <w:tr w:rsidR="00835561" w:rsidRPr="00A470F4" w14:paraId="236B4447"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9A14EF"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 1</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21E29A"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iCs/>
                <w:lang w:eastAsia="ru-RU"/>
              </w:rPr>
              <w:t>Данные об участнике</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FEF64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Оригинал,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39D9F5"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Обязательно</w:t>
            </w:r>
          </w:p>
        </w:tc>
      </w:tr>
      <w:tr w:rsidR="00835561" w:rsidRPr="00A470F4" w14:paraId="440E8063"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271B14"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iCs/>
                <w:lang w:eastAsia="ru-RU"/>
              </w:rPr>
              <w:t>2</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46B7F4"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iCs/>
                <w:lang w:eastAsia="ru-RU"/>
              </w:rPr>
              <w:t>оферта</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C0BDA2B" w14:textId="77777777" w:rsidR="00835561" w:rsidRPr="00156916" w:rsidRDefault="00835561" w:rsidP="006F0626">
            <w:pPr>
              <w:spacing w:after="0" w:line="240" w:lineRule="auto"/>
              <w:rPr>
                <w:rStyle w:val="markedcontent"/>
                <w:rFonts w:ascii="Times New Roman" w:hAnsi="Times New Roman" w:cs="Times New Roman"/>
                <w:b/>
                <w:bCs/>
              </w:rPr>
            </w:pPr>
            <w:r w:rsidRPr="00156916">
              <w:rPr>
                <w:rStyle w:val="markedcontent"/>
                <w:rFonts w:ascii="Times New Roman" w:hAnsi="Times New Roman" w:cs="Times New Roman"/>
                <w:b/>
                <w:bCs/>
              </w:rPr>
              <w:t>- Заявка на участие, согласно приложения №7</w:t>
            </w:r>
          </w:p>
          <w:p w14:paraId="2DBD64E3"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Style w:val="markedcontent"/>
                <w:rFonts w:ascii="Times New Roman" w:hAnsi="Times New Roman" w:cs="Times New Roman"/>
                <w:b/>
                <w:bCs/>
              </w:rPr>
              <w:t>- Декларация о действительности оферты, согласно приложения № 8</w:t>
            </w:r>
            <w:r w:rsidRPr="00156916">
              <w:rPr>
                <w:rFonts w:ascii="Times New Roman" w:hAnsi="Times New Roman" w:cs="Times New Roman"/>
                <w:b/>
                <w:bCs/>
              </w:rPr>
              <w:br/>
            </w:r>
            <w:r w:rsidRPr="00156916">
              <w:rPr>
                <w:rStyle w:val="markedcontent"/>
                <w:rFonts w:ascii="Times New Roman" w:hAnsi="Times New Roman" w:cs="Times New Roman"/>
                <w:b/>
                <w:bCs/>
              </w:rPr>
              <w:t>- Техническая спецификация, согласно приложения № 22</w:t>
            </w:r>
            <w:r w:rsidRPr="00156916">
              <w:rPr>
                <w:rFonts w:ascii="Times New Roman" w:hAnsi="Times New Roman" w:cs="Times New Roman"/>
                <w:b/>
                <w:bCs/>
              </w:rPr>
              <w:br/>
            </w:r>
            <w:r w:rsidRPr="00156916">
              <w:rPr>
                <w:rStyle w:val="markedcontent"/>
                <w:rFonts w:ascii="Times New Roman" w:hAnsi="Times New Roman" w:cs="Times New Roman"/>
                <w:b/>
                <w:bCs/>
              </w:rPr>
              <w:t>- Ценовая спецификация, согласно приложения № 23</w:t>
            </w:r>
            <w:r w:rsidRPr="00156916">
              <w:rPr>
                <w:rFonts w:ascii="Times New Roman" w:hAnsi="Times New Roman" w:cs="Times New Roman"/>
                <w:b/>
                <w:bCs/>
              </w:rPr>
              <w:br/>
            </w:r>
            <w:r w:rsidRPr="00156916">
              <w:rPr>
                <w:rFonts w:ascii="Times New Roman" w:eastAsia="Times New Roman" w:hAnsi="Times New Roman" w:cs="Times New Roman"/>
                <w:b/>
                <w:bCs/>
                <w:lang w:eastAsia="ru-RU"/>
              </w:rPr>
              <w:t xml:space="preserve">Оригиналы, подписанные </w:t>
            </w:r>
            <w:r w:rsidRPr="00156916">
              <w:rPr>
                <w:rFonts w:ascii="Times New Roman" w:eastAsia="Times New Roman" w:hAnsi="Times New Roman" w:cs="Times New Roman"/>
                <w:b/>
                <w:bCs/>
                <w:lang w:eastAsia="ru-RU"/>
              </w:rPr>
              <w:lastRenderedPageBreak/>
              <w:t>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D413F5"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lastRenderedPageBreak/>
              <w:t>Обязательно</w:t>
            </w:r>
          </w:p>
        </w:tc>
      </w:tr>
      <w:tr w:rsidR="00835561" w:rsidRPr="00A470F4" w14:paraId="7763BD32"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B601C65"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3</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12E4501"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Style w:val="markedcontent"/>
                <w:rFonts w:ascii="Times New Roman" w:hAnsi="Times New Roman" w:cs="Times New Roman"/>
                <w:b/>
                <w:bCs/>
              </w:rPr>
              <w:t>DUAE</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71A0A02" w14:textId="77777777" w:rsidR="00835561" w:rsidRPr="0003547E" w:rsidRDefault="00835561" w:rsidP="006F0626">
            <w:pPr>
              <w:shd w:val="clear" w:color="auto" w:fill="FFFFFF"/>
              <w:spacing w:after="0" w:line="240" w:lineRule="auto"/>
              <w:rPr>
                <w:rFonts w:ascii="Times New Roman" w:eastAsia="Times New Roman" w:hAnsi="Times New Roman" w:cs="Times New Roman"/>
                <w:b/>
                <w:bCs/>
                <w:color w:val="000000"/>
                <w:sz w:val="24"/>
                <w:szCs w:val="24"/>
                <w:lang w:eastAsia="ru-RU"/>
              </w:rPr>
            </w:pPr>
            <w:r w:rsidRPr="00716EAF">
              <w:rPr>
                <w:rFonts w:ascii="Times New Roman" w:eastAsia="Calibri" w:hAnsi="Times New Roman"/>
                <w:b/>
                <w:bCs/>
              </w:rPr>
              <w:t>Согласно Приказа</w:t>
            </w:r>
            <w:r w:rsidRPr="00716EAF">
              <w:rPr>
                <w:rFonts w:ascii="Times New Roman" w:eastAsia="Calibri" w:hAnsi="Times New Roman"/>
                <w:b/>
                <w:bCs/>
                <w:lang w:val="ro-MD"/>
              </w:rPr>
              <w:t xml:space="preserve"> </w:t>
            </w:r>
            <w:r w:rsidRPr="00716EAF">
              <w:rPr>
                <w:rFonts w:ascii="Times New Roman" w:eastAsia="Calibri" w:hAnsi="Times New Roman"/>
                <w:b/>
                <w:bCs/>
              </w:rPr>
              <w:t>Министерства Финансов</w:t>
            </w:r>
            <w:r w:rsidRPr="0003547E">
              <w:rPr>
                <w:rFonts w:ascii="Times New Roman" w:eastAsia="Times New Roman" w:hAnsi="Times New Roman" w:cs="Times New Roman"/>
                <w:b/>
                <w:bCs/>
                <w:color w:val="000000"/>
                <w:sz w:val="24"/>
                <w:szCs w:val="24"/>
                <w:lang w:eastAsia="ru-RU"/>
              </w:rPr>
              <w:t xml:space="preserve"> № 72 от 11 июня 2020 г</w:t>
            </w:r>
            <w:r w:rsidRPr="0003547E">
              <w:rPr>
                <w:rFonts w:ascii="Times New Roman" w:eastAsia="Times New Roman" w:hAnsi="Times New Roman" w:cs="Times New Roman"/>
                <w:b/>
                <w:bCs/>
                <w:lang w:eastAsia="ru-RU"/>
              </w:rPr>
              <w:t xml:space="preserve"> Оригинал,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CFED5FB"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5281CA0D"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85E1E26"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4</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DB782BA"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Подтверждение о регистрации юридического лица в соответствии с законными положениями страны регистрации оферента</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41EFB20" w14:textId="77777777" w:rsidR="00835561" w:rsidRPr="00CB3B71" w:rsidRDefault="00835561" w:rsidP="006F0626">
            <w:pPr>
              <w:rPr>
                <w:rFonts w:ascii="Times New Roman" w:eastAsia="Calibri" w:hAnsi="Times New Roman" w:cs="Times New Roman"/>
                <w:b/>
                <w:bCs/>
              </w:rPr>
            </w:pPr>
            <w:r w:rsidRPr="00156916">
              <w:rPr>
                <w:rFonts w:ascii="Times New Roman" w:eastAsia="Calibri" w:hAnsi="Times New Roman" w:cs="Times New Roman"/>
                <w:b/>
                <w:bCs/>
              </w:rPr>
              <w:t>Свидетельство/решение о регистрации предприятия и выписка (</w:t>
            </w:r>
            <w:r w:rsidRPr="00156916">
              <w:rPr>
                <w:rFonts w:ascii="Times New Roman" w:eastAsia="Calibri" w:hAnsi="Times New Roman" w:cs="Times New Roman"/>
                <w:b/>
                <w:bCs/>
                <w:lang w:val="en-US"/>
              </w:rPr>
              <w:t>Extras</w:t>
            </w:r>
            <w:r w:rsidRPr="00156916">
              <w:rPr>
                <w:rFonts w:ascii="Times New Roman" w:eastAsia="Calibri" w:hAnsi="Times New Roman" w:cs="Times New Roman"/>
                <w:b/>
                <w:bCs/>
              </w:rPr>
              <w:t>) из Государственного реестра юридических лиц.</w:t>
            </w:r>
            <w:r>
              <w:rPr>
                <w:rFonts w:ascii="Times New Roman" w:eastAsia="Calibri" w:hAnsi="Times New Roman" w:cs="Times New Roman"/>
                <w:b/>
                <w:bCs/>
              </w:rPr>
              <w:t xml:space="preserve">                                                        </w:t>
            </w: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394E780"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5668FEF8"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8314989"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5</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75DEED6D"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Style w:val="2"/>
                <w:rFonts w:eastAsiaTheme="minorHAnsi"/>
                <w:sz w:val="22"/>
                <w:szCs w:val="22"/>
              </w:rPr>
              <w:t xml:space="preserve">Сертификат на руководителя </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4475494"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F846D7C"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38C6EB09"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50A5088"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6</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7C01C1D"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00372E8" w14:textId="77777777" w:rsidR="00835561" w:rsidRPr="00156916" w:rsidRDefault="00835561" w:rsidP="006F0626">
            <w:pPr>
              <w:rPr>
                <w:rFonts w:ascii="Times New Roman" w:eastAsia="Calibri" w:hAnsi="Times New Roman" w:cs="Times New Roman"/>
                <w:b/>
                <w:bCs/>
              </w:rPr>
            </w:pPr>
            <w:r w:rsidRPr="00156916">
              <w:rPr>
                <w:rFonts w:ascii="Times New Roman" w:eastAsia="Calibri" w:hAnsi="Times New Roman" w:cs="Times New Roman"/>
                <w:b/>
                <w:bCs/>
              </w:rPr>
              <w:t xml:space="preserve">Свидетельство о систематическом осуществлении оплаты налогов, взносов, выданное Налоговой инспекцией  </w:t>
            </w:r>
          </w:p>
          <w:p w14:paraId="0F5BF71D"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623DC4A"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7E4A8945"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C050B1" w14:textId="28C84D5A" w:rsidR="00835561" w:rsidRPr="00156916" w:rsidRDefault="00C21EDC"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7</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6CE44714"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PMingLiU" w:hAnsi="Times New Roman" w:cs="Times New Roman"/>
                <w:b/>
                <w:bCs/>
                <w:lang w:eastAsia="zh-CN"/>
              </w:rPr>
              <w:t>Схожий опыт продаж</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C87ADA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C1C8C98"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67C3A9D8"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C81050B" w14:textId="3238931C" w:rsidR="00835561" w:rsidRPr="00156916" w:rsidRDefault="00C21EDC"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8</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CAB3CE7"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lang w:eastAsia="ru-RU"/>
              </w:rPr>
              <w:t>Гарантия на технику 1000 мото/часов или 1 год</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04C55D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B84FBFB"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731E1386"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8579F68" w14:textId="3965D137" w:rsidR="00835561" w:rsidRPr="00156916" w:rsidRDefault="00C21EDC"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9</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48B2DC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lang w:eastAsia="ru-RU"/>
              </w:rPr>
              <w:t>Технически</w:t>
            </w:r>
            <w:r>
              <w:rPr>
                <w:rFonts w:ascii="Times New Roman" w:hAnsi="Times New Roman" w:cs="Times New Roman"/>
                <w:b/>
                <w:bCs/>
                <w:lang w:eastAsia="ru-RU"/>
              </w:rPr>
              <w:t>й</w:t>
            </w:r>
            <w:r w:rsidRPr="00156916">
              <w:rPr>
                <w:rFonts w:ascii="Times New Roman" w:hAnsi="Times New Roman" w:cs="Times New Roman"/>
                <w:b/>
                <w:bCs/>
                <w:lang w:eastAsia="ru-RU"/>
              </w:rPr>
              <w:t xml:space="preserve"> паспорт</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A66F7D7"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B3ECBD2"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1D9509F8"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DFEC85" w14:textId="3FD6AE71"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1</w:t>
            </w:r>
            <w:r w:rsidR="00C21EDC">
              <w:rPr>
                <w:rFonts w:ascii="Times New Roman" w:eastAsia="Times New Roman" w:hAnsi="Times New Roman" w:cs="Times New Roman"/>
                <w:b/>
                <w:bCs/>
                <w:lang w:eastAsia="ru-RU"/>
              </w:rPr>
              <w:t>0</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081997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Style w:val="2"/>
                <w:rFonts w:eastAsia="Calibri"/>
                <w:sz w:val="22"/>
                <w:szCs w:val="22"/>
              </w:rPr>
              <w:t>График выполнения поставки</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6E81F7A"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20C513B"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21292120"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9AC3825" w14:textId="5144FC08" w:rsidR="00835561" w:rsidRPr="00156916" w:rsidRDefault="00835561"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w:t>
            </w:r>
            <w:r w:rsidR="00C21EDC">
              <w:rPr>
                <w:rFonts w:ascii="Times New Roman" w:eastAsia="Times New Roman" w:hAnsi="Times New Roman" w:cs="Times New Roman"/>
                <w:b/>
                <w:bCs/>
                <w:lang w:eastAsia="ru-RU"/>
              </w:rPr>
              <w:t>1</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F2E777" w14:textId="77777777" w:rsidR="00835561" w:rsidRPr="00716EAF" w:rsidRDefault="00835561" w:rsidP="006F0626">
            <w:pPr>
              <w:keepNext/>
              <w:spacing w:line="240" w:lineRule="exact"/>
              <w:outlineLvl w:val="0"/>
              <w:rPr>
                <w:rFonts w:ascii="Times New Roman" w:eastAsia="Calibri" w:hAnsi="Times New Roman"/>
                <w:b/>
                <w:bCs/>
                <w:lang w:eastAsia="ro-RO"/>
              </w:rPr>
            </w:pPr>
            <w:r w:rsidRPr="00716EAF">
              <w:rPr>
                <w:rFonts w:ascii="Times New Roman" w:eastAsia="Calibri" w:hAnsi="Times New Roman"/>
                <w:b/>
                <w:bCs/>
                <w:lang w:eastAsia="ro-RO"/>
              </w:rPr>
              <w:t xml:space="preserve">ДЕКЛАРАЦИЯ                                    </w:t>
            </w:r>
            <w:r w:rsidRPr="00716EAF">
              <w:rPr>
                <w:rFonts w:ascii="Times New Roman" w:hAnsi="Times New Roman"/>
                <w:b/>
              </w:rPr>
              <w:t>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 за коррупцию, мошенничество и / или отмывание денег</w:t>
            </w:r>
          </w:p>
          <w:p w14:paraId="27A69C2B" w14:textId="77777777" w:rsidR="00835561" w:rsidRPr="00716EAF" w:rsidRDefault="00835561" w:rsidP="006F0626">
            <w:pPr>
              <w:spacing w:after="0" w:line="240" w:lineRule="auto"/>
              <w:rPr>
                <w:rStyle w:val="2"/>
                <w:rFonts w:eastAsia="Calibri"/>
                <w:sz w:val="22"/>
                <w:szCs w:val="22"/>
              </w:rPr>
            </w:pP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DC1F297" w14:textId="77777777" w:rsidR="00835561" w:rsidRPr="00716EAF" w:rsidRDefault="00835561" w:rsidP="006F0626">
            <w:pPr>
              <w:rPr>
                <w:rFonts w:ascii="Times New Roman" w:eastAsia="Calibri" w:hAnsi="Times New Roman"/>
                <w:b/>
                <w:bCs/>
                <w:lang w:val="ro-MD"/>
              </w:rPr>
            </w:pPr>
            <w:r w:rsidRPr="00716EAF">
              <w:rPr>
                <w:rFonts w:ascii="Times New Roman" w:eastAsia="Calibri" w:hAnsi="Times New Roman"/>
                <w:b/>
                <w:bCs/>
              </w:rPr>
              <w:t>Согласно Приказа</w:t>
            </w:r>
            <w:r w:rsidRPr="00716EAF">
              <w:rPr>
                <w:rFonts w:ascii="Times New Roman" w:eastAsia="Calibri" w:hAnsi="Times New Roman"/>
                <w:b/>
                <w:bCs/>
                <w:lang w:val="ro-MD"/>
              </w:rPr>
              <w:t xml:space="preserve"> </w:t>
            </w:r>
            <w:r w:rsidRPr="00716EAF">
              <w:rPr>
                <w:rFonts w:ascii="Times New Roman" w:eastAsia="Calibri" w:hAnsi="Times New Roman"/>
                <w:b/>
                <w:bCs/>
              </w:rPr>
              <w:t>Министерства Финансов</w:t>
            </w:r>
            <w:r w:rsidRPr="00716EAF">
              <w:rPr>
                <w:rFonts w:ascii="Times New Roman" w:eastAsia="Calibri" w:hAnsi="Times New Roman"/>
                <w:b/>
                <w:bCs/>
                <w:lang w:val="ro-MD"/>
              </w:rPr>
              <w:t xml:space="preserve"> </w:t>
            </w:r>
            <w:r w:rsidRPr="00716EAF">
              <w:rPr>
                <w:rFonts w:ascii="Times New Roman" w:eastAsia="Calibri" w:hAnsi="Times New Roman"/>
                <w:b/>
                <w:bCs/>
              </w:rPr>
              <w:t>№</w:t>
            </w:r>
            <w:r w:rsidRPr="00716EAF">
              <w:rPr>
                <w:rFonts w:ascii="Times New Roman" w:eastAsia="Calibri" w:hAnsi="Times New Roman"/>
                <w:b/>
                <w:bCs/>
                <w:lang w:val="ro-MD"/>
              </w:rPr>
              <w:t>145</w:t>
            </w:r>
            <w:r w:rsidRPr="00716EAF">
              <w:rPr>
                <w:rFonts w:ascii="Times New Roman" w:eastAsia="Calibri" w:hAnsi="Times New Roman"/>
                <w:b/>
                <w:bCs/>
              </w:rPr>
              <w:t xml:space="preserve"> от </w:t>
            </w:r>
            <w:r w:rsidRPr="00716EAF">
              <w:rPr>
                <w:rFonts w:ascii="Times New Roman" w:eastAsia="Calibri" w:hAnsi="Times New Roman"/>
                <w:b/>
                <w:bCs/>
                <w:lang w:val="ro-MD"/>
              </w:rPr>
              <w:t>24.11.2020</w:t>
            </w:r>
            <w:r w:rsidRPr="00716EAF">
              <w:rPr>
                <w:rFonts w:ascii="Times New Roman" w:eastAsia="Calibri" w:hAnsi="Times New Roman"/>
                <w:b/>
                <w:bCs/>
              </w:rPr>
              <w:t xml:space="preserve"> г.</w:t>
            </w:r>
            <w:r w:rsidRPr="00716EAF">
              <w:rPr>
                <w:rFonts w:ascii="Times New Roman" w:eastAsia="Calibri" w:hAnsi="Times New Roman"/>
                <w:b/>
                <w:bCs/>
                <w:lang w:val="ro-MD"/>
              </w:rPr>
              <w:t xml:space="preserve"> </w:t>
            </w:r>
          </w:p>
          <w:p w14:paraId="548463F2" w14:textId="77777777" w:rsidR="00835561" w:rsidRPr="00716EAF" w:rsidRDefault="00835561" w:rsidP="006F0626">
            <w:pPr>
              <w:spacing w:after="0" w:line="240" w:lineRule="auto"/>
              <w:rPr>
                <w:rFonts w:ascii="Times New Roman" w:eastAsia="Calibri" w:hAnsi="Times New Roman" w:cs="Times New Roman"/>
                <w:b/>
                <w:bCs/>
              </w:rPr>
            </w:pPr>
            <w:r w:rsidRPr="00716EAF">
              <w:rPr>
                <w:rFonts w:ascii="Times New Roman" w:eastAsia="Calibri" w:hAnsi="Times New Roman"/>
                <w:b/>
                <w:bCs/>
              </w:rPr>
              <w:t>Оригинал с подписью и мокрой печатью.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5FB13A0" w14:textId="77777777" w:rsidR="00835561" w:rsidRPr="00716EAF" w:rsidRDefault="00835561" w:rsidP="006F0626">
            <w:pPr>
              <w:tabs>
                <w:tab w:val="left" w:pos="1198"/>
              </w:tabs>
              <w:spacing w:after="0"/>
              <w:rPr>
                <w:rFonts w:ascii="Times New Roman" w:eastAsia="Calibri" w:hAnsi="Times New Roman"/>
                <w:b/>
                <w:bCs/>
              </w:rPr>
            </w:pPr>
            <w:r w:rsidRPr="00716EAF">
              <w:rPr>
                <w:rFonts w:ascii="Times New Roman" w:eastAsia="Calibri" w:hAnsi="Times New Roman"/>
                <w:b/>
                <w:bCs/>
              </w:rPr>
              <w:t>Обязательно</w:t>
            </w:r>
          </w:p>
          <w:p w14:paraId="3C2CE3BA" w14:textId="77777777" w:rsidR="00835561" w:rsidRPr="00716EAF" w:rsidRDefault="00835561" w:rsidP="006F0626">
            <w:pPr>
              <w:spacing w:after="0" w:line="240" w:lineRule="auto"/>
              <w:rPr>
                <w:rFonts w:ascii="Times New Roman" w:eastAsia="Calibri" w:hAnsi="Times New Roman" w:cs="Times New Roman"/>
                <w:b/>
                <w:bCs/>
              </w:rPr>
            </w:pPr>
            <w:r w:rsidRPr="00716EAF">
              <w:rPr>
                <w:rFonts w:ascii="Times New Roman" w:hAnsi="Times New Roman"/>
                <w:b/>
              </w:rPr>
              <w:t>Предоставляется победившим оферентом в  течение 5 дней с даты получения сообщения о признании победителем процедуры государственной закупки закупающему органу (Примэрию с. Казаклия) и Агентству государственных услуг, но не позднее дня заключения Договора Подряда.</w:t>
            </w:r>
          </w:p>
        </w:tc>
      </w:tr>
    </w:tbl>
    <w:p w14:paraId="41E89833" w14:textId="77777777" w:rsidR="00835561" w:rsidRPr="00A470F4" w:rsidRDefault="00835561" w:rsidP="00835561">
      <w:pPr>
        <w:spacing w:after="0" w:line="240" w:lineRule="auto"/>
        <w:jc w:val="center"/>
        <w:rPr>
          <w:rFonts w:ascii="Arial" w:eastAsia="Times New Roman" w:hAnsi="Arial" w:cs="Arial"/>
          <w:vanish/>
          <w:sz w:val="24"/>
          <w:szCs w:val="24"/>
          <w:lang w:eastAsia="ru-RU"/>
        </w:rPr>
      </w:pPr>
    </w:p>
    <w:tbl>
      <w:tblPr>
        <w:tblW w:w="4764" w:type="pct"/>
        <w:jc w:val="center"/>
        <w:tblCellMar>
          <w:top w:w="15" w:type="dxa"/>
          <w:left w:w="15" w:type="dxa"/>
          <w:bottom w:w="15" w:type="dxa"/>
          <w:right w:w="15" w:type="dxa"/>
        </w:tblCellMar>
        <w:tblLook w:val="04A0" w:firstRow="1" w:lastRow="0" w:firstColumn="1" w:lastColumn="0" w:noHBand="0" w:noVBand="1"/>
      </w:tblPr>
      <w:tblGrid>
        <w:gridCol w:w="732"/>
        <w:gridCol w:w="4116"/>
        <w:gridCol w:w="4157"/>
      </w:tblGrid>
      <w:tr w:rsidR="00835561" w:rsidRPr="00A470F4" w14:paraId="32B8AAB2" w14:textId="77777777" w:rsidTr="006F0626">
        <w:trPr>
          <w:jc w:val="center"/>
        </w:trPr>
        <w:tc>
          <w:tcPr>
            <w:tcW w:w="0" w:type="auto"/>
            <w:gridSpan w:val="3"/>
            <w:tcBorders>
              <w:top w:val="nil"/>
              <w:left w:val="nil"/>
              <w:bottom w:val="nil"/>
              <w:right w:val="nil"/>
            </w:tcBorders>
            <w:tcMar>
              <w:top w:w="24" w:type="dxa"/>
              <w:left w:w="48" w:type="dxa"/>
              <w:bottom w:w="24" w:type="dxa"/>
              <w:right w:w="48" w:type="dxa"/>
            </w:tcMar>
            <w:hideMark/>
          </w:tcPr>
          <w:p w14:paraId="1323B29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17. Обеспечение оферты, в зависимости от обстоятельств</w:t>
            </w:r>
            <w:r w:rsidRPr="00A470F4">
              <w:rPr>
                <w:rFonts w:ascii="Times New Roman" w:eastAsia="Times New Roman" w:hAnsi="Times New Roman" w:cs="Times New Roman"/>
                <w:lang w:eastAsia="ru-RU"/>
              </w:rPr>
              <w:t xml:space="preserve"> </w:t>
            </w:r>
            <w:r w:rsidRPr="004E79F6">
              <w:rPr>
                <w:rFonts w:ascii="Times New Roman" w:eastAsia="Times New Roman" w:hAnsi="Times New Roman" w:cs="Times New Roman"/>
                <w:i/>
                <w:iCs/>
                <w:u w:val="single"/>
                <w:lang w:eastAsia="ru-RU"/>
              </w:rPr>
              <w:t>не применяется</w:t>
            </w:r>
          </w:p>
          <w:p w14:paraId="5B884C49"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18. Обеспечение надлежащего исполнения договора, при необходимости</w:t>
            </w:r>
            <w:r w:rsidRPr="00A470F4">
              <w:rPr>
                <w:rFonts w:ascii="Times New Roman" w:eastAsia="Times New Roman" w:hAnsi="Times New Roman" w:cs="Times New Roman"/>
                <w:lang w:eastAsia="ru-RU"/>
              </w:rPr>
              <w:t xml:space="preserve"> ______________</w:t>
            </w:r>
            <w:r w:rsidRPr="00A470F4">
              <w:rPr>
                <w:rFonts w:ascii="Times New Roman" w:eastAsia="Times New Roman" w:hAnsi="Times New Roman" w:cs="Times New Roman"/>
                <w:b/>
                <w:bCs/>
                <w:lang w:eastAsia="ru-RU"/>
              </w:rPr>
              <w:t>, размер</w:t>
            </w:r>
            <w:r w:rsidRPr="004E79F6">
              <w:rPr>
                <w:rFonts w:ascii="Times New Roman" w:eastAsia="Times New Roman" w:hAnsi="Times New Roman" w:cs="Times New Roman"/>
                <w:i/>
                <w:iCs/>
                <w:u w:val="single"/>
                <w:lang w:eastAsia="ru-RU"/>
              </w:rPr>
              <w:t xml:space="preserve"> не применяется</w:t>
            </w:r>
          </w:p>
          <w:p w14:paraId="16E3742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19. Причина обращения к ускоренной процедуре (в случае открытого, ограниченного конкурса и переговорной процедуры), в зависимости от обстоятельств</w:t>
            </w:r>
            <w:r>
              <w:rPr>
                <w:rFonts w:ascii="Times New Roman" w:eastAsia="Times New Roman" w:hAnsi="Times New Roman" w:cs="Times New Roman"/>
                <w:b/>
                <w:bCs/>
                <w:lang w:eastAsia="ru-RU"/>
              </w:rPr>
              <w:t xml:space="preserve"> </w:t>
            </w:r>
            <w:r w:rsidRPr="004E79F6">
              <w:rPr>
                <w:rFonts w:ascii="Times New Roman" w:eastAsia="Times New Roman" w:hAnsi="Times New Roman" w:cs="Times New Roman"/>
                <w:i/>
                <w:iCs/>
                <w:u w:val="single"/>
                <w:lang w:eastAsia="ru-RU"/>
              </w:rPr>
              <w:t>не применяется</w:t>
            </w:r>
          </w:p>
          <w:p w14:paraId="2EEB914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20.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w:t>
            </w:r>
            <w:r w:rsidRPr="00A470F4">
              <w:rPr>
                <w:rFonts w:ascii="Times New Roman" w:eastAsia="Times New Roman" w:hAnsi="Times New Roman" w:cs="Times New Roman"/>
                <w:lang w:eastAsia="ru-RU"/>
              </w:rPr>
              <w:t xml:space="preserve"> </w:t>
            </w:r>
            <w:r w:rsidRPr="004E79F6">
              <w:rPr>
                <w:rFonts w:ascii="Times New Roman" w:eastAsia="Times New Roman" w:hAnsi="Times New Roman" w:cs="Times New Roman"/>
                <w:i/>
                <w:iCs/>
                <w:u w:val="single"/>
                <w:lang w:eastAsia="ru-RU"/>
              </w:rPr>
              <w:t>не применяется</w:t>
            </w:r>
          </w:p>
          <w:p w14:paraId="1E31F2FE" w14:textId="77777777" w:rsidR="00835561" w:rsidRDefault="00835561" w:rsidP="006F0626">
            <w:pPr>
              <w:spacing w:after="0" w:line="240" w:lineRule="auto"/>
              <w:ind w:firstLine="567"/>
              <w:jc w:val="both"/>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21. Особые условия, от которых зависит выполнение контракта (указать, где это применимо):</w:t>
            </w:r>
            <w:r w:rsidRPr="00A470F4">
              <w:rPr>
                <w:rFonts w:ascii="Times New Roman" w:eastAsia="Times New Roman" w:hAnsi="Times New Roman" w:cs="Times New Roman"/>
                <w:lang w:eastAsia="ru-RU"/>
              </w:rPr>
              <w:t xml:space="preserve"> </w:t>
            </w:r>
            <w:r w:rsidRPr="00F403B5">
              <w:rPr>
                <w:rFonts w:ascii="Times New Roman" w:eastAsia="Times New Roman" w:hAnsi="Times New Roman" w:cs="Times New Roman"/>
                <w:i/>
                <w:iCs/>
                <w:u w:val="single"/>
                <w:lang w:eastAsia="ru-RU"/>
              </w:rPr>
              <w:t>АИС ГРГЗ</w:t>
            </w:r>
            <w:r w:rsidRPr="00A470F4">
              <w:rPr>
                <w:rFonts w:ascii="Times New Roman" w:eastAsia="Times New Roman" w:hAnsi="Times New Roman" w:cs="Times New Roman"/>
                <w:b/>
                <w:bCs/>
                <w:lang w:eastAsia="ru-RU"/>
              </w:rPr>
              <w:t xml:space="preserve"> </w:t>
            </w:r>
          </w:p>
          <w:p w14:paraId="7D43C0B4" w14:textId="77777777" w:rsidR="00835561" w:rsidRPr="00F403B5" w:rsidRDefault="00835561" w:rsidP="006F0626">
            <w:pPr>
              <w:spacing w:after="0" w:line="240" w:lineRule="auto"/>
              <w:ind w:firstLine="567"/>
              <w:jc w:val="both"/>
              <w:rPr>
                <w:rFonts w:ascii="Times New Roman" w:eastAsia="Times New Roman" w:hAnsi="Times New Roman" w:cs="Times New Roman"/>
                <w:i/>
                <w:iCs/>
                <w:u w:val="single"/>
                <w:lang w:eastAsia="ru-RU"/>
              </w:rPr>
            </w:pPr>
            <w:r w:rsidRPr="00A470F4">
              <w:rPr>
                <w:rFonts w:ascii="Times New Roman" w:eastAsia="Times New Roman" w:hAnsi="Times New Roman" w:cs="Times New Roman"/>
                <w:b/>
                <w:bCs/>
                <w:lang w:eastAsia="ru-RU"/>
              </w:rPr>
              <w:t xml:space="preserve">22. Предложения представлены в </w:t>
            </w:r>
            <w:r w:rsidRPr="00F403B5">
              <w:rPr>
                <w:rFonts w:ascii="Times New Roman" w:eastAsia="Times New Roman" w:hAnsi="Times New Roman" w:cs="Times New Roman"/>
                <w:i/>
                <w:iCs/>
                <w:u w:val="single"/>
                <w:lang w:eastAsia="ru-RU"/>
              </w:rPr>
              <w:t>молдавских леях</w:t>
            </w:r>
          </w:p>
          <w:p w14:paraId="2B44AFB4"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23. Критерии оценки, применяемые для присуждения контракта:</w:t>
            </w:r>
            <w:r w:rsidRPr="00A470F4">
              <w:rPr>
                <w:rFonts w:ascii="Times New Roman" w:eastAsia="Times New Roman" w:hAnsi="Times New Roman" w:cs="Times New Roman"/>
                <w:lang w:eastAsia="ru-RU"/>
              </w:rPr>
              <w:t xml:space="preserve"> </w:t>
            </w:r>
            <w:r w:rsidRPr="00F403B5">
              <w:rPr>
                <w:rFonts w:ascii="Times New Roman" w:eastAsia="Times New Roman" w:hAnsi="Times New Roman" w:cs="Times New Roman"/>
                <w:i/>
                <w:iCs/>
                <w:u w:val="single"/>
                <w:lang w:eastAsia="ru-RU"/>
              </w:rPr>
              <w:t>«самая низкая цена»</w:t>
            </w:r>
          </w:p>
          <w:p w14:paraId="05155F0A"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24. Факторы оценки наиболее экономически выгодной оферты и их значимость:</w:t>
            </w:r>
          </w:p>
          <w:p w14:paraId="1FEBC38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835561" w:rsidRPr="00A470F4" w14:paraId="06DBC50E" w14:textId="77777777" w:rsidTr="006F0626">
        <w:trPr>
          <w:jc w:val="center"/>
        </w:trPr>
        <w:tc>
          <w:tcPr>
            <w:tcW w:w="178"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1793F49"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37DBE71"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фактора оценки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9FFD6AF"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Значимость %</w:t>
            </w:r>
          </w:p>
        </w:tc>
      </w:tr>
      <w:tr w:rsidR="00835561" w:rsidRPr="00A470F4" w14:paraId="37A11C5A" w14:textId="77777777" w:rsidTr="006F062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235685"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BAFB24"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6417137" w14:textId="77777777" w:rsidR="00835561" w:rsidRPr="00A470F4" w:rsidRDefault="00835561" w:rsidP="006F0626">
            <w:pPr>
              <w:spacing w:after="0" w:line="240" w:lineRule="auto"/>
              <w:rPr>
                <w:rFonts w:ascii="Times New Roman" w:eastAsia="Times New Roman" w:hAnsi="Times New Roman" w:cs="Times New Roman"/>
                <w:lang w:eastAsia="ru-RU"/>
              </w:rPr>
            </w:pPr>
          </w:p>
        </w:tc>
      </w:tr>
      <w:tr w:rsidR="00835561" w:rsidRPr="00A470F4" w14:paraId="26F4CB73" w14:textId="77777777" w:rsidTr="006F062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C98C93"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22C21C"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7D9CCB" w14:textId="77777777" w:rsidR="00835561" w:rsidRPr="00A470F4" w:rsidRDefault="00835561" w:rsidP="006F0626">
            <w:pPr>
              <w:spacing w:after="0" w:line="240" w:lineRule="auto"/>
              <w:rPr>
                <w:rFonts w:ascii="Times New Roman" w:eastAsia="Times New Roman" w:hAnsi="Times New Roman" w:cs="Times New Roman"/>
                <w:lang w:eastAsia="ru-RU"/>
              </w:rPr>
            </w:pPr>
          </w:p>
        </w:tc>
      </w:tr>
      <w:tr w:rsidR="00835561" w:rsidRPr="00A470F4" w14:paraId="01512C6D" w14:textId="77777777" w:rsidTr="006F0626">
        <w:trPr>
          <w:jc w:val="center"/>
        </w:trPr>
        <w:tc>
          <w:tcPr>
            <w:tcW w:w="0" w:type="auto"/>
            <w:gridSpan w:val="3"/>
            <w:tcBorders>
              <w:top w:val="nil"/>
              <w:left w:val="nil"/>
              <w:bottom w:val="nil"/>
              <w:right w:val="nil"/>
            </w:tcBorders>
            <w:tcMar>
              <w:top w:w="24" w:type="dxa"/>
              <w:left w:w="48" w:type="dxa"/>
              <w:bottom w:w="24" w:type="dxa"/>
              <w:right w:w="48" w:type="dxa"/>
            </w:tcMar>
            <w:hideMark/>
          </w:tcPr>
          <w:p w14:paraId="182DBAFE"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D6B6F4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25. Крайний срок подачи/ вскрытия оферт:</w:t>
            </w:r>
          </w:p>
          <w:p w14:paraId="0D99AC53"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по данным АИС ГРГЗ/ до: [</w:t>
            </w:r>
            <w:r w:rsidRPr="00A470F4">
              <w:rPr>
                <w:rFonts w:ascii="Times New Roman" w:eastAsia="Times New Roman" w:hAnsi="Times New Roman" w:cs="Times New Roman"/>
                <w:b/>
                <w:bCs/>
                <w:i/>
                <w:iCs/>
                <w:lang w:eastAsia="ru-RU"/>
              </w:rPr>
              <w:t>точное время</w:t>
            </w:r>
            <w:r w:rsidRPr="00A470F4">
              <w:rPr>
                <w:rFonts w:ascii="Times New Roman" w:eastAsia="Times New Roman" w:hAnsi="Times New Roman" w:cs="Times New Roman"/>
                <w:b/>
                <w:bCs/>
                <w:lang w:eastAsia="ru-RU"/>
              </w:rPr>
              <w:t>]</w:t>
            </w:r>
            <w:r w:rsidRPr="00CB3B71">
              <w:rPr>
                <w:rFonts w:ascii="Times New Roman" w:eastAsia="Times New Roman" w:hAnsi="Times New Roman" w:cs="Times New Roman"/>
                <w:i/>
                <w:iCs/>
                <w:u w:val="single"/>
                <w:lang w:eastAsia="ru-RU"/>
              </w:rPr>
              <w:t xml:space="preserve"> SIAR RS</w:t>
            </w:r>
            <w:r w:rsidRPr="00CB3B71">
              <w:rPr>
                <w:rFonts w:ascii="Times New Roman" w:eastAsia="Times New Roman" w:hAnsi="Times New Roman" w:cs="Times New Roman"/>
                <w:i/>
                <w:iCs/>
                <w:u w:val="single"/>
                <w:lang w:val="ro-MD" w:eastAsia="ru-RU"/>
              </w:rPr>
              <w:t>AP</w:t>
            </w:r>
          </w:p>
          <w:p w14:paraId="5B74AD5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Дата</w:t>
            </w:r>
            <w:r w:rsidRPr="00A470F4">
              <w:rPr>
                <w:rFonts w:ascii="Times New Roman" w:eastAsia="Times New Roman" w:hAnsi="Times New Roman" w:cs="Times New Roman"/>
                <w:lang w:eastAsia="ru-RU"/>
              </w:rPr>
              <w:t xml:space="preserve"> </w:t>
            </w:r>
            <w:r w:rsidRPr="00CB3B71">
              <w:rPr>
                <w:rFonts w:ascii="Times New Roman" w:eastAsia="Times New Roman" w:hAnsi="Times New Roman" w:cs="Times New Roman"/>
                <w:i/>
                <w:iCs/>
                <w:u w:val="single"/>
                <w:lang w:eastAsia="ru-RU"/>
              </w:rPr>
              <w:t>SIAR RS</w:t>
            </w:r>
            <w:r w:rsidRPr="00CB3B71">
              <w:rPr>
                <w:rFonts w:ascii="Times New Roman" w:eastAsia="Times New Roman" w:hAnsi="Times New Roman" w:cs="Times New Roman"/>
                <w:i/>
                <w:iCs/>
                <w:u w:val="single"/>
                <w:lang w:val="ro-MD" w:eastAsia="ru-RU"/>
              </w:rPr>
              <w:t>AP</w:t>
            </w:r>
          </w:p>
          <w:p w14:paraId="262ABD7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26. Адрес, по которому должны быть отправлены оферты или заявки на участие:</w:t>
            </w:r>
          </w:p>
          <w:p w14:paraId="50B4714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 xml:space="preserve">Оферты или заявки на участие будут подаваться в электронном виде через </w:t>
            </w:r>
            <w:r w:rsidRPr="00CB3B71">
              <w:rPr>
                <w:rFonts w:ascii="Times New Roman" w:eastAsia="Times New Roman" w:hAnsi="Times New Roman" w:cs="Times New Roman"/>
                <w:i/>
                <w:iCs/>
                <w:u w:val="single"/>
                <w:lang w:eastAsia="ru-RU"/>
              </w:rPr>
              <w:t>SIAR RS</w:t>
            </w:r>
            <w:r w:rsidRPr="00CB3B71">
              <w:rPr>
                <w:rFonts w:ascii="Times New Roman" w:eastAsia="Times New Roman" w:hAnsi="Times New Roman" w:cs="Times New Roman"/>
                <w:i/>
                <w:iCs/>
                <w:u w:val="single"/>
                <w:lang w:val="ro-MD" w:eastAsia="ru-RU"/>
              </w:rPr>
              <w:t>AP</w:t>
            </w:r>
            <w:r w:rsidRPr="00A470F4">
              <w:rPr>
                <w:rFonts w:ascii="Times New Roman" w:eastAsia="Times New Roman" w:hAnsi="Times New Roman" w:cs="Times New Roman"/>
                <w:b/>
                <w:bCs/>
                <w:i/>
                <w:iCs/>
                <w:lang w:eastAsia="ru-RU"/>
              </w:rPr>
              <w:t>.</w:t>
            </w:r>
          </w:p>
          <w:p w14:paraId="356A76DA" w14:textId="77777777" w:rsidR="00835561" w:rsidRPr="00CB3B71"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27. Срок действия оферт:</w:t>
            </w:r>
            <w:r w:rsidRPr="00A470F4">
              <w:rPr>
                <w:rFonts w:ascii="Times New Roman" w:eastAsia="Times New Roman" w:hAnsi="Times New Roman" w:cs="Times New Roman"/>
                <w:lang w:eastAsia="ru-RU"/>
              </w:rPr>
              <w:t xml:space="preserve"> </w:t>
            </w:r>
            <w:r w:rsidRPr="00CB3B71">
              <w:rPr>
                <w:rFonts w:ascii="Times New Roman" w:eastAsia="Times New Roman" w:hAnsi="Times New Roman" w:cs="Times New Roman"/>
                <w:i/>
                <w:iCs/>
                <w:u w:val="single"/>
                <w:lang w:val="ro-MD" w:eastAsia="ru-RU"/>
              </w:rPr>
              <w:t>60 (</w:t>
            </w:r>
            <w:r w:rsidRPr="00CB3B71">
              <w:rPr>
                <w:rFonts w:ascii="Times New Roman" w:eastAsia="Times New Roman" w:hAnsi="Times New Roman" w:cs="Times New Roman"/>
                <w:i/>
                <w:iCs/>
                <w:u w:val="single"/>
                <w:lang w:eastAsia="ru-RU"/>
              </w:rPr>
              <w:t>шестьдесят</w:t>
            </w:r>
            <w:r w:rsidRPr="00CB3B71">
              <w:rPr>
                <w:rFonts w:ascii="Times New Roman" w:eastAsia="Times New Roman" w:hAnsi="Times New Roman" w:cs="Times New Roman"/>
                <w:i/>
                <w:iCs/>
                <w:u w:val="single"/>
                <w:lang w:val="ro-MD" w:eastAsia="ru-RU"/>
              </w:rPr>
              <w:t>)</w:t>
            </w:r>
            <w:r w:rsidRPr="00CB3B71">
              <w:rPr>
                <w:rFonts w:ascii="Times New Roman" w:eastAsia="Times New Roman" w:hAnsi="Times New Roman" w:cs="Times New Roman"/>
                <w:i/>
                <w:iCs/>
                <w:u w:val="single"/>
                <w:lang w:eastAsia="ru-RU"/>
              </w:rPr>
              <w:t xml:space="preserve"> дней</w:t>
            </w:r>
          </w:p>
          <w:p w14:paraId="505E5CAA" w14:textId="77777777" w:rsidR="00835561" w:rsidRPr="00CB3B71" w:rsidRDefault="00835561" w:rsidP="006F0626">
            <w:pPr>
              <w:spacing w:after="0" w:line="240" w:lineRule="auto"/>
              <w:ind w:firstLine="567"/>
              <w:jc w:val="both"/>
              <w:rPr>
                <w:rFonts w:ascii="Times New Roman" w:eastAsia="Times New Roman" w:hAnsi="Times New Roman" w:cs="Times New Roman"/>
                <w:lang w:val="ro-MD" w:eastAsia="ru-RU"/>
              </w:rPr>
            </w:pPr>
            <w:r w:rsidRPr="00A470F4">
              <w:rPr>
                <w:rFonts w:ascii="Times New Roman" w:eastAsia="Times New Roman" w:hAnsi="Times New Roman" w:cs="Times New Roman"/>
                <w:b/>
                <w:bCs/>
                <w:lang w:eastAsia="ru-RU"/>
              </w:rPr>
              <w:t>28. Место открытия торгов:</w:t>
            </w:r>
            <w:r w:rsidRPr="00A470F4">
              <w:rPr>
                <w:rFonts w:ascii="Times New Roman" w:eastAsia="Times New Roman" w:hAnsi="Times New Roman" w:cs="Times New Roman"/>
                <w:lang w:eastAsia="ru-RU"/>
              </w:rPr>
              <w:t xml:space="preserve"> </w:t>
            </w:r>
            <w:r w:rsidRPr="00CB3B71">
              <w:rPr>
                <w:rFonts w:ascii="Times New Roman" w:eastAsia="Times New Roman" w:hAnsi="Times New Roman" w:cs="Times New Roman"/>
                <w:i/>
                <w:iCs/>
                <w:u w:val="single"/>
                <w:lang w:eastAsia="ru-RU"/>
              </w:rPr>
              <w:t>SIAR RS</w:t>
            </w:r>
            <w:r w:rsidRPr="00CB3B71">
              <w:rPr>
                <w:rFonts w:ascii="Times New Roman" w:eastAsia="Times New Roman" w:hAnsi="Times New Roman" w:cs="Times New Roman"/>
                <w:i/>
                <w:iCs/>
                <w:u w:val="single"/>
                <w:lang w:val="ro-MD" w:eastAsia="ru-RU"/>
              </w:rPr>
              <w:t>AP</w:t>
            </w:r>
          </w:p>
          <w:p w14:paraId="4F15CCE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(АИС ГРГЗ или начальный адрес)</w:t>
            </w:r>
          </w:p>
          <w:p w14:paraId="1263CB3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Задержанные оферты будут отклонены.</w:t>
            </w:r>
          </w:p>
          <w:p w14:paraId="1978918B"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29. Лица, имеющие право присутствовать при вскрытии оферт:</w:t>
            </w:r>
          </w:p>
          <w:p w14:paraId="417445AE" w14:textId="77777777" w:rsidR="00835561" w:rsidRPr="000A1202" w:rsidRDefault="00835561" w:rsidP="006F0626">
            <w:pPr>
              <w:spacing w:after="0" w:line="240" w:lineRule="auto"/>
              <w:ind w:firstLine="567"/>
              <w:jc w:val="both"/>
              <w:rPr>
                <w:rFonts w:ascii="Times New Roman" w:eastAsia="Times New Roman" w:hAnsi="Times New Roman" w:cs="Times New Roman"/>
                <w:b/>
                <w:bCs/>
                <w:i/>
                <w:iCs/>
                <w:lang w:eastAsia="ru-RU"/>
              </w:rPr>
            </w:pPr>
            <w:r w:rsidRPr="000A1202">
              <w:rPr>
                <w:rFonts w:ascii="Times New Roman" w:eastAsia="Times New Roman" w:hAnsi="Times New Roman" w:cs="Times New Roman"/>
                <w:b/>
                <w:bCs/>
                <w:i/>
                <w:iCs/>
                <w:lang w:eastAsia="ru-RU"/>
              </w:rPr>
              <w:t>Оференты или их представители имеют право участвовать в открытии оферт, если оферты не были поданы через АИС ГРГЗ</w:t>
            </w:r>
          </w:p>
          <w:p w14:paraId="24A2094B" w14:textId="77777777" w:rsidR="00835561" w:rsidRPr="000A1202" w:rsidRDefault="00835561" w:rsidP="006F0626">
            <w:pPr>
              <w:spacing w:after="0" w:line="240" w:lineRule="auto"/>
              <w:ind w:firstLine="567"/>
              <w:jc w:val="both"/>
              <w:rPr>
                <w:rFonts w:ascii="Times New Roman" w:eastAsia="Times New Roman" w:hAnsi="Times New Roman" w:cs="Times New Roman"/>
                <w:i/>
                <w:iCs/>
                <w:u w:val="single"/>
                <w:lang w:eastAsia="ru-RU"/>
              </w:rPr>
            </w:pPr>
            <w:r w:rsidRPr="00A470F4">
              <w:rPr>
                <w:rFonts w:ascii="Times New Roman" w:eastAsia="Times New Roman" w:hAnsi="Times New Roman" w:cs="Times New Roman"/>
                <w:b/>
                <w:bCs/>
                <w:lang w:eastAsia="ru-RU"/>
              </w:rPr>
              <w:t>30. Язык или языки, на которых должны быть составлены оферты или заявки на участие:</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государственный язык/русский язык</w:t>
            </w:r>
          </w:p>
          <w:p w14:paraId="774B36F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31. Соответствующий договор относится к проекту и/или программе, финансируемым за счет средств Европейского Союза:</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не применяется</w:t>
            </w:r>
          </w:p>
          <w:p w14:paraId="1B89A9A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(укажите название проекта и/ или программы)</w:t>
            </w:r>
          </w:p>
          <w:p w14:paraId="0B3F5859"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32. Название и адрес органа, ответственного за разрешение споров:</w:t>
            </w:r>
          </w:p>
          <w:p w14:paraId="182D0389"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Национальное агентство по рассмотрению жалоб</w:t>
            </w:r>
          </w:p>
          <w:p w14:paraId="11ED50E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Адрес: мун. Кишинев, бул. Штефан чел Маре ши Сфынт № 124 (4-й этаж), MD 2001;</w:t>
            </w:r>
          </w:p>
          <w:p w14:paraId="58454EE3"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Тел/ факс/ электронная почта: 022-820 652, 022 820-651, contestatii@ansc.md</w:t>
            </w:r>
          </w:p>
          <w:p w14:paraId="75F0314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33. Дата (даты) и ссылки на предыдущие публикации в Официальном журнале Европейского Союза, касающиеся договора (ов), к которому относится это уведомление (если применимо):</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не применяется</w:t>
            </w:r>
          </w:p>
          <w:p w14:paraId="1AA06B2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34. В случае регулярных покупок предполагаемые сроки публикации будущих уведомлений:</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не применяется</w:t>
            </w:r>
          </w:p>
          <w:p w14:paraId="173CA8A4"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35. Дата публикации уведомления о намерениях или, если применимо, указание на то, что такое уведомление не публиковалось:</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не применяется</w:t>
            </w:r>
          </w:p>
          <w:p w14:paraId="0D1E68C2"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36. Дата отправки уведомления о договоре:</w:t>
            </w:r>
            <w:r w:rsidRPr="00A470F4">
              <w:rPr>
                <w:rFonts w:ascii="Times New Roman" w:eastAsia="Times New Roman" w:hAnsi="Times New Roman" w:cs="Times New Roman"/>
                <w:lang w:eastAsia="ru-RU"/>
              </w:rPr>
              <w:t xml:space="preserve"> __________________</w:t>
            </w:r>
          </w:p>
          <w:p w14:paraId="62A5916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37. В процедуре государственных закупок будут использованы/ приняты:</w:t>
            </w:r>
          </w:p>
          <w:p w14:paraId="04C7D55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835561" w:rsidRPr="00A470F4" w14:paraId="3717A118"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2220AB2"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электронного инструмента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F0111E1"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Будет использовать/ принимать или нет</w:t>
            </w:r>
          </w:p>
        </w:tc>
      </w:tr>
      <w:tr w:rsidR="00835561" w:rsidRPr="00A470F4" w14:paraId="28B7BCA4"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8BE854"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Электронная подача оферт или заявок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5CAF24" w14:textId="77777777" w:rsidR="00835561" w:rsidRPr="00A470F4" w:rsidRDefault="00835561" w:rsidP="006F062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Применяется</w:t>
            </w:r>
          </w:p>
        </w:tc>
      </w:tr>
      <w:tr w:rsidR="00835561" w:rsidRPr="00A470F4" w14:paraId="1DCBF39B"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CC9AC6"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Электронная система управления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5A646F" w14:textId="77777777" w:rsidR="00835561" w:rsidRPr="00A470F4" w:rsidRDefault="00835561" w:rsidP="006F062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применяется</w:t>
            </w:r>
          </w:p>
        </w:tc>
      </w:tr>
      <w:tr w:rsidR="00835561" w:rsidRPr="00A470F4" w14:paraId="48674C54"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4D4FC2"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Электронное выставление счетов</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F9A623" w14:textId="77777777" w:rsidR="00835561" w:rsidRPr="00A470F4" w:rsidRDefault="00835561" w:rsidP="006F062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применяется</w:t>
            </w:r>
          </w:p>
        </w:tc>
      </w:tr>
      <w:tr w:rsidR="00835561" w:rsidRPr="00A470F4" w14:paraId="35058568"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E81486"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Электронные платежи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6822A3" w14:textId="77777777" w:rsidR="00835561" w:rsidRPr="00A470F4" w:rsidRDefault="00835561" w:rsidP="006F062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применяется</w:t>
            </w:r>
          </w:p>
        </w:tc>
      </w:tr>
      <w:tr w:rsidR="00835561" w:rsidRPr="00A470F4" w14:paraId="151F5851" w14:textId="77777777" w:rsidTr="006F0626">
        <w:trPr>
          <w:jc w:val="center"/>
        </w:trPr>
        <w:tc>
          <w:tcPr>
            <w:tcW w:w="0" w:type="auto"/>
            <w:gridSpan w:val="3"/>
            <w:tcBorders>
              <w:top w:val="nil"/>
              <w:left w:val="nil"/>
              <w:bottom w:val="nil"/>
              <w:right w:val="nil"/>
            </w:tcBorders>
            <w:tcMar>
              <w:top w:w="24" w:type="dxa"/>
              <w:left w:w="48" w:type="dxa"/>
              <w:bottom w:w="24" w:type="dxa"/>
              <w:right w:w="48" w:type="dxa"/>
            </w:tcMar>
            <w:hideMark/>
          </w:tcPr>
          <w:p w14:paraId="2FDBB77B"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B1AB53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38.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w:t>
            </w:r>
            <w:r>
              <w:rPr>
                <w:rFonts w:ascii="Times New Roman" w:eastAsia="Times New Roman" w:hAnsi="Times New Roman" w:cs="Times New Roman"/>
                <w:b/>
                <w:bCs/>
                <w:lang w:eastAsia="ru-RU"/>
              </w:rPr>
              <w:t xml:space="preserve"> </w:t>
            </w:r>
            <w:r w:rsidRPr="008048E3">
              <w:rPr>
                <w:rFonts w:ascii="Times New Roman" w:eastAsia="Times New Roman" w:hAnsi="Times New Roman" w:cs="Times New Roman"/>
                <w:i/>
                <w:iCs/>
                <w:u w:val="single"/>
                <w:lang w:eastAsia="ru-RU"/>
              </w:rPr>
              <w:t>нет</w:t>
            </w:r>
          </w:p>
          <w:p w14:paraId="6AA6B60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(укажите да или нет)</w:t>
            </w:r>
          </w:p>
          <w:p w14:paraId="18A2FDF9"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39. Другая соответствующая информация:</w:t>
            </w:r>
          </w:p>
          <w:p w14:paraId="3FF5E67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5798299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38174E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86FA2D5"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DC68D1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Pr>
                <w:rFonts w:ascii="Times New Roman" w:eastAsia="Times New Roman" w:hAnsi="Times New Roman" w:cs="Times New Roman"/>
                <w:b/>
                <w:bCs/>
                <w:lang w:eastAsia="ru-RU"/>
              </w:rPr>
              <w:t xml:space="preserve"> Узун Анатолий  </w:t>
            </w:r>
            <w:r w:rsidRPr="00A470F4">
              <w:rPr>
                <w:rFonts w:ascii="Times New Roman" w:eastAsia="Times New Roman" w:hAnsi="Times New Roman" w:cs="Times New Roman"/>
                <w:lang w:eastAsia="ru-RU"/>
              </w:rPr>
              <w:t>_________________________.</w:t>
            </w:r>
          </w:p>
        </w:tc>
      </w:tr>
    </w:tbl>
    <w:p w14:paraId="6E8BCE4D" w14:textId="77777777" w:rsidR="00835561" w:rsidRDefault="00835561" w:rsidP="00835561"/>
    <w:p w14:paraId="2B3234D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4021ADA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27"/>
        <w:gridCol w:w="3441"/>
        <w:gridCol w:w="4753"/>
      </w:tblGrid>
      <w:tr w:rsidR="00A470F4" w:rsidRPr="00A470F4" w14:paraId="61DD10DD"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670F336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3</w:t>
            </w:r>
          </w:p>
          <w:p w14:paraId="4D332964"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EC7C5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0F6A03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ПРИГЛАШЕНИЕ</w:t>
            </w:r>
          </w:p>
          <w:p w14:paraId="606C295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участвовать в предварительных этапах/ переговорных процедурах</w:t>
            </w:r>
          </w:p>
          <w:p w14:paraId="307A57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088317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покупке</w:t>
            </w:r>
            <w:r w:rsidRPr="00A470F4">
              <w:rPr>
                <w:rFonts w:ascii="Times New Roman" w:eastAsia="Times New Roman" w:hAnsi="Times New Roman" w:cs="Times New Roman"/>
                <w:lang w:eastAsia="ru-RU"/>
              </w:rPr>
              <w:t xml:space="preserve"> ________________________________________________________________</w:t>
            </w:r>
          </w:p>
          <w:p w14:paraId="63DE66B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(указать объект приобретения)</w:t>
            </w:r>
          </w:p>
          <w:p w14:paraId="6617551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через процедуру закупки</w:t>
            </w:r>
            <w:r w:rsidRPr="00A470F4">
              <w:rPr>
                <w:rFonts w:ascii="Times New Roman" w:eastAsia="Times New Roman" w:hAnsi="Times New Roman" w:cs="Times New Roman"/>
                <w:lang w:eastAsia="ru-RU"/>
              </w:rPr>
              <w:t xml:space="preserve"> ___________________________________________________</w:t>
            </w:r>
          </w:p>
          <w:p w14:paraId="28275E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(вид закупочной процедуры)</w:t>
            </w:r>
          </w:p>
          <w:p w14:paraId="09546E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Наименование закупающего органа:</w:t>
            </w:r>
            <w:r w:rsidRPr="00A470F4">
              <w:rPr>
                <w:rFonts w:ascii="Times New Roman" w:eastAsia="Times New Roman" w:hAnsi="Times New Roman" w:cs="Times New Roman"/>
                <w:lang w:eastAsia="ru-RU"/>
              </w:rPr>
              <w:t xml:space="preserve"> _______________________________________</w:t>
            </w:r>
          </w:p>
          <w:p w14:paraId="0713133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IDNO:</w:t>
            </w:r>
            <w:r w:rsidRPr="00A470F4">
              <w:rPr>
                <w:rFonts w:ascii="Times New Roman" w:eastAsia="Times New Roman" w:hAnsi="Times New Roman" w:cs="Times New Roman"/>
                <w:lang w:eastAsia="ru-RU"/>
              </w:rPr>
              <w:t xml:space="preserve"> _________________________________________________________________</w:t>
            </w:r>
          </w:p>
          <w:p w14:paraId="01D58D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Адрес:</w:t>
            </w:r>
            <w:r w:rsidRPr="00A470F4">
              <w:rPr>
                <w:rFonts w:ascii="Times New Roman" w:eastAsia="Times New Roman" w:hAnsi="Times New Roman" w:cs="Times New Roman"/>
                <w:lang w:eastAsia="ru-RU"/>
              </w:rPr>
              <w:t xml:space="preserve"> _________________________________________________________________</w:t>
            </w:r>
          </w:p>
          <w:p w14:paraId="789BD9F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Номер телефона/факса:</w:t>
            </w:r>
            <w:r w:rsidRPr="00A470F4">
              <w:rPr>
                <w:rFonts w:ascii="Times New Roman" w:eastAsia="Times New Roman" w:hAnsi="Times New Roman" w:cs="Times New Roman"/>
                <w:lang w:eastAsia="ru-RU"/>
              </w:rPr>
              <w:t xml:space="preserve"> __________________________________________________</w:t>
            </w:r>
          </w:p>
          <w:p w14:paraId="0E0665C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p>
          <w:p w14:paraId="267C3E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07716E4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контракта: </w:t>
            </w:r>
            <w:r w:rsidRPr="00A470F4">
              <w:rPr>
                <w:rFonts w:ascii="Times New Roman" w:eastAsia="Times New Roman" w:hAnsi="Times New Roman" w:cs="Times New Roman"/>
                <w:b/>
                <w:bCs/>
                <w:i/>
                <w:iCs/>
                <w:lang w:eastAsia="ru-RU"/>
              </w:rPr>
              <w:t>документация по присуждению контракта прилагается к процедуре в АИС ГРГЗ (в зависимости от обстоятельств)</w:t>
            </w:r>
          </w:p>
          <w:p w14:paraId="25A029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Уведомление об участии: №</w:t>
            </w:r>
            <w:r w:rsidRPr="00A470F4">
              <w:rPr>
                <w:rFonts w:ascii="Times New Roman" w:eastAsia="Times New Roman" w:hAnsi="Times New Roman" w:cs="Times New Roman"/>
                <w:lang w:eastAsia="ru-RU"/>
              </w:rPr>
              <w:t xml:space="preserve"> _________</w:t>
            </w:r>
            <w:r w:rsidRPr="00A470F4">
              <w:rPr>
                <w:rFonts w:ascii="Times New Roman" w:eastAsia="Times New Roman" w:hAnsi="Times New Roman" w:cs="Times New Roman"/>
                <w:b/>
                <w:bCs/>
                <w:lang w:eastAsia="ru-RU"/>
              </w:rPr>
              <w:t>, дата публикации</w:t>
            </w:r>
            <w:r w:rsidRPr="00A470F4">
              <w:rPr>
                <w:rFonts w:ascii="Times New Roman" w:eastAsia="Times New Roman" w:hAnsi="Times New Roman" w:cs="Times New Roman"/>
                <w:lang w:eastAsia="ru-RU"/>
              </w:rPr>
              <w:t xml:space="preserve"> ____________</w:t>
            </w:r>
            <w:r w:rsidRPr="00A470F4">
              <w:rPr>
                <w:rFonts w:ascii="Times New Roman" w:eastAsia="Times New Roman" w:hAnsi="Times New Roman" w:cs="Times New Roman"/>
                <w:b/>
                <w:bCs/>
                <w:lang w:eastAsia="ru-RU"/>
              </w:rPr>
              <w:t>, ссылка</w:t>
            </w:r>
            <w:r w:rsidRPr="00A470F4">
              <w:rPr>
                <w:rFonts w:ascii="Times New Roman" w:eastAsia="Times New Roman" w:hAnsi="Times New Roman" w:cs="Times New Roman"/>
                <w:lang w:eastAsia="ru-RU"/>
              </w:rPr>
              <w:t xml:space="preserve"> ______</w:t>
            </w:r>
          </w:p>
          <w:p w14:paraId="0C745EC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Покупатель приглашает отобранных кандидатов</w:t>
            </w:r>
            <w:r w:rsidRPr="00A470F4">
              <w:rPr>
                <w:rFonts w:ascii="Times New Roman" w:eastAsia="Times New Roman" w:hAnsi="Times New Roman" w:cs="Times New Roman"/>
                <w:lang w:eastAsia="ru-RU"/>
              </w:rPr>
              <w:t xml:space="preserve"> __________________ </w:t>
            </w:r>
            <w:r w:rsidRPr="00A470F4">
              <w:rPr>
                <w:rFonts w:ascii="Times New Roman" w:eastAsia="Times New Roman" w:hAnsi="Times New Roman" w:cs="Times New Roman"/>
                <w:b/>
                <w:bCs/>
                <w:lang w:eastAsia="ru-RU"/>
              </w:rPr>
              <w:t>для участия в закупочной процедуре на поставку/оказание следующих товаров/услуг:</w:t>
            </w:r>
          </w:p>
          <w:p w14:paraId="6764EC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 или профессиональных и экономических и финансовых возможностей:</w:t>
            </w:r>
          </w:p>
          <w:p w14:paraId="25D7C63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tc>
      </w:tr>
      <w:tr w:rsidR="00A470F4" w:rsidRPr="00A470F4" w14:paraId="25C5C41E"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8DCCE0A"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9D95B1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документа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287FB7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Способ презентации документа</w:t>
            </w:r>
          </w:p>
        </w:tc>
      </w:tr>
      <w:tr w:rsidR="00A470F4" w:rsidRPr="00A470F4" w14:paraId="080B17D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0170D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53B07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6A4B6F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037C49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C9F4AB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02D2C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5D1D3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ACE9085"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367DB25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F308E0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Обеспечение оферты, при необходимости</w:t>
            </w:r>
            <w:r w:rsidRPr="00A470F4">
              <w:rPr>
                <w:rFonts w:ascii="Times New Roman" w:eastAsia="Times New Roman" w:hAnsi="Times New Roman" w:cs="Times New Roman"/>
                <w:lang w:eastAsia="ru-RU"/>
              </w:rPr>
              <w:t xml:space="preserve"> ________________</w:t>
            </w:r>
            <w:r w:rsidRPr="00A470F4">
              <w:rPr>
                <w:rFonts w:ascii="Times New Roman" w:eastAsia="Times New Roman" w:hAnsi="Times New Roman" w:cs="Times New Roman"/>
                <w:b/>
                <w:bCs/>
                <w:lang w:eastAsia="ru-RU"/>
              </w:rPr>
              <w:t>, размер</w:t>
            </w:r>
            <w:r w:rsidRPr="00A470F4">
              <w:rPr>
                <w:rFonts w:ascii="Times New Roman" w:eastAsia="Times New Roman" w:hAnsi="Times New Roman" w:cs="Times New Roman"/>
                <w:lang w:eastAsia="ru-RU"/>
              </w:rPr>
              <w:t xml:space="preserve"> ___________</w:t>
            </w:r>
            <w:r w:rsidRPr="00A470F4">
              <w:rPr>
                <w:rFonts w:ascii="Times New Roman" w:eastAsia="Times New Roman" w:hAnsi="Times New Roman" w:cs="Times New Roman"/>
                <w:b/>
                <w:bCs/>
                <w:lang w:eastAsia="ru-RU"/>
              </w:rPr>
              <w:t>.</w:t>
            </w:r>
          </w:p>
          <w:p w14:paraId="54C4654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Обеспечение надлежащего исполнения договора, при необходимости</w:t>
            </w:r>
            <w:r w:rsidRPr="00A470F4">
              <w:rPr>
                <w:rFonts w:ascii="Times New Roman" w:eastAsia="Times New Roman" w:hAnsi="Times New Roman" w:cs="Times New Roman"/>
                <w:lang w:eastAsia="ru-RU"/>
              </w:rPr>
              <w:t xml:space="preserve"> ______________</w:t>
            </w:r>
            <w:r w:rsidRPr="00A470F4">
              <w:rPr>
                <w:rFonts w:ascii="Times New Roman" w:eastAsia="Times New Roman" w:hAnsi="Times New Roman" w:cs="Times New Roman"/>
                <w:b/>
                <w:bCs/>
                <w:lang w:eastAsia="ru-RU"/>
              </w:rPr>
              <w:t>, размер</w:t>
            </w:r>
            <w:r w:rsidRPr="00A470F4">
              <w:rPr>
                <w:rFonts w:ascii="Times New Roman" w:eastAsia="Times New Roman" w:hAnsi="Times New Roman" w:cs="Times New Roman"/>
                <w:lang w:eastAsia="ru-RU"/>
              </w:rPr>
              <w:t xml:space="preserve"> __________</w:t>
            </w:r>
            <w:r w:rsidRPr="00A470F4">
              <w:rPr>
                <w:rFonts w:ascii="Times New Roman" w:eastAsia="Times New Roman" w:hAnsi="Times New Roman" w:cs="Times New Roman"/>
                <w:b/>
                <w:bCs/>
                <w:lang w:eastAsia="ru-RU"/>
              </w:rPr>
              <w:t>.</w:t>
            </w:r>
          </w:p>
          <w:p w14:paraId="0D6E0F0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12. Предложения представлены в валюте</w:t>
            </w:r>
            <w:r w:rsidRPr="00A470F4">
              <w:rPr>
                <w:rFonts w:ascii="Times New Roman" w:eastAsia="Times New Roman" w:hAnsi="Times New Roman" w:cs="Times New Roman"/>
                <w:lang w:eastAsia="ru-RU"/>
              </w:rPr>
              <w:t xml:space="preserve"> ________________________________________</w:t>
            </w:r>
          </w:p>
          <w:p w14:paraId="5242C5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13. Крайний срок подачи/ открытия оферт:</w:t>
            </w:r>
          </w:p>
          <w:p w14:paraId="669036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до: [точное время]</w:t>
            </w:r>
            <w:r w:rsidRPr="00A470F4">
              <w:rPr>
                <w:rFonts w:ascii="Times New Roman" w:eastAsia="Times New Roman" w:hAnsi="Times New Roman" w:cs="Times New Roman"/>
                <w:lang w:eastAsia="ru-RU"/>
              </w:rPr>
              <w:t xml:space="preserve"> ___________________________________________</w:t>
            </w:r>
          </w:p>
          <w:p w14:paraId="457C7F3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Дата]</w:t>
            </w:r>
            <w:r w:rsidRPr="00A470F4">
              <w:rPr>
                <w:rFonts w:ascii="Times New Roman" w:eastAsia="Times New Roman" w:hAnsi="Times New Roman" w:cs="Times New Roman"/>
                <w:lang w:eastAsia="ru-RU"/>
              </w:rPr>
              <w:t>_______________________________________________________</w:t>
            </w:r>
          </w:p>
          <w:p w14:paraId="5428893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14. Адрес, по которому следует отправлять оферты:</w:t>
            </w:r>
          </w:p>
          <w:p w14:paraId="3225CE7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Оферты будут подаваться в электронном виде через АИС ГРГЗ (если применимо).</w:t>
            </w:r>
          </w:p>
          <w:p w14:paraId="6F6E74E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15. Срок действия оферт:</w:t>
            </w:r>
            <w:r w:rsidRPr="00A470F4">
              <w:rPr>
                <w:rFonts w:ascii="Times New Roman" w:eastAsia="Times New Roman" w:hAnsi="Times New Roman" w:cs="Times New Roman"/>
                <w:lang w:eastAsia="ru-RU"/>
              </w:rPr>
              <w:t xml:space="preserve"> ___________________________________________________</w:t>
            </w:r>
          </w:p>
          <w:p w14:paraId="7B86F12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16. Место открытия оферт:</w:t>
            </w:r>
            <w:r w:rsidRPr="00A470F4">
              <w:rPr>
                <w:rFonts w:ascii="Times New Roman" w:eastAsia="Times New Roman" w:hAnsi="Times New Roman" w:cs="Times New Roman"/>
                <w:lang w:eastAsia="ru-RU"/>
              </w:rPr>
              <w:t xml:space="preserve"> _________________________________________________</w:t>
            </w:r>
          </w:p>
          <w:p w14:paraId="02DDF9C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(АИС ГРГЗ или начальный адрес)</w:t>
            </w:r>
          </w:p>
          <w:p w14:paraId="18C3F8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Оферты, поданные с опозданием, отклоняются</w:t>
            </w:r>
          </w:p>
          <w:p w14:paraId="31332C5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17. Лица, имеющие право присутствовать при вскрытии торгов:</w:t>
            </w:r>
          </w:p>
          <w:p w14:paraId="13390C2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14:paraId="0E94FCE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18. Язык или языки, на которых должны быть составлены оферты:</w:t>
            </w:r>
          </w:p>
          <w:p w14:paraId="04B6181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58C7B1E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19. Этот договор относится к проекту и/или программе, финансируемым за счет средств Европейского Союза:</w:t>
            </w:r>
          </w:p>
          <w:p w14:paraId="7FFFD80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____________________________________________________________________________</w:t>
            </w:r>
          </w:p>
          <w:p w14:paraId="151090B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(укажите название проекта и/ или программы)</w:t>
            </w:r>
          </w:p>
          <w:p w14:paraId="378B96A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20.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w:t>
            </w:r>
          </w:p>
          <w:p w14:paraId="011FD2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3CE3CA5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21. Другая важная информация:</w:t>
            </w:r>
            <w:r w:rsidRPr="00A470F4">
              <w:rPr>
                <w:rFonts w:ascii="Times New Roman" w:eastAsia="Times New Roman" w:hAnsi="Times New Roman" w:cs="Times New Roman"/>
                <w:lang w:eastAsia="ru-RU"/>
              </w:rPr>
              <w:t xml:space="preserve"> _____________________________________________</w:t>
            </w:r>
          </w:p>
          <w:p w14:paraId="09D547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61F9A1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56766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____________________________</w:t>
            </w:r>
          </w:p>
        </w:tc>
      </w:tr>
    </w:tbl>
    <w:p w14:paraId="218B018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6CC66F4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424"/>
        <w:gridCol w:w="2922"/>
      </w:tblGrid>
      <w:tr w:rsidR="00A470F4" w:rsidRPr="00A470F4" w14:paraId="05E4E121"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3A7214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Приложение № 4</w:t>
            </w:r>
          </w:p>
          <w:p w14:paraId="0DB5573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00DFED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9B22E2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ПРОТОКОЛ</w:t>
            </w:r>
          </w:p>
          <w:p w14:paraId="33A285B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результатах предварительного отбора кандидатов</w:t>
            </w:r>
          </w:p>
          <w:p w14:paraId="7CF064C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____________ </w:t>
            </w:r>
            <w:r w:rsidRPr="00A470F4">
              <w:rPr>
                <w:rFonts w:ascii="Times New Roman" w:eastAsia="Times New Roman" w:hAnsi="Times New Roman" w:cs="Times New Roman"/>
                <w:b/>
                <w:bCs/>
                <w:lang w:eastAsia="ru-RU"/>
              </w:rPr>
              <w:t>, утверждено</w:t>
            </w:r>
            <w:r w:rsidRPr="00A470F4">
              <w:rPr>
                <w:rFonts w:ascii="Times New Roman" w:eastAsia="Times New Roman" w:hAnsi="Times New Roman" w:cs="Times New Roman"/>
                <w:lang w:eastAsia="ru-RU"/>
              </w:rPr>
              <w:t xml:space="preserve"> ___________</w:t>
            </w:r>
          </w:p>
          <w:p w14:paraId="2D571DB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21AE70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Закупающий орган:</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lang w:eastAsia="ru-RU"/>
              </w:rPr>
              <w:lastRenderedPageBreak/>
              <w:t>________________________________________________________</w:t>
            </w:r>
          </w:p>
          <w:p w14:paraId="5D1E5F5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IDNO:</w:t>
            </w:r>
            <w:r w:rsidRPr="00A470F4">
              <w:rPr>
                <w:rFonts w:ascii="Times New Roman" w:eastAsia="Times New Roman" w:hAnsi="Times New Roman" w:cs="Times New Roman"/>
                <w:lang w:eastAsia="ru-RU"/>
              </w:rPr>
              <w:t xml:space="preserve"> ____________________________________________________________________</w:t>
            </w:r>
          </w:p>
          <w:p w14:paraId="713D993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32B3AA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Процедура государственной закупки:</w:t>
            </w:r>
            <w:r w:rsidRPr="00A470F4">
              <w:rPr>
                <w:rFonts w:ascii="Times New Roman" w:eastAsia="Times New Roman" w:hAnsi="Times New Roman" w:cs="Times New Roman"/>
                <w:lang w:eastAsia="ru-RU"/>
              </w:rPr>
              <w:t xml:space="preserve"> _________________________________________</w:t>
            </w:r>
          </w:p>
          <w:p w14:paraId="0C750B2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________________________________________________________________________</w:t>
            </w:r>
          </w:p>
          <w:p w14:paraId="0138C64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опубликовано в</w:t>
            </w:r>
            <w:r w:rsidRPr="00A470F4">
              <w:rPr>
                <w:rFonts w:ascii="Times New Roman" w:eastAsia="Times New Roman" w:hAnsi="Times New Roman" w:cs="Times New Roman"/>
                <w:lang w:eastAsia="ru-RU"/>
              </w:rPr>
              <w:t xml:space="preserve"> ______________ </w:t>
            </w:r>
            <w:r w:rsidRPr="00A470F4">
              <w:rPr>
                <w:rFonts w:ascii="Times New Roman" w:eastAsia="Times New Roman" w:hAnsi="Times New Roman" w:cs="Times New Roman"/>
                <w:b/>
                <w:bCs/>
                <w:lang w:eastAsia="ru-RU"/>
              </w:rPr>
              <w:t>по ссылке:</w:t>
            </w:r>
            <w:r w:rsidRPr="00A470F4">
              <w:rPr>
                <w:rFonts w:ascii="Times New Roman" w:eastAsia="Times New Roman" w:hAnsi="Times New Roman" w:cs="Times New Roman"/>
                <w:lang w:eastAsia="ru-RU"/>
              </w:rPr>
              <w:t xml:space="preserve"> ____________________________________</w:t>
            </w:r>
          </w:p>
          <w:p w14:paraId="7A1AA09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A8F15F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объекта закупки:</w:t>
            </w:r>
            <w:r w:rsidRPr="00A470F4">
              <w:rPr>
                <w:rFonts w:ascii="Times New Roman" w:eastAsia="Times New Roman" w:hAnsi="Times New Roman" w:cs="Times New Roman"/>
                <w:lang w:eastAsia="ru-RU"/>
              </w:rPr>
              <w:t xml:space="preserve"> _______________________________________________________</w:t>
            </w:r>
          </w:p>
          <w:p w14:paraId="0E4BC0E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Объект закупки:</w:t>
            </w:r>
            <w:r w:rsidRPr="00A470F4">
              <w:rPr>
                <w:rFonts w:ascii="Times New Roman" w:eastAsia="Times New Roman" w:hAnsi="Times New Roman" w:cs="Times New Roman"/>
                <w:lang w:eastAsia="ru-RU"/>
              </w:rPr>
              <w:t xml:space="preserve"> ___________________________________________________________</w:t>
            </w:r>
          </w:p>
          <w:p w14:paraId="0B348C5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Код CPV:</w:t>
            </w:r>
            <w:r w:rsidRPr="00A470F4">
              <w:rPr>
                <w:rFonts w:ascii="Times New Roman" w:eastAsia="Times New Roman" w:hAnsi="Times New Roman" w:cs="Times New Roman"/>
                <w:lang w:eastAsia="ru-RU"/>
              </w:rPr>
              <w:t xml:space="preserve"> _________________________________________________________________</w:t>
            </w:r>
          </w:p>
          <w:p w14:paraId="79F92D2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7458CC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235977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Рабочая группа, назначенная </w:t>
            </w:r>
            <w:r w:rsidRPr="00A470F4">
              <w:rPr>
                <w:rFonts w:ascii="Times New Roman" w:eastAsia="Times New Roman" w:hAnsi="Times New Roman" w:cs="Times New Roman"/>
                <w:b/>
                <w:bCs/>
                <w:lang w:eastAsia="ru-RU"/>
              </w:rPr>
              <w:t>Приказом (Решением)</w:t>
            </w:r>
            <w:r w:rsidRPr="00A470F4">
              <w:rPr>
                <w:rFonts w:ascii="Times New Roman" w:eastAsia="Times New Roman" w:hAnsi="Times New Roman" w:cs="Times New Roman"/>
                <w:lang w:eastAsia="ru-RU"/>
              </w:rPr>
              <w:t xml:space="preserve"> №_______ от _________________</w:t>
            </w:r>
          </w:p>
          <w:p w14:paraId="0D0071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___________________, в следующем составе:</w:t>
            </w:r>
          </w:p>
          <w:p w14:paraId="650BF0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625E8B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___________________________ президент ______________________</w:t>
            </w:r>
          </w:p>
          <w:p w14:paraId="475DBF0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___________________________ член ___________________________</w:t>
            </w:r>
          </w:p>
          <w:p w14:paraId="72761D6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___________________________ член ___________________________</w:t>
            </w:r>
          </w:p>
          <w:p w14:paraId="3852B23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r w:rsidRPr="00A470F4">
              <w:rPr>
                <w:rFonts w:ascii="Times New Roman" w:eastAsia="Times New Roman" w:hAnsi="Times New Roman" w:cs="Times New Roman"/>
                <w:lang w:eastAsia="ru-RU"/>
              </w:rPr>
              <w:t xml:space="preserve"> ___________________________ член ___________________________</w:t>
            </w:r>
          </w:p>
          <w:p w14:paraId="578AB7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w:t>
            </w:r>
            <w:r w:rsidRPr="00A470F4">
              <w:rPr>
                <w:rFonts w:ascii="Times New Roman" w:eastAsia="Times New Roman" w:hAnsi="Times New Roman" w:cs="Times New Roman"/>
                <w:lang w:eastAsia="ru-RU"/>
              </w:rPr>
              <w:t xml:space="preserve"> ___________________________ член ___________________________</w:t>
            </w:r>
          </w:p>
          <w:p w14:paraId="7F9E33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p w14:paraId="732539F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62EC2E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крайнему сроку подачи заявок заявки были поданы по месту нахождения организатора конкурса/ АИС ГРГЗ в следующем порядке:</w:t>
            </w:r>
          </w:p>
          <w:p w14:paraId="7AF8EF7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_________________________________________</w:t>
            </w:r>
          </w:p>
          <w:p w14:paraId="3B077B5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_________________________________________</w:t>
            </w:r>
          </w:p>
          <w:p w14:paraId="291309E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_________________________________________</w:t>
            </w:r>
          </w:p>
          <w:p w14:paraId="5A709CB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r w:rsidRPr="00A470F4">
              <w:rPr>
                <w:rFonts w:ascii="Times New Roman" w:eastAsia="Times New Roman" w:hAnsi="Times New Roman" w:cs="Times New Roman"/>
                <w:lang w:eastAsia="ru-RU"/>
              </w:rPr>
              <w:t xml:space="preserve"> _________________________________________</w:t>
            </w:r>
          </w:p>
          <w:p w14:paraId="2D390D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p w14:paraId="00CB566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3BDE97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B2110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Информация о выполнении условий квалификации и отбора кандидатов:</w:t>
            </w:r>
          </w:p>
          <w:p w14:paraId="0543677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A4CB3D9" w14:textId="77777777" w:rsidTr="00A470F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9D588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КАНДИДАТ</w:t>
            </w:r>
          </w:p>
          <w:p w14:paraId="0758F21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w:t>
            </w:r>
          </w:p>
        </w:tc>
      </w:tr>
      <w:tr w:rsidR="00A470F4" w:rsidRPr="00A470F4" w14:paraId="62239E8F" w14:textId="77777777" w:rsidTr="00A470F4">
        <w:trPr>
          <w:jc w:val="center"/>
        </w:trPr>
        <w:tc>
          <w:tcPr>
            <w:tcW w:w="325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B9C74F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Необходимые документы и другие условия,</w:t>
            </w:r>
            <w:r w:rsidRPr="00A470F4">
              <w:rPr>
                <w:rFonts w:ascii="Times New Roman" w:eastAsia="Times New Roman" w:hAnsi="Times New Roman" w:cs="Times New Roman"/>
                <w:b/>
                <w:bCs/>
                <w:lang w:eastAsia="ru-RU"/>
              </w:rPr>
              <w:br/>
              <w:t>требования к хозяйствующему субъекту</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C3FAED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Соответствует</w:t>
            </w:r>
          </w:p>
        </w:tc>
      </w:tr>
      <w:tr w:rsidR="00A470F4" w:rsidRPr="00A470F4" w14:paraId="4869479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86CB2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2CBD5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68DA45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ED400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DBE3F4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C67352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E65DA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A44E94"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A3066F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E6E9AD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4361D9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Выводы/комментарии к квалификационным документам:</w:t>
            </w:r>
          </w:p>
          <w:p w14:paraId="5B1AFA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34FDABE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2B999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Отклоненные/дисквалифицированные кандидаты:</w:t>
            </w:r>
          </w:p>
          <w:p w14:paraId="254D83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9AA153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14:paraId="7CFCE15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Кандидаты отклонены из-за непредставления/несоответствия квалификационных и отборочных документов:</w:t>
            </w:r>
          </w:p>
          <w:p w14:paraId="0C5E3C0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16307AA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CDF454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Результаты предварительного отбора:</w:t>
            </w:r>
            <w:r w:rsidRPr="00A470F4">
              <w:rPr>
                <w:rFonts w:ascii="Times New Roman" w:eastAsia="Times New Roman" w:hAnsi="Times New Roman" w:cs="Times New Roman"/>
                <w:lang w:eastAsia="ru-RU"/>
              </w:rPr>
              <w:t xml:space="preserve"> ________________________________________</w:t>
            </w:r>
          </w:p>
          <w:p w14:paraId="7C713C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Закупающий орган также проинформирует других невыбранных кандидатов о результатах предварительного отбора.</w:t>
            </w:r>
          </w:p>
          <w:p w14:paraId="1F30FC0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5409FA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Предварительно отобранные кандидаты:</w:t>
            </w:r>
          </w:p>
          <w:p w14:paraId="0B3AD6F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p w14:paraId="6B54914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p w14:paraId="26560D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p>
          <w:p w14:paraId="4E4A6D1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p w14:paraId="1847E4D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922217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14:paraId="4D6B59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A5C349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Результаты после диалога с кандидатами, допущенными после предварительного отбора (Конкурентный диалог), для определения решения/решений, которые отвечают потребностям заказчика и на основе которых кандидаты разработают и представят окончательное предложение:</w:t>
            </w:r>
          </w:p>
          <w:p w14:paraId="2E5955A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34388DC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8A3495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членов рабочей группы:</w:t>
            </w:r>
          </w:p>
          <w:p w14:paraId="2B4207E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____________________</w:t>
            </w:r>
          </w:p>
          <w:p w14:paraId="1F359BF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____________________</w:t>
            </w:r>
          </w:p>
          <w:p w14:paraId="66ACCF9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____________________</w:t>
            </w:r>
          </w:p>
          <w:p w14:paraId="0EA46F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r w:rsidRPr="00A470F4">
              <w:rPr>
                <w:rFonts w:ascii="Times New Roman" w:eastAsia="Times New Roman" w:hAnsi="Times New Roman" w:cs="Times New Roman"/>
                <w:lang w:eastAsia="ru-RU"/>
              </w:rPr>
              <w:t xml:space="preserve"> ____________________</w:t>
            </w:r>
          </w:p>
          <w:p w14:paraId="554B033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w:t>
            </w:r>
            <w:r w:rsidRPr="00A470F4">
              <w:rPr>
                <w:rFonts w:ascii="Times New Roman" w:eastAsia="Times New Roman" w:hAnsi="Times New Roman" w:cs="Times New Roman"/>
                <w:lang w:eastAsia="ru-RU"/>
              </w:rPr>
              <w:t xml:space="preserve"> ____________________</w:t>
            </w:r>
          </w:p>
          <w:p w14:paraId="39C65ED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tc>
      </w:tr>
    </w:tbl>
    <w:p w14:paraId="7DEB194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3F3582D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7745D1D1"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2E89DD1"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5</w:t>
            </w:r>
          </w:p>
          <w:p w14:paraId="30FB0124"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28678DF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7BEC71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 О ПРИСУЖДЕНИИ</w:t>
            </w:r>
          </w:p>
          <w:p w14:paraId="5CE9000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от</w:t>
            </w:r>
            <w:r w:rsidRPr="00A470F4">
              <w:rPr>
                <w:rFonts w:ascii="Times New Roman" w:eastAsia="Times New Roman" w:hAnsi="Times New Roman" w:cs="Times New Roman"/>
                <w:lang w:eastAsia="ru-RU"/>
              </w:rPr>
              <w:t xml:space="preserve"> ___________</w:t>
            </w:r>
          </w:p>
          <w:p w14:paraId="71B295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B2DDA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 Данные о закупающем органе:</w:t>
            </w:r>
          </w:p>
          <w:p w14:paraId="59178B3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0A911E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C8F284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08EE4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52F9AD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11F852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1452880"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0964B9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E53994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2AE4B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BB1294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0DE3E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13E7D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4AE78C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6893A6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9217F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C94E43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45C7BE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Адрес электронной почты</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093DC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31E72D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704372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C386F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15C276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229C27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Контактное лицо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16D0F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52F665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7600AF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Тип закупающего органа и основной вид деятельности</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922F59"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1674E401"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66B207D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D5BC52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4A6DA8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 Данные о процедуре присуждения:</w:t>
            </w:r>
          </w:p>
          <w:p w14:paraId="701B69A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0348C2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6E4600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применяемой процедуры присуждения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45F0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402896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AF22C5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Обоснование выбора процедуры присуждения </w:t>
            </w:r>
            <w:r w:rsidRPr="00A470F4">
              <w:rPr>
                <w:rFonts w:ascii="Times New Roman" w:eastAsia="Times New Roman" w:hAnsi="Times New Roman" w:cs="Times New Roman"/>
                <w:i/>
                <w:iCs/>
                <w:lang w:eastAsia="ru-RU"/>
              </w:rPr>
              <w:br/>
              <w:t>(в случае переговорной процедуры без предварительной публикации уведомления об участии)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9B832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61B8CE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05E8E1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предмета договора о закупке/рамочного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7DAF0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Товар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4EB0222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Услуги  </w:t>
            </w:r>
            <w:r w:rsidRPr="00A470F4">
              <w:rPr>
                <w:rFonts w:ascii="MS Mincho" w:eastAsia="MS Mincho" w:hAnsi="MS Mincho" w:cs="MS Mincho"/>
                <w:lang w:eastAsia="ru-RU"/>
              </w:rPr>
              <w:t>☐</w:t>
            </w:r>
          </w:p>
        </w:tc>
      </w:tr>
      <w:tr w:rsidR="00A470F4" w:rsidRPr="00A470F4" w14:paraId="4C76E47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9F89BF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83E86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9FA2E4F"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827CCE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Объявление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EB7BD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r>
      <w:tr w:rsidR="00A470F4" w:rsidRPr="00A470F4" w14:paraId="0471C773"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CF72D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74F89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публикации:</w:t>
            </w:r>
          </w:p>
        </w:tc>
      </w:tr>
      <w:tr w:rsidR="00A470F4" w:rsidRPr="00A470F4" w14:paraId="7992B7D2"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FD2D4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BF57A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Ссылка:</w:t>
            </w:r>
          </w:p>
        </w:tc>
      </w:tr>
      <w:tr w:rsidR="00A470F4" w:rsidRPr="00A470F4" w14:paraId="60E5CBA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CA2F3C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Используемый критерий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26F7A0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Самая низкая цена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69A8483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Наименьшие затраты </w:t>
            </w:r>
            <w:r w:rsidRPr="00A470F4">
              <w:rPr>
                <w:rFonts w:ascii="MS Mincho" w:eastAsia="MS Mincho" w:hAnsi="MS Mincho" w:cs="MS Mincho"/>
                <w:lang w:eastAsia="ru-RU"/>
              </w:rPr>
              <w:t>☐</w:t>
            </w:r>
          </w:p>
          <w:p w14:paraId="77E817C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Оптимальное соотношение "цена/качество" </w:t>
            </w:r>
            <w:r w:rsidRPr="00A470F4">
              <w:rPr>
                <w:rFonts w:ascii="MS Mincho" w:eastAsia="MS Mincho" w:hAnsi="MS Mincho" w:cs="MS Mincho"/>
                <w:lang w:eastAsia="ru-RU"/>
              </w:rPr>
              <w:t>☐</w:t>
            </w:r>
          </w:p>
          <w:p w14:paraId="1DE4783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Оптимальное соотношение "затраты/качество" </w:t>
            </w:r>
            <w:r w:rsidRPr="00A470F4">
              <w:rPr>
                <w:rFonts w:ascii="MS Mincho" w:eastAsia="MS Mincho" w:hAnsi="MS Mincho" w:cs="MS Mincho"/>
                <w:lang w:eastAsia="ru-RU"/>
              </w:rPr>
              <w:t>☐</w:t>
            </w:r>
          </w:p>
        </w:tc>
      </w:tr>
      <w:tr w:rsidR="00A470F4" w:rsidRPr="00A470F4" w14:paraId="1E12F41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AC2731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Используемые особые методы и инструменты награждения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0C57C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Рамочное соглашение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73497AC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Динамическая система закупок </w:t>
            </w:r>
            <w:r w:rsidRPr="00A470F4">
              <w:rPr>
                <w:rFonts w:ascii="MS Mincho" w:eastAsia="MS Mincho" w:hAnsi="MS Mincho" w:cs="MS Mincho"/>
                <w:lang w:eastAsia="ru-RU"/>
              </w:rPr>
              <w:t>☐</w:t>
            </w:r>
          </w:p>
          <w:p w14:paraId="64F820E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Электронные торги </w:t>
            </w:r>
            <w:r w:rsidRPr="00A470F4">
              <w:rPr>
                <w:rFonts w:ascii="MS Mincho" w:eastAsia="MS Mincho" w:hAnsi="MS Mincho" w:cs="MS Mincho"/>
                <w:lang w:eastAsia="ru-RU"/>
              </w:rPr>
              <w:t>☐</w:t>
            </w:r>
          </w:p>
        </w:tc>
      </w:tr>
      <w:tr w:rsidR="00A470F4" w:rsidRPr="00A470F4" w14:paraId="621D21DF"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82AFCB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Количество полученных оферт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2D8A3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Итого</w:t>
            </w:r>
          </w:p>
        </w:tc>
      </w:tr>
      <w:tr w:rsidR="00A470F4" w:rsidRPr="00A470F4" w14:paraId="3432B0AC"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2A94E7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33042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экономических операторов, которые являются малыми и средними предприятиями:</w:t>
            </w:r>
          </w:p>
        </w:tc>
      </w:tr>
      <w:tr w:rsidR="00A470F4" w:rsidRPr="00A470F4" w14:paraId="0FB1EC1C"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B076E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CF1DA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экономических операторов в другом государстве</w:t>
            </w:r>
          </w:p>
        </w:tc>
      </w:tr>
      <w:tr w:rsidR="00A470F4" w:rsidRPr="00A470F4" w14:paraId="13F91BFE"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BBB07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6E555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Электронными средствами: </w:t>
            </w:r>
          </w:p>
          <w:p w14:paraId="41CDEC9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14:paraId="56B3A448"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4950012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4B2432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5C7500B"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III. Данные о заключении договоров о закупках/ рамочного соглашения:</w:t>
            </w:r>
          </w:p>
          <w:p w14:paraId="4A5668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FFF39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14:paraId="2D58F8D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817E3A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D48872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2761BD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D9A98C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786170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2E345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BE92AA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EE4D2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Контакты</w:t>
            </w:r>
            <w:r w:rsidRPr="00A470F4">
              <w:rPr>
                <w:rFonts w:ascii="Times New Roman" w:eastAsia="Times New Roman" w:hAnsi="Times New Roman" w:cs="Times New Roman"/>
                <w:lang w:eastAsia="ru-RU"/>
              </w:rPr>
              <w:br/>
            </w:r>
            <w:r w:rsidRPr="00A470F4">
              <w:rPr>
                <w:rFonts w:ascii="Times New Roman" w:eastAsia="Times New Roman" w:hAnsi="Times New Roman" w:cs="Times New Roman"/>
                <w:lang w:eastAsia="ru-RU"/>
              </w:rPr>
              <w:lastRenderedPageBreak/>
              <w:t>(</w:t>
            </w:r>
            <w:r w:rsidRPr="00A470F4">
              <w:rPr>
                <w:rFonts w:ascii="Times New Roman" w:eastAsia="Times New Roman" w:hAnsi="Times New Roman" w:cs="Times New Roman"/>
                <w:i/>
                <w:iCs/>
                <w:lang w:eastAsia="ru-RU"/>
              </w:rPr>
              <w:t>адрес/телефон/факс/электронная почта/веб-страница)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6FD27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3E126C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B15BD8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Малое или среднее предприятие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13D53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p w14:paraId="3FE80A5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r w:rsidR="00A470F4" w:rsidRPr="00A470F4" w14:paraId="2BDC93B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F9ABB6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Ассоциация экономических операторов</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совместное предприятие, консорциум или другое)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15117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p w14:paraId="694C36B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r w:rsidR="00A470F4" w:rsidRPr="00A470F4" w14:paraId="67C8268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81C20B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Субподрядчики </w:t>
            </w:r>
            <w:r w:rsidRPr="00A470F4">
              <w:rPr>
                <w:rFonts w:ascii="Times New Roman" w:eastAsia="Times New Roman" w:hAnsi="Times New Roman" w:cs="Times New Roman"/>
                <w:i/>
                <w:iCs/>
                <w:lang w:eastAsia="ru-RU"/>
              </w:rPr>
              <w:br/>
              <w:t>(наименование, стоимость и процент контракта)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1FAD4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p w14:paraId="2C482BE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bl>
    <w:p w14:paraId="047B40C5"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037"/>
        <w:gridCol w:w="836"/>
        <w:gridCol w:w="1334"/>
        <w:gridCol w:w="1667"/>
        <w:gridCol w:w="1369"/>
      </w:tblGrid>
      <w:tr w:rsidR="00A470F4" w:rsidRPr="00A470F4" w14:paraId="286E9890"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77087B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313D35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IV. Присужденные лоты:</w:t>
            </w:r>
          </w:p>
          <w:p w14:paraId="2A9EC81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564F5F9"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35DF890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B97CA2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932E50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089137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r w:rsidRPr="00A470F4">
              <w:rPr>
                <w:rFonts w:ascii="Times New Roman" w:eastAsia="Times New Roman" w:hAnsi="Times New Roman" w:cs="Times New Roman"/>
                <w:b/>
                <w:bCs/>
                <w:lang w:eastAsia="ru-RU"/>
              </w:rPr>
              <w:br/>
              <w:t>Единица</w:t>
            </w:r>
            <w:r w:rsidRPr="00A470F4">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5BD630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и дата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D8BC08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Сумма,</w:t>
            </w:r>
            <w:r w:rsidRPr="00A470F4">
              <w:rPr>
                <w:rFonts w:ascii="Times New Roman" w:eastAsia="Times New Roman" w:hAnsi="Times New Roman" w:cs="Times New Roman"/>
                <w:b/>
                <w:bCs/>
                <w:lang w:eastAsia="ru-RU"/>
              </w:rPr>
              <w:br/>
              <w:t>включая НДС</w:t>
            </w:r>
          </w:p>
        </w:tc>
      </w:tr>
      <w:tr w:rsidR="00A470F4" w:rsidRPr="00A470F4" w14:paraId="131E23E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3D148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48FB9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лота №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E8E8C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37368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335B7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47D0B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D1C0E6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654AD6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8C7F9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07886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092C2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EF2E8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D9D06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AEAF500"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586248BB"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D8D25A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Примечание: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эта информация указывается для каждого присуждения</w:t>
            </w:r>
          </w:p>
        </w:tc>
      </w:tr>
    </w:tbl>
    <w:p w14:paraId="62C5DFB5"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7C1F2848"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C24135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F07FD9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 Другая информация:</w:t>
            </w:r>
          </w:p>
          <w:p w14:paraId="2097D6F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114FDD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2594ED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Присужденный(е) контракт(ы) относится к проекту и/или программе, финансируемым фондами ЕС.</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324B2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p w14:paraId="6F7AB23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14:paraId="38B9F5DD"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D5C058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4D5B7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r w:rsidR="00A470F4" w:rsidRPr="00A470F4" w14:paraId="6AA1E428"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19E3C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43D72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(данные ссылка (-а) публикаций:</w:t>
            </w:r>
          </w:p>
        </w:tc>
      </w:tr>
      <w:tr w:rsidR="00A470F4" w:rsidRPr="00A470F4" w14:paraId="36479D2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FBACF6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B4CDA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мун. Кишинев, б-д Штефан чел Маре ши Сфынт, 124, MD-2001; </w:t>
            </w:r>
          </w:p>
          <w:p w14:paraId="5F429B4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 факс: (022) 820 652, 820-651</w:t>
            </w:r>
          </w:p>
          <w:p w14:paraId="194C705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e-mail: contestatii@ansc.md</w:t>
            </w:r>
          </w:p>
          <w:p w14:paraId="247EF9F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веб-страница: www.ansc.md</w:t>
            </w:r>
          </w:p>
        </w:tc>
      </w:tr>
      <w:tr w:rsidR="00A470F4" w:rsidRPr="00A470F4" w14:paraId="26C3B5A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46555C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Другая важная информация </w:t>
            </w:r>
          </w:p>
          <w:p w14:paraId="6E99C2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BC6D8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DDCA2D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3D1BC18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CDCEC7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w:t>
            </w:r>
          </w:p>
          <w:p w14:paraId="7267FAC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A0B85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6FCDDF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Примечание: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Закона № 131/2015 о государственных закупках).</w:t>
            </w:r>
          </w:p>
        </w:tc>
      </w:tr>
    </w:tbl>
    <w:p w14:paraId="44614A2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6366D83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7A65B226"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B80ACB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6</w:t>
            </w:r>
          </w:p>
          <w:p w14:paraId="126EA4F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9BAC83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DA063F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w:t>
            </w:r>
          </w:p>
          <w:p w14:paraId="1D28B19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 изменении договоров о государственных</w:t>
            </w:r>
          </w:p>
          <w:p w14:paraId="3D32793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закупках/ рамочного соглашения</w:t>
            </w:r>
          </w:p>
          <w:p w14:paraId="546076F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 </w:t>
            </w:r>
            <w:r w:rsidRPr="00A470F4">
              <w:rPr>
                <w:rFonts w:ascii="Times New Roman" w:eastAsia="Times New Roman" w:hAnsi="Times New Roman" w:cs="Times New Roman"/>
                <w:b/>
                <w:bCs/>
                <w:lang w:eastAsia="ru-RU"/>
              </w:rPr>
              <w:t>от</w:t>
            </w:r>
            <w:r w:rsidRPr="00A470F4">
              <w:rPr>
                <w:rFonts w:ascii="Times New Roman" w:eastAsia="Times New Roman" w:hAnsi="Times New Roman" w:cs="Times New Roman"/>
                <w:lang w:eastAsia="ru-RU"/>
              </w:rPr>
              <w:t xml:space="preserve"> _____________</w:t>
            </w:r>
          </w:p>
          <w:p w14:paraId="13C0A89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111626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 Данные о закупающем органе:</w:t>
            </w:r>
          </w:p>
          <w:p w14:paraId="72F9F6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47AD5C3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A70569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B793C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02CA0F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0B672E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63F7F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7F75D2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B27DC3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38754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1129FC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7BDD53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A9B1B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C6AF93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28966C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Номер телефона/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C38719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F50FB9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EE77C7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Номер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9F822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6D0518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0D0BF8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4F5DDA"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DA3834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0D59AD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DA2E7C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446BCA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4F138E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Контактное лицо</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фамилия, имя телефон 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205416"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28BFA197"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378934B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AA6F8A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29E97A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 Данные о процедуре закупки:</w:t>
            </w:r>
          </w:p>
          <w:p w14:paraId="292CD23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30938B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5B814D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закупочной процедуры</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03629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Запрос ценовых предложений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76E99AA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Открытый аукцион </w:t>
            </w:r>
            <w:r w:rsidRPr="00A470F4">
              <w:rPr>
                <w:rFonts w:ascii="MS Mincho" w:eastAsia="MS Mincho" w:hAnsi="MS Mincho" w:cs="MS Mincho"/>
                <w:lang w:eastAsia="ru-RU"/>
              </w:rPr>
              <w:t>☐</w:t>
            </w:r>
          </w:p>
          <w:p w14:paraId="7ADE350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Другое: [</w:t>
            </w:r>
            <w:r w:rsidRPr="00A470F4">
              <w:rPr>
                <w:rFonts w:ascii="Times New Roman" w:eastAsia="Times New Roman" w:hAnsi="Times New Roman" w:cs="Times New Roman"/>
                <w:i/>
                <w:iCs/>
                <w:lang w:eastAsia="ru-RU"/>
              </w:rPr>
              <w:t>указать</w:t>
            </w:r>
            <w:r w:rsidRPr="00A470F4">
              <w:rPr>
                <w:rFonts w:ascii="Times New Roman" w:eastAsia="Times New Roman" w:hAnsi="Times New Roman" w:cs="Times New Roman"/>
                <w:lang w:eastAsia="ru-RU"/>
              </w:rPr>
              <w:t>]</w:t>
            </w:r>
          </w:p>
          <w:p w14:paraId="39A466D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68DC199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3D1A7B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1AD14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E5A6A3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ECE8C8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F2B6C5"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052BAB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DA9F18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Оценочная стоимость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A4E786"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AD59FDC"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0D22A2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и ссылку на процедуру</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она будет указана на правительственном портале www.mtender.gov.md)</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A7863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r>
      <w:tr w:rsidR="00A470F4" w:rsidRPr="00A470F4" w14:paraId="386ED6C1"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62A29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05969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Ссылка:</w:t>
            </w:r>
          </w:p>
        </w:tc>
      </w:tr>
      <w:tr w:rsidR="00A470F4" w:rsidRPr="00A470F4" w14:paraId="7BDC0F0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F31711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Дата публикации уведомления о контракте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CB99E6"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891BB3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4387C5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Дата (даты) и ссылки на предыдущие публикации в Официальном журнале Европейского Союза, касающиеся проекта (ов), к которому относится это уведомление</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где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0713DC"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29C8BE3F"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0CABD57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5373B6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2ED861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III. Данные о договоре/рамочном соглашении о закупке:</w:t>
            </w:r>
          </w:p>
          <w:p w14:paraId="6D3E5E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3473DDD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7285F6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договора о закупках/рамочного соглашения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E0452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Товар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10CA1A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Услуги </w:t>
            </w:r>
            <w:r w:rsidRPr="00A470F4">
              <w:rPr>
                <w:rFonts w:ascii="MS Mincho" w:eastAsia="MS Mincho" w:hAnsi="MS Mincho" w:cs="MS Mincho"/>
                <w:lang w:eastAsia="ru-RU"/>
              </w:rPr>
              <w:t>☐</w:t>
            </w:r>
          </w:p>
        </w:tc>
      </w:tr>
      <w:tr w:rsidR="00A470F4" w:rsidRPr="00A470F4" w14:paraId="14E1443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C11EB4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Договор на закупку/рамочное соглашение </w:t>
            </w:r>
            <w:r w:rsidRPr="00A470F4">
              <w:rPr>
                <w:rFonts w:ascii="Times New Roman" w:eastAsia="Times New Roman" w:hAnsi="Times New Roman" w:cs="Times New Roman"/>
                <w:b/>
                <w:bCs/>
                <w:lang w:eastAsia="ru-RU"/>
              </w:rPr>
              <w:lastRenderedPageBreak/>
              <w:t>относится к проекту и/или программе, финансируемым из средств Европейского Союза.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7CC84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Нет </w:t>
            </w:r>
            <w:r w:rsidRPr="00A470F4">
              <w:rPr>
                <w:rFonts w:ascii="MS Mincho" w:eastAsia="MS Mincho" w:hAnsi="MS Mincho" w:cs="MS Mincho"/>
                <w:lang w:eastAsia="ru-RU"/>
              </w:rPr>
              <w:t>☐</w:t>
            </w:r>
          </w:p>
          <w:p w14:paraId="6C1C4DC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Да   </w:t>
            </w:r>
            <w:r w:rsidRPr="00A470F4">
              <w:rPr>
                <w:rFonts w:ascii="MS Mincho" w:eastAsia="MS Mincho" w:hAnsi="MS Mincho" w:cs="MS Mincho"/>
                <w:lang w:eastAsia="ru-RU"/>
              </w:rPr>
              <w:t>☐</w:t>
            </w:r>
          </w:p>
        </w:tc>
      </w:tr>
      <w:tr w:rsidR="00A470F4" w:rsidRPr="00A470F4" w14:paraId="48A214A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102689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lastRenderedPageBreak/>
              <w:t>Источник финансирования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474342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Государственный бюджет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2902F78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Бюджет НКСМ </w:t>
            </w:r>
            <w:r w:rsidRPr="00A470F4">
              <w:rPr>
                <w:rFonts w:ascii="MS Mincho" w:eastAsia="MS Mincho" w:hAnsi="MS Mincho" w:cs="MS Mincho"/>
                <w:lang w:eastAsia="ru-RU"/>
              </w:rPr>
              <w:t>☐</w:t>
            </w:r>
          </w:p>
          <w:p w14:paraId="71DE7A5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Бюджет НКСС  </w:t>
            </w:r>
            <w:r w:rsidRPr="00A470F4">
              <w:rPr>
                <w:rFonts w:ascii="MS Mincho" w:eastAsia="MS Mincho" w:hAnsi="MS Mincho" w:cs="MS Mincho"/>
                <w:lang w:eastAsia="ru-RU"/>
              </w:rPr>
              <w:t>☐</w:t>
            </w:r>
          </w:p>
          <w:p w14:paraId="7F07367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Внешние источники </w:t>
            </w:r>
            <w:r w:rsidRPr="00A470F4">
              <w:rPr>
                <w:rFonts w:ascii="MS Mincho" w:eastAsia="MS Mincho" w:hAnsi="MS Mincho" w:cs="MS Mincho"/>
                <w:lang w:eastAsia="ru-RU"/>
              </w:rPr>
              <w:t>☐</w:t>
            </w:r>
          </w:p>
          <w:p w14:paraId="52C1402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Другие источники: [</w:t>
            </w:r>
            <w:r w:rsidRPr="00A470F4">
              <w:rPr>
                <w:rFonts w:ascii="Times New Roman" w:eastAsia="Times New Roman" w:hAnsi="Times New Roman" w:cs="Times New Roman"/>
                <w:i/>
                <w:iCs/>
                <w:lang w:eastAsia="ru-RU"/>
              </w:rPr>
              <w:t>указать</w:t>
            </w:r>
            <w:r w:rsidRPr="00A470F4">
              <w:rPr>
                <w:rFonts w:ascii="Times New Roman" w:eastAsia="Times New Roman" w:hAnsi="Times New Roman" w:cs="Times New Roman"/>
                <w:lang w:eastAsia="ru-RU"/>
              </w:rPr>
              <w:t>]</w:t>
            </w:r>
          </w:p>
          <w:p w14:paraId="5AC8138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45116A2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D0053F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Дата решения о присуждении договора/ 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A2152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88AB47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821575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Название экономического оператора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209F4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3E2EC356"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C392A7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и дата заключения договора/ рамочного соглашения о закупках.</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1FFCB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r>
      <w:tr w:rsidR="00A470F4" w:rsidRPr="00A470F4" w14:paraId="3F5EBEA6"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087F5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097F2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Число:</w:t>
            </w:r>
          </w:p>
        </w:tc>
      </w:tr>
      <w:tr w:rsidR="00A470F4" w:rsidRPr="00A470F4" w14:paraId="3DAC135D"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0C4BFD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Стоимость договора о закупках/рамочного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009DA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Без НДС:</w:t>
            </w:r>
          </w:p>
        </w:tc>
      </w:tr>
      <w:tr w:rsidR="00A470F4" w:rsidRPr="00A470F4" w14:paraId="5D29F7A2"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6FA38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E0B26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Включая НДС:</w:t>
            </w:r>
          </w:p>
        </w:tc>
      </w:tr>
      <w:tr w:rsidR="00A470F4" w:rsidRPr="00A470F4" w14:paraId="02503C8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E0DDB3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Срок действия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A0A7B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E6ED96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B2DECD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Срок исполнения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E3D4FE"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3D9843E7"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47618FAD"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571C0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7FF12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IV. Данные о внесенных изменениях:</w:t>
            </w:r>
          </w:p>
          <w:p w14:paraId="1F6A2D8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4AC4A95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4D1AE7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изменений</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1E3A0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Уменьшение стоимости договора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51A43C7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Повышение стоимости договора </w:t>
            </w:r>
            <w:r w:rsidRPr="00A470F4">
              <w:rPr>
                <w:rFonts w:ascii="MS Mincho" w:eastAsia="MS Mincho" w:hAnsi="MS Mincho" w:cs="MS Mincho"/>
                <w:lang w:eastAsia="ru-RU"/>
              </w:rPr>
              <w:t>☐</w:t>
            </w:r>
          </w:p>
          <w:p w14:paraId="24B05DB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Изменение срока доставки/ доставки </w:t>
            </w:r>
            <w:r w:rsidRPr="00A470F4">
              <w:rPr>
                <w:rFonts w:ascii="MS Mincho" w:eastAsia="MS Mincho" w:hAnsi="MS Mincho" w:cs="MS Mincho"/>
                <w:lang w:eastAsia="ru-RU"/>
              </w:rPr>
              <w:t>☐</w:t>
            </w:r>
          </w:p>
          <w:p w14:paraId="1D0765E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Изменение срока действия </w:t>
            </w:r>
            <w:r w:rsidRPr="00A470F4">
              <w:rPr>
                <w:rFonts w:ascii="MS Mincho" w:eastAsia="MS Mincho" w:hAnsi="MS Mincho" w:cs="MS Mincho"/>
                <w:lang w:eastAsia="ru-RU"/>
              </w:rPr>
              <w:t>☐</w:t>
            </w:r>
          </w:p>
          <w:p w14:paraId="3FDD52D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Расторжение договора </w:t>
            </w:r>
            <w:r w:rsidRPr="00A470F4">
              <w:rPr>
                <w:rFonts w:ascii="MS Mincho" w:eastAsia="MS Mincho" w:hAnsi="MS Mincho" w:cs="MS Mincho"/>
                <w:lang w:eastAsia="ru-RU"/>
              </w:rPr>
              <w:t>☐</w:t>
            </w:r>
          </w:p>
          <w:p w14:paraId="28C0E37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Другое: [</w:t>
            </w:r>
            <w:r w:rsidRPr="00A470F4">
              <w:rPr>
                <w:rFonts w:ascii="Times New Roman" w:eastAsia="Times New Roman" w:hAnsi="Times New Roman" w:cs="Times New Roman"/>
                <w:i/>
                <w:iCs/>
                <w:lang w:eastAsia="ru-RU"/>
              </w:rPr>
              <w:t>указать</w:t>
            </w:r>
            <w:r w:rsidRPr="00A470F4">
              <w:rPr>
                <w:rFonts w:ascii="Times New Roman" w:eastAsia="Times New Roman" w:hAnsi="Times New Roman" w:cs="Times New Roman"/>
                <w:lang w:eastAsia="ru-RU"/>
              </w:rPr>
              <w:t>]</w:t>
            </w:r>
          </w:p>
          <w:p w14:paraId="0AE33DC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212021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5A1707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Законное основание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640A0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нормативный акт, статью, абзац]</w:t>
            </w:r>
            <w:r w:rsidRPr="00A470F4">
              <w:rPr>
                <w:rFonts w:ascii="Times New Roman" w:eastAsia="Times New Roman" w:hAnsi="Times New Roman" w:cs="Times New Roman"/>
                <w:lang w:eastAsia="ru-RU"/>
              </w:rPr>
              <w:t xml:space="preserve"> </w:t>
            </w:r>
          </w:p>
          <w:p w14:paraId="11E17A0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33901B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7E790D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Повышение цены после изменения</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если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AB4E9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используется ли обновленная цена контракта/рамочного соглашения о государственных закупках]</w:t>
            </w:r>
            <w:r w:rsidRPr="00A470F4">
              <w:rPr>
                <w:rFonts w:ascii="Times New Roman" w:eastAsia="Times New Roman" w:hAnsi="Times New Roman" w:cs="Times New Roman"/>
                <w:lang w:eastAsia="ru-RU"/>
              </w:rPr>
              <w:t xml:space="preserve"> </w:t>
            </w:r>
          </w:p>
          <w:p w14:paraId="6BF28DD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6BAD61A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D02DC4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Предыдущее изменение договора о государственных закупках/рамочного соглашения </w:t>
            </w:r>
            <w:r w:rsidRPr="00A470F4">
              <w:rPr>
                <w:rFonts w:ascii="Times New Roman" w:eastAsia="Times New Roman" w:hAnsi="Times New Roman" w:cs="Times New Roman"/>
                <w:b/>
                <w:bCs/>
                <w:i/>
                <w:iCs/>
                <w:lang w:eastAsia="ru-RU"/>
              </w:rPr>
              <w:t>(при необходимости)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CAA9F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все ранее внесенные изменения и их стоимость]</w:t>
            </w:r>
            <w:r w:rsidRPr="00A470F4">
              <w:rPr>
                <w:rFonts w:ascii="Times New Roman" w:eastAsia="Times New Roman" w:hAnsi="Times New Roman" w:cs="Times New Roman"/>
                <w:lang w:eastAsia="ru-RU"/>
              </w:rPr>
              <w:t xml:space="preserve"> </w:t>
            </w:r>
          </w:p>
          <w:p w14:paraId="56E6B4A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414AF4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58845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Другая важная информация</w:t>
            </w:r>
            <w:r w:rsidRPr="00A470F4">
              <w:rPr>
                <w:rFonts w:ascii="Times New Roman" w:eastAsia="Times New Roman" w:hAnsi="Times New Roman" w:cs="Times New Roman"/>
                <w:lang w:eastAsia="ru-RU"/>
              </w:rPr>
              <w:t xml:space="preserve"> </w:t>
            </w:r>
          </w:p>
          <w:p w14:paraId="07E2B0D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A7BD44"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4894D48A"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662"/>
        <w:gridCol w:w="876"/>
        <w:gridCol w:w="876"/>
        <w:gridCol w:w="1312"/>
        <w:gridCol w:w="1725"/>
      </w:tblGrid>
      <w:tr w:rsidR="00A470F4" w:rsidRPr="00A470F4" w14:paraId="6070FF9A"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10AA903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A6C79C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 Описание закупки до и после с изменения:</w:t>
            </w:r>
          </w:p>
          <w:p w14:paraId="2E87DC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характер и количество или стоимость товаров, характер и объем услуг)</w:t>
            </w:r>
          </w:p>
          <w:p w14:paraId="2D155B2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75777C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___________________________________________________________________________</w:t>
            </w:r>
          </w:p>
          <w:p w14:paraId="619A1F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70C96C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A5EAF2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VI. Описание обстоятельств, которые потребовали внесения изменений:</w:t>
            </w:r>
          </w:p>
          <w:p w14:paraId="1D73946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причины/аргументы в пользу внесения изменений в договор о закупках/ рамочное соглашение)</w:t>
            </w:r>
          </w:p>
          <w:p w14:paraId="76106C9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6F2383E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4088DA4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5D2A1A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359AC1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VII. Результаты рассмотрения:</w:t>
            </w:r>
          </w:p>
          <w:p w14:paraId="122C65F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 основании решения рабочей группы о внесении изменений в договор закупки/ рамочное соглашение № ____ от __________ заключено дополнительное соглашение о</w:t>
            </w:r>
          </w:p>
          <w:p w14:paraId="4C51A77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7392C3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ADC37F7"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A0A9CC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Название экономического оператора</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42D2C0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и дату заключения</w:t>
            </w:r>
            <w:r w:rsidRPr="00A470F4">
              <w:rPr>
                <w:rFonts w:ascii="Times New Roman" w:eastAsia="Times New Roman" w:hAnsi="Times New Roman" w:cs="Times New Roman"/>
                <w:b/>
                <w:bCs/>
                <w:lang w:eastAsia="ru-RU"/>
              </w:rPr>
              <w:br/>
              <w:t>дополнительного соглашения</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3FDCE3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Стоимость изменений</w:t>
            </w:r>
            <w:r w:rsidRPr="00A470F4">
              <w:rPr>
                <w:rFonts w:ascii="Times New Roman" w:eastAsia="Times New Roman" w:hAnsi="Times New Roman" w:cs="Times New Roman"/>
                <w:b/>
                <w:bCs/>
                <w:lang w:eastAsia="ru-RU"/>
              </w:rPr>
              <w:br/>
              <w:t>(если применимо)</w:t>
            </w:r>
          </w:p>
        </w:tc>
      </w:tr>
      <w:tr w:rsidR="00A470F4" w:rsidRPr="00A470F4" w14:paraId="615FA486"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5BFCD5"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7CFF6C30"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DE6748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D11726D"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Включая</w:t>
            </w:r>
            <w:r w:rsidRPr="00A470F4">
              <w:rPr>
                <w:rFonts w:ascii="Times New Roman" w:eastAsia="Times New Roman" w:hAnsi="Times New Roman" w:cs="Times New Roman"/>
                <w:b/>
                <w:bCs/>
                <w:lang w:eastAsia="ru-RU"/>
              </w:rPr>
              <w:br/>
              <w:t>НДС</w:t>
            </w:r>
          </w:p>
        </w:tc>
      </w:tr>
      <w:tr w:rsidR="00A470F4" w:rsidRPr="00A470F4" w14:paraId="7A031B0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379C3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70EDA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5918C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1925B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C9EFD8"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A5FF36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314C3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459DF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3C8F6B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ADFEA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10537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9447E17"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2E0955B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372B0AA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p>
        </w:tc>
      </w:tr>
      <w:tr w:rsidR="00A470F4" w:rsidRPr="00A470F4" w14:paraId="073B057B"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23A5EE8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FBC976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w:t>
            </w:r>
          </w:p>
          <w:p w14:paraId="7108DC2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(Имя, Фамилия)</w:t>
            </w:r>
          </w:p>
        </w:tc>
        <w:tc>
          <w:tcPr>
            <w:tcW w:w="0" w:type="auto"/>
            <w:gridSpan w:val="2"/>
            <w:tcBorders>
              <w:top w:val="nil"/>
              <w:left w:val="nil"/>
              <w:bottom w:val="nil"/>
              <w:right w:val="nil"/>
            </w:tcBorders>
            <w:tcMar>
              <w:top w:w="24" w:type="dxa"/>
              <w:left w:w="48" w:type="dxa"/>
              <w:bottom w:w="24" w:type="dxa"/>
              <w:right w:w="48" w:type="dxa"/>
            </w:tcMar>
            <w:hideMark/>
          </w:tcPr>
          <w:p w14:paraId="7BF3860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86AD3E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454F1DE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(Подпись)</w:t>
            </w:r>
          </w:p>
        </w:tc>
      </w:tr>
    </w:tbl>
    <w:p w14:paraId="7E4DFB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0C96E4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A470F4" w14:paraId="0F5C683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A998C2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7</w:t>
            </w:r>
          </w:p>
          <w:p w14:paraId="0FA2FB5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7A9097B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81904E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ЗАЯВКА НА УЧАСТИЕ</w:t>
            </w:r>
          </w:p>
          <w:p w14:paraId="12DEA97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3187BB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Кому ____________________________________________________________________</w:t>
            </w:r>
          </w:p>
          <w:p w14:paraId="5D4E355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14:paraId="1C61A7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96F0F6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Уважаемые Господа,</w:t>
            </w:r>
          </w:p>
          <w:p w14:paraId="64ADE70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результате объявления/приглашения к участию/ предварительного отбора, опубликованного в Бюллетене государственных закупок и/или Официальном журнале Европейского Союза, № __________ от ____________________ (день/ месяц/ год) о применении процедуры заключения договора _________________________ (наименование договора о государственных закупках), мы __________________________________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14:paraId="7E8431B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073E1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составления _____________________</w:t>
            </w:r>
          </w:p>
          <w:p w14:paraId="68ACD7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9E322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 уважением,</w:t>
            </w:r>
          </w:p>
          <w:p w14:paraId="29A7504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кандидат  </w:t>
            </w:r>
          </w:p>
          <w:p w14:paraId="12BF2350"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_______________________________</w:t>
            </w:r>
          </w:p>
          <w:p w14:paraId="49BA690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подпись уполномоченного лица</w:t>
            </w:r>
            <w:r w:rsidRPr="00A470F4">
              <w:rPr>
                <w:rFonts w:ascii="Times New Roman" w:eastAsia="Times New Roman" w:hAnsi="Times New Roman" w:cs="Times New Roman"/>
                <w:sz w:val="18"/>
                <w:szCs w:val="18"/>
                <w:lang w:eastAsia="ru-RU"/>
              </w:rPr>
              <w:t>)            </w:t>
            </w:r>
          </w:p>
        </w:tc>
      </w:tr>
    </w:tbl>
    <w:p w14:paraId="6717000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7869555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A470F4" w14:paraId="2C09FF2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7BFC2FBD"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8</w:t>
            </w:r>
          </w:p>
          <w:p w14:paraId="14C061F8"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37B27C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6B10DF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2171004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действительности оферты</w:t>
            </w:r>
          </w:p>
          <w:p w14:paraId="0723F42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959CED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Кому ____________________________________________________________________</w:t>
            </w:r>
          </w:p>
          <w:p w14:paraId="5560C5B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14:paraId="7C8D5BA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6034BD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Уважаемые Господа,</w:t>
            </w:r>
          </w:p>
          <w:p w14:paraId="5781A6A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обязуемся оставить в силе предложение</w:t>
            </w:r>
            <w:r w:rsidRPr="00A470F4">
              <w:rPr>
                <w:rFonts w:ascii="Times New Roman" w:eastAsia="Times New Roman" w:hAnsi="Times New Roman" w:cs="Times New Roman"/>
                <w:b/>
                <w:bCs/>
                <w:lang w:eastAsia="ru-RU"/>
              </w:rPr>
              <w:t>, касающееся закупки</w:t>
            </w:r>
            <w:r w:rsidRPr="00A470F4">
              <w:rPr>
                <w:rFonts w:ascii="Times New Roman" w:eastAsia="Times New Roman" w:hAnsi="Times New Roman" w:cs="Times New Roman"/>
                <w:lang w:eastAsia="ru-RU"/>
              </w:rPr>
              <w:t xml:space="preserve"> ____________________</w:t>
            </w:r>
          </w:p>
          <w:p w14:paraId="23E391A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(указать объект закупки</w:t>
            </w:r>
            <w:r w:rsidRPr="00A470F4">
              <w:rPr>
                <w:rFonts w:ascii="Times New Roman" w:eastAsia="Times New Roman" w:hAnsi="Times New Roman" w:cs="Times New Roman"/>
                <w:sz w:val="18"/>
                <w:szCs w:val="18"/>
                <w:lang w:eastAsia="ru-RU"/>
              </w:rPr>
              <w:t>)</w:t>
            </w:r>
          </w:p>
          <w:p w14:paraId="6C56F7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через процедуру закупки</w:t>
            </w:r>
            <w:r w:rsidRPr="00A470F4">
              <w:rPr>
                <w:rFonts w:ascii="Times New Roman" w:eastAsia="Times New Roman" w:hAnsi="Times New Roman" w:cs="Times New Roman"/>
                <w:lang w:eastAsia="ru-RU"/>
              </w:rPr>
              <w:t xml:space="preserve"> ______________________________________________________,</w:t>
            </w:r>
          </w:p>
          <w:p w14:paraId="5F6D48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(вид закупочной процедуры)</w:t>
            </w:r>
          </w:p>
          <w:p w14:paraId="7E7B306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 период _____________ дней (продолжительность буквами и цифрами), соответственно, до даты ___________________ (день/месяц/год), и он останется для нас обязательным и может быть принят в любое время до истечения срока действия .</w:t>
            </w:r>
          </w:p>
          <w:p w14:paraId="56FC9A0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3AD40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898FF0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составления _____________________</w:t>
            </w:r>
          </w:p>
          <w:p w14:paraId="407C991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70AEB1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 уважением,</w:t>
            </w:r>
          </w:p>
          <w:p w14:paraId="48EAA1D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кандидат  </w:t>
            </w:r>
          </w:p>
          <w:p w14:paraId="6C504518"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w:t>
            </w:r>
          </w:p>
          <w:p w14:paraId="5E779131"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подпись уполномоченного лица</w:t>
            </w:r>
            <w:r w:rsidRPr="00A470F4">
              <w:rPr>
                <w:rFonts w:ascii="Times New Roman" w:eastAsia="Times New Roman" w:hAnsi="Times New Roman" w:cs="Times New Roman"/>
                <w:sz w:val="18"/>
                <w:szCs w:val="18"/>
                <w:lang w:eastAsia="ru-RU"/>
              </w:rPr>
              <w:t>)   </w:t>
            </w:r>
          </w:p>
        </w:tc>
      </w:tr>
    </w:tbl>
    <w:p w14:paraId="168E932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6AEF4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401"/>
      </w:tblGrid>
      <w:tr w:rsidR="00A470F4" w:rsidRPr="00A470F4" w14:paraId="2CFB794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0DAACC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9</w:t>
            </w:r>
          </w:p>
          <w:p w14:paraId="50242CE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16DAAF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E9D9D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БАНК</w:t>
            </w:r>
          </w:p>
          <w:p w14:paraId="5F9FD5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w:t>
            </w:r>
          </w:p>
          <w:p w14:paraId="11DD6C9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(название)</w:t>
            </w:r>
          </w:p>
          <w:p w14:paraId="769A96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39BAD1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БАНКОВСКАЯ ГАРАНТИЯ</w:t>
            </w:r>
          </w:p>
          <w:p w14:paraId="264BA2A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для участия с офертой в процедуре заключения договора о государственных закупках</w:t>
            </w:r>
          </w:p>
          <w:p w14:paraId="3EAC621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63D1D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Кому ____________________________________________________________________</w:t>
            </w:r>
          </w:p>
          <w:p w14:paraId="21A544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(наименование организации-заказчика и полный адрес)</w:t>
            </w:r>
          </w:p>
          <w:p w14:paraId="5C3C45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0F5195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 процедуре присуждения договора</w:t>
            </w:r>
          </w:p>
          <w:p w14:paraId="47CE90D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5A9798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lastRenderedPageBreak/>
              <w:t>                                                         (наименование договора о государственных закупках)</w:t>
            </w:r>
          </w:p>
          <w:p w14:paraId="04D053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нижеподписавшиеся</w:t>
            </w:r>
          </w:p>
          <w:p w14:paraId="472B4FB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639ED9F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(Наименование банка)</w:t>
            </w:r>
          </w:p>
          <w:p w14:paraId="601C4CB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Зарегистрирован по адресу</w:t>
            </w:r>
          </w:p>
          <w:p w14:paraId="38B8EC7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9546A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(Адрес банка)</w:t>
            </w:r>
          </w:p>
          <w:p w14:paraId="267704E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F03876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обязуемся перед _________________________________________________________ к</w:t>
            </w:r>
          </w:p>
          <w:p w14:paraId="056F505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(название закупающего органа)</w:t>
            </w:r>
          </w:p>
          <w:p w14:paraId="1A69069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оплатить сумму _____________________________________________________________</w:t>
            </w:r>
          </w:p>
          <w:p w14:paraId="4A2EE6E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 (</w:t>
            </w:r>
            <w:r w:rsidRPr="00A470F4">
              <w:rPr>
                <w:rFonts w:ascii="Times New Roman" w:eastAsia="Times New Roman" w:hAnsi="Times New Roman" w:cs="Times New Roman"/>
                <w:i/>
                <w:iCs/>
                <w:sz w:val="18"/>
                <w:szCs w:val="18"/>
                <w:lang w:eastAsia="ru-RU"/>
              </w:rPr>
              <w:t>сумма буквами и цифрами)</w:t>
            </w:r>
          </w:p>
          <w:p w14:paraId="045C5B0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 первому его письменному запросу и 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14:paraId="661BBBE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Оферент _________________________________________________________________</w:t>
            </w:r>
          </w:p>
          <w:p w14:paraId="51039F5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оферента)</w:t>
            </w:r>
          </w:p>
          <w:p w14:paraId="1305EA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отзывает или изменяет свою оферту в период ее действия;</w:t>
            </w:r>
          </w:p>
          <w:p w14:paraId="64F9C62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время до истечения этого срока;</w:t>
            </w:r>
          </w:p>
          <w:p w14:paraId="5D3321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Его оферта признана выигравшей, оферент _____________________________________</w:t>
            </w:r>
          </w:p>
          <w:p w14:paraId="0DA5983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оферента)</w:t>
            </w:r>
          </w:p>
          <w:p w14:paraId="24CC189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не установил гарантию добросовестного исполнения;</w:t>
            </w:r>
          </w:p>
          <w:p w14:paraId="44D7562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Его оферта признана выигравшей, оферент _____________________________________</w:t>
            </w:r>
          </w:p>
          <w:p w14:paraId="141204F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оферента)</w:t>
            </w:r>
          </w:p>
          <w:p w14:paraId="1254706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отказался подписать договор о государственных закупках товаров/услуг;</w:t>
            </w:r>
          </w:p>
          <w:p w14:paraId="4C6944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D6F690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Перед подписанием договора о государственных закупках товаров/услуг в документации по присуждению не указывается никаких условий.</w:t>
            </w:r>
          </w:p>
          <w:p w14:paraId="361E722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Настоящая гарантия действует до ___________________________ года</w:t>
            </w:r>
          </w:p>
          <w:p w14:paraId="490D952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Банком _________________________________ _____ мес. ______ года.</w:t>
            </w:r>
          </w:p>
          <w:p w14:paraId="291F333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(подпись уполномоченного лица)</w:t>
            </w:r>
          </w:p>
        </w:tc>
      </w:tr>
    </w:tbl>
    <w:p w14:paraId="46676AA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0873AA2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A470F4" w14:paraId="080CCD2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852EB4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10</w:t>
            </w:r>
          </w:p>
          <w:p w14:paraId="00184E6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F8539F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50E4D9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[Коммерческий банк, по запросу оферента победителя, заполнит эту форму на бланке в соответствии с приведенными ниже инструкциями.]</w:t>
            </w:r>
          </w:p>
          <w:p w14:paraId="40C3878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834031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E666A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"___" ____________________ 20____г.</w:t>
            </w:r>
          </w:p>
          <w:p w14:paraId="6A1693C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закупочной процедуры: ______________________________</w:t>
            </w:r>
          </w:p>
          <w:p w14:paraId="7F3151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21EEA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Офис банка:</w:t>
            </w:r>
            <w:r w:rsidRPr="00A470F4">
              <w:rPr>
                <w:rFonts w:ascii="Times New Roman" w:eastAsia="Times New Roman" w:hAnsi="Times New Roman" w:cs="Times New Roman"/>
                <w:lang w:eastAsia="ru-RU"/>
              </w:rPr>
              <w:t xml:space="preserve"> _________________________________________</w:t>
            </w:r>
          </w:p>
          <w:p w14:paraId="1725477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lastRenderedPageBreak/>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[введите полное имя поручителя]</w:t>
            </w:r>
          </w:p>
          <w:p w14:paraId="0C32E9D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Бенефициарий:</w:t>
            </w:r>
          </w:p>
          <w:p w14:paraId="18416F2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w:t>
            </w:r>
          </w:p>
          <w:p w14:paraId="21526F7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[введите полное название закупающего органа]</w:t>
            </w:r>
          </w:p>
          <w:p w14:paraId="728B97A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044BC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7F014E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Обеспечение надлежащего исполнения договора</w:t>
            </w:r>
          </w:p>
          <w:p w14:paraId="705F6A7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_______________</w:t>
            </w:r>
          </w:p>
          <w:p w14:paraId="1785259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9FECB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w:t>
            </w:r>
            <w:r w:rsidRPr="00A470F4">
              <w:rPr>
                <w:rFonts w:ascii="Times New Roman" w:eastAsia="Times New Roman" w:hAnsi="Times New Roman" w:cs="Times New Roman"/>
                <w:i/>
                <w:iCs/>
                <w:lang w:eastAsia="ru-RU"/>
              </w:rPr>
              <w:t>укажите название и адрес банка</w:t>
            </w:r>
            <w:r w:rsidRPr="00A470F4">
              <w:rPr>
                <w:rFonts w:ascii="Times New Roman" w:eastAsia="Times New Roman" w:hAnsi="Times New Roman" w:cs="Times New Roman"/>
                <w:lang w:eastAsia="ru-RU"/>
              </w:rPr>
              <w:t>], были проинформированы о том, что компании [</w:t>
            </w:r>
            <w:r w:rsidRPr="00A470F4">
              <w:rPr>
                <w:rFonts w:ascii="Times New Roman" w:eastAsia="Times New Roman" w:hAnsi="Times New Roman" w:cs="Times New Roman"/>
                <w:i/>
                <w:iCs/>
                <w:lang w:eastAsia="ru-RU"/>
              </w:rPr>
              <w:t>укажите полное название поставщика/исполнителя</w:t>
            </w:r>
            <w:r w:rsidRPr="00A470F4">
              <w:rPr>
                <w:rFonts w:ascii="Times New Roman" w:eastAsia="Times New Roman" w:hAnsi="Times New Roman" w:cs="Times New Roman"/>
                <w:lang w:eastAsia="ru-RU"/>
              </w:rPr>
              <w:t>] (далее именуемая "Поставщик/Исполнитель") был присужден договор о государственных закупках на поставку/ предоставление ______________ [</w:t>
            </w:r>
            <w:r w:rsidRPr="00A470F4">
              <w:rPr>
                <w:rFonts w:ascii="Times New Roman" w:eastAsia="Times New Roman" w:hAnsi="Times New Roman" w:cs="Times New Roman"/>
                <w:i/>
                <w:iCs/>
                <w:lang w:eastAsia="ru-RU"/>
              </w:rPr>
              <w:t>объект закупки, опишите товары/услуги</w:t>
            </w:r>
            <w:r w:rsidRPr="00A470F4">
              <w:rPr>
                <w:rFonts w:ascii="Times New Roman" w:eastAsia="Times New Roman" w:hAnsi="Times New Roman" w:cs="Times New Roman"/>
                <w:lang w:eastAsia="ru-RU"/>
              </w:rPr>
              <w:t xml:space="preserve">] согласно объявлению/приглашению к участию в процедуре закупки № ____ от _________. 20___ </w:t>
            </w:r>
            <w:r w:rsidRPr="00A470F4">
              <w:rPr>
                <w:rFonts w:ascii="Times New Roman" w:eastAsia="Times New Roman" w:hAnsi="Times New Roman" w:cs="Times New Roman"/>
                <w:i/>
                <w:iCs/>
                <w:lang w:eastAsia="ru-RU"/>
              </w:rPr>
              <w:t>[номер и дата процедуры закупки] (далее "Договор").</w:t>
            </w:r>
          </w:p>
          <w:p w14:paraId="6ECCCEF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14:paraId="422D5A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 запросу Поставщика/Исполнителя мы настоящим безотзывно обязуемся выплатить вам любую (-ые) сумму (-ы), не превышающую [</w:t>
            </w:r>
            <w:r w:rsidRPr="00A470F4">
              <w:rPr>
                <w:rFonts w:ascii="Times New Roman" w:eastAsia="Times New Roman" w:hAnsi="Times New Roman" w:cs="Times New Roman"/>
                <w:i/>
                <w:iCs/>
                <w:lang w:eastAsia="ru-RU"/>
              </w:rPr>
              <w:t>укажите сумму (-ы) цифрами и прописью</w:t>
            </w:r>
            <w:r w:rsidRPr="00A470F4">
              <w:rPr>
                <w:rFonts w:ascii="Times New Roman" w:eastAsia="Times New Roman" w:hAnsi="Times New Roman" w:cs="Times New Roman"/>
                <w:lang w:eastAsia="ru-RU"/>
              </w:rPr>
              <w:t>] после получения от вас первого письменного запроса, в котором вы заявляете, что Поставщик/ 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14:paraId="60F059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Эта Обеспечения истекает не позднее [</w:t>
            </w:r>
            <w:r w:rsidRPr="00A470F4">
              <w:rPr>
                <w:rFonts w:ascii="Times New Roman" w:eastAsia="Times New Roman" w:hAnsi="Times New Roman" w:cs="Times New Roman"/>
                <w:i/>
                <w:iCs/>
                <w:lang w:eastAsia="ru-RU"/>
              </w:rPr>
              <w:t>введите число]</w:t>
            </w:r>
            <w:r w:rsidRPr="00A470F4">
              <w:rPr>
                <w:rFonts w:ascii="Times New Roman" w:eastAsia="Times New Roman" w:hAnsi="Times New Roman" w:cs="Times New Roman"/>
                <w:lang w:eastAsia="ru-RU"/>
              </w:rPr>
              <w:t xml:space="preserve"> от </w:t>
            </w:r>
            <w:r w:rsidRPr="00A470F4">
              <w:rPr>
                <w:rFonts w:ascii="Times New Roman" w:eastAsia="Times New Roman" w:hAnsi="Times New Roman" w:cs="Times New Roman"/>
                <w:i/>
                <w:iCs/>
                <w:lang w:eastAsia="ru-RU"/>
              </w:rPr>
              <w:t>[введите месяц] [введите год</w:t>
            </w:r>
            <w:r w:rsidRPr="00A470F4">
              <w:rPr>
                <w:rFonts w:ascii="Times New Roman" w:eastAsia="Times New Roman" w:hAnsi="Times New Roman" w:cs="Times New Roman"/>
                <w:lang w:eastAsia="ru-RU"/>
              </w:rPr>
              <w:t>], и любой запрос на оплату, связанный с ней, должен быть получен нами в офисе до этой даты включительно.</w:t>
            </w:r>
          </w:p>
          <w:p w14:paraId="7FB5F4F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2849AB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42FAA8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w:t>
            </w:r>
          </w:p>
          <w:p w14:paraId="23AEE8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[подписи уполномоченных представителей банка и Поставщика/Исполнителя]</w:t>
            </w:r>
          </w:p>
        </w:tc>
      </w:tr>
    </w:tbl>
    <w:p w14:paraId="6E261DD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47548DF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46"/>
      </w:tblGrid>
      <w:tr w:rsidR="00A470F4" w:rsidRPr="00A470F4" w14:paraId="3F9E224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1D6045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11</w:t>
            </w:r>
          </w:p>
          <w:p w14:paraId="5A710A0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D9B27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44E165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ИНФОРМАЦИЯ ОБ ОБЪЕДИНЕНИИ</w:t>
            </w:r>
          </w:p>
          <w:p w14:paraId="42BB5F5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946849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Договаривающиеся стороны (экономические агенты)</w:t>
            </w:r>
          </w:p>
          <w:p w14:paraId="1159A73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________________________________________________________________________</w:t>
            </w:r>
          </w:p>
          <w:p w14:paraId="376FD2D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________________________________________________________________________</w:t>
            </w:r>
          </w:p>
          <w:p w14:paraId="57F7C23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________________________________________________________________________</w:t>
            </w:r>
          </w:p>
          <w:p w14:paraId="56E1ADF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ADBA03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Адреса, телефон, факс офисов партнеров (сторон договора):</w:t>
            </w:r>
          </w:p>
          <w:p w14:paraId="469F374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________________________________________________________________________</w:t>
            </w:r>
          </w:p>
          <w:p w14:paraId="65176C1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________________________________________________________________________</w:t>
            </w:r>
          </w:p>
          <w:p w14:paraId="4E9A800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________________________________________________________________________</w:t>
            </w:r>
          </w:p>
          <w:p w14:paraId="182E65E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14:paraId="4709500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Информация о виде объединения</w:t>
            </w:r>
          </w:p>
          <w:p w14:paraId="4B50CE7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Дата заключения договора об ассоциации _____________________________________</w:t>
            </w:r>
          </w:p>
          <w:p w14:paraId="760DEA4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Место и дата регистрации ассоциации ________________________________________</w:t>
            </w:r>
          </w:p>
          <w:p w14:paraId="0EE2467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Хозяйственная деятельность, осуществляемая совместно</w:t>
            </w:r>
          </w:p>
          <w:p w14:paraId="19B7245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1FB06C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г) Вклад каждой стороны в выполнение согласованной совместной хозяйственной деятельности</w:t>
            </w:r>
          </w:p>
          <w:p w14:paraId="363F2D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30CCC57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 Стоимость и процентная доля доставленных товаров/ услуг, предоставленных каждым партнером.</w:t>
            </w:r>
          </w:p>
          <w:p w14:paraId="3AC08F0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е) Условия управления объединением ___________________________________________</w:t>
            </w:r>
          </w:p>
          <w:p w14:paraId="083C7B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ж) способ разделения результатов осуществляемой общехозяйственной деятельности</w:t>
            </w:r>
          </w:p>
          <w:p w14:paraId="136A1D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6904C1A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 Причины прекращения ассоциации и порядок разделения результатов ликвидации</w:t>
            </w:r>
          </w:p>
          <w:p w14:paraId="7686925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3A7F50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 Физическое, стоимостное и процентное распределение между каждым партнером для выполнения цели аукциона</w:t>
            </w:r>
          </w:p>
          <w:p w14:paraId="7D710C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7504F1D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Другие причины __________________________________________________________</w:t>
            </w:r>
          </w:p>
          <w:p w14:paraId="59BE5EC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47EA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составления _____________________________________</w:t>
            </w:r>
          </w:p>
          <w:p w14:paraId="1CF6D05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 Лидером Объединения: ________________________</w:t>
            </w:r>
          </w:p>
          <w:p w14:paraId="43A3A2C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Имя: ________________________________________________</w:t>
            </w:r>
          </w:p>
          <w:p w14:paraId="77A95C5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компании: ________________________________</w:t>
            </w:r>
          </w:p>
          <w:p w14:paraId="3748C64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компании: ___________________________________</w:t>
            </w:r>
          </w:p>
          <w:p w14:paraId="7DEB8D0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08EFDD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 второго члена объединения: _____________________</w:t>
            </w:r>
          </w:p>
          <w:p w14:paraId="18AD244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Имя: ________________________________________________</w:t>
            </w:r>
          </w:p>
          <w:p w14:paraId="4556A03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компании: ________________________________</w:t>
            </w:r>
          </w:p>
          <w:p w14:paraId="274C928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компании: ___________________________________</w:t>
            </w:r>
          </w:p>
        </w:tc>
      </w:tr>
    </w:tbl>
    <w:p w14:paraId="3094EFF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5CC6436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9"/>
        <w:gridCol w:w="1101"/>
        <w:gridCol w:w="1540"/>
        <w:gridCol w:w="1563"/>
        <w:gridCol w:w="1919"/>
        <w:gridCol w:w="1119"/>
      </w:tblGrid>
      <w:tr w:rsidR="00A470F4" w:rsidRPr="00A470F4" w14:paraId="5A9DC136"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3D147F24"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12</w:t>
            </w:r>
          </w:p>
          <w:p w14:paraId="565E4ECF"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7B0247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16B734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3231D9A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относительно перечня основных поставок/услуг,</w:t>
            </w:r>
          </w:p>
          <w:p w14:paraId="3D77053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выполненных за последние 3 года деятельности</w:t>
            </w:r>
          </w:p>
          <w:p w14:paraId="1A0F5E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B6C6941"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10A2A0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DFB409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Предмет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AE97FA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Имя получателя/ адрес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AD2F64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Качество</w:t>
            </w:r>
            <w:r w:rsidRPr="00A470F4">
              <w:rPr>
                <w:rFonts w:ascii="Times New Roman" w:eastAsia="Times New Roman" w:hAnsi="Times New Roman" w:cs="Times New Roman"/>
                <w:b/>
                <w:bCs/>
                <w:lang w:eastAsia="ru-RU"/>
              </w:rPr>
              <w:br/>
              <w:t>поставщика/ исполнителя *</w:t>
            </w:r>
            <w:r w:rsidRPr="00A470F4">
              <w:rPr>
                <w:rFonts w:ascii="Times New Roman" w:eastAsia="Times New Roman" w:hAnsi="Times New Roman" w:cs="Times New Roman"/>
                <w:b/>
                <w:bCs/>
                <w:vertAlign w:val="superscript"/>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A3D9ACA"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Цена контракта/</w:t>
            </w:r>
            <w:r w:rsidRPr="00A470F4">
              <w:rPr>
                <w:rFonts w:ascii="Times New Roman" w:eastAsia="Times New Roman" w:hAnsi="Times New Roman" w:cs="Times New Roman"/>
                <w:b/>
                <w:bCs/>
                <w:lang w:eastAsia="ru-RU"/>
              </w:rPr>
              <w:br/>
              <w:t>стоимость</w:t>
            </w:r>
            <w:r w:rsidRPr="00A470F4">
              <w:rPr>
                <w:rFonts w:ascii="Times New Roman" w:eastAsia="Times New Roman" w:hAnsi="Times New Roman" w:cs="Times New Roman"/>
                <w:b/>
                <w:bCs/>
                <w:lang w:eastAsia="ru-RU"/>
              </w:rPr>
              <w:br/>
              <w:t>поставленных/</w:t>
            </w:r>
            <w:r w:rsidRPr="00A470F4">
              <w:rPr>
                <w:rFonts w:ascii="Times New Roman" w:eastAsia="Times New Roman" w:hAnsi="Times New Roman" w:cs="Times New Roman"/>
                <w:b/>
                <w:bCs/>
                <w:lang w:eastAsia="ru-RU"/>
              </w:rPr>
              <w:br/>
              <w:t>предоставленных</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b/>
                <w:bCs/>
                <w:lang w:eastAsia="ru-RU"/>
              </w:rPr>
              <w:lastRenderedPageBreak/>
              <w:t>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868114D"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Срок</w:t>
            </w:r>
            <w:r w:rsidRPr="00A470F4">
              <w:rPr>
                <w:rFonts w:ascii="Times New Roman" w:eastAsia="Times New Roman" w:hAnsi="Times New Roman" w:cs="Times New Roman"/>
                <w:b/>
                <w:bCs/>
                <w:lang w:eastAsia="ru-RU"/>
              </w:rPr>
              <w:br/>
              <w:t>поставки/</w:t>
            </w:r>
            <w:r w:rsidRPr="00A470F4">
              <w:rPr>
                <w:rFonts w:ascii="Times New Roman" w:eastAsia="Times New Roman" w:hAnsi="Times New Roman" w:cs="Times New Roman"/>
                <w:b/>
                <w:bCs/>
                <w:lang w:eastAsia="ru-RU"/>
              </w:rPr>
              <w:br/>
              <w:t>доставки</w:t>
            </w:r>
            <w:r w:rsidRPr="00A470F4">
              <w:rPr>
                <w:rFonts w:ascii="Times New Roman" w:eastAsia="Times New Roman" w:hAnsi="Times New Roman" w:cs="Times New Roman"/>
                <w:b/>
                <w:bCs/>
                <w:lang w:eastAsia="ru-RU"/>
              </w:rPr>
              <w:br/>
              <w:t>(мес.)</w:t>
            </w:r>
          </w:p>
        </w:tc>
      </w:tr>
      <w:tr w:rsidR="00A470F4" w:rsidRPr="00A470F4" w14:paraId="707A00F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0E918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EF169E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E79249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7E05A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ACC70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5CBAE0"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CA5B21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83B23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57A69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39ECFD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973A0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9AD63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19FA5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FC4D83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AD4DE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92904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B6BDB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98732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F86E4C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02996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BF0743D"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DA7AC3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486ABF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r w:rsidRPr="00A470F4">
              <w:rPr>
                <w:rFonts w:ascii="Times New Roman" w:eastAsia="Times New Roman" w:hAnsi="Times New Roman" w:cs="Times New Roman"/>
                <w:vertAlign w:val="superscript"/>
                <w:lang w:eastAsia="ru-RU"/>
              </w:rPr>
              <w:t>)</w:t>
            </w:r>
            <w:r w:rsidRPr="00A470F4">
              <w:rPr>
                <w:rFonts w:ascii="Times New Roman" w:eastAsia="Times New Roman" w:hAnsi="Times New Roman" w:cs="Times New Roman"/>
                <w:lang w:eastAsia="ru-RU"/>
              </w:rPr>
              <w:t xml:space="preserve">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14:paraId="6D7F475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6DFD78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45D10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 ________________________________________</w:t>
            </w:r>
          </w:p>
          <w:p w14:paraId="513E3F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Имя: ____________________________________________</w:t>
            </w:r>
          </w:p>
          <w:p w14:paraId="5C23982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компании: ____________________________</w:t>
            </w:r>
          </w:p>
          <w:p w14:paraId="5C9219B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компании: _______________________________</w:t>
            </w:r>
          </w:p>
        </w:tc>
      </w:tr>
    </w:tbl>
    <w:p w14:paraId="02A8394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AAB239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851"/>
        <w:gridCol w:w="1308"/>
        <w:gridCol w:w="1542"/>
        <w:gridCol w:w="1542"/>
      </w:tblGrid>
      <w:tr w:rsidR="00A470F4" w:rsidRPr="00A470F4" w14:paraId="547FA06F"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6281A29D"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13</w:t>
            </w:r>
          </w:p>
          <w:p w14:paraId="22483F70"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8B6712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A1F80E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45A08C9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специфическом оснащении, инструментах и оборудовании,</w:t>
            </w:r>
          </w:p>
          <w:p w14:paraId="3B3F181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необходимых для надлежащего выполнения договора</w:t>
            </w:r>
          </w:p>
          <w:p w14:paraId="7E8BCE8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CACD474"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3F3A989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5FBCF2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846511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Единица измерения</w:t>
            </w:r>
            <w:r w:rsidRPr="00A470F4">
              <w:rPr>
                <w:rFonts w:ascii="Times New Roman" w:eastAsia="Times New Roman" w:hAnsi="Times New Roman" w:cs="Times New Roman"/>
                <w:b/>
                <w:bCs/>
                <w:lang w:eastAsia="ru-RU"/>
              </w:rPr>
              <w:br/>
              <w:t>(штуки и наборы)</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CA20EA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Обеспеченные из оснащения</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01A514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Обеспеченные третьими лицами или из других источников</w:t>
            </w:r>
          </w:p>
        </w:tc>
      </w:tr>
      <w:tr w:rsidR="00A470F4" w:rsidRPr="00A470F4" w14:paraId="38D1B48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5F40C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45F06F"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825A4D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30E59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E53292"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p>
        </w:tc>
      </w:tr>
      <w:tr w:rsidR="00A470F4" w:rsidRPr="00A470F4" w14:paraId="5BE60E9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0850D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11930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43693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28106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0982A6"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67BE66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CAB37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53925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217FE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347D2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B2693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59BBC1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421172"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A4261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554A5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11E89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149B6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2C02C05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8C15E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31EEE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A6EA9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83429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9E2BC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A4CA0E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98DEC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A69D1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E47C8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8AA24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80626D"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3F477F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C5855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C989F0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61A0CF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701A6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B19D8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2FFEBD59"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64AC17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8FF136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__________________________________________</w:t>
            </w:r>
          </w:p>
          <w:p w14:paraId="2C97C01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Фамилия: ____________________________________________</w:t>
            </w:r>
          </w:p>
          <w:p w14:paraId="54B1074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рамках фирмы: ____________________________</w:t>
            </w:r>
          </w:p>
          <w:p w14:paraId="266FF46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фирмы: _________________________________</w:t>
            </w:r>
          </w:p>
        </w:tc>
      </w:tr>
    </w:tbl>
    <w:p w14:paraId="5AB2DB3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A8FDB2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00"/>
        <w:gridCol w:w="1564"/>
        <w:gridCol w:w="1113"/>
        <w:gridCol w:w="1685"/>
        <w:gridCol w:w="1609"/>
      </w:tblGrid>
      <w:tr w:rsidR="00A470F4" w:rsidRPr="00A470F4" w14:paraId="45DAB5A3"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1BD7B77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Приложение № 14</w:t>
            </w:r>
          </w:p>
          <w:p w14:paraId="3DA64EEF"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02F069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71C613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ДЕКЛАРАЦИЯ</w:t>
            </w:r>
          </w:p>
          <w:p w14:paraId="36CA41B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специализированном персонале, предложенном для выполнения договора</w:t>
            </w:r>
          </w:p>
          <w:p w14:paraId="0847CEF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DDBC1FC"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2770FF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CAD850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Должность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7D60E4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Специальное образование</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9EE895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Трудовой</w:t>
            </w:r>
            <w:r w:rsidRPr="00A470F4">
              <w:rPr>
                <w:rFonts w:ascii="Times New Roman" w:eastAsia="Times New Roman" w:hAnsi="Times New Roman" w:cs="Times New Roman"/>
                <w:b/>
                <w:bCs/>
                <w:lang w:eastAsia="ru-RU"/>
              </w:rPr>
              <w:br/>
              <w:t>стаж в области</w:t>
            </w:r>
            <w:r w:rsidRPr="00A470F4">
              <w:rPr>
                <w:rFonts w:ascii="Times New Roman" w:eastAsia="Times New Roman" w:hAnsi="Times New Roman" w:cs="Times New Roman"/>
                <w:b/>
                <w:bCs/>
                <w:lang w:eastAsia="ru-RU"/>
              </w:rPr>
              <w:br/>
              <w:t>(лет)</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F18B13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 и наименование</w:t>
            </w:r>
            <w:r w:rsidRPr="00A470F4">
              <w:rPr>
                <w:rFonts w:ascii="Times New Roman" w:eastAsia="Times New Roman" w:hAnsi="Times New Roman" w:cs="Times New Roman"/>
                <w:b/>
                <w:bCs/>
                <w:lang w:eastAsia="ru-RU"/>
              </w:rPr>
              <w:br/>
              <w:t>схожих работ,</w:t>
            </w:r>
            <w:r w:rsidRPr="00A470F4">
              <w:rPr>
                <w:rFonts w:ascii="Times New Roman" w:eastAsia="Times New Roman" w:hAnsi="Times New Roman" w:cs="Times New Roman"/>
                <w:b/>
                <w:bCs/>
                <w:lang w:eastAsia="ru-RU"/>
              </w:rPr>
              <w:br/>
              <w:t>выполненных в</w:t>
            </w:r>
            <w:r w:rsidRPr="00A470F4">
              <w:rPr>
                <w:rFonts w:ascii="Times New Roman" w:eastAsia="Times New Roman" w:hAnsi="Times New Roman" w:cs="Times New Roman"/>
                <w:b/>
                <w:bCs/>
                <w:lang w:eastAsia="ru-RU"/>
              </w:rPr>
              <w:br/>
              <w:t>качестве руководителя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154660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Номер свидетельства</w:t>
            </w:r>
            <w:r w:rsidRPr="00A470F4">
              <w:rPr>
                <w:rFonts w:ascii="Times New Roman" w:eastAsia="Times New Roman" w:hAnsi="Times New Roman" w:cs="Times New Roman"/>
                <w:b/>
                <w:bCs/>
                <w:lang w:eastAsia="ru-RU"/>
              </w:rPr>
              <w:br/>
              <w:t>об аттестации</w:t>
            </w:r>
            <w:r w:rsidRPr="00A470F4">
              <w:rPr>
                <w:rFonts w:ascii="Times New Roman" w:eastAsia="Times New Roman" w:hAnsi="Times New Roman" w:cs="Times New Roman"/>
                <w:b/>
                <w:bCs/>
                <w:lang w:eastAsia="ru-RU"/>
              </w:rPr>
              <w:br/>
              <w:t>Дата выдачи</w:t>
            </w:r>
          </w:p>
        </w:tc>
      </w:tr>
      <w:tr w:rsidR="00A470F4" w:rsidRPr="00A470F4" w14:paraId="1155FC7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ADC26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F07CBC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223DE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ADBD3B"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415302"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1A2DA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w:t>
            </w:r>
          </w:p>
        </w:tc>
      </w:tr>
      <w:tr w:rsidR="00A470F4" w:rsidRPr="00A470F4" w14:paraId="0126DC9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C24B4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CF910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FC95E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0EEA2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3A897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B8F1F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A6D117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E909C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292CB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A4BBA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C09DD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74DBC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217AB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BB71C8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433C4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6B241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53583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6C577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63C15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FC723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266A7FD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CEFBE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A2ACF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D2C76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390A1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460E3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9C54B5"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D44A69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B73E0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D2C9F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99D5A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A63CD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79B1E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AB50B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A0BFBAD"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5DB6EEF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DF9DE2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__________________________________________</w:t>
            </w:r>
          </w:p>
          <w:p w14:paraId="05CC84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Фамилия: ____________________________________________</w:t>
            </w:r>
          </w:p>
          <w:p w14:paraId="11FEC9D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рамках фирмы: ____________________________</w:t>
            </w:r>
          </w:p>
          <w:p w14:paraId="7691FFB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фирмы: _________________________________</w:t>
            </w:r>
          </w:p>
        </w:tc>
      </w:tr>
    </w:tbl>
    <w:p w14:paraId="18C300C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C019F7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2980"/>
        <w:gridCol w:w="1429"/>
        <w:gridCol w:w="1242"/>
        <w:gridCol w:w="1520"/>
      </w:tblGrid>
      <w:tr w:rsidR="00A470F4" w:rsidRPr="00A470F4" w14:paraId="4FDB820F"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354F9BE1"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15</w:t>
            </w:r>
          </w:p>
          <w:p w14:paraId="4A1BE60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2B55360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F05571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СПИСОК</w:t>
            </w:r>
          </w:p>
          <w:p w14:paraId="0AEB1D4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субподрядчиков и часть/ части договора, выполненные ими</w:t>
            </w:r>
          </w:p>
          <w:p w14:paraId="78CF9D8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C908BB7"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33196BD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14BE52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Фамилия и адрес субподрядчиков</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7A2401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Контрактная</w:t>
            </w:r>
            <w:r w:rsidRPr="00A470F4">
              <w:rPr>
                <w:rFonts w:ascii="Times New Roman" w:eastAsia="Times New Roman" w:hAnsi="Times New Roman" w:cs="Times New Roman"/>
                <w:b/>
                <w:bCs/>
                <w:lang w:eastAsia="ru-RU"/>
              </w:rPr>
              <w:br/>
              <w:t>деятельность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6826EA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Примерная</w:t>
            </w:r>
            <w:r w:rsidRPr="00A470F4">
              <w:rPr>
                <w:rFonts w:ascii="Times New Roman" w:eastAsia="Times New Roman" w:hAnsi="Times New Roman" w:cs="Times New Roman"/>
                <w:b/>
                <w:bCs/>
                <w:lang w:eastAsia="ru-RU"/>
              </w:rPr>
              <w:br/>
              <w:t>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4DAE50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от стоимости</w:t>
            </w:r>
            <w:r w:rsidRPr="00A470F4">
              <w:rPr>
                <w:rFonts w:ascii="Times New Roman" w:eastAsia="Times New Roman" w:hAnsi="Times New Roman" w:cs="Times New Roman"/>
                <w:b/>
                <w:bCs/>
                <w:lang w:eastAsia="ru-RU"/>
              </w:rPr>
              <w:br/>
              <w:t>договора</w:t>
            </w:r>
          </w:p>
        </w:tc>
      </w:tr>
      <w:tr w:rsidR="00A470F4" w:rsidRPr="00A470F4" w14:paraId="27D0D0E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4CCD5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6E3EA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65468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D50ABE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DF6920"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0830B2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EB3DC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ADF1E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26195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FA7D49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93432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F747E2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4F998F"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C2B3E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E7B89A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5D312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6344CD6"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48FC25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18011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EEE3A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9FCFF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F9F1D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BFF7B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FAA9A1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1F2B6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D0867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C3C66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9FD76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E167C4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4A0A586"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7EE7412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8BB16F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__________________________________________</w:t>
            </w:r>
          </w:p>
          <w:p w14:paraId="0C6CB23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Фамилия: ____________________________________________</w:t>
            </w:r>
          </w:p>
          <w:p w14:paraId="40FD89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рамках фирмы: ____________________________</w:t>
            </w:r>
          </w:p>
          <w:p w14:paraId="598168D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фирмы: _________________________________</w:t>
            </w:r>
          </w:p>
        </w:tc>
      </w:tr>
    </w:tbl>
    <w:p w14:paraId="31FAEB3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21E2ED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997"/>
        <w:gridCol w:w="3129"/>
      </w:tblGrid>
      <w:tr w:rsidR="00A470F4" w:rsidRPr="00A470F4" w14:paraId="20101C9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AF6C43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16</w:t>
            </w:r>
          </w:p>
          <w:p w14:paraId="47D360D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1336A1D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1EBCCD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lastRenderedPageBreak/>
              <w:t>ОБЯЗАТЕЛЬСТВО</w:t>
            </w:r>
          </w:p>
          <w:p w14:paraId="3E1E00C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финансовой поддержке третьих сторон</w:t>
            </w:r>
          </w:p>
        </w:tc>
      </w:tr>
      <w:tr w:rsidR="00A470F4" w:rsidRPr="00A470F4" w14:paraId="2FAB4FA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2524DDD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125E471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14:paraId="45D8E3C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CA69D7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0EF387B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14:paraId="6DB42508"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A1A918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84DD1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C5E326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ОБЯЗАТЕЛЬСТВО</w:t>
            </w:r>
          </w:p>
          <w:p w14:paraId="74C0030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финансовой поддержки оферента/кандидата</w:t>
            </w:r>
          </w:p>
          <w:p w14:paraId="05407E7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640056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_________________________________________________________________________</w:t>
            </w:r>
          </w:p>
          <w:p w14:paraId="311D05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14:paraId="417870E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490C6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 порядке заключения договора _______________________________ </w:t>
            </w:r>
            <w:r w:rsidRPr="00A470F4">
              <w:rPr>
                <w:rFonts w:ascii="Times New Roman" w:eastAsia="Times New Roman" w:hAnsi="Times New Roman" w:cs="Times New Roman"/>
                <w:i/>
                <w:iCs/>
                <w:lang w:eastAsia="ru-RU"/>
              </w:rPr>
              <w:t>(название договора о государственных закупках)</w:t>
            </w:r>
            <w:r w:rsidRPr="00A470F4">
              <w:rPr>
                <w:rFonts w:ascii="Times New Roman" w:eastAsia="Times New Roman" w:hAnsi="Times New Roman" w:cs="Times New Roman"/>
                <w:lang w:eastAsia="ru-RU"/>
              </w:rPr>
              <w:t>, мы _____________________________ (</w:t>
            </w:r>
            <w:r w:rsidRPr="00A470F4">
              <w:rPr>
                <w:rFonts w:ascii="Times New Roman" w:eastAsia="Times New Roman" w:hAnsi="Times New Roman" w:cs="Times New Roman"/>
                <w:i/>
                <w:iCs/>
                <w:lang w:eastAsia="ru-RU"/>
              </w:rPr>
              <w:t>наименование третьей стороны, оказывающей финансовую поддержку</w:t>
            </w:r>
            <w:r w:rsidRPr="00A470F4">
              <w:rPr>
                <w:rFonts w:ascii="Times New Roman" w:eastAsia="Times New Roman" w:hAnsi="Times New Roman" w:cs="Times New Roman"/>
                <w:lang w:eastAsia="ru-RU"/>
              </w:rPr>
              <w:t>), зарегистрированный офис которой находится по адресу _______________________________</w:t>
            </w: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адрес третьей стороны, оказывающей финансовую поддержку</w:t>
            </w:r>
            <w:r w:rsidRPr="00A470F4">
              <w:rPr>
                <w:rFonts w:ascii="Times New Roman" w:eastAsia="Times New Roman" w:hAnsi="Times New Roman" w:cs="Times New Roman"/>
                <w:lang w:eastAsia="ru-RU"/>
              </w:rPr>
              <w:t>), мы твердо, безоговорочно и безвозвратно обязуемся предоставить _______________________________</w:t>
            </w:r>
            <w:r w:rsidRPr="00A470F4">
              <w:rPr>
                <w:rFonts w:ascii="Times New Roman" w:eastAsia="Times New Roman" w:hAnsi="Times New Roman" w:cs="Times New Roman"/>
                <w:i/>
                <w:iCs/>
                <w:lang w:eastAsia="ru-RU"/>
              </w:rPr>
              <w:t>  (имя оферента/ кандидата)</w:t>
            </w:r>
            <w:r w:rsidRPr="00A470F4">
              <w:rPr>
                <w:rFonts w:ascii="Times New Roman" w:eastAsia="Times New Roman" w:hAnsi="Times New Roman" w:cs="Times New Roman"/>
                <w:lang w:eastAsia="ru-RU"/>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14:paraId="01289C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14:paraId="0E0C24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сумму _______________________________ (</w:t>
            </w:r>
            <w:r w:rsidRPr="00A470F4">
              <w:rPr>
                <w:rFonts w:ascii="Times New Roman" w:eastAsia="Times New Roman" w:hAnsi="Times New Roman" w:cs="Times New Roman"/>
                <w:i/>
                <w:iCs/>
                <w:lang w:eastAsia="ru-RU"/>
              </w:rPr>
              <w:t>Общая стоимость/ часть финансового предложения</w:t>
            </w:r>
            <w:r w:rsidRPr="00A470F4">
              <w:rPr>
                <w:rFonts w:ascii="Times New Roman" w:eastAsia="Times New Roman" w:hAnsi="Times New Roman" w:cs="Times New Roman"/>
                <w:lang w:eastAsia="ru-RU"/>
              </w:rPr>
              <w:t>), необходимые для полного, нормативного и своевременного выполнения договора о государственных закупках.</w:t>
            </w:r>
          </w:p>
          <w:p w14:paraId="02D0B0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_______________________________ (</w:t>
            </w:r>
            <w:r w:rsidRPr="00A470F4">
              <w:rPr>
                <w:rFonts w:ascii="Times New Roman" w:eastAsia="Times New Roman" w:hAnsi="Times New Roman" w:cs="Times New Roman"/>
                <w:i/>
                <w:iCs/>
                <w:lang w:eastAsia="ru-RU"/>
              </w:rPr>
              <w:t>наименование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третьей стороны, оказывающей финансовую поддержку</w:t>
            </w:r>
            <w:r w:rsidRPr="00A470F4">
              <w:rPr>
                <w:rFonts w:ascii="Times New Roman" w:eastAsia="Times New Roman" w:hAnsi="Times New Roman" w:cs="Times New Roman"/>
                <w:lang w:eastAsia="ru-RU"/>
              </w:rPr>
              <w:t>), заявляем, что мы понимаем, что несем ответственность перед закупающим органом за неисполнение любых обязательств, взятых на себя _______________________ (</w:t>
            </w:r>
            <w:r w:rsidRPr="00A470F4">
              <w:rPr>
                <w:rFonts w:ascii="Times New Roman" w:eastAsia="Times New Roman" w:hAnsi="Times New Roman" w:cs="Times New Roman"/>
                <w:i/>
                <w:iCs/>
                <w:lang w:eastAsia="ru-RU"/>
              </w:rPr>
              <w:t>имя оферента</w:t>
            </w:r>
            <w:r w:rsidRPr="00A470F4">
              <w:rPr>
                <w:rFonts w:ascii="Times New Roman" w:eastAsia="Times New Roman" w:hAnsi="Times New Roman" w:cs="Times New Roman"/>
                <w:lang w:eastAsia="ru-RU"/>
              </w:rPr>
              <w:t>) на основании договора о государственных закупках и по которому 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1B1DE9F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_______________________________ (</w:t>
            </w:r>
            <w:r w:rsidRPr="00A470F4">
              <w:rPr>
                <w:rFonts w:ascii="Times New Roman" w:eastAsia="Times New Roman" w:hAnsi="Times New Roman" w:cs="Times New Roman"/>
                <w:i/>
                <w:iCs/>
                <w:lang w:eastAsia="ru-RU"/>
              </w:rPr>
              <w:t>наименование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третьей стороны, оказывающей финансовую поддержку</w:t>
            </w:r>
            <w:r w:rsidRPr="00A470F4">
              <w:rPr>
                <w:rFonts w:ascii="Times New Roman" w:eastAsia="Times New Roman" w:hAnsi="Times New Roman" w:cs="Times New Roman"/>
                <w:lang w:eastAsia="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w:t>
            </w:r>
          </w:p>
          <w:p w14:paraId="65A5522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_______________________________ (</w:t>
            </w:r>
            <w:r w:rsidRPr="00A470F4">
              <w:rPr>
                <w:rFonts w:ascii="Times New Roman" w:eastAsia="Times New Roman" w:hAnsi="Times New Roman" w:cs="Times New Roman"/>
                <w:i/>
                <w:iCs/>
                <w:lang w:eastAsia="ru-RU"/>
              </w:rPr>
              <w:t>наименование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третьей стороны, оказывающей финансовую поддержку</w:t>
            </w:r>
            <w:r w:rsidRPr="00A470F4">
              <w:rPr>
                <w:rFonts w:ascii="Times New Roman" w:eastAsia="Times New Roman" w:hAnsi="Times New Roman" w:cs="Times New Roman"/>
                <w:lang w:eastAsia="ru-RU"/>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14:paraId="124CA75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w:t>
            </w:r>
          </w:p>
          <w:p w14:paraId="21BBE98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14:paraId="40FAB9B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327F4F1A"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2FD858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42F8CCA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5DD12F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3D11E74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2E39F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215FA87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6DCED2F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590A737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0FD2A2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42"/>
        <w:gridCol w:w="3219"/>
      </w:tblGrid>
      <w:tr w:rsidR="00A470F4" w:rsidRPr="00A470F4" w14:paraId="21CB8A5B"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B45CB7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17</w:t>
            </w:r>
          </w:p>
          <w:p w14:paraId="0F9A824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5847CB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6B0C93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3725020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третьей стороны, оказывающей финансовую поддержку</w:t>
            </w:r>
          </w:p>
        </w:tc>
      </w:tr>
      <w:tr w:rsidR="00A470F4" w:rsidRPr="00A470F4" w14:paraId="7C1AA467"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887874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25E37F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14:paraId="1395D1E7"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5A25638"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6FD2913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14:paraId="458A1C90"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521FC2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3D2497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5584A8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372F9B5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8666BC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Нижеподписавшийся уполномоченный представитель ________________________ (</w:t>
            </w:r>
            <w:r w:rsidRPr="00A470F4">
              <w:rPr>
                <w:rFonts w:ascii="Times New Roman" w:eastAsia="Times New Roman" w:hAnsi="Times New Roman" w:cs="Times New Roman"/>
                <w:i/>
                <w:iCs/>
                <w:lang w:eastAsia="ru-RU"/>
              </w:rPr>
              <w:t>наименование третьей стороны, оказывающей финансовую поддержку</w:t>
            </w:r>
            <w:r w:rsidRPr="00A470F4">
              <w:rPr>
                <w:rFonts w:ascii="Times New Roman" w:eastAsia="Times New Roman" w:hAnsi="Times New Roman" w:cs="Times New Roman"/>
                <w:lang w:eastAsia="ru-RU"/>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 они настоящие.</w:t>
            </w:r>
          </w:p>
          <w:p w14:paraId="4C42C7E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 (предмет договора).</w:t>
            </w:r>
          </w:p>
          <w:p w14:paraId="38FCC63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44DBE4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F3585F4"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E76879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43BBBE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02A4CB9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0724041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BBD360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74CE954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3442BC1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4360E12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6AB0E7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1"/>
        <w:gridCol w:w="3780"/>
      </w:tblGrid>
      <w:tr w:rsidR="00A470F4" w:rsidRPr="00A470F4" w14:paraId="2AA89BD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B565E3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18</w:t>
            </w:r>
          </w:p>
          <w:p w14:paraId="5B6866E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F4165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AEDD25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ОБЯЗАТЕЛЬСТВО</w:t>
            </w:r>
          </w:p>
          <w:p w14:paraId="30AAFB2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технической и профессиональной поддержки оферента</w:t>
            </w:r>
          </w:p>
          <w:p w14:paraId="2A7276DD"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участника/ группы экономических операторов</w:t>
            </w:r>
          </w:p>
          <w:p w14:paraId="0446D8C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CF5F6C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7308C6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 (название)</w:t>
            </w:r>
          </w:p>
          <w:p w14:paraId="32A7615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A4D70D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7EDB63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ОБЯЗАТЕЛЬСТВО</w:t>
            </w:r>
          </w:p>
          <w:p w14:paraId="2574A0A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технической и профессиональной поддержке</w:t>
            </w:r>
          </w:p>
          <w:p w14:paraId="0644928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Оферента/ кандидата</w:t>
            </w:r>
          </w:p>
          <w:p w14:paraId="0FB6B0D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В адрес, </w:t>
            </w:r>
            <w:r w:rsidRPr="00A470F4">
              <w:rPr>
                <w:rFonts w:ascii="Times New Roman" w:eastAsia="Times New Roman" w:hAnsi="Times New Roman" w:cs="Times New Roman"/>
                <w:lang w:eastAsia="ru-RU"/>
              </w:rPr>
              <w:lastRenderedPageBreak/>
              <w:t>____________________________________________________________</w:t>
            </w:r>
          </w:p>
          <w:p w14:paraId="6EAB19D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14:paraId="350B695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Что касается процедуры присуждения контракта _____________________________ (</w:t>
            </w:r>
            <w:r w:rsidRPr="00A470F4">
              <w:rPr>
                <w:rFonts w:ascii="Times New Roman" w:eastAsia="Times New Roman" w:hAnsi="Times New Roman" w:cs="Times New Roman"/>
                <w:i/>
                <w:iCs/>
                <w:lang w:eastAsia="ru-RU"/>
              </w:rPr>
              <w:t>наименование контракта о государственных закупках)</w:t>
            </w:r>
            <w:r w:rsidRPr="00A470F4">
              <w:rPr>
                <w:rFonts w:ascii="Times New Roman" w:eastAsia="Times New Roman" w:hAnsi="Times New Roman" w:cs="Times New Roman"/>
                <w:lang w:eastAsia="ru-RU"/>
              </w:rPr>
              <w:t>, мы _____________________________ (</w:t>
            </w:r>
            <w:r w:rsidRPr="00A470F4">
              <w:rPr>
                <w:rFonts w:ascii="Times New Roman" w:eastAsia="Times New Roman" w:hAnsi="Times New Roman" w:cs="Times New Roman"/>
                <w:i/>
                <w:iCs/>
                <w:lang w:eastAsia="ru-RU"/>
              </w:rPr>
              <w:t>имя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с зарегистрированным офисом по адресу _____________________________ (</w:t>
            </w:r>
            <w:r w:rsidRPr="00A470F4">
              <w:rPr>
                <w:rFonts w:ascii="Times New Roman" w:eastAsia="Times New Roman" w:hAnsi="Times New Roman" w:cs="Times New Roman"/>
                <w:i/>
                <w:iCs/>
                <w:lang w:eastAsia="ru-RU"/>
              </w:rPr>
              <w:t>адрес третьей стороны, оказывающей техническую и профессиональную поддержку</w:t>
            </w:r>
            <w:r w:rsidRPr="00A470F4">
              <w:rPr>
                <w:rFonts w:ascii="Times New Roman" w:eastAsia="Times New Roman" w:hAnsi="Times New Roman" w:cs="Times New Roman"/>
                <w:lang w:eastAsia="ru-RU"/>
              </w:rPr>
              <w:t>), мы обязуемся твердо, безоговорочно и безвозвратно предоставить _____________________________ (</w:t>
            </w:r>
            <w:r w:rsidRPr="00A470F4">
              <w:rPr>
                <w:rFonts w:ascii="Times New Roman" w:eastAsia="Times New Roman" w:hAnsi="Times New Roman" w:cs="Times New Roman"/>
                <w:i/>
                <w:iCs/>
                <w:lang w:eastAsia="ru-RU"/>
              </w:rPr>
              <w:t>имя оферента</w:t>
            </w:r>
            <w:r w:rsidRPr="00A470F4">
              <w:rPr>
                <w:rFonts w:ascii="Times New Roman" w:eastAsia="Times New Roman" w:hAnsi="Times New Roman" w:cs="Times New Roman"/>
                <w:lang w:eastAsia="ru-RU"/>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14:paraId="11D4B11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14:paraId="279A25E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 (</w:t>
            </w:r>
            <w:r w:rsidRPr="00A470F4">
              <w:rPr>
                <w:rFonts w:ascii="Times New Roman" w:eastAsia="Times New Roman" w:hAnsi="Times New Roman" w:cs="Times New Roman"/>
                <w:i/>
                <w:iCs/>
                <w:lang w:eastAsia="ru-RU"/>
              </w:rPr>
              <w:t>имя оферента/ кандидата)</w:t>
            </w:r>
            <w:r w:rsidRPr="00A470F4">
              <w:rPr>
                <w:rFonts w:ascii="Times New Roman" w:eastAsia="Times New Roman" w:hAnsi="Times New Roman" w:cs="Times New Roman"/>
                <w:lang w:eastAsia="ru-RU"/>
              </w:rPr>
              <w:t xml:space="preserve"> технические и/или профессиональные ресурсы _____________________________ необходимые для полного, нормативного и своевременного исполнение договора о государственных закупках.</w:t>
            </w:r>
          </w:p>
          <w:p w14:paraId="5FAC0B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 (</w:t>
            </w:r>
            <w:r w:rsidRPr="00A470F4">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заявляем, что понимаем безоговорочную ответственность перед закупающим органом за неисполнение любых обязательств, взятых на себя _____________________________ (</w:t>
            </w:r>
            <w:r w:rsidRPr="00A470F4">
              <w:rPr>
                <w:rFonts w:ascii="Times New Roman" w:eastAsia="Times New Roman" w:hAnsi="Times New Roman" w:cs="Times New Roman"/>
                <w:i/>
                <w:iCs/>
                <w:lang w:eastAsia="ru-RU"/>
              </w:rPr>
              <w:t>имя оферента/ кандидата</w:t>
            </w:r>
            <w:r w:rsidRPr="00A470F4">
              <w:rPr>
                <w:rFonts w:ascii="Times New Roman" w:eastAsia="Times New Roman" w:hAnsi="Times New Roman" w:cs="Times New Roman"/>
                <w:lang w:eastAsia="ru-RU"/>
              </w:rPr>
              <w:t>) на основании договора о государственных закупках, по которым _____________________________ (</w:t>
            </w:r>
            <w:r w:rsidRPr="00A470F4">
              <w:rPr>
                <w:rFonts w:ascii="Times New Roman" w:eastAsia="Times New Roman" w:hAnsi="Times New Roman" w:cs="Times New Roman"/>
                <w:i/>
                <w:iCs/>
                <w:lang w:eastAsia="ru-RU"/>
              </w:rPr>
              <w:t>имя оферента/ кандидата)</w:t>
            </w:r>
            <w:r w:rsidRPr="00A470F4">
              <w:rPr>
                <w:rFonts w:ascii="Times New Roman" w:eastAsia="Times New Roman" w:hAnsi="Times New Roman" w:cs="Times New Roman"/>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6650296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 (</w:t>
            </w:r>
            <w:r w:rsidRPr="00A470F4">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w:t>
            </w:r>
          </w:p>
          <w:p w14:paraId="2C51218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 (</w:t>
            </w:r>
            <w:r w:rsidRPr="00A470F4">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14:paraId="3F7FC1A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w:t>
            </w:r>
          </w:p>
          <w:p w14:paraId="2334474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79F70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5641C3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216FD20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59D8926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647681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3161F24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599521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35EECED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2582C8F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0C9B798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4392A43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78"/>
        <w:gridCol w:w="3283"/>
      </w:tblGrid>
      <w:tr w:rsidR="00A470F4" w:rsidRPr="00A470F4" w14:paraId="21BC0FE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BB36A5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19</w:t>
            </w:r>
          </w:p>
          <w:p w14:paraId="5D04401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071B5E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0103A3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 ТРЕТЬЕГО ЛИЦА,</w:t>
            </w:r>
          </w:p>
          <w:p w14:paraId="4995E06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оказывающего техническую поддержку</w:t>
            </w:r>
          </w:p>
          <w:p w14:paraId="15CE2DB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D268FA0"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46BB15F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2477B8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Третье лицо, оказывающее техническую поддержку</w:t>
            </w:r>
          </w:p>
        </w:tc>
        <w:tc>
          <w:tcPr>
            <w:tcW w:w="0" w:type="auto"/>
            <w:tcBorders>
              <w:top w:val="nil"/>
              <w:left w:val="nil"/>
              <w:bottom w:val="nil"/>
              <w:right w:val="nil"/>
            </w:tcBorders>
            <w:tcMar>
              <w:top w:w="24" w:type="dxa"/>
              <w:left w:w="48" w:type="dxa"/>
              <w:bottom w:w="24" w:type="dxa"/>
              <w:right w:w="48" w:type="dxa"/>
            </w:tcMar>
            <w:hideMark/>
          </w:tcPr>
          <w:p w14:paraId="5B5AC41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422266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6D2770FD"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14:paraId="5A39F2A5"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B60AE6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0EEDD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2C673D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625613B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B3FE1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Нижеподписавшийся, уполномоченный представитель ______________________ (</w:t>
            </w:r>
            <w:r w:rsidRPr="00A470F4">
              <w:rPr>
                <w:rFonts w:ascii="Times New Roman" w:eastAsia="Times New Roman" w:hAnsi="Times New Roman" w:cs="Times New Roman"/>
                <w:i/>
                <w:iCs/>
                <w:lang w:eastAsia="ru-RU"/>
              </w:rPr>
              <w:t>имя третьего лица, оказывающего техническую поддержку</w:t>
            </w:r>
            <w:r w:rsidRPr="00A470F4">
              <w:rPr>
                <w:rFonts w:ascii="Times New Roman" w:eastAsia="Times New Roman" w:hAnsi="Times New Roman" w:cs="Times New Roman"/>
                <w:lang w:eastAsia="ru-RU"/>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 они настоящие.</w:t>
            </w:r>
          </w:p>
          <w:p w14:paraId="7CCCDCA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 (предмет договора).</w:t>
            </w:r>
          </w:p>
        </w:tc>
      </w:tr>
    </w:tbl>
    <w:p w14:paraId="7C1E871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3A30A34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3211"/>
        <w:gridCol w:w="1527"/>
        <w:gridCol w:w="1773"/>
        <w:gridCol w:w="732"/>
      </w:tblGrid>
      <w:tr w:rsidR="00A470F4" w:rsidRPr="00A470F4" w14:paraId="503E1F7F"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76F5417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СПИСОК</w:t>
            </w:r>
          </w:p>
          <w:p w14:paraId="39DE896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логистике, машинах, установках и техническом оборудовании,</w:t>
            </w:r>
          </w:p>
          <w:p w14:paraId="29499CA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предоставленных и фактически используемых для выполнения</w:t>
            </w:r>
          </w:p>
          <w:p w14:paraId="080C0FB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договора о государственных закупках</w:t>
            </w:r>
          </w:p>
          <w:p w14:paraId="51C3667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6B036A34" w14:textId="77777777" w:rsidTr="00A470F4">
        <w:trPr>
          <w:jc w:val="center"/>
        </w:trPr>
        <w:tc>
          <w:tcPr>
            <w:tcW w:w="150" w:type="pct"/>
            <w:vMerge w:val="restar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A4B1D2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EAB69F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машин/ установок/ оборудования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10C22B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 Е.И</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99B6F2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Форма владения</w:t>
            </w:r>
          </w:p>
        </w:tc>
      </w:tr>
      <w:tr w:rsidR="00A470F4" w:rsidRPr="00A470F4" w14:paraId="16E78A98"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0E460C"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A22FA0"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09CAF2"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6BB53C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Собственность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B898CB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 найм</w:t>
            </w:r>
          </w:p>
        </w:tc>
      </w:tr>
      <w:tr w:rsidR="00A470F4" w:rsidRPr="00A470F4" w14:paraId="2AA38F5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BC9B7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DA62C6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02606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3857D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8E641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4933A2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BFD30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0F912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3F73C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4A975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9D38A8"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FFC841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F2AE20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2EFE8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E7CA9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54411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523D0A"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9F95AF6"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25656AC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3EBE6C7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w:t>
            </w:r>
            <w:r w:rsidRPr="00A470F4">
              <w:rPr>
                <w:rFonts w:ascii="Times New Roman" w:eastAsia="Times New Roman" w:hAnsi="Times New Roman" w:cs="Times New Roman"/>
                <w:i/>
                <w:iCs/>
                <w:lang w:eastAsia="ru-RU"/>
              </w:rPr>
              <w:t>наименование оферента/ кандидата).</w:t>
            </w:r>
          </w:p>
          <w:p w14:paraId="2A54346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B6C049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EB92F5D"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E23997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6C314B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64FE8A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14:paraId="1401BDF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1E209B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779ABE6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0686DC2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215B09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3C888A7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481"/>
        <w:gridCol w:w="3080"/>
      </w:tblGrid>
      <w:tr w:rsidR="00A470F4" w:rsidRPr="00A470F4" w14:paraId="3D73A6C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D356ABF"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20</w:t>
            </w:r>
          </w:p>
          <w:p w14:paraId="654D07F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к Стандартной документации</w:t>
            </w:r>
            <w:r w:rsidRPr="00A470F4">
              <w:rPr>
                <w:rFonts w:ascii="Times New Roman" w:eastAsia="Times New Roman" w:hAnsi="Times New Roman" w:cs="Times New Roman"/>
                <w:lang w:eastAsia="ru-RU"/>
              </w:rPr>
              <w:br/>
              <w:t>№ 115 от 15 сентября 2021 г.</w:t>
            </w:r>
          </w:p>
          <w:p w14:paraId="57375BC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1C7F0D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r w:rsidRPr="00A470F4">
              <w:rPr>
                <w:rFonts w:ascii="Times New Roman" w:eastAsia="Times New Roman" w:hAnsi="Times New Roman" w:cs="Times New Roman"/>
                <w:b/>
                <w:bCs/>
                <w:lang w:eastAsia="ru-RU"/>
              </w:rPr>
              <w:t>ДЕКЛАРАЦИЯ ТРЕТЬЕГО ЛИЦА ,</w:t>
            </w:r>
          </w:p>
          <w:p w14:paraId="6E6EB63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оказывающего профессиональную поддержку</w:t>
            </w:r>
          </w:p>
          <w:p w14:paraId="2850C3C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9E5C017"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8D2C37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68A1808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Третье лицо оказывающее профессиональную поддержку</w:t>
            </w:r>
          </w:p>
        </w:tc>
        <w:tc>
          <w:tcPr>
            <w:tcW w:w="0" w:type="auto"/>
            <w:tcBorders>
              <w:top w:val="nil"/>
              <w:left w:val="nil"/>
              <w:bottom w:val="nil"/>
              <w:right w:val="nil"/>
            </w:tcBorders>
            <w:tcMar>
              <w:top w:w="24" w:type="dxa"/>
              <w:left w:w="48" w:type="dxa"/>
              <w:bottom w:w="24" w:type="dxa"/>
              <w:right w:w="48" w:type="dxa"/>
            </w:tcMar>
            <w:hideMark/>
          </w:tcPr>
          <w:p w14:paraId="16CC7BC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DB57F1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76D9BAF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14:paraId="056AA66B"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E06F4A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BE5147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E4E287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477328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7F537C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Нижеподписавшийся уполномоченный представитель ______________________ (</w:t>
            </w:r>
            <w:r w:rsidRPr="00A470F4">
              <w:rPr>
                <w:rFonts w:ascii="Times New Roman" w:eastAsia="Times New Roman" w:hAnsi="Times New Roman" w:cs="Times New Roman"/>
                <w:i/>
                <w:iCs/>
                <w:lang w:eastAsia="ru-RU"/>
              </w:rPr>
              <w:t>имя третьего лица, оказывающего профессиональную поддержку</w:t>
            </w:r>
            <w:r w:rsidRPr="00A470F4">
              <w:rPr>
                <w:rFonts w:ascii="Times New Roman" w:eastAsia="Times New Roman" w:hAnsi="Times New Roman" w:cs="Times New Roman"/>
                <w:lang w:eastAsia="ru-RU"/>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 они настоящие.</w:t>
            </w:r>
          </w:p>
        </w:tc>
      </w:tr>
    </w:tbl>
    <w:p w14:paraId="677EFC6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DA6221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840"/>
        <w:gridCol w:w="907"/>
        <w:gridCol w:w="907"/>
        <w:gridCol w:w="907"/>
      </w:tblGrid>
      <w:tr w:rsidR="00A470F4" w:rsidRPr="00A470F4" w14:paraId="5ECCBE35" w14:textId="77777777"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14:paraId="3975721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СПИСОК</w:t>
            </w:r>
          </w:p>
          <w:p w14:paraId="69A6B19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 отношении специализированного персонала, нанятого для эффективного</w:t>
            </w:r>
          </w:p>
          <w:p w14:paraId="3AF915BA"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выделено на выполнение договора о государственных закупках</w:t>
            </w:r>
          </w:p>
          <w:p w14:paraId="00C348C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6058B0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FA9DA0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21D737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Год 1</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EE3761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Год 2</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735623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Год 3</w:t>
            </w:r>
          </w:p>
        </w:tc>
      </w:tr>
      <w:tr w:rsidR="00A470F4" w:rsidRPr="00A470F4" w14:paraId="7F086AE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B299F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Специализированный персонал</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C8F16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E17BA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52300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294731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F935C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8FAB8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B4AE1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3878F6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8157A7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0F7CE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36FA4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2BC87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B634D4"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47BA84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07EBB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EAA61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F1CB2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0C072A"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660210A" w14:textId="77777777"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14:paraId="16F48E3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3F0040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14:paraId="07C59F0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14:paraId="4371A3B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14:paraId="79A329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(имя участника торгов/ кандидата).</w:t>
            </w:r>
          </w:p>
          <w:p w14:paraId="038A7AA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28F168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6A1BC80"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60E0815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FCE67B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4C6E40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______________________</w:t>
            </w:r>
          </w:p>
        </w:tc>
        <w:tc>
          <w:tcPr>
            <w:tcW w:w="0" w:type="auto"/>
            <w:gridSpan w:val="3"/>
            <w:tcBorders>
              <w:top w:val="nil"/>
              <w:left w:val="nil"/>
              <w:bottom w:val="nil"/>
              <w:right w:val="nil"/>
            </w:tcBorders>
            <w:tcMar>
              <w:top w:w="24" w:type="dxa"/>
              <w:left w:w="48" w:type="dxa"/>
              <w:bottom w:w="24" w:type="dxa"/>
              <w:right w:w="48" w:type="dxa"/>
            </w:tcMar>
            <w:hideMark/>
          </w:tcPr>
          <w:p w14:paraId="3CA211D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30931DC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16E934E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______________________</w:t>
            </w:r>
          </w:p>
          <w:p w14:paraId="0B9E655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15C95FC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696D2B7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A470F4" w14:paraId="23045B6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C2A497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21</w:t>
            </w:r>
          </w:p>
          <w:p w14:paraId="1D50C85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F21E22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1EEEA3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ТЕХНИЧЕСКОЕ ЗАДАНИЕ</w:t>
            </w:r>
          </w:p>
          <w:p w14:paraId="159CCC6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Товары/Услуги</w:t>
            </w:r>
          </w:p>
          <w:p w14:paraId="3B594AC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B968E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Предмет ___________________________________________________________</w:t>
            </w:r>
          </w:p>
          <w:p w14:paraId="09DA5FE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(Название, Адрес)</w:t>
            </w:r>
          </w:p>
          <w:p w14:paraId="199DA98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Закупающий орган __________________________________________________</w:t>
            </w:r>
          </w:p>
          <w:p w14:paraId="507DC2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(наименование, адрес)</w:t>
            </w:r>
          </w:p>
          <w:p w14:paraId="039547B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0ED15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Общее описание. Информация</w:t>
            </w:r>
          </w:p>
          <w:p w14:paraId="7262211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Общие сведения, касающиеся предмета закупки.</w:t>
            </w:r>
          </w:p>
          <w:p w14:paraId="399C440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AEA7DE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Использование, хранение, защита, качество товаров/услуг.</w:t>
            </w:r>
          </w:p>
          <w:p w14:paraId="50ED246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Предоставляется подробная информация о способе транспортировки, использовании и место доставки/предоставления товаров/услуг.</w:t>
            </w:r>
          </w:p>
          <w:p w14:paraId="349AEF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6DDC27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Используемые материалы, совместимость, технические регламенты и стандарты.</w:t>
            </w:r>
          </w:p>
          <w:p w14:paraId="747A167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соответствие и применимость материалов; действующее законодательство, технические регламенты и стандарты.</w:t>
            </w:r>
          </w:p>
          <w:p w14:paraId="0ABD89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448814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Требования к расчету себестоимости/цены.</w:t>
            </w:r>
          </w:p>
          <w:p w14:paraId="0C94266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методика расчета стоимости товара/услуги, со ссылкой на нормативные акты в данной сфере.</w:t>
            </w:r>
          </w:p>
          <w:p w14:paraId="2A9244A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861024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Образцы</w:t>
            </w:r>
          </w:p>
          <w:p w14:paraId="4CA1337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способ представление образцов для всех используемых продуктов.</w:t>
            </w:r>
          </w:p>
          <w:p w14:paraId="5F3F1AC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2F2AB3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6. Оборудование, установки, механизмы, инструменты, инструменты, устройства и другие предметы, необходимые для оказания услуг.</w:t>
            </w:r>
          </w:p>
          <w:p w14:paraId="029E566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оборудование, установки, механизмы, инструменты, инструменты, устройства, транспортные средства и т. Д.</w:t>
            </w:r>
          </w:p>
          <w:p w14:paraId="0F65CB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F34CB3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b/>
                <w:bCs/>
                <w:lang w:eastAsia="ru-RU"/>
              </w:rPr>
              <w:t>Изделия, товары и детали, необходимые для установки.</w:t>
            </w:r>
          </w:p>
          <w:p w14:paraId="376525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поставщик необходимых для установки изделий, изделий и деталей, типы и количество.</w:t>
            </w:r>
          </w:p>
          <w:p w14:paraId="3E5960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5D0291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Определения</w:t>
            </w:r>
          </w:p>
          <w:p w14:paraId="1DC4226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Уточняются термины и определения, используемые в спецификациях и некоторых характеристиках.</w:t>
            </w:r>
          </w:p>
          <w:p w14:paraId="0868B03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33D364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Обязательные документы при подаче оферты.</w:t>
            </w:r>
          </w:p>
          <w:p w14:paraId="4E5804C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w:t>
            </w:r>
            <w:r w:rsidRPr="00A470F4">
              <w:rPr>
                <w:rFonts w:ascii="Times New Roman" w:eastAsia="Times New Roman" w:hAnsi="Times New Roman" w:cs="Times New Roman"/>
                <w:lang w:eastAsia="ru-RU"/>
              </w:rPr>
              <w:lastRenderedPageBreak/>
              <w:t>Также здесь указываются документы, содержащие персональные данные, которые не подаются посредством АИС ГРГЗ и недоступны для всех.</w:t>
            </w:r>
          </w:p>
          <w:p w14:paraId="21BC2EF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B62B06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Обязательные документы для оценки предложений.</w:t>
            </w:r>
          </w:p>
          <w:p w14:paraId="2416C7E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14:paraId="1900746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17ECB8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8526BF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Закупающий орган ____________                            Дата "____"__________________</w:t>
            </w:r>
          </w:p>
          <w:p w14:paraId="4D046A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D690CF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22365C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Примечание.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14:paraId="793395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4B0E5A1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1355"/>
        <w:gridCol w:w="1300"/>
        <w:gridCol w:w="1417"/>
        <w:gridCol w:w="1275"/>
        <w:gridCol w:w="1530"/>
        <w:gridCol w:w="1394"/>
        <w:gridCol w:w="1180"/>
      </w:tblGrid>
      <w:tr w:rsidR="00A470F4" w:rsidRPr="00A470F4" w14:paraId="46EDF451" w14:textId="77777777" w:rsidTr="00047A70">
        <w:trPr>
          <w:jc w:val="center"/>
        </w:trPr>
        <w:tc>
          <w:tcPr>
            <w:tcW w:w="0" w:type="auto"/>
            <w:gridSpan w:val="7"/>
            <w:tcBorders>
              <w:top w:val="nil"/>
              <w:left w:val="nil"/>
              <w:bottom w:val="nil"/>
              <w:right w:val="nil"/>
            </w:tcBorders>
            <w:tcMar>
              <w:top w:w="24" w:type="dxa"/>
              <w:left w:w="48" w:type="dxa"/>
              <w:bottom w:w="24" w:type="dxa"/>
              <w:right w:w="48" w:type="dxa"/>
            </w:tcMar>
            <w:hideMark/>
          </w:tcPr>
          <w:p w14:paraId="00A2E0FA"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22</w:t>
            </w:r>
          </w:p>
          <w:p w14:paraId="039D8847"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D81BAC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4E71F0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ТЕХНИЧЕСКИЕ СПЕЦИФИКАЦИИ</w:t>
            </w:r>
          </w:p>
          <w:p w14:paraId="319CE7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B7511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[Эта таблица будет заполнена оферентом в графах 2, 3, 4, 6, 7, а закупающим органом - в графах 1, 5,]</w:t>
            </w:r>
          </w:p>
          <w:p w14:paraId="052712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194EC2E" w14:textId="77777777" w:rsidTr="00047A70">
        <w:trPr>
          <w:jc w:val="center"/>
        </w:trPr>
        <w:tc>
          <w:tcPr>
            <w:tcW w:w="0" w:type="auto"/>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C299D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процедуры закупки ______________ от _________</w:t>
            </w:r>
          </w:p>
        </w:tc>
      </w:tr>
      <w:tr w:rsidR="00A470F4" w:rsidRPr="00A470F4" w14:paraId="31807DDB" w14:textId="77777777" w:rsidTr="00047A70">
        <w:trPr>
          <w:jc w:val="center"/>
        </w:trPr>
        <w:tc>
          <w:tcPr>
            <w:tcW w:w="0" w:type="auto"/>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356C17" w14:textId="0CAFD44D"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Предмет закупки: </w:t>
            </w:r>
            <w:r w:rsidR="00047A70">
              <w:rPr>
                <w:rFonts w:ascii="Times New Roman" w:eastAsia="Times New Roman" w:hAnsi="Times New Roman" w:cs="Times New Roman"/>
                <w:lang w:eastAsia="ru-RU"/>
              </w:rPr>
              <w:t>Дорожный трактор МТЗ</w:t>
            </w:r>
            <w:r w:rsidRPr="00A470F4">
              <w:rPr>
                <w:rFonts w:ascii="Times New Roman" w:eastAsia="Times New Roman" w:hAnsi="Times New Roman" w:cs="Times New Roman"/>
                <w:lang w:eastAsia="ru-RU"/>
              </w:rPr>
              <w:t>__________________</w:t>
            </w:r>
          </w:p>
        </w:tc>
      </w:tr>
      <w:tr w:rsidR="00A470F4" w:rsidRPr="00A470F4" w14:paraId="3DA55138" w14:textId="77777777" w:rsidTr="00047A70">
        <w:trPr>
          <w:jc w:val="center"/>
        </w:trPr>
        <w:tc>
          <w:tcPr>
            <w:tcW w:w="0" w:type="auto"/>
            <w:gridSpan w:val="7"/>
            <w:tcBorders>
              <w:top w:val="single" w:sz="4" w:space="0" w:color="auto"/>
              <w:left w:val="nil"/>
              <w:bottom w:val="single" w:sz="4" w:space="0" w:color="auto"/>
              <w:right w:val="nil"/>
            </w:tcBorders>
            <w:tcMar>
              <w:top w:w="24" w:type="dxa"/>
              <w:left w:w="48" w:type="dxa"/>
              <w:bottom w:w="24" w:type="dxa"/>
              <w:right w:w="48" w:type="dxa"/>
            </w:tcMar>
            <w:hideMark/>
          </w:tcPr>
          <w:p w14:paraId="296909A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5A4A280"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A29B89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D9B849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модели товара/услуги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23AB23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Страна происхождения</w:t>
            </w:r>
          </w:p>
        </w:tc>
        <w:tc>
          <w:tcPr>
            <w:tcW w:w="675"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0D35FD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Изготовитель</w:t>
            </w:r>
          </w:p>
        </w:tc>
        <w:tc>
          <w:tcPr>
            <w:tcW w:w="871"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80F901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Полная техническая спецификация, требуемая закупающим органом</w:t>
            </w:r>
          </w:p>
        </w:tc>
        <w:tc>
          <w:tcPr>
            <w:tcW w:w="676"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818BBC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Полная техническая спецификация, предложенная оферентом</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7E84B7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Справочные стандарты</w:t>
            </w:r>
          </w:p>
        </w:tc>
      </w:tr>
      <w:tr w:rsidR="00A470F4" w:rsidRPr="00A470F4" w14:paraId="5225E3D7"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FAC2D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12AB9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4DC41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3</w:t>
            </w: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690A2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4</w:t>
            </w: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B6C1C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5</w:t>
            </w: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339ED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86191D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7</w:t>
            </w:r>
          </w:p>
        </w:tc>
      </w:tr>
      <w:tr w:rsidR="00A470F4" w:rsidRPr="00A470F4" w14:paraId="5186C9B3"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A2820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Товары/ услуги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F64097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CCAEF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6025B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194F43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A68D38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8849D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02FDAEE"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F4C22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C8274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96DC7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9420E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C0660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165E3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29A87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044ACAC"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6EEBB2B" w14:textId="1F8E2B38" w:rsidR="00A470F4" w:rsidRPr="00A470F4" w:rsidRDefault="00047A70" w:rsidP="00A470F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Дорожный трактор МТЗ</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F8F513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2C6B3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1A504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B94134" w14:textId="77777777" w:rsidR="00047A70" w:rsidRDefault="00047A70" w:rsidP="00047A70">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Год выпуска:</w:t>
            </w:r>
            <w:r>
              <w:rPr>
                <w:rFonts w:ascii="Times New Roman" w:hAnsi="Times New Roman" w:cs="Times New Roman"/>
                <w:sz w:val="18"/>
                <w:szCs w:val="18"/>
              </w:rPr>
              <w:t xml:space="preserve"> </w:t>
            </w:r>
            <w:r w:rsidRPr="00AE7311">
              <w:rPr>
                <w:rFonts w:ascii="Times New Roman" w:hAnsi="Times New Roman" w:cs="Times New Roman"/>
                <w:b/>
                <w:sz w:val="18"/>
                <w:szCs w:val="18"/>
              </w:rPr>
              <w:t>новый</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Тип: </w:t>
            </w:r>
            <w:r w:rsidRPr="00AE7311">
              <w:rPr>
                <w:rFonts w:ascii="Times New Roman" w:hAnsi="Times New Roman" w:cs="Times New Roman"/>
                <w:b/>
                <w:sz w:val="18"/>
                <w:szCs w:val="18"/>
              </w:rPr>
              <w:t>трактор колесный</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Тип двигателя: </w:t>
            </w:r>
            <w:r w:rsidRPr="00AE7311">
              <w:rPr>
                <w:rFonts w:ascii="Times New Roman" w:hAnsi="Times New Roman" w:cs="Times New Roman"/>
                <w:b/>
                <w:sz w:val="18"/>
                <w:szCs w:val="18"/>
              </w:rPr>
              <w:t>дизельный</w:t>
            </w:r>
          </w:p>
          <w:p w14:paraId="4B0738AA" w14:textId="77777777" w:rsidR="00047A70" w:rsidRDefault="00047A70" w:rsidP="00047A70">
            <w:pPr>
              <w:spacing w:after="0" w:line="240" w:lineRule="auto"/>
              <w:rPr>
                <w:rFonts w:ascii="Times New Roman" w:hAnsi="Times New Roman" w:cs="Times New Roman"/>
                <w:sz w:val="18"/>
                <w:szCs w:val="18"/>
              </w:rPr>
            </w:pPr>
            <w:r w:rsidRPr="00F403B5">
              <w:rPr>
                <w:rFonts w:ascii="Times New Roman" w:hAnsi="Times New Roman" w:cs="Times New Roman"/>
                <w:bCs/>
                <w:sz w:val="18"/>
                <w:szCs w:val="18"/>
              </w:rPr>
              <w:t>Тяговый класс</w:t>
            </w:r>
            <w:r>
              <w:rPr>
                <w:rFonts w:ascii="Times New Roman" w:hAnsi="Times New Roman" w:cs="Times New Roman"/>
                <w:b/>
                <w:sz w:val="18"/>
                <w:szCs w:val="18"/>
              </w:rPr>
              <w:t>: 1,4 Тн</w:t>
            </w:r>
            <w:r w:rsidRPr="00F403B5">
              <w:rPr>
                <w:rFonts w:ascii="Times New Roman" w:hAnsi="Times New Roman" w:cs="Times New Roman"/>
                <w:sz w:val="18"/>
                <w:szCs w:val="18"/>
              </w:rPr>
              <w:t xml:space="preserve">                                      </w:t>
            </w:r>
            <w:r w:rsidRPr="00AE7311">
              <w:rPr>
                <w:rFonts w:ascii="Times New Roman" w:hAnsi="Times New Roman" w:cs="Times New Roman"/>
                <w:sz w:val="18"/>
                <w:szCs w:val="18"/>
              </w:rPr>
              <w:t>Мощность: кВт</w:t>
            </w:r>
            <w:r>
              <w:rPr>
                <w:rFonts w:ascii="Times New Roman" w:hAnsi="Times New Roman" w:cs="Times New Roman"/>
                <w:sz w:val="18"/>
                <w:szCs w:val="18"/>
              </w:rPr>
              <w:t xml:space="preserve"> </w:t>
            </w:r>
            <w:r w:rsidRPr="00AE7311">
              <w:rPr>
                <w:rFonts w:ascii="Times New Roman" w:hAnsi="Times New Roman" w:cs="Times New Roman"/>
                <w:sz w:val="18"/>
                <w:szCs w:val="18"/>
              </w:rPr>
              <w:t>(л.с):</w:t>
            </w:r>
            <w:r>
              <w:rPr>
                <w:rFonts w:ascii="Times New Roman" w:hAnsi="Times New Roman" w:cs="Times New Roman"/>
                <w:sz w:val="18"/>
                <w:szCs w:val="18"/>
              </w:rPr>
              <w:t xml:space="preserve"> </w:t>
            </w:r>
            <w:r w:rsidRPr="00F403B5">
              <w:rPr>
                <w:rFonts w:ascii="Times New Roman" w:hAnsi="Times New Roman" w:cs="Times New Roman"/>
                <w:b/>
                <w:bCs/>
                <w:sz w:val="18"/>
                <w:szCs w:val="18"/>
              </w:rPr>
              <w:t>59,6 (81)</w:t>
            </w:r>
          </w:p>
          <w:p w14:paraId="6F15BB41" w14:textId="77777777" w:rsidR="00047A70" w:rsidRDefault="00047A70" w:rsidP="00047A70">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 xml:space="preserve">Муфта сцепления: </w:t>
            </w:r>
            <w:r w:rsidRPr="00AE7311">
              <w:rPr>
                <w:rFonts w:ascii="Times New Roman" w:hAnsi="Times New Roman" w:cs="Times New Roman"/>
                <w:b/>
                <w:sz w:val="18"/>
                <w:szCs w:val="18"/>
              </w:rPr>
              <w:t>Сухая однодисковая</w:t>
            </w:r>
            <w:r>
              <w:rPr>
                <w:rFonts w:ascii="Times New Roman" w:hAnsi="Times New Roman" w:cs="Times New Roman"/>
                <w:b/>
                <w:sz w:val="18"/>
                <w:szCs w:val="18"/>
              </w:rPr>
              <w:t xml:space="preserve">                    </w:t>
            </w:r>
          </w:p>
          <w:p w14:paraId="2FBDA33A" w14:textId="77777777" w:rsidR="00047A70" w:rsidRDefault="00047A70" w:rsidP="00047A70">
            <w:pPr>
              <w:spacing w:after="0" w:line="240" w:lineRule="auto"/>
              <w:rPr>
                <w:rFonts w:ascii="Times New Roman" w:hAnsi="Times New Roman" w:cs="Times New Roman"/>
                <w:b/>
                <w:sz w:val="18"/>
                <w:szCs w:val="18"/>
              </w:rPr>
            </w:pPr>
            <w:r>
              <w:rPr>
                <w:rFonts w:ascii="Times New Roman" w:hAnsi="Times New Roman" w:cs="Times New Roman"/>
                <w:b/>
                <w:sz w:val="18"/>
                <w:szCs w:val="18"/>
              </w:rPr>
              <w:lastRenderedPageBreak/>
              <w:t xml:space="preserve"> </w:t>
            </w:r>
            <w:r w:rsidRPr="00AE7311">
              <w:rPr>
                <w:rFonts w:ascii="Times New Roman" w:hAnsi="Times New Roman" w:cs="Times New Roman"/>
                <w:sz w:val="18"/>
                <w:szCs w:val="18"/>
              </w:rPr>
              <w:t xml:space="preserve">Коробка передач: </w:t>
            </w:r>
            <w:r w:rsidRPr="00AE7311">
              <w:rPr>
                <w:rFonts w:ascii="Times New Roman" w:hAnsi="Times New Roman" w:cs="Times New Roman"/>
                <w:b/>
                <w:sz w:val="18"/>
                <w:szCs w:val="18"/>
              </w:rPr>
              <w:t>Механическая</w:t>
            </w:r>
            <w:r>
              <w:rPr>
                <w:rFonts w:ascii="Times New Roman" w:hAnsi="Times New Roman" w:cs="Times New Roman"/>
                <w:b/>
                <w:sz w:val="18"/>
                <w:szCs w:val="18"/>
              </w:rPr>
              <w:t xml:space="preserve">                                      </w:t>
            </w:r>
            <w:r w:rsidRPr="00AE7311">
              <w:rPr>
                <w:rFonts w:ascii="Times New Roman" w:hAnsi="Times New Roman" w:cs="Times New Roman"/>
                <w:sz w:val="18"/>
                <w:szCs w:val="18"/>
              </w:rPr>
              <w:t>Тип переднего ведущего моста:</w:t>
            </w:r>
            <w:r>
              <w:rPr>
                <w:rFonts w:ascii="Times New Roman" w:hAnsi="Times New Roman" w:cs="Times New Roman"/>
                <w:sz w:val="18"/>
                <w:szCs w:val="18"/>
              </w:rPr>
              <w:t xml:space="preserve"> </w:t>
            </w:r>
            <w:r w:rsidRPr="00AE7311">
              <w:rPr>
                <w:rFonts w:ascii="Times New Roman" w:hAnsi="Times New Roman" w:cs="Times New Roman"/>
                <w:b/>
                <w:sz w:val="18"/>
                <w:szCs w:val="18"/>
              </w:rPr>
              <w:t>Блочный</w:t>
            </w:r>
            <w:r>
              <w:rPr>
                <w:rFonts w:ascii="Times New Roman" w:hAnsi="Times New Roman" w:cs="Times New Roman"/>
                <w:b/>
                <w:sz w:val="18"/>
                <w:szCs w:val="18"/>
              </w:rPr>
              <w:t xml:space="preserve">                    </w:t>
            </w:r>
          </w:p>
          <w:p w14:paraId="192BB03B" w14:textId="77777777" w:rsidR="00047A70" w:rsidRDefault="00047A70" w:rsidP="00047A70">
            <w:pPr>
              <w:spacing w:after="0" w:line="240" w:lineRule="auto"/>
              <w:rPr>
                <w:rFonts w:ascii="Times New Roman" w:hAnsi="Times New Roman" w:cs="Times New Roman"/>
                <w:b/>
                <w:sz w:val="18"/>
                <w:szCs w:val="18"/>
              </w:rPr>
            </w:pPr>
            <w:r>
              <w:rPr>
                <w:rFonts w:ascii="Times New Roman" w:hAnsi="Times New Roman" w:cs="Times New Roman"/>
                <w:sz w:val="18"/>
                <w:szCs w:val="18"/>
              </w:rPr>
              <w:t>Число</w:t>
            </w:r>
            <w:r w:rsidRPr="00AE7311">
              <w:rPr>
                <w:rFonts w:ascii="Times New Roman" w:hAnsi="Times New Roman" w:cs="Times New Roman"/>
                <w:sz w:val="18"/>
                <w:szCs w:val="18"/>
              </w:rPr>
              <w:t xml:space="preserve"> передач:</w:t>
            </w:r>
            <w:r>
              <w:rPr>
                <w:rFonts w:ascii="Times New Roman" w:hAnsi="Times New Roman" w:cs="Times New Roman"/>
                <w:sz w:val="18"/>
                <w:szCs w:val="18"/>
              </w:rPr>
              <w:t xml:space="preserve"> </w:t>
            </w:r>
            <w:r w:rsidRPr="00AE7311">
              <w:rPr>
                <w:rFonts w:ascii="Times New Roman" w:hAnsi="Times New Roman" w:cs="Times New Roman"/>
                <w:sz w:val="18"/>
                <w:szCs w:val="18"/>
              </w:rPr>
              <w:t>вперед/назад:</w:t>
            </w:r>
            <w:r w:rsidRPr="00AC1DFA">
              <w:rPr>
                <w:sz w:val="18"/>
                <w:szCs w:val="18"/>
              </w:rPr>
              <w:t xml:space="preserve"> </w:t>
            </w:r>
            <w:r w:rsidRPr="00AE7311">
              <w:rPr>
                <w:rFonts w:ascii="Times New Roman" w:hAnsi="Times New Roman" w:cs="Times New Roman"/>
                <w:b/>
                <w:sz w:val="18"/>
                <w:szCs w:val="18"/>
              </w:rPr>
              <w:t>не менее 18/4</w:t>
            </w:r>
            <w:r>
              <w:rPr>
                <w:rFonts w:ascii="Times New Roman" w:hAnsi="Times New Roman" w:cs="Times New Roman"/>
                <w:b/>
                <w:sz w:val="18"/>
                <w:szCs w:val="18"/>
              </w:rPr>
              <w:t xml:space="preserve">                    </w:t>
            </w:r>
          </w:p>
          <w:p w14:paraId="3C1477D6" w14:textId="77777777" w:rsidR="00047A70" w:rsidRDefault="00047A70" w:rsidP="00047A70">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Работа навесного оборудования:</w:t>
            </w:r>
            <w:r>
              <w:rPr>
                <w:rFonts w:ascii="Times New Roman" w:hAnsi="Times New Roman" w:cs="Times New Roman"/>
                <w:sz w:val="18"/>
                <w:szCs w:val="18"/>
              </w:rPr>
              <w:t xml:space="preserve"> </w:t>
            </w:r>
            <w:r w:rsidRPr="00AE7311">
              <w:rPr>
                <w:rFonts w:ascii="Times New Roman" w:hAnsi="Times New Roman" w:cs="Times New Roman"/>
                <w:b/>
                <w:sz w:val="18"/>
                <w:szCs w:val="18"/>
              </w:rPr>
              <w:t>от гидронавесной сис</w:t>
            </w:r>
            <w:r>
              <w:rPr>
                <w:rFonts w:ascii="Times New Roman" w:hAnsi="Times New Roman" w:cs="Times New Roman"/>
                <w:b/>
                <w:sz w:val="18"/>
                <w:szCs w:val="18"/>
              </w:rPr>
              <w:t>т</w:t>
            </w:r>
            <w:r w:rsidRPr="00AE7311">
              <w:rPr>
                <w:rFonts w:ascii="Times New Roman" w:hAnsi="Times New Roman" w:cs="Times New Roman"/>
                <w:b/>
                <w:sz w:val="18"/>
                <w:szCs w:val="18"/>
              </w:rPr>
              <w:t>емы, имеет</w:t>
            </w:r>
            <w:r>
              <w:rPr>
                <w:rFonts w:ascii="Times New Roman" w:hAnsi="Times New Roman" w:cs="Times New Roman"/>
                <w:b/>
                <w:sz w:val="18"/>
                <w:szCs w:val="18"/>
              </w:rPr>
              <w:t xml:space="preserve"> </w:t>
            </w:r>
            <w:r w:rsidRPr="00AE7311">
              <w:rPr>
                <w:rFonts w:ascii="Times New Roman" w:hAnsi="Times New Roman" w:cs="Times New Roman"/>
                <w:b/>
                <w:sz w:val="18"/>
                <w:szCs w:val="18"/>
              </w:rPr>
              <w:t>тяговосцепное устройство, выводгидросистемы</w:t>
            </w:r>
            <w:r>
              <w:rPr>
                <w:rFonts w:ascii="Times New Roman" w:hAnsi="Times New Roman" w:cs="Times New Roman"/>
                <w:b/>
                <w:sz w:val="18"/>
                <w:szCs w:val="18"/>
              </w:rPr>
              <w:t xml:space="preserve">                                                         </w:t>
            </w:r>
            <w:r>
              <w:rPr>
                <w:rFonts w:ascii="Times New Roman" w:hAnsi="Times New Roman" w:cs="Times New Roman"/>
                <w:sz w:val="18"/>
                <w:szCs w:val="18"/>
              </w:rPr>
              <w:t xml:space="preserve">Тип гидронавесной </w:t>
            </w:r>
            <w:r w:rsidRPr="00AE7311">
              <w:rPr>
                <w:rFonts w:ascii="Times New Roman" w:hAnsi="Times New Roman" w:cs="Times New Roman"/>
                <w:sz w:val="18"/>
                <w:szCs w:val="18"/>
              </w:rPr>
              <w:t>системы:</w:t>
            </w:r>
            <w:r>
              <w:rPr>
                <w:rFonts w:ascii="Times New Roman" w:hAnsi="Times New Roman" w:cs="Times New Roman"/>
                <w:sz w:val="18"/>
                <w:szCs w:val="18"/>
              </w:rPr>
              <w:t xml:space="preserve"> </w:t>
            </w:r>
            <w:r w:rsidRPr="00AE7311">
              <w:rPr>
                <w:rFonts w:ascii="Times New Roman" w:hAnsi="Times New Roman" w:cs="Times New Roman"/>
                <w:b/>
                <w:sz w:val="18"/>
                <w:szCs w:val="18"/>
              </w:rPr>
              <w:t>ун</w:t>
            </w:r>
            <w:r>
              <w:rPr>
                <w:rFonts w:ascii="Times New Roman" w:hAnsi="Times New Roman" w:cs="Times New Roman"/>
                <w:b/>
                <w:sz w:val="18"/>
                <w:szCs w:val="18"/>
              </w:rPr>
              <w:t>и</w:t>
            </w:r>
            <w:r w:rsidRPr="00AE7311">
              <w:rPr>
                <w:rFonts w:ascii="Times New Roman" w:hAnsi="Times New Roman" w:cs="Times New Roman"/>
                <w:b/>
                <w:sz w:val="18"/>
                <w:szCs w:val="18"/>
              </w:rPr>
              <w:t>версальная,</w:t>
            </w:r>
            <w:r>
              <w:rPr>
                <w:rFonts w:ascii="Times New Roman" w:hAnsi="Times New Roman" w:cs="Times New Roman"/>
                <w:b/>
                <w:sz w:val="18"/>
                <w:szCs w:val="18"/>
              </w:rPr>
              <w:t xml:space="preserve"> </w:t>
            </w:r>
            <w:r w:rsidRPr="00AE7311">
              <w:rPr>
                <w:rFonts w:ascii="Times New Roman" w:hAnsi="Times New Roman" w:cs="Times New Roman"/>
                <w:b/>
                <w:sz w:val="18"/>
                <w:szCs w:val="18"/>
              </w:rPr>
              <w:t xml:space="preserve">раздельно </w:t>
            </w:r>
            <w:r>
              <w:rPr>
                <w:rFonts w:ascii="Times New Roman" w:hAnsi="Times New Roman" w:cs="Times New Roman"/>
                <w:b/>
                <w:sz w:val="18"/>
                <w:szCs w:val="18"/>
              </w:rPr>
              <w:t>–</w:t>
            </w:r>
            <w:r w:rsidRPr="00AE7311">
              <w:rPr>
                <w:rFonts w:ascii="Times New Roman" w:hAnsi="Times New Roman" w:cs="Times New Roman"/>
                <w:b/>
                <w:sz w:val="18"/>
                <w:szCs w:val="18"/>
              </w:rPr>
              <w:t>агрегатная</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Грузоподъемность на оси подвеса, кг: </w:t>
            </w:r>
            <w:r w:rsidRPr="00AE7311">
              <w:rPr>
                <w:rFonts w:ascii="Times New Roman" w:hAnsi="Times New Roman" w:cs="Times New Roman"/>
                <w:b/>
                <w:sz w:val="18"/>
                <w:szCs w:val="18"/>
              </w:rPr>
              <w:t>не</w:t>
            </w:r>
            <w:r>
              <w:rPr>
                <w:rFonts w:ascii="Times New Roman" w:hAnsi="Times New Roman" w:cs="Times New Roman"/>
                <w:b/>
                <w:sz w:val="18"/>
                <w:szCs w:val="18"/>
              </w:rPr>
              <w:t xml:space="preserve"> </w:t>
            </w:r>
            <w:r w:rsidRPr="00AE7311">
              <w:rPr>
                <w:rFonts w:ascii="Times New Roman" w:hAnsi="Times New Roman" w:cs="Times New Roman"/>
                <w:b/>
                <w:sz w:val="18"/>
                <w:szCs w:val="18"/>
              </w:rPr>
              <w:t>менее 3200</w:t>
            </w:r>
            <w:r>
              <w:rPr>
                <w:rFonts w:ascii="Times New Roman" w:hAnsi="Times New Roman" w:cs="Times New Roman"/>
                <w:b/>
                <w:sz w:val="18"/>
                <w:szCs w:val="18"/>
              </w:rPr>
              <w:t xml:space="preserve">     </w:t>
            </w:r>
          </w:p>
          <w:p w14:paraId="7B86CD8B" w14:textId="7846339E" w:rsidR="00A470F4" w:rsidRPr="00A470F4" w:rsidRDefault="00047A70" w:rsidP="00047A70">
            <w:pPr>
              <w:spacing w:after="0" w:line="240" w:lineRule="auto"/>
              <w:rPr>
                <w:rFonts w:ascii="Times New Roman" w:eastAsia="Times New Roman" w:hAnsi="Times New Roman" w:cs="Times New Roman"/>
                <w:lang w:eastAsia="ru-RU"/>
              </w:rPr>
            </w:pPr>
            <w:r w:rsidRPr="00AE7311">
              <w:rPr>
                <w:rFonts w:ascii="Times New Roman" w:hAnsi="Times New Roman" w:cs="Times New Roman"/>
                <w:sz w:val="18"/>
                <w:szCs w:val="18"/>
              </w:rPr>
              <w:t>Максимальное давление, кгс/см:</w:t>
            </w:r>
            <w:r>
              <w:rPr>
                <w:rFonts w:ascii="Times New Roman" w:hAnsi="Times New Roman" w:cs="Times New Roman"/>
                <w:sz w:val="18"/>
                <w:szCs w:val="18"/>
              </w:rPr>
              <w:t xml:space="preserve"> </w:t>
            </w:r>
            <w:r w:rsidRPr="00AE7311">
              <w:rPr>
                <w:rFonts w:ascii="Times New Roman" w:hAnsi="Times New Roman" w:cs="Times New Roman"/>
                <w:b/>
                <w:sz w:val="18"/>
                <w:szCs w:val="18"/>
              </w:rPr>
              <w:t>200</w:t>
            </w:r>
            <w:r>
              <w:rPr>
                <w:rFonts w:ascii="Times New Roman" w:hAnsi="Times New Roman" w:cs="Times New Roman"/>
                <w:b/>
                <w:sz w:val="18"/>
                <w:szCs w:val="18"/>
              </w:rPr>
              <w:t xml:space="preserve">                          </w:t>
            </w:r>
            <w:r w:rsidRPr="00AE7311">
              <w:rPr>
                <w:rFonts w:ascii="Times New Roman" w:hAnsi="Times New Roman" w:cs="Times New Roman"/>
                <w:sz w:val="18"/>
                <w:szCs w:val="18"/>
              </w:rPr>
              <w:t>Размеры длина /ширина/высота,</w:t>
            </w:r>
            <w:r>
              <w:rPr>
                <w:rFonts w:ascii="Times New Roman" w:hAnsi="Times New Roman" w:cs="Times New Roman"/>
                <w:sz w:val="18"/>
                <w:szCs w:val="18"/>
              </w:rPr>
              <w:t xml:space="preserve"> </w:t>
            </w:r>
            <w:r w:rsidRPr="00AE7311">
              <w:rPr>
                <w:rFonts w:ascii="Times New Roman" w:hAnsi="Times New Roman" w:cs="Times New Roman"/>
                <w:sz w:val="18"/>
                <w:szCs w:val="18"/>
              </w:rPr>
              <w:t xml:space="preserve">мм: </w:t>
            </w:r>
            <w:r w:rsidRPr="00AE7311">
              <w:rPr>
                <w:rFonts w:ascii="Times New Roman" w:hAnsi="Times New Roman" w:cs="Times New Roman"/>
                <w:b/>
                <w:sz w:val="18"/>
                <w:szCs w:val="18"/>
              </w:rPr>
              <w:t>не</w:t>
            </w:r>
            <w:r>
              <w:rPr>
                <w:rFonts w:ascii="Times New Roman" w:hAnsi="Times New Roman" w:cs="Times New Roman"/>
                <w:b/>
                <w:sz w:val="18"/>
                <w:szCs w:val="18"/>
              </w:rPr>
              <w:t xml:space="preserve"> </w:t>
            </w:r>
            <w:r w:rsidRPr="00AE7311">
              <w:rPr>
                <w:rFonts w:ascii="Times New Roman" w:hAnsi="Times New Roman" w:cs="Times New Roman"/>
                <w:b/>
                <w:sz w:val="18"/>
                <w:szCs w:val="18"/>
              </w:rPr>
              <w:t xml:space="preserve">менее </w:t>
            </w:r>
            <w:r>
              <w:rPr>
                <w:rFonts w:ascii="Times New Roman" w:hAnsi="Times New Roman" w:cs="Times New Roman"/>
                <w:b/>
                <w:sz w:val="18"/>
                <w:szCs w:val="18"/>
              </w:rPr>
              <w:t>3930</w:t>
            </w:r>
            <w:r w:rsidRPr="00AE7311">
              <w:rPr>
                <w:rFonts w:ascii="Times New Roman" w:hAnsi="Times New Roman" w:cs="Times New Roman"/>
                <w:b/>
                <w:sz w:val="18"/>
                <w:szCs w:val="18"/>
              </w:rPr>
              <w:t>/1970/28</w:t>
            </w:r>
            <w:r>
              <w:rPr>
                <w:rFonts w:ascii="Times New Roman" w:hAnsi="Times New Roman" w:cs="Times New Roman"/>
                <w:b/>
                <w:sz w:val="18"/>
                <w:szCs w:val="18"/>
              </w:rPr>
              <w:t>00</w:t>
            </w:r>
            <w:r>
              <w:rPr>
                <w:rFonts w:ascii="Times New Roman" w:hAnsi="Times New Roman" w:cs="Times New Roman"/>
                <w:sz w:val="18"/>
                <w:szCs w:val="18"/>
              </w:rPr>
              <w:t xml:space="preserve">                                                                       </w:t>
            </w: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88433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F872FE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9CD8455"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A1058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Итого 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D5E952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8C524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3D639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822134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4AAE4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0D0D8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2BEB544"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5A8DDE" w14:textId="75466A5B"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01411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2AAEC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7ED9B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72EC6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CE47B6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5F9AB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ABB3221"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3CF5A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ИТОГО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A8DC9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22526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C1492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2085C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B8317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4EF28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5609267" w14:textId="77777777" w:rsidTr="00047A70">
        <w:trPr>
          <w:jc w:val="center"/>
        </w:trPr>
        <w:tc>
          <w:tcPr>
            <w:tcW w:w="0" w:type="auto"/>
            <w:gridSpan w:val="7"/>
            <w:tcBorders>
              <w:top w:val="nil"/>
              <w:left w:val="nil"/>
              <w:bottom w:val="nil"/>
              <w:right w:val="nil"/>
            </w:tcBorders>
            <w:tcMar>
              <w:top w:w="24" w:type="dxa"/>
              <w:left w:w="48" w:type="dxa"/>
              <w:bottom w:w="24" w:type="dxa"/>
              <w:right w:w="48" w:type="dxa"/>
            </w:tcMar>
            <w:hideMark/>
          </w:tcPr>
          <w:p w14:paraId="7A7F1D5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99473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F26D08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Подпись:______________ Имя, Фамилия:__________________________ в качестве:_________________</w:t>
            </w:r>
          </w:p>
          <w:p w14:paraId="1F1A775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_________________________ Адрес: _______________________________________________</w:t>
            </w:r>
          </w:p>
        </w:tc>
      </w:tr>
    </w:tbl>
    <w:p w14:paraId="74DD5EC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6B8A88B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69"/>
        <w:gridCol w:w="563"/>
        <w:gridCol w:w="562"/>
        <w:gridCol w:w="812"/>
        <w:gridCol w:w="893"/>
        <w:gridCol w:w="656"/>
        <w:gridCol w:w="656"/>
        <w:gridCol w:w="556"/>
        <w:gridCol w:w="556"/>
        <w:gridCol w:w="764"/>
        <w:gridCol w:w="2193"/>
        <w:gridCol w:w="571"/>
      </w:tblGrid>
      <w:tr w:rsidR="00A470F4" w:rsidRPr="00A470F4" w14:paraId="6C42ED45" w14:textId="77777777" w:rsidTr="00047A70">
        <w:trPr>
          <w:jc w:val="center"/>
        </w:trPr>
        <w:tc>
          <w:tcPr>
            <w:tcW w:w="0" w:type="auto"/>
            <w:gridSpan w:val="12"/>
            <w:tcBorders>
              <w:top w:val="nil"/>
              <w:left w:val="nil"/>
              <w:bottom w:val="nil"/>
              <w:right w:val="nil"/>
            </w:tcBorders>
            <w:tcMar>
              <w:top w:w="24" w:type="dxa"/>
              <w:left w:w="48" w:type="dxa"/>
              <w:bottom w:w="24" w:type="dxa"/>
              <w:right w:w="48" w:type="dxa"/>
            </w:tcMar>
            <w:hideMark/>
          </w:tcPr>
          <w:p w14:paraId="3CAC58D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23</w:t>
            </w:r>
          </w:p>
          <w:p w14:paraId="3AD9AB31"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B89444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C0D2A9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ЦЕНОВЫЕ СПЕЦИФИКАЦИИ</w:t>
            </w:r>
          </w:p>
          <w:p w14:paraId="5027B1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DD83D5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[Эта таблица будет заполнена оферентом в графах 5, 6, 7, 8 и 11 при необходимости, а закупающим органом - в графах 1, 2, 3, 4, 9, 10]</w:t>
            </w:r>
          </w:p>
          <w:p w14:paraId="0BB650B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C94BEEB" w14:textId="77777777" w:rsidTr="00047A70">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954EC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FBF28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процедуры закупки ______________ от _________</w:t>
            </w:r>
          </w:p>
        </w:tc>
      </w:tr>
      <w:tr w:rsidR="00A470F4" w:rsidRPr="00A470F4" w14:paraId="15819DA7" w14:textId="77777777" w:rsidTr="00047A70">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16D4A4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C8AC2B" w14:textId="06617418"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Предмет закупки: </w:t>
            </w:r>
            <w:r w:rsidR="00047A70">
              <w:rPr>
                <w:rFonts w:ascii="Times New Roman" w:eastAsia="Times New Roman" w:hAnsi="Times New Roman" w:cs="Times New Roman"/>
                <w:lang w:eastAsia="ru-RU"/>
              </w:rPr>
              <w:t>Дорожный трактор МТЗ</w:t>
            </w:r>
            <w:r w:rsidRPr="00A470F4">
              <w:rPr>
                <w:rFonts w:ascii="Times New Roman" w:eastAsia="Times New Roman" w:hAnsi="Times New Roman" w:cs="Times New Roman"/>
                <w:lang w:eastAsia="ru-RU"/>
              </w:rPr>
              <w:t>________________</w:t>
            </w:r>
          </w:p>
        </w:tc>
      </w:tr>
      <w:tr w:rsidR="00A470F4" w:rsidRPr="00A470F4" w14:paraId="4A8B7788" w14:textId="77777777" w:rsidTr="00047A70">
        <w:trPr>
          <w:jc w:val="center"/>
        </w:trPr>
        <w:tc>
          <w:tcPr>
            <w:tcW w:w="0" w:type="auto"/>
            <w:gridSpan w:val="12"/>
            <w:tcBorders>
              <w:top w:val="nil"/>
              <w:left w:val="nil"/>
              <w:bottom w:val="nil"/>
              <w:right w:val="nil"/>
            </w:tcBorders>
            <w:tcMar>
              <w:top w:w="24" w:type="dxa"/>
              <w:left w:w="48" w:type="dxa"/>
              <w:bottom w:w="24" w:type="dxa"/>
              <w:right w:w="48" w:type="dxa"/>
            </w:tcMar>
            <w:hideMark/>
          </w:tcPr>
          <w:p w14:paraId="2889D3B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047A70" w:rsidRPr="00A470F4" w14:paraId="2390BEC0" w14:textId="77777777" w:rsidTr="00994633">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3757FC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w:t>
            </w:r>
            <w:r w:rsidRPr="00A470F4">
              <w:rPr>
                <w:rFonts w:ascii="Times New Roman" w:eastAsia="Times New Roman" w:hAnsi="Times New Roman" w:cs="Times New Roman"/>
                <w:b/>
                <w:bCs/>
                <w:lang w:eastAsia="ru-RU"/>
              </w:rPr>
              <w:br/>
              <w:t>CPV</w:t>
            </w:r>
          </w:p>
        </w:tc>
        <w:tc>
          <w:tcPr>
            <w:tcW w:w="722" w:type="pct"/>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DB3302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 товара/ услуг</w:t>
            </w:r>
          </w:p>
        </w:tc>
        <w:tc>
          <w:tcPr>
            <w:tcW w:w="304"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E4A6F7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Единица 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8A28C9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EF808F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Цена за единицу</w:t>
            </w:r>
            <w:r w:rsidRPr="00A470F4">
              <w:rPr>
                <w:rFonts w:ascii="Times New Roman" w:eastAsia="Times New Roman" w:hAnsi="Times New Roman" w:cs="Times New Roman"/>
                <w:b/>
                <w:bCs/>
                <w:lang w:eastAsia="ru-RU"/>
              </w:rPr>
              <w:b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C7DE27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Цена за единицу</w:t>
            </w:r>
            <w:r w:rsidRPr="00A470F4">
              <w:rPr>
                <w:rFonts w:ascii="Times New Roman" w:eastAsia="Times New Roman" w:hAnsi="Times New Roman" w:cs="Times New Roman"/>
                <w:b/>
                <w:bCs/>
                <w:lang w:eastAsia="ru-RU"/>
              </w:rPr>
              <w:br/>
              <w:t>(с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465180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Сумма</w:t>
            </w:r>
            <w:r w:rsidRPr="00A470F4">
              <w:rPr>
                <w:rFonts w:ascii="Times New Roman" w:eastAsia="Times New Roman" w:hAnsi="Times New Roman" w:cs="Times New Roman"/>
                <w:b/>
                <w:bCs/>
                <w:lang w:eastAsia="ru-RU"/>
              </w:rPr>
              <w:b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5571AC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Сумма</w:t>
            </w:r>
            <w:r w:rsidRPr="00A470F4">
              <w:rPr>
                <w:rFonts w:ascii="Times New Roman" w:eastAsia="Times New Roman" w:hAnsi="Times New Roman" w:cs="Times New Roman"/>
                <w:b/>
                <w:bCs/>
                <w:lang w:eastAsia="ru-RU"/>
              </w:rPr>
              <w:br/>
              <w:t>с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9AC4A5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Срок поставки/ доставки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1ADE9D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Бюджетная классификация (IBAN)</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7EFBF7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скидка %</w:t>
            </w:r>
          </w:p>
        </w:tc>
      </w:tr>
      <w:tr w:rsidR="00047A70" w:rsidRPr="00A470F4" w14:paraId="2578C611" w14:textId="77777777" w:rsidTr="00994633">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2F29E0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1</w:t>
            </w:r>
          </w:p>
        </w:tc>
        <w:tc>
          <w:tcPr>
            <w:tcW w:w="722"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A5109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2</w:t>
            </w:r>
          </w:p>
        </w:tc>
        <w:tc>
          <w:tcPr>
            <w:tcW w:w="30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7A447A"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A1E21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56AC00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54BCA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D742A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7</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2468D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D6E31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9</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D29AD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10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89CC8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11</w:t>
            </w:r>
          </w:p>
        </w:tc>
      </w:tr>
      <w:tr w:rsidR="00047A70" w:rsidRPr="00A470F4" w14:paraId="33D2F503" w14:textId="77777777" w:rsidTr="00994633">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533E4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722"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8954A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Товары/ услуги</w:t>
            </w:r>
          </w:p>
        </w:tc>
        <w:tc>
          <w:tcPr>
            <w:tcW w:w="30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8083B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4A24E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7588F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13ED4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F839C0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06BEC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8D164C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415197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7FA46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047A70" w:rsidRPr="00A470F4" w14:paraId="7A852769" w14:textId="77777777" w:rsidTr="00994633">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0E35A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722"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F2D1F0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Лот 1</w:t>
            </w:r>
          </w:p>
        </w:tc>
        <w:tc>
          <w:tcPr>
            <w:tcW w:w="30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10C6E2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4EB2F8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8C1C7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2C34B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EFB26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9B729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8891B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4A87B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459C2D"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047A70" w:rsidRPr="00A470F4" w14:paraId="6505C941" w14:textId="77777777" w:rsidTr="00994633">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45E8C5" w14:textId="3B006A03" w:rsidR="00A470F4" w:rsidRPr="00A470F4" w:rsidRDefault="00047A70" w:rsidP="00A470F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3400000-7</w:t>
            </w:r>
          </w:p>
        </w:tc>
        <w:tc>
          <w:tcPr>
            <w:tcW w:w="722"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FFB0B2" w14:textId="6233C4F3" w:rsidR="00A470F4" w:rsidRPr="00A470F4" w:rsidRDefault="00047A70" w:rsidP="00A470F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Дорожный трактор МТЗ</w:t>
            </w:r>
          </w:p>
        </w:tc>
        <w:tc>
          <w:tcPr>
            <w:tcW w:w="30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2A826A" w14:textId="76431A3D" w:rsidR="00A470F4" w:rsidRPr="00A470F4" w:rsidRDefault="00047A70" w:rsidP="00047A7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штук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DA0FF9" w14:textId="0752917F" w:rsidR="00A470F4" w:rsidRPr="00A470F4" w:rsidRDefault="00047A70" w:rsidP="00047A7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A399C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4F245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832B8A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E3F48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29C36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3A1BC3" w14:textId="302342FC" w:rsidR="00A470F4" w:rsidRPr="00047A70" w:rsidRDefault="00047A70" w:rsidP="00A470F4">
            <w:pPr>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MD51TRPDAR315110E11172AC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47DD68"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047A70" w:rsidRPr="00A470F4" w14:paraId="54422733" w14:textId="77777777" w:rsidTr="00994633">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06A0B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722"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50B87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Итого лот 1</w:t>
            </w:r>
          </w:p>
        </w:tc>
        <w:tc>
          <w:tcPr>
            <w:tcW w:w="30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C09BB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22C56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FCA96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FCE21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79586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404F8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3833D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2A206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2A63C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047A70" w:rsidRPr="00A470F4" w14:paraId="18530A4D" w14:textId="77777777" w:rsidTr="00994633">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65DCC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722"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D4263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ИТОГО</w:t>
            </w:r>
          </w:p>
        </w:tc>
        <w:tc>
          <w:tcPr>
            <w:tcW w:w="30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CA2CD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265A4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61C4B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C4441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744B1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71A86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56DC6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52127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9C32B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F33D6EE" w14:textId="77777777" w:rsidTr="00047A70">
        <w:trPr>
          <w:jc w:val="center"/>
        </w:trPr>
        <w:tc>
          <w:tcPr>
            <w:tcW w:w="0" w:type="auto"/>
            <w:gridSpan w:val="12"/>
            <w:tcBorders>
              <w:top w:val="nil"/>
              <w:left w:val="nil"/>
              <w:bottom w:val="nil"/>
              <w:right w:val="nil"/>
            </w:tcBorders>
            <w:tcMar>
              <w:top w:w="24" w:type="dxa"/>
              <w:left w:w="48" w:type="dxa"/>
              <w:bottom w:w="24" w:type="dxa"/>
              <w:right w:w="48" w:type="dxa"/>
            </w:tcMar>
            <w:hideMark/>
          </w:tcPr>
          <w:p w14:paraId="44BEE1B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9E54C9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Подпись:______________ Имя, Фамилия:__________________________ в качестве:_________________</w:t>
            </w:r>
          </w:p>
          <w:p w14:paraId="1CB74D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_________________________ Адрес: _______________________________________________</w:t>
            </w:r>
          </w:p>
        </w:tc>
      </w:tr>
    </w:tbl>
    <w:p w14:paraId="42C93DA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3D4F1DA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772"/>
        <w:gridCol w:w="4679"/>
      </w:tblGrid>
      <w:tr w:rsidR="00A470F4" w:rsidRPr="00A470F4" w14:paraId="2B6FAC1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F31CF1D"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24</w:t>
            </w:r>
          </w:p>
          <w:p w14:paraId="54E34288"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p>
          <w:p w14:paraId="2D7C41AF"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115 от 15 сентября 2021 г.</w:t>
            </w:r>
          </w:p>
          <w:p w14:paraId="12F0AE1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653883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Договор (образец</w:t>
            </w:r>
            <w:r w:rsidRPr="00A470F4">
              <w:rPr>
                <w:rFonts w:ascii="Times New Roman" w:eastAsia="Times New Roman" w:hAnsi="Times New Roman" w:cs="Times New Roman"/>
                <w:lang w:eastAsia="ru-RU"/>
              </w:rPr>
              <w:t>)</w:t>
            </w:r>
          </w:p>
          <w:p w14:paraId="3D9C7F7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7D3C76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294E6C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ДОГОВОР №</w:t>
            </w:r>
          </w:p>
          <w:p w14:paraId="3567050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закупке</w:t>
            </w:r>
            <w:r w:rsidRPr="00A470F4">
              <w:rPr>
                <w:rFonts w:ascii="Times New Roman" w:eastAsia="Times New Roman" w:hAnsi="Times New Roman" w:cs="Times New Roman"/>
                <w:lang w:eastAsia="ru-RU"/>
              </w:rPr>
              <w:t xml:space="preserve"> ________________</w:t>
            </w:r>
          </w:p>
          <w:p w14:paraId="4C391DC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6396B7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3DD535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I. Общая часть</w:t>
            </w:r>
          </w:p>
          <w:p w14:paraId="7CD3A5B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i/>
                <w:iCs/>
                <w:lang w:eastAsia="ru-RU"/>
              </w:rPr>
              <w:t>(обязательно)</w:t>
            </w:r>
          </w:p>
          <w:p w14:paraId="5E887D1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534F7F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Предмет закупки __________________________________________________________</w:t>
            </w:r>
          </w:p>
          <w:p w14:paraId="4C1A63B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Код CPV: _________________________________________________________________</w:t>
            </w:r>
          </w:p>
        </w:tc>
      </w:tr>
      <w:tr w:rsidR="00A470F4" w:rsidRPr="00A470F4" w14:paraId="0C0323B6"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762A7F1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75A9C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"___"_________20__</w:t>
            </w:r>
          </w:p>
          <w:p w14:paraId="4A25555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14:paraId="1546D36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928DB2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__________________________</w:t>
            </w:r>
          </w:p>
          <w:p w14:paraId="0F6B4A1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(место)</w:t>
            </w:r>
          </w:p>
          <w:p w14:paraId="2207458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9767321"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F7DC48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товара/услуг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6E9267D"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Закупающий орган</w:t>
            </w:r>
          </w:p>
        </w:tc>
      </w:tr>
      <w:tr w:rsidR="00A470F4" w:rsidRPr="00A470F4" w14:paraId="6125880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14:paraId="502BC48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w:t>
            </w:r>
          </w:p>
          <w:p w14:paraId="3A1E6B1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(полное наименование предприятия, объединения, организации)</w:t>
            </w:r>
          </w:p>
          <w:p w14:paraId="3BFF569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представленное,_________________________________,</w:t>
            </w:r>
          </w:p>
          <w:p w14:paraId="4DA943F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(должность, фамилия и имя)</w:t>
            </w:r>
          </w:p>
          <w:p w14:paraId="71A0DF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которые действуют на основании ___________________,</w:t>
            </w:r>
          </w:p>
          <w:p w14:paraId="43B788F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(устава, положения, постановления и др.)</w:t>
            </w:r>
          </w:p>
          <w:p w14:paraId="730ECB3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именуемое в дальнейшем Поставщик</w:t>
            </w:r>
          </w:p>
          <w:p w14:paraId="1997DCF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    </w:t>
            </w:r>
          </w:p>
          <w:p w14:paraId="7205E39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r w:rsidRPr="00A470F4">
              <w:rPr>
                <w:rFonts w:ascii="Times New Roman" w:eastAsia="Times New Roman" w:hAnsi="Times New Roman" w:cs="Times New Roman"/>
                <w:i/>
                <w:iCs/>
                <w:sz w:val="18"/>
                <w:szCs w:val="18"/>
                <w:lang w:eastAsia="ru-RU"/>
              </w:rPr>
              <w:t>(указывается № и дата регистрации в Государственном реестре)</w:t>
            </w:r>
          </w:p>
          <w:p w14:paraId="66F950E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5A2871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lastRenderedPageBreak/>
              <w:t>с одной стороны,</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14:paraId="4726366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_________________________________________________, </w:t>
            </w:r>
          </w:p>
          <w:p w14:paraId="2002099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(полное наименование предприятия, объединения, организации)</w:t>
            </w:r>
          </w:p>
          <w:p w14:paraId="0936256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представленное,_________________________________,</w:t>
            </w:r>
          </w:p>
          <w:p w14:paraId="7D464B9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(должность, фамилия и имя)</w:t>
            </w:r>
          </w:p>
          <w:p w14:paraId="0CCFCCC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которые действуют на основании _________________,</w:t>
            </w:r>
          </w:p>
          <w:p w14:paraId="1AEEF8B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(устава, положения, постановления и др.)</w:t>
            </w:r>
          </w:p>
          <w:p w14:paraId="5CC8F7F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именуемое в дальнейшем Покупатель,</w:t>
            </w:r>
          </w:p>
          <w:p w14:paraId="24DED83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w:t>
            </w:r>
          </w:p>
          <w:p w14:paraId="1419830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(указывается № и дата регистрации в Государственном реестре)</w:t>
            </w:r>
          </w:p>
          <w:p w14:paraId="31C3B31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BB9C77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lastRenderedPageBreak/>
              <w:t>с другой стороны,</w:t>
            </w:r>
          </w:p>
        </w:tc>
      </w:tr>
      <w:tr w:rsidR="00A470F4" w:rsidRPr="00A470F4" w14:paraId="30C74D8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7E05B0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7511A16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оба (далее - Стороны) заключили настоящий Договор в отношении следующего:</w:t>
            </w:r>
          </w:p>
          <w:p w14:paraId="406A596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Приобретение _______________________________________________________________,</w:t>
            </w:r>
          </w:p>
          <w:p w14:paraId="4AF525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(название товара/ услуги)</w:t>
            </w:r>
          </w:p>
          <w:p w14:paraId="39B531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именуемые в дальнейшем Товары/Услуги, согласно процедуре государственной закупки вида __________ № _______ от ___________________,</w:t>
            </w:r>
          </w:p>
          <w:p w14:paraId="7745630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 основании решения рабочей группы Покупателя/Получателя в "___" _____________20__г.</w:t>
            </w:r>
          </w:p>
          <w:p w14:paraId="3BF4517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Следующие документы будут считаться составными частями Контракта:</w:t>
            </w:r>
          </w:p>
          <w:p w14:paraId="26E71B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Техническая спецификация;</w:t>
            </w:r>
          </w:p>
          <w:p w14:paraId="0B1F76F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Ценовые Спецификации;</w:t>
            </w:r>
          </w:p>
          <w:p w14:paraId="512333F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c) </w:t>
            </w:r>
            <w:r w:rsidRPr="00A470F4">
              <w:rPr>
                <w:rFonts w:ascii="Times New Roman" w:eastAsia="Times New Roman" w:hAnsi="Times New Roman" w:cs="Times New Roman"/>
                <w:i/>
                <w:iCs/>
                <w:lang w:eastAsia="ru-RU"/>
              </w:rPr>
              <w:t>другие необходимые документы по компонентам, например, чертежи, графики, формы, протокол предварительной и окончательной приемки и т. д.</w:t>
            </w:r>
          </w:p>
          <w:p w14:paraId="4E8CCB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В случае расхождений или несоответствий между составляющими документами Контракта, документы будут иметь порядок приоритета, указанный выше.</w:t>
            </w:r>
          </w:p>
          <w:p w14:paraId="0A72EE6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г. В качестве эквивалента платежей, которые должны быть произведены Покупателем/ Бенефициаром, Поставщик/Поставщик настоящим обязуется доставить/предоставить Покупателю/Бенефициару Товары/Услуги и устранить их недостатки в соответствии с положениями Контракта во всех уважает.</w:t>
            </w:r>
          </w:p>
          <w:p w14:paraId="7630E67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14:paraId="4D05750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566C69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Предмет Договора</w:t>
            </w:r>
          </w:p>
          <w:p w14:paraId="32DD41C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 Поставщик/Поставщик принимает на себя обязательство по доставке/ оказанию товаров/ услуг согласно Спецификации, которая является неотъемлемой частью настоящего Договора.</w:t>
            </w:r>
          </w:p>
          <w:p w14:paraId="6D32697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 Покупатель/бенефициар обязуется, в свою очередь, оплачивать и получать Товары/ Услуги, предоставляемые Продавцом.</w:t>
            </w:r>
          </w:p>
          <w:p w14:paraId="42047D6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1.3. Качество Товара подтверждается сертификатами качества, указанными в Спецификации.</w:t>
            </w:r>
          </w:p>
          <w:p w14:paraId="414ABDF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1.4. Услуги, предоставленные на основании договора будут соответствовать стандартам, указанным в Спецификации.</w:t>
            </w:r>
          </w:p>
          <w:p w14:paraId="6B67854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1.5. Сроки гарантии [срок действия, в случае необходимости] Товаров/Услуг указаны в Приложении № 22 "Технические характеристики".</w:t>
            </w:r>
          </w:p>
          <w:p w14:paraId="7D6FC92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483F1F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Сроки и условия поставки/ обслуживания</w:t>
            </w:r>
          </w:p>
          <w:p w14:paraId="14E5AD9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2.1. Поставка предоставление Товаров/ услуг осуществляется Поставщиком/ Поставщиком в сроки, указанные в графике поставок/ предоставления.</w:t>
            </w:r>
          </w:p>
          <w:p w14:paraId="4A41BAD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2.2. Документация по сопровождению Товаров/ Услуг включает:</w:t>
            </w:r>
          </w:p>
          <w:p w14:paraId="56AAD34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[Вышеуказанные требования должны быть предоставлены закупающим органам и скорректированы в соответствии с текущими требованиями.]</w:t>
            </w:r>
          </w:p>
          <w:p w14:paraId="727741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2.3. Оригиналы документов, указанных в пункте 2.2, должны быть представлены Покупателю не позднее момента доставки товара в конечный пункт назначения/ оказания услуг. Поставка/ Предоставление товаров/ услуг считается завершенной при предъявлении вышеуказанных документов.</w:t>
            </w:r>
          </w:p>
          <w:p w14:paraId="6408554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EBCB4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Стоимость и условия оплаты</w:t>
            </w:r>
          </w:p>
          <w:p w14:paraId="1859EAD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3.1. Стоимость Товаров/ 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14:paraId="4C92D3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3.2. Общая сумма настоящего Договора, в том числе НДС, устанавливается в молдавских леях и составляет: _________________________________________ лей MD. (сумма цифрами и прописью)</w:t>
            </w:r>
          </w:p>
          <w:p w14:paraId="37BD6C5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3.3. Оплата поставленных/предоставленных Товаров/Услуг будет производиться в молдавских леях.</w:t>
            </w:r>
          </w:p>
          <w:p w14:paraId="78F17E5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3.4. Способом и условиями оплаты будут:</w:t>
            </w:r>
          </w:p>
          <w:p w14:paraId="6389002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[Указанные выше требования должны быть рассмотрены закупающим органом и </w:t>
            </w:r>
            <w:r w:rsidRPr="00A470F4">
              <w:rPr>
                <w:rFonts w:ascii="Times New Roman" w:eastAsia="Times New Roman" w:hAnsi="Times New Roman" w:cs="Times New Roman"/>
                <w:lang w:eastAsia="ru-RU"/>
              </w:rPr>
              <w:lastRenderedPageBreak/>
              <w:t>скорректированы с учетом текущих требований.]</w:t>
            </w:r>
          </w:p>
          <w:p w14:paraId="19D7167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3.5. Платежи осуществляются путем банковского перевода на расчетный счет Продавца/ Поставщика, указанный в настоящем Договоре.</w:t>
            </w:r>
          </w:p>
          <w:p w14:paraId="6B8554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516156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Условия приема-передачи</w:t>
            </w:r>
          </w:p>
          <w:p w14:paraId="6B40E0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4.1. Товары/услуги считаются переданными Продавцом/Поставщиком и принятыми Покупателем/ Бенефициаром, [получателем, в случае необходимости] в случае, если:</w:t>
            </w:r>
          </w:p>
          <w:p w14:paraId="32FBCE3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количество Товаров Услуг соответствует информации, указанной в Перечне товаров/ услуг и графике поставки/выполнения и сопроводительных документах согласно пункту 2.2 настоящего Договора;</w:t>
            </w:r>
          </w:p>
          <w:p w14:paraId="0123F0E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качество Товаров/Услуг соответствует информации, указанной в Спецификации;</w:t>
            </w:r>
          </w:p>
          <w:p w14:paraId="5ADE63C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упаковка и целостность Товаров соответствует информации, указанной в Спецификации.</w:t>
            </w:r>
          </w:p>
          <w:p w14:paraId="20A5AAA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14:paraId="0E9159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91CEB5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Стандарты</w:t>
            </w:r>
          </w:p>
          <w:p w14:paraId="657D642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14:paraId="167866F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5.2. Когда не упоминается стандарт либо норматив, соблюдать стандарты или другие положения, принятые в стране происхождения товаров/ услуг.</w:t>
            </w:r>
          </w:p>
          <w:p w14:paraId="2412E50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3E9FCF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6. Обязанности сторон</w:t>
            </w:r>
          </w:p>
          <w:p w14:paraId="429A50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6.1. На основании настоящего Договора продавец обязуется:</w:t>
            </w:r>
          </w:p>
          <w:p w14:paraId="34FCA3D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поставлять Товары/Услуги на условиях, предусмотренных настоящим Договором;</w:t>
            </w:r>
          </w:p>
          <w:p w14:paraId="5B252D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14:paraId="3C5A864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обеспечить соответствующие условия для получения Товаров/Услуг Покупателем/ Бенефициаром [</w:t>
            </w:r>
            <w:r w:rsidRPr="00A470F4">
              <w:rPr>
                <w:rFonts w:ascii="Times New Roman" w:eastAsia="Times New Roman" w:hAnsi="Times New Roman" w:cs="Times New Roman"/>
                <w:i/>
                <w:iCs/>
                <w:lang w:eastAsia="ru-RU"/>
              </w:rPr>
              <w:t>получателем, в случае необходимости</w:t>
            </w:r>
            <w:r w:rsidRPr="00A470F4">
              <w:rPr>
                <w:rFonts w:ascii="Times New Roman" w:eastAsia="Times New Roman" w:hAnsi="Times New Roman" w:cs="Times New Roman"/>
                <w:lang w:eastAsia="ru-RU"/>
              </w:rPr>
              <w:t>], в установленные сроки, в соответствии с требованиями настоящего Договора;</w:t>
            </w:r>
          </w:p>
          <w:p w14:paraId="77DF5C1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d) обеспечить целостность и качества Товаров/Услуг в течение всего периода до их получения Покупателем/ Бенефициаром получателем, если это необходимо].</w:t>
            </w:r>
          </w:p>
          <w:p w14:paraId="4EDBCA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6.2. На основании настоящего Договора, Покупатель/ Бенефициар обязуется:</w:t>
            </w:r>
          </w:p>
          <w:p w14:paraId="60E402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14:paraId="26506D7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обеспечить оплату поставленных/оказанных товаров/услуг, соблюдая условия и сроки, указанные в настоящем Договоре.</w:t>
            </w:r>
          </w:p>
          <w:p w14:paraId="7684AA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A7D830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Обстоятельства, оправдывающие неисполнение контракта</w:t>
            </w:r>
          </w:p>
          <w:p w14:paraId="1C19762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14:paraId="17D63CE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14:paraId="10EB9DD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14:paraId="3A125FB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w:t>
            </w:r>
            <w:r w:rsidRPr="00A470F4">
              <w:rPr>
                <w:rFonts w:ascii="Times New Roman" w:eastAsia="Times New Roman" w:hAnsi="Times New Roman" w:cs="Times New Roman"/>
                <w:lang w:eastAsia="ru-RU"/>
              </w:rPr>
              <w:lastRenderedPageBreak/>
              <w:t>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14:paraId="6DEE2A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4EBB21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Расторжение договора</w:t>
            </w:r>
          </w:p>
          <w:p w14:paraId="411CE7C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8.1. Договора может быть расторгнут по согласию Сторон.</w:t>
            </w:r>
          </w:p>
          <w:p w14:paraId="0CF40CE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8.2. Договор может быть расторгнут в одностороннем порядке:</w:t>
            </w:r>
          </w:p>
          <w:p w14:paraId="099F53A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Покупатель/Бенефициар в случае отказа Продавца/ Поставщика поставить Товары/ Услуги, предусмотренные настоящим Договором;</w:t>
            </w:r>
          </w:p>
          <w:p w14:paraId="405828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Покупатель/Бенефициар случае несоблюдения Продавцом/Поставщиком установленных сроков поставки;</w:t>
            </w:r>
          </w:p>
          <w:p w14:paraId="110EB92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Продавцом/Поставщиком в случае несоблюдения Покупателем/ Бенефициаром сроков оплаты за Товар/Услуг;</w:t>
            </w:r>
          </w:p>
          <w:p w14:paraId="7CE233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14:paraId="0CE4A51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8.3. Покупатель/Бенефициар вправе в одностороннем порядке расторгнуть договор в течение срока его действия в одной из следующих ситуаций:</w:t>
            </w:r>
          </w:p>
          <w:p w14:paraId="3A9E8DA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Закона № 131/2015 о государственных закупках;</w:t>
            </w:r>
          </w:p>
          <w:p w14:paraId="6FADADF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в договор были внесены существенные изменения, требующие новой процедуры государственных закупок в соответствии со ст.76 Закона № 131/2015 о государственных закупках;</w:t>
            </w:r>
          </w:p>
          <w:p w14:paraId="74F6C1B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контракт не должен был быть присужден соответствующему подрядчику ввиду серьезного нарушения обязательств, вытекающих из Закона № 131/2015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14:paraId="3971F7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8.4. Инициатор расторжения Договора обязана в течение _______ рабочих дней сообщить другой Стороне о своих намерениях мотивированным письмом.</w:t>
            </w:r>
          </w:p>
          <w:p w14:paraId="642DCCC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14:paraId="4C154F9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89A821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Жалобы</w:t>
            </w:r>
          </w:p>
          <w:p w14:paraId="0A7E3F7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9.1. Претензии по объему поставленных/предоставленных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14:paraId="28569E0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9.2. Претензии по качеству поставленных/оказанных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14:paraId="1DF8BFB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9.3. Поставщик/ Поставщик обязан рассмотреть поданные претензии в течение ___ дней с даты их получения и сообщить Покупателю/ Бенефициару о принятом решении.</w:t>
            </w:r>
          </w:p>
          <w:p w14:paraId="6AE0B00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9.4. В случае признания претензий, Продавец/ Поставщик обязан в течение ________________ дней доставить/предоставить Покупателю/Бенефициару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14:paraId="48CD7B0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9.5. Продавец/Поставщик несет ответственность за качество Товаров/Услуг в установленных пределах, в том числе за скрытые дефекты..</w:t>
            </w:r>
          </w:p>
          <w:p w14:paraId="0DF63CE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14:paraId="3A8C011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813145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Санкции</w:t>
            </w:r>
          </w:p>
          <w:p w14:paraId="7F003BE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10.1. Форма обеспечения добросовестного исполнения договора, одобренная Покупателем, составляет __________ , в размере ____________ % от стоимости договора.</w:t>
            </w:r>
          </w:p>
          <w:p w14:paraId="4706CEC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10.2. За отказ продать/предоставить Товары/Услуги, предусмотренные в настоящем </w:t>
            </w:r>
            <w:r w:rsidRPr="00A470F4">
              <w:rPr>
                <w:rFonts w:ascii="Times New Roman" w:eastAsia="Times New Roman" w:hAnsi="Times New Roman" w:cs="Times New Roman"/>
                <w:lang w:eastAsia="ru-RU"/>
              </w:rPr>
              <w:lastRenderedPageBreak/>
              <w:t>Договоре, обеспечение исполнения договора будет удержано, если оно было составлено ​​ в соответствии с положениями пункта 10.1. В противном случае Поставщику несет штраф. ..в размере ___% [</w:t>
            </w:r>
            <w:r w:rsidRPr="00A470F4">
              <w:rPr>
                <w:rFonts w:ascii="Times New Roman" w:eastAsia="Times New Roman" w:hAnsi="Times New Roman" w:cs="Times New Roman"/>
                <w:i/>
                <w:iCs/>
                <w:lang w:eastAsia="ru-RU"/>
              </w:rPr>
              <w:t>указать процент</w:t>
            </w:r>
            <w:r w:rsidRPr="00A470F4">
              <w:rPr>
                <w:rFonts w:ascii="Times New Roman" w:eastAsia="Times New Roman" w:hAnsi="Times New Roman" w:cs="Times New Roman"/>
                <w:lang w:eastAsia="ru-RU"/>
              </w:rPr>
              <w:t>] от общей суммы контракта.</w:t>
            </w:r>
          </w:p>
          <w:p w14:paraId="6B379B9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10.3. За опоздание при поставке/оказании товаров/услуг, Продавец несет материальную ответственность в размере ________% от суммы не поставленных/ не предоставленных товаров/услуг, за каждый день просрочки, но не более __________ % [указать процент]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14:paraId="4F59780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10.4. За просрочку платежа Покупатель/Бенефициар несет материальную ответственность в размере _____ % [указать процент] от суммы неоплаченных Товаров/Услуг, за каждый день просрочки, но не более ________ % [указать процент] от общей суммы настоящего Договора.</w:t>
            </w:r>
          </w:p>
          <w:p w14:paraId="365F768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14:paraId="07539AF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14:paraId="2D6C17B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6D5E31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Права интеллектуальной собственности</w:t>
            </w:r>
          </w:p>
          <w:p w14:paraId="767540D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11.1. Поставщик обязан возместить покупателю ущерб от любых:</w:t>
            </w:r>
          </w:p>
          <w:p w14:paraId="0B4487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14:paraId="5F1CFF8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14:paraId="7683BA8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696C63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12. Заключительные положения:</w:t>
            </w:r>
          </w:p>
          <w:p w14:paraId="5140419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14:paraId="292039F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14:paraId="545D380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14:paraId="173A9F2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14:paraId="3EF8BA1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14:paraId="6707E82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12.6. Настоящий договор действует до __________________ .</w:t>
            </w:r>
          </w:p>
          <w:p w14:paraId="356244A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14:paraId="15EFEF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12.8. Для подтверждения вышеизложенного Стороны подписали настоящее Соглашение в соответствии с законодательством Республики Молдова.</w:t>
            </w:r>
          </w:p>
        </w:tc>
      </w:tr>
    </w:tbl>
    <w:p w14:paraId="68F6B79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5BEE23D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14:paraId="251905C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9E22FA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II. Специальные условия договора</w:t>
            </w:r>
          </w:p>
          <w:p w14:paraId="554BAC4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i/>
                <w:iCs/>
                <w:lang w:eastAsia="ru-RU"/>
              </w:rPr>
              <w:t>(при необходимости)</w:t>
            </w:r>
          </w:p>
          <w:p w14:paraId="531D14F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DBABE5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ЮРИДИЧЕСКИЕ, ПОЧТОВЫЕ И БАНКОВСКИЕ РЕКВИЗИТЫ СТОРОН</w:t>
            </w:r>
          </w:p>
          <w:p w14:paraId="2024212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A3B0172"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BFF5BA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E6B6CD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 бенефициар</w:t>
            </w:r>
          </w:p>
        </w:tc>
      </w:tr>
      <w:tr w:rsidR="00A470F4" w:rsidRPr="00A470F4" w14:paraId="1D54F24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B332A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Почтовый 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AA178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Почтовый адрес:</w:t>
            </w:r>
          </w:p>
        </w:tc>
      </w:tr>
      <w:tr w:rsidR="00A470F4" w:rsidRPr="00A470F4" w14:paraId="5FE9E72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E05B8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Телефон</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23FE9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Телефон</w:t>
            </w:r>
          </w:p>
        </w:tc>
      </w:tr>
      <w:tr w:rsidR="00A470F4" w:rsidRPr="00A470F4" w14:paraId="60A2927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5695C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Фискальный 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BC7A0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Фискальный код</w:t>
            </w:r>
          </w:p>
        </w:tc>
      </w:tr>
      <w:tr w:rsidR="00A470F4" w:rsidRPr="00A470F4" w14:paraId="027B793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D8FD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Банк: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8E5C6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Банк:</w:t>
            </w:r>
          </w:p>
        </w:tc>
      </w:tr>
      <w:tr w:rsidR="00A470F4" w:rsidRPr="00A470F4" w14:paraId="33D27A7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E6FE3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B4454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Код:</w:t>
            </w:r>
          </w:p>
        </w:tc>
      </w:tr>
      <w:tr w:rsidR="00A470F4" w:rsidRPr="00A470F4" w14:paraId="090E4E3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CB1715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IBAN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E54DF7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IBAN</w:t>
            </w:r>
          </w:p>
        </w:tc>
      </w:tr>
      <w:tr w:rsidR="00A470F4" w:rsidRPr="00A470F4" w14:paraId="7F1E4E0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DBA0B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8B0AB2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CA2AC8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C12A6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883B0B1"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48A4CA5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14:paraId="072DA51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4F4785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1B9E65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ПОДПИСИ СТОРОН</w:t>
            </w:r>
          </w:p>
          <w:p w14:paraId="33C77DB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57F97C7"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D2399F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9D618B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 бенефициар</w:t>
            </w:r>
          </w:p>
        </w:tc>
      </w:tr>
      <w:tr w:rsidR="00A470F4" w:rsidRPr="00A470F4" w14:paraId="5F4FE15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EE589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4C9E55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6FE279"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1684DF5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277C60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14:paraId="65052D98"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7F586D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w:t>
            </w:r>
          </w:p>
          <w:p w14:paraId="3143913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договору № ___________</w:t>
            </w:r>
          </w:p>
          <w:p w14:paraId="0827066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"____"____ 20_______</w:t>
            </w:r>
          </w:p>
          <w:p w14:paraId="5C2CACC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8EE0E1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ТЕХНИЧЕСКИЕ СПЕЦИФИКАЦИИ</w:t>
            </w:r>
          </w:p>
          <w:p w14:paraId="1F9F452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согласно данным из приложения № 22</w:t>
            </w:r>
          </w:p>
          <w:p w14:paraId="3C2B9C0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00D128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08DA7E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СТОРОН</w:t>
            </w:r>
          </w:p>
          <w:p w14:paraId="156F2C5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0B76C51"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2B3033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88E935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Покупатель/бенефициар</w:t>
            </w:r>
          </w:p>
        </w:tc>
      </w:tr>
      <w:tr w:rsidR="00A470F4" w:rsidRPr="00A470F4" w14:paraId="737486C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C30EB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11800D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E4C55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14:paraId="5862919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879762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14:paraId="3DD8AE6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6B7680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w:t>
            </w:r>
          </w:p>
          <w:p w14:paraId="051E998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договору № ___________</w:t>
            </w:r>
          </w:p>
          <w:p w14:paraId="01F59B3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"____"____ 20_______</w:t>
            </w:r>
          </w:p>
          <w:p w14:paraId="4650D43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5EA1B2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ЦЕНОВЫЕ СПЕЦИФИКАЦИИ</w:t>
            </w:r>
          </w:p>
          <w:p w14:paraId="2120512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согласно данным из приложения № 23</w:t>
            </w:r>
          </w:p>
          <w:p w14:paraId="6FD52E0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054014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1C31F3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СТОРОН</w:t>
            </w:r>
          </w:p>
          <w:p w14:paraId="05919A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8F283B0"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CA83F2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D8B6D7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Покупатель/бенефициар</w:t>
            </w:r>
          </w:p>
        </w:tc>
      </w:tr>
      <w:tr w:rsidR="00A470F4" w:rsidRPr="00A470F4" w14:paraId="2F74614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B29F2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191499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C0908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14:paraId="1EC3E3E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C0A5D2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173"/>
        <w:gridCol w:w="4173"/>
      </w:tblGrid>
      <w:tr w:rsidR="00A470F4" w:rsidRPr="00A470F4" w14:paraId="7073631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4A5356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25</w:t>
            </w:r>
          </w:p>
          <w:p w14:paraId="20FF8BA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p>
          <w:p w14:paraId="069CBB6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115 от 15 сентября 2021 г.</w:t>
            </w:r>
          </w:p>
          <w:p w14:paraId="45CEAB1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487A76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ДОПОЛНИТЕЛЬНОЕ СОГЛАШЕНИЕ № ______</w:t>
            </w:r>
          </w:p>
          <w:p w14:paraId="032D8D1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 договору №</w:t>
            </w:r>
            <w:r w:rsidRPr="00A470F4">
              <w:rPr>
                <w:rFonts w:ascii="Times New Roman" w:eastAsia="Times New Roman" w:hAnsi="Times New Roman" w:cs="Times New Roman"/>
                <w:lang w:eastAsia="ru-RU"/>
              </w:rPr>
              <w:t xml:space="preserve"> ________ </w:t>
            </w:r>
            <w:r w:rsidRPr="00A470F4">
              <w:rPr>
                <w:rFonts w:ascii="Times New Roman" w:eastAsia="Times New Roman" w:hAnsi="Times New Roman" w:cs="Times New Roman"/>
                <w:b/>
                <w:bCs/>
                <w:lang w:eastAsia="ru-RU"/>
              </w:rPr>
              <w:t>от "</w:t>
            </w:r>
            <w:r w:rsidRPr="00A470F4">
              <w:rPr>
                <w:rFonts w:ascii="Times New Roman" w:eastAsia="Times New Roman" w:hAnsi="Times New Roman" w:cs="Times New Roman"/>
                <w:lang w:eastAsia="ru-RU"/>
              </w:rPr>
              <w:t>____</w:t>
            </w: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 </w:t>
            </w:r>
            <w:r w:rsidRPr="00A470F4">
              <w:rPr>
                <w:rFonts w:ascii="Times New Roman" w:eastAsia="Times New Roman" w:hAnsi="Times New Roman" w:cs="Times New Roman"/>
                <w:b/>
                <w:bCs/>
                <w:lang w:eastAsia="ru-RU"/>
              </w:rPr>
              <w:t>20</w:t>
            </w:r>
            <w:r w:rsidRPr="00A470F4">
              <w:rPr>
                <w:rFonts w:ascii="Times New Roman" w:eastAsia="Times New Roman" w:hAnsi="Times New Roman" w:cs="Times New Roman"/>
                <w:lang w:eastAsia="ru-RU"/>
              </w:rPr>
              <w:t xml:space="preserve">___ </w:t>
            </w:r>
            <w:r w:rsidRPr="00A470F4">
              <w:rPr>
                <w:rFonts w:ascii="Times New Roman" w:eastAsia="Times New Roman" w:hAnsi="Times New Roman" w:cs="Times New Roman"/>
                <w:b/>
                <w:bCs/>
                <w:lang w:eastAsia="ru-RU"/>
              </w:rPr>
              <w:t>г.</w:t>
            </w:r>
          </w:p>
          <w:p w14:paraId="058A2BB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0BC7B4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Настоящее соглашение подписано сегодня "____" ________ 20__, между _____________, в лице ___________________ и ________________________________, в лице ______________, с целью внесения поправок в контракт № __________ от "____" ___________ 20 ___ (далее - договор), подписанный в соответствии с процедурой государственных закупок № 2 ________ от "____" _____________20___.</w:t>
            </w:r>
          </w:p>
          <w:p w14:paraId="79D140A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Данный договор заключен на основании решения рабочей группы по закупкам № _____ от ______________ 20____.</w:t>
            </w:r>
          </w:p>
          <w:p w14:paraId="6BAAEF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
          <w:p w14:paraId="17BE372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настоящему соглашению применяются следующие поправки:</w:t>
            </w:r>
          </w:p>
          <w:p w14:paraId="7756CF7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 ___________________________________________________________________________</w:t>
            </w:r>
          </w:p>
          <w:p w14:paraId="58623B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p w14:paraId="4BA123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FD409A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4832CDB"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СТОРОН</w:t>
            </w:r>
          </w:p>
          <w:p w14:paraId="375C714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8767A6E"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5ADA4E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19BFE4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Покупатель/бенефициар</w:t>
            </w:r>
          </w:p>
        </w:tc>
      </w:tr>
      <w:tr w:rsidR="00A470F4" w:rsidRPr="00A470F4" w14:paraId="0B6A448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438DE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EA6A1E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9D87A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14:paraId="06D3924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D9ED60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1"/>
        <w:gridCol w:w="3780"/>
      </w:tblGrid>
      <w:tr w:rsidR="00A470F4" w:rsidRPr="00A470F4" w14:paraId="6AF3013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186960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26</w:t>
            </w:r>
          </w:p>
          <w:p w14:paraId="3336543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648F1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5A5F6F"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РАМОЧНОЕ СОГЛАШЕНИЕ</w:t>
            </w:r>
          </w:p>
          <w:p w14:paraId="610C15B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 </w:t>
            </w:r>
            <w:r w:rsidRPr="00A470F4">
              <w:rPr>
                <w:rFonts w:ascii="Times New Roman" w:eastAsia="Times New Roman" w:hAnsi="Times New Roman" w:cs="Times New Roman"/>
                <w:b/>
                <w:bCs/>
                <w:lang w:eastAsia="ru-RU"/>
              </w:rPr>
              <w:t>Дата</w:t>
            </w:r>
            <w:r w:rsidRPr="00A470F4">
              <w:rPr>
                <w:rFonts w:ascii="Times New Roman" w:eastAsia="Times New Roman" w:hAnsi="Times New Roman" w:cs="Times New Roman"/>
                <w:lang w:eastAsia="ru-RU"/>
              </w:rPr>
              <w:t xml:space="preserve"> ___________</w:t>
            </w:r>
          </w:p>
          <w:p w14:paraId="27A9F90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EC267F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Стороны рамочного соглашения</w:t>
            </w:r>
          </w:p>
          <w:p w14:paraId="431A547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соответствии с Законом № 131/2015 о государственных закупках, с внесенными впоследствии поправками, настоящее Рамочное соглашение было заключено,</w:t>
            </w:r>
          </w:p>
          <w:p w14:paraId="6426C00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между</w:t>
            </w:r>
          </w:p>
          <w:p w14:paraId="3DA2B1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закупающего органа) __________________________________, полный адрес: ________________________________________, телефон: ______________/ Факс: _______________, фискальный код ___________________.</w:t>
            </w:r>
          </w:p>
          <w:p w14:paraId="258901D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Казначейский счет: ____________________, представленный г-ном </w:t>
            </w:r>
            <w:r w:rsidRPr="00A470F4">
              <w:rPr>
                <w:rFonts w:ascii="Times New Roman" w:eastAsia="Times New Roman" w:hAnsi="Times New Roman" w:cs="Times New Roman"/>
                <w:lang w:eastAsia="ru-RU"/>
              </w:rPr>
              <w:lastRenderedPageBreak/>
              <w:t>_____________________________, как перспективный покупатель, с одной стороны ,</w:t>
            </w:r>
          </w:p>
          <w:p w14:paraId="141863B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____________________________________ (наименование экономического оператора), адрес __________________________________, телефон/ факс ___________________________, налоговый код _________________________, счет (банк) ________________________________, в лице ________________________________ (имя руководителя), должность ________________________ как многообещающий поставщик/ провайдер, с другой стороны.</w:t>
            </w:r>
          </w:p>
          <w:p w14:paraId="06B5DEF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A38474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Цель рамочного соглашения.</w:t>
            </w:r>
          </w:p>
          <w:p w14:paraId="2C1377E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2.1 Цель рамочного соглашения состоит в том, чтобы установить основные элементы/условия,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14:paraId="01EC0EE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2.2. Предметом контрактов, которые должны быть присуждены, являются товары/услуги,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14:paraId="58052F1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9EBE6B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Срок действия рамочного соглашения.</w:t>
            </w:r>
          </w:p>
          <w:p w14:paraId="49FEB9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3.1 Срок действия настоящего Рамочного соглашения составляет ______ лет и ________. Понедельник, начиная с даты подписания.</w:t>
            </w:r>
          </w:p>
          <w:p w14:paraId="4C2A8D3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7795DF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Обязанности поручителя - поставщика</w:t>
            </w:r>
          </w:p>
          <w:p w14:paraId="2616896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14:paraId="49A2D3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14:paraId="0686380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620AD9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Обязательства должника-приобретателя</w:t>
            </w:r>
          </w:p>
          <w:p w14:paraId="0EAFC75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14:paraId="087FB79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6B1F0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6. Одностороннее расторжение</w:t>
            </w:r>
          </w:p>
          <w:p w14:paraId="136122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14:paraId="106D86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14:paraId="54DCA50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FB3F35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Документы рамочного соглашения:</w:t>
            </w:r>
          </w:p>
          <w:p w14:paraId="258ACC0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техническое предложение;</w:t>
            </w:r>
          </w:p>
          <w:p w14:paraId="58C24C0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финансовое предложение;</w:t>
            </w:r>
          </w:p>
          <w:p w14:paraId="30EBDC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спецификации, в зависимости от обстоятельств;</w:t>
            </w:r>
          </w:p>
          <w:p w14:paraId="6369605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г) другие приложения, в зависимости от обстоятельств.</w:t>
            </w:r>
          </w:p>
          <w:p w14:paraId="5CA1CED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688AA6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Прекращение действия рамочного соглашения.</w:t>
            </w:r>
          </w:p>
          <w:p w14:paraId="03FF0AC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8.1 - (1) Настоящее Рамочное соглашение прекращается по праву:</w:t>
            </w:r>
          </w:p>
          <w:p w14:paraId="6A4CBBA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по достижении установленного срока;</w:t>
            </w:r>
          </w:p>
          <w:p w14:paraId="1CC79CD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 Рамочное соглашение может быть прекращено в следующих случаях:</w:t>
            </w:r>
          </w:p>
          <w:p w14:paraId="30D9575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по соглашению сторон;</w:t>
            </w:r>
          </w:p>
          <w:p w14:paraId="1CF7D5D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14:paraId="6AD4101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479506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ПОЛОЖЕНИЯ, ПРИМЕНИМЫЕ К ПОСЛЕДУЮЩИМ КОНТРАКТАМ</w:t>
            </w:r>
          </w:p>
          <w:p w14:paraId="1D0DDB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7B1636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Выполнение последующих контрактов</w:t>
            </w:r>
            <w:r w:rsidRPr="00A470F4">
              <w:rPr>
                <w:rFonts w:ascii="Times New Roman" w:eastAsia="Times New Roman" w:hAnsi="Times New Roman" w:cs="Times New Roman"/>
                <w:lang w:eastAsia="ru-RU"/>
              </w:rPr>
              <w:t>.</w:t>
            </w:r>
          </w:p>
          <w:p w14:paraId="2B3F1AF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9.1 Исполнение последующих договоров начинается с момента их заключения.</w:t>
            </w:r>
          </w:p>
          <w:p w14:paraId="2EF9760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9.2 Поставщик/Поставщик обязан начать доставку товаров/оказание услуг в кратчайшие разумные сроки с момента получения заказа;</w:t>
            </w:r>
          </w:p>
          <w:p w14:paraId="3332BD2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C8F07E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Основные обязательства поставщика/ поставщика после заключения последующего контракта.</w:t>
            </w:r>
          </w:p>
          <w:p w14:paraId="562F5CD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14:paraId="7208C2B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52221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Споры</w:t>
            </w:r>
          </w:p>
          <w:p w14:paraId="19766D3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11.1 Споры, которые могут возникнуть в результате применения и толкования положений настоящего Рамочного соглашения, разрешаются мирным путем.</w:t>
            </w:r>
          </w:p>
          <w:p w14:paraId="6F47B67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14:paraId="2D308A0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A2C772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Сегодня, ________20__ г., стороны заключили настоящее рамочное соглашение в ___ экземплярах, имеющих одинаковую юридическую силу.</w:t>
            </w:r>
          </w:p>
          <w:p w14:paraId="56E2EA2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Настоящее Рамочное соглашение считается заключенным и вступает в силу с даты его подписания Сторонами, действует до "__" _______________ 20__ года.</w:t>
            </w:r>
          </w:p>
          <w:p w14:paraId="5A3CD63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7130304"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782001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2149F78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покупатель,</w:t>
            </w:r>
          </w:p>
          <w:p w14:paraId="2DA9BDF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63E9E1A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p w14:paraId="1E83C37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FEDFA8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покупатель,</w:t>
            </w:r>
          </w:p>
          <w:p w14:paraId="27B1E30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6E5EEA9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lastRenderedPageBreak/>
              <w:t>(уполномоченная подпись)</w:t>
            </w:r>
          </w:p>
          <w:p w14:paraId="4A5A906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F62887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покупатель,</w:t>
            </w:r>
          </w:p>
          <w:p w14:paraId="521A679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5A05F42F"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tc>
        <w:tc>
          <w:tcPr>
            <w:tcW w:w="0" w:type="auto"/>
            <w:tcBorders>
              <w:top w:val="nil"/>
              <w:left w:val="nil"/>
              <w:bottom w:val="nil"/>
              <w:right w:val="nil"/>
            </w:tcBorders>
            <w:tcMar>
              <w:top w:w="24" w:type="dxa"/>
              <w:left w:w="48" w:type="dxa"/>
              <w:bottom w:w="24" w:type="dxa"/>
              <w:right w:w="48" w:type="dxa"/>
            </w:tcMar>
            <w:hideMark/>
          </w:tcPr>
          <w:p w14:paraId="31759C7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080088E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поставщик,</w:t>
            </w:r>
          </w:p>
          <w:p w14:paraId="1791C41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4E1B7D1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p w14:paraId="0F9ACF0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105C43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поставщик,</w:t>
            </w:r>
          </w:p>
          <w:p w14:paraId="15456F6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23CFEB8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lastRenderedPageBreak/>
              <w:t>(уполномоченная подпись)</w:t>
            </w:r>
          </w:p>
          <w:p w14:paraId="7A8B98D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872970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поставщик,</w:t>
            </w:r>
          </w:p>
          <w:p w14:paraId="3F184F7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22AE62D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tc>
      </w:tr>
    </w:tbl>
    <w:p w14:paraId="4F675E4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4B99DCD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2C36E87D" w14:textId="77777777" w:rsidR="001627D3" w:rsidRDefault="001627D3" w:rsidP="00A470F4">
      <w:pPr>
        <w:spacing w:after="0" w:line="240" w:lineRule="auto"/>
        <w:jc w:val="right"/>
        <w:rPr>
          <w:rFonts w:ascii="Arial" w:eastAsia="Times New Roman" w:hAnsi="Arial" w:cs="Arial"/>
          <w:sz w:val="24"/>
          <w:szCs w:val="24"/>
          <w:lang w:eastAsia="ru-RU"/>
        </w:rPr>
      </w:pPr>
    </w:p>
    <w:p w14:paraId="68B9B2F0" w14:textId="02C3CA5C"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Приложение № 2</w:t>
      </w:r>
    </w:p>
    <w:p w14:paraId="3712A00B"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к Приказу Министра финансов</w:t>
      </w:r>
    </w:p>
    <w:p w14:paraId="60928D53"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 115 от 15 сентября 2021 г.</w:t>
      </w:r>
    </w:p>
    <w:p w14:paraId="7144A65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1AEDEE7" w14:textId="77777777"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b/>
          <w:bCs/>
          <w:sz w:val="24"/>
          <w:szCs w:val="24"/>
          <w:lang w:eastAsia="ru-RU"/>
        </w:rPr>
        <w:t>СПИСОК</w:t>
      </w:r>
    </w:p>
    <w:p w14:paraId="5CAA28D8" w14:textId="77777777"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b/>
          <w:bCs/>
          <w:sz w:val="24"/>
          <w:szCs w:val="24"/>
          <w:lang w:eastAsia="ru-RU"/>
        </w:rPr>
        <w:t>отменяемых приказов министра финансов</w:t>
      </w:r>
    </w:p>
    <w:p w14:paraId="06EDDA1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6DD43BE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w:t>
      </w:r>
      <w:r w:rsidRPr="00A470F4">
        <w:rPr>
          <w:rFonts w:ascii="Arial" w:eastAsia="Times New Roman" w:hAnsi="Arial" w:cs="Arial"/>
          <w:sz w:val="24"/>
          <w:szCs w:val="24"/>
          <w:lang w:eastAsia="ru-RU"/>
        </w:rPr>
        <w:t xml:space="preserve"> Приказ Министра финансов № 173/2018 об утверждении типовой документации для государственных закупок товаров (Официальный вестник Республики Молдова, 2018, № 396-397, ст.1521), зарегистрированной в Министерстве юстиции под № 1369 от 10 октября 2018 г.;</w:t>
      </w:r>
    </w:p>
    <w:p w14:paraId="020A284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w:t>
      </w:r>
      <w:r w:rsidRPr="00A470F4">
        <w:rPr>
          <w:rFonts w:ascii="Arial" w:eastAsia="Times New Roman" w:hAnsi="Arial" w:cs="Arial"/>
          <w:sz w:val="24"/>
          <w:szCs w:val="24"/>
          <w:lang w:eastAsia="ru-RU"/>
        </w:rPr>
        <w:t xml:space="preserve"> Приказ Министра финансов № 174/2018 об утверждении Типовой документации для государственных закупок услуг (Официальный вестник Республики Молдова, 2018, № 396-397, ст.1522), зарегистрированной в Министерстве юстиции под № 1367 от 10 октября 2018 г.;</w:t>
      </w:r>
    </w:p>
    <w:p w14:paraId="5AB87AF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w:t>
      </w:r>
      <w:r w:rsidRPr="00A470F4">
        <w:rPr>
          <w:rFonts w:ascii="Arial" w:eastAsia="Times New Roman" w:hAnsi="Arial" w:cs="Arial"/>
          <w:sz w:val="24"/>
          <w:szCs w:val="24"/>
          <w:lang w:eastAsia="ru-RU"/>
        </w:rPr>
        <w:t xml:space="preserve"> Приказ Министра финансов № 175/2018 об утверждении типовой документации для государственных закупок товаров и услуг посредством запроса ценовых предложений (Официальный вестник Республики Молдова, 2018, № 396-397, ст.1523), зарегистрированный в Министерстве. Правосудия с нет. 1368 от 10 октября 2018 г.</w:t>
      </w:r>
    </w:p>
    <w:p w14:paraId="72525F0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D136AD9" w14:textId="77777777" w:rsidR="009836FD" w:rsidRDefault="009836FD"/>
    <w:sectPr w:rsidR="009836FD" w:rsidSect="009836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470F4"/>
    <w:rsid w:val="00047A70"/>
    <w:rsid w:val="001627D3"/>
    <w:rsid w:val="00287A87"/>
    <w:rsid w:val="00835561"/>
    <w:rsid w:val="009836FD"/>
    <w:rsid w:val="00994633"/>
    <w:rsid w:val="00995AC9"/>
    <w:rsid w:val="00A470F4"/>
    <w:rsid w:val="00C21EDC"/>
    <w:rsid w:val="00D2778D"/>
    <w:rsid w:val="00E97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8DA1"/>
  <w15:docId w15:val="{711F7AAE-C6CF-4646-9C85-6389FCA23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36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sp">
    <w:name w:val="tt_s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t">
    <w:name w:val="n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470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70F4"/>
    <w:rPr>
      <w:rFonts w:ascii="Tahoma" w:hAnsi="Tahoma" w:cs="Tahoma"/>
      <w:sz w:val="16"/>
      <w:szCs w:val="16"/>
    </w:rPr>
  </w:style>
  <w:style w:type="character" w:styleId="a6">
    <w:name w:val="Hyperlink"/>
    <w:basedOn w:val="a0"/>
    <w:uiPriority w:val="99"/>
    <w:unhideWhenUsed/>
    <w:rsid w:val="00835561"/>
    <w:rPr>
      <w:color w:val="0000FF" w:themeColor="hyperlink"/>
      <w:u w:val="single"/>
    </w:rPr>
  </w:style>
  <w:style w:type="character" w:customStyle="1" w:styleId="markedcontent">
    <w:name w:val="markedcontent"/>
    <w:basedOn w:val="a0"/>
    <w:rsid w:val="00835561"/>
  </w:style>
  <w:style w:type="character" w:customStyle="1" w:styleId="2">
    <w:name w:val="Основной текст (2) + Не полужирный"/>
    <w:rsid w:val="00835561"/>
    <w:rPr>
      <w:rFonts w:ascii="Times New Roman" w:eastAsia="Times New Roman" w:hAnsi="Times New Roman" w:cs="Times New Roman"/>
      <w:b/>
      <w:bCs/>
      <w:color w:val="323537"/>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98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cazaclia.primaria@mail.ru"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27E69-B7C4-4166-9A8E-6ACC01740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58</Pages>
  <Words>21103</Words>
  <Characters>120288</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ella.stanciu</dc:creator>
  <cp:keywords/>
  <dc:description/>
  <cp:lastModifiedBy>Юрист</cp:lastModifiedBy>
  <cp:revision>13</cp:revision>
  <dcterms:created xsi:type="dcterms:W3CDTF">2022-07-05T11:14:00Z</dcterms:created>
  <dcterms:modified xsi:type="dcterms:W3CDTF">2023-05-13T05:59:00Z</dcterms:modified>
</cp:coreProperties>
</file>