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45BBD7E" w:rsidR="00A13E08" w:rsidRPr="009F0720"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31C598F9" w:rsidR="00E36039" w:rsidRPr="009F0720" w:rsidRDefault="00355211" w:rsidP="009F0720">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868F0C3" w:rsidR="00621CDF" w:rsidRPr="009F0720" w:rsidRDefault="00B94324" w:rsidP="009F0720">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0775272" w:rsidR="000D16DA" w:rsidRDefault="000D16DA" w:rsidP="009F0720">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1D103BD" w:rsidR="00CA34F1" w:rsidRDefault="00EE489D" w:rsidP="009F072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D18F435" w:rsidR="00397504" w:rsidRPr="009F1E2C" w:rsidRDefault="00EE489D" w:rsidP="009F0720">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5791D066" w:rsidR="00544071" w:rsidRDefault="00544071" w:rsidP="0012676A">
      <w:pPr>
        <w:tabs>
          <w:tab w:val="left" w:pos="-284"/>
          <w:tab w:val="left" w:pos="284"/>
          <w:tab w:val="left" w:pos="426"/>
          <w:tab w:val="decimal" w:pos="8364"/>
        </w:tabs>
        <w:ind w:left="-284" w:right="-144" w:firstLine="284"/>
        <w:jc w:val="both"/>
        <w:rPr>
          <w:bCs/>
          <w:color w:val="000000"/>
        </w:rPr>
      </w:pPr>
    </w:p>
    <w:p w14:paraId="0FF4AE40" w14:textId="6C2D2104" w:rsidR="009F0720" w:rsidRDefault="009F0720" w:rsidP="0012676A">
      <w:pPr>
        <w:tabs>
          <w:tab w:val="left" w:pos="-284"/>
          <w:tab w:val="left" w:pos="284"/>
          <w:tab w:val="left" w:pos="426"/>
          <w:tab w:val="decimal" w:pos="8364"/>
        </w:tabs>
        <w:ind w:left="-284" w:right="-144" w:firstLine="284"/>
        <w:jc w:val="both"/>
        <w:rPr>
          <w:bCs/>
          <w:color w:val="000000"/>
        </w:rPr>
      </w:pPr>
    </w:p>
    <w:p w14:paraId="1A587B62" w14:textId="419A8C67" w:rsidR="009F0720" w:rsidRDefault="009F0720" w:rsidP="0012676A">
      <w:pPr>
        <w:tabs>
          <w:tab w:val="left" w:pos="-284"/>
          <w:tab w:val="left" w:pos="284"/>
          <w:tab w:val="left" w:pos="426"/>
          <w:tab w:val="decimal" w:pos="8364"/>
        </w:tabs>
        <w:ind w:left="-284" w:right="-144" w:firstLine="284"/>
        <w:jc w:val="both"/>
        <w:rPr>
          <w:bCs/>
          <w:color w:val="000000"/>
        </w:rPr>
      </w:pPr>
    </w:p>
    <w:p w14:paraId="610914D9" w14:textId="3F40C16D" w:rsidR="009F0720" w:rsidRDefault="009F0720" w:rsidP="0012676A">
      <w:pPr>
        <w:tabs>
          <w:tab w:val="left" w:pos="-284"/>
          <w:tab w:val="left" w:pos="284"/>
          <w:tab w:val="left" w:pos="426"/>
          <w:tab w:val="decimal" w:pos="8364"/>
        </w:tabs>
        <w:ind w:left="-284" w:right="-144" w:firstLine="284"/>
        <w:jc w:val="both"/>
        <w:rPr>
          <w:bCs/>
          <w:color w:val="000000"/>
        </w:rPr>
      </w:pPr>
    </w:p>
    <w:p w14:paraId="32494EB0" w14:textId="085741D8" w:rsidR="009F0720" w:rsidRDefault="009F0720" w:rsidP="0012676A">
      <w:pPr>
        <w:tabs>
          <w:tab w:val="left" w:pos="-284"/>
          <w:tab w:val="left" w:pos="284"/>
          <w:tab w:val="left" w:pos="426"/>
          <w:tab w:val="decimal" w:pos="8364"/>
        </w:tabs>
        <w:ind w:left="-284" w:right="-144" w:firstLine="284"/>
        <w:jc w:val="both"/>
        <w:rPr>
          <w:bCs/>
          <w:color w:val="000000"/>
        </w:rPr>
      </w:pPr>
    </w:p>
    <w:p w14:paraId="1685A582" w14:textId="7EAE7BE6" w:rsidR="009F0720" w:rsidRDefault="009F0720" w:rsidP="0012676A">
      <w:pPr>
        <w:tabs>
          <w:tab w:val="left" w:pos="-284"/>
          <w:tab w:val="left" w:pos="284"/>
          <w:tab w:val="left" w:pos="426"/>
          <w:tab w:val="decimal" w:pos="8364"/>
        </w:tabs>
        <w:ind w:left="-284" w:right="-144" w:firstLine="284"/>
        <w:jc w:val="both"/>
        <w:rPr>
          <w:bCs/>
          <w:color w:val="000000"/>
        </w:rPr>
      </w:pPr>
    </w:p>
    <w:p w14:paraId="06D42DF4" w14:textId="744A290F" w:rsidR="009F0720" w:rsidRDefault="009F0720" w:rsidP="0012676A">
      <w:pPr>
        <w:tabs>
          <w:tab w:val="left" w:pos="-284"/>
          <w:tab w:val="left" w:pos="284"/>
          <w:tab w:val="left" w:pos="426"/>
          <w:tab w:val="decimal" w:pos="8364"/>
        </w:tabs>
        <w:ind w:left="-284" w:right="-144" w:firstLine="284"/>
        <w:jc w:val="both"/>
        <w:rPr>
          <w:bCs/>
          <w:color w:val="000000"/>
        </w:rPr>
      </w:pPr>
    </w:p>
    <w:p w14:paraId="5C161118" w14:textId="708D703C" w:rsidR="009F0720" w:rsidRDefault="009F0720" w:rsidP="0012676A">
      <w:pPr>
        <w:tabs>
          <w:tab w:val="left" w:pos="-284"/>
          <w:tab w:val="left" w:pos="284"/>
          <w:tab w:val="left" w:pos="426"/>
          <w:tab w:val="decimal" w:pos="8364"/>
        </w:tabs>
        <w:ind w:left="-284" w:right="-144" w:firstLine="284"/>
        <w:jc w:val="both"/>
        <w:rPr>
          <w:bCs/>
          <w:color w:val="000000"/>
        </w:rPr>
      </w:pPr>
    </w:p>
    <w:p w14:paraId="7D17A561" w14:textId="33A3C592" w:rsidR="009F0720" w:rsidRDefault="009F0720" w:rsidP="0012676A">
      <w:pPr>
        <w:tabs>
          <w:tab w:val="left" w:pos="-284"/>
          <w:tab w:val="left" w:pos="284"/>
          <w:tab w:val="left" w:pos="426"/>
          <w:tab w:val="decimal" w:pos="8364"/>
        </w:tabs>
        <w:ind w:left="-284" w:right="-144" w:firstLine="284"/>
        <w:jc w:val="both"/>
        <w:rPr>
          <w:bCs/>
          <w:color w:val="000000"/>
        </w:rPr>
      </w:pPr>
    </w:p>
    <w:p w14:paraId="2CDF48BC" w14:textId="51C195D4" w:rsidR="009F0720" w:rsidRDefault="009F0720" w:rsidP="0012676A">
      <w:pPr>
        <w:tabs>
          <w:tab w:val="left" w:pos="-284"/>
          <w:tab w:val="left" w:pos="284"/>
          <w:tab w:val="left" w:pos="426"/>
          <w:tab w:val="decimal" w:pos="8364"/>
        </w:tabs>
        <w:ind w:left="-284" w:right="-144" w:firstLine="284"/>
        <w:jc w:val="both"/>
        <w:rPr>
          <w:bCs/>
          <w:color w:val="000000"/>
        </w:rPr>
      </w:pPr>
    </w:p>
    <w:p w14:paraId="0A9DCE78" w14:textId="5682D6F1" w:rsidR="009F0720" w:rsidRDefault="009F0720" w:rsidP="0012676A">
      <w:pPr>
        <w:tabs>
          <w:tab w:val="left" w:pos="-284"/>
          <w:tab w:val="left" w:pos="284"/>
          <w:tab w:val="left" w:pos="426"/>
          <w:tab w:val="decimal" w:pos="8364"/>
        </w:tabs>
        <w:ind w:left="-284" w:right="-144" w:firstLine="284"/>
        <w:jc w:val="both"/>
        <w:rPr>
          <w:bCs/>
          <w:color w:val="000000"/>
        </w:rPr>
      </w:pPr>
    </w:p>
    <w:p w14:paraId="747CCDF7" w14:textId="77777777" w:rsidR="009F0720" w:rsidRDefault="009F0720"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15BB0224" w14:textId="77777777" w:rsidR="00BC3AE6" w:rsidRDefault="00BC3AE6" w:rsidP="00146734">
      <w:pPr>
        <w:jc w:val="center"/>
        <w:rPr>
          <w:rFonts w:eastAsia="PMingLiU"/>
          <w:b/>
          <w:lang w:eastAsia="zh-CN"/>
        </w:rPr>
      </w:pPr>
      <w:bookmarkStart w:id="73" w:name="_Toc390252620"/>
      <w:bookmarkStart w:id="74" w:name="_Toc449692117"/>
      <w:bookmarkEnd w:id="70"/>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E0BB6ED" w14:textId="77777777" w:rsidR="00E110C2" w:rsidRDefault="00E110C2" w:rsidP="008D067E">
      <w:pPr>
        <w:jc w:val="right"/>
        <w:rPr>
          <w:noProof w:val="0"/>
          <w:lang w:val="it-IT"/>
        </w:rPr>
      </w:pPr>
      <w:bookmarkStart w:id="76" w:name="_Hlk70343526"/>
    </w:p>
    <w:p w14:paraId="65F17DD6" w14:textId="77777777" w:rsidR="00E110C2" w:rsidRDefault="00E110C2" w:rsidP="008D067E">
      <w:pPr>
        <w:jc w:val="right"/>
        <w:rPr>
          <w:noProof w:val="0"/>
          <w:lang w:val="it-IT"/>
        </w:rPr>
      </w:pPr>
    </w:p>
    <w:p w14:paraId="5BA56530" w14:textId="77777777" w:rsidR="00E110C2" w:rsidRDefault="00E110C2" w:rsidP="008D067E">
      <w:pPr>
        <w:jc w:val="right"/>
        <w:rPr>
          <w:noProof w:val="0"/>
          <w:lang w:val="it-IT"/>
        </w:rPr>
      </w:pPr>
    </w:p>
    <w:p w14:paraId="2BBCF908" w14:textId="77777777" w:rsidR="00E110C2" w:rsidRDefault="00E110C2" w:rsidP="008D067E">
      <w:pPr>
        <w:jc w:val="right"/>
        <w:rPr>
          <w:noProof w:val="0"/>
          <w:lang w:val="it-IT"/>
        </w:rPr>
      </w:pPr>
    </w:p>
    <w:p w14:paraId="5733BBB3" w14:textId="77777777" w:rsidR="00E110C2" w:rsidRDefault="00E110C2" w:rsidP="008D067E">
      <w:pPr>
        <w:jc w:val="right"/>
        <w:rPr>
          <w:noProof w:val="0"/>
          <w:lang w:val="it-IT"/>
        </w:rPr>
      </w:pPr>
    </w:p>
    <w:p w14:paraId="0F5F2E6C" w14:textId="77777777" w:rsidR="00E110C2" w:rsidRDefault="00E110C2" w:rsidP="008D067E">
      <w:pPr>
        <w:jc w:val="right"/>
        <w:rPr>
          <w:noProof w:val="0"/>
          <w:lang w:val="it-IT"/>
        </w:rPr>
      </w:pPr>
    </w:p>
    <w:p w14:paraId="14E300D6" w14:textId="77777777" w:rsidR="00E110C2" w:rsidRDefault="00E110C2" w:rsidP="008D067E">
      <w:pPr>
        <w:jc w:val="right"/>
        <w:rPr>
          <w:noProof w:val="0"/>
          <w:lang w:val="it-IT"/>
        </w:rPr>
      </w:pPr>
    </w:p>
    <w:p w14:paraId="290AA09F" w14:textId="77777777" w:rsidR="00E110C2" w:rsidRDefault="00E110C2" w:rsidP="008D067E">
      <w:pPr>
        <w:jc w:val="right"/>
        <w:rPr>
          <w:noProof w:val="0"/>
          <w:lang w:val="it-IT"/>
        </w:rPr>
      </w:pPr>
    </w:p>
    <w:p w14:paraId="4EC15D63" w14:textId="77777777" w:rsidR="00E110C2" w:rsidRDefault="00E110C2" w:rsidP="008D067E">
      <w:pPr>
        <w:jc w:val="right"/>
        <w:rPr>
          <w:noProof w:val="0"/>
          <w:lang w:val="it-IT"/>
        </w:rPr>
      </w:pPr>
    </w:p>
    <w:p w14:paraId="328CE592" w14:textId="77777777" w:rsidR="00E110C2" w:rsidRDefault="00E110C2" w:rsidP="008D067E">
      <w:pPr>
        <w:jc w:val="right"/>
        <w:rPr>
          <w:noProof w:val="0"/>
          <w:lang w:val="it-IT"/>
        </w:rPr>
      </w:pPr>
    </w:p>
    <w:p w14:paraId="4F048F7A" w14:textId="77777777" w:rsidR="00E110C2" w:rsidRDefault="00E110C2" w:rsidP="008D067E">
      <w:pPr>
        <w:jc w:val="right"/>
        <w:rPr>
          <w:noProof w:val="0"/>
          <w:lang w:val="it-IT"/>
        </w:rPr>
      </w:pPr>
    </w:p>
    <w:p w14:paraId="4B63B598" w14:textId="77777777" w:rsidR="00E110C2" w:rsidRDefault="00E110C2" w:rsidP="008D067E">
      <w:pPr>
        <w:jc w:val="right"/>
        <w:rPr>
          <w:noProof w:val="0"/>
          <w:lang w:val="it-IT"/>
        </w:rPr>
      </w:pPr>
    </w:p>
    <w:p w14:paraId="27B79ED6" w14:textId="77777777" w:rsidR="00E110C2" w:rsidRDefault="00E110C2" w:rsidP="008D067E">
      <w:pPr>
        <w:jc w:val="right"/>
        <w:rPr>
          <w:noProof w:val="0"/>
          <w:lang w:val="it-IT"/>
        </w:rPr>
      </w:pPr>
    </w:p>
    <w:p w14:paraId="49AB234A" w14:textId="77777777" w:rsidR="00E110C2" w:rsidRDefault="00E110C2" w:rsidP="008D067E">
      <w:pPr>
        <w:jc w:val="right"/>
        <w:rPr>
          <w:noProof w:val="0"/>
          <w:lang w:val="it-IT"/>
        </w:rPr>
      </w:pPr>
    </w:p>
    <w:p w14:paraId="23F89E67" w14:textId="77777777" w:rsidR="00E110C2" w:rsidRDefault="00E110C2" w:rsidP="008D067E">
      <w:pPr>
        <w:jc w:val="right"/>
        <w:rPr>
          <w:noProof w:val="0"/>
          <w:lang w:val="it-IT"/>
        </w:rPr>
      </w:pPr>
    </w:p>
    <w:p w14:paraId="197F9AF4" w14:textId="77777777" w:rsidR="00E110C2" w:rsidRDefault="00E110C2" w:rsidP="008D067E">
      <w:pPr>
        <w:jc w:val="right"/>
        <w:rPr>
          <w:noProof w:val="0"/>
          <w:lang w:val="it-IT"/>
        </w:rPr>
      </w:pPr>
    </w:p>
    <w:p w14:paraId="7DDF42C4" w14:textId="77777777" w:rsidR="00E110C2" w:rsidRDefault="00E110C2" w:rsidP="008D067E">
      <w:pPr>
        <w:jc w:val="right"/>
        <w:rPr>
          <w:noProof w:val="0"/>
          <w:lang w:val="it-IT"/>
        </w:rPr>
      </w:pPr>
    </w:p>
    <w:p w14:paraId="5F91AC81" w14:textId="77777777" w:rsidR="00E110C2" w:rsidRDefault="00E110C2" w:rsidP="008D067E">
      <w:pPr>
        <w:jc w:val="right"/>
        <w:rPr>
          <w:noProof w:val="0"/>
          <w:lang w:val="it-IT"/>
        </w:rPr>
      </w:pPr>
    </w:p>
    <w:p w14:paraId="5F57A987" w14:textId="77777777" w:rsidR="00E110C2" w:rsidRDefault="00E110C2" w:rsidP="008D067E">
      <w:pPr>
        <w:jc w:val="right"/>
        <w:rPr>
          <w:noProof w:val="0"/>
          <w:lang w:val="it-IT"/>
        </w:rPr>
      </w:pPr>
    </w:p>
    <w:p w14:paraId="4DD678EC" w14:textId="77777777" w:rsidR="00E110C2" w:rsidRDefault="00E110C2" w:rsidP="008D067E">
      <w:pPr>
        <w:jc w:val="right"/>
        <w:rPr>
          <w:noProof w:val="0"/>
          <w:lang w:val="it-IT"/>
        </w:rPr>
      </w:pPr>
    </w:p>
    <w:p w14:paraId="3DE74962" w14:textId="77777777" w:rsidR="00E110C2" w:rsidRDefault="00E110C2" w:rsidP="008D067E">
      <w:pPr>
        <w:jc w:val="right"/>
        <w:rPr>
          <w:noProof w:val="0"/>
          <w:lang w:val="it-IT"/>
        </w:rPr>
      </w:pPr>
    </w:p>
    <w:p w14:paraId="4686D6E3" w14:textId="77777777" w:rsidR="00E110C2" w:rsidRDefault="00E110C2" w:rsidP="008D067E">
      <w:pPr>
        <w:jc w:val="right"/>
        <w:rPr>
          <w:noProof w:val="0"/>
          <w:lang w:val="it-IT"/>
        </w:rPr>
      </w:pPr>
    </w:p>
    <w:p w14:paraId="1FF20DA1" w14:textId="07042ED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8" w:name="_Hlk77771358"/>
      <w:r w:rsidRPr="008D4238">
        <w:rPr>
          <w:rFonts w:eastAsiaTheme="majorEastAsia"/>
          <w:b/>
        </w:rPr>
        <w:t>CAIET DE SARCINI</w:t>
      </w:r>
      <w:bookmarkEnd w:id="77"/>
    </w:p>
    <w:bookmarkEnd w:id="78"/>
    <w:p w14:paraId="1FC6F3E6" w14:textId="2A58FEB1" w:rsidR="00435C57" w:rsidRDefault="00E110C2"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62031C8C" w14:textId="5AE1BF72" w:rsidR="00435C57" w:rsidRPr="00435C57" w:rsidRDefault="00435C57" w:rsidP="00E110C2">
      <w:pPr>
        <w:jc w:val="both"/>
        <w:rPr>
          <w:bCs/>
          <w:sz w:val="20"/>
          <w:szCs w:val="20"/>
        </w:rPr>
      </w:pPr>
      <w:r w:rsidRPr="00A40BB6">
        <w:rPr>
          <w:bCs/>
        </w:rPr>
        <w:t>Obiectul</w:t>
      </w:r>
      <w:r w:rsidR="00E110C2">
        <w:rPr>
          <w:bCs/>
        </w:rPr>
        <w:t xml:space="preserve"> </w:t>
      </w:r>
      <w:r w:rsidR="00400DAC">
        <w:rPr>
          <w:bCs/>
          <w:u w:val="single"/>
        </w:rPr>
        <w:t>Panou interactiv</w:t>
      </w:r>
    </w:p>
    <w:p w14:paraId="60ADC055" w14:textId="58ED4F21" w:rsidR="00435C57" w:rsidRPr="00400DAC" w:rsidRDefault="00435C57" w:rsidP="00AC1E19">
      <w:pPr>
        <w:numPr>
          <w:ilvl w:val="0"/>
          <w:numId w:val="12"/>
        </w:numPr>
        <w:tabs>
          <w:tab w:val="left" w:pos="284"/>
          <w:tab w:val="right" w:pos="9531"/>
        </w:tabs>
        <w:spacing w:before="120"/>
        <w:ind w:left="284" w:hanging="284"/>
        <w:jc w:val="both"/>
        <w:rPr>
          <w:rFonts w:eastAsiaTheme="majorEastAsia"/>
          <w:b/>
        </w:rPr>
      </w:pPr>
      <w:r w:rsidRPr="00400DAC">
        <w:rPr>
          <w:bCs/>
        </w:rPr>
        <w:t>Autoritatea</w:t>
      </w:r>
      <w:r w:rsidR="00A60A69" w:rsidRPr="00400DAC">
        <w:rPr>
          <w:bCs/>
        </w:rPr>
        <w:t xml:space="preserve"> </w:t>
      </w:r>
      <w:r w:rsidRPr="00400DAC">
        <w:rPr>
          <w:bCs/>
        </w:rPr>
        <w:t>contractantă</w:t>
      </w:r>
      <w:r w:rsidR="00E110C2" w:rsidRPr="00400DAC">
        <w:rPr>
          <w:noProof w:val="0"/>
          <w:u w:val="single"/>
          <w:shd w:val="clear" w:color="auto" w:fill="FFFFFF"/>
          <w:lang w:val="it-IT" w:eastAsia="ru-RU"/>
        </w:rPr>
        <w:t xml:space="preserve"> </w:t>
      </w:r>
      <w:r w:rsidR="00400DAC" w:rsidRPr="00400DAC">
        <w:rPr>
          <w:b/>
          <w:bCs/>
          <w:sz w:val="28"/>
          <w:szCs w:val="28"/>
          <w:lang w:val="en-GB"/>
        </w:rPr>
        <w:t xml:space="preserve">IP Liceul Teoretic „Ion Creangă”, </w:t>
      </w:r>
      <w:r w:rsidR="00400DAC" w:rsidRPr="00400DAC">
        <w:rPr>
          <w:b/>
        </w:rPr>
        <w:t xml:space="preserve">mun. Chişinău, str. </w:t>
      </w:r>
      <w:r w:rsidR="00400DAC" w:rsidRPr="00400DAC">
        <w:rPr>
          <w:sz w:val="28"/>
          <w:szCs w:val="28"/>
        </w:rPr>
        <w:t>Studenților 8/2</w:t>
      </w:r>
    </w:p>
    <w:p w14:paraId="342D859B" w14:textId="085BB2D9" w:rsidR="00435C57" w:rsidRPr="00E36039" w:rsidRDefault="008D067E" w:rsidP="00E110C2">
      <w:pPr>
        <w:tabs>
          <w:tab w:val="left" w:pos="709"/>
        </w:tabs>
        <w:ind w:left="142" w:firstLine="284"/>
        <w:rPr>
          <w:b/>
        </w:rPr>
      </w:pPr>
      <w:r w:rsidRPr="00E36039">
        <w:rPr>
          <w:b/>
        </w:rPr>
        <w:t xml:space="preserve">1. </w:t>
      </w:r>
      <w:r w:rsidR="00435C57" w:rsidRPr="00E36039">
        <w:rPr>
          <w:b/>
        </w:rPr>
        <w:t>Descriere generală. Informaţii</w:t>
      </w:r>
    </w:p>
    <w:p w14:paraId="5DC936D3" w14:textId="457F0810" w:rsidR="00E110C2" w:rsidRPr="00E110C2" w:rsidRDefault="008D6F7D" w:rsidP="00E110C2">
      <w:pPr>
        <w:tabs>
          <w:tab w:val="left" w:pos="709"/>
        </w:tabs>
        <w:ind w:left="142" w:firstLine="284"/>
        <w:jc w:val="both"/>
        <w:rPr>
          <w:b/>
        </w:rPr>
      </w:pPr>
      <w:bookmarkStart w:id="79" w:name="_Hlk65747910"/>
      <w:r>
        <w:rPr>
          <w:bCs/>
        </w:rPr>
        <w:t xml:space="preserve">Echipament </w:t>
      </w:r>
      <w:r w:rsidR="00E110C2" w:rsidRPr="00E110C2">
        <w:rPr>
          <w:bCs/>
        </w:rPr>
        <w:t>medical pentru activitatea științifică</w:t>
      </w:r>
      <w:r w:rsidR="00E110C2" w:rsidRPr="00E110C2">
        <w:rPr>
          <w:b/>
        </w:rPr>
        <w:t xml:space="preserve"> </w:t>
      </w:r>
    </w:p>
    <w:p w14:paraId="1C963CB3" w14:textId="78BF4BBB" w:rsidR="00435C57" w:rsidRPr="00A72333" w:rsidRDefault="00435C57" w:rsidP="00E110C2">
      <w:pPr>
        <w:tabs>
          <w:tab w:val="left" w:pos="709"/>
        </w:tabs>
        <w:ind w:left="142" w:firstLine="284"/>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14:paraId="4AA361B7" w14:textId="5EFAB310" w:rsidR="00435C57" w:rsidRDefault="003F3D59" w:rsidP="00E110C2">
      <w:pPr>
        <w:tabs>
          <w:tab w:val="left" w:pos="709"/>
        </w:tabs>
        <w:ind w:left="142" w:firstLine="284"/>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B4472D" w14:textId="6B2264A3"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78E87647" w14:textId="716B78E6" w:rsidR="0065496F" w:rsidRPr="00BE0197" w:rsidRDefault="0065496F" w:rsidP="00E110C2">
      <w:pPr>
        <w:pStyle w:val="Listparagraf"/>
        <w:numPr>
          <w:ilvl w:val="0"/>
          <w:numId w:val="52"/>
        </w:numPr>
        <w:tabs>
          <w:tab w:val="left" w:pos="709"/>
        </w:tabs>
        <w:ind w:left="142" w:firstLine="284"/>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799C6DA1" w:rsidR="0065496F" w:rsidRDefault="0065496F" w:rsidP="00E110C2">
      <w:pPr>
        <w:tabs>
          <w:tab w:val="left" w:pos="709"/>
        </w:tabs>
        <w:ind w:left="142" w:firstLine="284"/>
        <w:jc w:val="both"/>
      </w:pPr>
      <w:r w:rsidRPr="0003591A">
        <w:t>Se precizează conformitatea şi aplicabilitatea materialelor</w:t>
      </w:r>
      <w:r w:rsidR="00A65FAA">
        <w:t>,</w:t>
      </w:r>
      <w:r w:rsidRPr="0003591A">
        <w:t xml:space="preserve"> legislaţia, reglementările tehnice şi standardele aplicate.</w:t>
      </w:r>
    </w:p>
    <w:p w14:paraId="0126A28B" w14:textId="39BC7CAD" w:rsidR="00E110C2" w:rsidRPr="00E110C2" w:rsidRDefault="00E110C2" w:rsidP="00E110C2">
      <w:pPr>
        <w:tabs>
          <w:tab w:val="left" w:pos="426"/>
          <w:tab w:val="left" w:pos="567"/>
          <w:tab w:val="left" w:pos="709"/>
        </w:tabs>
        <w:ind w:left="142" w:firstLine="284"/>
        <w:jc w:val="both"/>
        <w:rPr>
          <w:bCs/>
          <w:i/>
          <w:lang w:val="en-US"/>
        </w:rPr>
      </w:pPr>
      <w:r w:rsidRPr="00120701">
        <w:rPr>
          <w:bCs/>
          <w:i/>
        </w:rPr>
        <w:t>Conform SIA</w:t>
      </w:r>
      <w:r>
        <w:rPr>
          <w:bCs/>
          <w:i/>
          <w:lang w:val="en-US"/>
        </w:rPr>
        <w:t>”RSAP” (MTender)</w:t>
      </w:r>
    </w:p>
    <w:p w14:paraId="0DA93949" w14:textId="6649AA81" w:rsidR="00A6499A" w:rsidRPr="00BE0197" w:rsidRDefault="00A6499A" w:rsidP="00E110C2">
      <w:pPr>
        <w:pStyle w:val="Listparagraf"/>
        <w:numPr>
          <w:ilvl w:val="0"/>
          <w:numId w:val="52"/>
        </w:numPr>
        <w:tabs>
          <w:tab w:val="left" w:pos="709"/>
        </w:tabs>
        <w:ind w:left="142" w:firstLine="284"/>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F09E408" w:rsidR="00A6499A" w:rsidRPr="00A72333" w:rsidRDefault="00A6499A" w:rsidP="00E110C2">
      <w:pPr>
        <w:tabs>
          <w:tab w:val="left" w:pos="709"/>
        </w:tabs>
        <w:ind w:left="142" w:firstLine="284"/>
        <w:jc w:val="both"/>
        <w:rPr>
          <w:bCs/>
        </w:rPr>
      </w:pPr>
      <w:r w:rsidRPr="00A72333">
        <w:rPr>
          <w:bCs/>
        </w:rPr>
        <w:t xml:space="preserve">Se precizează modalitatea de calculare a costului bunului/serviciului, prin trimitere la actele normative în domeniu. </w:t>
      </w:r>
      <w:r w:rsidR="00E110C2" w:rsidRPr="00120701">
        <w:rPr>
          <w:bCs/>
          <w:i/>
        </w:rPr>
        <w:t>Nu se aplică</w:t>
      </w:r>
    </w:p>
    <w:p w14:paraId="24EB2071" w14:textId="63F4D11A" w:rsidR="00A72333" w:rsidRPr="00BE0197" w:rsidRDefault="00A72333" w:rsidP="00E110C2">
      <w:pPr>
        <w:pStyle w:val="Listparagraf"/>
        <w:numPr>
          <w:ilvl w:val="0"/>
          <w:numId w:val="52"/>
        </w:numPr>
        <w:tabs>
          <w:tab w:val="left" w:pos="709"/>
        </w:tabs>
        <w:ind w:left="142" w:firstLine="284"/>
        <w:rPr>
          <w:b/>
        </w:rPr>
      </w:pPr>
      <w:proofErr w:type="spellStart"/>
      <w:r w:rsidRPr="00BE0197">
        <w:rPr>
          <w:b/>
        </w:rPr>
        <w:t>Mostre</w:t>
      </w:r>
      <w:proofErr w:type="spellEnd"/>
    </w:p>
    <w:p w14:paraId="02DA6B8F" w14:textId="77777777" w:rsidR="00E110C2" w:rsidRDefault="00A72333" w:rsidP="00E110C2">
      <w:pPr>
        <w:tabs>
          <w:tab w:val="left" w:pos="709"/>
        </w:tabs>
        <w:ind w:left="142" w:firstLine="284"/>
        <w:jc w:val="both"/>
        <w:rPr>
          <w:bCs/>
          <w:i/>
        </w:rPr>
      </w:pPr>
      <w:r w:rsidRPr="0003591A">
        <w:t>Se precizează modul de prezentare a mostrelor la toate produsele utilizate.</w:t>
      </w:r>
      <w:r w:rsidR="00E110C2" w:rsidRPr="00E110C2">
        <w:rPr>
          <w:bCs/>
          <w:i/>
        </w:rPr>
        <w:t xml:space="preserve"> </w:t>
      </w:r>
    </w:p>
    <w:p w14:paraId="6B484632" w14:textId="0E237F61" w:rsidR="00A72333" w:rsidRDefault="00E110C2" w:rsidP="00E110C2">
      <w:pPr>
        <w:tabs>
          <w:tab w:val="left" w:pos="709"/>
        </w:tabs>
        <w:ind w:left="142" w:firstLine="284"/>
        <w:jc w:val="both"/>
      </w:pPr>
      <w:r w:rsidRPr="00120701">
        <w:rPr>
          <w:bCs/>
          <w:i/>
        </w:rPr>
        <w:t>Nu se aplică</w:t>
      </w:r>
    </w:p>
    <w:p w14:paraId="4EB9E061" w14:textId="6C265CA3" w:rsidR="00A72333" w:rsidRPr="00BE0197" w:rsidRDefault="00A72333" w:rsidP="00E110C2">
      <w:pPr>
        <w:pStyle w:val="Listparagraf"/>
        <w:numPr>
          <w:ilvl w:val="0"/>
          <w:numId w:val="52"/>
        </w:numPr>
        <w:tabs>
          <w:tab w:val="clear" w:pos="1134"/>
          <w:tab w:val="left" w:pos="709"/>
          <w:tab w:val="left" w:pos="993"/>
        </w:tabs>
        <w:ind w:left="142" w:firstLine="284"/>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65AA8687" w:rsidR="00A72333" w:rsidRDefault="00A72333" w:rsidP="00E110C2">
      <w:pPr>
        <w:tabs>
          <w:tab w:val="left" w:pos="709"/>
        </w:tabs>
        <w:ind w:left="142" w:firstLine="284"/>
        <w:jc w:val="both"/>
      </w:pPr>
      <w:r w:rsidRPr="0003591A">
        <w:t>Se precizează echipamentele, instalaţiile, utilajele, sculele, instrumentele, dispozitivele, mijloacele de transport</w:t>
      </w:r>
      <w:r w:rsidR="0065496F">
        <w:t>, etc.</w:t>
      </w:r>
      <w:r w:rsidRPr="0003591A">
        <w:t>.</w:t>
      </w:r>
      <w:r w:rsidR="00E110C2" w:rsidRPr="00E110C2">
        <w:rPr>
          <w:bCs/>
          <w:i/>
        </w:rPr>
        <w:t xml:space="preserve"> </w:t>
      </w:r>
      <w:r w:rsidR="00E110C2" w:rsidRPr="00120701">
        <w:rPr>
          <w:bCs/>
          <w:i/>
        </w:rPr>
        <w:t>Nu se aplică</w:t>
      </w:r>
    </w:p>
    <w:p w14:paraId="2D733A0B" w14:textId="77777777" w:rsidR="0065496F" w:rsidRPr="00B927F6" w:rsidRDefault="0065496F" w:rsidP="00E110C2">
      <w:pPr>
        <w:tabs>
          <w:tab w:val="left" w:pos="709"/>
        </w:tabs>
        <w:ind w:left="142" w:firstLine="284"/>
        <w:jc w:val="both"/>
        <w:rPr>
          <w:b/>
        </w:rPr>
      </w:pPr>
      <w:r>
        <w:rPr>
          <w:b/>
        </w:rPr>
        <w:t>7</w:t>
      </w:r>
      <w:r w:rsidRPr="0003591A">
        <w:rPr>
          <w:b/>
        </w:rPr>
        <w:t>. Articole, produse şi piese necesare instalaţiilor</w:t>
      </w:r>
    </w:p>
    <w:p w14:paraId="388692E3" w14:textId="40B29E24" w:rsidR="0065496F" w:rsidRPr="00B927F6" w:rsidRDefault="0065496F" w:rsidP="00E110C2">
      <w:pPr>
        <w:tabs>
          <w:tab w:val="left" w:pos="709"/>
        </w:tabs>
        <w:ind w:left="142" w:firstLine="284"/>
        <w:jc w:val="both"/>
      </w:pPr>
      <w:r w:rsidRPr="0003591A">
        <w:t>Se precizează furnizorul articolelor, produselor şi pieselor necesare instalaţiilor</w:t>
      </w:r>
      <w:r w:rsidR="00A60A69">
        <w:t>,</w:t>
      </w:r>
      <w:r w:rsidRPr="0003591A">
        <w:t xml:space="preserve"> tipurile şi cantitatea.</w:t>
      </w:r>
      <w:r w:rsidR="00E110C2" w:rsidRPr="00E110C2">
        <w:rPr>
          <w:bCs/>
          <w:i/>
        </w:rPr>
        <w:t xml:space="preserve"> </w:t>
      </w:r>
      <w:r w:rsidR="00E110C2" w:rsidRPr="00120701">
        <w:rPr>
          <w:bCs/>
          <w:i/>
        </w:rPr>
        <w:t>Nu se aplică</w:t>
      </w:r>
    </w:p>
    <w:p w14:paraId="1DBDCE9B" w14:textId="77777777" w:rsidR="00A72333" w:rsidRPr="00B927F6" w:rsidRDefault="0065496F" w:rsidP="00E110C2">
      <w:pPr>
        <w:tabs>
          <w:tab w:val="left" w:pos="709"/>
        </w:tabs>
        <w:ind w:left="142" w:firstLine="284"/>
        <w:jc w:val="both"/>
        <w:rPr>
          <w:b/>
        </w:rPr>
      </w:pPr>
      <w:r>
        <w:rPr>
          <w:b/>
        </w:rPr>
        <w:t>8</w:t>
      </w:r>
      <w:r w:rsidR="00A72333" w:rsidRPr="0003591A">
        <w:rPr>
          <w:b/>
        </w:rPr>
        <w:t>. Definiţii</w:t>
      </w:r>
    </w:p>
    <w:p w14:paraId="15ABD65F" w14:textId="4E33723C" w:rsidR="00A72333" w:rsidRPr="00B927F6" w:rsidRDefault="00A72333" w:rsidP="00E110C2">
      <w:pPr>
        <w:tabs>
          <w:tab w:val="left" w:pos="709"/>
        </w:tabs>
        <w:ind w:left="142" w:firstLine="284"/>
        <w:jc w:val="both"/>
      </w:pPr>
      <w:r w:rsidRPr="0003591A">
        <w:t>Se precizează termenii şi definiţiile utilizate în caietul de sarcini şi unele caracteristici.</w:t>
      </w:r>
      <w:r w:rsidR="00E110C2" w:rsidRPr="00E110C2">
        <w:rPr>
          <w:bCs/>
          <w:i/>
        </w:rPr>
        <w:t xml:space="preserve"> </w:t>
      </w:r>
      <w:r w:rsidR="00E110C2" w:rsidRPr="00120701">
        <w:rPr>
          <w:bCs/>
          <w:i/>
        </w:rPr>
        <w:t>Nu se aplică</w:t>
      </w:r>
    </w:p>
    <w:p w14:paraId="7ECE2513" w14:textId="0679E4DB" w:rsidR="008D067E" w:rsidRPr="008D067E" w:rsidRDefault="00FE700E" w:rsidP="00E110C2">
      <w:pPr>
        <w:tabs>
          <w:tab w:val="left" w:pos="709"/>
        </w:tabs>
        <w:ind w:left="142" w:firstLine="284"/>
        <w:jc w:val="both"/>
        <w:rPr>
          <w:b/>
        </w:rPr>
      </w:pPr>
      <w:r>
        <w:rPr>
          <w:b/>
        </w:rPr>
        <w:t>9</w:t>
      </w:r>
      <w:r w:rsidR="008D067E" w:rsidRPr="008D067E">
        <w:rPr>
          <w:b/>
        </w:rPr>
        <w:t>. Documente obligatorii la depunerea ofertei</w:t>
      </w:r>
    </w:p>
    <w:p w14:paraId="45713486" w14:textId="548BE7A2" w:rsidR="008D067E" w:rsidRPr="008D067E" w:rsidRDefault="008D067E" w:rsidP="00E110C2">
      <w:pPr>
        <w:tabs>
          <w:tab w:val="left" w:pos="709"/>
        </w:tabs>
        <w:ind w:left="142" w:firstLine="284"/>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E110C2" w:rsidRPr="00E110C2">
        <w:t xml:space="preserve"> </w:t>
      </w:r>
      <w:r w:rsidR="00E110C2">
        <w:t xml:space="preserve">- </w:t>
      </w:r>
      <w:r w:rsidR="00E110C2" w:rsidRPr="00120701">
        <w:rPr>
          <w:bCs/>
          <w:i/>
        </w:rPr>
        <w:t>Conform SIA</w:t>
      </w:r>
      <w:r w:rsidR="00E110C2" w:rsidRPr="00120701">
        <w:rPr>
          <w:bCs/>
          <w:i/>
          <w:lang w:val="en-US"/>
        </w:rPr>
        <w:t>”RSAP” (MTender)</w:t>
      </w:r>
    </w:p>
    <w:p w14:paraId="22F8E4CE" w14:textId="6BB3BC0F" w:rsidR="008D067E" w:rsidRPr="008D067E" w:rsidRDefault="008D067E" w:rsidP="00E110C2">
      <w:pPr>
        <w:tabs>
          <w:tab w:val="left" w:pos="709"/>
        </w:tabs>
        <w:ind w:left="142" w:firstLine="284"/>
        <w:jc w:val="both"/>
        <w:rPr>
          <w:b/>
        </w:rPr>
      </w:pPr>
      <w:r w:rsidRPr="008D067E">
        <w:rPr>
          <w:b/>
        </w:rPr>
        <w:t>1</w:t>
      </w:r>
      <w:r w:rsidR="00FE700E">
        <w:rPr>
          <w:b/>
        </w:rPr>
        <w:t>0</w:t>
      </w:r>
      <w:r w:rsidRPr="008D067E">
        <w:rPr>
          <w:b/>
        </w:rPr>
        <w:t>. Documente obligatorii la evaluarea ofertelor</w:t>
      </w:r>
    </w:p>
    <w:p w14:paraId="05E99C32" w14:textId="77777777" w:rsidR="00E110C2" w:rsidRDefault="008D067E" w:rsidP="00E110C2">
      <w:pPr>
        <w:tabs>
          <w:tab w:val="left" w:pos="709"/>
        </w:tabs>
        <w:ind w:left="142" w:firstLine="284"/>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sidR="00E110C2" w:rsidRPr="00E110C2">
        <w:t xml:space="preserve"> </w:t>
      </w:r>
    </w:p>
    <w:p w14:paraId="416E6A6F" w14:textId="6EC13A61" w:rsidR="008D067E" w:rsidRPr="008D067E" w:rsidRDefault="00E110C2" w:rsidP="008D067E">
      <w:pPr>
        <w:ind w:firstLine="709"/>
        <w:jc w:val="both"/>
      </w:pPr>
      <w:r>
        <w:t xml:space="preserve"> </w:t>
      </w:r>
      <w:r w:rsidRPr="00120701">
        <w:rPr>
          <w:bCs/>
          <w:i/>
        </w:rPr>
        <w:t>Conform SIA</w:t>
      </w:r>
      <w:r w:rsidRPr="00120701">
        <w:rPr>
          <w:bCs/>
          <w:i/>
          <w:lang w:val="en-US"/>
        </w:rPr>
        <w:t>”RSAP”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7DD269CD" w:rsidR="009009C2" w:rsidRPr="0065496F" w:rsidRDefault="00400DAC" w:rsidP="009009C2">
      <w:pPr>
        <w:jc w:val="both"/>
        <w:rPr>
          <w:bCs/>
          <w:i/>
          <w:iCs/>
          <w:sz w:val="20"/>
          <w:szCs w:val="20"/>
        </w:rPr>
      </w:pPr>
      <w:bookmarkStart w:id="81" w:name="_Hlk63071406"/>
      <w:r>
        <w:rPr>
          <w:b/>
          <w:bCs/>
          <w:color w:val="FF0000"/>
          <w:sz w:val="20"/>
          <w:szCs w:val="20"/>
        </w:rPr>
        <w:t>N</w:t>
      </w:r>
      <w:r w:rsidR="001247DC" w:rsidRPr="000F68BC">
        <w:rPr>
          <w:b/>
          <w:bCs/>
          <w:color w:val="FF0000"/>
          <w:sz w:val="20"/>
          <w:szCs w:val="20"/>
        </w:rPr>
        <w:t>otă:</w:t>
      </w:r>
      <w:r w:rsidR="00A60A69">
        <w:rPr>
          <w:b/>
          <w:bCs/>
          <w:sz w:val="20"/>
          <w:szCs w:val="20"/>
        </w:rPr>
        <w:t xml:space="preserve"> </w:t>
      </w:r>
      <w:r w:rsidR="001247DC"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42" w:type="pct"/>
        <w:tblLook w:val="04A0" w:firstRow="1" w:lastRow="0" w:firstColumn="1" w:lastColumn="0" w:noHBand="0" w:noVBand="1"/>
      </w:tblPr>
      <w:tblGrid>
        <w:gridCol w:w="2072"/>
        <w:gridCol w:w="169"/>
        <w:gridCol w:w="248"/>
        <w:gridCol w:w="957"/>
        <w:gridCol w:w="1045"/>
        <w:gridCol w:w="1362"/>
        <w:gridCol w:w="1127"/>
        <w:gridCol w:w="4944"/>
        <w:gridCol w:w="2398"/>
        <w:gridCol w:w="1237"/>
        <w:gridCol w:w="44"/>
        <w:gridCol w:w="91"/>
      </w:tblGrid>
      <w:tr w:rsidR="00215125" w:rsidRPr="00C00499" w14:paraId="398E671B" w14:textId="77777777" w:rsidTr="008B17B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5" w:name="_Hlk77771394"/>
            <w:r w:rsidRPr="00C00499">
              <w:t xml:space="preserve">Specificaţii tehnice </w:t>
            </w:r>
            <w:bookmarkEnd w:id="82"/>
            <w:bookmarkEnd w:id="83"/>
            <w:bookmarkEnd w:id="84"/>
            <w:bookmarkEnd w:id="85"/>
          </w:p>
        </w:tc>
      </w:tr>
      <w:tr w:rsidR="00215125" w:rsidRPr="00C00499" w14:paraId="22A265A2" w14:textId="77777777" w:rsidTr="008B17B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B17BF">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CF1882C" w:rsidR="00215125" w:rsidRPr="00C00499" w:rsidRDefault="00573A39" w:rsidP="00590BCC">
            <w:r>
              <w:t>Obiectul</w:t>
            </w:r>
            <w:r w:rsidR="00215125">
              <w:t xml:space="preserve"> achiziție</w:t>
            </w:r>
            <w:r>
              <w:t>i</w:t>
            </w:r>
            <w:r w:rsidR="00215125" w:rsidRPr="00C00499">
              <w:t>:</w:t>
            </w:r>
            <w:r>
              <w:t>_</w:t>
            </w:r>
            <w:r w:rsidR="007D4462">
              <w:t xml:space="preserve">Achizitionarea Panou Interactiv </w:t>
            </w:r>
            <w:r>
              <w:t>___________________</w:t>
            </w:r>
          </w:p>
        </w:tc>
      </w:tr>
      <w:tr w:rsidR="00215125" w:rsidRPr="00C00499" w14:paraId="38DE1370" w14:textId="77777777" w:rsidTr="008B17BF">
        <w:trPr>
          <w:trHeight w:val="567"/>
        </w:trPr>
        <w:tc>
          <w:tcPr>
            <w:tcW w:w="2224" w:type="pct"/>
            <w:gridSpan w:val="7"/>
            <w:shd w:val="clear" w:color="auto" w:fill="auto"/>
          </w:tcPr>
          <w:p w14:paraId="05166970" w14:textId="77777777" w:rsidR="00215125" w:rsidRPr="00C00499" w:rsidRDefault="00215125" w:rsidP="00590BCC"/>
        </w:tc>
        <w:tc>
          <w:tcPr>
            <w:tcW w:w="2776" w:type="pct"/>
            <w:gridSpan w:val="5"/>
            <w:shd w:val="clear" w:color="auto" w:fill="auto"/>
          </w:tcPr>
          <w:p w14:paraId="47D7B240" w14:textId="77777777" w:rsidR="00215125" w:rsidRPr="00C00499" w:rsidRDefault="00215125" w:rsidP="00590BCC"/>
        </w:tc>
      </w:tr>
      <w:tr w:rsidR="00243190" w:rsidRPr="00C00499" w14:paraId="694FCDB5" w14:textId="77777777" w:rsidTr="008B17BF">
        <w:trPr>
          <w:gridAfter w:val="2"/>
          <w:wAfter w:w="43" w:type="pct"/>
          <w:trHeight w:val="1043"/>
        </w:trPr>
        <w:tc>
          <w:tcPr>
            <w:tcW w:w="660" w:type="pct"/>
            <w:tcBorders>
              <w:top w:val="single" w:sz="4" w:space="0" w:color="auto"/>
              <w:left w:val="single" w:sz="4" w:space="0" w:color="auto"/>
              <w:bottom w:val="single" w:sz="4" w:space="0" w:color="auto"/>
              <w:right w:val="single" w:sz="4" w:space="0" w:color="auto"/>
            </w:tcBorders>
            <w:shd w:val="clear" w:color="auto" w:fill="auto"/>
          </w:tcPr>
          <w:p w14:paraId="3A9C8435" w14:textId="4A568374" w:rsidR="00215125" w:rsidRPr="0065496F" w:rsidRDefault="00243190" w:rsidP="00243190">
            <w:pPr>
              <w:jc w:val="center"/>
              <w:rPr>
                <w:b/>
                <w:sz w:val="20"/>
                <w:szCs w:val="20"/>
              </w:rPr>
            </w:pPr>
            <w:r>
              <w:rPr>
                <w:b/>
                <w:sz w:val="20"/>
                <w:szCs w:val="20"/>
              </w:rPr>
              <w:t>Denumirea bunurilor</w:t>
            </w:r>
            <w:r w:rsidR="00215125" w:rsidRPr="0065496F">
              <w:rPr>
                <w:b/>
                <w:sz w:val="20"/>
                <w:szCs w:val="20"/>
              </w:rPr>
              <w:t xml:space="preserve"> </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64939F6E" w:rsidR="00215125" w:rsidRPr="0065496F" w:rsidRDefault="00D33322" w:rsidP="00243190">
            <w:pPr>
              <w:jc w:val="center"/>
              <w:rPr>
                <w:b/>
                <w:sz w:val="20"/>
                <w:szCs w:val="20"/>
              </w:rPr>
            </w:pPr>
            <w:r w:rsidRPr="00D33322">
              <w:rPr>
                <w:b/>
                <w:sz w:val="20"/>
                <w:szCs w:val="20"/>
              </w:rPr>
              <w:t>Denumirea modelului bunu</w:t>
            </w:r>
            <w:r>
              <w:rPr>
                <w:b/>
                <w:sz w:val="20"/>
                <w:szCs w:val="20"/>
              </w:rPr>
              <w:t>lui</w:t>
            </w: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43190" w:rsidRPr="00C00499" w14:paraId="683B6E54" w14:textId="77777777" w:rsidTr="008B17BF">
        <w:trPr>
          <w:gridAfter w:val="2"/>
          <w:wAfter w:w="43" w:type="pct"/>
          <w:trHeight w:val="283"/>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43190" w:rsidRPr="00C00499" w14:paraId="25D68FE3" w14:textId="77777777" w:rsidTr="008B17BF">
        <w:trPr>
          <w:gridAfter w:val="2"/>
          <w:wAfter w:w="43" w:type="pct"/>
          <w:trHeight w:val="397"/>
        </w:trPr>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B63733D" w:rsidR="00243190" w:rsidRPr="0065496F" w:rsidRDefault="008B17BF" w:rsidP="00243190">
            <w:pPr>
              <w:rPr>
                <w:b/>
                <w:sz w:val="20"/>
                <w:szCs w:val="20"/>
              </w:rPr>
            </w:pPr>
            <w:r>
              <w:rPr>
                <w:lang w:eastAsia="ru-RU"/>
              </w:rPr>
              <w:t>Panou interactiv</w:t>
            </w:r>
          </w:p>
        </w:tc>
        <w:tc>
          <w:tcPr>
            <w:tcW w:w="4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43190" w:rsidRPr="0065496F" w:rsidRDefault="00243190" w:rsidP="002431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43190" w:rsidRPr="0065496F" w:rsidRDefault="00243190" w:rsidP="00243190">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43190" w:rsidRPr="0065496F" w:rsidRDefault="00243190" w:rsidP="00243190">
            <w:pPr>
              <w:rPr>
                <w:sz w:val="20"/>
                <w:szCs w:val="20"/>
              </w:rPr>
            </w:pPr>
          </w:p>
        </w:tc>
        <w:tc>
          <w:tcPr>
            <w:tcW w:w="19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1FF86" w14:textId="426DFA9B" w:rsidR="00400DAC" w:rsidRPr="002314D9" w:rsidRDefault="00400DAC" w:rsidP="00400DAC">
            <w:pPr>
              <w:spacing w:line="276" w:lineRule="auto"/>
              <w:jc w:val="both"/>
              <w:rPr>
                <w:color w:val="000000"/>
                <w:lang w:val="en-US"/>
              </w:rPr>
            </w:pPr>
            <w:r w:rsidRPr="002314D9">
              <w:rPr>
                <w:rStyle w:val="notranslate"/>
                <w:color w:val="000000"/>
              </w:rPr>
              <w:t>Monitor all-in-one cu tehnologie de recunoastere a atingerii folosind unde IR care:</w:t>
            </w:r>
            <w:r w:rsidRPr="002314D9">
              <w:rPr>
                <w:color w:val="000000"/>
                <w:lang w:val="en-US"/>
              </w:rPr>
              <w:t> </w:t>
            </w:r>
          </w:p>
          <w:p w14:paraId="27249DA9" w14:textId="77777777" w:rsidR="00400DAC" w:rsidRPr="00127DB2" w:rsidRDefault="00400DAC" w:rsidP="00400DAC">
            <w:pPr>
              <w:pStyle w:val="Listparagraf"/>
              <w:numPr>
                <w:ilvl w:val="0"/>
                <w:numId w:val="58"/>
              </w:numPr>
              <w:tabs>
                <w:tab w:val="clear" w:pos="1134"/>
              </w:tabs>
              <w:spacing w:line="276" w:lineRule="auto"/>
              <w:ind w:left="166" w:hanging="142"/>
              <w:contextualSpacing/>
              <w:rPr>
                <w:rStyle w:val="notranslate"/>
              </w:rPr>
            </w:pPr>
            <w:proofErr w:type="spellStart"/>
            <w:r w:rsidRPr="002314D9">
              <w:rPr>
                <w:rStyle w:val="notranslate"/>
                <w:color w:val="000000"/>
              </w:rPr>
              <w:t>asigură</w:t>
            </w:r>
            <w:proofErr w:type="spellEnd"/>
            <w:r w:rsidRPr="002314D9">
              <w:rPr>
                <w:rStyle w:val="notranslate"/>
                <w:color w:val="000000"/>
              </w:rPr>
              <w:t xml:space="preserve"> o </w:t>
            </w:r>
            <w:proofErr w:type="spellStart"/>
            <w:r w:rsidRPr="002314D9">
              <w:rPr>
                <w:rStyle w:val="notranslate"/>
                <w:color w:val="000000"/>
              </w:rPr>
              <w:t>recunoastere</w:t>
            </w:r>
            <w:proofErr w:type="spellEnd"/>
            <w:r w:rsidRPr="002314D9">
              <w:rPr>
                <w:rStyle w:val="notranslate"/>
                <w:color w:val="000000"/>
              </w:rPr>
              <w:t xml:space="preserve"> </w:t>
            </w:r>
            <w:proofErr w:type="spellStart"/>
            <w:r w:rsidRPr="002314D9">
              <w:rPr>
                <w:rStyle w:val="notranslate"/>
                <w:color w:val="000000"/>
              </w:rPr>
              <w:t>precisă</w:t>
            </w:r>
            <w:proofErr w:type="spellEnd"/>
            <w:r w:rsidRPr="002314D9">
              <w:rPr>
                <w:rStyle w:val="notranslate"/>
                <w:color w:val="000000"/>
              </w:rPr>
              <w:t xml:space="preserve"> </w:t>
            </w:r>
            <w:proofErr w:type="gramStart"/>
            <w:r w:rsidRPr="002314D9">
              <w:rPr>
                <w:rStyle w:val="notranslate"/>
                <w:color w:val="000000"/>
              </w:rPr>
              <w:t>a</w:t>
            </w:r>
            <w:proofErr w:type="gramEnd"/>
            <w:r w:rsidRPr="002314D9">
              <w:rPr>
                <w:rStyle w:val="notranslate"/>
                <w:color w:val="000000"/>
              </w:rPr>
              <w:t xml:space="preserve"> </w:t>
            </w:r>
            <w:proofErr w:type="spellStart"/>
            <w:r w:rsidRPr="002314D9">
              <w:rPr>
                <w:rStyle w:val="notranslate"/>
                <w:color w:val="000000"/>
              </w:rPr>
              <w:t>atingerilor</w:t>
            </w:r>
            <w:proofErr w:type="spellEnd"/>
          </w:p>
          <w:p w14:paraId="42C1180A" w14:textId="77777777" w:rsidR="00400DAC" w:rsidRPr="002314D9" w:rsidRDefault="00400DAC" w:rsidP="00400DAC">
            <w:pPr>
              <w:pStyle w:val="Listparagraf"/>
              <w:numPr>
                <w:ilvl w:val="0"/>
                <w:numId w:val="58"/>
              </w:numPr>
              <w:tabs>
                <w:tab w:val="clear" w:pos="1134"/>
              </w:tabs>
              <w:spacing w:line="276" w:lineRule="auto"/>
              <w:ind w:left="166" w:hanging="142"/>
              <w:contextualSpacing/>
              <w:rPr>
                <w:rStyle w:val="notranslate"/>
              </w:rPr>
            </w:pPr>
            <w:proofErr w:type="spellStart"/>
            <w:r w:rsidRPr="002314D9">
              <w:rPr>
                <w:rStyle w:val="notranslate"/>
                <w:color w:val="000000"/>
              </w:rPr>
              <w:t>utilizează</w:t>
            </w:r>
            <w:proofErr w:type="spellEnd"/>
            <w:r w:rsidRPr="002314D9">
              <w:rPr>
                <w:rStyle w:val="notranslate"/>
                <w:color w:val="000000"/>
              </w:rPr>
              <w:t xml:space="preserve"> </w:t>
            </w:r>
            <w:proofErr w:type="spellStart"/>
            <w:r w:rsidRPr="002314D9">
              <w:rPr>
                <w:rStyle w:val="notranslate"/>
                <w:color w:val="000000"/>
              </w:rPr>
              <w:t>senzori</w:t>
            </w:r>
            <w:proofErr w:type="spellEnd"/>
            <w:r w:rsidRPr="002314D9">
              <w:rPr>
                <w:rStyle w:val="notranslate"/>
                <w:color w:val="000000"/>
              </w:rPr>
              <w:t xml:space="preserve"> </w:t>
            </w:r>
            <w:proofErr w:type="spellStart"/>
            <w:r w:rsidRPr="002314D9">
              <w:rPr>
                <w:rStyle w:val="notranslate"/>
                <w:color w:val="000000"/>
              </w:rPr>
              <w:t>situați</w:t>
            </w:r>
            <w:proofErr w:type="spellEnd"/>
            <w:r w:rsidRPr="002314D9">
              <w:rPr>
                <w:rStyle w:val="notranslate"/>
                <w:color w:val="000000"/>
              </w:rPr>
              <w:t xml:space="preserve"> </w:t>
            </w:r>
            <w:proofErr w:type="spellStart"/>
            <w:r w:rsidRPr="002314D9">
              <w:rPr>
                <w:rStyle w:val="notranslate"/>
                <w:color w:val="000000"/>
              </w:rPr>
              <w:t>în</w:t>
            </w:r>
            <w:proofErr w:type="spellEnd"/>
            <w:r w:rsidRPr="002314D9">
              <w:rPr>
                <w:rStyle w:val="notranslate"/>
                <w:color w:val="000000"/>
              </w:rPr>
              <w:t xml:space="preserve"> </w:t>
            </w:r>
            <w:proofErr w:type="spellStart"/>
            <w:r w:rsidRPr="002314D9">
              <w:rPr>
                <w:rStyle w:val="notranslate"/>
                <w:color w:val="000000"/>
              </w:rPr>
              <w:t>întregul</w:t>
            </w:r>
            <w:proofErr w:type="spellEnd"/>
            <w:r w:rsidRPr="002314D9">
              <w:rPr>
                <w:rStyle w:val="notranslate"/>
                <w:color w:val="000000"/>
              </w:rPr>
              <w:t xml:space="preserve"> </w:t>
            </w:r>
            <w:proofErr w:type="spellStart"/>
            <w:r w:rsidRPr="002314D9">
              <w:rPr>
                <w:rStyle w:val="notranslate"/>
                <w:color w:val="000000"/>
              </w:rPr>
              <w:t>cadru</w:t>
            </w:r>
            <w:proofErr w:type="spellEnd"/>
            <w:r w:rsidRPr="002314D9">
              <w:rPr>
                <w:rStyle w:val="notranslate"/>
                <w:color w:val="000000"/>
              </w:rPr>
              <w:t xml:space="preserve"> al </w:t>
            </w:r>
            <w:proofErr w:type="spellStart"/>
            <w:r w:rsidRPr="002314D9">
              <w:rPr>
                <w:rStyle w:val="notranslate"/>
                <w:color w:val="000000"/>
              </w:rPr>
              <w:t>ecranului</w:t>
            </w:r>
            <w:proofErr w:type="spellEnd"/>
          </w:p>
          <w:p w14:paraId="04C40197" w14:textId="77777777" w:rsidR="00400DAC" w:rsidRPr="002314D9" w:rsidRDefault="00400DAC" w:rsidP="00400DAC">
            <w:pPr>
              <w:pStyle w:val="Listparagraf"/>
              <w:numPr>
                <w:ilvl w:val="0"/>
                <w:numId w:val="58"/>
              </w:numPr>
              <w:tabs>
                <w:tab w:val="clear" w:pos="1134"/>
              </w:tabs>
              <w:spacing w:line="276" w:lineRule="auto"/>
              <w:ind w:left="166" w:hanging="142"/>
              <w:contextualSpacing/>
            </w:pPr>
            <w:proofErr w:type="spellStart"/>
            <w:r w:rsidRPr="002314D9">
              <w:rPr>
                <w:rStyle w:val="notranslate"/>
                <w:color w:val="000000"/>
              </w:rPr>
              <w:t>detectează</w:t>
            </w:r>
            <w:proofErr w:type="spellEnd"/>
            <w:r w:rsidRPr="002314D9">
              <w:rPr>
                <w:rStyle w:val="notranslate"/>
                <w:color w:val="000000"/>
              </w:rPr>
              <w:t xml:space="preserve"> </w:t>
            </w:r>
            <w:proofErr w:type="spellStart"/>
            <w:r w:rsidRPr="002314D9">
              <w:rPr>
                <w:rStyle w:val="notranslate"/>
                <w:color w:val="000000"/>
              </w:rPr>
              <w:t>atingeri</w:t>
            </w:r>
            <w:proofErr w:type="spellEnd"/>
            <w:r w:rsidRPr="002314D9">
              <w:rPr>
                <w:rStyle w:val="notranslate"/>
                <w:color w:val="000000"/>
              </w:rPr>
              <w:t xml:space="preserve"> </w:t>
            </w:r>
            <w:proofErr w:type="spellStart"/>
            <w:r w:rsidRPr="002314D9">
              <w:rPr>
                <w:rStyle w:val="notranslate"/>
                <w:color w:val="000000"/>
              </w:rPr>
              <w:t>chiar</w:t>
            </w:r>
            <w:proofErr w:type="spellEnd"/>
            <w:r w:rsidRPr="002314D9">
              <w:rPr>
                <w:rStyle w:val="notranslate"/>
                <w:color w:val="000000"/>
              </w:rPr>
              <w:t xml:space="preserve"> </w:t>
            </w:r>
            <w:proofErr w:type="spellStart"/>
            <w:r w:rsidRPr="002314D9">
              <w:rPr>
                <w:rStyle w:val="notranslate"/>
                <w:color w:val="000000"/>
              </w:rPr>
              <w:t>dacă</w:t>
            </w:r>
            <w:proofErr w:type="spellEnd"/>
            <w:r w:rsidRPr="002314D9">
              <w:rPr>
                <w:rStyle w:val="notranslate"/>
                <w:color w:val="000000"/>
              </w:rPr>
              <w:t xml:space="preserve"> </w:t>
            </w:r>
            <w:proofErr w:type="spellStart"/>
            <w:r w:rsidRPr="002314D9">
              <w:rPr>
                <w:rStyle w:val="notranslate"/>
                <w:color w:val="000000"/>
              </w:rPr>
              <w:t>există</w:t>
            </w:r>
            <w:proofErr w:type="spellEnd"/>
            <w:r w:rsidRPr="002314D9">
              <w:rPr>
                <w:rStyle w:val="notranslate"/>
                <w:color w:val="000000"/>
              </w:rPr>
              <w:t xml:space="preserve"> </w:t>
            </w:r>
            <w:proofErr w:type="spellStart"/>
            <w:r w:rsidRPr="002314D9">
              <w:rPr>
                <w:rStyle w:val="notranslate"/>
                <w:color w:val="000000"/>
              </w:rPr>
              <w:t>praf</w:t>
            </w:r>
            <w:proofErr w:type="spellEnd"/>
            <w:r w:rsidRPr="002314D9">
              <w:rPr>
                <w:rStyle w:val="notranslate"/>
                <w:color w:val="000000"/>
              </w:rPr>
              <w:t xml:space="preserve"> </w:t>
            </w:r>
            <w:proofErr w:type="spellStart"/>
            <w:r w:rsidRPr="002314D9">
              <w:rPr>
                <w:rStyle w:val="notranslate"/>
                <w:color w:val="000000"/>
              </w:rPr>
              <w:t>sau</w:t>
            </w:r>
            <w:proofErr w:type="spellEnd"/>
            <w:r w:rsidRPr="002314D9">
              <w:rPr>
                <w:rStyle w:val="notranslate"/>
                <w:color w:val="000000"/>
              </w:rPr>
              <w:t xml:space="preserve"> </w:t>
            </w:r>
            <w:proofErr w:type="spellStart"/>
            <w:r w:rsidRPr="002314D9">
              <w:rPr>
                <w:rStyle w:val="notranslate"/>
                <w:color w:val="000000"/>
              </w:rPr>
              <w:t>alte</w:t>
            </w:r>
            <w:proofErr w:type="spellEnd"/>
            <w:r w:rsidRPr="002314D9">
              <w:rPr>
                <w:rStyle w:val="notranslate"/>
                <w:color w:val="000000"/>
              </w:rPr>
              <w:t xml:space="preserve"> </w:t>
            </w:r>
            <w:proofErr w:type="spellStart"/>
            <w:r w:rsidRPr="002314D9">
              <w:rPr>
                <w:rStyle w:val="notranslate"/>
                <w:color w:val="000000"/>
              </w:rPr>
              <w:t>obiecte</w:t>
            </w:r>
            <w:proofErr w:type="spellEnd"/>
            <w:r w:rsidRPr="002314D9">
              <w:rPr>
                <w:rStyle w:val="notranslate"/>
                <w:color w:val="000000"/>
              </w:rPr>
              <w:t xml:space="preserve"> care </w:t>
            </w:r>
            <w:proofErr w:type="spellStart"/>
            <w:r w:rsidRPr="002314D9">
              <w:rPr>
                <w:rStyle w:val="notranslate"/>
                <w:color w:val="000000"/>
              </w:rPr>
              <w:t>obstrucționează</w:t>
            </w:r>
            <w:proofErr w:type="spellEnd"/>
            <w:r w:rsidRPr="002314D9">
              <w:rPr>
                <w:rStyle w:val="notranslate"/>
                <w:color w:val="000000"/>
              </w:rPr>
              <w:t xml:space="preserve"> </w:t>
            </w:r>
            <w:proofErr w:type="spellStart"/>
            <w:r w:rsidRPr="002314D9">
              <w:rPr>
                <w:rStyle w:val="notranslate"/>
                <w:color w:val="000000"/>
              </w:rPr>
              <w:t>porțiunile</w:t>
            </w:r>
            <w:proofErr w:type="spellEnd"/>
            <w:r w:rsidRPr="002314D9">
              <w:rPr>
                <w:rStyle w:val="notranslate"/>
                <w:color w:val="000000"/>
              </w:rPr>
              <w:t xml:space="preserve"> din</w:t>
            </w:r>
            <w:r w:rsidRPr="002314D9">
              <w:rPr>
                <w:color w:val="000000"/>
              </w:rPr>
              <w:t> </w:t>
            </w:r>
            <w:proofErr w:type="spellStart"/>
            <w:r w:rsidRPr="002314D9">
              <w:rPr>
                <w:rStyle w:val="notranslate"/>
                <w:color w:val="000000"/>
              </w:rPr>
              <w:t>cadru</w:t>
            </w:r>
            <w:proofErr w:type="spellEnd"/>
            <w:r w:rsidRPr="002314D9">
              <w:rPr>
                <w:rStyle w:val="notranslate"/>
                <w:color w:val="000000"/>
              </w:rPr>
              <w:t>;</w:t>
            </w:r>
            <w:r w:rsidRPr="002314D9">
              <w:rPr>
                <w:color w:val="000000"/>
              </w:rPr>
              <w:t> </w:t>
            </w:r>
            <w:proofErr w:type="spellStart"/>
            <w:r w:rsidRPr="002314D9">
              <w:rPr>
                <w:rStyle w:val="notranslate"/>
                <w:color w:val="000000"/>
              </w:rPr>
              <w:t>până</w:t>
            </w:r>
            <w:proofErr w:type="spellEnd"/>
            <w:r w:rsidRPr="002314D9">
              <w:rPr>
                <w:rStyle w:val="notranslate"/>
                <w:color w:val="000000"/>
              </w:rPr>
              <w:t xml:space="preserve"> la 20% din </w:t>
            </w:r>
            <w:proofErr w:type="spellStart"/>
            <w:r w:rsidRPr="002314D9">
              <w:rPr>
                <w:rStyle w:val="notranslate"/>
                <w:color w:val="000000"/>
              </w:rPr>
              <w:t>cadru</w:t>
            </w:r>
            <w:proofErr w:type="spellEnd"/>
            <w:r w:rsidRPr="002314D9">
              <w:rPr>
                <w:rStyle w:val="notranslate"/>
                <w:color w:val="000000"/>
              </w:rPr>
              <w:t xml:space="preserve"> pot fi </w:t>
            </w:r>
            <w:proofErr w:type="spellStart"/>
            <w:r w:rsidRPr="002314D9">
              <w:rPr>
                <w:rStyle w:val="notranslate"/>
                <w:color w:val="000000"/>
              </w:rPr>
              <w:t>acoperite</w:t>
            </w:r>
            <w:proofErr w:type="spellEnd"/>
            <w:r w:rsidRPr="002314D9">
              <w:rPr>
                <w:rStyle w:val="notranslate"/>
                <w:color w:val="000000"/>
              </w:rPr>
              <w:t xml:space="preserve"> de </w:t>
            </w:r>
            <w:proofErr w:type="spellStart"/>
            <w:r w:rsidRPr="002314D9">
              <w:rPr>
                <w:rStyle w:val="notranslate"/>
                <w:color w:val="000000"/>
              </w:rPr>
              <w:t>praf</w:t>
            </w:r>
            <w:proofErr w:type="spellEnd"/>
            <w:r w:rsidRPr="002314D9">
              <w:rPr>
                <w:color w:val="000000"/>
              </w:rPr>
              <w:t> </w:t>
            </w:r>
          </w:p>
          <w:p w14:paraId="6E7DBC0B" w14:textId="77777777" w:rsidR="00400DAC" w:rsidRPr="002314D9" w:rsidRDefault="00400DAC" w:rsidP="00400DAC">
            <w:pPr>
              <w:pStyle w:val="Listparagraf"/>
              <w:numPr>
                <w:ilvl w:val="0"/>
                <w:numId w:val="58"/>
              </w:numPr>
              <w:tabs>
                <w:tab w:val="clear" w:pos="1134"/>
              </w:tabs>
              <w:spacing w:line="276" w:lineRule="auto"/>
              <w:ind w:left="166" w:hanging="142"/>
              <w:contextualSpacing/>
            </w:pPr>
            <w:proofErr w:type="spellStart"/>
            <w:r w:rsidRPr="002314D9">
              <w:rPr>
                <w:rStyle w:val="notranslate"/>
                <w:color w:val="000000"/>
              </w:rPr>
              <w:t>recunoaste</w:t>
            </w:r>
            <w:proofErr w:type="spellEnd"/>
            <w:r w:rsidRPr="002314D9">
              <w:rPr>
                <w:rStyle w:val="notranslate"/>
                <w:color w:val="000000"/>
              </w:rPr>
              <w:t xml:space="preserve"> </w:t>
            </w:r>
            <w:proofErr w:type="spellStart"/>
            <w:r w:rsidRPr="002314D9">
              <w:rPr>
                <w:rStyle w:val="notranslate"/>
                <w:color w:val="000000"/>
              </w:rPr>
              <w:t>până</w:t>
            </w:r>
            <w:proofErr w:type="spellEnd"/>
            <w:r w:rsidRPr="002314D9">
              <w:rPr>
                <w:rStyle w:val="notranslate"/>
                <w:color w:val="000000"/>
              </w:rPr>
              <w:t xml:space="preserve"> la 20 de </w:t>
            </w:r>
            <w:proofErr w:type="spellStart"/>
            <w:r w:rsidRPr="002314D9">
              <w:rPr>
                <w:rStyle w:val="notranslate"/>
                <w:color w:val="000000"/>
              </w:rPr>
              <w:t>puncte</w:t>
            </w:r>
            <w:proofErr w:type="spellEnd"/>
            <w:r w:rsidRPr="002314D9">
              <w:rPr>
                <w:rStyle w:val="notranslate"/>
                <w:color w:val="000000"/>
              </w:rPr>
              <w:t xml:space="preserve"> de </w:t>
            </w:r>
            <w:proofErr w:type="spellStart"/>
            <w:r w:rsidRPr="002314D9">
              <w:rPr>
                <w:rStyle w:val="notranslate"/>
                <w:color w:val="000000"/>
              </w:rPr>
              <w:t>atingere</w:t>
            </w:r>
            <w:proofErr w:type="spellEnd"/>
            <w:r>
              <w:rPr>
                <w:rStyle w:val="notranslate"/>
                <w:color w:val="000000"/>
              </w:rPr>
              <w:t xml:space="preserve"> </w:t>
            </w:r>
            <w:proofErr w:type="spellStart"/>
            <w:r>
              <w:rPr>
                <w:rStyle w:val="notranslate"/>
                <w:color w:val="000000"/>
              </w:rPr>
              <w:t>în</w:t>
            </w:r>
            <w:proofErr w:type="spellEnd"/>
            <w:r>
              <w:rPr>
                <w:rStyle w:val="notranslate"/>
                <w:color w:val="000000"/>
              </w:rPr>
              <w:t xml:space="preserve"> SO Android </w:t>
            </w:r>
            <w:proofErr w:type="spellStart"/>
            <w:r>
              <w:rPr>
                <w:rStyle w:val="notranslate"/>
                <w:color w:val="000000"/>
              </w:rPr>
              <w:t>și</w:t>
            </w:r>
            <w:proofErr w:type="spellEnd"/>
            <w:r>
              <w:rPr>
                <w:rStyle w:val="notranslate"/>
                <w:color w:val="000000"/>
              </w:rPr>
              <w:t xml:space="preserve"> 40 de puncta de </w:t>
            </w:r>
            <w:proofErr w:type="spellStart"/>
            <w:r>
              <w:rPr>
                <w:rStyle w:val="notranslate"/>
                <w:color w:val="000000"/>
              </w:rPr>
              <w:t>atingere</w:t>
            </w:r>
            <w:proofErr w:type="spellEnd"/>
            <w:r>
              <w:rPr>
                <w:rStyle w:val="notranslate"/>
                <w:color w:val="000000"/>
              </w:rPr>
              <w:t xml:space="preserve"> </w:t>
            </w:r>
            <w:proofErr w:type="spellStart"/>
            <w:r>
              <w:rPr>
                <w:rStyle w:val="notranslate"/>
                <w:color w:val="000000"/>
              </w:rPr>
              <w:t>în</w:t>
            </w:r>
            <w:proofErr w:type="spellEnd"/>
            <w:r>
              <w:rPr>
                <w:rStyle w:val="notranslate"/>
                <w:color w:val="000000"/>
              </w:rPr>
              <w:t xml:space="preserve"> </w:t>
            </w:r>
            <w:proofErr w:type="spellStart"/>
            <w:proofErr w:type="gramStart"/>
            <w:r>
              <w:rPr>
                <w:rStyle w:val="notranslate"/>
                <w:color w:val="000000"/>
              </w:rPr>
              <w:t>Windows,</w:t>
            </w:r>
            <w:r w:rsidRPr="002314D9">
              <w:rPr>
                <w:rStyle w:val="notranslate"/>
                <w:color w:val="000000"/>
              </w:rPr>
              <w:t>c</w:t>
            </w:r>
            <w:r>
              <w:rPr>
                <w:rStyle w:val="notranslate"/>
                <w:color w:val="000000"/>
              </w:rPr>
              <w:t>e</w:t>
            </w:r>
            <w:r w:rsidRPr="002314D9">
              <w:rPr>
                <w:rStyle w:val="notranslate"/>
                <w:color w:val="000000"/>
              </w:rPr>
              <w:t>ea</w:t>
            </w:r>
            <w:proofErr w:type="spellEnd"/>
            <w:proofErr w:type="gramEnd"/>
            <w:r w:rsidRPr="002314D9">
              <w:rPr>
                <w:rStyle w:val="notranslate"/>
                <w:color w:val="000000"/>
              </w:rPr>
              <w:t xml:space="preserve"> </w:t>
            </w:r>
            <w:proofErr w:type="spellStart"/>
            <w:r w:rsidRPr="002314D9">
              <w:rPr>
                <w:rStyle w:val="notranslate"/>
                <w:color w:val="000000"/>
              </w:rPr>
              <w:t>ce</w:t>
            </w:r>
            <w:proofErr w:type="spellEnd"/>
            <w:r w:rsidRPr="002314D9">
              <w:rPr>
                <w:rStyle w:val="notranslate"/>
                <w:color w:val="000000"/>
              </w:rPr>
              <w:t xml:space="preserve"> </w:t>
            </w:r>
            <w:proofErr w:type="spellStart"/>
            <w:r w:rsidRPr="002314D9">
              <w:rPr>
                <w:rStyle w:val="notranslate"/>
                <w:color w:val="000000"/>
              </w:rPr>
              <w:t>permite</w:t>
            </w:r>
            <w:proofErr w:type="spellEnd"/>
            <w:r w:rsidRPr="002314D9">
              <w:rPr>
                <w:rStyle w:val="notranslate"/>
                <w:color w:val="000000"/>
              </w:rPr>
              <w:t xml:space="preserve"> </w:t>
            </w:r>
            <w:proofErr w:type="spellStart"/>
            <w:r>
              <w:rPr>
                <w:rStyle w:val="notranslate"/>
                <w:color w:val="000000"/>
              </w:rPr>
              <w:t>integrarea</w:t>
            </w:r>
            <w:proofErr w:type="spellEnd"/>
            <w:r>
              <w:rPr>
                <w:rStyle w:val="notranslate"/>
                <w:color w:val="000000"/>
              </w:rPr>
              <w:t xml:space="preserve"> a </w:t>
            </w:r>
            <w:proofErr w:type="spellStart"/>
            <w:r>
              <w:rPr>
                <w:rStyle w:val="notranslate"/>
                <w:color w:val="000000"/>
              </w:rPr>
              <w:t>mai</w:t>
            </w:r>
            <w:proofErr w:type="spellEnd"/>
            <w:r>
              <w:rPr>
                <w:rStyle w:val="notranslate"/>
                <w:color w:val="000000"/>
              </w:rPr>
              <w:t xml:space="preserve"> </w:t>
            </w:r>
            <w:proofErr w:type="spellStart"/>
            <w:r>
              <w:rPr>
                <w:rStyle w:val="notranslate"/>
                <w:color w:val="000000"/>
              </w:rPr>
              <w:t>multor</w:t>
            </w:r>
            <w:proofErr w:type="spellEnd"/>
            <w:r>
              <w:rPr>
                <w:rStyle w:val="notranslate"/>
                <w:color w:val="000000"/>
              </w:rPr>
              <w:t xml:space="preserve"> </w:t>
            </w:r>
            <w:proofErr w:type="spellStart"/>
            <w:r>
              <w:rPr>
                <w:rStyle w:val="notranslate"/>
                <w:color w:val="000000"/>
              </w:rPr>
              <w:t>funcții</w:t>
            </w:r>
            <w:proofErr w:type="spellEnd"/>
            <w:r>
              <w:rPr>
                <w:rStyle w:val="notranslate"/>
                <w:color w:val="000000"/>
              </w:rPr>
              <w:t xml:space="preserve"> </w:t>
            </w:r>
            <w:proofErr w:type="spellStart"/>
            <w:r>
              <w:rPr>
                <w:rStyle w:val="notranslate"/>
                <w:color w:val="000000"/>
              </w:rPr>
              <w:t>în</w:t>
            </w:r>
            <w:proofErr w:type="spellEnd"/>
            <w:r>
              <w:rPr>
                <w:rStyle w:val="notranslate"/>
                <w:color w:val="000000"/>
              </w:rPr>
              <w:t xml:space="preserve"> soft.</w:t>
            </w:r>
          </w:p>
          <w:p w14:paraId="68A3E90E" w14:textId="77777777" w:rsidR="00400DAC" w:rsidRPr="002314D9" w:rsidRDefault="00400DAC" w:rsidP="00400DAC">
            <w:pPr>
              <w:pStyle w:val="Listparagraf"/>
              <w:numPr>
                <w:ilvl w:val="0"/>
                <w:numId w:val="58"/>
              </w:numPr>
              <w:tabs>
                <w:tab w:val="clear" w:pos="1134"/>
              </w:tabs>
              <w:spacing w:line="276" w:lineRule="auto"/>
              <w:ind w:left="166" w:hanging="142"/>
              <w:contextualSpacing/>
            </w:pPr>
            <w:proofErr w:type="spellStart"/>
            <w:r w:rsidRPr="002314D9">
              <w:rPr>
                <w:rStyle w:val="notranslate"/>
                <w:color w:val="000000"/>
              </w:rPr>
              <w:t>recunoastere</w:t>
            </w:r>
            <w:proofErr w:type="spellEnd"/>
            <w:r w:rsidRPr="002314D9">
              <w:rPr>
                <w:rStyle w:val="notranslate"/>
                <w:color w:val="000000"/>
              </w:rPr>
              <w:t xml:space="preserve"> automata </w:t>
            </w:r>
            <w:proofErr w:type="gramStart"/>
            <w:r w:rsidRPr="002314D9">
              <w:rPr>
                <w:rStyle w:val="notranslate"/>
                <w:color w:val="000000"/>
              </w:rPr>
              <w:t>a</w:t>
            </w:r>
            <w:proofErr w:type="gramEnd"/>
            <w:r w:rsidRPr="002314D9">
              <w:rPr>
                <w:rStyle w:val="notranslate"/>
                <w:color w:val="000000"/>
              </w:rPr>
              <w:t xml:space="preserve"> </w:t>
            </w:r>
            <w:proofErr w:type="spellStart"/>
            <w:r w:rsidRPr="002314D9">
              <w:rPr>
                <w:rStyle w:val="notranslate"/>
                <w:color w:val="000000"/>
              </w:rPr>
              <w:t>atingerii</w:t>
            </w:r>
            <w:proofErr w:type="spellEnd"/>
            <w:r w:rsidRPr="002314D9">
              <w:rPr>
                <w:rStyle w:val="notranslate"/>
                <w:color w:val="000000"/>
              </w:rPr>
              <w:t xml:space="preserve"> cu </w:t>
            </w:r>
            <w:proofErr w:type="spellStart"/>
            <w:r w:rsidRPr="002314D9">
              <w:rPr>
                <w:rStyle w:val="notranslate"/>
                <w:color w:val="000000"/>
              </w:rPr>
              <w:t>Stilus</w:t>
            </w:r>
            <w:proofErr w:type="spellEnd"/>
            <w:r w:rsidRPr="002314D9">
              <w:rPr>
                <w:rStyle w:val="notranslate"/>
                <w:color w:val="000000"/>
              </w:rPr>
              <w:t>/</w:t>
            </w:r>
            <w:proofErr w:type="spellStart"/>
            <w:r w:rsidRPr="002314D9">
              <w:rPr>
                <w:rStyle w:val="notranslate"/>
                <w:color w:val="000000"/>
              </w:rPr>
              <w:t>deget</w:t>
            </w:r>
            <w:proofErr w:type="spellEnd"/>
            <w:r w:rsidRPr="002314D9">
              <w:rPr>
                <w:rStyle w:val="notranslate"/>
                <w:color w:val="000000"/>
              </w:rPr>
              <w:t>/</w:t>
            </w:r>
            <w:proofErr w:type="spellStart"/>
            <w:r w:rsidRPr="002314D9">
              <w:rPr>
                <w:rStyle w:val="notranslate"/>
                <w:color w:val="000000"/>
              </w:rPr>
              <w:t>pumn</w:t>
            </w:r>
            <w:proofErr w:type="spellEnd"/>
            <w:r w:rsidRPr="002314D9">
              <w:rPr>
                <w:rStyle w:val="notranslate"/>
                <w:color w:val="000000"/>
              </w:rPr>
              <w:t xml:space="preserve">, </w:t>
            </w:r>
            <w:proofErr w:type="spellStart"/>
            <w:r w:rsidRPr="002314D9">
              <w:rPr>
                <w:rStyle w:val="notranslate"/>
                <w:color w:val="000000"/>
              </w:rPr>
              <w:t>indeplinind</w:t>
            </w:r>
            <w:proofErr w:type="spellEnd"/>
            <w:r w:rsidRPr="002314D9">
              <w:rPr>
                <w:rStyle w:val="notranslate"/>
                <w:color w:val="000000"/>
              </w:rPr>
              <w:t xml:space="preserve"> </w:t>
            </w:r>
            <w:proofErr w:type="spellStart"/>
            <w:r w:rsidRPr="002314D9">
              <w:rPr>
                <w:rStyle w:val="notranslate"/>
                <w:color w:val="000000"/>
              </w:rPr>
              <w:t>functiile</w:t>
            </w:r>
            <w:proofErr w:type="spellEnd"/>
            <w:r w:rsidRPr="002314D9">
              <w:rPr>
                <w:rStyle w:val="notranslate"/>
                <w:color w:val="000000"/>
              </w:rPr>
              <w:t xml:space="preserve"> de </w:t>
            </w:r>
            <w:proofErr w:type="spellStart"/>
            <w:r w:rsidRPr="002314D9">
              <w:rPr>
                <w:rStyle w:val="notranslate"/>
                <w:color w:val="000000"/>
              </w:rPr>
              <w:t>creion</w:t>
            </w:r>
            <w:proofErr w:type="spellEnd"/>
            <w:r w:rsidRPr="002314D9">
              <w:rPr>
                <w:rStyle w:val="notranslate"/>
                <w:color w:val="000000"/>
              </w:rPr>
              <w:t>/mouse/</w:t>
            </w:r>
            <w:proofErr w:type="spellStart"/>
            <w:r w:rsidRPr="002314D9">
              <w:rPr>
                <w:rStyle w:val="notranslate"/>
                <w:color w:val="000000"/>
              </w:rPr>
              <w:t>radiera</w:t>
            </w:r>
            <w:proofErr w:type="spellEnd"/>
            <w:r>
              <w:rPr>
                <w:rStyle w:val="notranslate"/>
                <w:color w:val="000000"/>
              </w:rPr>
              <w:t>.</w:t>
            </w:r>
          </w:p>
          <w:p w14:paraId="7330B00D" w14:textId="77777777" w:rsidR="00400DAC" w:rsidRPr="00AF0485" w:rsidRDefault="00400DAC" w:rsidP="00400DAC">
            <w:pPr>
              <w:pStyle w:val="Listparagraf"/>
              <w:numPr>
                <w:ilvl w:val="0"/>
                <w:numId w:val="58"/>
              </w:numPr>
              <w:tabs>
                <w:tab w:val="clear" w:pos="1134"/>
              </w:tabs>
              <w:spacing w:line="276" w:lineRule="auto"/>
              <w:ind w:left="166" w:hanging="142"/>
              <w:contextualSpacing/>
            </w:pPr>
            <w:r w:rsidRPr="002314D9">
              <w:rPr>
                <w:rStyle w:val="notranslate"/>
              </w:rPr>
              <w:t xml:space="preserve">are </w:t>
            </w:r>
            <w:proofErr w:type="spellStart"/>
            <w:r w:rsidRPr="002314D9">
              <w:rPr>
                <w:rStyle w:val="notranslate"/>
              </w:rPr>
              <w:t>amplificator</w:t>
            </w:r>
            <w:proofErr w:type="spellEnd"/>
            <w:r w:rsidRPr="002314D9">
              <w:rPr>
                <w:rStyle w:val="notranslate"/>
              </w:rPr>
              <w:t xml:space="preserve"> </w:t>
            </w:r>
            <w:proofErr w:type="spellStart"/>
            <w:r w:rsidRPr="002314D9">
              <w:rPr>
                <w:rStyle w:val="notranslate"/>
              </w:rPr>
              <w:t>și</w:t>
            </w:r>
            <w:proofErr w:type="spellEnd"/>
            <w:r w:rsidRPr="002314D9">
              <w:rPr>
                <w:rStyle w:val="notranslate"/>
              </w:rPr>
              <w:t xml:space="preserve"> minim 2 </w:t>
            </w:r>
            <w:proofErr w:type="spellStart"/>
            <w:r w:rsidRPr="002314D9">
              <w:rPr>
                <w:rStyle w:val="notranslate"/>
              </w:rPr>
              <w:t>difuzoare</w:t>
            </w:r>
            <w:proofErr w:type="spellEnd"/>
            <w:r w:rsidRPr="002314D9">
              <w:rPr>
                <w:rStyle w:val="notranslate"/>
              </w:rPr>
              <w:t xml:space="preserve"> a cate 20W incorporate</w:t>
            </w:r>
          </w:p>
          <w:p w14:paraId="2DDEC721" w14:textId="77777777" w:rsidR="00400DAC" w:rsidRPr="00810E88" w:rsidRDefault="00400DAC" w:rsidP="00400DAC">
            <w:pPr>
              <w:pStyle w:val="Listparagraf"/>
              <w:numPr>
                <w:ilvl w:val="0"/>
                <w:numId w:val="58"/>
              </w:numPr>
              <w:tabs>
                <w:tab w:val="clear" w:pos="1134"/>
              </w:tabs>
              <w:spacing w:line="276" w:lineRule="auto"/>
              <w:ind w:left="166" w:hanging="142"/>
              <w:contextualSpacing/>
              <w:rPr>
                <w:color w:val="000000"/>
              </w:rPr>
            </w:pPr>
            <w:proofErr w:type="spellStart"/>
            <w:r w:rsidRPr="00810E88">
              <w:lastRenderedPageBreak/>
              <w:t>compatibil</w:t>
            </w:r>
            <w:proofErr w:type="spellEnd"/>
            <w:r w:rsidRPr="00810E88">
              <w:t xml:space="preserve"> cu HID </w:t>
            </w:r>
            <w:proofErr w:type="spellStart"/>
            <w:r w:rsidRPr="00810E88">
              <w:t>si</w:t>
            </w:r>
            <w:proofErr w:type="spellEnd"/>
            <w:r w:rsidRPr="00810E88">
              <w:t xml:space="preserve"> nu </w:t>
            </w:r>
            <w:proofErr w:type="spellStart"/>
            <w:r w:rsidRPr="00810E88">
              <w:t>necesită</w:t>
            </w:r>
            <w:proofErr w:type="spellEnd"/>
            <w:r w:rsidRPr="00810E88">
              <w:t xml:space="preserve"> </w:t>
            </w:r>
            <w:proofErr w:type="spellStart"/>
            <w:r w:rsidRPr="00810E88">
              <w:t>calibrare</w:t>
            </w:r>
            <w:proofErr w:type="spellEnd"/>
            <w:r w:rsidRPr="00810E88">
              <w:t xml:space="preserve"> </w:t>
            </w:r>
            <w:r w:rsidRPr="00810E88">
              <w:rPr>
                <w:rStyle w:val="notranslate"/>
                <w:color w:val="000000"/>
              </w:rPr>
              <w:t xml:space="preserve">Microcomputer cu RAM min. </w:t>
            </w:r>
            <w:r>
              <w:rPr>
                <w:rStyle w:val="notranslate"/>
                <w:color w:val="000000"/>
              </w:rPr>
              <w:t>8</w:t>
            </w:r>
            <w:r w:rsidRPr="00810E88">
              <w:rPr>
                <w:rStyle w:val="notranslate"/>
                <w:color w:val="000000"/>
              </w:rPr>
              <w:t xml:space="preserve">GB, Memorie interna min. </w:t>
            </w:r>
            <w:r>
              <w:rPr>
                <w:rStyle w:val="notranslate"/>
                <w:color w:val="000000"/>
              </w:rPr>
              <w:t>128</w:t>
            </w:r>
            <w:r w:rsidRPr="00810E88">
              <w:rPr>
                <w:rStyle w:val="notranslate"/>
                <w:color w:val="000000"/>
              </w:rPr>
              <w:t xml:space="preserve">GB, SO Android </w:t>
            </w:r>
            <w:proofErr w:type="spellStart"/>
            <w:r w:rsidRPr="00810E88">
              <w:rPr>
                <w:rStyle w:val="notranslate"/>
                <w:color w:val="000000"/>
              </w:rPr>
              <w:t>cel</w:t>
            </w:r>
            <w:proofErr w:type="spellEnd"/>
            <w:r w:rsidRPr="00810E88">
              <w:rPr>
                <w:rStyle w:val="notranslate"/>
                <w:color w:val="000000"/>
              </w:rPr>
              <w:t xml:space="preserve"> </w:t>
            </w:r>
            <w:proofErr w:type="spellStart"/>
            <w:r w:rsidRPr="00810E88">
              <w:rPr>
                <w:rStyle w:val="notranslate"/>
                <w:color w:val="000000"/>
              </w:rPr>
              <w:t>putin</w:t>
            </w:r>
            <w:proofErr w:type="spellEnd"/>
            <w:r w:rsidRPr="00810E88">
              <w:rPr>
                <w:rStyle w:val="notranslate"/>
                <w:color w:val="000000"/>
              </w:rPr>
              <w:t xml:space="preserve"> v.1</w:t>
            </w:r>
            <w:r>
              <w:rPr>
                <w:rStyle w:val="notranslate"/>
                <w:color w:val="000000"/>
              </w:rPr>
              <w:t>3</w:t>
            </w:r>
            <w:r w:rsidRPr="00810E88">
              <w:rPr>
                <w:rStyle w:val="notranslate"/>
                <w:color w:val="000000"/>
              </w:rPr>
              <w:t xml:space="preserve">.0 </w:t>
            </w:r>
            <w:proofErr w:type="spellStart"/>
            <w:r w:rsidRPr="00810E88">
              <w:rPr>
                <w:rStyle w:val="notranslate"/>
                <w:color w:val="000000"/>
              </w:rPr>
              <w:t>integrat</w:t>
            </w:r>
            <w:proofErr w:type="spellEnd"/>
            <w:r w:rsidRPr="00810E88">
              <w:rPr>
                <w:rStyle w:val="notranslate"/>
                <w:color w:val="000000"/>
              </w:rPr>
              <w:t xml:space="preserve">, </w:t>
            </w:r>
            <w:proofErr w:type="spellStart"/>
            <w:r w:rsidRPr="00810E88">
              <w:rPr>
                <w:rStyle w:val="notranslate"/>
                <w:color w:val="000000"/>
              </w:rPr>
              <w:t>inclusiv</w:t>
            </w:r>
            <w:proofErr w:type="spellEnd"/>
            <w:r w:rsidRPr="00810E88">
              <w:rPr>
                <w:rStyle w:val="notranslate"/>
                <w:color w:val="000000"/>
              </w:rPr>
              <w:t>:</w:t>
            </w:r>
          </w:p>
          <w:p w14:paraId="5689FFC0" w14:textId="77777777" w:rsidR="00400DAC" w:rsidRPr="00810E88" w:rsidRDefault="00400DAC" w:rsidP="00400DAC">
            <w:pPr>
              <w:pStyle w:val="Listparagraf"/>
              <w:numPr>
                <w:ilvl w:val="0"/>
                <w:numId w:val="57"/>
              </w:numPr>
              <w:tabs>
                <w:tab w:val="clear" w:pos="1134"/>
              </w:tabs>
              <w:spacing w:line="276" w:lineRule="auto"/>
              <w:ind w:left="166" w:hanging="142"/>
              <w:contextualSpacing/>
              <w:rPr>
                <w:rStyle w:val="notranslate"/>
                <w:lang w:val="fr-FR"/>
              </w:rPr>
            </w:pPr>
            <w:r w:rsidRPr="002314D9">
              <w:rPr>
                <w:rStyle w:val="notranslate"/>
                <w:color w:val="000000"/>
              </w:rPr>
              <w:t xml:space="preserve">software </w:t>
            </w:r>
            <w:r>
              <w:rPr>
                <w:rStyle w:val="notranslate"/>
                <w:color w:val="000000"/>
              </w:rPr>
              <w:t xml:space="preserve">cu </w:t>
            </w:r>
            <w:proofErr w:type="spellStart"/>
            <w:r>
              <w:rPr>
                <w:rStyle w:val="notranslate"/>
                <w:color w:val="000000"/>
              </w:rPr>
              <w:t>instrumente</w:t>
            </w:r>
            <w:proofErr w:type="spellEnd"/>
            <w:r>
              <w:rPr>
                <w:rStyle w:val="notranslate"/>
                <w:color w:val="000000"/>
              </w:rPr>
              <w:t xml:space="preserve"> de </w:t>
            </w:r>
            <w:proofErr w:type="spellStart"/>
            <w:r>
              <w:rPr>
                <w:rStyle w:val="notranslate"/>
                <w:color w:val="000000"/>
              </w:rPr>
              <w:t>scris</w:t>
            </w:r>
            <w:proofErr w:type="spellEnd"/>
            <w:r>
              <w:rPr>
                <w:rStyle w:val="notranslate"/>
                <w:color w:val="000000"/>
              </w:rPr>
              <w:t xml:space="preserve"> </w:t>
            </w:r>
            <w:proofErr w:type="spellStart"/>
            <w:r>
              <w:rPr>
                <w:rStyle w:val="notranslate"/>
                <w:color w:val="000000"/>
              </w:rPr>
              <w:t>pentru</w:t>
            </w:r>
            <w:proofErr w:type="spellEnd"/>
            <w:r>
              <w:rPr>
                <w:rStyle w:val="notranslate"/>
                <w:color w:val="000000"/>
              </w:rPr>
              <w:t xml:space="preserve"> a </w:t>
            </w:r>
            <w:proofErr w:type="spellStart"/>
            <w:r>
              <w:rPr>
                <w:rStyle w:val="notranslate"/>
                <w:color w:val="000000"/>
              </w:rPr>
              <w:t>desena</w:t>
            </w:r>
            <w:proofErr w:type="spellEnd"/>
            <w:r>
              <w:rPr>
                <w:rStyle w:val="notranslate"/>
                <w:color w:val="000000"/>
              </w:rPr>
              <w:t xml:space="preserve"> cu </w:t>
            </w:r>
            <w:proofErr w:type="spellStart"/>
            <w:r>
              <w:rPr>
                <w:rStyle w:val="notranslate"/>
                <w:color w:val="000000"/>
              </w:rPr>
              <w:t>cerneală</w:t>
            </w:r>
            <w:proofErr w:type="spellEnd"/>
            <w:r>
              <w:rPr>
                <w:rStyle w:val="notranslate"/>
                <w:color w:val="000000"/>
              </w:rPr>
              <w:t xml:space="preserve"> </w:t>
            </w:r>
            <w:proofErr w:type="spellStart"/>
            <w:r>
              <w:rPr>
                <w:rStyle w:val="notranslate"/>
                <w:color w:val="000000"/>
              </w:rPr>
              <w:t>digitală</w:t>
            </w:r>
            <w:proofErr w:type="spellEnd"/>
            <w:r>
              <w:rPr>
                <w:rStyle w:val="notranslate"/>
                <w:color w:val="000000"/>
              </w:rPr>
              <w:t xml:space="preserve"> pe </w:t>
            </w:r>
            <w:proofErr w:type="spellStart"/>
            <w:r>
              <w:rPr>
                <w:rStyle w:val="notranslate"/>
                <w:color w:val="000000"/>
              </w:rPr>
              <w:t>ecran</w:t>
            </w:r>
            <w:proofErr w:type="spellEnd"/>
            <w:r>
              <w:rPr>
                <w:rStyle w:val="notranslate"/>
                <w:color w:val="000000"/>
              </w:rPr>
              <w:t xml:space="preserve">, </w:t>
            </w:r>
            <w:proofErr w:type="spellStart"/>
            <w:proofErr w:type="gramStart"/>
            <w:r>
              <w:rPr>
                <w:rStyle w:val="notranslate"/>
                <w:color w:val="000000"/>
              </w:rPr>
              <w:t>optiuni</w:t>
            </w:r>
            <w:proofErr w:type="spellEnd"/>
            <w:r>
              <w:rPr>
                <w:rStyle w:val="notranslate"/>
                <w:color w:val="000000"/>
              </w:rPr>
              <w:t xml:space="preserve">  </w:t>
            </w:r>
            <w:proofErr w:type="spellStart"/>
            <w:r>
              <w:rPr>
                <w:rStyle w:val="notranslate"/>
                <w:color w:val="000000"/>
              </w:rPr>
              <w:t>ce</w:t>
            </w:r>
            <w:proofErr w:type="spellEnd"/>
            <w:proofErr w:type="gramEnd"/>
            <w:r>
              <w:rPr>
                <w:rStyle w:val="notranslate"/>
                <w:color w:val="000000"/>
              </w:rPr>
              <w:t xml:space="preserve"> permit </w:t>
            </w:r>
            <w:proofErr w:type="spellStart"/>
            <w:r>
              <w:rPr>
                <w:rStyle w:val="notranslate"/>
                <w:color w:val="000000"/>
              </w:rPr>
              <w:t>trimiterea</w:t>
            </w:r>
            <w:proofErr w:type="spellEnd"/>
            <w:r>
              <w:rPr>
                <w:rStyle w:val="notranslate"/>
                <w:color w:val="000000"/>
              </w:rPr>
              <w:t xml:space="preserve"> </w:t>
            </w:r>
            <w:proofErr w:type="spellStart"/>
            <w:r>
              <w:rPr>
                <w:rStyle w:val="notranslate"/>
                <w:color w:val="000000"/>
              </w:rPr>
              <w:t>notele</w:t>
            </w:r>
            <w:proofErr w:type="spellEnd"/>
            <w:r>
              <w:rPr>
                <w:rStyle w:val="notranslate"/>
                <w:color w:val="000000"/>
              </w:rPr>
              <w:t xml:space="preserve"> </w:t>
            </w:r>
            <w:proofErr w:type="spellStart"/>
            <w:r>
              <w:rPr>
                <w:rStyle w:val="notranslate"/>
                <w:color w:val="000000"/>
              </w:rPr>
              <w:t>în</w:t>
            </w:r>
            <w:proofErr w:type="spellEnd"/>
            <w:r>
              <w:rPr>
                <w:rStyle w:val="notranslate"/>
                <w:color w:val="000000"/>
              </w:rPr>
              <w:t xml:space="preserve"> format PDF.</w:t>
            </w:r>
          </w:p>
          <w:p w14:paraId="07253C86" w14:textId="77777777" w:rsidR="00400DAC" w:rsidRPr="00810E88" w:rsidRDefault="00400DAC" w:rsidP="00400DAC">
            <w:pPr>
              <w:pStyle w:val="Listparagraf"/>
              <w:numPr>
                <w:ilvl w:val="0"/>
                <w:numId w:val="57"/>
              </w:numPr>
              <w:tabs>
                <w:tab w:val="clear" w:pos="1134"/>
              </w:tabs>
              <w:spacing w:line="276" w:lineRule="auto"/>
              <w:ind w:left="166" w:hanging="142"/>
              <w:contextualSpacing/>
              <w:rPr>
                <w:rStyle w:val="notranslate"/>
              </w:rPr>
            </w:pPr>
            <w:r>
              <w:rPr>
                <w:rStyle w:val="notranslate"/>
                <w:color w:val="000000"/>
              </w:rPr>
              <w:t>So</w:t>
            </w:r>
            <w:r w:rsidRPr="002314D9">
              <w:rPr>
                <w:rStyle w:val="notranslate"/>
                <w:color w:val="000000"/>
              </w:rPr>
              <w:t>ftware</w:t>
            </w:r>
            <w:r>
              <w:rPr>
                <w:rStyle w:val="notranslate"/>
                <w:color w:val="000000"/>
              </w:rPr>
              <w:t xml:space="preserve"> de </w:t>
            </w:r>
            <w:proofErr w:type="spellStart"/>
            <w:r>
              <w:rPr>
                <w:rStyle w:val="notranslate"/>
                <w:color w:val="000000"/>
              </w:rPr>
              <w:t>partajare</w:t>
            </w:r>
            <w:proofErr w:type="spellEnd"/>
            <w:r>
              <w:rPr>
                <w:rStyle w:val="notranslate"/>
                <w:color w:val="000000"/>
              </w:rPr>
              <w:t xml:space="preserve"> </w:t>
            </w:r>
            <w:proofErr w:type="spellStart"/>
            <w:r>
              <w:rPr>
                <w:rStyle w:val="notranslate"/>
                <w:color w:val="000000"/>
              </w:rPr>
              <w:t>fara</w:t>
            </w:r>
            <w:proofErr w:type="spellEnd"/>
            <w:r>
              <w:rPr>
                <w:rStyle w:val="notranslate"/>
                <w:color w:val="000000"/>
              </w:rPr>
              <w:t xml:space="preserve"> fir a </w:t>
            </w:r>
            <w:proofErr w:type="spellStart"/>
            <w:r>
              <w:rPr>
                <w:rStyle w:val="notranslate"/>
                <w:color w:val="000000"/>
              </w:rPr>
              <w:t>continutului</w:t>
            </w:r>
            <w:proofErr w:type="spellEnd"/>
            <w:r>
              <w:rPr>
                <w:rStyle w:val="notranslate"/>
                <w:color w:val="000000"/>
              </w:rPr>
              <w:t xml:space="preserve"> de pe </w:t>
            </w:r>
            <w:proofErr w:type="spellStart"/>
            <w:r>
              <w:rPr>
                <w:rStyle w:val="notranslate"/>
                <w:color w:val="000000"/>
              </w:rPr>
              <w:t>ecranul</w:t>
            </w:r>
            <w:proofErr w:type="spellEnd"/>
            <w:r>
              <w:rPr>
                <w:rStyle w:val="notranslate"/>
                <w:color w:val="000000"/>
              </w:rPr>
              <w:t xml:space="preserve"> </w:t>
            </w:r>
            <w:proofErr w:type="spellStart"/>
            <w:r>
              <w:rPr>
                <w:rStyle w:val="notranslate"/>
                <w:color w:val="000000"/>
              </w:rPr>
              <w:t>oricărui</w:t>
            </w:r>
            <w:proofErr w:type="spellEnd"/>
            <w:r>
              <w:rPr>
                <w:rStyle w:val="notranslate"/>
                <w:color w:val="000000"/>
              </w:rPr>
              <w:t xml:space="preserve"> </w:t>
            </w:r>
            <w:proofErr w:type="spellStart"/>
            <w:r>
              <w:rPr>
                <w:rStyle w:val="notranslate"/>
                <w:color w:val="000000"/>
              </w:rPr>
              <w:t>dispozitiv</w:t>
            </w:r>
            <w:proofErr w:type="spellEnd"/>
            <w:r>
              <w:rPr>
                <w:rStyle w:val="notranslate"/>
                <w:color w:val="000000"/>
              </w:rPr>
              <w:t xml:space="preserve"> </w:t>
            </w:r>
            <w:proofErr w:type="spellStart"/>
            <w:r>
              <w:rPr>
                <w:rStyle w:val="notranslate"/>
                <w:color w:val="000000"/>
              </w:rPr>
              <w:t>fara</w:t>
            </w:r>
            <w:proofErr w:type="spellEnd"/>
            <w:r>
              <w:rPr>
                <w:rStyle w:val="notranslate"/>
                <w:color w:val="000000"/>
              </w:rPr>
              <w:t xml:space="preserve"> a </w:t>
            </w:r>
            <w:proofErr w:type="spellStart"/>
            <w:r>
              <w:rPr>
                <w:rStyle w:val="notranslate"/>
                <w:color w:val="000000"/>
              </w:rPr>
              <w:t>depinde</w:t>
            </w:r>
            <w:proofErr w:type="spellEnd"/>
            <w:r>
              <w:rPr>
                <w:rStyle w:val="notranslate"/>
                <w:color w:val="000000"/>
              </w:rPr>
              <w:t xml:space="preserve"> de </w:t>
            </w:r>
            <w:proofErr w:type="spellStart"/>
            <w:r>
              <w:rPr>
                <w:rStyle w:val="notranslate"/>
                <w:color w:val="000000"/>
              </w:rPr>
              <w:t>sistemul</w:t>
            </w:r>
            <w:proofErr w:type="spellEnd"/>
            <w:r>
              <w:rPr>
                <w:rStyle w:val="notranslate"/>
                <w:color w:val="000000"/>
              </w:rPr>
              <w:t xml:space="preserve"> de </w:t>
            </w:r>
            <w:proofErr w:type="spellStart"/>
            <w:r>
              <w:rPr>
                <w:rStyle w:val="notranslate"/>
                <w:color w:val="000000"/>
              </w:rPr>
              <w:t>operare</w:t>
            </w:r>
            <w:proofErr w:type="spellEnd"/>
            <w:r>
              <w:rPr>
                <w:rStyle w:val="notranslate"/>
                <w:color w:val="000000"/>
              </w:rPr>
              <w:t xml:space="preserve"> </w:t>
            </w:r>
            <w:proofErr w:type="spellStart"/>
            <w:r>
              <w:rPr>
                <w:rStyle w:val="notranslate"/>
                <w:color w:val="000000"/>
              </w:rPr>
              <w:t>folosit</w:t>
            </w:r>
            <w:proofErr w:type="spellEnd"/>
            <w:r>
              <w:rPr>
                <w:rStyle w:val="notranslate"/>
                <w:color w:val="000000"/>
              </w:rPr>
              <w:t>.</w:t>
            </w:r>
          </w:p>
          <w:p w14:paraId="3A8F9701" w14:textId="77777777" w:rsidR="00400DAC" w:rsidRPr="002314D9" w:rsidRDefault="00400DAC" w:rsidP="00400DAC">
            <w:pPr>
              <w:pStyle w:val="Listparagraf"/>
              <w:numPr>
                <w:ilvl w:val="0"/>
                <w:numId w:val="57"/>
              </w:numPr>
              <w:tabs>
                <w:tab w:val="clear" w:pos="1134"/>
              </w:tabs>
              <w:spacing w:line="276" w:lineRule="auto"/>
              <w:ind w:left="166" w:hanging="142"/>
              <w:contextualSpacing/>
            </w:pPr>
            <w:r w:rsidRPr="002314D9">
              <w:rPr>
                <w:rStyle w:val="notranslate"/>
                <w:color w:val="000000"/>
              </w:rPr>
              <w:t xml:space="preserve">Instrument de </w:t>
            </w:r>
            <w:proofErr w:type="spellStart"/>
            <w:r w:rsidRPr="002314D9">
              <w:rPr>
                <w:rStyle w:val="notranslate"/>
                <w:color w:val="000000"/>
              </w:rPr>
              <w:t>suprascriere</w:t>
            </w:r>
            <w:proofErr w:type="spellEnd"/>
            <w:r w:rsidRPr="002314D9">
              <w:rPr>
                <w:rStyle w:val="notranslate"/>
                <w:color w:val="000000"/>
              </w:rPr>
              <w:t xml:space="preserve"> text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scrie</w:t>
            </w:r>
            <w:proofErr w:type="spellEnd"/>
            <w:r w:rsidRPr="002314D9">
              <w:rPr>
                <w:rStyle w:val="notranslate"/>
                <w:color w:val="000000"/>
              </w:rPr>
              <w:t xml:space="preserve"> </w:t>
            </w:r>
            <w:proofErr w:type="spellStart"/>
            <w:r w:rsidRPr="002314D9">
              <w:rPr>
                <w:rStyle w:val="notranslate"/>
                <w:color w:val="000000"/>
              </w:rPr>
              <w:t>peste</w:t>
            </w:r>
            <w:proofErr w:type="spellEnd"/>
            <w:r w:rsidRPr="002314D9">
              <w:rPr>
                <w:rStyle w:val="notranslate"/>
                <w:color w:val="000000"/>
              </w:rPr>
              <w:t xml:space="preserve"> </w:t>
            </w:r>
            <w:proofErr w:type="spellStart"/>
            <w:r w:rsidRPr="002314D9">
              <w:rPr>
                <w:rStyle w:val="notranslate"/>
                <w:color w:val="000000"/>
              </w:rPr>
              <w:t>orice</w:t>
            </w:r>
            <w:proofErr w:type="spellEnd"/>
            <w:r w:rsidRPr="002314D9">
              <w:rPr>
                <w:rStyle w:val="notranslate"/>
                <w:color w:val="000000"/>
              </w:rPr>
              <w:t xml:space="preserve"> imagine, site, </w:t>
            </w:r>
            <w:proofErr w:type="spellStart"/>
            <w:r w:rsidRPr="002314D9">
              <w:rPr>
                <w:rStyle w:val="notranslate"/>
                <w:color w:val="000000"/>
              </w:rPr>
              <w:t>aplicație</w:t>
            </w:r>
            <w:proofErr w:type="spellEnd"/>
            <w:r w:rsidRPr="002314D9">
              <w:rPr>
                <w:rStyle w:val="notranslate"/>
                <w:color w:val="000000"/>
              </w:rPr>
              <w:t xml:space="preserve"> </w:t>
            </w:r>
            <w:proofErr w:type="spellStart"/>
            <w:r w:rsidRPr="002314D9">
              <w:rPr>
                <w:rStyle w:val="notranslate"/>
                <w:color w:val="000000"/>
              </w:rPr>
              <w:t>și</w:t>
            </w:r>
            <w:proofErr w:type="spellEnd"/>
            <w:r w:rsidRPr="002314D9">
              <w:rPr>
                <w:rStyle w:val="notranslate"/>
                <w:color w:val="000000"/>
              </w:rPr>
              <w:t xml:space="preserve"> </w:t>
            </w:r>
            <w:proofErr w:type="spellStart"/>
            <w:r w:rsidRPr="002314D9">
              <w:rPr>
                <w:rStyle w:val="notranslate"/>
                <w:color w:val="000000"/>
              </w:rPr>
              <w:t>pentru</w:t>
            </w:r>
            <w:proofErr w:type="spellEnd"/>
            <w:r w:rsidRPr="002314D9">
              <w:rPr>
                <w:rStyle w:val="notranslate"/>
                <w:color w:val="000000"/>
              </w:rPr>
              <w:t xml:space="preserve"> a </w:t>
            </w:r>
            <w:proofErr w:type="spellStart"/>
            <w:r w:rsidRPr="002314D9">
              <w:rPr>
                <w:rStyle w:val="notranslate"/>
                <w:color w:val="000000"/>
              </w:rPr>
              <w:t>salva</w:t>
            </w:r>
            <w:proofErr w:type="spellEnd"/>
            <w:r w:rsidRPr="002314D9">
              <w:rPr>
                <w:rStyle w:val="notranslate"/>
                <w:color w:val="000000"/>
              </w:rPr>
              <w:t xml:space="preserve"> </w:t>
            </w:r>
            <w:proofErr w:type="spellStart"/>
            <w:r w:rsidRPr="002314D9">
              <w:rPr>
                <w:rStyle w:val="notranslate"/>
                <w:color w:val="000000"/>
              </w:rPr>
              <w:t>notele</w:t>
            </w:r>
            <w:proofErr w:type="spellEnd"/>
            <w:r w:rsidRPr="002314D9">
              <w:rPr>
                <w:color w:val="000000"/>
              </w:rPr>
              <w:t> </w:t>
            </w:r>
          </w:p>
          <w:p w14:paraId="31A0CF4A" w14:textId="77777777" w:rsidR="00400DAC" w:rsidRPr="00127DB2" w:rsidRDefault="00400DAC" w:rsidP="00400DAC">
            <w:pPr>
              <w:pStyle w:val="Listparagraf"/>
              <w:numPr>
                <w:ilvl w:val="0"/>
                <w:numId w:val="57"/>
              </w:numPr>
              <w:tabs>
                <w:tab w:val="clear" w:pos="1134"/>
              </w:tabs>
              <w:spacing w:line="276" w:lineRule="auto"/>
              <w:ind w:left="166" w:hanging="142"/>
              <w:contextualSpacing/>
            </w:pPr>
            <w:proofErr w:type="spellStart"/>
            <w:r w:rsidRPr="00127DB2">
              <w:t>Garanție</w:t>
            </w:r>
            <w:proofErr w:type="spellEnd"/>
            <w:r w:rsidRPr="00127DB2">
              <w:t xml:space="preserve"> – min. </w:t>
            </w:r>
            <w:r>
              <w:t>3</w:t>
            </w:r>
            <w:r w:rsidRPr="00127DB2">
              <w:t xml:space="preserve"> ani</w:t>
            </w:r>
          </w:p>
          <w:p w14:paraId="013D2021" w14:textId="77777777" w:rsidR="00400DAC" w:rsidRPr="00127DB2" w:rsidRDefault="00400DAC" w:rsidP="00400DAC">
            <w:pPr>
              <w:pStyle w:val="Listparagraf"/>
              <w:spacing w:line="276" w:lineRule="auto"/>
              <w:ind w:left="24"/>
            </w:pPr>
            <w:proofErr w:type="spellStart"/>
            <w:r w:rsidRPr="00127DB2">
              <w:t>Parametri</w:t>
            </w:r>
            <w:proofErr w:type="spellEnd"/>
            <w:r w:rsidRPr="00127DB2">
              <w:t xml:space="preserve"> </w:t>
            </w:r>
            <w:proofErr w:type="spellStart"/>
            <w:r w:rsidRPr="00127DB2">
              <w:t>tehnici</w:t>
            </w:r>
            <w:proofErr w:type="spellEnd"/>
            <w:r w:rsidRPr="00127DB2">
              <w:t xml:space="preserve"> </w:t>
            </w:r>
            <w:proofErr w:type="spellStart"/>
            <w:r w:rsidRPr="00127DB2">
              <w:t>minimi</w:t>
            </w:r>
            <w:proofErr w:type="spellEnd"/>
            <w:r w:rsidRPr="00127DB2">
              <w:t>:</w:t>
            </w:r>
          </w:p>
          <w:p w14:paraId="21064817" w14:textId="77777777" w:rsidR="00400DAC" w:rsidRPr="00127DB2" w:rsidRDefault="00400DAC" w:rsidP="00400DAC">
            <w:pPr>
              <w:pStyle w:val="Listparagraf"/>
              <w:numPr>
                <w:ilvl w:val="0"/>
                <w:numId w:val="57"/>
              </w:numPr>
              <w:tabs>
                <w:tab w:val="clear" w:pos="1134"/>
              </w:tabs>
              <w:spacing w:line="276" w:lineRule="auto"/>
              <w:ind w:left="166" w:hanging="142"/>
              <w:contextualSpacing/>
            </w:pPr>
            <w:proofErr w:type="spellStart"/>
            <w:r w:rsidRPr="00127DB2">
              <w:t>Diagonala</w:t>
            </w:r>
            <w:proofErr w:type="spellEnd"/>
            <w:r w:rsidRPr="00127DB2">
              <w:t xml:space="preserve"> min.</w:t>
            </w:r>
            <w:r>
              <w:rPr>
                <w:lang w:val="ro-RO"/>
              </w:rPr>
              <w:t>7</w:t>
            </w:r>
            <w:r w:rsidRPr="00127DB2">
              <w:t>5”, aspect 16:9</w:t>
            </w:r>
          </w:p>
          <w:p w14:paraId="09085361" w14:textId="77777777" w:rsidR="00400DAC" w:rsidRPr="002314D9" w:rsidRDefault="00400DAC" w:rsidP="00400DAC">
            <w:pPr>
              <w:pStyle w:val="Listparagraf"/>
              <w:numPr>
                <w:ilvl w:val="0"/>
                <w:numId w:val="57"/>
              </w:numPr>
              <w:tabs>
                <w:tab w:val="clear" w:pos="1134"/>
              </w:tabs>
              <w:spacing w:line="276" w:lineRule="auto"/>
              <w:ind w:left="166" w:hanging="142"/>
              <w:contextualSpacing/>
            </w:pPr>
            <w:proofErr w:type="spellStart"/>
            <w:r w:rsidRPr="002314D9">
              <w:t>Tehnologia</w:t>
            </w:r>
            <w:proofErr w:type="spellEnd"/>
            <w:r w:rsidRPr="002314D9">
              <w:t xml:space="preserve"> de </w:t>
            </w:r>
            <w:proofErr w:type="spellStart"/>
            <w:r w:rsidRPr="002314D9">
              <w:t>afisare</w:t>
            </w:r>
            <w:proofErr w:type="spellEnd"/>
            <w:r w:rsidRPr="002314D9">
              <w:t xml:space="preserve">: LCD cu </w:t>
            </w:r>
            <w:proofErr w:type="spellStart"/>
            <w:r w:rsidRPr="002314D9">
              <w:t>DirectLED</w:t>
            </w:r>
            <w:proofErr w:type="spellEnd"/>
            <w:r w:rsidRPr="002314D9">
              <w:t xml:space="preserve"> lighting </w:t>
            </w:r>
            <w:proofErr w:type="spellStart"/>
            <w:r w:rsidRPr="002314D9">
              <w:t>si</w:t>
            </w:r>
            <w:proofErr w:type="spellEnd"/>
            <w:r w:rsidRPr="002314D9">
              <w:t xml:space="preserve"> </w:t>
            </w:r>
            <w:proofErr w:type="spellStart"/>
            <w:r w:rsidRPr="002314D9">
              <w:t>AntiBlueLight</w:t>
            </w:r>
            <w:proofErr w:type="spellEnd"/>
          </w:p>
          <w:p w14:paraId="1F7377FC" w14:textId="77777777" w:rsidR="00400DAC" w:rsidRPr="00810E88" w:rsidRDefault="00400DAC" w:rsidP="00400DAC">
            <w:pPr>
              <w:pStyle w:val="Listparagraf"/>
              <w:numPr>
                <w:ilvl w:val="0"/>
                <w:numId w:val="57"/>
              </w:numPr>
              <w:tabs>
                <w:tab w:val="clear" w:pos="1134"/>
              </w:tabs>
              <w:spacing w:line="276" w:lineRule="auto"/>
              <w:ind w:left="166" w:hanging="142"/>
              <w:contextualSpacing/>
            </w:pPr>
            <w:proofErr w:type="spellStart"/>
            <w:r w:rsidRPr="00810E88">
              <w:t>Suprafata</w:t>
            </w:r>
            <w:proofErr w:type="spellEnd"/>
            <w:r w:rsidRPr="00810E88">
              <w:t xml:space="preserve"> </w:t>
            </w:r>
            <w:proofErr w:type="spellStart"/>
            <w:r w:rsidRPr="00810E88">
              <w:t>activa</w:t>
            </w:r>
            <w:proofErr w:type="spellEnd"/>
            <w:r w:rsidRPr="00810E88">
              <w:t>: min.1</w:t>
            </w:r>
            <w:r>
              <w:rPr>
                <w:lang w:val="ro-RO"/>
              </w:rPr>
              <w:t>65</w:t>
            </w:r>
            <w:r w:rsidRPr="00810E88">
              <w:t xml:space="preserve">0 x </w:t>
            </w:r>
            <w:r>
              <w:rPr>
                <w:lang w:val="ro-RO"/>
              </w:rPr>
              <w:t>928</w:t>
            </w:r>
            <w:r w:rsidRPr="00810E88">
              <w:t xml:space="preserve"> mm</w:t>
            </w:r>
          </w:p>
          <w:p w14:paraId="2BCEC22C" w14:textId="77777777" w:rsidR="00400DAC" w:rsidRPr="00810E88" w:rsidRDefault="00400DAC" w:rsidP="00400DAC">
            <w:pPr>
              <w:pStyle w:val="Listparagraf"/>
              <w:numPr>
                <w:ilvl w:val="0"/>
                <w:numId w:val="57"/>
              </w:numPr>
              <w:tabs>
                <w:tab w:val="clear" w:pos="1134"/>
              </w:tabs>
              <w:spacing w:line="276" w:lineRule="auto"/>
              <w:ind w:left="166" w:hanging="142"/>
              <w:contextualSpacing/>
            </w:pPr>
            <w:proofErr w:type="spellStart"/>
            <w:r w:rsidRPr="00810E88">
              <w:t>Dimensiuni</w:t>
            </w:r>
            <w:proofErr w:type="spellEnd"/>
            <w:r w:rsidRPr="00810E88">
              <w:t xml:space="preserve"> </w:t>
            </w:r>
            <w:proofErr w:type="spellStart"/>
            <w:r w:rsidRPr="00810E88">
              <w:t>fizice</w:t>
            </w:r>
            <w:proofErr w:type="spellEnd"/>
            <w:r w:rsidRPr="00810E88">
              <w:t>: max.1</w:t>
            </w:r>
            <w:r>
              <w:rPr>
                <w:lang w:val="ro-RO"/>
              </w:rPr>
              <w:t>735x1015</w:t>
            </w:r>
            <w:r w:rsidRPr="00810E88">
              <w:t xml:space="preserve"> x </w:t>
            </w:r>
            <w:r>
              <w:rPr>
                <w:lang w:val="ro-RO"/>
              </w:rPr>
              <w:t>123</w:t>
            </w:r>
            <w:r w:rsidRPr="00810E88">
              <w:t xml:space="preserve"> mm</w:t>
            </w:r>
          </w:p>
          <w:p w14:paraId="35FBD5FC" w14:textId="77777777" w:rsidR="00400DAC" w:rsidRPr="002314D9" w:rsidRDefault="00400DAC" w:rsidP="00400DAC">
            <w:pPr>
              <w:pStyle w:val="Listparagraf"/>
              <w:numPr>
                <w:ilvl w:val="0"/>
                <w:numId w:val="57"/>
              </w:numPr>
              <w:tabs>
                <w:tab w:val="clear" w:pos="1134"/>
              </w:tabs>
              <w:spacing w:line="276" w:lineRule="auto"/>
              <w:ind w:left="166" w:hanging="142"/>
              <w:contextualSpacing/>
            </w:pPr>
            <w:proofErr w:type="spellStart"/>
            <w:r w:rsidRPr="002314D9">
              <w:t>Rezolutia</w:t>
            </w:r>
            <w:proofErr w:type="spellEnd"/>
            <w:r w:rsidRPr="002314D9">
              <w:t xml:space="preserve"> </w:t>
            </w:r>
            <w:proofErr w:type="spellStart"/>
            <w:r w:rsidRPr="002314D9">
              <w:t>nativa</w:t>
            </w:r>
            <w:proofErr w:type="spellEnd"/>
            <w:r w:rsidRPr="002314D9">
              <w:t>: 3840 x 2160 pixels - 4K Ultra High Definition</w:t>
            </w:r>
          </w:p>
          <w:p w14:paraId="194CE506" w14:textId="77777777" w:rsidR="00400DAC" w:rsidRPr="008C1C33" w:rsidRDefault="00400DAC" w:rsidP="00400DAC">
            <w:pPr>
              <w:pStyle w:val="Listparagraf"/>
              <w:numPr>
                <w:ilvl w:val="0"/>
                <w:numId w:val="57"/>
              </w:numPr>
              <w:tabs>
                <w:tab w:val="clear" w:pos="1134"/>
              </w:tabs>
              <w:spacing w:line="276" w:lineRule="auto"/>
              <w:ind w:left="166" w:hanging="142"/>
              <w:contextualSpacing/>
            </w:pPr>
            <w:proofErr w:type="spellStart"/>
            <w:r w:rsidRPr="008C1C33">
              <w:t>Luminozitate</w:t>
            </w:r>
            <w:proofErr w:type="spellEnd"/>
            <w:r w:rsidRPr="008C1C33">
              <w:t>: 4</w:t>
            </w:r>
            <w:r>
              <w:rPr>
                <w:lang w:val="ro-RO"/>
              </w:rPr>
              <w:t>5</w:t>
            </w:r>
            <w:r w:rsidRPr="008C1C33">
              <w:t>0 cd/m²</w:t>
            </w:r>
          </w:p>
          <w:p w14:paraId="35FAE974" w14:textId="77777777" w:rsidR="00400DAC" w:rsidRPr="008C1C33" w:rsidRDefault="00400DAC" w:rsidP="00400DAC">
            <w:pPr>
              <w:pStyle w:val="Listparagraf"/>
              <w:numPr>
                <w:ilvl w:val="0"/>
                <w:numId w:val="57"/>
              </w:numPr>
              <w:tabs>
                <w:tab w:val="clear" w:pos="1134"/>
              </w:tabs>
              <w:spacing w:line="276" w:lineRule="auto"/>
              <w:ind w:left="166" w:hanging="142"/>
              <w:contextualSpacing/>
            </w:pPr>
            <w:r w:rsidRPr="008C1C33">
              <w:t>Contrast: 5000:1</w:t>
            </w:r>
          </w:p>
          <w:p w14:paraId="75DACB8C" w14:textId="77777777" w:rsidR="00400DAC" w:rsidRPr="008C1C33" w:rsidRDefault="00400DAC" w:rsidP="00400DAC">
            <w:pPr>
              <w:pStyle w:val="Listparagraf"/>
              <w:numPr>
                <w:ilvl w:val="0"/>
                <w:numId w:val="57"/>
              </w:numPr>
              <w:tabs>
                <w:tab w:val="clear" w:pos="1134"/>
              </w:tabs>
              <w:spacing w:line="276" w:lineRule="auto"/>
              <w:ind w:left="166" w:hanging="142"/>
              <w:contextualSpacing/>
            </w:pPr>
            <w:proofErr w:type="spellStart"/>
            <w:r w:rsidRPr="008C1C33">
              <w:t>Unghi</w:t>
            </w:r>
            <w:proofErr w:type="spellEnd"/>
            <w:r w:rsidRPr="008C1C33">
              <w:t xml:space="preserve"> de </w:t>
            </w:r>
            <w:proofErr w:type="spellStart"/>
            <w:r w:rsidRPr="008C1C33">
              <w:t>vizualizare</w:t>
            </w:r>
            <w:proofErr w:type="spellEnd"/>
            <w:r w:rsidRPr="008C1C33">
              <w:t>: 178° / 178°</w:t>
            </w:r>
          </w:p>
          <w:p w14:paraId="65BFB3D7" w14:textId="77777777" w:rsidR="00400DAC" w:rsidRPr="008C1C33" w:rsidRDefault="00400DAC" w:rsidP="00400DAC">
            <w:pPr>
              <w:pStyle w:val="Listparagraf"/>
              <w:numPr>
                <w:ilvl w:val="0"/>
                <w:numId w:val="57"/>
              </w:numPr>
              <w:tabs>
                <w:tab w:val="clear" w:pos="1134"/>
              </w:tabs>
              <w:spacing w:line="276" w:lineRule="auto"/>
              <w:ind w:left="166" w:hanging="142"/>
              <w:contextualSpacing/>
            </w:pPr>
            <w:proofErr w:type="spellStart"/>
            <w:r w:rsidRPr="008C1C33">
              <w:t>Culori</w:t>
            </w:r>
            <w:proofErr w:type="spellEnd"/>
            <w:r w:rsidRPr="008C1C33">
              <w:t>: 1.073 billion colors (10 bit)</w:t>
            </w:r>
          </w:p>
          <w:p w14:paraId="06633439" w14:textId="77777777" w:rsidR="00400DAC" w:rsidRPr="008C1C33" w:rsidRDefault="00400DAC" w:rsidP="00400DAC">
            <w:pPr>
              <w:pStyle w:val="Listparagraf"/>
              <w:numPr>
                <w:ilvl w:val="0"/>
                <w:numId w:val="57"/>
              </w:numPr>
              <w:tabs>
                <w:tab w:val="clear" w:pos="1134"/>
              </w:tabs>
              <w:spacing w:line="276" w:lineRule="auto"/>
              <w:ind w:left="166" w:hanging="142"/>
              <w:contextualSpacing/>
            </w:pPr>
            <w:r w:rsidRPr="008C1C33">
              <w:t xml:space="preserve">Timp de </w:t>
            </w:r>
            <w:proofErr w:type="spellStart"/>
            <w:r w:rsidRPr="008C1C33">
              <w:t>raspuns</w:t>
            </w:r>
            <w:proofErr w:type="spellEnd"/>
            <w:r w:rsidRPr="008C1C33">
              <w:t xml:space="preserve"> (tip.): 6 </w:t>
            </w:r>
            <w:proofErr w:type="spellStart"/>
            <w:r w:rsidRPr="008C1C33">
              <w:t>ms</w:t>
            </w:r>
            <w:proofErr w:type="spellEnd"/>
          </w:p>
          <w:p w14:paraId="26D71E83" w14:textId="77777777" w:rsidR="00400DAC" w:rsidRPr="002314D9" w:rsidRDefault="00400DAC" w:rsidP="00400DAC">
            <w:pPr>
              <w:pStyle w:val="Listparagraf"/>
              <w:numPr>
                <w:ilvl w:val="0"/>
                <w:numId w:val="57"/>
              </w:numPr>
              <w:tabs>
                <w:tab w:val="clear" w:pos="1134"/>
              </w:tabs>
              <w:spacing w:line="276" w:lineRule="auto"/>
              <w:ind w:left="166" w:hanging="142"/>
              <w:contextualSpacing/>
            </w:pPr>
            <w:r w:rsidRPr="002314D9">
              <w:t xml:space="preserve">Rata de </w:t>
            </w:r>
            <w:proofErr w:type="spellStart"/>
            <w:r w:rsidRPr="002314D9">
              <w:t>actualizare</w:t>
            </w:r>
            <w:proofErr w:type="spellEnd"/>
            <w:r w:rsidRPr="002314D9">
              <w:t>: 60 Hz (@ UHD)</w:t>
            </w:r>
          </w:p>
          <w:p w14:paraId="25BA5D16" w14:textId="77777777" w:rsidR="00400DAC" w:rsidRPr="00810E88" w:rsidRDefault="00400DAC" w:rsidP="00400DAC">
            <w:pPr>
              <w:pStyle w:val="Listparagraf"/>
              <w:numPr>
                <w:ilvl w:val="0"/>
                <w:numId w:val="57"/>
              </w:numPr>
              <w:tabs>
                <w:tab w:val="clear" w:pos="1134"/>
              </w:tabs>
              <w:spacing w:line="276" w:lineRule="auto"/>
              <w:ind w:left="166" w:hanging="142"/>
              <w:contextualSpacing/>
            </w:pPr>
            <w:r w:rsidRPr="00810E88">
              <w:t>Pixel pitch (max.): 0.</w:t>
            </w:r>
            <w:r>
              <w:t>43</w:t>
            </w:r>
            <w:r w:rsidRPr="00810E88">
              <w:t xml:space="preserve"> x 0.</w:t>
            </w:r>
            <w:r>
              <w:t>43</w:t>
            </w:r>
            <w:r w:rsidRPr="00810E88">
              <w:t xml:space="preserve"> mm</w:t>
            </w:r>
          </w:p>
          <w:p w14:paraId="7991D221" w14:textId="77777777" w:rsidR="00400DAC" w:rsidRPr="002314D9" w:rsidRDefault="00400DAC" w:rsidP="00400DAC">
            <w:pPr>
              <w:pStyle w:val="Listparagraf"/>
              <w:numPr>
                <w:ilvl w:val="0"/>
                <w:numId w:val="57"/>
              </w:numPr>
              <w:tabs>
                <w:tab w:val="clear" w:pos="1134"/>
              </w:tabs>
              <w:spacing w:line="276" w:lineRule="auto"/>
              <w:ind w:left="166" w:hanging="142"/>
              <w:contextualSpacing/>
            </w:pPr>
            <w:proofErr w:type="spellStart"/>
            <w:r w:rsidRPr="002314D9">
              <w:t>Timpul</w:t>
            </w:r>
            <w:proofErr w:type="spellEnd"/>
            <w:r w:rsidRPr="002314D9">
              <w:t xml:space="preserve"> de </w:t>
            </w:r>
            <w:proofErr w:type="spellStart"/>
            <w:r w:rsidRPr="002314D9">
              <w:t>viata</w:t>
            </w:r>
            <w:proofErr w:type="spellEnd"/>
            <w:r w:rsidRPr="002314D9">
              <w:t xml:space="preserve"> a </w:t>
            </w:r>
            <w:proofErr w:type="spellStart"/>
            <w:r w:rsidRPr="002314D9">
              <w:t>dispozitivului</w:t>
            </w:r>
            <w:proofErr w:type="spellEnd"/>
            <w:r w:rsidRPr="002314D9">
              <w:t>: min. 50,000 ore</w:t>
            </w:r>
          </w:p>
          <w:p w14:paraId="6A374495" w14:textId="77777777" w:rsidR="00400DAC" w:rsidRPr="008C1C33" w:rsidRDefault="00400DAC" w:rsidP="00400DAC">
            <w:pPr>
              <w:pStyle w:val="Listparagraf"/>
              <w:spacing w:line="276" w:lineRule="auto"/>
              <w:ind w:left="166"/>
            </w:pPr>
            <w:proofErr w:type="spellStart"/>
            <w:r w:rsidRPr="008C1C33">
              <w:lastRenderedPageBreak/>
              <w:t>Conectivitate</w:t>
            </w:r>
            <w:proofErr w:type="spellEnd"/>
            <w:r w:rsidRPr="008C1C33">
              <w:t xml:space="preserve"> (minim)</w:t>
            </w:r>
          </w:p>
          <w:p w14:paraId="654EE710" w14:textId="77777777" w:rsidR="00400DAC" w:rsidRPr="00810E88" w:rsidRDefault="00400DAC" w:rsidP="00400DAC">
            <w:pPr>
              <w:pStyle w:val="Listparagraf"/>
              <w:numPr>
                <w:ilvl w:val="0"/>
                <w:numId w:val="57"/>
              </w:numPr>
              <w:tabs>
                <w:tab w:val="clear" w:pos="1134"/>
              </w:tabs>
              <w:spacing w:line="276" w:lineRule="auto"/>
              <w:ind w:left="166" w:hanging="142"/>
              <w:contextualSpacing/>
            </w:pPr>
            <w:proofErr w:type="spellStart"/>
            <w:r w:rsidRPr="002314D9">
              <w:t>Intrari</w:t>
            </w:r>
            <w:proofErr w:type="spellEnd"/>
            <w:r w:rsidRPr="002314D9">
              <w:t>: 3x HDMI 2.0, 1x HDMI 2</w:t>
            </w:r>
            <w:r>
              <w:t>.0 out</w:t>
            </w:r>
            <w:r w:rsidRPr="002314D9">
              <w:t xml:space="preserve">, </w:t>
            </w:r>
            <w:r>
              <w:t xml:space="preserve">1xDisplayPort1,2, </w:t>
            </w:r>
            <w:r w:rsidRPr="002314D9">
              <w:t xml:space="preserve">1x SPDIF audio in, 1x 3.5 mm stereo audio, 1x 3.5 mm mic in, </w:t>
            </w:r>
            <w:r>
              <w:t>4</w:t>
            </w:r>
            <w:r w:rsidRPr="002314D9">
              <w:t xml:space="preserve">x USB 3.0 type A, </w:t>
            </w:r>
            <w:r>
              <w:t>4</w:t>
            </w:r>
            <w:r w:rsidRPr="002314D9">
              <w:t xml:space="preserve">x USB 3.0 type B (touch), 1x USB Type C (Incl. </w:t>
            </w:r>
            <w:r w:rsidRPr="00810E88">
              <w:t>Power Delivery up to 65 Watts), 1x USB Type C (</w:t>
            </w:r>
            <w:proofErr w:type="spellStart"/>
            <w:r w:rsidRPr="00810E88">
              <w:t>fara</w:t>
            </w:r>
            <w:proofErr w:type="spellEnd"/>
            <w:r w:rsidRPr="00810E88">
              <w:t xml:space="preserve"> Power Delivery)</w:t>
            </w:r>
          </w:p>
          <w:p w14:paraId="1F032FF9" w14:textId="77777777" w:rsidR="00400DAC" w:rsidRPr="008C1C33" w:rsidRDefault="00400DAC" w:rsidP="00400DAC">
            <w:pPr>
              <w:pStyle w:val="Listparagraf"/>
              <w:numPr>
                <w:ilvl w:val="0"/>
                <w:numId w:val="57"/>
              </w:numPr>
              <w:tabs>
                <w:tab w:val="clear" w:pos="1134"/>
              </w:tabs>
              <w:spacing w:line="276" w:lineRule="auto"/>
              <w:ind w:left="166" w:hanging="142"/>
              <w:contextualSpacing/>
            </w:pPr>
            <w:r w:rsidRPr="008C1C33">
              <w:t>Control: 1x RS232</w:t>
            </w:r>
          </w:p>
          <w:p w14:paraId="58543128" w14:textId="77777777" w:rsidR="00400DAC" w:rsidRPr="002314D9" w:rsidRDefault="00400DAC" w:rsidP="00400DAC">
            <w:pPr>
              <w:pStyle w:val="Listparagraf"/>
              <w:numPr>
                <w:ilvl w:val="0"/>
                <w:numId w:val="57"/>
              </w:numPr>
              <w:tabs>
                <w:tab w:val="clear" w:pos="1134"/>
              </w:tabs>
              <w:spacing w:line="276" w:lineRule="auto"/>
              <w:ind w:left="166" w:hanging="142"/>
              <w:contextualSpacing/>
            </w:pPr>
            <w:r w:rsidRPr="002314D9">
              <w:t>LAN: 1x RJ45 (100Mbps) in, 1x RJ45 (100Mbps) out</w:t>
            </w:r>
          </w:p>
          <w:p w14:paraId="30EEB33C" w14:textId="77777777" w:rsidR="00400DAC" w:rsidRPr="008C1C33" w:rsidRDefault="00400DAC" w:rsidP="00400DAC">
            <w:pPr>
              <w:pStyle w:val="Listparagraf"/>
              <w:numPr>
                <w:ilvl w:val="0"/>
                <w:numId w:val="57"/>
              </w:numPr>
              <w:tabs>
                <w:tab w:val="clear" w:pos="1134"/>
              </w:tabs>
              <w:spacing w:line="276" w:lineRule="auto"/>
              <w:ind w:left="166" w:hanging="142"/>
              <w:contextualSpacing/>
            </w:pPr>
            <w:proofErr w:type="spellStart"/>
            <w:r w:rsidRPr="008C1C33">
              <w:t>WiFi</w:t>
            </w:r>
            <w:proofErr w:type="spellEnd"/>
            <w:r w:rsidRPr="008C1C33">
              <w:t>: 6 + BT 5</w:t>
            </w:r>
          </w:p>
          <w:p w14:paraId="505EC742" w14:textId="77777777" w:rsidR="00400DAC" w:rsidRPr="002314D9" w:rsidRDefault="00400DAC" w:rsidP="00400DAC">
            <w:pPr>
              <w:pStyle w:val="Listparagraf"/>
              <w:numPr>
                <w:ilvl w:val="0"/>
                <w:numId w:val="57"/>
              </w:numPr>
              <w:tabs>
                <w:tab w:val="clear" w:pos="1134"/>
              </w:tabs>
              <w:spacing w:line="276" w:lineRule="auto"/>
              <w:ind w:left="166" w:hanging="142"/>
              <w:contextualSpacing/>
            </w:pPr>
            <w:proofErr w:type="spellStart"/>
            <w:r w:rsidRPr="002314D9">
              <w:t>Compatibilitate</w:t>
            </w:r>
            <w:proofErr w:type="spellEnd"/>
            <w:r w:rsidRPr="002314D9">
              <w:t xml:space="preserve"> cu: Windows, Android, Macintosh OS X</w:t>
            </w:r>
          </w:p>
          <w:p w14:paraId="5F0F0D3C" w14:textId="77777777" w:rsidR="00400DAC" w:rsidRPr="000F7AC4" w:rsidRDefault="00400DAC" w:rsidP="00400DAC">
            <w:pPr>
              <w:pStyle w:val="Listparagraf"/>
              <w:numPr>
                <w:ilvl w:val="0"/>
                <w:numId w:val="57"/>
              </w:numPr>
              <w:tabs>
                <w:tab w:val="clear" w:pos="1134"/>
              </w:tabs>
              <w:spacing w:line="276" w:lineRule="auto"/>
              <w:ind w:left="166" w:hanging="142"/>
              <w:contextualSpacing/>
              <w:rPr>
                <w:sz w:val="20"/>
                <w:szCs w:val="20"/>
              </w:rPr>
            </w:pPr>
            <w:proofErr w:type="spellStart"/>
            <w:r w:rsidRPr="008C1C33">
              <w:t>Greutate</w:t>
            </w:r>
            <w:proofErr w:type="spellEnd"/>
            <w:r w:rsidRPr="008C1C33">
              <w:t xml:space="preserve"> maxima: </w:t>
            </w:r>
            <w:r>
              <w:rPr>
                <w:lang w:val="ro-RO"/>
              </w:rPr>
              <w:t>52</w:t>
            </w:r>
            <w:r w:rsidRPr="008C1C33">
              <w:t>kg</w:t>
            </w:r>
            <w:r w:rsidRPr="00384117">
              <w:t xml:space="preserve"> </w:t>
            </w:r>
          </w:p>
          <w:p w14:paraId="5F7BA3F7" w14:textId="77777777" w:rsidR="00400DAC" w:rsidRPr="000F7AC4" w:rsidRDefault="00400DAC" w:rsidP="00400DAC">
            <w:pPr>
              <w:pStyle w:val="Listparagraf"/>
              <w:numPr>
                <w:ilvl w:val="0"/>
                <w:numId w:val="57"/>
              </w:numPr>
              <w:tabs>
                <w:tab w:val="clear" w:pos="1134"/>
              </w:tabs>
              <w:spacing w:line="276" w:lineRule="auto"/>
              <w:ind w:left="166" w:hanging="142"/>
              <w:contextualSpacing/>
              <w:rPr>
                <w:sz w:val="20"/>
                <w:szCs w:val="20"/>
              </w:rPr>
            </w:pPr>
            <w:r w:rsidRPr="002314D9">
              <w:rPr>
                <w:noProof/>
              </w:rPr>
              <w:t>Telecomanda IR, Cablu alimentare, Cablu HDMI, Cablu USB, 2x creioane pasive (stylus), Suport pentru montare pe perete</w:t>
            </w:r>
          </w:p>
          <w:p w14:paraId="254E2D86" w14:textId="77777777" w:rsidR="00400DAC" w:rsidRDefault="00400DAC" w:rsidP="00400DAC">
            <w:pPr>
              <w:spacing w:line="276" w:lineRule="auto"/>
              <w:jc w:val="both"/>
              <w:rPr>
                <w:lang w:val="en-US"/>
              </w:rPr>
            </w:pPr>
            <w:r w:rsidRPr="002314D9">
              <w:rPr>
                <w:lang w:val="en-US"/>
              </w:rPr>
              <w:t>Instalarea, setarea si punerea in functiune a echipamentului, inclusiv materialele, cablurile si conectorii necesari, precum si initierea personalului pentru lucrul cu panoul interactiv - se va efectua de operatorul economic</w:t>
            </w:r>
          </w:p>
          <w:p w14:paraId="736F631D" w14:textId="2301831A" w:rsidR="008B17BF" w:rsidRPr="00400DAC" w:rsidRDefault="008B17BF" w:rsidP="008B17BF">
            <w:pPr>
              <w:rPr>
                <w:lang w:val="en-US"/>
              </w:rPr>
            </w:pPr>
          </w:p>
          <w:p w14:paraId="192F247B" w14:textId="69D83B18" w:rsidR="00243190" w:rsidRPr="0065496F" w:rsidRDefault="00243190" w:rsidP="008B17BF">
            <w:pPr>
              <w:rPr>
                <w:sz w:val="20"/>
                <w:szCs w:val="20"/>
              </w:rPr>
            </w:pPr>
          </w:p>
        </w:tc>
        <w:tc>
          <w:tcPr>
            <w:tcW w:w="764" w:type="pct"/>
            <w:tcBorders>
              <w:top w:val="single" w:sz="4" w:space="0" w:color="auto"/>
              <w:left w:val="single" w:sz="4" w:space="0" w:color="auto"/>
              <w:bottom w:val="single" w:sz="4" w:space="0" w:color="auto"/>
              <w:right w:val="single" w:sz="4" w:space="0" w:color="auto"/>
            </w:tcBorders>
          </w:tcPr>
          <w:p w14:paraId="40974140" w14:textId="77777777" w:rsidR="00243190" w:rsidRPr="0065496F" w:rsidRDefault="00243190" w:rsidP="0024319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43190" w:rsidRPr="0065496F" w:rsidRDefault="00243190" w:rsidP="00243190">
            <w:pPr>
              <w:rPr>
                <w:sz w:val="20"/>
                <w:szCs w:val="20"/>
              </w:rPr>
            </w:pPr>
          </w:p>
        </w:tc>
      </w:tr>
      <w:tr w:rsidR="00215125" w:rsidRPr="00C00499" w14:paraId="60B54015" w14:textId="77777777" w:rsidTr="008B17BF">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429" w:type="dxa"/>
              <w:tblLook w:val="04A0" w:firstRow="1" w:lastRow="0" w:firstColumn="1" w:lastColumn="0" w:noHBand="0" w:noVBand="1"/>
            </w:tblPr>
            <w:tblGrid>
              <w:gridCol w:w="1083"/>
              <w:gridCol w:w="3822"/>
              <w:gridCol w:w="950"/>
              <w:gridCol w:w="887"/>
              <w:gridCol w:w="1239"/>
              <w:gridCol w:w="1066"/>
              <w:gridCol w:w="1286"/>
              <w:gridCol w:w="1051"/>
              <w:gridCol w:w="54"/>
              <w:gridCol w:w="1258"/>
              <w:gridCol w:w="246"/>
              <w:gridCol w:w="75"/>
              <w:gridCol w:w="1949"/>
              <w:gridCol w:w="412"/>
              <w:gridCol w:w="51"/>
            </w:tblGrid>
            <w:tr w:rsidR="00243190" w:rsidRPr="00C00499" w14:paraId="7848E2F1" w14:textId="5B04FF0B" w:rsidTr="007D4462">
              <w:trPr>
                <w:gridAfter w:val="1"/>
                <w:wAfter w:w="51" w:type="dxa"/>
                <w:trHeight w:val="697"/>
              </w:trPr>
              <w:tc>
                <w:tcPr>
                  <w:tcW w:w="15378" w:type="dxa"/>
                  <w:gridSpan w:val="14"/>
                  <w:shd w:val="clear" w:color="auto" w:fill="auto"/>
                  <w:vAlign w:val="center"/>
                </w:tcPr>
                <w:p w14:paraId="62771B7D" w14:textId="5067E76F" w:rsidR="00243190" w:rsidRDefault="00243190" w:rsidP="007D4462">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2F4487FA" w14:textId="77777777" w:rsidR="008B17BF" w:rsidRDefault="008B17BF" w:rsidP="007D4462">
                  <w:pPr>
                    <w:framePr w:hSpace="180" w:wrap="around" w:vAnchor="page" w:hAnchor="margin" w:y="347"/>
                    <w:jc w:val="right"/>
                    <w:rPr>
                      <w:noProof w:val="0"/>
                      <w:lang w:val="it-IT"/>
                    </w:rPr>
                  </w:pPr>
                </w:p>
                <w:p w14:paraId="7321445B" w14:textId="77777777" w:rsidR="008B17BF" w:rsidRDefault="008B17BF" w:rsidP="007D4462">
                  <w:pPr>
                    <w:framePr w:hSpace="180" w:wrap="around" w:vAnchor="page" w:hAnchor="margin" w:y="347"/>
                    <w:jc w:val="right"/>
                    <w:rPr>
                      <w:noProof w:val="0"/>
                      <w:lang w:val="it-IT"/>
                    </w:rPr>
                  </w:pPr>
                </w:p>
                <w:p w14:paraId="5E483C49" w14:textId="77777777" w:rsidR="008B17BF" w:rsidRDefault="008B17BF" w:rsidP="007D4462">
                  <w:pPr>
                    <w:framePr w:hSpace="180" w:wrap="around" w:vAnchor="page" w:hAnchor="margin" w:y="347"/>
                    <w:jc w:val="right"/>
                    <w:rPr>
                      <w:noProof w:val="0"/>
                      <w:lang w:val="it-IT"/>
                    </w:rPr>
                  </w:pPr>
                </w:p>
                <w:p w14:paraId="143DA5A6" w14:textId="77777777" w:rsidR="008B17BF" w:rsidRDefault="008B17BF" w:rsidP="007D4462">
                  <w:pPr>
                    <w:framePr w:hSpace="180" w:wrap="around" w:vAnchor="page" w:hAnchor="margin" w:y="347"/>
                    <w:jc w:val="right"/>
                    <w:rPr>
                      <w:noProof w:val="0"/>
                      <w:lang w:val="it-IT"/>
                    </w:rPr>
                  </w:pPr>
                </w:p>
                <w:p w14:paraId="1C087EB7" w14:textId="77777777" w:rsidR="008B17BF" w:rsidRDefault="008B17BF" w:rsidP="007D4462">
                  <w:pPr>
                    <w:framePr w:hSpace="180" w:wrap="around" w:vAnchor="page" w:hAnchor="margin" w:y="347"/>
                    <w:jc w:val="right"/>
                    <w:rPr>
                      <w:noProof w:val="0"/>
                      <w:lang w:val="it-IT"/>
                    </w:rPr>
                  </w:pPr>
                </w:p>
                <w:p w14:paraId="0CF1E8CF" w14:textId="77777777" w:rsidR="008B17BF" w:rsidRDefault="008B17BF" w:rsidP="007D4462">
                  <w:pPr>
                    <w:framePr w:hSpace="180" w:wrap="around" w:vAnchor="page" w:hAnchor="margin" w:y="347"/>
                    <w:jc w:val="right"/>
                    <w:rPr>
                      <w:noProof w:val="0"/>
                      <w:lang w:val="it-IT"/>
                    </w:rPr>
                  </w:pPr>
                </w:p>
                <w:p w14:paraId="377CF4C3" w14:textId="77777777" w:rsidR="008B17BF" w:rsidRDefault="008B17BF" w:rsidP="007D4462">
                  <w:pPr>
                    <w:framePr w:hSpace="180" w:wrap="around" w:vAnchor="page" w:hAnchor="margin" w:y="347"/>
                    <w:jc w:val="right"/>
                    <w:rPr>
                      <w:noProof w:val="0"/>
                      <w:lang w:val="it-IT"/>
                    </w:rPr>
                  </w:pPr>
                </w:p>
                <w:p w14:paraId="4FC6B315" w14:textId="77777777" w:rsidR="008B17BF" w:rsidRDefault="008B17BF" w:rsidP="007D4462">
                  <w:pPr>
                    <w:framePr w:hSpace="180" w:wrap="around" w:vAnchor="page" w:hAnchor="margin" w:y="347"/>
                    <w:jc w:val="right"/>
                    <w:rPr>
                      <w:noProof w:val="0"/>
                      <w:lang w:val="it-IT"/>
                    </w:rPr>
                  </w:pPr>
                </w:p>
                <w:p w14:paraId="14D10918" w14:textId="77777777" w:rsidR="008B17BF" w:rsidRDefault="008B17BF" w:rsidP="007D4462">
                  <w:pPr>
                    <w:framePr w:hSpace="180" w:wrap="around" w:vAnchor="page" w:hAnchor="margin" w:y="347"/>
                    <w:jc w:val="right"/>
                    <w:rPr>
                      <w:noProof w:val="0"/>
                      <w:lang w:val="it-IT"/>
                    </w:rPr>
                  </w:pPr>
                </w:p>
                <w:p w14:paraId="325696BE" w14:textId="77777777" w:rsidR="008B17BF" w:rsidRDefault="008B17BF" w:rsidP="007D4462">
                  <w:pPr>
                    <w:framePr w:hSpace="180" w:wrap="around" w:vAnchor="page" w:hAnchor="margin" w:y="347"/>
                    <w:jc w:val="right"/>
                    <w:rPr>
                      <w:noProof w:val="0"/>
                      <w:lang w:val="it-IT"/>
                    </w:rPr>
                  </w:pPr>
                </w:p>
                <w:p w14:paraId="3EE1B344" w14:textId="77777777" w:rsidR="008B17BF" w:rsidRDefault="008B17BF" w:rsidP="007D4462">
                  <w:pPr>
                    <w:framePr w:hSpace="180" w:wrap="around" w:vAnchor="page" w:hAnchor="margin" w:y="347"/>
                    <w:jc w:val="right"/>
                    <w:rPr>
                      <w:noProof w:val="0"/>
                      <w:lang w:val="it-IT"/>
                    </w:rPr>
                  </w:pPr>
                </w:p>
                <w:p w14:paraId="300EBE38" w14:textId="168318D1" w:rsidR="00243190" w:rsidRPr="00DC35AC" w:rsidRDefault="00243190" w:rsidP="007D446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43190" w:rsidRPr="00D22624" w:rsidRDefault="00243190" w:rsidP="007D446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43190" w:rsidRPr="00D22624" w:rsidRDefault="00243190" w:rsidP="007D446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43190" w:rsidRDefault="00243190" w:rsidP="007D4462">
                  <w:pPr>
                    <w:framePr w:hSpace="180" w:wrap="around" w:vAnchor="page" w:hAnchor="margin" w:y="347"/>
                    <w:jc w:val="right"/>
                    <w:rPr>
                      <w:noProof w:val="0"/>
                      <w:lang w:val="it-IT"/>
                    </w:rPr>
                  </w:pPr>
                </w:p>
                <w:p w14:paraId="18FE8BE1" w14:textId="298987EE" w:rsidR="00243190" w:rsidRPr="00DC35AC" w:rsidRDefault="00243190" w:rsidP="007D4462">
                  <w:pPr>
                    <w:pStyle w:val="Titlu2"/>
                    <w:framePr w:hSpace="180" w:wrap="around" w:vAnchor="page" w:hAnchor="margin" w:y="347"/>
                    <w:rPr>
                      <w:noProof w:val="0"/>
                      <w:sz w:val="24"/>
                      <w:lang w:val="it-IT"/>
                    </w:rPr>
                  </w:pPr>
                  <w:r w:rsidRPr="00DC35AC">
                    <w:rPr>
                      <w:noProof w:val="0"/>
                      <w:lang w:val="it-IT"/>
                    </w:rPr>
                    <w:t>Specificații de preț</w:t>
                  </w:r>
                </w:p>
              </w:tc>
            </w:tr>
            <w:tr w:rsidR="00243190" w:rsidRPr="00C00499" w14:paraId="1FCC75B3" w14:textId="033D0695" w:rsidTr="007D4462">
              <w:trPr>
                <w:gridAfter w:val="1"/>
                <w:wAfter w:w="51" w:type="dxa"/>
              </w:trPr>
              <w:tc>
                <w:tcPr>
                  <w:tcW w:w="15378" w:type="dxa"/>
                  <w:gridSpan w:val="14"/>
                  <w:tcBorders>
                    <w:bottom w:val="single" w:sz="4" w:space="0" w:color="auto"/>
                  </w:tcBorders>
                  <w:shd w:val="clear" w:color="auto" w:fill="auto"/>
                </w:tcPr>
                <w:p w14:paraId="1F373E33" w14:textId="25EF4D4B" w:rsidR="00243190" w:rsidRPr="00DC35AC" w:rsidRDefault="00243190" w:rsidP="007D446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43190" w:rsidRPr="00C00499" w:rsidRDefault="00243190" w:rsidP="007D4462">
                  <w:pPr>
                    <w:framePr w:hSpace="180" w:wrap="around" w:vAnchor="page" w:hAnchor="margin" w:y="347"/>
                    <w:jc w:val="center"/>
                  </w:pPr>
                </w:p>
              </w:tc>
            </w:tr>
            <w:tr w:rsidR="00243190" w:rsidRPr="00C00499" w14:paraId="45FCF0E7" w14:textId="77777777" w:rsidTr="007D4462">
              <w:trPr>
                <w:gridAfter w:val="2"/>
                <w:wAfter w:w="463" w:type="dxa"/>
                <w:trHeight w:val="567"/>
              </w:trPr>
              <w:tc>
                <w:tcPr>
                  <w:tcW w:w="12696" w:type="dxa"/>
                  <w:gridSpan w:val="10"/>
                  <w:shd w:val="clear" w:color="auto" w:fill="auto"/>
                </w:tcPr>
                <w:p w14:paraId="65A004C9" w14:textId="77777777" w:rsidR="00243190" w:rsidRPr="00C00499" w:rsidRDefault="00243190" w:rsidP="007D4462">
                  <w:pPr>
                    <w:framePr w:hSpace="180" w:wrap="around" w:vAnchor="page" w:hAnchor="margin" w:y="347"/>
                  </w:pPr>
                </w:p>
              </w:tc>
              <w:tc>
                <w:tcPr>
                  <w:tcW w:w="2270" w:type="dxa"/>
                  <w:gridSpan w:val="3"/>
                </w:tcPr>
                <w:p w14:paraId="25A190B6" w14:textId="77777777" w:rsidR="00243190" w:rsidRPr="00C00499" w:rsidRDefault="00243190" w:rsidP="007D4462">
                  <w:pPr>
                    <w:framePr w:hSpace="180" w:wrap="around" w:vAnchor="page" w:hAnchor="margin" w:y="347"/>
                  </w:pPr>
                </w:p>
              </w:tc>
            </w:tr>
            <w:tr w:rsidR="00243190" w:rsidRPr="006C1FA2" w14:paraId="0669F17B" w14:textId="42394C11" w:rsidTr="007D4462">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43190" w:rsidRPr="0028367D" w:rsidRDefault="00243190" w:rsidP="007D4462">
                  <w:pPr>
                    <w:framePr w:hSpace="180" w:wrap="around" w:vAnchor="page" w:hAnchor="margin" w:y="347"/>
                    <w:jc w:val="center"/>
                    <w:rPr>
                      <w:b/>
                      <w:sz w:val="20"/>
                    </w:rPr>
                  </w:pPr>
                  <w:r w:rsidRPr="0028367D">
                    <w:rPr>
                      <w:b/>
                      <w:sz w:val="20"/>
                    </w:rPr>
                    <w:t>Cod CPV</w:t>
                  </w:r>
                </w:p>
              </w:tc>
              <w:tc>
                <w:tcPr>
                  <w:tcW w:w="382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243190" w:rsidRPr="0028367D" w:rsidRDefault="00243190" w:rsidP="007D44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43190" w:rsidRPr="0028367D" w:rsidRDefault="00243190" w:rsidP="007D4462">
                  <w:pPr>
                    <w:framePr w:hSpace="180" w:wrap="around" w:vAnchor="page" w:hAnchor="margin" w:y="347"/>
                    <w:jc w:val="center"/>
                    <w:rPr>
                      <w:b/>
                      <w:sz w:val="20"/>
                    </w:rPr>
                  </w:pPr>
                  <w:r w:rsidRPr="0028367D">
                    <w:rPr>
                      <w:b/>
                      <w:sz w:val="20"/>
                    </w:rPr>
                    <w:t>Unitatea de măsură</w:t>
                  </w:r>
                </w:p>
              </w:tc>
              <w:tc>
                <w:tcPr>
                  <w:tcW w:w="887" w:type="dxa"/>
                  <w:tcBorders>
                    <w:top w:val="single" w:sz="4" w:space="0" w:color="auto"/>
                    <w:left w:val="single" w:sz="4" w:space="0" w:color="auto"/>
                    <w:right w:val="single" w:sz="4" w:space="0" w:color="auto"/>
                  </w:tcBorders>
                  <w:shd w:val="clear" w:color="auto" w:fill="auto"/>
                </w:tcPr>
                <w:p w14:paraId="58381DB5" w14:textId="77777777" w:rsidR="00243190" w:rsidRPr="0028367D" w:rsidRDefault="00243190" w:rsidP="007D4462">
                  <w:pPr>
                    <w:framePr w:hSpace="180" w:wrap="around" w:vAnchor="page" w:hAnchor="margin" w:y="347"/>
                    <w:jc w:val="center"/>
                    <w:rPr>
                      <w:b/>
                      <w:sz w:val="20"/>
                    </w:rPr>
                  </w:pPr>
                  <w:r w:rsidRPr="0028367D">
                    <w:rPr>
                      <w:b/>
                      <w:sz w:val="20"/>
                    </w:rPr>
                    <w:t>Canti-tatea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43190" w:rsidRPr="0028367D" w:rsidRDefault="00243190" w:rsidP="007D4462">
                  <w:pPr>
                    <w:framePr w:hSpace="180" w:wrap="around" w:vAnchor="page" w:hAnchor="margin" w:y="347"/>
                    <w:jc w:val="center"/>
                    <w:rPr>
                      <w:b/>
                      <w:sz w:val="20"/>
                    </w:rPr>
                  </w:pPr>
                  <w:r w:rsidRPr="0028367D">
                    <w:rPr>
                      <w:b/>
                      <w:sz w:val="20"/>
                    </w:rPr>
                    <w:t>Preţ unitar (fără 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43190" w:rsidRPr="0028367D" w:rsidRDefault="00243190" w:rsidP="007D4462">
                  <w:pPr>
                    <w:framePr w:hSpace="180" w:wrap="around" w:vAnchor="page" w:hAnchor="margin" w:y="347"/>
                    <w:jc w:val="center"/>
                    <w:rPr>
                      <w:b/>
                      <w:sz w:val="20"/>
                    </w:rPr>
                  </w:pPr>
                  <w:r w:rsidRPr="0028367D">
                    <w:rPr>
                      <w:b/>
                      <w:sz w:val="20"/>
                    </w:rPr>
                    <w:t>Preţ unitar (cu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43190" w:rsidRPr="0028367D" w:rsidRDefault="00243190" w:rsidP="007D4462">
                  <w:pPr>
                    <w:framePr w:hSpace="180" w:wrap="around" w:vAnchor="page" w:hAnchor="margin" w:y="347"/>
                    <w:jc w:val="center"/>
                    <w:rPr>
                      <w:b/>
                      <w:sz w:val="20"/>
                    </w:rPr>
                  </w:pPr>
                  <w:r w:rsidRPr="0028367D">
                    <w:rPr>
                      <w:b/>
                      <w:sz w:val="20"/>
                    </w:rPr>
                    <w:t>Suma</w:t>
                  </w:r>
                </w:p>
                <w:p w14:paraId="241DE82A" w14:textId="77777777" w:rsidR="00243190" w:rsidRPr="0028367D" w:rsidRDefault="00243190" w:rsidP="007D4462">
                  <w:pPr>
                    <w:framePr w:hSpace="180" w:wrap="around" w:vAnchor="page" w:hAnchor="margin" w:y="347"/>
                    <w:jc w:val="center"/>
                    <w:rPr>
                      <w:b/>
                      <w:sz w:val="20"/>
                    </w:rPr>
                  </w:pPr>
                  <w:r w:rsidRPr="0028367D">
                    <w:rPr>
                      <w:b/>
                      <w:sz w:val="20"/>
                    </w:rPr>
                    <w:t>fără</w:t>
                  </w:r>
                </w:p>
                <w:p w14:paraId="2A606634" w14:textId="77777777" w:rsidR="00243190" w:rsidRPr="0028367D" w:rsidRDefault="00243190" w:rsidP="007D4462">
                  <w:pPr>
                    <w:framePr w:hSpace="180" w:wrap="around" w:vAnchor="page" w:hAnchor="margin" w:y="347"/>
                    <w:jc w:val="center"/>
                    <w:rPr>
                      <w:b/>
                      <w:sz w:val="20"/>
                    </w:rPr>
                  </w:pPr>
                  <w:r w:rsidRPr="0028367D">
                    <w:rPr>
                      <w:b/>
                      <w:sz w:val="20"/>
                    </w:rPr>
                    <w:t>TVA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43190" w:rsidRPr="0028367D" w:rsidRDefault="00243190" w:rsidP="007D4462">
                  <w:pPr>
                    <w:framePr w:hSpace="180" w:wrap="around" w:vAnchor="page" w:hAnchor="margin" w:y="347"/>
                    <w:jc w:val="center"/>
                    <w:rPr>
                      <w:b/>
                      <w:sz w:val="20"/>
                    </w:rPr>
                  </w:pPr>
                  <w:r w:rsidRPr="0028367D">
                    <w:rPr>
                      <w:b/>
                      <w:sz w:val="20"/>
                    </w:rPr>
                    <w:t>Suma</w:t>
                  </w:r>
                </w:p>
                <w:p w14:paraId="0D6E9C91" w14:textId="77777777" w:rsidR="00243190" w:rsidRPr="0028367D" w:rsidRDefault="00243190" w:rsidP="007D4462">
                  <w:pPr>
                    <w:framePr w:hSpace="180" w:wrap="around" w:vAnchor="page" w:hAnchor="margin" w:y="347"/>
                    <w:jc w:val="center"/>
                    <w:rPr>
                      <w:b/>
                      <w:sz w:val="20"/>
                    </w:rPr>
                  </w:pPr>
                  <w:r w:rsidRPr="0028367D">
                    <w:rPr>
                      <w:b/>
                      <w:sz w:val="20"/>
                    </w:rPr>
                    <w:t>cu TVA</w:t>
                  </w:r>
                </w:p>
              </w:tc>
              <w:tc>
                <w:tcPr>
                  <w:tcW w:w="1558" w:type="dxa"/>
                  <w:gridSpan w:val="3"/>
                  <w:tcBorders>
                    <w:top w:val="single" w:sz="4" w:space="0" w:color="auto"/>
                    <w:left w:val="single" w:sz="4" w:space="0" w:color="auto"/>
                    <w:bottom w:val="single" w:sz="4" w:space="0" w:color="auto"/>
                    <w:right w:val="single" w:sz="4" w:space="0" w:color="auto"/>
                  </w:tcBorders>
                </w:tcPr>
                <w:p w14:paraId="6779126F" w14:textId="77777777" w:rsidR="00243190" w:rsidRPr="0028367D" w:rsidRDefault="00243190" w:rsidP="007D4462">
                  <w:pPr>
                    <w:framePr w:hSpace="180" w:wrap="around" w:vAnchor="page" w:hAnchor="margin" w:y="347"/>
                    <w:jc w:val="center"/>
                    <w:rPr>
                      <w:b/>
                      <w:sz w:val="20"/>
                      <w:szCs w:val="28"/>
                    </w:rPr>
                  </w:pPr>
                  <w:r w:rsidRPr="0028367D">
                    <w:rPr>
                      <w:b/>
                      <w:sz w:val="20"/>
                      <w:szCs w:val="28"/>
                    </w:rPr>
                    <w:t xml:space="preserve">Termenul de </w:t>
                  </w:r>
                </w:p>
                <w:p w14:paraId="2AC50929" w14:textId="0378EF8F" w:rsidR="00243190" w:rsidRPr="0028367D" w:rsidRDefault="00243190" w:rsidP="007D4462">
                  <w:pPr>
                    <w:framePr w:hSpace="180" w:wrap="around" w:vAnchor="page" w:hAnchor="margin" w:y="347"/>
                    <w:jc w:val="center"/>
                    <w:rPr>
                      <w:b/>
                      <w:sz w:val="20"/>
                    </w:rPr>
                  </w:pPr>
                  <w:r>
                    <w:rPr>
                      <w:b/>
                      <w:sz w:val="20"/>
                      <w:szCs w:val="28"/>
                    </w:rPr>
                    <w:t>livrare</w:t>
                  </w:r>
                  <w:r w:rsidRPr="0028367D">
                    <w:rPr>
                      <w:b/>
                      <w:sz w:val="20"/>
                      <w:szCs w:val="28"/>
                    </w:rPr>
                    <w:t xml:space="preserve"> </w:t>
                  </w:r>
                </w:p>
              </w:tc>
              <w:tc>
                <w:tcPr>
                  <w:tcW w:w="2487" w:type="dxa"/>
                  <w:gridSpan w:val="4"/>
                  <w:tcBorders>
                    <w:top w:val="single" w:sz="4" w:space="0" w:color="auto"/>
                    <w:left w:val="single" w:sz="4" w:space="0" w:color="auto"/>
                    <w:bottom w:val="single" w:sz="4" w:space="0" w:color="auto"/>
                    <w:right w:val="single" w:sz="4" w:space="0" w:color="auto"/>
                  </w:tcBorders>
                </w:tcPr>
                <w:p w14:paraId="63FD45C1" w14:textId="77777777" w:rsidR="00243190" w:rsidRPr="006C1FA2" w:rsidRDefault="00243190" w:rsidP="007D4462">
                  <w:pPr>
                    <w:framePr w:hSpace="180" w:wrap="around" w:vAnchor="page" w:hAnchor="margin" w:y="347"/>
                    <w:rPr>
                      <w:b/>
                      <w:sz w:val="20"/>
                      <w:szCs w:val="28"/>
                    </w:rPr>
                  </w:pPr>
                  <w:r w:rsidRPr="0028367D">
                    <w:rPr>
                      <w:b/>
                      <w:sz w:val="20"/>
                      <w:szCs w:val="28"/>
                    </w:rPr>
                    <w:t>Clasificație bugetară (IBAN)</w:t>
                  </w:r>
                </w:p>
              </w:tc>
            </w:tr>
            <w:tr w:rsidR="00243190" w:rsidRPr="006C1FA2" w14:paraId="4256B2EE" w14:textId="37A0339C" w:rsidTr="007D4462">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43190" w:rsidRPr="0028367D" w:rsidRDefault="00243190" w:rsidP="007D4462">
                  <w:pPr>
                    <w:framePr w:hSpace="180" w:wrap="around" w:vAnchor="page" w:hAnchor="margin" w:y="347"/>
                    <w:jc w:val="center"/>
                    <w:rPr>
                      <w:sz w:val="20"/>
                    </w:rPr>
                  </w:pPr>
                  <w:r w:rsidRPr="0028367D">
                    <w:rPr>
                      <w:sz w:val="20"/>
                    </w:rPr>
                    <w:t>1</w:t>
                  </w:r>
                </w:p>
              </w:tc>
              <w:tc>
                <w:tcPr>
                  <w:tcW w:w="382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43190" w:rsidRPr="0028367D" w:rsidRDefault="00243190" w:rsidP="007D44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43190" w:rsidRPr="0028367D" w:rsidRDefault="00243190" w:rsidP="007D4462">
                  <w:pPr>
                    <w:framePr w:hSpace="180" w:wrap="around" w:vAnchor="page" w:hAnchor="margin" w:y="347"/>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43190" w:rsidRPr="0028367D" w:rsidRDefault="00243190" w:rsidP="007D4462">
                  <w:pPr>
                    <w:framePr w:hSpace="180" w:wrap="around" w:vAnchor="page" w:hAnchor="margin" w:y="347"/>
                    <w:jc w:val="center"/>
                    <w:rPr>
                      <w:sz w:val="20"/>
                    </w:rPr>
                  </w:pPr>
                  <w:r w:rsidRPr="0028367D">
                    <w:rPr>
                      <w:sz w:val="20"/>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43190" w:rsidRPr="0028367D" w:rsidRDefault="00243190" w:rsidP="007D4462">
                  <w:pPr>
                    <w:framePr w:hSpace="180" w:wrap="around" w:vAnchor="page" w:hAnchor="margin" w:y="347"/>
                    <w:jc w:val="center"/>
                    <w:rPr>
                      <w:sz w:val="20"/>
                    </w:rPr>
                  </w:pPr>
                  <w:r w:rsidRPr="0028367D">
                    <w:rPr>
                      <w:sz w:val="20"/>
                    </w:rPr>
                    <w:t>5</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43190" w:rsidRPr="0028367D" w:rsidRDefault="00243190" w:rsidP="007D4462">
                  <w:pPr>
                    <w:framePr w:hSpace="180" w:wrap="around" w:vAnchor="page" w:hAnchor="margin" w:y="347"/>
                    <w:jc w:val="center"/>
                    <w:rPr>
                      <w:sz w:val="20"/>
                    </w:rPr>
                  </w:pPr>
                  <w:r w:rsidRPr="0028367D">
                    <w:rPr>
                      <w:sz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43190" w:rsidRPr="0028367D" w:rsidRDefault="00243190" w:rsidP="007D4462">
                  <w:pPr>
                    <w:framePr w:hSpace="180" w:wrap="around" w:vAnchor="page" w:hAnchor="margin" w:y="347"/>
                    <w:jc w:val="center"/>
                    <w:rPr>
                      <w:sz w:val="20"/>
                    </w:rPr>
                  </w:pPr>
                  <w:r w:rsidRPr="0028367D">
                    <w:rPr>
                      <w:sz w:val="20"/>
                    </w:rPr>
                    <w:t>7</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43190" w:rsidRPr="0028367D" w:rsidRDefault="00243190" w:rsidP="007D4462">
                  <w:pPr>
                    <w:framePr w:hSpace="180" w:wrap="around" w:vAnchor="page" w:hAnchor="margin" w:y="347"/>
                    <w:jc w:val="center"/>
                    <w:rPr>
                      <w:sz w:val="20"/>
                    </w:rPr>
                  </w:pPr>
                  <w:r w:rsidRPr="0028367D">
                    <w:rPr>
                      <w:sz w:val="20"/>
                    </w:rPr>
                    <w:t>8</w:t>
                  </w:r>
                </w:p>
              </w:tc>
              <w:tc>
                <w:tcPr>
                  <w:tcW w:w="1558" w:type="dxa"/>
                  <w:gridSpan w:val="3"/>
                  <w:tcBorders>
                    <w:top w:val="single" w:sz="4" w:space="0" w:color="auto"/>
                    <w:left w:val="single" w:sz="4" w:space="0" w:color="auto"/>
                    <w:bottom w:val="single" w:sz="4" w:space="0" w:color="auto"/>
                    <w:right w:val="single" w:sz="4" w:space="0" w:color="auto"/>
                  </w:tcBorders>
                </w:tcPr>
                <w:p w14:paraId="04D9EA1E" w14:textId="77777777" w:rsidR="00243190" w:rsidRPr="0028367D" w:rsidRDefault="00243190" w:rsidP="007D4462">
                  <w:pPr>
                    <w:framePr w:hSpace="180" w:wrap="around" w:vAnchor="page" w:hAnchor="margin" w:y="347"/>
                    <w:jc w:val="center"/>
                    <w:rPr>
                      <w:sz w:val="20"/>
                    </w:rPr>
                  </w:pPr>
                  <w:r w:rsidRPr="0028367D">
                    <w:rPr>
                      <w:sz w:val="20"/>
                    </w:rPr>
                    <w:t>9</w:t>
                  </w:r>
                </w:p>
              </w:tc>
              <w:tc>
                <w:tcPr>
                  <w:tcW w:w="2487" w:type="dxa"/>
                  <w:gridSpan w:val="4"/>
                  <w:tcBorders>
                    <w:top w:val="single" w:sz="4" w:space="0" w:color="auto"/>
                    <w:left w:val="single" w:sz="4" w:space="0" w:color="auto"/>
                    <w:bottom w:val="single" w:sz="4" w:space="0" w:color="auto"/>
                    <w:right w:val="single" w:sz="4" w:space="0" w:color="auto"/>
                  </w:tcBorders>
                </w:tcPr>
                <w:p w14:paraId="36F72517" w14:textId="77777777" w:rsidR="00243190" w:rsidRPr="006C1FA2" w:rsidRDefault="00243190" w:rsidP="007D4462">
                  <w:pPr>
                    <w:framePr w:hSpace="180" w:wrap="around" w:vAnchor="page" w:hAnchor="margin" w:y="347"/>
                    <w:jc w:val="center"/>
                    <w:rPr>
                      <w:sz w:val="20"/>
                    </w:rPr>
                  </w:pPr>
                  <w:r>
                    <w:rPr>
                      <w:sz w:val="20"/>
                    </w:rPr>
                    <w:t>10</w:t>
                  </w:r>
                </w:p>
              </w:tc>
            </w:tr>
            <w:tr w:rsidR="00243190" w:rsidRPr="006C1FA2" w14:paraId="5CF9BB4D" w14:textId="77777777" w:rsidTr="007D4462">
              <w:trPr>
                <w:cantSplit/>
                <w:trHeight w:val="1134"/>
              </w:trPr>
              <w:tc>
                <w:tcPr>
                  <w:tcW w:w="1083" w:type="dxa"/>
                  <w:tcBorders>
                    <w:left w:val="single" w:sz="4" w:space="0" w:color="auto"/>
                    <w:right w:val="single" w:sz="4" w:space="0" w:color="auto"/>
                  </w:tcBorders>
                  <w:shd w:val="clear" w:color="auto" w:fill="auto"/>
                  <w:textDirection w:val="btLr"/>
                  <w:vAlign w:val="center"/>
                </w:tcPr>
                <w:p w14:paraId="495DF61A" w14:textId="74CA4FC5" w:rsidR="00243190" w:rsidRPr="007D4462" w:rsidRDefault="007D4462" w:rsidP="007D4462">
                  <w:pPr>
                    <w:framePr w:hSpace="180" w:wrap="around" w:vAnchor="page" w:hAnchor="margin" w:y="347"/>
                    <w:ind w:left="113" w:right="113"/>
                    <w:rPr>
                      <w:sz w:val="22"/>
                      <w:szCs w:val="22"/>
                    </w:rPr>
                  </w:pPr>
                  <w:r w:rsidRPr="007D4462">
                    <w:rPr>
                      <w:sz w:val="22"/>
                      <w:szCs w:val="22"/>
                    </w:rPr>
                    <w:t>30211000-1</w:t>
                  </w:r>
                </w:p>
              </w:tc>
              <w:tc>
                <w:tcPr>
                  <w:tcW w:w="3822" w:type="dxa"/>
                  <w:tcBorders>
                    <w:top w:val="single" w:sz="4" w:space="0" w:color="auto"/>
                    <w:left w:val="single" w:sz="4" w:space="0" w:color="auto"/>
                    <w:bottom w:val="single" w:sz="4" w:space="0" w:color="auto"/>
                    <w:right w:val="single" w:sz="4" w:space="0" w:color="auto"/>
                  </w:tcBorders>
                  <w:shd w:val="clear" w:color="000000" w:fill="FFFFFF"/>
                </w:tcPr>
                <w:p w14:paraId="29D1FDC5" w14:textId="77777777" w:rsidR="00400DAC" w:rsidRDefault="00400DAC" w:rsidP="007D4462">
                  <w:pPr>
                    <w:framePr w:hSpace="180" w:wrap="around" w:vAnchor="page" w:hAnchor="margin" w:y="347"/>
                    <w:rPr>
                      <w:color w:val="000000"/>
                      <w:lang w:val="en-US"/>
                    </w:rPr>
                  </w:pPr>
                </w:p>
                <w:p w14:paraId="63019DF0" w14:textId="77777777" w:rsidR="00400DAC" w:rsidRDefault="00400DAC" w:rsidP="007D4462">
                  <w:pPr>
                    <w:framePr w:hSpace="180" w:wrap="around" w:vAnchor="page" w:hAnchor="margin" w:y="347"/>
                    <w:rPr>
                      <w:color w:val="000000"/>
                      <w:lang w:val="en-US"/>
                    </w:rPr>
                  </w:pPr>
                </w:p>
                <w:p w14:paraId="34B7168B" w14:textId="10392180" w:rsidR="00243190" w:rsidRPr="0028367D" w:rsidRDefault="007D4462" w:rsidP="007D4462">
                  <w:pPr>
                    <w:framePr w:hSpace="180" w:wrap="around" w:vAnchor="page" w:hAnchor="margin" w:y="347"/>
                    <w:rPr>
                      <w:b/>
                      <w:sz w:val="20"/>
                    </w:rPr>
                  </w:pPr>
                  <w:r>
                    <w:rPr>
                      <w:color w:val="000000"/>
                      <w:lang w:val="en-US"/>
                    </w:rPr>
                    <w:t>p</w:t>
                  </w:r>
                  <w:r w:rsidR="002872D8">
                    <w:rPr>
                      <w:color w:val="000000"/>
                      <w:lang w:val="en-US"/>
                    </w:rPr>
                    <w:t>anou (display)interactiv</w:t>
                  </w:r>
                </w:p>
              </w:tc>
              <w:tc>
                <w:tcPr>
                  <w:tcW w:w="950" w:type="dxa"/>
                  <w:tcBorders>
                    <w:top w:val="single" w:sz="4" w:space="0" w:color="auto"/>
                    <w:left w:val="nil"/>
                    <w:bottom w:val="single" w:sz="4" w:space="0" w:color="auto"/>
                    <w:right w:val="single" w:sz="4" w:space="0" w:color="auto"/>
                  </w:tcBorders>
                  <w:shd w:val="clear" w:color="000000" w:fill="FFFFFF"/>
                </w:tcPr>
                <w:p w14:paraId="7164B0FD" w14:textId="77777777" w:rsidR="00243190" w:rsidRDefault="00243190" w:rsidP="007D4462">
                  <w:pPr>
                    <w:framePr w:hSpace="180" w:wrap="around" w:vAnchor="page" w:hAnchor="margin" w:y="347"/>
                    <w:jc w:val="center"/>
                    <w:rPr>
                      <w:color w:val="000000"/>
                      <w:lang w:val="en-US"/>
                    </w:rPr>
                  </w:pPr>
                </w:p>
                <w:p w14:paraId="2D54145D" w14:textId="77777777" w:rsidR="00400DAC" w:rsidRDefault="00400DAC" w:rsidP="007D4462">
                  <w:pPr>
                    <w:framePr w:hSpace="180" w:wrap="around" w:vAnchor="page" w:hAnchor="margin" w:y="347"/>
                    <w:jc w:val="center"/>
                    <w:rPr>
                      <w:color w:val="000000"/>
                      <w:lang w:val="en-US"/>
                    </w:rPr>
                  </w:pPr>
                </w:p>
                <w:p w14:paraId="022A5410" w14:textId="77777777" w:rsidR="00400DAC" w:rsidRDefault="00400DAC" w:rsidP="007D4462">
                  <w:pPr>
                    <w:framePr w:hSpace="180" w:wrap="around" w:vAnchor="page" w:hAnchor="margin" w:y="347"/>
                    <w:jc w:val="center"/>
                    <w:rPr>
                      <w:color w:val="000000"/>
                      <w:lang w:val="en-US"/>
                    </w:rPr>
                  </w:pPr>
                </w:p>
                <w:p w14:paraId="4A9B87CD" w14:textId="77777777" w:rsidR="00400DAC" w:rsidRDefault="00400DAC" w:rsidP="007D4462">
                  <w:pPr>
                    <w:framePr w:hSpace="180" w:wrap="around" w:vAnchor="page" w:hAnchor="margin" w:y="347"/>
                    <w:jc w:val="center"/>
                    <w:rPr>
                      <w:color w:val="000000"/>
                      <w:lang w:val="en-US"/>
                    </w:rPr>
                  </w:pPr>
                </w:p>
                <w:p w14:paraId="11BFB378" w14:textId="77777777" w:rsidR="00400DAC" w:rsidRDefault="00400DAC" w:rsidP="007D4462">
                  <w:pPr>
                    <w:framePr w:hSpace="180" w:wrap="around" w:vAnchor="page" w:hAnchor="margin" w:y="347"/>
                    <w:jc w:val="center"/>
                    <w:rPr>
                      <w:color w:val="000000"/>
                      <w:lang w:val="en-US"/>
                    </w:rPr>
                  </w:pPr>
                </w:p>
                <w:p w14:paraId="6EE896D4" w14:textId="4BB59FC9" w:rsidR="00243190" w:rsidRPr="0028367D" w:rsidRDefault="00243190" w:rsidP="007D4462">
                  <w:pPr>
                    <w:framePr w:hSpace="180" w:wrap="around" w:vAnchor="page" w:hAnchor="margin" w:y="347"/>
                    <w:jc w:val="center"/>
                    <w:rPr>
                      <w:sz w:val="20"/>
                    </w:rPr>
                  </w:pPr>
                  <w:r w:rsidRPr="00BF13B2">
                    <w:rPr>
                      <w:color w:val="000000"/>
                      <w:lang w:val="en-US"/>
                    </w:rPr>
                    <w:t>buc</w:t>
                  </w:r>
                </w:p>
              </w:tc>
              <w:tc>
                <w:tcPr>
                  <w:tcW w:w="887" w:type="dxa"/>
                  <w:tcBorders>
                    <w:top w:val="nil"/>
                    <w:left w:val="nil"/>
                    <w:bottom w:val="single" w:sz="4" w:space="0" w:color="auto"/>
                    <w:right w:val="single" w:sz="4" w:space="0" w:color="auto"/>
                  </w:tcBorders>
                  <w:shd w:val="clear" w:color="000000" w:fill="FFFFFF"/>
                  <w:vAlign w:val="center"/>
                </w:tcPr>
                <w:p w14:paraId="6BEF3607" w14:textId="096624DC" w:rsidR="00243190" w:rsidRPr="0028367D" w:rsidRDefault="002872D8" w:rsidP="007D4462">
                  <w:pPr>
                    <w:framePr w:hSpace="180" w:wrap="around" w:vAnchor="page" w:hAnchor="margin" w:y="347"/>
                    <w:rPr>
                      <w:sz w:val="20"/>
                    </w:rPr>
                  </w:pPr>
                  <w:r>
                    <w:rPr>
                      <w:color w:val="0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F8A3DA" w14:textId="77777777" w:rsidR="00243190" w:rsidRPr="0028367D" w:rsidRDefault="00243190" w:rsidP="007D4462">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14:paraId="27B2BF09" w14:textId="77777777" w:rsidR="00243190" w:rsidRPr="0028367D" w:rsidRDefault="00243190" w:rsidP="007D4462">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F5771C6" w14:textId="77777777" w:rsidR="00243190" w:rsidRPr="0028367D" w:rsidRDefault="00243190" w:rsidP="007D4462">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8B46092" w14:textId="77777777" w:rsidR="00243190" w:rsidRPr="0028367D" w:rsidRDefault="00243190" w:rsidP="007D4462">
                  <w:pPr>
                    <w:framePr w:hSpace="180" w:wrap="around" w:vAnchor="page" w:hAnchor="margin" w:y="347"/>
                    <w:rPr>
                      <w:sz w:val="20"/>
                    </w:rPr>
                  </w:pPr>
                </w:p>
              </w:tc>
              <w:tc>
                <w:tcPr>
                  <w:tcW w:w="1558" w:type="dxa"/>
                  <w:gridSpan w:val="3"/>
                  <w:tcBorders>
                    <w:left w:val="single" w:sz="4" w:space="0" w:color="auto"/>
                    <w:right w:val="single" w:sz="4" w:space="0" w:color="auto"/>
                  </w:tcBorders>
                </w:tcPr>
                <w:p w14:paraId="0B86BF87" w14:textId="77777777" w:rsidR="008B17BF" w:rsidRDefault="008B17BF" w:rsidP="007D4462">
                  <w:pPr>
                    <w:framePr w:hSpace="180" w:wrap="around" w:vAnchor="page" w:hAnchor="margin" w:y="347"/>
                    <w:jc w:val="right"/>
                    <w:rPr>
                      <w:noProof w:val="0"/>
                      <w:lang w:val="it-IT"/>
                    </w:rPr>
                  </w:pPr>
                </w:p>
                <w:p w14:paraId="3F705818" w14:textId="77777777" w:rsidR="00243190" w:rsidRDefault="007D4462" w:rsidP="007D4462">
                  <w:pPr>
                    <w:framePr w:hSpace="180" w:wrap="around" w:vAnchor="page" w:hAnchor="margin" w:y="347"/>
                    <w:rPr>
                      <w:sz w:val="20"/>
                    </w:rPr>
                  </w:pPr>
                  <w:r>
                    <w:rPr>
                      <w:sz w:val="20"/>
                    </w:rPr>
                    <w:t>15.12.2023</w:t>
                  </w:r>
                </w:p>
                <w:p w14:paraId="2AE977E3" w14:textId="2D233257" w:rsidR="007D4462" w:rsidRPr="0028367D" w:rsidRDefault="007D4462" w:rsidP="007D4462">
                  <w:pPr>
                    <w:framePr w:hSpace="180" w:wrap="around" w:vAnchor="page" w:hAnchor="margin" w:y="347"/>
                    <w:rPr>
                      <w:sz w:val="20"/>
                    </w:rPr>
                  </w:pPr>
                  <w:r>
                    <w:rPr>
                      <w:sz w:val="20"/>
                    </w:rPr>
                    <w:t>31.12.2023</w:t>
                  </w:r>
                </w:p>
              </w:tc>
              <w:tc>
                <w:tcPr>
                  <w:tcW w:w="2487" w:type="dxa"/>
                  <w:gridSpan w:val="4"/>
                  <w:tcBorders>
                    <w:top w:val="single" w:sz="4" w:space="0" w:color="auto"/>
                    <w:left w:val="single" w:sz="4" w:space="0" w:color="auto"/>
                    <w:bottom w:val="single" w:sz="4" w:space="0" w:color="auto"/>
                    <w:right w:val="single" w:sz="4" w:space="0" w:color="auto"/>
                  </w:tcBorders>
                </w:tcPr>
                <w:p w14:paraId="47DF2240" w14:textId="77777777" w:rsidR="007D4462" w:rsidRDefault="007D4462" w:rsidP="007D4462">
                  <w:pPr>
                    <w:framePr w:hSpace="180" w:wrap="around" w:vAnchor="page" w:hAnchor="margin" w:y="347"/>
                    <w:rPr>
                      <w:sz w:val="18"/>
                      <w:szCs w:val="18"/>
                    </w:rPr>
                  </w:pPr>
                </w:p>
                <w:p w14:paraId="59A917CE" w14:textId="10632DC2" w:rsidR="00243190" w:rsidRPr="006C1FA2" w:rsidRDefault="007D4462" w:rsidP="007D4462">
                  <w:pPr>
                    <w:framePr w:hSpace="180" w:wrap="around" w:vAnchor="page" w:hAnchor="margin" w:y="347"/>
                    <w:rPr>
                      <w:sz w:val="20"/>
                    </w:rPr>
                  </w:pPr>
                  <w:r w:rsidRPr="007D4462">
                    <w:rPr>
                      <w:sz w:val="18"/>
                      <w:szCs w:val="18"/>
                    </w:rPr>
                    <w:t>IBAN 59TRPDAK314110A16283AB</w:t>
                  </w:r>
                </w:p>
              </w:tc>
            </w:tr>
            <w:tr w:rsidR="00243190" w:rsidRPr="00845C1B" w14:paraId="35BEFA5B" w14:textId="77777777" w:rsidTr="007D4462">
              <w:trPr>
                <w:gridAfter w:val="3"/>
                <w:wAfter w:w="2412" w:type="dxa"/>
                <w:trHeight w:val="397"/>
              </w:trPr>
              <w:tc>
                <w:tcPr>
                  <w:tcW w:w="11438" w:type="dxa"/>
                  <w:gridSpan w:val="9"/>
                  <w:tcBorders>
                    <w:top w:val="single" w:sz="4" w:space="0" w:color="auto"/>
                  </w:tcBorders>
                  <w:shd w:val="clear" w:color="auto" w:fill="auto"/>
                  <w:vAlign w:val="center"/>
                </w:tcPr>
                <w:p w14:paraId="077455FC" w14:textId="77777777" w:rsidR="00243190" w:rsidRPr="00845C1B" w:rsidRDefault="00243190" w:rsidP="007D4462">
                  <w:pPr>
                    <w:framePr w:hSpace="180" w:wrap="around" w:vAnchor="page" w:hAnchor="margin" w:y="347"/>
                    <w:tabs>
                      <w:tab w:val="left" w:pos="6120"/>
                    </w:tabs>
                    <w:rPr>
                      <w:sz w:val="20"/>
                    </w:rPr>
                  </w:pPr>
                </w:p>
                <w:p w14:paraId="15135DCC" w14:textId="77777777" w:rsidR="00243190" w:rsidRPr="00845C1B" w:rsidRDefault="00243190" w:rsidP="007D44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43190" w:rsidRPr="00845C1B" w:rsidRDefault="00243190" w:rsidP="007D4462">
                  <w:pPr>
                    <w:framePr w:hSpace="180" w:wrap="around" w:vAnchor="page" w:hAnchor="margin" w:y="347"/>
                    <w:rPr>
                      <w:sz w:val="20"/>
                    </w:rPr>
                  </w:pPr>
                </w:p>
                <w:p w14:paraId="1FA8F12B" w14:textId="362C50DE" w:rsidR="00243190" w:rsidRPr="00845C1B" w:rsidRDefault="00243190" w:rsidP="007D4462">
                  <w:pPr>
                    <w:framePr w:hSpace="180" w:wrap="around" w:vAnchor="page" w:hAnchor="margin" w:y="347"/>
                    <w:rPr>
                      <w:iCs/>
                      <w:sz w:val="20"/>
                    </w:rPr>
                  </w:pPr>
                  <w:r w:rsidRPr="00845C1B">
                    <w:rPr>
                      <w:iCs/>
                      <w:sz w:val="20"/>
                    </w:rPr>
                    <w:t>Ofertantul: ___________________             Adresa: ________________________________________________________</w:t>
                  </w:r>
                </w:p>
              </w:tc>
              <w:tc>
                <w:tcPr>
                  <w:tcW w:w="1579" w:type="dxa"/>
                  <w:gridSpan w:val="3"/>
                  <w:tcBorders>
                    <w:top w:val="single" w:sz="4" w:space="0" w:color="auto"/>
                  </w:tcBorders>
                </w:tcPr>
                <w:p w14:paraId="2F38C355" w14:textId="77777777" w:rsidR="00243190" w:rsidRPr="00845C1B" w:rsidRDefault="00243190" w:rsidP="007D44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B17BF">
        <w:trPr>
          <w:trHeight w:val="397"/>
        </w:trPr>
        <w:tc>
          <w:tcPr>
            <w:tcW w:w="714" w:type="pct"/>
            <w:gridSpan w:val="2"/>
            <w:tcBorders>
              <w:top w:val="single" w:sz="4" w:space="0" w:color="auto"/>
            </w:tcBorders>
          </w:tcPr>
          <w:p w14:paraId="246846AA" w14:textId="77777777" w:rsidR="00215125" w:rsidRPr="00C60D06" w:rsidRDefault="00215125" w:rsidP="00590BCC">
            <w:pPr>
              <w:tabs>
                <w:tab w:val="left" w:pos="6120"/>
              </w:tabs>
            </w:pPr>
          </w:p>
        </w:tc>
        <w:tc>
          <w:tcPr>
            <w:tcW w:w="79" w:type="pct"/>
            <w:tcBorders>
              <w:top w:val="single" w:sz="4" w:space="0" w:color="auto"/>
            </w:tcBorders>
          </w:tcPr>
          <w:p w14:paraId="4F6BA3DA" w14:textId="77777777" w:rsidR="00215125" w:rsidRPr="00C60D06" w:rsidRDefault="00215125" w:rsidP="00590BCC">
            <w:pPr>
              <w:tabs>
                <w:tab w:val="left" w:pos="6120"/>
              </w:tabs>
            </w:pPr>
          </w:p>
        </w:tc>
        <w:tc>
          <w:tcPr>
            <w:tcW w:w="420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973C667" w14:textId="77777777" w:rsidR="008B17BF" w:rsidRDefault="008B17BF" w:rsidP="009613A9">
      <w:pPr>
        <w:jc w:val="right"/>
        <w:rPr>
          <w:noProof w:val="0"/>
          <w:lang w:val="it-IT"/>
        </w:rPr>
      </w:pPr>
    </w:p>
    <w:p w14:paraId="634B130C" w14:textId="32CF0972" w:rsidR="008B17BF" w:rsidRDefault="008B17BF" w:rsidP="009613A9">
      <w:pPr>
        <w:jc w:val="right"/>
        <w:rPr>
          <w:noProof w:val="0"/>
          <w:lang w:val="it-IT"/>
        </w:rPr>
      </w:pPr>
      <w:r w:rsidRPr="00321863">
        <w:t>.</w:t>
      </w:r>
    </w:p>
    <w:p w14:paraId="5226A2C7" w14:textId="77777777" w:rsidR="008B17BF" w:rsidRDefault="008B17BF" w:rsidP="009613A9">
      <w:pPr>
        <w:jc w:val="right"/>
        <w:rPr>
          <w:noProof w:val="0"/>
          <w:lang w:val="it-IT"/>
        </w:rPr>
      </w:pPr>
    </w:p>
    <w:p w14:paraId="2F3F89F4" w14:textId="77777777" w:rsidR="008B17BF" w:rsidRDefault="008B17BF" w:rsidP="009613A9">
      <w:pPr>
        <w:jc w:val="right"/>
        <w:rPr>
          <w:noProof w:val="0"/>
          <w:lang w:val="it-IT"/>
        </w:rPr>
      </w:pPr>
    </w:p>
    <w:p w14:paraId="339C316E" w14:textId="77777777" w:rsidR="008B17BF" w:rsidRDefault="008B17BF"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4DCCCE9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4B20818" w14:textId="5A93A6A7" w:rsidR="00E243B8"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243B8">
              <w:t xml:space="preserve"> </w:t>
            </w:r>
            <w:r w:rsidR="008D6F7D">
              <w:t>echipamentului</w:t>
            </w:r>
            <w:r w:rsidR="00E243B8">
              <w:t xml:space="preserve"> medical </w:t>
            </w:r>
          </w:p>
          <w:p w14:paraId="25DCE0FD" w14:textId="77E84528" w:rsidR="00460653" w:rsidRPr="00E91463" w:rsidRDefault="00E243B8" w:rsidP="00112F50">
            <w:pPr>
              <w:jc w:val="center"/>
            </w:pPr>
            <w:r>
              <w:t>pentru activitatea științifică</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605BEF96" w14:textId="77777777" w:rsidR="00E243B8" w:rsidRPr="002D25DA" w:rsidRDefault="00E243B8" w:rsidP="00E243B8">
            <w:pPr>
              <w:jc w:val="center"/>
              <w:rPr>
                <w:iCs/>
              </w:rPr>
            </w:pPr>
            <w:r w:rsidRPr="002D25DA">
              <w:rPr>
                <w:iCs/>
              </w:rPr>
              <w:t>Cod CPV: 33100000-1</w:t>
            </w:r>
          </w:p>
          <w:p w14:paraId="2FA9E817" w14:textId="77777777" w:rsidR="00B56360" w:rsidRPr="00E91463" w:rsidRDefault="00B56360" w:rsidP="00B56360">
            <w:pPr>
              <w:jc w:val="both"/>
              <w:rPr>
                <w:i/>
              </w:rPr>
            </w:pPr>
          </w:p>
          <w:p w14:paraId="691BFAF2" w14:textId="630DB1A3" w:rsidR="00B56360" w:rsidRPr="00E91463" w:rsidRDefault="00B56360" w:rsidP="00B56360">
            <w:pPr>
              <w:jc w:val="both"/>
              <w:rPr>
                <w:i/>
              </w:rPr>
            </w:pPr>
            <w:r w:rsidRPr="00E91463">
              <w:rPr>
                <w:i/>
              </w:rPr>
              <w:t>“___”_________20__</w:t>
            </w:r>
            <w:r w:rsidRPr="00E91463">
              <w:rPr>
                <w:i/>
              </w:rPr>
              <w:tab/>
            </w:r>
            <w:r w:rsidR="00B41939">
              <w:rPr>
                <w:i/>
              </w:rPr>
              <w:t xml:space="preserve">                                                    </w:t>
            </w:r>
            <w:r w:rsidR="00E243B8">
              <w:rPr>
                <w:i/>
              </w:rPr>
              <w:t xml:space="preserve">                               </w:t>
            </w:r>
            <w:r w:rsidR="00B41939">
              <w:rPr>
                <w:i/>
              </w:rPr>
              <w:t xml:space="preserve">    </w:t>
            </w:r>
            <w:r w:rsidR="00E243B8" w:rsidRPr="002D25DA">
              <w:rPr>
                <w:iCs/>
              </w:rPr>
              <w:t>mun. Chișinău</w:t>
            </w:r>
            <w:r w:rsidR="00E243B8" w:rsidRPr="00E91463">
              <w:rPr>
                <w:i/>
              </w:rPr>
              <w:t xml:space="preserve"> </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08BCCC15" w:rsidR="00E91463" w:rsidRPr="00C00499" w:rsidRDefault="00400DAC" w:rsidP="00400DAC">
                  <w:pPr>
                    <w:tabs>
                      <w:tab w:val="left" w:pos="284"/>
                      <w:tab w:val="right" w:pos="9531"/>
                    </w:tabs>
                    <w:spacing w:before="120"/>
                    <w:rPr>
                      <w:b/>
                      <w:caps/>
                      <w:sz w:val="40"/>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00E243B8" w:rsidRPr="00E243B8">
                    <w:rPr>
                      <w:b/>
                    </w:rPr>
                    <w:t>,</w:t>
                  </w:r>
                  <w:r w:rsidR="00E243B8" w:rsidRPr="00E243B8">
                    <w:t xml:space="preserve"> reprezentată prin </w:t>
                  </w:r>
                  <w:r w:rsidR="00E243B8">
                    <w:t>r</w:t>
                  </w:r>
                  <w:r w:rsidR="00E243B8" w:rsidRPr="00E243B8">
                    <w:t xml:space="preserve">ector </w:t>
                  </w:r>
                  <w:r>
                    <w:rPr>
                      <w:b/>
                      <w:lang w:val="en-US"/>
                    </w:rPr>
                    <w:t>Solomon Corneliu</w:t>
                  </w:r>
                  <w:r w:rsidR="00E243B8">
                    <w:t xml:space="preserve">, care acţionează în baza Cartei Universitare, denumită în continuare </w:t>
                  </w:r>
                  <w:r w:rsidR="00E243B8">
                    <w:rPr>
                      <w:i/>
                    </w:rPr>
                    <w:t>Cumpărător</w:t>
                  </w:r>
                  <w:r w:rsidR="00E243B8">
                    <w:t>,  pe de altă parte,</w:t>
                  </w:r>
                </w:p>
              </w:tc>
            </w:tr>
          </w:tbl>
          <w:p w14:paraId="7979B6EC" w14:textId="408D8AD3"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DC0B219" w:rsidR="00B56360" w:rsidRPr="008D6F7D" w:rsidRDefault="00B56360" w:rsidP="00B56360">
            <w:pPr>
              <w:jc w:val="both"/>
            </w:pPr>
            <w:r w:rsidRPr="00E91463">
              <w:rPr>
                <w:iCs/>
              </w:rPr>
              <w:t>a.</w:t>
            </w:r>
            <w:r w:rsidRPr="00E91463">
              <w:rPr>
                <w:iCs/>
              </w:rPr>
              <w:tab/>
              <w:t xml:space="preserve">Achiziţionarea </w:t>
            </w:r>
            <w:r w:rsidR="008D6F7D">
              <w:t xml:space="preserve">echipamentului medical pentru activitatea științifică, </w:t>
            </w:r>
            <w:r w:rsidRPr="00E91463">
              <w:rPr>
                <w:iCs/>
              </w:rPr>
              <w:t>denumite în continuare Bunuri, conform procedurii de achiziții publice de tip __________ nr._______ din_________________,</w:t>
            </w:r>
          </w:p>
          <w:p w14:paraId="4B22CCC6" w14:textId="32E64F48" w:rsidR="00B56360" w:rsidRPr="00E91463" w:rsidRDefault="00B56360" w:rsidP="00B56360">
            <w:pPr>
              <w:jc w:val="both"/>
              <w:rPr>
                <w:iCs/>
              </w:rPr>
            </w:pPr>
            <w:r w:rsidRPr="00E91463">
              <w:rPr>
                <w:iCs/>
              </w:rPr>
              <w:t>în baza deciziei grupului de lucru al Cumpărătorului/Beneficiarului</w:t>
            </w:r>
            <w:r w:rsidR="008D6F7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88986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8D6F7D">
              <w:rPr>
                <w:iCs/>
              </w:rPr>
              <w:t>,</w:t>
            </w:r>
            <w:r w:rsidRPr="00E91463">
              <w:rPr>
                <w:iCs/>
              </w:rPr>
              <w:t xml:space="preserve"> </w:t>
            </w:r>
            <w:r w:rsidR="00DC2E3A">
              <w:rPr>
                <w:iCs/>
              </w:rPr>
              <w:t>Furnizorul</w:t>
            </w:r>
            <w:r w:rsidRPr="00E91463">
              <w:rPr>
                <w:iCs/>
              </w:rPr>
              <w:t xml:space="preserve"> se obligă prin prezent</w:t>
            </w:r>
            <w:r w:rsidR="00B07774">
              <w:rPr>
                <w:iCs/>
              </w:rPr>
              <w:t>ul contract</w:t>
            </w:r>
            <w:r w:rsidR="008517D1">
              <w:rPr>
                <w:iCs/>
              </w:rPr>
              <w:t xml:space="preserve"> să livreze Cumpărătorului</w:t>
            </w:r>
            <w:r w:rsidRPr="00E91463">
              <w:rPr>
                <w:iCs/>
              </w:rPr>
              <w:t xml:space="preserve"> Bunurile şi să înlăture defectele lor în conformitate cu prevederile Contractului sub toate aspectele.</w:t>
            </w:r>
          </w:p>
          <w:p w14:paraId="3A99628C" w14:textId="1AD5C6DA"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8D6F7D">
            <w:pPr>
              <w:jc w:val="center"/>
              <w:rPr>
                <w:b/>
                <w:bCs/>
                <w:iCs/>
              </w:rPr>
            </w:pPr>
            <w:r w:rsidRPr="00227010">
              <w:rPr>
                <w:b/>
                <w:bCs/>
                <w:iCs/>
              </w:rPr>
              <w:t>1.</w:t>
            </w:r>
            <w:r w:rsidRPr="00227010">
              <w:rPr>
                <w:b/>
                <w:bCs/>
                <w:iCs/>
              </w:rPr>
              <w:tab/>
              <w:t>Obiectul Contractului</w:t>
            </w:r>
          </w:p>
          <w:p w14:paraId="42772688" w14:textId="56ADAAEC"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w:t>
            </w:r>
            <w:r w:rsidR="008B17BF">
              <w:rPr>
                <w:iCs/>
              </w:rPr>
              <w:t xml:space="preserve"> și instala</w:t>
            </w:r>
            <w:r w:rsidRPr="00E91463">
              <w:rPr>
                <w:iCs/>
              </w:rPr>
              <w:t xml:space="preserve"> Bunurile conform  Specificaţiei, care este parte integrantă a prezentului Contract. </w:t>
            </w:r>
          </w:p>
          <w:p w14:paraId="700E06D8" w14:textId="5F8310A6" w:rsidR="00B56360" w:rsidRPr="00E91463" w:rsidRDefault="008D6F7D"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w:t>
            </w:r>
            <w:r w:rsidR="008B17BF">
              <w:rPr>
                <w:iCs/>
              </w:rPr>
              <w:t xml:space="preserve">și instalate </w:t>
            </w:r>
            <w:r w:rsidR="00B56360" w:rsidRPr="00E91463">
              <w:rPr>
                <w:iCs/>
              </w:rPr>
              <w:t xml:space="preserve">de </w:t>
            </w:r>
            <w:r w:rsidR="00DC2E3A">
              <w:rPr>
                <w:iCs/>
              </w:rPr>
              <w:t>Furnizorul</w:t>
            </w:r>
            <w:r w:rsidR="00B56360"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4A757C5" w:rsidR="00B56360" w:rsidRDefault="00B56360" w:rsidP="00B56360">
            <w:pPr>
              <w:jc w:val="both"/>
              <w:rPr>
                <w:iCs/>
              </w:rPr>
            </w:pPr>
            <w:r w:rsidRPr="00E91463">
              <w:rPr>
                <w:iCs/>
              </w:rPr>
              <w:t>1.</w:t>
            </w:r>
            <w:r w:rsidR="00227010">
              <w:rPr>
                <w:iCs/>
              </w:rPr>
              <w:t>5</w:t>
            </w:r>
            <w:r w:rsidR="00E243B8">
              <w:rPr>
                <w:iCs/>
              </w:rPr>
              <w:tab/>
              <w:t xml:space="preserve">Termenele de garanţie </w:t>
            </w:r>
            <w:r w:rsidRPr="00E91463">
              <w:rPr>
                <w:iCs/>
              </w:rPr>
              <w:t>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EE4DA22" w:rsidR="00227010" w:rsidRPr="00227010" w:rsidRDefault="00B56360" w:rsidP="008D6F7D">
            <w:pPr>
              <w:jc w:val="center"/>
              <w:rPr>
                <w:b/>
                <w:bCs/>
                <w:iCs/>
              </w:rPr>
            </w:pPr>
            <w:r w:rsidRPr="00227010">
              <w:rPr>
                <w:b/>
                <w:bCs/>
                <w:iCs/>
              </w:rPr>
              <w:t>2.</w:t>
            </w:r>
            <w:r w:rsidRPr="00227010">
              <w:rPr>
                <w:b/>
                <w:bCs/>
                <w:iCs/>
              </w:rPr>
              <w:tab/>
              <w:t>Termeni şi condiţii de livrare</w:t>
            </w:r>
          </w:p>
          <w:p w14:paraId="3119C932" w14:textId="78D9CD80" w:rsidR="00B56360" w:rsidRPr="00E91463" w:rsidRDefault="00B56360" w:rsidP="00B56360">
            <w:pPr>
              <w:jc w:val="both"/>
              <w:rPr>
                <w:iCs/>
              </w:rPr>
            </w:pPr>
            <w:r w:rsidRPr="00E91463">
              <w:rPr>
                <w:iCs/>
              </w:rPr>
              <w:t>2.1.</w:t>
            </w:r>
            <w:r w:rsidRPr="00E91463">
              <w:rPr>
                <w:iCs/>
              </w:rPr>
              <w:tab/>
              <w:t xml:space="preserve">Livrarea </w:t>
            </w:r>
            <w:r w:rsidR="008B17BF">
              <w:rPr>
                <w:iCs/>
              </w:rPr>
              <w:t xml:space="preserve">și instalarea </w:t>
            </w:r>
            <w:r w:rsidRPr="00E91463">
              <w:rPr>
                <w:iCs/>
              </w:rPr>
              <w:t xml:space="preserve">Bunurilor se efectuează de către </w:t>
            </w:r>
            <w:r w:rsidR="00DC2E3A">
              <w:rPr>
                <w:iCs/>
              </w:rPr>
              <w:t>Furnizor</w:t>
            </w:r>
            <w:r w:rsidRPr="00E91463">
              <w:rPr>
                <w:iCs/>
              </w:rPr>
              <w:t xml:space="preserve"> în  termenele prevăzute de graficul de livrare.</w:t>
            </w:r>
          </w:p>
          <w:p w14:paraId="454848D9" w14:textId="603C4E7F" w:rsidR="00B56360" w:rsidRDefault="00B56360" w:rsidP="00B56360">
            <w:pPr>
              <w:jc w:val="both"/>
              <w:rPr>
                <w:iCs/>
              </w:rPr>
            </w:pPr>
            <w:r w:rsidRPr="00E91463">
              <w:rPr>
                <w:iCs/>
              </w:rPr>
              <w:t>2.2.</w:t>
            </w:r>
            <w:r w:rsidRPr="00E91463">
              <w:rPr>
                <w:iCs/>
              </w:rPr>
              <w:tab/>
              <w:t>Documentaţia de însoţire a Bunurilor include:</w:t>
            </w:r>
          </w:p>
          <w:p w14:paraId="45F7BEFD" w14:textId="45793005" w:rsidR="008517D1" w:rsidRDefault="008517D1" w:rsidP="008517D1">
            <w:pPr>
              <w:tabs>
                <w:tab w:val="left" w:pos="1134"/>
              </w:tabs>
              <w:ind w:firstLine="567"/>
              <w:jc w:val="both"/>
              <w:rPr>
                <w:i/>
              </w:rPr>
            </w:pPr>
            <w:r>
              <w:rPr>
                <w:i/>
              </w:rPr>
              <w:t>a)      Originalele facturilor fiscale;</w:t>
            </w:r>
          </w:p>
          <w:p w14:paraId="4C66DA3C" w14:textId="77777777" w:rsidR="008517D1" w:rsidRDefault="008517D1" w:rsidP="008517D1">
            <w:pPr>
              <w:tabs>
                <w:tab w:val="left" w:pos="1134"/>
              </w:tabs>
              <w:ind w:firstLine="567"/>
              <w:jc w:val="both"/>
              <w:rPr>
                <w:i/>
              </w:rPr>
            </w:pPr>
            <w:r>
              <w:rPr>
                <w:i/>
              </w:rPr>
              <w:t>b)</w:t>
            </w:r>
            <w:r>
              <w:rPr>
                <w:i/>
              </w:rPr>
              <w:tab/>
              <w:t>Originalele actelor de predare-primire;</w:t>
            </w:r>
          </w:p>
          <w:p w14:paraId="2CF9C759" w14:textId="5AD00196" w:rsidR="008B17BF" w:rsidRDefault="008B17BF" w:rsidP="008517D1">
            <w:pPr>
              <w:tabs>
                <w:tab w:val="left" w:pos="1134"/>
              </w:tabs>
              <w:ind w:firstLine="567"/>
              <w:jc w:val="both"/>
              <w:rPr>
                <w:i/>
              </w:rPr>
            </w:pPr>
            <w:r>
              <w:rPr>
                <w:i/>
              </w:rPr>
              <w:t>c)      Originalele actelor de instalare si punere în funțiune</w:t>
            </w:r>
          </w:p>
          <w:p w14:paraId="20CEFFF9" w14:textId="7969618B" w:rsidR="008517D1" w:rsidRPr="00CB464F" w:rsidRDefault="008B17BF" w:rsidP="008517D1">
            <w:pPr>
              <w:tabs>
                <w:tab w:val="left" w:pos="1134"/>
              </w:tabs>
              <w:ind w:firstLine="567"/>
              <w:jc w:val="both"/>
              <w:rPr>
                <w:i/>
              </w:rPr>
            </w:pPr>
            <w:r>
              <w:rPr>
                <w:i/>
              </w:rPr>
              <w:t>d</w:t>
            </w:r>
            <w:r w:rsidR="008517D1">
              <w:rPr>
                <w:i/>
              </w:rPr>
              <w:t>)      Originalele certificatelor de garanție.</w:t>
            </w:r>
          </w:p>
          <w:p w14:paraId="31110B12" w14:textId="16FC98E3"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8D6F7D">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8D6F7D">
            <w:pPr>
              <w:jc w:val="center"/>
              <w:rPr>
                <w:iCs/>
              </w:rPr>
            </w:pPr>
            <w:r w:rsidRPr="00227010">
              <w:rPr>
                <w:b/>
                <w:bCs/>
                <w:iCs/>
              </w:rPr>
              <w:t>3.</w:t>
            </w:r>
            <w:r w:rsidRPr="00227010">
              <w:rPr>
                <w:b/>
                <w:bCs/>
                <w:iCs/>
              </w:rPr>
              <w:tab/>
              <w:t>Preţul şi condiţii de plată</w:t>
            </w:r>
          </w:p>
          <w:p w14:paraId="0B99B94A" w14:textId="4222A63E" w:rsidR="00B56360" w:rsidRPr="00E91463" w:rsidRDefault="00B56360" w:rsidP="00B56360">
            <w:pPr>
              <w:jc w:val="both"/>
              <w:rPr>
                <w:iCs/>
              </w:rPr>
            </w:pPr>
            <w:r w:rsidRPr="00E91463">
              <w:rPr>
                <w:iCs/>
              </w:rPr>
              <w:t>3.1.</w:t>
            </w:r>
            <w:r w:rsidRPr="00E91463">
              <w:rPr>
                <w:iCs/>
              </w:rPr>
              <w:tab/>
              <w:t xml:space="preserve">Preţul Bunurilor livrate </w:t>
            </w:r>
            <w:r w:rsidR="008B17BF">
              <w:rPr>
                <w:iCs/>
              </w:rPr>
              <w:t xml:space="preserve">și instalate </w:t>
            </w:r>
            <w:r w:rsidRPr="00E91463">
              <w:rPr>
                <w:iCs/>
              </w:rPr>
              <w:t>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6506E9E" w:rsidR="00B56360" w:rsidRPr="00E91463" w:rsidRDefault="00B56360" w:rsidP="00B56360">
            <w:pPr>
              <w:jc w:val="both"/>
              <w:rPr>
                <w:iCs/>
              </w:rPr>
            </w:pPr>
            <w:r w:rsidRPr="00E91463">
              <w:rPr>
                <w:iCs/>
              </w:rPr>
              <w:t>3.3.</w:t>
            </w:r>
            <w:r w:rsidRPr="00E91463">
              <w:rPr>
                <w:iCs/>
              </w:rPr>
              <w:tab/>
              <w:t xml:space="preserve">Achitarea plăţilor pentru Bunurile livrate </w:t>
            </w:r>
            <w:r w:rsidR="008B17BF">
              <w:rPr>
                <w:iCs/>
              </w:rPr>
              <w:t xml:space="preserve">și instalate </w:t>
            </w:r>
            <w:r w:rsidRPr="00E91463">
              <w:rPr>
                <w:iCs/>
              </w:rPr>
              <w:t xml:space="preserve">va efectua în lei moldoveneşti. </w:t>
            </w:r>
          </w:p>
          <w:p w14:paraId="619E40FA" w14:textId="0B50AD51" w:rsidR="008517D1" w:rsidRDefault="00B56360" w:rsidP="00B56360">
            <w:pPr>
              <w:jc w:val="both"/>
              <w:rPr>
                <w:iCs/>
              </w:rPr>
            </w:pPr>
            <w:r w:rsidRPr="00E91463">
              <w:rPr>
                <w:iCs/>
              </w:rPr>
              <w:t>3.4.</w:t>
            </w:r>
            <w:r w:rsidRPr="00E91463">
              <w:rPr>
                <w:iCs/>
              </w:rPr>
              <w:tab/>
              <w:t>Metoda şi condiţiile de plată de către Cumpărător vor fi</w:t>
            </w:r>
            <w:r w:rsidRPr="008517D1">
              <w:rPr>
                <w:iCs/>
              </w:rPr>
              <w:t>:</w:t>
            </w:r>
            <w:r w:rsidRPr="008517D1">
              <w:rPr>
                <w:i/>
                <w:iCs/>
              </w:rPr>
              <w:t xml:space="preserve"> </w:t>
            </w:r>
            <w:r w:rsidR="008517D1" w:rsidRPr="008517D1">
              <w:rPr>
                <w:i/>
                <w:iCs/>
              </w:rPr>
              <w:t>100% – după livrarea</w:t>
            </w:r>
            <w:r w:rsidR="008517D1" w:rsidRPr="008517D1">
              <w:rPr>
                <w:i/>
              </w:rPr>
              <w:t xml:space="preserve"> </w:t>
            </w:r>
            <w:r w:rsidR="008517D1" w:rsidRPr="008517D1">
              <w:rPr>
                <w:i/>
                <w:iCs/>
              </w:rPr>
              <w:t xml:space="preserve">bunurilor în decurs de </w:t>
            </w:r>
            <w:r w:rsidR="00400DAC">
              <w:rPr>
                <w:i/>
                <w:iCs/>
              </w:rPr>
              <w:t>3</w:t>
            </w:r>
            <w:r w:rsidR="008517D1" w:rsidRPr="008517D1">
              <w:rPr>
                <w:i/>
                <w:iCs/>
              </w:rPr>
              <w:t>0 zile în baza facturii fiscale, actelor de predare- primire și certificatelor de garanție.</w:t>
            </w:r>
          </w:p>
          <w:p w14:paraId="575824EC" w14:textId="771452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8D6F7D">
            <w:pPr>
              <w:jc w:val="center"/>
              <w:rPr>
                <w:b/>
                <w:bCs/>
                <w:iCs/>
              </w:rPr>
            </w:pPr>
            <w:r w:rsidRPr="0081505C">
              <w:rPr>
                <w:b/>
                <w:bCs/>
                <w:iCs/>
              </w:rPr>
              <w:t>4.</w:t>
            </w:r>
            <w:r w:rsidRPr="0081505C">
              <w:rPr>
                <w:b/>
                <w:bCs/>
                <w:iCs/>
              </w:rPr>
              <w:tab/>
              <w:t>Condiţii de predare-primire</w:t>
            </w:r>
          </w:p>
          <w:p w14:paraId="22AD4F8D" w14:textId="62DD3B9A" w:rsidR="00B56360" w:rsidRPr="00E91463" w:rsidRDefault="00B56360" w:rsidP="00B56360">
            <w:pPr>
              <w:jc w:val="both"/>
              <w:rPr>
                <w:iCs/>
              </w:rPr>
            </w:pPr>
            <w:r w:rsidRPr="00E91463">
              <w:rPr>
                <w:iCs/>
              </w:rPr>
              <w:t>4.1.</w:t>
            </w:r>
            <w:r w:rsidRPr="00E91463">
              <w:rPr>
                <w:iCs/>
              </w:rPr>
              <w:tab/>
              <w:t xml:space="preserve">Bunurile se consideră predate </w:t>
            </w:r>
            <w:r w:rsidR="00B00A0F">
              <w:rPr>
                <w:iCs/>
              </w:rPr>
              <w:t xml:space="preserve"> instalate </w:t>
            </w:r>
            <w:r w:rsidRPr="00E91463">
              <w:rPr>
                <w:iCs/>
              </w:rPr>
              <w:t xml:space="preserve">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392B3A98"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D710425"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C447BE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w:t>
            </w:r>
            <w:r w:rsidR="00B00A0F">
              <w:rPr>
                <w:iCs/>
              </w:rPr>
              <w:t xml:space="preserve">și instalarea </w:t>
            </w:r>
            <w:r w:rsidRPr="00E91463">
              <w:rPr>
                <w:iCs/>
              </w:rPr>
              <w:t xml:space="preserve">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8D6F7D">
            <w:pPr>
              <w:jc w:val="center"/>
              <w:rPr>
                <w:b/>
                <w:bCs/>
                <w:iCs/>
              </w:rPr>
            </w:pPr>
            <w:r w:rsidRPr="0081505C">
              <w:rPr>
                <w:b/>
                <w:bCs/>
                <w:iCs/>
              </w:rPr>
              <w:t>5.</w:t>
            </w:r>
            <w:r w:rsidRPr="0081505C">
              <w:rPr>
                <w:b/>
                <w:bCs/>
                <w:iCs/>
              </w:rPr>
              <w:tab/>
              <w:t>Standarde</w:t>
            </w:r>
          </w:p>
          <w:p w14:paraId="5D2357A9" w14:textId="4A514705" w:rsidR="00B56360" w:rsidRPr="00E91463" w:rsidRDefault="00B56360" w:rsidP="00B56360">
            <w:pPr>
              <w:jc w:val="both"/>
              <w:rPr>
                <w:iCs/>
              </w:rPr>
            </w:pPr>
            <w:r w:rsidRPr="00E91463">
              <w:rPr>
                <w:iCs/>
              </w:rPr>
              <w:t>5.1.</w:t>
            </w:r>
            <w:r w:rsidRPr="00E91463">
              <w:rPr>
                <w:iCs/>
              </w:rPr>
              <w:tab/>
            </w:r>
            <w:r w:rsidR="008D6F7D">
              <w:rPr>
                <w:iCs/>
              </w:rPr>
              <w:t>Bunurile</w:t>
            </w:r>
            <w:r w:rsidRPr="00E91463">
              <w:rPr>
                <w:iCs/>
              </w:rPr>
              <w:t xml:space="preserve"> furnizate </w:t>
            </w:r>
            <w:r w:rsidR="00B00A0F">
              <w:rPr>
                <w:iCs/>
              </w:rPr>
              <w:t xml:space="preserve">și instalate </w:t>
            </w:r>
            <w:r w:rsidRPr="00E91463">
              <w:rPr>
                <w:iCs/>
              </w:rPr>
              <w:t>în baza contractului vor respecta standardele prezentate de către furnizor în propunerea sa tehnică.</w:t>
            </w:r>
          </w:p>
          <w:p w14:paraId="2FE6E84E" w14:textId="3E91749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8D6F7D">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8D6F7D">
            <w:pPr>
              <w:jc w:val="center"/>
              <w:rPr>
                <w:b/>
                <w:bCs/>
                <w:iCs/>
              </w:rPr>
            </w:pPr>
            <w:r w:rsidRPr="0081505C">
              <w:rPr>
                <w:b/>
                <w:bCs/>
                <w:iCs/>
              </w:rPr>
              <w:t>6.</w:t>
            </w:r>
            <w:r w:rsidRPr="0081505C">
              <w:rPr>
                <w:b/>
                <w:bCs/>
                <w:iCs/>
              </w:rPr>
              <w:tab/>
              <w:t>Obligaţiile părţilor</w:t>
            </w:r>
          </w:p>
          <w:p w14:paraId="6F281B8E" w14:textId="4773BFFB"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B1E7451" w:rsidR="00B56360" w:rsidRPr="00E91463" w:rsidRDefault="00B56360" w:rsidP="00B56360">
            <w:pPr>
              <w:jc w:val="both"/>
              <w:rPr>
                <w:iCs/>
              </w:rPr>
            </w:pPr>
            <w:r w:rsidRPr="00E91463">
              <w:rPr>
                <w:iCs/>
              </w:rPr>
              <w:t>a)</w:t>
            </w:r>
            <w:r w:rsidRPr="00E91463">
              <w:rPr>
                <w:iCs/>
              </w:rPr>
              <w:tab/>
              <w:t xml:space="preserve">să livreze </w:t>
            </w:r>
            <w:r w:rsidR="00B00A0F">
              <w:rPr>
                <w:iCs/>
              </w:rPr>
              <w:t xml:space="preserve">și să instaleze </w:t>
            </w:r>
            <w:r w:rsidRPr="00E91463">
              <w:rPr>
                <w:iCs/>
              </w:rPr>
              <w:t>Bunurile în condiţiile prevăzute de prezentul Contract;</w:t>
            </w:r>
          </w:p>
          <w:p w14:paraId="10CF4096" w14:textId="64C457A2"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8D6F7D">
              <w:rPr>
                <w:iCs/>
              </w:rPr>
              <w:t>1</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429BB4D6"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2131F539"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2B9E224"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4A6117AC"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w:t>
            </w:r>
            <w:r w:rsidR="00B00A0F">
              <w:rPr>
                <w:iCs/>
              </w:rPr>
              <w:t xml:space="preserve"> și instalate</w:t>
            </w:r>
            <w:r w:rsidRPr="00E91463">
              <w:rPr>
                <w:iCs/>
              </w:rPr>
              <w:t xml:space="preserve"> în corespundere cu cerinţele prezentului Contract;</w:t>
            </w:r>
          </w:p>
          <w:p w14:paraId="0F691C22" w14:textId="09D60FEF" w:rsidR="00B56360" w:rsidRDefault="00B56360" w:rsidP="00B56360">
            <w:pPr>
              <w:jc w:val="both"/>
              <w:rPr>
                <w:iCs/>
              </w:rPr>
            </w:pPr>
            <w:r w:rsidRPr="00E91463">
              <w:rPr>
                <w:iCs/>
              </w:rPr>
              <w:t>b)</w:t>
            </w:r>
            <w:r w:rsidRPr="00E91463">
              <w:rPr>
                <w:iCs/>
              </w:rPr>
              <w:tab/>
              <w:t>să asigure achitarea Bunurilor livrate</w:t>
            </w:r>
            <w:r w:rsidR="00B00A0F">
              <w:rPr>
                <w:iCs/>
              </w:rPr>
              <w:t xml:space="preserve"> și instalate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8D6F7D">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F9070B5"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520C85D3"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w:t>
            </w:r>
          </w:p>
          <w:p w14:paraId="17031AB9" w14:textId="600BC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4850525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56754C00"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A342D0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8D6F7D">
              <w:rPr>
                <w:iCs/>
              </w:rPr>
              <w:t xml:space="preserve">3 </w:t>
            </w:r>
            <w:r w:rsidRPr="00E91463">
              <w:rPr>
                <w:iCs/>
              </w:rPr>
              <w:t>zile lucrătoare celeilalte Părţi despre intenţiile ei printr-o scrisoare motivată.</w:t>
            </w:r>
          </w:p>
          <w:p w14:paraId="263A679F" w14:textId="4114A7D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8D6F7D">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01C64A66" w:rsidR="00B56360" w:rsidRPr="00B74898" w:rsidRDefault="00B56360" w:rsidP="008D6F7D">
            <w:pPr>
              <w:jc w:val="center"/>
              <w:rPr>
                <w:b/>
                <w:bCs/>
                <w:iCs/>
              </w:rPr>
            </w:pPr>
            <w:r w:rsidRPr="00B74898">
              <w:rPr>
                <w:b/>
                <w:bCs/>
                <w:iCs/>
              </w:rPr>
              <w:t>9.</w:t>
            </w:r>
            <w:r w:rsidRPr="00B74898">
              <w:rPr>
                <w:b/>
                <w:bCs/>
                <w:iCs/>
              </w:rPr>
              <w:tab/>
              <w:t>Reclamaţii</w:t>
            </w:r>
          </w:p>
          <w:p w14:paraId="74D233E4" w14:textId="742DED42" w:rsidR="00B56360" w:rsidRPr="00E91463" w:rsidRDefault="00B56360" w:rsidP="00B56360">
            <w:pPr>
              <w:jc w:val="both"/>
              <w:rPr>
                <w:iCs/>
              </w:rPr>
            </w:pPr>
            <w:r w:rsidRPr="00E91463">
              <w:rPr>
                <w:iCs/>
              </w:rPr>
              <w:t>9.1.</w:t>
            </w:r>
            <w:r w:rsidRPr="00E91463">
              <w:rPr>
                <w:iCs/>
              </w:rPr>
              <w:tab/>
              <w:t xml:space="preserve">Reclamaţiile privind cantitatea Bunurilor livrate </w:t>
            </w:r>
            <w:r w:rsidR="00B00A0F">
              <w:rPr>
                <w:iCs/>
              </w:rPr>
              <w:t xml:space="preserve">și instalate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20F3E7FA" w:rsidR="00B56360" w:rsidRPr="00E91463" w:rsidRDefault="00B56360" w:rsidP="00B56360">
            <w:pPr>
              <w:jc w:val="both"/>
              <w:rPr>
                <w:iCs/>
              </w:rPr>
            </w:pPr>
            <w:r w:rsidRPr="00E91463">
              <w:rPr>
                <w:iCs/>
              </w:rPr>
              <w:t>9.2.</w:t>
            </w:r>
            <w:r w:rsidRPr="00E91463">
              <w:rPr>
                <w:iCs/>
              </w:rPr>
              <w:tab/>
              <w:t xml:space="preserve">Pretenţiile privind calitatea bunurilor livrate </w:t>
            </w:r>
            <w:r w:rsidR="00B00A0F">
              <w:rPr>
                <w:iCs/>
              </w:rPr>
              <w:t xml:space="preserve">și instalate </w:t>
            </w:r>
            <w:r w:rsidRPr="00E91463">
              <w:rPr>
                <w:iCs/>
              </w:rPr>
              <w:t>s</w:t>
            </w:r>
            <w:r w:rsidR="008D7109">
              <w:rPr>
                <w:iCs/>
              </w:rPr>
              <w:t>u</w:t>
            </w:r>
            <w:r w:rsidRPr="00E91463">
              <w:rPr>
                <w:iCs/>
              </w:rPr>
              <w:t xml:space="preserve">nt înaintate </w:t>
            </w:r>
            <w:r w:rsidR="00023621">
              <w:rPr>
                <w:iCs/>
              </w:rPr>
              <w:t>Furnizorului</w:t>
            </w:r>
            <w:r w:rsidRPr="00E91463">
              <w:rPr>
                <w:iCs/>
              </w:rPr>
              <w:t xml:space="preserve"> în termen de </w:t>
            </w:r>
            <w:r w:rsidR="006256D4">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B919C8B"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6256D4">
              <w:rPr>
                <w:iCs/>
              </w:rPr>
              <w:t>5</w:t>
            </w:r>
            <w:r w:rsidRPr="00E91463">
              <w:rPr>
                <w:iCs/>
              </w:rPr>
              <w:t xml:space="preserve"> zile de la data primirii acestora şi să comunice Cumpărătorului despre decizia luată.</w:t>
            </w:r>
          </w:p>
          <w:p w14:paraId="3D58FC84" w14:textId="481723F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6256D4">
              <w:rPr>
                <w:iCs/>
              </w:rPr>
              <w:t>3</w:t>
            </w:r>
            <w:r w:rsidRPr="00E91463">
              <w:rPr>
                <w:iCs/>
              </w:rPr>
              <w:t xml:space="preserve"> zile, să livreze </w:t>
            </w:r>
            <w:r w:rsidR="00B00A0F">
              <w:rPr>
                <w:iCs/>
              </w:rPr>
              <w:t xml:space="preserve">și să instaleze </w:t>
            </w:r>
            <w:r w:rsidRPr="00E91463">
              <w:rPr>
                <w:iCs/>
              </w:rPr>
              <w:t>suplimentar Cumpărătorului cantitatea nelivrată</w:t>
            </w:r>
            <w:r w:rsidR="008D7109">
              <w:rPr>
                <w:iCs/>
              </w:rPr>
              <w:t>/neprestată</w:t>
            </w:r>
            <w:r w:rsidRPr="00E91463">
              <w:rPr>
                <w:iCs/>
              </w:rPr>
              <w:t xml:space="preserve"> de bunuri, iar în caz de constatare a calităţii necorespunzătoare – să le substituie sau să le corecteze în conformitate cu cerinţele Contractului. </w:t>
            </w:r>
          </w:p>
          <w:p w14:paraId="19DC2567" w14:textId="2807F9A8"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031247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6256D4">
            <w:pPr>
              <w:jc w:val="center"/>
              <w:rPr>
                <w:b/>
                <w:bCs/>
                <w:iCs/>
              </w:rPr>
            </w:pPr>
            <w:r w:rsidRPr="008D7109">
              <w:rPr>
                <w:b/>
                <w:bCs/>
                <w:iCs/>
              </w:rPr>
              <w:t>10.</w:t>
            </w:r>
            <w:r w:rsidRPr="008D7109">
              <w:rPr>
                <w:b/>
                <w:bCs/>
                <w:iCs/>
              </w:rPr>
              <w:tab/>
              <w:t>Sancţiuni</w:t>
            </w:r>
          </w:p>
          <w:p w14:paraId="1404251B" w14:textId="2DBEAF07"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6256D4">
              <w:rPr>
                <w:iCs/>
              </w:rPr>
              <w:t>transfer bancar</w:t>
            </w:r>
            <w:r w:rsidRPr="00E91463">
              <w:rPr>
                <w:iCs/>
              </w:rPr>
              <w:t xml:space="preserve">, în cuantum de </w:t>
            </w:r>
            <w:r w:rsidR="006256D4">
              <w:rPr>
                <w:iCs/>
              </w:rPr>
              <w:t xml:space="preserve">5 </w:t>
            </w:r>
            <w:r w:rsidRPr="00E91463">
              <w:rPr>
                <w:iCs/>
              </w:rPr>
              <w:t xml:space="preserve">% din valoarea contractului. </w:t>
            </w:r>
          </w:p>
          <w:p w14:paraId="7E10286A" w14:textId="1AC90E6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6256D4">
              <w:rPr>
                <w:iCs/>
              </w:rPr>
              <w:t xml:space="preserve">5 </w:t>
            </w:r>
            <w:r w:rsidRPr="00E91463">
              <w:rPr>
                <w:iCs/>
              </w:rPr>
              <w:t>% din suma totală a contractului.</w:t>
            </w:r>
          </w:p>
          <w:p w14:paraId="4CEB5FC5" w14:textId="6B556DD3" w:rsidR="00B56360" w:rsidRPr="00E91463" w:rsidRDefault="006256D4" w:rsidP="0016683B">
            <w:pPr>
              <w:jc w:val="both"/>
              <w:rPr>
                <w:iCs/>
              </w:rPr>
            </w:pPr>
            <w:r>
              <w:rPr>
                <w:iCs/>
              </w:rPr>
              <w:t>10.3.</w:t>
            </w:r>
            <w:r>
              <w:rPr>
                <w:iCs/>
              </w:rPr>
              <w:tab/>
              <w:t>Pentru livrarea</w:t>
            </w:r>
            <w:r w:rsidR="00B56360" w:rsidRPr="00E91463">
              <w:rPr>
                <w:iCs/>
              </w:rPr>
              <w:t xml:space="preserve"> </w:t>
            </w:r>
            <w:r w:rsidR="00B00A0F">
              <w:rPr>
                <w:iCs/>
              </w:rPr>
              <w:t xml:space="preserve">și instalarea </w:t>
            </w:r>
            <w:r w:rsidR="00B56360" w:rsidRPr="00E91463">
              <w:rPr>
                <w:iCs/>
              </w:rPr>
              <w:t>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sidR="00B56360" w:rsidRPr="00E91463">
              <w:rPr>
                <w:iCs/>
              </w:rPr>
              <w:t xml:space="preserve">în valoare de </w:t>
            </w:r>
            <w:r>
              <w:rPr>
                <w:iCs/>
              </w:rPr>
              <w:t xml:space="preserve">0,01 </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5</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1 zile, Furnizorul prezintă Cumpărătorului</w:t>
            </w:r>
            <w:r w:rsidR="0016683B" w:rsidRPr="0016683B">
              <w:rPr>
                <w:iCs/>
              </w:rPr>
              <w:t xml:space="preserve"> o explicație în formă scrisă. Dacă Cumpărătorul</w:t>
            </w:r>
            <w:r>
              <w:rPr>
                <w:iCs/>
              </w:rPr>
              <w:t xml:space="preserve"> acceptă, Furnizorul</w:t>
            </w:r>
            <w:r w:rsidR="0016683B" w:rsidRPr="0016683B">
              <w:rPr>
                <w:iCs/>
              </w:rPr>
              <w:t xml:space="preserve"> prelungește termenul de valabilitate a garanției de bună executare, în caz contrar se consideră ca fiind refuz de a livra</w:t>
            </w:r>
            <w:r w:rsidR="00B00A0F">
              <w:rPr>
                <w:iCs/>
              </w:rPr>
              <w:t xml:space="preserve"> și instala </w:t>
            </w:r>
            <w:r>
              <w:rPr>
                <w:iCs/>
              </w:rPr>
              <w:t>Bunurile</w:t>
            </w:r>
            <w:r w:rsidR="0016683B" w:rsidRPr="0016683B">
              <w:rPr>
                <w:iCs/>
              </w:rPr>
              <w:t xml:space="preserve"> prevăzute în pre</w:t>
            </w:r>
            <w:r>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5A402D1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256D4">
              <w:rPr>
                <w:iCs/>
              </w:rPr>
              <w:t xml:space="preserve">0,01 </w:t>
            </w:r>
            <w:r w:rsidRPr="00E91463">
              <w:rPr>
                <w:iCs/>
              </w:rPr>
              <w:t>% din suma Bunurilor neachitate, pentru fiecare zi de înt</w:t>
            </w:r>
            <w:r w:rsidR="000A2D22">
              <w:rPr>
                <w:iCs/>
              </w:rPr>
              <w:t>â</w:t>
            </w:r>
            <w:r w:rsidRPr="00E91463">
              <w:rPr>
                <w:iCs/>
              </w:rPr>
              <w:t xml:space="preserve">rziere, dar nu mai mult de  </w:t>
            </w:r>
            <w:r w:rsidR="006256D4">
              <w:rPr>
                <w:iCs/>
              </w:rPr>
              <w:t xml:space="preserve">5 % </w:t>
            </w:r>
            <w:r w:rsidRPr="00E91463">
              <w:rPr>
                <w:iCs/>
              </w:rPr>
              <w:t>din suma totală a prezentului contract.</w:t>
            </w:r>
          </w:p>
          <w:p w14:paraId="06A3966E" w14:textId="4251B61A" w:rsidR="0016683B" w:rsidRPr="0016683B" w:rsidRDefault="0016683B" w:rsidP="0016683B">
            <w:pPr>
              <w:jc w:val="both"/>
              <w:rPr>
                <w:iCs/>
              </w:rPr>
            </w:pPr>
            <w:r w:rsidRPr="0016683B">
              <w:rPr>
                <w:iCs/>
              </w:rPr>
              <w:t>10.5. Prima zi lucrătoare ulterioară datei ce consti</w:t>
            </w:r>
            <w:r w:rsidR="00B00A0F">
              <w:rPr>
                <w:iCs/>
              </w:rPr>
              <w:t xml:space="preserve">tuie termenul limită de livrare și instalare, </w:t>
            </w:r>
            <w:r w:rsidRPr="0016683B">
              <w:rPr>
                <w:iCs/>
              </w:rPr>
              <w:t xml:space="preserve"> precum și, termenul limită de achitare se consideră zi lucrătoare de întârziere. </w:t>
            </w:r>
          </w:p>
          <w:p w14:paraId="71BAF330" w14:textId="1FCD6BF5" w:rsidR="000A2D22" w:rsidRDefault="0016683B" w:rsidP="0016683B">
            <w:pPr>
              <w:jc w:val="both"/>
              <w:rPr>
                <w:iCs/>
              </w:rPr>
            </w:pPr>
            <w:r w:rsidRPr="0016683B">
              <w:rPr>
                <w:iCs/>
              </w:rPr>
              <w:t>10.6. Suma pen</w:t>
            </w:r>
            <w:r w:rsidR="006256D4">
              <w:rPr>
                <w:iCs/>
              </w:rPr>
              <w:t>alităţii calculate Furnizorului</w:t>
            </w:r>
            <w:r w:rsidRPr="0016683B">
              <w:rPr>
                <w:iCs/>
              </w:rPr>
              <w:t xml:space="preserve"> conform prezentului Contract poate fi dedus</w:t>
            </w:r>
            <w:r w:rsidR="006256D4">
              <w:rPr>
                <w:iCs/>
              </w:rPr>
              <w:t>ă (reţinută) de către Cumpărător</w:t>
            </w:r>
            <w:r w:rsidRPr="0016683B">
              <w:rPr>
                <w:iCs/>
              </w:rPr>
              <w:t xml:space="preserve"> </w:t>
            </w:r>
            <w:r w:rsidR="006256D4">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912B3F">
            <w:pPr>
              <w:jc w:val="center"/>
              <w:rPr>
                <w:b/>
                <w:bCs/>
                <w:iCs/>
              </w:rPr>
            </w:pPr>
            <w:r w:rsidRPr="008D7109">
              <w:rPr>
                <w:b/>
                <w:bCs/>
                <w:iCs/>
              </w:rPr>
              <w:t>11.</w:t>
            </w:r>
            <w:r w:rsidRPr="008D7109">
              <w:rPr>
                <w:b/>
                <w:bCs/>
                <w:iCs/>
              </w:rPr>
              <w:tab/>
              <w:t>Drepturi de proprietate intelectuală</w:t>
            </w:r>
          </w:p>
          <w:p w14:paraId="4AE72D71" w14:textId="20833B5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912B3F">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39F121A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1DA8B1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2B3F">
              <w:rPr>
                <w:iCs/>
              </w:rPr>
              <w:t>31.12.202</w:t>
            </w:r>
            <w:r w:rsidR="00B30319">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C40CAD5" w:rsidR="00F041BF" w:rsidRPr="00912B3F"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w:t>
            </w:r>
            <w:r w:rsidR="00912B3F">
              <w:rPr>
                <w:iCs/>
              </w:rPr>
              <w:t xml:space="preserve"> legislaţia Republicii Moldova.</w:t>
            </w:r>
          </w:p>
          <w:p w14:paraId="5FE2403E" w14:textId="1355C630" w:rsidR="00F041BF" w:rsidRPr="00912B3F" w:rsidRDefault="00F041BF" w:rsidP="00912B3F">
            <w:pPr>
              <w:pStyle w:val="Titlu1"/>
              <w:numPr>
                <w:ilvl w:val="0"/>
                <w:numId w:val="40"/>
              </w:numPr>
              <w:tabs>
                <w:tab w:val="left" w:pos="2295"/>
              </w:tabs>
              <w:rPr>
                <w:lang w:val="it-IT"/>
              </w:rPr>
            </w:pPr>
            <w:r w:rsidRPr="00F041BF">
              <w:rPr>
                <w:lang w:val="it-IT"/>
              </w:rPr>
              <w:t xml:space="preserve">CONDIȚIILE </w:t>
            </w:r>
            <w:r w:rsidRPr="00912B3F">
              <w:rPr>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67571205" w14:textId="77777777" w:rsidR="00E243B8" w:rsidRPr="009F0293" w:rsidRDefault="00E243B8" w:rsidP="00E243B8">
            <w:pPr>
              <w:jc w:val="both"/>
              <w:rPr>
                <w:iCs/>
              </w:rPr>
            </w:pPr>
            <w:r w:rsidRPr="009F0293">
              <w:rPr>
                <w:iCs/>
              </w:rPr>
              <w:t>În baza prezentului Contract, Furnizorul se obligă:</w:t>
            </w:r>
          </w:p>
          <w:p w14:paraId="50B27054" w14:textId="640C4C82" w:rsidR="00E243B8" w:rsidRDefault="00E243B8" w:rsidP="00E243B8">
            <w:pPr>
              <w:tabs>
                <w:tab w:val="left" w:pos="585"/>
              </w:tabs>
              <w:ind w:firstLine="315"/>
              <w:jc w:val="both"/>
              <w:rPr>
                <w:iCs/>
              </w:rPr>
            </w:pPr>
            <w:r w:rsidRPr="009F0293">
              <w:rPr>
                <w:iCs/>
              </w:rPr>
              <w:t>a)</w:t>
            </w:r>
            <w:r w:rsidRPr="009F0293">
              <w:rPr>
                <w:iCs/>
              </w:rPr>
              <w:tab/>
              <w:t xml:space="preserve">   să asigure descărcarea și depozitarea </w:t>
            </w:r>
            <w:r>
              <w:rPr>
                <w:iCs/>
              </w:rPr>
              <w:t>B</w:t>
            </w:r>
            <w:r w:rsidRPr="009F0293">
              <w:rPr>
                <w:iCs/>
              </w:rPr>
              <w:t>unurilor la sedul indicat de către Cumpărător</w:t>
            </w:r>
            <w:r>
              <w:rPr>
                <w:iCs/>
              </w:rPr>
              <w:t>;</w:t>
            </w:r>
          </w:p>
          <w:p w14:paraId="688C1E2E" w14:textId="3FBEFF80" w:rsidR="00E243B8" w:rsidRDefault="00E243B8" w:rsidP="00E243B8">
            <w:pPr>
              <w:tabs>
                <w:tab w:val="left" w:pos="585"/>
              </w:tabs>
              <w:ind w:firstLine="315"/>
              <w:jc w:val="both"/>
              <w:rPr>
                <w:iCs/>
              </w:rPr>
            </w:pPr>
            <w:r>
              <w:rPr>
                <w:iCs/>
              </w:rPr>
              <w:t xml:space="preserve">c)     </w:t>
            </w:r>
            <w:r w:rsidRPr="009F0293">
              <w:rPr>
                <w:iCs/>
              </w:rPr>
              <w:t>să asigure service-ul în perioada de garanție a Bunurilor, cu timpul maxim de intervenție 24 ore, cu suportarea</w:t>
            </w:r>
            <w:r>
              <w:rPr>
                <w:iCs/>
              </w:rPr>
              <w:t xml:space="preserve"> </w:t>
            </w:r>
            <w:r w:rsidRPr="009F0293">
              <w:rPr>
                <w:iCs/>
              </w:rPr>
              <w:t>tuturor</w:t>
            </w:r>
            <w:r>
              <w:rPr>
                <w:iCs/>
              </w:rPr>
              <w:t xml:space="preserve"> </w:t>
            </w:r>
            <w:r w:rsidRPr="009F0293">
              <w:rPr>
                <w:iCs/>
              </w:rPr>
              <w:t>cheltuielilor, inclusiv</w:t>
            </w:r>
            <w:r>
              <w:rPr>
                <w:iCs/>
              </w:rPr>
              <w:t xml:space="preserve"> </w:t>
            </w:r>
            <w:r w:rsidRPr="009F0293">
              <w:rPr>
                <w:iCs/>
              </w:rPr>
              <w:t>cheltuielile de transport.</w:t>
            </w:r>
          </w:p>
          <w:p w14:paraId="53C3DAD0" w14:textId="7B2368F2" w:rsidR="00B00A0F" w:rsidRDefault="00B00A0F" w:rsidP="00E243B8">
            <w:pPr>
              <w:tabs>
                <w:tab w:val="left" w:pos="585"/>
              </w:tabs>
              <w:ind w:firstLine="315"/>
              <w:jc w:val="both"/>
              <w:rPr>
                <w:iCs/>
              </w:rPr>
            </w:pPr>
            <w:r>
              <w:rPr>
                <w:iCs/>
              </w:rPr>
              <w:t xml:space="preserve">d)   să asigure instalarea, setarea și punerea în funcțiune a echipamentului, inclusiv materialele, cablurile și conectorii necesari, precum și instruirea personalului pentru lucrul cu panoul interactiv  </w:t>
            </w:r>
          </w:p>
          <w:p w14:paraId="5467CA3D" w14:textId="2EF92D7C" w:rsidR="00FB14BE" w:rsidRDefault="00FB14BE" w:rsidP="00952BD0">
            <w:pPr>
              <w:jc w:val="both"/>
            </w:pPr>
          </w:p>
          <w:p w14:paraId="5374599E" w14:textId="77777777" w:rsidR="00B50773" w:rsidRPr="00F041BF" w:rsidRDefault="00B50773" w:rsidP="00400DAC">
            <w:pPr>
              <w:contextualSpacing/>
              <w:jc w:val="center"/>
            </w:pPr>
            <w:r w:rsidRPr="00F041BF">
              <w:rPr>
                <w:b/>
              </w:rPr>
              <w:t>RECHIZITELE JURIDICE, POŞTALE ŞI DE PLĂŢI ALE PĂRŢILOR</w:t>
            </w:r>
          </w:p>
          <w:p w14:paraId="319EDC8A" w14:textId="6F507697" w:rsidR="00B50773" w:rsidRPr="0013795E" w:rsidRDefault="00B50773" w:rsidP="00B50773">
            <w:pPr>
              <w:tabs>
                <w:tab w:val="left" w:pos="268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243B8"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E243B8" w:rsidRPr="0013795E" w:rsidRDefault="00E243B8" w:rsidP="00E243B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EC8C9E5" w14:textId="37F6283D" w:rsidR="00400DAC" w:rsidRPr="00400DAC" w:rsidRDefault="00400DAC" w:rsidP="00400DAC">
                  <w:pPr>
                    <w:numPr>
                      <w:ilvl w:val="0"/>
                      <w:numId w:val="12"/>
                    </w:numPr>
                    <w:tabs>
                      <w:tab w:val="left" w:pos="284"/>
                      <w:tab w:val="right" w:pos="9531"/>
                    </w:tabs>
                    <w:ind w:left="284" w:hanging="284"/>
                    <w:rPr>
                      <w:b/>
                      <w:lang w:val="en-US"/>
                    </w:rPr>
                  </w:pPr>
                  <w:r>
                    <w:t xml:space="preserve"> </w:t>
                  </w:r>
                  <w:r w:rsidR="00E243B8" w:rsidRPr="0013795E">
                    <w:t>Adresa poştală:</w:t>
                  </w:r>
                  <w:r w:rsidR="00E243B8">
                    <w:t xml:space="preserve"> </w:t>
                  </w:r>
                  <w:bookmarkStart w:id="87" w:name="_Hlk150370678"/>
                  <w:r w:rsidRPr="00C41964">
                    <w:rPr>
                      <w:b/>
                    </w:rPr>
                    <w:t xml:space="preserve">mun. Chişinău, str. </w:t>
                  </w:r>
                  <w:r>
                    <w:rPr>
                      <w:b/>
                    </w:rPr>
                    <w:t xml:space="preserve">      </w:t>
                  </w:r>
                </w:p>
                <w:p w14:paraId="55D8E75F" w14:textId="4B7FF0EA" w:rsidR="00400DAC" w:rsidRPr="00400DAC" w:rsidRDefault="00400DAC" w:rsidP="00400DAC">
                  <w:pPr>
                    <w:tabs>
                      <w:tab w:val="left" w:pos="284"/>
                      <w:tab w:val="right" w:pos="9531"/>
                    </w:tabs>
                    <w:ind w:left="284"/>
                    <w:rPr>
                      <w:b/>
                      <w:sz w:val="22"/>
                      <w:szCs w:val="22"/>
                      <w:lang w:val="en-US"/>
                    </w:rPr>
                  </w:pPr>
                  <w:r>
                    <w:rPr>
                      <w:sz w:val="28"/>
                      <w:szCs w:val="28"/>
                    </w:rPr>
                    <w:t xml:space="preserve">     </w:t>
                  </w:r>
                  <w:r w:rsidRPr="00400DAC">
                    <w:rPr>
                      <w:sz w:val="22"/>
                      <w:szCs w:val="22"/>
                    </w:rPr>
                    <w:t>Studenților 8/2</w:t>
                  </w:r>
                </w:p>
                <w:bookmarkEnd w:id="87"/>
                <w:p w14:paraId="4739B11A" w14:textId="7C11E707" w:rsidR="00E243B8" w:rsidRPr="0013795E" w:rsidRDefault="00E243B8" w:rsidP="00E243B8">
                  <w:pPr>
                    <w:tabs>
                      <w:tab w:val="left" w:pos="1134"/>
                      <w:tab w:val="left" w:pos="4680"/>
                      <w:tab w:val="left" w:pos="7020"/>
                    </w:tabs>
                    <w:suppressAutoHyphens/>
                    <w:ind w:left="512" w:firstLine="55"/>
                    <w:jc w:val="both"/>
                  </w:pPr>
                </w:p>
              </w:tc>
            </w:tr>
            <w:tr w:rsidR="00E243B8"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E243B8" w:rsidRPr="0013795E" w:rsidRDefault="00E243B8" w:rsidP="00E243B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64A312E" w:rsidR="00E243B8" w:rsidRPr="0013795E" w:rsidRDefault="00E243B8" w:rsidP="00E243B8">
                  <w:pPr>
                    <w:tabs>
                      <w:tab w:val="left" w:pos="1134"/>
                      <w:tab w:val="left" w:pos="4680"/>
                      <w:tab w:val="left" w:pos="7020"/>
                    </w:tabs>
                    <w:suppressAutoHyphens/>
                    <w:ind w:left="512" w:firstLine="55"/>
                    <w:jc w:val="both"/>
                  </w:pPr>
                  <w:r w:rsidRPr="0013795E">
                    <w:t>Telefon:</w:t>
                  </w:r>
                  <w:r>
                    <w:t xml:space="preserve"> </w:t>
                  </w:r>
                </w:p>
              </w:tc>
            </w:tr>
            <w:tr w:rsidR="00E243B8"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E243B8" w:rsidRPr="0013795E" w:rsidRDefault="00E243B8" w:rsidP="00E243B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E49A642" w:rsidR="00E243B8" w:rsidRPr="0013795E" w:rsidRDefault="00E243B8" w:rsidP="00E243B8">
                  <w:pPr>
                    <w:tabs>
                      <w:tab w:val="left" w:pos="1134"/>
                      <w:tab w:val="left" w:pos="4680"/>
                      <w:tab w:val="left" w:pos="7020"/>
                    </w:tabs>
                    <w:suppressAutoHyphens/>
                    <w:ind w:left="512" w:firstLine="55"/>
                    <w:jc w:val="both"/>
                  </w:pPr>
                  <w:r w:rsidRPr="0013795E">
                    <w:t>Cod fiscal:</w:t>
                  </w:r>
                  <w:r>
                    <w:t xml:space="preserve"> </w:t>
                  </w:r>
                  <w:r w:rsidR="00400DAC" w:rsidRPr="00400DAC">
                    <w:t>1021620005182</w:t>
                  </w:r>
                </w:p>
              </w:tc>
            </w:tr>
            <w:tr w:rsidR="00E243B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243B8" w:rsidRPr="0013795E" w:rsidRDefault="00E243B8" w:rsidP="00E243B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3C78557" w:rsidR="00E243B8" w:rsidRPr="0013795E" w:rsidRDefault="00E243B8" w:rsidP="00E243B8">
                  <w:pPr>
                    <w:tabs>
                      <w:tab w:val="left" w:pos="1134"/>
                      <w:tab w:val="left" w:pos="4680"/>
                      <w:tab w:val="left" w:pos="7020"/>
                    </w:tabs>
                    <w:suppressAutoHyphens/>
                    <w:ind w:left="512" w:firstLine="55"/>
                    <w:jc w:val="both"/>
                  </w:pPr>
                  <w:r w:rsidRPr="0013795E">
                    <w:t>Banca:</w:t>
                  </w:r>
                  <w:r>
                    <w:t xml:space="preserve"> </w:t>
                  </w:r>
                  <w:r w:rsidRPr="0043043A">
                    <w:t>B</w:t>
                  </w:r>
                  <w:r>
                    <w:t>.</w:t>
                  </w:r>
                  <w:r w:rsidRPr="0043043A">
                    <w:t>C</w:t>
                  </w:r>
                  <w:r>
                    <w:t>.</w:t>
                  </w:r>
                  <w:r w:rsidRPr="0043043A">
                    <w:t xml:space="preserve"> „</w:t>
                  </w:r>
                </w:p>
              </w:tc>
            </w:tr>
            <w:tr w:rsidR="00E243B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243B8" w:rsidRPr="0013795E" w:rsidRDefault="00E243B8" w:rsidP="00E243B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8530D2F" w:rsidR="00E243B8" w:rsidRPr="0013795E" w:rsidRDefault="00E243B8" w:rsidP="00E243B8">
                  <w:pPr>
                    <w:tabs>
                      <w:tab w:val="left" w:pos="1134"/>
                      <w:tab w:val="left" w:pos="4680"/>
                      <w:tab w:val="left" w:pos="7020"/>
                    </w:tabs>
                    <w:suppressAutoHyphens/>
                    <w:ind w:left="512" w:firstLine="55"/>
                    <w:jc w:val="both"/>
                  </w:pPr>
                  <w:r w:rsidRPr="0013795E">
                    <w:t>Cod:</w:t>
                  </w:r>
                  <w:r>
                    <w:t xml:space="preserve"> </w:t>
                  </w:r>
                </w:p>
              </w:tc>
            </w:tr>
            <w:tr w:rsidR="00E243B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243B8" w:rsidRPr="0013795E" w:rsidRDefault="00E243B8" w:rsidP="00E243B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C632869" w:rsidR="00E243B8" w:rsidRPr="0013795E" w:rsidRDefault="00E243B8" w:rsidP="00E243B8">
                  <w:pPr>
                    <w:tabs>
                      <w:tab w:val="left" w:pos="1134"/>
                      <w:tab w:val="left" w:pos="4680"/>
                      <w:tab w:val="left" w:pos="7020"/>
                    </w:tabs>
                    <w:suppressAutoHyphens/>
                    <w:ind w:left="512" w:firstLine="55"/>
                    <w:jc w:val="both"/>
                  </w:pPr>
                  <w:r w:rsidRPr="0013795E">
                    <w:t>IBAN</w:t>
                  </w:r>
                  <w: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41B7CE12"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053BAC6A" w:rsidR="00B50773" w:rsidRPr="0013795E" w:rsidRDefault="00B50773" w:rsidP="00912B3F">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5CFDB6" w14:textId="77777777" w:rsidR="00E243B8" w:rsidRDefault="00E243B8" w:rsidP="00E243B8">
                  <w:pPr>
                    <w:jc w:val="center"/>
                    <w:rPr>
                      <w:b/>
                    </w:rPr>
                  </w:pPr>
                </w:p>
                <w:p w14:paraId="0204CE11" w14:textId="1F87221B" w:rsidR="00E243B8" w:rsidRPr="0013795E" w:rsidRDefault="00400DAC" w:rsidP="00E243B8">
                  <w:pPr>
                    <w:jc w:val="center"/>
                    <w:rPr>
                      <w:b/>
                    </w:rPr>
                  </w:pPr>
                  <w:r>
                    <w:rPr>
                      <w:b/>
                      <w:bCs/>
                      <w:sz w:val="28"/>
                      <w:szCs w:val="28"/>
                      <w:lang w:val="en-GB"/>
                    </w:rPr>
                    <w:t>IP</w:t>
                  </w:r>
                  <w:r w:rsidRPr="00E1466F">
                    <w:rPr>
                      <w:b/>
                      <w:bCs/>
                      <w:sz w:val="28"/>
                      <w:szCs w:val="28"/>
                      <w:lang w:val="en-GB"/>
                    </w:rPr>
                    <w:t xml:space="preserve"> </w:t>
                  </w:r>
                  <w:r>
                    <w:rPr>
                      <w:b/>
                      <w:bCs/>
                      <w:sz w:val="28"/>
                      <w:szCs w:val="28"/>
                      <w:lang w:val="en-GB"/>
                    </w:rPr>
                    <w:t xml:space="preserve">Liceul Teoretic „Ion Creangă” </w:t>
                  </w:r>
                  <w:r w:rsidRPr="00E243B8">
                    <w:rPr>
                      <w:b/>
                    </w:rPr>
                    <w:t>,</w:t>
                  </w:r>
                  <w:r w:rsidRPr="00E243B8">
                    <w:t xml:space="preserve"> </w:t>
                  </w:r>
                </w:p>
                <w:p w14:paraId="0D621BF3" w14:textId="4319976B" w:rsidR="00E243B8" w:rsidRPr="00B33DFD" w:rsidRDefault="00E243B8" w:rsidP="00E243B8">
                  <w:pPr>
                    <w:jc w:val="center"/>
                    <w:rPr>
                      <w:b/>
                    </w:rPr>
                  </w:pPr>
                  <w:r w:rsidRPr="00B33DFD">
                    <w:rPr>
                      <w:b/>
                    </w:rPr>
                    <w:t xml:space="preserve">Semnătura autorizată: </w:t>
                  </w:r>
                  <w:r w:rsidR="00400DAC">
                    <w:rPr>
                      <w:b/>
                    </w:rPr>
                    <w:t>Solomon Corneliu</w:t>
                  </w:r>
                </w:p>
                <w:p w14:paraId="07D6EE7C" w14:textId="77777777" w:rsidR="00E243B8" w:rsidRDefault="00E243B8" w:rsidP="00E243B8">
                  <w:pPr>
                    <w:jc w:val="center"/>
                    <w:rPr>
                      <w:b/>
                    </w:rPr>
                  </w:pPr>
                  <w:r w:rsidRPr="00B33DFD">
                    <w:rPr>
                      <w:b/>
                    </w:rPr>
                    <w:lastRenderedPageBreak/>
                    <w:t xml:space="preserve">________________ </w:t>
                  </w:r>
                </w:p>
                <w:p w14:paraId="5B87ADD0" w14:textId="77777777" w:rsidR="00E243B8" w:rsidRPr="0013795E" w:rsidRDefault="00E243B8" w:rsidP="00E243B8">
                  <w:pPr>
                    <w:jc w:val="center"/>
                    <w:rPr>
                      <w:b/>
                    </w:rPr>
                  </w:pPr>
                  <w:r>
                    <w:rPr>
                      <w:b/>
                    </w:rPr>
                    <w:t xml:space="preserve">                          </w:t>
                  </w:r>
                  <w:r w:rsidRPr="00B33DFD">
                    <w:rPr>
                      <w:b/>
                    </w:rPr>
                    <w:t>L.Ș.</w:t>
                  </w:r>
                </w:p>
                <w:p w14:paraId="6E78612C" w14:textId="61F10625" w:rsidR="00B50773" w:rsidRPr="0013795E" w:rsidRDefault="00B50773" w:rsidP="00B50773">
                  <w:pPr>
                    <w:jc w:val="center"/>
                    <w:rPr>
                      <w:b/>
                    </w:rPr>
                  </w:pPr>
                </w:p>
              </w:tc>
            </w:tr>
          </w:tbl>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3CD53C6" w14:textId="77777777" w:rsidR="00E243B8" w:rsidRDefault="00E243B8" w:rsidP="00E243B8">
                  <w:pPr>
                    <w:jc w:val="center"/>
                    <w:rPr>
                      <w:b/>
                    </w:rPr>
                  </w:pPr>
                </w:p>
                <w:p w14:paraId="0534548A" w14:textId="77777777" w:rsidR="00E243B8" w:rsidRDefault="00E243B8" w:rsidP="00E243B8">
                  <w:pPr>
                    <w:jc w:val="center"/>
                    <w:rPr>
                      <w:b/>
                    </w:rPr>
                  </w:pPr>
                </w:p>
                <w:p w14:paraId="63B9C2DA" w14:textId="77777777" w:rsidR="00E243B8" w:rsidRDefault="00E243B8" w:rsidP="00E243B8">
                  <w:pPr>
                    <w:jc w:val="center"/>
                    <w:rPr>
                      <w:b/>
                    </w:rPr>
                  </w:pPr>
                </w:p>
                <w:p w14:paraId="21D793F3" w14:textId="77777777" w:rsidR="00E243B8" w:rsidRDefault="00E243B8" w:rsidP="00E243B8">
                  <w:pPr>
                    <w:jc w:val="center"/>
                    <w:rPr>
                      <w:b/>
                    </w:rPr>
                  </w:pPr>
                </w:p>
                <w:p w14:paraId="5C6E8272" w14:textId="77777777" w:rsidR="00E243B8" w:rsidRDefault="00E243B8" w:rsidP="00E243B8">
                  <w:pPr>
                    <w:jc w:val="center"/>
                    <w:rPr>
                      <w:b/>
                    </w:rPr>
                  </w:pPr>
                  <w:r w:rsidRPr="00B33DFD">
                    <w:rPr>
                      <w:b/>
                    </w:rPr>
                    <w:t xml:space="preserve">________________ </w:t>
                  </w:r>
                </w:p>
                <w:p w14:paraId="168F280F" w14:textId="77777777" w:rsidR="00E243B8" w:rsidRPr="0013795E" w:rsidRDefault="00E243B8" w:rsidP="00E243B8">
                  <w:pPr>
                    <w:jc w:val="center"/>
                    <w:rPr>
                      <w:b/>
                    </w:rPr>
                  </w:pPr>
                  <w:r>
                    <w:rPr>
                      <w:b/>
                    </w:rPr>
                    <w:t xml:space="preserve">                          </w:t>
                  </w:r>
                  <w:r w:rsidRPr="00B33DFD">
                    <w:rPr>
                      <w:b/>
                    </w:rPr>
                    <w:t>L.Ș.</w:t>
                  </w:r>
                </w:p>
                <w:p w14:paraId="7F2A8D22" w14:textId="7D4FDCFB" w:rsidR="00B50773" w:rsidRPr="0013795E" w:rsidRDefault="00B50773" w:rsidP="00B50773">
                  <w:pPr>
                    <w:jc w:val="center"/>
                    <w:rPr>
                      <w:b/>
                    </w:rPr>
                  </w:pP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449FB140" w14:textId="639B4404" w:rsidR="008B0C74" w:rsidRPr="00A85592" w:rsidRDefault="008B0C74" w:rsidP="00E243B8">
            <w:pPr>
              <w:jc w:val="both"/>
              <w:rPr>
                <w:noProof w:val="0"/>
              </w:rPr>
            </w:pPr>
          </w:p>
          <w:p w14:paraId="13B0CC7A" w14:textId="77777777" w:rsidR="00B50773" w:rsidRPr="00A85592" w:rsidRDefault="00B50773" w:rsidP="002B4D12">
            <w:pPr>
              <w:ind w:firstLine="567"/>
              <w:jc w:val="both"/>
              <w:rPr>
                <w:noProof w:val="0"/>
              </w:rPr>
            </w:pPr>
          </w:p>
          <w:p w14:paraId="00A11E9E" w14:textId="4932327D" w:rsidR="00B50773" w:rsidRDefault="00B50773" w:rsidP="002B4D12">
            <w:pPr>
              <w:ind w:firstLine="567"/>
              <w:jc w:val="both"/>
              <w:rPr>
                <w:noProof w:val="0"/>
              </w:rPr>
            </w:pPr>
          </w:p>
          <w:p w14:paraId="25C7B237" w14:textId="77777777" w:rsidR="00E243B8" w:rsidRPr="00A85592" w:rsidRDefault="00E243B8"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3F66688" w14:textId="77777777" w:rsidR="00E243B8" w:rsidRDefault="00E243B8" w:rsidP="00E243B8">
                  <w:pPr>
                    <w:jc w:val="center"/>
                    <w:rPr>
                      <w:b/>
                    </w:rPr>
                  </w:pPr>
                </w:p>
                <w:p w14:paraId="10857BEA" w14:textId="77777777" w:rsidR="00E243B8" w:rsidRDefault="00E243B8" w:rsidP="00E243B8">
                  <w:pPr>
                    <w:jc w:val="center"/>
                    <w:rPr>
                      <w:b/>
                    </w:rPr>
                  </w:pPr>
                </w:p>
                <w:p w14:paraId="24D90E0F" w14:textId="77777777" w:rsidR="00E243B8" w:rsidRDefault="00E243B8" w:rsidP="00E243B8">
                  <w:pPr>
                    <w:jc w:val="center"/>
                    <w:rPr>
                      <w:b/>
                    </w:rPr>
                  </w:pPr>
                </w:p>
                <w:p w14:paraId="1A4945C9" w14:textId="77777777" w:rsidR="00E243B8" w:rsidRDefault="00E243B8" w:rsidP="00E243B8">
                  <w:pPr>
                    <w:jc w:val="center"/>
                    <w:rPr>
                      <w:b/>
                    </w:rPr>
                  </w:pPr>
                  <w:r w:rsidRPr="00B33DFD">
                    <w:rPr>
                      <w:b/>
                    </w:rPr>
                    <w:t xml:space="preserve">________________ </w:t>
                  </w:r>
                </w:p>
                <w:p w14:paraId="08070298" w14:textId="77777777" w:rsidR="00E243B8" w:rsidRPr="0013795E" w:rsidRDefault="00E243B8" w:rsidP="00E243B8">
                  <w:pPr>
                    <w:jc w:val="center"/>
                    <w:rPr>
                      <w:b/>
                    </w:rPr>
                  </w:pPr>
                  <w:r>
                    <w:rPr>
                      <w:b/>
                    </w:rPr>
                    <w:t xml:space="preserve">                          </w:t>
                  </w:r>
                  <w:r w:rsidRPr="00B33DFD">
                    <w:rPr>
                      <w:b/>
                    </w:rPr>
                    <w:t>L.Ș.</w:t>
                  </w:r>
                </w:p>
                <w:p w14:paraId="2F5364E9" w14:textId="217FD32B" w:rsidR="00B50773" w:rsidRPr="0013795E" w:rsidRDefault="00B50773" w:rsidP="00B50773">
                  <w:pPr>
                    <w:jc w:val="center"/>
                    <w:rPr>
                      <w:b/>
                    </w:rPr>
                  </w:pP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0A24CC91" w14:textId="6906651A" w:rsidR="00DC35AC" w:rsidRDefault="00DC35AC" w:rsidP="00912B3F">
            <w:pPr>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24B0EEC7" w:rsidR="00233538" w:rsidRPr="00E110C2" w:rsidRDefault="00233538" w:rsidP="00E110C2">
            <w:pPr>
              <w:autoSpaceDE w:val="0"/>
              <w:autoSpaceDN w:val="0"/>
              <w:adjustRightInd w:val="0"/>
              <w:ind w:right="23"/>
              <w:rPr>
                <w:b/>
                <w:bCs/>
              </w:rPr>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B9687" w14:textId="77777777" w:rsidR="00805A69" w:rsidRDefault="00805A69" w:rsidP="00A20ACF">
      <w:r>
        <w:separator/>
      </w:r>
    </w:p>
  </w:endnote>
  <w:endnote w:type="continuationSeparator" w:id="0">
    <w:p w14:paraId="09008F5C" w14:textId="77777777" w:rsidR="00805A69" w:rsidRDefault="00805A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21A4314F" w:rsidR="008B17BF" w:rsidRDefault="008B17BF">
        <w:pPr>
          <w:pStyle w:val="Subsol"/>
          <w:jc w:val="right"/>
        </w:pPr>
        <w:r>
          <w:fldChar w:fldCharType="begin"/>
        </w:r>
        <w:r>
          <w:instrText xml:space="preserve"> PAGE   \* MERGEFORMAT </w:instrText>
        </w:r>
        <w:r>
          <w:fldChar w:fldCharType="separate"/>
        </w:r>
        <w:r w:rsidR="00B00A0F">
          <w:t>31</w:t>
        </w:r>
        <w:r>
          <w:fldChar w:fldCharType="end"/>
        </w:r>
      </w:p>
    </w:sdtContent>
  </w:sdt>
  <w:p w14:paraId="394448D7" w14:textId="77777777" w:rsidR="008B17BF" w:rsidRDefault="008B17B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E24C5" w14:textId="77777777" w:rsidR="00805A69" w:rsidRDefault="00805A69" w:rsidP="00A20ACF">
      <w:r>
        <w:separator/>
      </w:r>
    </w:p>
  </w:footnote>
  <w:footnote w:type="continuationSeparator" w:id="0">
    <w:p w14:paraId="5C9FDC8C" w14:textId="77777777" w:rsidR="00805A69" w:rsidRDefault="00805A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23106777">
    <w:abstractNumId w:val="32"/>
  </w:num>
  <w:num w:numId="2" w16cid:durableId="1932736156">
    <w:abstractNumId w:val="38"/>
  </w:num>
  <w:num w:numId="3" w16cid:durableId="1622878126">
    <w:abstractNumId w:val="7"/>
  </w:num>
  <w:num w:numId="4" w16cid:durableId="1751151252">
    <w:abstractNumId w:val="11"/>
  </w:num>
  <w:num w:numId="5" w16cid:durableId="418915864">
    <w:abstractNumId w:val="8"/>
  </w:num>
  <w:num w:numId="6" w16cid:durableId="1971590850">
    <w:abstractNumId w:val="34"/>
  </w:num>
  <w:num w:numId="7" w16cid:durableId="234974494">
    <w:abstractNumId w:val="3"/>
  </w:num>
  <w:num w:numId="8" w16cid:durableId="380519189">
    <w:abstractNumId w:val="36"/>
  </w:num>
  <w:num w:numId="9" w16cid:durableId="1103452175">
    <w:abstractNumId w:val="30"/>
  </w:num>
  <w:num w:numId="10" w16cid:durableId="2053115769">
    <w:abstractNumId w:val="4"/>
  </w:num>
  <w:num w:numId="11" w16cid:durableId="2033802035">
    <w:abstractNumId w:val="13"/>
  </w:num>
  <w:num w:numId="12" w16cid:durableId="527371469">
    <w:abstractNumId w:val="22"/>
  </w:num>
  <w:num w:numId="13" w16cid:durableId="233200034">
    <w:abstractNumId w:val="17"/>
  </w:num>
  <w:num w:numId="14" w16cid:durableId="344135595">
    <w:abstractNumId w:val="35"/>
  </w:num>
  <w:num w:numId="15" w16cid:durableId="1679690846">
    <w:abstractNumId w:val="5"/>
  </w:num>
  <w:num w:numId="16" w16cid:durableId="250705511">
    <w:abstractNumId w:val="2"/>
  </w:num>
  <w:num w:numId="17" w16cid:durableId="1280912969">
    <w:abstractNumId w:val="16"/>
  </w:num>
  <w:num w:numId="18" w16cid:durableId="1895699162">
    <w:abstractNumId w:val="1"/>
  </w:num>
  <w:num w:numId="19" w16cid:durableId="476335106">
    <w:abstractNumId w:val="25"/>
  </w:num>
  <w:num w:numId="20" w16cid:durableId="924849998">
    <w:abstractNumId w:val="14"/>
  </w:num>
  <w:num w:numId="21" w16cid:durableId="561984899">
    <w:abstractNumId w:val="31"/>
  </w:num>
  <w:num w:numId="22" w16cid:durableId="410204676">
    <w:abstractNumId w:val="27"/>
  </w:num>
  <w:num w:numId="23" w16cid:durableId="2093962234">
    <w:abstractNumId w:val="29"/>
  </w:num>
  <w:num w:numId="24" w16cid:durableId="501241255">
    <w:abstractNumId w:val="0"/>
  </w:num>
  <w:num w:numId="25" w16cid:durableId="49572642">
    <w:abstractNumId w:val="19"/>
  </w:num>
  <w:num w:numId="26" w16cid:durableId="774711100">
    <w:abstractNumId w:val="38"/>
  </w:num>
  <w:num w:numId="27" w16cid:durableId="1695690369">
    <w:abstractNumId w:val="38"/>
  </w:num>
  <w:num w:numId="28" w16cid:durableId="1679892958">
    <w:abstractNumId w:val="38"/>
  </w:num>
  <w:num w:numId="29" w16cid:durableId="1155223765">
    <w:abstractNumId w:val="28"/>
  </w:num>
  <w:num w:numId="30" w16cid:durableId="991451287">
    <w:abstractNumId w:val="38"/>
  </w:num>
  <w:num w:numId="31" w16cid:durableId="483862357">
    <w:abstractNumId w:val="38"/>
  </w:num>
  <w:num w:numId="32" w16cid:durableId="518541356">
    <w:abstractNumId w:val="32"/>
    <w:lvlOverride w:ilvl="0">
      <w:startOverride w:val="1"/>
    </w:lvlOverride>
  </w:num>
  <w:num w:numId="33" w16cid:durableId="1043482554">
    <w:abstractNumId w:val="21"/>
  </w:num>
  <w:num w:numId="34" w16cid:durableId="1265112583">
    <w:abstractNumId w:val="38"/>
  </w:num>
  <w:num w:numId="35" w16cid:durableId="632174584">
    <w:abstractNumId w:val="38"/>
  </w:num>
  <w:num w:numId="36" w16cid:durableId="1878814066">
    <w:abstractNumId w:val="38"/>
  </w:num>
  <w:num w:numId="37" w16cid:durableId="1399788600">
    <w:abstractNumId w:val="38"/>
  </w:num>
  <w:num w:numId="38" w16cid:durableId="2141458165">
    <w:abstractNumId w:val="33"/>
  </w:num>
  <w:num w:numId="39" w16cid:durableId="1273433804">
    <w:abstractNumId w:val="26"/>
  </w:num>
  <w:num w:numId="40" w16cid:durableId="2055231783">
    <w:abstractNumId w:val="32"/>
    <w:lvlOverride w:ilvl="0">
      <w:startOverride w:val="2"/>
    </w:lvlOverride>
  </w:num>
  <w:num w:numId="41" w16cid:durableId="1726877450">
    <w:abstractNumId w:val="38"/>
    <w:lvlOverride w:ilvl="0">
      <w:startOverride w:val="7"/>
    </w:lvlOverride>
  </w:num>
  <w:num w:numId="42" w16cid:durableId="1214923611">
    <w:abstractNumId w:val="38"/>
  </w:num>
  <w:num w:numId="43" w16cid:durableId="1191915445">
    <w:abstractNumId w:val="38"/>
  </w:num>
  <w:num w:numId="44" w16cid:durableId="762801583">
    <w:abstractNumId w:val="38"/>
  </w:num>
  <w:num w:numId="45" w16cid:durableId="743259841">
    <w:abstractNumId w:val="15"/>
  </w:num>
  <w:num w:numId="46" w16cid:durableId="1800026030">
    <w:abstractNumId w:val="12"/>
  </w:num>
  <w:num w:numId="47" w16cid:durableId="299843349">
    <w:abstractNumId w:val="18"/>
  </w:num>
  <w:num w:numId="48" w16cid:durableId="1445422795">
    <w:abstractNumId w:val="9"/>
  </w:num>
  <w:num w:numId="49" w16cid:durableId="263852357">
    <w:abstractNumId w:val="6"/>
  </w:num>
  <w:num w:numId="50" w16cid:durableId="17201690">
    <w:abstractNumId w:val="20"/>
  </w:num>
  <w:num w:numId="51" w16cid:durableId="1078329916">
    <w:abstractNumId w:val="38"/>
  </w:num>
  <w:num w:numId="52" w16cid:durableId="1604848145">
    <w:abstractNumId w:val="24"/>
  </w:num>
  <w:num w:numId="53" w16cid:durableId="93870397">
    <w:abstractNumId w:val="10"/>
  </w:num>
  <w:num w:numId="54" w16cid:durableId="796870474">
    <w:abstractNumId w:val="38"/>
  </w:num>
  <w:num w:numId="55" w16cid:durableId="756445811">
    <w:abstractNumId w:val="38"/>
  </w:num>
  <w:num w:numId="56" w16cid:durableId="588197329">
    <w:abstractNumId w:val="38"/>
  </w:num>
  <w:num w:numId="57" w16cid:durableId="755173623">
    <w:abstractNumId w:val="23"/>
  </w:num>
  <w:num w:numId="58" w16cid:durableId="1131289329">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20"/>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190"/>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2D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D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863"/>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A4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DA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9B2"/>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0F7"/>
    <w:rsid w:val="005229B2"/>
    <w:rsid w:val="00522B45"/>
    <w:rsid w:val="00523447"/>
    <w:rsid w:val="00530124"/>
    <w:rsid w:val="005309C1"/>
    <w:rsid w:val="00531712"/>
    <w:rsid w:val="0053238B"/>
    <w:rsid w:val="00532A46"/>
    <w:rsid w:val="00533BEC"/>
    <w:rsid w:val="00536C2B"/>
    <w:rsid w:val="00541DCC"/>
    <w:rsid w:val="0054228B"/>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20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6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69"/>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D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BF"/>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7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3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720"/>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0F"/>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9"/>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82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B"/>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0C2"/>
    <w:rsid w:val="00E1122E"/>
    <w:rsid w:val="00E1157D"/>
    <w:rsid w:val="00E133BB"/>
    <w:rsid w:val="00E136F0"/>
    <w:rsid w:val="00E171D4"/>
    <w:rsid w:val="00E20F59"/>
    <w:rsid w:val="00E218E2"/>
    <w:rsid w:val="00E2259B"/>
    <w:rsid w:val="00E243B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32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Fontdeparagrafimplicit"/>
    <w:rsid w:val="00400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8A5A0-829E-41F0-8EB0-60E0E35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13015</Words>
  <Characters>75493</Characters>
  <Application>Microsoft Office Word</Application>
  <DocSecurity>0</DocSecurity>
  <Lines>629</Lines>
  <Paragraphs>176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Creanga Ion</cp:lastModifiedBy>
  <cp:revision>7</cp:revision>
  <cp:lastPrinted>2021-03-10T08:12:00Z</cp:lastPrinted>
  <dcterms:created xsi:type="dcterms:W3CDTF">2022-04-06T13:41:00Z</dcterms:created>
  <dcterms:modified xsi:type="dcterms:W3CDTF">2023-11-23T11:33:00Z</dcterms:modified>
</cp:coreProperties>
</file>