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3CB" w:rsidRPr="002113CB" w:rsidRDefault="002113CB" w:rsidP="002113CB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val="en-US" w:eastAsia="en-US"/>
        </w:rPr>
      </w:pPr>
      <w:r w:rsidRPr="002113CB">
        <w:rPr>
          <w:rFonts w:ascii="Times New Roman" w:eastAsia="Calibri" w:hAnsi="Times New Roman" w:cs="Times New Roman"/>
          <w:b/>
          <w:sz w:val="24"/>
          <w:szCs w:val="28"/>
          <w:lang w:val="en-US" w:eastAsia="en-US"/>
        </w:rPr>
        <w:t>CAIET DE SARCINI</w:t>
      </w:r>
    </w:p>
    <w:p w:rsidR="002113CB" w:rsidRPr="002113CB" w:rsidRDefault="002113CB" w:rsidP="002113CB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113C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bunuri</w:t>
      </w:r>
    </w:p>
    <w:p w:rsidR="002113CB" w:rsidRPr="002113CB" w:rsidRDefault="002113CB" w:rsidP="002113C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8"/>
          <w:szCs w:val="28"/>
          <w:lang w:eastAsia="en-US"/>
        </w:rPr>
      </w:pPr>
    </w:p>
    <w:p w:rsidR="002113CB" w:rsidRPr="002113CB" w:rsidRDefault="002113CB" w:rsidP="002113CB">
      <w:pPr>
        <w:spacing w:after="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</w:pPr>
      <w:r w:rsidRPr="002113CB"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  <w:t xml:space="preserve">Obiectul: </w:t>
      </w:r>
      <w:r w:rsidRPr="002113CB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 xml:space="preserve">Anvelope de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>vară</w:t>
      </w:r>
    </w:p>
    <w:p w:rsidR="002113CB" w:rsidRPr="002113CB" w:rsidRDefault="002113CB" w:rsidP="002113CB">
      <w:pPr>
        <w:spacing w:after="0"/>
        <w:jc w:val="both"/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</w:pPr>
      <w:r w:rsidRPr="002113CB">
        <w:rPr>
          <w:rFonts w:ascii="Times New Roman" w:eastAsia="Times New Roman" w:hAnsi="Times New Roman" w:cs="Times New Roman"/>
          <w:bCs/>
          <w:noProof/>
          <w:sz w:val="24"/>
          <w:szCs w:val="28"/>
          <w:lang w:eastAsia="en-US"/>
        </w:rPr>
        <w:t xml:space="preserve">Autoritatea contractantă: </w:t>
      </w:r>
      <w:r w:rsidRPr="002113CB">
        <w:rPr>
          <w:rFonts w:ascii="Times New Roman" w:eastAsia="Times New Roman" w:hAnsi="Times New Roman" w:cs="Times New Roman"/>
          <w:b/>
          <w:bCs/>
          <w:noProof/>
          <w:sz w:val="24"/>
          <w:szCs w:val="28"/>
          <w:lang w:eastAsia="en-US"/>
        </w:rPr>
        <w:t>Inspectoratul General al Poliției</w:t>
      </w:r>
    </w:p>
    <w:p w:rsidR="002113CB" w:rsidRPr="002113CB" w:rsidRDefault="002113CB" w:rsidP="00211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113CB" w:rsidRPr="002113CB" w:rsidRDefault="002113CB" w:rsidP="002113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13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Anvelope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 vară </w:t>
      </w:r>
      <w:r w:rsidRPr="002113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(cerințe minim solicitate)</w:t>
      </w:r>
    </w:p>
    <w:p w:rsidR="009E2EC1" w:rsidRPr="002113CB" w:rsidRDefault="009E2EC1" w:rsidP="00764B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0742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2116"/>
        <w:gridCol w:w="1003"/>
        <w:gridCol w:w="992"/>
        <w:gridCol w:w="1134"/>
        <w:gridCol w:w="1559"/>
        <w:gridCol w:w="1699"/>
        <w:gridCol w:w="1530"/>
      </w:tblGrid>
      <w:tr w:rsidR="0013688A" w:rsidRPr="00BF090B" w:rsidTr="002113CB">
        <w:trPr>
          <w:trHeight w:val="263"/>
        </w:trPr>
        <w:tc>
          <w:tcPr>
            <w:tcW w:w="709" w:type="dxa"/>
            <w:vAlign w:val="center"/>
          </w:tcPr>
          <w:p w:rsidR="0013688A" w:rsidRPr="00BF090B" w:rsidRDefault="0013688A" w:rsidP="0013688A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F090B">
              <w:rPr>
                <w:rFonts w:ascii="Times New Roman" w:hAnsi="Times New Roman" w:cs="Times New Roman"/>
                <w:b/>
                <w:lang w:val="en-US"/>
              </w:rPr>
              <w:t>Nr</w:t>
            </w:r>
            <w:proofErr w:type="spellEnd"/>
            <w:r w:rsidRPr="00BF090B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:rsidR="0013688A" w:rsidRPr="00BF090B" w:rsidRDefault="0013688A" w:rsidP="001368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d/o</w:t>
            </w:r>
          </w:p>
        </w:tc>
        <w:tc>
          <w:tcPr>
            <w:tcW w:w="2116" w:type="dxa"/>
            <w:vAlign w:val="center"/>
          </w:tcPr>
          <w:p w:rsidR="0013688A" w:rsidRPr="00BF090B" w:rsidRDefault="0013688A" w:rsidP="001368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Dimensiunile anvelopelor</w:t>
            </w:r>
          </w:p>
        </w:tc>
        <w:tc>
          <w:tcPr>
            <w:tcW w:w="1003" w:type="dxa"/>
            <w:vAlign w:val="center"/>
          </w:tcPr>
          <w:p w:rsidR="0013688A" w:rsidRPr="00BF090B" w:rsidRDefault="0013688A" w:rsidP="002113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 xml:space="preserve">Indicele de sarcini </w:t>
            </w:r>
          </w:p>
        </w:tc>
        <w:tc>
          <w:tcPr>
            <w:tcW w:w="992" w:type="dxa"/>
            <w:vAlign w:val="center"/>
          </w:tcPr>
          <w:p w:rsidR="0013688A" w:rsidRPr="00BF090B" w:rsidRDefault="0013688A" w:rsidP="001368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Sarcina maximă (kg)</w:t>
            </w:r>
          </w:p>
        </w:tc>
        <w:tc>
          <w:tcPr>
            <w:tcW w:w="1134" w:type="dxa"/>
            <w:vAlign w:val="center"/>
          </w:tcPr>
          <w:p w:rsidR="0013688A" w:rsidRPr="00BF090B" w:rsidRDefault="0013688A" w:rsidP="001368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Indicii de viteză</w:t>
            </w:r>
          </w:p>
          <w:p w:rsidR="0013688A" w:rsidRPr="00BF090B" w:rsidRDefault="0013688A" w:rsidP="002113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(minim)</w:t>
            </w:r>
          </w:p>
        </w:tc>
        <w:tc>
          <w:tcPr>
            <w:tcW w:w="1559" w:type="dxa"/>
            <w:vAlign w:val="center"/>
          </w:tcPr>
          <w:p w:rsidR="0013688A" w:rsidRPr="00BF090B" w:rsidRDefault="00BF090B" w:rsidP="001368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Indici suplimentari</w:t>
            </w:r>
          </w:p>
        </w:tc>
        <w:tc>
          <w:tcPr>
            <w:tcW w:w="1699" w:type="dxa"/>
            <w:vAlign w:val="center"/>
          </w:tcPr>
          <w:p w:rsidR="0013688A" w:rsidRPr="00BF090B" w:rsidRDefault="0013688A" w:rsidP="001368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Clasa consumului de combustibil</w:t>
            </w:r>
          </w:p>
        </w:tc>
        <w:tc>
          <w:tcPr>
            <w:tcW w:w="1530" w:type="dxa"/>
            <w:vAlign w:val="center"/>
          </w:tcPr>
          <w:p w:rsidR="0013688A" w:rsidRPr="00BF090B" w:rsidRDefault="0013688A" w:rsidP="0013688A">
            <w:pPr>
              <w:ind w:left="-108" w:right="-17"/>
              <w:jc w:val="center"/>
              <w:rPr>
                <w:rFonts w:ascii="Times New Roman" w:hAnsi="Times New Roman" w:cs="Times New Roman"/>
                <w:b/>
              </w:rPr>
            </w:pPr>
            <w:r w:rsidRPr="00BF090B">
              <w:rPr>
                <w:rFonts w:ascii="Times New Roman" w:hAnsi="Times New Roman" w:cs="Times New Roman"/>
                <w:b/>
              </w:rPr>
              <w:t>Clasa aderenței pe carosabil umed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175/70 R13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530</w:t>
            </w:r>
          </w:p>
        </w:tc>
        <w:tc>
          <w:tcPr>
            <w:tcW w:w="1134" w:type="dxa"/>
            <w:vAlign w:val="center"/>
          </w:tcPr>
          <w:p w:rsidR="002113CB" w:rsidRPr="00BF090B" w:rsidRDefault="00A91D70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175/70 R14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84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500</w:t>
            </w:r>
          </w:p>
        </w:tc>
        <w:tc>
          <w:tcPr>
            <w:tcW w:w="1134" w:type="dxa"/>
            <w:vAlign w:val="center"/>
          </w:tcPr>
          <w:p w:rsidR="002113CB" w:rsidRPr="00BF090B" w:rsidRDefault="00A91D70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185/65 R14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530</w:t>
            </w:r>
          </w:p>
        </w:tc>
        <w:tc>
          <w:tcPr>
            <w:tcW w:w="1134" w:type="dxa"/>
            <w:vAlign w:val="center"/>
          </w:tcPr>
          <w:p w:rsidR="002113CB" w:rsidRPr="00BF090B" w:rsidRDefault="00A91D70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185/65 R 15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88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615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195/65 R 15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91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615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195/70 R 15 C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104/102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850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205/65 R15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670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195/75 R16C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110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215/65 R16 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SUV, XL sau Extra </w:t>
            </w:r>
            <w:proofErr w:type="spellStart"/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Load</w:t>
            </w:r>
            <w:proofErr w:type="spellEnd"/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F090B">
              <w:rPr>
                <w:rFonts w:ascii="Times New Roman" w:hAnsi="Times New Roman" w:cs="Times New Roman"/>
                <w:bCs/>
                <w:sz w:val="28"/>
                <w:szCs w:val="28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225/65 R16 C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112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1120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235/65 R16 C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115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1215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D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215/50 R17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95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690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Y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XL</w:t>
            </w: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225/50 R17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95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690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XL</w:t>
            </w: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225/65 R17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102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SUV 4X4</w:t>
            </w: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120/70Z R 58W (față)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58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235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W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180/55 ZR17 M/C (spate)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73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335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W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265/65 R17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112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1120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H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215/90 R15 C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775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K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215/55 R17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690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XL</w:t>
            </w: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205/55 R16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750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2113CB" w:rsidRPr="00BF090B" w:rsidTr="002113CB">
        <w:tc>
          <w:tcPr>
            <w:tcW w:w="709" w:type="dxa"/>
            <w:vAlign w:val="center"/>
          </w:tcPr>
          <w:p w:rsidR="002113CB" w:rsidRPr="00BF090B" w:rsidRDefault="002113CB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  <w:vAlign w:val="center"/>
          </w:tcPr>
          <w:p w:rsidR="002113CB" w:rsidRPr="002113CB" w:rsidRDefault="002113CB" w:rsidP="002113CB">
            <w:pPr>
              <w:spacing w:line="256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4"/>
                <w:lang w:eastAsia="en-US"/>
              </w:rPr>
            </w:pPr>
            <w:r w:rsidRPr="002113C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Anvelope de vară</w:t>
            </w:r>
            <w:r w:rsidRPr="002113CB">
              <w:rPr>
                <w:rFonts w:ascii="Times New Roman" w:hAnsi="Times New Roman" w:cs="Times New Roman"/>
                <w:color w:val="000000"/>
                <w:sz w:val="20"/>
              </w:rPr>
              <w:t xml:space="preserve"> 225/60 R16</w:t>
            </w:r>
          </w:p>
        </w:tc>
        <w:tc>
          <w:tcPr>
            <w:tcW w:w="1003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95</w:t>
            </w:r>
          </w:p>
        </w:tc>
        <w:tc>
          <w:tcPr>
            <w:tcW w:w="992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770</w:t>
            </w:r>
          </w:p>
        </w:tc>
        <w:tc>
          <w:tcPr>
            <w:tcW w:w="1134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</w:p>
        </w:tc>
        <w:tc>
          <w:tcPr>
            <w:tcW w:w="155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2113CB" w:rsidRPr="00BF090B" w:rsidRDefault="002113CB" w:rsidP="0013688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FE0A72" w:rsidRPr="00BF090B" w:rsidTr="00FE0A72">
        <w:tc>
          <w:tcPr>
            <w:tcW w:w="709" w:type="dxa"/>
            <w:vAlign w:val="center"/>
          </w:tcPr>
          <w:p w:rsidR="00FE0A72" w:rsidRPr="00BF090B" w:rsidRDefault="00FE0A72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:rsidR="00FE0A72" w:rsidRPr="00FE0A72" w:rsidRDefault="00FE0A72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FE0A72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225/70 R16</w:t>
            </w:r>
          </w:p>
        </w:tc>
        <w:tc>
          <w:tcPr>
            <w:tcW w:w="1003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FE0A72" w:rsidRPr="00FE0A72" w:rsidRDefault="00FE0A72" w:rsidP="00FE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7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FE0A72" w:rsidRPr="00BF090B" w:rsidTr="00FE0A72">
        <w:tc>
          <w:tcPr>
            <w:tcW w:w="709" w:type="dxa"/>
            <w:vAlign w:val="center"/>
          </w:tcPr>
          <w:p w:rsidR="00FE0A72" w:rsidRPr="00BF090B" w:rsidRDefault="00FE0A72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:rsidR="00FE0A72" w:rsidRPr="00FE0A72" w:rsidRDefault="00FE0A72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FE0A72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235/65 R16 C</w:t>
            </w:r>
          </w:p>
        </w:tc>
        <w:tc>
          <w:tcPr>
            <w:tcW w:w="1003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FE0A72" w:rsidRPr="00FE0A72" w:rsidRDefault="00FE0A72" w:rsidP="00FE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7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FE0A72" w:rsidRPr="00BF090B" w:rsidTr="00FE0A72">
        <w:tc>
          <w:tcPr>
            <w:tcW w:w="709" w:type="dxa"/>
            <w:vAlign w:val="center"/>
          </w:tcPr>
          <w:p w:rsidR="00FE0A72" w:rsidRPr="00BF090B" w:rsidRDefault="00FE0A72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:rsidR="00FE0A72" w:rsidRPr="00FE0A72" w:rsidRDefault="00FE0A72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FE0A72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175/80 R16</w:t>
            </w:r>
          </w:p>
        </w:tc>
        <w:tc>
          <w:tcPr>
            <w:tcW w:w="1003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FE0A72" w:rsidRPr="00FE0A72" w:rsidRDefault="00FE0A72" w:rsidP="00FE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7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FE0A72" w:rsidRPr="00BF090B" w:rsidTr="00FE0A72">
        <w:tc>
          <w:tcPr>
            <w:tcW w:w="709" w:type="dxa"/>
            <w:vAlign w:val="center"/>
          </w:tcPr>
          <w:p w:rsidR="00FE0A72" w:rsidRPr="00BF090B" w:rsidRDefault="00FE0A72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:rsidR="00FE0A72" w:rsidRPr="00FE0A72" w:rsidRDefault="00FE0A72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FE0A72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205/65 R16</w:t>
            </w:r>
          </w:p>
        </w:tc>
        <w:tc>
          <w:tcPr>
            <w:tcW w:w="1003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FE0A72" w:rsidRPr="00FE0A72" w:rsidRDefault="00FE0A72" w:rsidP="00FE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7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FE0A72" w:rsidRPr="00BF090B" w:rsidTr="00FE0A72">
        <w:tc>
          <w:tcPr>
            <w:tcW w:w="709" w:type="dxa"/>
            <w:vAlign w:val="center"/>
          </w:tcPr>
          <w:p w:rsidR="00FE0A72" w:rsidRPr="00BF090B" w:rsidRDefault="00FE0A72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:rsidR="00FE0A72" w:rsidRPr="00FE0A72" w:rsidRDefault="00FE0A72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FE0A72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195/65 R16</w:t>
            </w:r>
          </w:p>
        </w:tc>
        <w:tc>
          <w:tcPr>
            <w:tcW w:w="1003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FE0A72" w:rsidRPr="00FE0A72" w:rsidRDefault="00FE0A72" w:rsidP="00FE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7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  <w:tr w:rsidR="00FE0A72" w:rsidRPr="00BF090B" w:rsidTr="00FE0A72">
        <w:tc>
          <w:tcPr>
            <w:tcW w:w="709" w:type="dxa"/>
            <w:vAlign w:val="center"/>
          </w:tcPr>
          <w:p w:rsidR="00FE0A72" w:rsidRPr="00BF090B" w:rsidRDefault="00FE0A72" w:rsidP="0013688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16" w:type="dxa"/>
          </w:tcPr>
          <w:p w:rsidR="00FE0A72" w:rsidRPr="00FE0A72" w:rsidRDefault="00FE0A72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FE0A72">
              <w:rPr>
                <w:rFonts w:ascii="Times New Roman" w:hAnsi="Times New Roman" w:cs="Times New Roman"/>
                <w:bCs/>
                <w:sz w:val="20"/>
                <w:szCs w:val="24"/>
              </w:rPr>
              <w:t>Anvelope de vară 195/70 R16</w:t>
            </w:r>
          </w:p>
        </w:tc>
        <w:tc>
          <w:tcPr>
            <w:tcW w:w="1003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1060</w:t>
            </w:r>
          </w:p>
        </w:tc>
        <w:tc>
          <w:tcPr>
            <w:tcW w:w="1134" w:type="dxa"/>
            <w:vAlign w:val="center"/>
          </w:tcPr>
          <w:p w:rsidR="00FE0A72" w:rsidRPr="00FE0A72" w:rsidRDefault="00FE0A72" w:rsidP="00FE0A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0A7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155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C</w:t>
            </w:r>
          </w:p>
        </w:tc>
        <w:tc>
          <w:tcPr>
            <w:tcW w:w="1530" w:type="dxa"/>
            <w:vAlign w:val="center"/>
          </w:tcPr>
          <w:p w:rsidR="00FE0A72" w:rsidRPr="00BF090B" w:rsidRDefault="00FE0A72" w:rsidP="0013688A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090B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</w:p>
        </w:tc>
      </w:tr>
    </w:tbl>
    <w:p w:rsidR="0013688A" w:rsidRPr="0013688A" w:rsidRDefault="0013688A" w:rsidP="0013688A">
      <w:pPr>
        <w:pStyle w:val="a4"/>
        <w:tabs>
          <w:tab w:val="left" w:pos="851"/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iCs/>
        </w:rPr>
      </w:pPr>
    </w:p>
    <w:p w:rsidR="00EE6EEC" w:rsidRPr="00EE6EEC" w:rsidRDefault="00EE6EEC" w:rsidP="00EE6EEC">
      <w:pPr>
        <w:pStyle w:val="a4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ind w:left="851" w:hanging="284"/>
        <w:rPr>
          <w:rFonts w:ascii="Times New Roman" w:hAnsi="Times New Roman" w:cs="Times New Roman"/>
          <w:bCs/>
          <w:iCs/>
        </w:rPr>
      </w:pPr>
      <w:r w:rsidRPr="00EE6EEC">
        <w:rPr>
          <w:rFonts w:ascii="Times New Roman" w:hAnsi="Times New Roman" w:cs="Times New Roman"/>
        </w:rPr>
        <w:t>să fie etichetat (noul sistem de etichetare ce ține cont de următoarele caracteristici: eficiența cu privire la economie de carburant, aderența pe carosabilul ud și nivelul de zgomot), reglementarea EC/122/2009;</w:t>
      </w:r>
    </w:p>
    <w:p w:rsidR="00EE6EEC" w:rsidRPr="00EE6EEC" w:rsidRDefault="00EE6EEC" w:rsidP="00EE6EEC">
      <w:pPr>
        <w:pStyle w:val="a4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ind w:left="851" w:hanging="284"/>
        <w:rPr>
          <w:rFonts w:ascii="Times New Roman" w:hAnsi="Times New Roman" w:cs="Times New Roman"/>
          <w:bCs/>
          <w:iCs/>
        </w:rPr>
      </w:pPr>
      <w:r w:rsidRPr="00EE6EEC">
        <w:rPr>
          <w:rFonts w:ascii="Times New Roman" w:hAnsi="Times New Roman" w:cs="Times New Roman"/>
        </w:rPr>
        <w:t>garanția uzinei de 24 luni (la defecțiuni de la uzina producătoare);</w:t>
      </w:r>
    </w:p>
    <w:p w:rsidR="00EE6EEC" w:rsidRPr="00EE6EEC" w:rsidRDefault="00EE6EEC" w:rsidP="00EE6EEC">
      <w:pPr>
        <w:pStyle w:val="a4"/>
        <w:numPr>
          <w:ilvl w:val="0"/>
          <w:numId w:val="8"/>
        </w:numPr>
        <w:spacing w:after="0" w:line="240" w:lineRule="auto"/>
        <w:ind w:left="851" w:hanging="284"/>
        <w:rPr>
          <w:rFonts w:ascii="Times New Roman" w:hAnsi="Times New Roman" w:cs="Times New Roman"/>
          <w:bCs/>
          <w:iCs/>
        </w:rPr>
      </w:pPr>
      <w:r w:rsidRPr="00EE6EEC">
        <w:rPr>
          <w:rFonts w:ascii="Times New Roman" w:hAnsi="Times New Roman" w:cs="Times New Roman"/>
        </w:rPr>
        <w:t xml:space="preserve">anul producerii 2022-2023; </w:t>
      </w:r>
    </w:p>
    <w:p w:rsidR="00EE6EEC" w:rsidRPr="00EE6EEC" w:rsidRDefault="00EE6EEC" w:rsidP="00EE6EEC">
      <w:pPr>
        <w:pStyle w:val="a4"/>
        <w:numPr>
          <w:ilvl w:val="0"/>
          <w:numId w:val="8"/>
        </w:numPr>
        <w:spacing w:after="0" w:line="240" w:lineRule="auto"/>
        <w:ind w:left="851" w:hanging="284"/>
        <w:rPr>
          <w:rFonts w:ascii="Times New Roman" w:hAnsi="Times New Roman" w:cs="Times New Roman"/>
          <w:bCs/>
          <w:iCs/>
        </w:rPr>
      </w:pPr>
      <w:r w:rsidRPr="00EE6EEC">
        <w:rPr>
          <w:rFonts w:ascii="Times New Roman" w:hAnsi="Times New Roman" w:cs="Times New Roman"/>
        </w:rPr>
        <w:t>nu se acceptă anvelope (</w:t>
      </w:r>
      <w:proofErr w:type="spellStart"/>
      <w:r w:rsidRPr="00EE6EEC">
        <w:rPr>
          <w:rFonts w:ascii="Times New Roman" w:hAnsi="Times New Roman" w:cs="Times New Roman"/>
        </w:rPr>
        <w:t>all</w:t>
      </w:r>
      <w:proofErr w:type="spellEnd"/>
      <w:r w:rsidRPr="00EE6EEC">
        <w:rPr>
          <w:rFonts w:ascii="Times New Roman" w:hAnsi="Times New Roman" w:cs="Times New Roman"/>
        </w:rPr>
        <w:t xml:space="preserve"> </w:t>
      </w:r>
      <w:proofErr w:type="spellStart"/>
      <w:r w:rsidRPr="00EE6EEC">
        <w:rPr>
          <w:rFonts w:ascii="Times New Roman" w:hAnsi="Times New Roman" w:cs="Times New Roman"/>
        </w:rPr>
        <w:t>season</w:t>
      </w:r>
      <w:proofErr w:type="spellEnd"/>
      <w:r w:rsidR="003B269F">
        <w:rPr>
          <w:rFonts w:ascii="Times New Roman" w:hAnsi="Times New Roman" w:cs="Times New Roman"/>
        </w:rPr>
        <w:t>, M+S</w:t>
      </w:r>
      <w:r w:rsidRPr="00EE6EEC">
        <w:rPr>
          <w:rFonts w:ascii="Times New Roman" w:hAnsi="Times New Roman" w:cs="Times New Roman"/>
        </w:rPr>
        <w:t>);</w:t>
      </w:r>
    </w:p>
    <w:p w:rsidR="00EE6EEC" w:rsidRPr="0013688A" w:rsidRDefault="00EE6EEC" w:rsidP="00EE6EEC">
      <w:pPr>
        <w:pStyle w:val="a4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ind w:left="851" w:hanging="284"/>
        <w:rPr>
          <w:rFonts w:ascii="Times New Roman" w:hAnsi="Times New Roman" w:cs="Times New Roman"/>
          <w:bCs/>
          <w:iCs/>
        </w:rPr>
      </w:pPr>
      <w:r w:rsidRPr="00EE6EEC">
        <w:rPr>
          <w:rFonts w:ascii="Times New Roman" w:hAnsi="Times New Roman" w:cs="Times New Roman"/>
        </w:rPr>
        <w:t xml:space="preserve">termenul de livrare – </w:t>
      </w:r>
      <w:r>
        <w:rPr>
          <w:rFonts w:ascii="Times New Roman" w:hAnsi="Times New Roman" w:cs="Times New Roman"/>
        </w:rPr>
        <w:t>4</w:t>
      </w:r>
      <w:r w:rsidRPr="00EE6EEC">
        <w:rPr>
          <w:rFonts w:ascii="Times New Roman" w:hAnsi="Times New Roman" w:cs="Times New Roman"/>
        </w:rPr>
        <w:t>5 zile.</w:t>
      </w:r>
    </w:p>
    <w:p w:rsidR="0013688A" w:rsidRPr="00EE6EEC" w:rsidRDefault="0013688A" w:rsidP="00EE6EEC">
      <w:pPr>
        <w:pStyle w:val="a4"/>
        <w:numPr>
          <w:ilvl w:val="0"/>
          <w:numId w:val="8"/>
        </w:numPr>
        <w:tabs>
          <w:tab w:val="left" w:pos="851"/>
          <w:tab w:val="left" w:pos="1134"/>
        </w:tabs>
        <w:spacing w:after="0" w:line="240" w:lineRule="auto"/>
        <w:ind w:left="851" w:hanging="284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</w:rPr>
        <w:t>pentru anvelopele</w:t>
      </w:r>
      <w:r w:rsidR="00225643">
        <w:rPr>
          <w:rFonts w:ascii="Times New Roman" w:hAnsi="Times New Roman" w:cs="Times New Roman"/>
        </w:rPr>
        <w:t xml:space="preserve"> </w:t>
      </w:r>
      <w:r w:rsidR="00225643" w:rsidRPr="00225643">
        <w:rPr>
          <w:rFonts w:ascii="Times New Roman" w:hAnsi="Times New Roman" w:cs="Times New Roman"/>
        </w:rPr>
        <w:t>185/65 R 15</w:t>
      </w:r>
      <w:r w:rsidR="00225643">
        <w:rPr>
          <w:rFonts w:ascii="Times New Roman" w:hAnsi="Times New Roman" w:cs="Times New Roman"/>
        </w:rPr>
        <w:t xml:space="preserve"> și </w:t>
      </w:r>
      <w:r w:rsidR="00225643" w:rsidRPr="00225643">
        <w:rPr>
          <w:rFonts w:ascii="Times New Roman" w:hAnsi="Times New Roman" w:cs="Times New Roman"/>
        </w:rPr>
        <w:t>215/65 R16</w:t>
      </w:r>
      <w:r w:rsidR="00225643">
        <w:rPr>
          <w:rFonts w:ascii="Times New Roman" w:hAnsi="Times New Roman" w:cs="Times New Roman"/>
        </w:rPr>
        <w:t xml:space="preserve"> demontarea/montarea și balansarea va fi efectuată gratuit de către ofertant pe parcursul anului 2023</w:t>
      </w:r>
      <w:r w:rsidR="00BF090B">
        <w:rPr>
          <w:rFonts w:ascii="Times New Roman" w:hAnsi="Times New Roman" w:cs="Times New Roman"/>
        </w:rPr>
        <w:t xml:space="preserve"> la centrele de anvelope autorizate aflate în posesia ofertantului </w:t>
      </w:r>
      <w:r w:rsidR="002113CB">
        <w:rPr>
          <w:rFonts w:ascii="Times New Roman" w:hAnsi="Times New Roman" w:cs="Times New Roman"/>
        </w:rPr>
        <w:t>sau contractate de către acesta</w:t>
      </w:r>
    </w:p>
    <w:sectPr w:rsidR="0013688A" w:rsidRPr="00EE6EEC" w:rsidSect="002113CB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C101D"/>
    <w:multiLevelType w:val="hybridMultilevel"/>
    <w:tmpl w:val="E5D49B68"/>
    <w:lvl w:ilvl="0" w:tplc="B9B6324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2F336E56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A6329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954FD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822505"/>
    <w:multiLevelType w:val="hybridMultilevel"/>
    <w:tmpl w:val="BAFA7EBE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96ACAD76">
      <w:start w:val="1"/>
      <w:numFmt w:val="lowerLetter"/>
      <w:lvlText w:val="%5."/>
      <w:lvlJc w:val="left"/>
      <w:pPr>
        <w:ind w:left="3960" w:hanging="360"/>
      </w:pPr>
      <w:rPr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4E1772"/>
    <w:multiLevelType w:val="hybridMultilevel"/>
    <w:tmpl w:val="63669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E4F7E22"/>
    <w:multiLevelType w:val="hybridMultilevel"/>
    <w:tmpl w:val="584CF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66"/>
    <w:rsid w:val="0003556F"/>
    <w:rsid w:val="00036E64"/>
    <w:rsid w:val="00053E20"/>
    <w:rsid w:val="0005677A"/>
    <w:rsid w:val="000A2592"/>
    <w:rsid w:val="000C65EA"/>
    <w:rsid w:val="000E389D"/>
    <w:rsid w:val="0013688A"/>
    <w:rsid w:val="00144475"/>
    <w:rsid w:val="00177857"/>
    <w:rsid w:val="00195738"/>
    <w:rsid w:val="001C7C96"/>
    <w:rsid w:val="001D087B"/>
    <w:rsid w:val="00207DF5"/>
    <w:rsid w:val="002113CB"/>
    <w:rsid w:val="00225643"/>
    <w:rsid w:val="00237FD8"/>
    <w:rsid w:val="00250005"/>
    <w:rsid w:val="002C7456"/>
    <w:rsid w:val="002E3D55"/>
    <w:rsid w:val="0030285F"/>
    <w:rsid w:val="00386306"/>
    <w:rsid w:val="00386737"/>
    <w:rsid w:val="003B269F"/>
    <w:rsid w:val="003B310C"/>
    <w:rsid w:val="003D01DB"/>
    <w:rsid w:val="003E7C85"/>
    <w:rsid w:val="00454849"/>
    <w:rsid w:val="00461826"/>
    <w:rsid w:val="00462487"/>
    <w:rsid w:val="00463A7A"/>
    <w:rsid w:val="0049672B"/>
    <w:rsid w:val="004E5E86"/>
    <w:rsid w:val="00591318"/>
    <w:rsid w:val="005F0A94"/>
    <w:rsid w:val="0062157C"/>
    <w:rsid w:val="00633F2F"/>
    <w:rsid w:val="006346C0"/>
    <w:rsid w:val="006645E6"/>
    <w:rsid w:val="00674AC8"/>
    <w:rsid w:val="006B4F99"/>
    <w:rsid w:val="006E5507"/>
    <w:rsid w:val="006F076F"/>
    <w:rsid w:val="006F2073"/>
    <w:rsid w:val="006F4A0E"/>
    <w:rsid w:val="007559D7"/>
    <w:rsid w:val="00764BFC"/>
    <w:rsid w:val="0078063C"/>
    <w:rsid w:val="00795D91"/>
    <w:rsid w:val="007961D9"/>
    <w:rsid w:val="007F051D"/>
    <w:rsid w:val="0089373B"/>
    <w:rsid w:val="008A2D76"/>
    <w:rsid w:val="008B3963"/>
    <w:rsid w:val="00950AE4"/>
    <w:rsid w:val="009A6F8D"/>
    <w:rsid w:val="009D2966"/>
    <w:rsid w:val="009E2EC1"/>
    <w:rsid w:val="00A02089"/>
    <w:rsid w:val="00A91D70"/>
    <w:rsid w:val="00A96CD3"/>
    <w:rsid w:val="00AA50C2"/>
    <w:rsid w:val="00AA77DF"/>
    <w:rsid w:val="00AC59AC"/>
    <w:rsid w:val="00AE531A"/>
    <w:rsid w:val="00B86B8B"/>
    <w:rsid w:val="00BF090B"/>
    <w:rsid w:val="00BF2689"/>
    <w:rsid w:val="00C44D95"/>
    <w:rsid w:val="00C538D0"/>
    <w:rsid w:val="00C82258"/>
    <w:rsid w:val="00CA2FBE"/>
    <w:rsid w:val="00CA6A26"/>
    <w:rsid w:val="00CD20BE"/>
    <w:rsid w:val="00D01B51"/>
    <w:rsid w:val="00D061C6"/>
    <w:rsid w:val="00D20B4F"/>
    <w:rsid w:val="00D31EC5"/>
    <w:rsid w:val="00D37890"/>
    <w:rsid w:val="00D43588"/>
    <w:rsid w:val="00DA21ED"/>
    <w:rsid w:val="00DE7569"/>
    <w:rsid w:val="00E54EF9"/>
    <w:rsid w:val="00E65055"/>
    <w:rsid w:val="00E75701"/>
    <w:rsid w:val="00EB641D"/>
    <w:rsid w:val="00EE1865"/>
    <w:rsid w:val="00EE6EEC"/>
    <w:rsid w:val="00EF7079"/>
    <w:rsid w:val="00F47B1C"/>
    <w:rsid w:val="00F662B5"/>
    <w:rsid w:val="00F94A0F"/>
    <w:rsid w:val="00F9701F"/>
    <w:rsid w:val="00FB0EF1"/>
    <w:rsid w:val="00FB377B"/>
    <w:rsid w:val="00FB61A0"/>
    <w:rsid w:val="00FC55BC"/>
    <w:rsid w:val="00FE0A72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E6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E6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Victoria Lupan</cp:lastModifiedBy>
  <cp:revision>9</cp:revision>
  <cp:lastPrinted>2023-03-03T07:23:00Z</cp:lastPrinted>
  <dcterms:created xsi:type="dcterms:W3CDTF">2023-03-02T13:59:00Z</dcterms:created>
  <dcterms:modified xsi:type="dcterms:W3CDTF">2023-03-10T12:13:00Z</dcterms:modified>
</cp:coreProperties>
</file>