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3B" w:rsidRPr="007452FC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bookmarkStart w:id="0" w:name="_GoBack"/>
      <w:bookmarkEnd w:id="0"/>
      <w:r w:rsidRPr="007452FC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CA7F19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22</w:t>
      </w:r>
    </w:p>
    <w:p w:rsidR="00CA7F19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:rsidR="00215C3B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A7F19">
        <w:rPr>
          <w:rFonts w:ascii="Times New Roman" w:hAnsi="Times New Roman"/>
          <w:b/>
          <w:color w:val="000000" w:themeColor="text1"/>
          <w:sz w:val="28"/>
          <w:szCs w:val="28"/>
        </w:rPr>
        <w:t>Acest tabel va fi completat de către ofertant pentru fiecare model de autovehicul indicat în „Lista autovehiculelor”.</w:t>
      </w:r>
    </w:p>
    <w:p w:rsidR="00CA7F1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Pentru fiecare piesă propusă va fi indicat producătorul acesteia și țara de origine/producere a piesei.</w:t>
      </w:r>
    </w:p>
    <w:p w:rsidR="00CA7F1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Ofertantul nu va adăuga sau eliminat nici o poziție din cele enumerate mai jos.</w:t>
      </w:r>
    </w:p>
    <w:p w:rsidR="00CA7F19" w:rsidRPr="00CA7F1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Pentru autovehiculele care nu dispun de careva tip de piese sau servicii, aceasta va avea valoare „0”.</w:t>
      </w:r>
    </w:p>
    <w:p w:rsidR="00215C3B" w:rsidRPr="007452F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1170"/>
      </w:tblGrid>
      <w:tr w:rsidR="0026788A" w:rsidRPr="007452FC" w:rsidTr="0015111F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7452FC" w:rsidTr="002E11DC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</w:t>
            </w: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otorul</w:t>
            </w:r>
          </w:p>
        </w:tc>
      </w:tr>
      <w:tr w:rsidR="00287282" w:rsidRPr="00F87B81" w:rsidTr="0067102B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Antigel - schimb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(pentru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curea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 w:rsidR="00CA7F19"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simplă/ incandescentă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 buc.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Bobina de inducție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Garnitura colectorului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Încărcarea sistemului aerului condiționat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100 gr. inclus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Turbosuflanta aer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Chiulasă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ga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nituri chiulasă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radiator A/C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demontarea/montarea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 xml:space="preserve">Simmering </w:t>
            </w:r>
            <w:proofErr w:type="spellStart"/>
            <w:r w:rsidRPr="007452FC">
              <w:rPr>
                <w:rFonts w:ascii="Times New Roman" w:hAnsi="Times New Roman" w:cs="Times New Roman"/>
                <w:color w:val="000000" w:themeColor="text1"/>
              </w:rPr>
              <w:t>arborelui</w:t>
            </w:r>
            <w:proofErr w:type="spellEnd"/>
            <w:r w:rsidRPr="007452FC">
              <w:rPr>
                <w:rFonts w:ascii="Times New Roman" w:hAnsi="Times New Roman" w:cs="Times New Roman"/>
                <w:color w:val="000000" w:themeColor="text1"/>
              </w:rPr>
              <w:t xml:space="preserve"> cu came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 xml:space="preserve">Simmering </w:t>
            </w:r>
            <w:proofErr w:type="spellStart"/>
            <w:r w:rsidRPr="007452FC">
              <w:rPr>
                <w:rFonts w:ascii="Times New Roman" w:hAnsi="Times New Roman" w:cs="Times New Roman"/>
                <w:color w:val="000000" w:themeColor="text1"/>
              </w:rPr>
              <w:t>arbore</w:t>
            </w:r>
            <w:proofErr w:type="spellEnd"/>
            <w:r w:rsidRPr="007452F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452FC">
              <w:rPr>
                <w:rFonts w:ascii="Times New Roman" w:hAnsi="Times New Roman" w:cs="Times New Roman"/>
                <w:color w:val="000000" w:themeColor="text1"/>
              </w:rPr>
              <w:t>cotit</w:t>
            </w:r>
            <w:proofErr w:type="spellEnd"/>
            <w:r w:rsidRPr="007452FC">
              <w:rPr>
                <w:rFonts w:ascii="Times New Roman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Rezervorul sistemului hidraulic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senso lambda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Compresor servodirecție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D6BC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523C0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amortizator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443C32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Reglarea faruri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Bloc ECU - reinstalarea soft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1025E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BC0A79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spate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DA638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 –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față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spate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Tampon tobă eșapament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de sudare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Motoraș macara geam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Lacăt portbagaj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67A64" w:rsidRPr="007452FC" w:rsidTr="00336EB2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B67A64" w:rsidRDefault="00B67A64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67A64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67A64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B67A64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Servicii de sudură metal necolorat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9426CE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h/om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64" w:rsidRPr="007452FC" w:rsidRDefault="00B67A64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64" w:rsidRPr="007452FC" w:rsidRDefault="00B67A64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67A64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B67A64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de sudură metal colorat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Pr="007452FC" w:rsidRDefault="009426CE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h/om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64" w:rsidRDefault="009426CE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64" w:rsidRPr="007452FC" w:rsidRDefault="00B67A64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64" w:rsidRPr="007452FC" w:rsidRDefault="00B67A64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DD5B6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183CA6" w:rsidRPr="007452FC" w:rsidTr="007A71F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 și modelul fiecărui tip de ulei pentru automobilul propus)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5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culoarea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1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culoarea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Ulei p/u sistemul hidraulic (1litru)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distribuție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Injectorului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Bujii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Garnitura colectorului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Capacul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bujii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Turbină de aer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Turbină de aer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garnituri chiulasă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Chiulasă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C36F27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(set)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(set)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894B4A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(stânga)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(dreapta)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Bobină de inducție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7D70B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Cutia de viteze și ambreiajul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manuală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automată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5B4885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Lichid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Senzori plăcuț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 de frână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0159F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Lacăt ușă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 buc.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Lacăt portbagaj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Miner la ușă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Miner la ușă exterior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Motoraș macara geam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Oglindă laterală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Tampon tobă eșapament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(spate)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183CA6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(complet)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A6" w:rsidRPr="007452FC" w:rsidRDefault="00183CA6" w:rsidP="00183C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34093A" w:rsidRDefault="0034093A"/>
    <w:sectPr w:rsidR="0034093A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15C3B"/>
    <w:rsid w:val="000D3FFF"/>
    <w:rsid w:val="00183CA6"/>
    <w:rsid w:val="00215C3B"/>
    <w:rsid w:val="00254AFB"/>
    <w:rsid w:val="0026788A"/>
    <w:rsid w:val="00287282"/>
    <w:rsid w:val="002F0B22"/>
    <w:rsid w:val="0034093A"/>
    <w:rsid w:val="00414AE9"/>
    <w:rsid w:val="004A762E"/>
    <w:rsid w:val="00583C4B"/>
    <w:rsid w:val="005D7882"/>
    <w:rsid w:val="00616F61"/>
    <w:rsid w:val="0067557C"/>
    <w:rsid w:val="0092721F"/>
    <w:rsid w:val="009426CE"/>
    <w:rsid w:val="00A037E2"/>
    <w:rsid w:val="00AA72F2"/>
    <w:rsid w:val="00B67A64"/>
    <w:rsid w:val="00CA7F19"/>
    <w:rsid w:val="00F268F4"/>
    <w:rsid w:val="00F87825"/>
    <w:rsid w:val="00F87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C3B"/>
    <w:pPr>
      <w:spacing w:after="200" w:line="276" w:lineRule="auto"/>
    </w:pPr>
    <w:rPr>
      <w:lang w:val="en-GB"/>
    </w:r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1625</Words>
  <Characters>9263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 Belitei</dc:creator>
  <cp:lastModifiedBy>ADMIN</cp:lastModifiedBy>
  <cp:revision>2</cp:revision>
  <dcterms:created xsi:type="dcterms:W3CDTF">2024-06-03T11:30:00Z</dcterms:created>
  <dcterms:modified xsi:type="dcterms:W3CDTF">2024-06-03T11:30:00Z</dcterms:modified>
</cp:coreProperties>
</file>