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2E0C0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0534F999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5C581FDF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2022</w:t>
      </w:r>
    </w:p>
    <w:p w14:paraId="3BCB9E2E" w14:textId="77777777" w:rsidR="00F96E7E" w:rsidRPr="00F96E7E" w:rsidRDefault="00F96E7E" w:rsidP="00F96E7E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0D802155" w14:textId="77777777" w:rsidR="00F96E7E" w:rsidRPr="00F96E7E" w:rsidRDefault="00F96E7E" w:rsidP="00F96E7E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078B6C76" w14:textId="77777777" w:rsidR="00F96E7E" w:rsidRPr="00F96E7E" w:rsidRDefault="00F96E7E" w:rsidP="00F96E7E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F96E7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0ACC8F49" w14:textId="77777777" w:rsidR="00F96E7E" w:rsidRPr="00F96E7E" w:rsidRDefault="00F96E7E" w:rsidP="00F96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4A1A1A2" w14:textId="77777777" w:rsidR="00F96E7E" w:rsidRPr="00F96E7E" w:rsidRDefault="00F96E7E" w:rsidP="00F96E7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eactivi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lor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chimici, materiale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lor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de referință și consumabile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lor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Licitație deschisă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</w:t>
      </w:r>
    </w:p>
    <w:p w14:paraId="27C2B3F2" w14:textId="77777777" w:rsidR="00F96E7E" w:rsidRPr="00F96E7E" w:rsidRDefault="00F96E7E" w:rsidP="00F96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7E1A8F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26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contractante: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Agenția de Mediu</w:t>
      </w:r>
    </w:p>
    <w:p w14:paraId="47CDE360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E26BA8" w:rsidRPr="00E26BA8">
        <w:t xml:space="preserve">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1018601000102</w:t>
      </w:r>
    </w:p>
    <w:p w14:paraId="4098A46E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r w:rsidR="00E26BA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mun. Chișinău, str. Albișoara, 38, MD 2005</w:t>
      </w:r>
    </w:p>
    <w:p w14:paraId="3AE8DF89" w14:textId="4BE9B799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telefon/fax: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022 820 7</w:t>
      </w:r>
      <w:r w:rsidR="000A5C9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84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; 022 820 770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softHyphen/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softHyphen/>
      </w:r>
    </w:p>
    <w:p w14:paraId="12D460DD" w14:textId="4144EF33" w:rsidR="00F96E7E" w:rsidRPr="00F96E7E" w:rsidRDefault="00F96E7E" w:rsidP="003229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hyperlink r:id="rId5" w:history="1">
        <w:r w:rsidR="007B23B5" w:rsidRPr="00253EA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val="it-IT" w:eastAsia="ru-RU"/>
          </w:rPr>
          <w:t>t_bolocan@am.gov.md</w:t>
        </w:r>
      </w:hyperlink>
      <w:r w:rsidR="007B23B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, </w:t>
      </w:r>
      <w:hyperlink r:id="rId6" w:history="1">
        <w:r w:rsidR="007B23B5" w:rsidRPr="00253EA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it-IT" w:eastAsia="ru-RU"/>
          </w:rPr>
          <w:t>am@am.gov.md</w:t>
        </w:r>
      </w:hyperlink>
      <w:r w:rsidR="003229F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 </w:t>
      </w:r>
      <w:hyperlink r:id="rId7" w:history="1">
        <w:r w:rsidR="003229F5" w:rsidRPr="00A4706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it-IT" w:eastAsia="ru-RU"/>
          </w:rPr>
          <w:t>https://www.am.gov.md/</w:t>
        </w:r>
      </w:hyperlink>
      <w:r w:rsidR="003229F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</w:t>
      </w:r>
    </w:p>
    <w:p w14:paraId="7894CCCF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F8208D2" w14:textId="77777777" w:rsidR="00F96E7E" w:rsidRPr="00F96E7E" w:rsidRDefault="00F96E7E" w:rsidP="0060202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activitate: </w:t>
      </w:r>
      <w:r w:rsidR="0060202D" w:rsidRP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Instituție publică,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60202D" w:rsidRP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Implementarea politicii de protecție a mediului</w:t>
      </w:r>
    </w:p>
    <w:p w14:paraId="3A996896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livrarea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următoarelor 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bunuri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65"/>
        <w:gridCol w:w="1559"/>
        <w:gridCol w:w="992"/>
        <w:gridCol w:w="851"/>
        <w:gridCol w:w="3544"/>
        <w:gridCol w:w="1828"/>
      </w:tblGrid>
      <w:tr w:rsidR="00F96E7E" w:rsidRPr="00B51A23" w14:paraId="11F962C2" w14:textId="77777777" w:rsidTr="00DD6BC4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058E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bookmarkStart w:id="1" w:name="_GoBack"/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E1DF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CDDB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F39F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E2EA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2823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AD98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70C8D" w:rsidRPr="00B51A23" w14:paraId="624904CE" w14:textId="77777777" w:rsidTr="00570C8D">
        <w:trPr>
          <w:trHeight w:val="7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B58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78D1A9" w14:textId="77777777" w:rsidR="00570C8D" w:rsidRPr="00B51A23" w:rsidRDefault="00570C8D" w:rsidP="00570C8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36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36"/>
                <w:szCs w:val="20"/>
                <w:lang w:val="ru-RU" w:eastAsia="ru-RU"/>
              </w:rPr>
              <w:t>24300000-7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E6D5" w14:textId="77777777" w:rsidR="00570C8D" w:rsidRPr="00B51A23" w:rsidRDefault="00570C8D" w:rsidP="001A75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1. 1,10-phenantroline monohidrat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75A2F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BB0FE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F1B3AC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Puritatea≥99% , CAS Number:66-71-7,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6BE8E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833,00</w:t>
            </w:r>
          </w:p>
        </w:tc>
      </w:tr>
      <w:tr w:rsidR="00570C8D" w:rsidRPr="00B51A23" w14:paraId="678ED18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4E05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E0F9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6B0E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2. Acetat de amoniu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5AD36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2C223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2EAA87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≥97% , CAS Number:631-61-8,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0F9E0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1 217,00</w:t>
            </w:r>
          </w:p>
        </w:tc>
      </w:tr>
      <w:tr w:rsidR="00570C8D" w:rsidRPr="00B51A23" w14:paraId="5979819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08FF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207E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A2D02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3. Acetat de sodium, anhidru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D7825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71C28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EFCF8B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Number:127-09-3,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9FD5B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1 237,50</w:t>
            </w:r>
          </w:p>
        </w:tc>
      </w:tr>
      <w:tr w:rsidR="00570C8D" w:rsidRPr="00B51A23" w14:paraId="21E45B7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8A61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6802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5D41D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4. Aceton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75000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4E665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F774BA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GC-MS, 99,9%, apa max. 0,0010%, non volatile -0,0002%, ambalaj/certificat de calitate original de la producător,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5DAB6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4 167,00</w:t>
            </w:r>
          </w:p>
        </w:tc>
      </w:tr>
      <w:tr w:rsidR="00570C8D" w:rsidRPr="00B51A23" w14:paraId="230C07D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0540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4F5A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50724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5. Acid acetic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FA295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CF1F0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4A6CC9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 ≥ 99 % , CAS Number:64-19-7 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C4ABE" w14:textId="77777777" w:rsidR="00570C8D" w:rsidRPr="00B51A23" w:rsidRDefault="00570C8D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533,00</w:t>
            </w:r>
          </w:p>
        </w:tc>
      </w:tr>
      <w:tr w:rsidR="00570C8D" w:rsidRPr="00B51A23" w14:paraId="370FFEE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41AF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9F1B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B5A20E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6. Acid azotic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6C55B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E1ED5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11A500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≥65.0% , CAS Number:7697-37-2  ambalaj sigilat 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3BFC1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875,00</w:t>
            </w:r>
          </w:p>
        </w:tc>
      </w:tr>
      <w:tr w:rsidR="00570C8D" w:rsidRPr="00B51A23" w14:paraId="3E085B1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52DC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CBCB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CE69E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7. Acid azotic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7F3E6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47062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7,5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F83FCD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pentru AAS şi ICP, puritatea  67%, Assay 67 - 69 %, Cl max. 0.2 ppm, Al  max. 1 ppb; Ca max. 1 ppb; Cd max. 0.5 ppb; Cr max. 1 ppb; Cu max. 0.5 ppb; Fe max. 1 ppb; Hg max. 0.1 ppb; K max. 1 ppb; Mg max. 1 ppb; Mn max. 0.1 ppb; Na max. 1 ppb; Ni max. 0.5 ppb; Pb max. 0.1 ppb; Zn max. 0.500 ppb, ambalaj sigilat de la producător, cu certificat de calitate,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46EB7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16 250,00</w:t>
            </w:r>
          </w:p>
        </w:tc>
      </w:tr>
      <w:tr w:rsidR="00570C8D" w:rsidRPr="00B51A23" w14:paraId="7DE9EC7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5275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3410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E1052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8. Acid clorhidric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4F0B5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31E33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5A918C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37%, CAS Number:7647-01-0,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E8DFD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825,00</w:t>
            </w:r>
          </w:p>
        </w:tc>
      </w:tr>
      <w:tr w:rsidR="00570C8D" w:rsidRPr="00B51A23" w14:paraId="7E8D8F1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5F7D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FD6D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80F39" w14:textId="77777777" w:rsidR="00570C8D" w:rsidRPr="00B51A23" w:rsidRDefault="00570C8D" w:rsidP="0097627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9. Acid clorhidric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CC244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58C42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D2ACDA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Concentrația fixă de 0,1 mol/dm3, ambalaj sigilat de la producator, certificat de calitate original de la producător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DD7D3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1 458,00</w:t>
            </w:r>
          </w:p>
        </w:tc>
      </w:tr>
      <w:tr w:rsidR="00570C8D" w:rsidRPr="00B51A23" w14:paraId="6000A0B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8214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F954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1F0F9" w14:textId="77777777" w:rsidR="00570C8D" w:rsidRPr="00B51A23" w:rsidRDefault="00570C8D" w:rsidP="0097627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10. Acid clorhidric, pentru AAS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3631AF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CED61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7,5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CB5DCE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Pentru spectrometria atomică, 37% - p/u AAS, puriss p.a, Reag.ACS, Reag.ISO, Reag.Ph.Eur.Assay min 37%, non-volatile matter max 0.005%, residue on ignition (as sulfates) max 0.0005%, Ammonium max 0.0001%, Cd max 0.000001%, Cr max 0.000002%Pb max 0.000002%, Zn max 0.000005%, Bromide max 0.005%, free chlorine  max 0.00005% phosphate max 0.00005%, sulfate max 0.0001%, sulfate max 0.0001% heavy metals (as Pb) max 0.0001% Appearance of the substance complying, APHA max10%, extractable org.substances max 0.0005%, ambalaj de la producător - max.2,5L, cu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A912F" w14:textId="77777777" w:rsidR="00570C8D" w:rsidRPr="00B51A23" w:rsidRDefault="00570C8D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16 250,00</w:t>
            </w:r>
          </w:p>
        </w:tc>
      </w:tr>
      <w:tr w:rsidR="00570C8D" w:rsidRPr="00B51A23" w14:paraId="234A6EA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B614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C5F3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2ED51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11. acid dietilentriaminopentaacetate, DTPA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727CB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EA230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10E69F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Number:186796-30-5,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C6423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1 333,00</w:t>
            </w:r>
          </w:p>
        </w:tc>
      </w:tr>
      <w:tr w:rsidR="00570C8D" w:rsidRPr="00B51A23" w14:paraId="4D5E3EF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D1A2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334E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31021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12. Acid L-glutamic C5H9NO4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E7ED5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477BC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A256A5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Number:56-86-0,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2A844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1 250,00</w:t>
            </w:r>
          </w:p>
        </w:tc>
      </w:tr>
      <w:tr w:rsidR="00570C8D" w:rsidRPr="00B51A23" w14:paraId="2C5D03F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C37B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042D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6F88E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13. Acid n-fenilantranilic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A40FF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C2F36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5BE36A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98%, CAS Number:91-40-7, ambalaj/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02736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333,00</w:t>
            </w:r>
          </w:p>
        </w:tc>
      </w:tr>
      <w:tr w:rsidR="00570C8D" w:rsidRPr="00B51A23" w14:paraId="559FDA3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9078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037E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EBF95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14. Acid ortofosforic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8838F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BC2EA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8,2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516D29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≥85% in H2O, CAS Number:7664-38-2, ƍ=1,7 g/cm3,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5BC26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3 280,00</w:t>
            </w:r>
          </w:p>
        </w:tc>
      </w:tr>
      <w:tr w:rsidR="00570C8D" w:rsidRPr="00B51A23" w14:paraId="0BE4CD1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6237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BEB5" w14:textId="77777777" w:rsidR="00570C8D" w:rsidRPr="00B51A23" w:rsidRDefault="00570C8D" w:rsidP="000E763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700CB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15. Acid salicilic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639D1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51179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6BFCE3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≥99.0%, CAS Number:69-72-7,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17790" w14:textId="77777777" w:rsidR="00570C8D" w:rsidRPr="00B51A23" w:rsidRDefault="00570C8D" w:rsidP="000E763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</w:tr>
      <w:tr w:rsidR="00570C8D" w:rsidRPr="00B51A23" w14:paraId="5865599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D0D6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92E2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CCC95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16. Acid sulfuric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139DC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57C91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79,5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28CA1A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95.0-98.0% , ρ=1,84 g/ml, CAS Number:7664-93-9 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E11FF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13 912,50</w:t>
            </w:r>
          </w:p>
        </w:tc>
      </w:tr>
      <w:tr w:rsidR="00570C8D" w:rsidRPr="00B51A23" w14:paraId="5D33562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A32A5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C067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30ECD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17. Acid sulfuric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BB115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5279A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3D28E6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Concentratia fixa de 0,1 mol/dm3, ambalaj sigilat de la producator, certificat de calitate original de la producător, bucata= 1 cutie= 10 fiole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6ACE4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208,00</w:t>
            </w:r>
          </w:p>
        </w:tc>
      </w:tr>
      <w:tr w:rsidR="00570C8D" w:rsidRPr="00B51A23" w14:paraId="7AB6C05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1B20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4A22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FB3F9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18. Alcool etilic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82515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3775C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91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46F15F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Rectificat, pentru analize chimice, puritate 96%, certificate de calitate.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6812F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11 375,00</w:t>
            </w:r>
          </w:p>
        </w:tc>
      </w:tr>
      <w:tr w:rsidR="00570C8D" w:rsidRPr="00B51A23" w14:paraId="0A6AEED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A265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FF9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C20C9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19. Amidon (C6H10O5)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283E1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A25CD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B92C39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Puritatea 90%+, CAS 9005-84-9, ambalaj sigilat de la producator, certificat de calitate original de la producător, termenul valabilităţii - nu mai mic de 75% de la termenul total. (C6H10O5)n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25F32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312,50</w:t>
            </w:r>
          </w:p>
        </w:tc>
      </w:tr>
      <w:tr w:rsidR="00570C8D" w:rsidRPr="00B51A23" w14:paraId="16BDC9F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44C4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DAAE" w14:textId="77777777" w:rsidR="00570C8D" w:rsidRPr="00B51A23" w:rsidRDefault="00570C8D" w:rsidP="00356D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E5059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20. Antimoniltartrate de potasiu C8H10K2O15Sb2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D725F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99316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7C6E1C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≥99%, CAS Number:28300-74-5,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90E12" w14:textId="77777777" w:rsidR="00570C8D" w:rsidRPr="00B51A23" w:rsidRDefault="00570C8D" w:rsidP="00356D8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2 575,00</w:t>
            </w:r>
          </w:p>
        </w:tc>
      </w:tr>
      <w:tr w:rsidR="00570C8D" w:rsidRPr="00B51A23" w14:paraId="79B25D9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F0B4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EE2D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C0473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21. Azid de sodiu (NaN3)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369EC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35AC7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DE482E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≥99+%, CAS Number:26628-22-8,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3D5EB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843,75</w:t>
            </w:r>
          </w:p>
        </w:tc>
      </w:tr>
      <w:tr w:rsidR="00570C8D" w:rsidRPr="00B51A23" w14:paraId="22F3BCE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D6DA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576A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E5EC4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22. Azotat de argint AgNO3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6565B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B89AC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FD5032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≥98%, CAS Number:7761-88-8,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A574B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5 687,50</w:t>
            </w:r>
          </w:p>
        </w:tc>
      </w:tr>
      <w:tr w:rsidR="00570C8D" w:rsidRPr="00B51A23" w14:paraId="17E399C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B50A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2E68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0034E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23. Bicarbonat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B91AA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007C9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B7B2D6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≥99.7% ,CAS Number:144-55-8,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4AFA8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483,00</w:t>
            </w:r>
          </w:p>
        </w:tc>
      </w:tr>
      <w:tr w:rsidR="00570C8D" w:rsidRPr="00B51A23" w14:paraId="652CCBD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F1D1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24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9612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624C0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24. Bicromat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CCF63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CE98D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D87EDF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 ≥99.0%, CAS Number:7778-50-9, ambalaj/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7F0C6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3 237,50</w:t>
            </w:r>
          </w:p>
        </w:tc>
      </w:tr>
      <w:tr w:rsidR="00570C8D" w:rsidRPr="00B51A23" w14:paraId="5AF361F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61217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25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BB4B" w14:textId="77777777" w:rsidR="00570C8D" w:rsidRPr="00B51A23" w:rsidRDefault="00570C8D" w:rsidP="00AC1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E1C45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25. Carbonat de calciu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F3C62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C7A14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94427B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≥99.0%, powder, CAS Number:471-34-1,ambalaj/certificat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75421" w14:textId="77777777" w:rsidR="00570C8D" w:rsidRPr="00B51A23" w:rsidRDefault="00570C8D" w:rsidP="00AC185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583,00</w:t>
            </w:r>
          </w:p>
        </w:tc>
      </w:tr>
      <w:tr w:rsidR="00570C8D" w:rsidRPr="00B51A23" w14:paraId="60F013D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EA64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D7DE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B3BD0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26. Clorhidrat de hidroxilamină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25E13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FCBA1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33B955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98+% , CAS Number:5470-11-1,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99D30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325,00</w:t>
            </w:r>
          </w:p>
        </w:tc>
      </w:tr>
      <w:tr w:rsidR="00570C8D" w:rsidRPr="00B51A23" w14:paraId="6978BBB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85B4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347E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5810B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27. Cloroform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4507A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004C0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45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432EF1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 ≥99%, CAS Number:67-66-3, ambalaj sigilat de la producător, certificat de calitate original de la producător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CA167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9 750,00</w:t>
            </w:r>
          </w:p>
        </w:tc>
      </w:tr>
      <w:tr w:rsidR="00570C8D" w:rsidRPr="00B51A23" w14:paraId="30A732D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55E2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9E1C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A7E4C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28. Clorura de calciu CaCl2 anhidru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C198D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D1E72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95EEA7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98+% , CAS Number:10043-52-4,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16471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</w:tr>
      <w:tr w:rsidR="00570C8D" w:rsidRPr="00B51A23" w14:paraId="111B529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629C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C1DB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6B777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29. Clorura de fier FeCl3*6H2O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91FF5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BB7AC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D207C4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Number:10025-77-1,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0D294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97,50</w:t>
            </w:r>
          </w:p>
        </w:tc>
      </w:tr>
      <w:tr w:rsidR="00570C8D" w:rsidRPr="00B51A23" w14:paraId="244F61A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D74C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6F26" w14:textId="77777777" w:rsidR="00570C8D" w:rsidRPr="00B51A23" w:rsidRDefault="00570C8D" w:rsidP="00785E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7FE44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30. Clorura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23B1C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29B28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A71C48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 99+% ,CAS Number:7447-40-7, ambalat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4CC53" w14:textId="77777777" w:rsidR="00570C8D" w:rsidRPr="00B51A23" w:rsidRDefault="00570C8D" w:rsidP="00785E5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917,00</w:t>
            </w:r>
          </w:p>
        </w:tc>
      </w:tr>
      <w:tr w:rsidR="00570C8D" w:rsidRPr="00B51A23" w14:paraId="744A28E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DA73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29A6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87DCD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31. Clorura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EF9AA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CC09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B4D518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Fixanal, soluție de 0,1 mol/l. bucata= Cutie = 10 fiole, certificat de calitate original de la producător, ambalaj sigilat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FBFB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</w:tr>
      <w:tr w:rsidR="00570C8D" w:rsidRPr="00B51A23" w14:paraId="0CF6DD0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9E20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1E0B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785D4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32. Clorura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5FD30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F1F3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FD2F5C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Puritatea, ≥99% , CAS Number:7647-14-5, ambalaj sigilat de la producător, 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EC70B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</w:tr>
      <w:tr w:rsidR="00570C8D" w:rsidRPr="00B51A23" w14:paraId="05E4E58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C622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1011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56FC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33. Clorura de sodiu  fixanal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6D039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EE9E7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0042E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cu C(NaCl) = 0.1 mol/l (0.1 N), soluție volumetrică, bucata= cutie=  10 fiole, certificat de calitate original de la producător, ambalaj sigilat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32E53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542,00</w:t>
            </w:r>
          </w:p>
        </w:tc>
      </w:tr>
      <w:tr w:rsidR="00570C8D" w:rsidRPr="00B51A23" w14:paraId="0AE40BE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D299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0DE6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413FC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34. Clorură de amoniu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F85E3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0190D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CDDB6A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≥99.5+% , CAS Number:12125-02-9,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76D97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479,00</w:t>
            </w:r>
          </w:p>
        </w:tc>
      </w:tr>
      <w:tr w:rsidR="00570C8D" w:rsidRPr="00B51A23" w14:paraId="3C8A4C9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72C9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6901" w14:textId="77777777" w:rsidR="00570C8D" w:rsidRPr="00B51A23" w:rsidRDefault="00570C8D" w:rsidP="004A42C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A18FC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35. Clorură de bariu dihidrat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D82A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9BA9A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F286470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Puritatea ≥99%, CAS Number:10326-27-9 certificat de calitate original de la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producător, ambalaj sigilat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1E2E5" w14:textId="77777777" w:rsidR="00570C8D" w:rsidRPr="00B51A23" w:rsidRDefault="00570C8D" w:rsidP="004A42C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260,00</w:t>
            </w:r>
          </w:p>
        </w:tc>
      </w:tr>
      <w:tr w:rsidR="00570C8D" w:rsidRPr="00B51A23" w14:paraId="3FB357C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6885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36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6F1D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2793D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36. clorură de calciu dihidrată CaCl2*2H2O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1DA80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822F5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C215A1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Number:10035-04-8,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48872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433,00</w:t>
            </w:r>
          </w:p>
        </w:tc>
      </w:tr>
      <w:tr w:rsidR="00570C8D" w:rsidRPr="00B51A23" w14:paraId="2E96C4E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4961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F125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1E94A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37. Clorură de mangan tetrahidrată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F955A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14C86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919EAD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≥98+% , CAS Number:13446-34-9,ambalaj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11F34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</w:tr>
      <w:tr w:rsidR="00570C8D" w:rsidRPr="00B51A23" w14:paraId="0E330A8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1EBE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D8C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FA443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38. Cromat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D8537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C77F5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F32B7EA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≥99.0%, CAS Number:7789-00-6,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6518A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190,00</w:t>
            </w:r>
          </w:p>
        </w:tc>
      </w:tr>
      <w:tr w:rsidR="00570C8D" w:rsidRPr="00B51A23" w14:paraId="5FEC1FB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A0F5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B9C2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A30C1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39. Cyclohexane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D1775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9B7F3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F2B3F3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GC-MS, Puritatea ≥99,5+%, HPLC grade, CAS: 110-82-7, apa max. 0,0010%, non volatile 0,0002%, ambalaj max 2.5 L sigilat de la producator, certificat de calitate original de la producător, termenul valabilităţii - nu mai mic de 75% de la termenul total.   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E66D8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20 250,00</w:t>
            </w:r>
          </w:p>
        </w:tc>
      </w:tr>
      <w:tr w:rsidR="00570C8D" w:rsidRPr="00B51A23" w14:paraId="12AB11A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B8FA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0E36" w14:textId="77777777" w:rsidR="00570C8D" w:rsidRPr="00B51A23" w:rsidRDefault="00570C8D" w:rsidP="00373B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FFAB8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40. D-glucoza anhidră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246A1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C4389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7CFB0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Number:50-99-7,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76282" w14:textId="77777777" w:rsidR="00570C8D" w:rsidRPr="00B51A23" w:rsidRDefault="00570C8D" w:rsidP="00373B5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875,00</w:t>
            </w:r>
          </w:p>
        </w:tc>
      </w:tr>
      <w:tr w:rsidR="00570C8D" w:rsidRPr="00B51A23" w14:paraId="08D12CB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3519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E7B5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4EC9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41. Dietilditiocarbamat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5FF0E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68285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009F84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Puritatea 98+% , CAS Number:20624-25-3,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61B46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62,50</w:t>
            </w:r>
          </w:p>
        </w:tc>
      </w:tr>
      <w:tr w:rsidR="00570C8D" w:rsidRPr="00B51A23" w14:paraId="4A13204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2B9D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1CA6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AD463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42. Difenilamină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2A9C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788D6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E296245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Puritatea≥99% ,CAS Number:122-39-4,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BB388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2 613,70</w:t>
            </w:r>
          </w:p>
        </w:tc>
      </w:tr>
      <w:tr w:rsidR="00570C8D" w:rsidRPr="00B51A23" w14:paraId="3EDA3D6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1724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B2DE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1D2FB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B51A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.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DL-Lysine monohydrochloride 99%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7A2F9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428B5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8AAA81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≥98% (HPLC), CAS Number:70-53-1, ambalaj sigilat de la producător, certificatde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BEF5B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768,85</w:t>
            </w:r>
          </w:p>
        </w:tc>
      </w:tr>
      <w:tr w:rsidR="00570C8D" w:rsidRPr="00B51A23" w14:paraId="48155C0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FC2B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EB78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D1903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44. Eluent concentrat 0.1 M Methanesulfonic acid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5475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E470B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884F8E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Eluent concentrat pentru IC de 0,1M, CAS Number:75-75-2, ambalaj  sigilat de la producator, certificat de calitate original de la producător, termenul valabilităţii - nu mai mic de 75% de la termenul total.NIST Traceable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0DD4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2 222,00</w:t>
            </w:r>
          </w:p>
        </w:tc>
      </w:tr>
      <w:tr w:rsidR="00570C8D" w:rsidRPr="00B51A23" w14:paraId="74128BC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9E8D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81A7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CDC61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45. Eluent concentrat 0.5 M Sodium Bicarbonate (NaHCO3)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F409E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buc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EBCE6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192AF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Eluent concentrat pentru IC de 0,5M in deionized water, CAS Number: 144-55-8, ambalaj sigilat de la producator, certificat de calitate original de la producător, termenul valabilităţii - nu mai mic de 75%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 la termenul total. volumul ambalajului nu mai mic de 500 ml. 1 buc=500 ml. NIST Traceable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4EFDC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2 083,00</w:t>
            </w:r>
          </w:p>
        </w:tc>
      </w:tr>
      <w:tr w:rsidR="00570C8D" w:rsidRPr="00B51A23" w14:paraId="345E945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6995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46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2378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A57C2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46. Eluent concentrat 0.5 M Sodium Carbonate (Na2CO3)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58AE9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buc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EF9E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757360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Eluent concentrat pentru IC de 0,5M in deionized water , CAS Number: 497-19-8, ambalaj  sigilat de la producator, certificat de calitate original de la producător, termenul valabilităţii - nu mai mic de 75% de la termenul total.volumul ambalajului nu mai mic de 500 ml. NIST Traceable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7F1A8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4 167,00</w:t>
            </w:r>
          </w:p>
        </w:tc>
      </w:tr>
      <w:tr w:rsidR="00570C8D" w:rsidRPr="00B51A23" w14:paraId="25FE4E7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CE2E9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C550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3382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47. Fenilhidrazină hidroclorura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ECCF8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A2FE5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8C29F4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Puritatea≥99%, CAS Number:59-88-1, 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22D3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2 361,60</w:t>
            </w:r>
          </w:p>
        </w:tc>
      </w:tr>
      <w:tr w:rsidR="00570C8D" w:rsidRPr="00B51A23" w14:paraId="5209269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BB6B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B457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1377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48. Fenoftaleina, C20H14O4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A6DA1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CB4AC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1BF5A3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CAS Number: 77-09-8,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B4F2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385,00</w:t>
            </w:r>
          </w:p>
        </w:tc>
      </w:tr>
      <w:tr w:rsidR="00570C8D" w:rsidRPr="00B51A23" w14:paraId="5FF0603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8138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2AEA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05097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49. Feroină, [Fe(C12H8N2)3]SO4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074D1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E4619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34148E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indicator, CAS Number: 14634-91-4, concentration 0.1 wt. % in H2O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585F2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1 540,00</w:t>
            </w:r>
          </w:p>
        </w:tc>
      </w:tr>
      <w:tr w:rsidR="00570C8D" w:rsidRPr="00B51A23" w14:paraId="724877F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0CE0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C0A0" w14:textId="77777777" w:rsidR="00570C8D" w:rsidRPr="00B51A23" w:rsidRDefault="00570C8D" w:rsidP="003E6D3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46608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50. Fosfat de potasiu bibazic(II) K2HPO4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B2BAD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7914C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8DD76A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≥98%, CAS Number:7758-11-4, 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DF04C" w14:textId="77777777" w:rsidR="00570C8D" w:rsidRPr="00B51A23" w:rsidRDefault="00570C8D" w:rsidP="003E6D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492,00</w:t>
            </w:r>
          </w:p>
        </w:tc>
      </w:tr>
      <w:tr w:rsidR="00570C8D" w:rsidRPr="00B51A23" w14:paraId="2CE2CDC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1458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4C03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3D2FA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51. Fosfat de potasiu monobazic KH2PO4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18A07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8F3C8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2CECD7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≥99.5% , CAS Number:7778-77-0,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6BBE3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224,00</w:t>
            </w:r>
          </w:p>
        </w:tc>
      </w:tr>
      <w:tr w:rsidR="00570C8D" w:rsidRPr="00B51A23" w14:paraId="6A33154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3A3C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D076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40F57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52. Fosfat de sodiu bibazic(II) heptahidrat Na2HPO4 · 7H2O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D5997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2DFA8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CAF5CB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≥98%, CAS Number:7782-85-6, 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42457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745,00</w:t>
            </w:r>
          </w:p>
        </w:tc>
      </w:tr>
      <w:tr w:rsidR="00570C8D" w:rsidRPr="00B51A23" w14:paraId="2745ED7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AEB0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7FBD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E3B6C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53. Gelatină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A55D4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B9DAD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BCD2D5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 99,5 %, Gelatine, powder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br/>
              <w:t>For laboratory use, CAS Nr:9000-70-8, ambalaj sigilatde la producător, cu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11F2D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</w:tr>
      <w:tr w:rsidR="00570C8D" w:rsidRPr="00B51A23" w14:paraId="1934D14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F2A1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E2C1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ADEE8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54. Glicerina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62720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7BCFC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D9D886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 ≥99.5% , CAS Number:56-81-5, ambalaj sigilatde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489BC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</w:tr>
      <w:tr w:rsidR="00570C8D" w:rsidRPr="00B51A23" w14:paraId="48A055C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84DC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EAD43" w14:textId="77777777" w:rsidR="00570C8D" w:rsidRPr="00B51A23" w:rsidRDefault="00570C8D" w:rsidP="005531A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9A5CE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55. Hidroxid de amoniu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A87BB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5FE1B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421E3D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28.0-30.0% NH3 basis, CAS Number:1336-21-6 , ambalaj sigilatde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EC820" w14:textId="77777777" w:rsidR="00570C8D" w:rsidRPr="00B51A23" w:rsidRDefault="00570C8D" w:rsidP="005531A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510,00</w:t>
            </w:r>
          </w:p>
        </w:tc>
      </w:tr>
      <w:tr w:rsidR="00570C8D" w:rsidRPr="00B51A23" w14:paraId="43DE87E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B18C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56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242C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F7D6E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56. Hidroxid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BCFCF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012CA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3D9A02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≥98.5+%, CAS Number:1310-73-2 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A3BA2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4 400,00</w:t>
            </w:r>
          </w:p>
        </w:tc>
      </w:tr>
      <w:tr w:rsidR="00570C8D" w:rsidRPr="00B51A23" w14:paraId="67586FF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586C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57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0738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ABCF8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57. Hidroxid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056D3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FC9AC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D8B056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Concentratia fixa de 0,1 mol/l, ambalaj sigilat de la producator, certificat de calitate original de la producător, bucata= cutie=10 fiole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1BFD0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625,00</w:t>
            </w:r>
          </w:p>
        </w:tc>
      </w:tr>
      <w:tr w:rsidR="00570C8D" w:rsidRPr="00B51A23" w14:paraId="6630FED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5C07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57B4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86218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58. Indicator 1,5 difenilcarbazonă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7F40F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AA5EA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FBB9E7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CAS Number:538-62-5, solid, ambalaj sigilat de la producător, termenul valabilităţii - nu mai mic de 75% de la termenul total,  1,5-Diphenylcarbazone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7C016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1 230,00</w:t>
            </w:r>
          </w:p>
        </w:tc>
      </w:tr>
      <w:tr w:rsidR="00570C8D" w:rsidRPr="00B51A23" w14:paraId="3631E41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02EF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4977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62E61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59. Indicator bromofenol albastru C19H9Br4O5S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0FDFD8C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48577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1B0FEC3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CAS Number:115-39-9, solid,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A41F9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</w:tr>
      <w:tr w:rsidR="00570C8D" w:rsidRPr="00B51A23" w14:paraId="7E58B6D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65A0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71DC" w14:textId="77777777" w:rsidR="00570C8D" w:rsidRPr="00B51A23" w:rsidRDefault="00570C8D" w:rsidP="00710F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6CA61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60. Indicator verde de bromcrezol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ED3AF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BE8B8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4DBB654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indicator, CAS Number:76-60-8, puritatea 99,5 %, conținut de azot 15,2 %,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EAC67" w14:textId="77777777" w:rsidR="00570C8D" w:rsidRPr="00B51A23" w:rsidRDefault="00570C8D" w:rsidP="00710FA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11 000,00</w:t>
            </w:r>
          </w:p>
        </w:tc>
      </w:tr>
      <w:tr w:rsidR="00570C8D" w:rsidRPr="00B51A23" w14:paraId="0CBDAA3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5F7B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BCD6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43EB3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61. Iod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63483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97D7A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F7CC5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c(I2) = 0.05 mol/l (0.1 N), certificat de calitate original de la producător, termenul valabilităţii - nu mai mic de 75% de la termenul total, ambalaj sigilat de la producător. Bucata= fiola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28E66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4 950,00</w:t>
            </w:r>
          </w:p>
        </w:tc>
      </w:tr>
      <w:tr w:rsidR="00570C8D" w:rsidRPr="00B51A23" w14:paraId="60DA541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9436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B71A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65854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62. Iodat de potasiu KIO3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78055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31358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AA0855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Number:7758-05-6 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E9E44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192,50</w:t>
            </w:r>
          </w:p>
        </w:tc>
      </w:tr>
      <w:tr w:rsidR="00570C8D" w:rsidRPr="00B51A23" w14:paraId="71CEB8A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0750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5A90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7F944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63. Iodură de 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26CF6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AE93E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02BB21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≥99.5% , CAS Number:7681-82-5,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19F07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590,00</w:t>
            </w:r>
          </w:p>
        </w:tc>
      </w:tr>
      <w:tr w:rsidR="00570C8D" w:rsidRPr="00B51A23" w14:paraId="0E7248D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4BE5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46A9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C39E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64. Iodură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B78E9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A6DCB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E2D4D8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Number:7681-11-0,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C42FA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11 400,00</w:t>
            </w:r>
          </w:p>
        </w:tc>
      </w:tr>
      <w:tr w:rsidR="00570C8D" w:rsidRPr="00B51A23" w14:paraId="15F5C59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0A2B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0331" w14:textId="77777777" w:rsidR="00570C8D" w:rsidRPr="00B51A23" w:rsidRDefault="00570C8D" w:rsidP="00CB144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0340A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65. Laurilsulfat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A3910D0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6E9B6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809F0B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≥99.0%, CAS Number:151-21-3,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23E1E" w14:textId="77777777" w:rsidR="00570C8D" w:rsidRPr="00B51A23" w:rsidRDefault="00570C8D" w:rsidP="00CB144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352,50</w:t>
            </w:r>
          </w:p>
        </w:tc>
      </w:tr>
      <w:tr w:rsidR="00570C8D" w:rsidRPr="00B51A23" w14:paraId="0DAF056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F5CA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FD02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BF929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66. Material de referință  Amoniu (NH4+)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B28604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257E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EC704AD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Soluție monocomponentă, concentrația ionilor de amoniu 1000 mg/L, trasabilitatea în conformitate cu ISO/IEC 17025 și ISO 17034 sau ISO Guide 31 și NIST SRM 919b, prezența incertitudinii extinse cu interval de încredere 95%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B39A4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3 333,00</w:t>
            </w:r>
          </w:p>
        </w:tc>
      </w:tr>
      <w:tr w:rsidR="00570C8D" w:rsidRPr="00B51A23" w14:paraId="6C9E255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C698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67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7E32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04138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67. Material de referinţă  Sulfați (SO42-)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E2E154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2124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6342CF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sulfaților 1000 mg/L, trasabilitatea în conformitate cu ISO/IEC 17025 și ISO 17034 sau ISO Guide 31 și NIST SRM 3181, prezența incertitudinii extinse cu interval de încredere 95% 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6EC25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4 167,00</w:t>
            </w:r>
          </w:p>
        </w:tc>
      </w:tr>
      <w:tr w:rsidR="00570C8D" w:rsidRPr="00B51A23" w14:paraId="1E2D4E0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D1D9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2C80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50CF4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68. Material de referință certificat a  metalelor grele în apa de suprafață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BEE067" w14:textId="77777777" w:rsidR="00570C8D" w:rsidRPr="00B51A23" w:rsidRDefault="00570C8D" w:rsidP="00C259F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C1AF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307D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Soluția multicomponentă, Concentrația parametrilor în ng/ml: Concentrația în ng/ml (20⁰C):Al 50±1; As 10,0±0,1; Ba 50±1; Ca 2000±20; Cd 0,50±0,01; Ce 0,50±0,01;</w:t>
            </w:r>
          </w:p>
          <w:p w14:paraId="7EC3040C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 2,00±0,02; Cr 2,00±0,02; Cs 2,00± 0,02; Cu 20±1; Dy 0,50±0,01; Er 0,50±0,01; Eu 0,50±0,01; Fe 20±1; Gd 0,50±0,01; Ho 0,50±0,01; K 200 ±2; La 0,50±0,01; Lu 0,50±0,01; Mg 400±4; Mn 10,0±0,01; Mo 10,0±0,01; Na 2000±20; Nd 0,50±0,01; Ni 10,0±0,1; P 100±1; Pb 5,0±0,1;Pr 0,50±0,50±0,01; Rb 10,0±0,1; S 2000±20; Sc 0,50±0,01; Se 2,00±0,02; Si 1000±10; Sm 0,50±0,01; Sr 50,0±0,5; Tb 0,50±0,01; Th 0,50±0,01; Tl 0,50±0,01; Tm 0,50±0,01; U 0,50±0,01; V 10,0±0,1; Y 0,50±0,01;Yb 0,50±0,01; Zn 20. trasabilitatea în conformitate cu ISO/IEC 17025 și ISO 17034 sau NIST SRM, prezența incertitudinii extinse cu interval de încredere 95% (k=2) în certificat de calitate original de la producător, termenul valabilităţii - nu mai mic de 75% de la termenul total. ambalaj sigilat de producător.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3BFE" w14:textId="77777777" w:rsidR="00570C8D" w:rsidRPr="00B51A23" w:rsidRDefault="00570C8D" w:rsidP="00C259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3 750,00</w:t>
            </w:r>
          </w:p>
        </w:tc>
      </w:tr>
      <w:tr w:rsidR="00570C8D" w:rsidRPr="00B51A23" w14:paraId="14206D9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71259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B5D3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74328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69. Material de referință certificat CBO5 (BOD eng)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5837C4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12B3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6BA3538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Material de referință certificat BOD, concentrația 1000 mg/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l,trasabilitatea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în conformitate cu  ISO/IEC 17025 și ISO 17034, prezența incertitudinii extinse cu interval de încredere 95% (k=2)  în certificat de calitate original de la producător, termenul valabilităţii - nu mai mic de 75% de la termenul total. ambalaj sigilat de producător. Volum nu mai mic decît 500 ml. 1 buc=500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8772B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6 333,00</w:t>
            </w:r>
          </w:p>
        </w:tc>
      </w:tr>
      <w:tr w:rsidR="00570C8D" w:rsidRPr="00B51A23" w14:paraId="787EDFC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D97A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E9D2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60896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70. Material de referinţă certificat CCO (COD eng)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44087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534F" w14:textId="77777777" w:rsidR="00570C8D" w:rsidRPr="00B51A23" w:rsidRDefault="00570C8D" w:rsidP="00EC30E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4A4D67D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Material de referință certificat COD, concentrația 1000 mg/l, trasabilitatea în conformitate 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cu  ISO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/IEC 17025 și ISO 17034, prezența incertitudinii extinse cu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interval de încredere 95% (k=2)  în certificat de calitate original de la producător, termenul valabilităţii - nu mai mic de 75% de la termenul total. ambalaj sigilat de producător. Volum nu mai mic decît 500 ml. 1 buc=500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55C9D" w14:textId="77777777" w:rsidR="00570C8D" w:rsidRPr="00B51A23" w:rsidRDefault="00570C8D" w:rsidP="00EC30E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1 750,00</w:t>
            </w:r>
          </w:p>
        </w:tc>
      </w:tr>
      <w:tr w:rsidR="00570C8D" w:rsidRPr="00B51A23" w14:paraId="7E25328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DE75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71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0558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AEED0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71. Material de referinţă certificat Materii în suspensie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88657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9D35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B9DFC9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Concentraţia 1000 mg/ L, recipient de cel putin 500 ml, ambalaj sigilat de la producător, cu certificate de calitate trasabil conform NIST sau Guide 34, termenul valabilităţii - nu mai mic de 75% de la terminul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ADA4B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6 250,00</w:t>
            </w:r>
          </w:p>
        </w:tc>
      </w:tr>
      <w:tr w:rsidR="00570C8D" w:rsidRPr="00B51A23" w14:paraId="5855871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6997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AC22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B6BF1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72. Material de referinţă certificat pentru  alcalinitatea, calciu, duritatea, magneziuu, sodiu,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8E359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D5A1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BCE448D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Concentrația parametrilor: Alkalinity as CaCO3 25 - 400 mg/L; Calcium hardness as CaCO3 25 - 250 mg/L; Calcium, Ca 10 - 100 mg/L; Hardness 17- 440 mg/L; Hardness, total as CaCO3 40 - 415 mg/L; Magnesium, Mg 4 - 40 mg/L; Potassium, K 4 - 40 mg/L; Sodium, Na 10 - 100 mg/L, trasabilitatea în conformitate cu ISO/IEC 17025 și ISO 17034, prezența incertitudinii extinse cu interval de încredere 95% (k=2) în certificat de calitate original de la producător, termenul valabilităţii - nu mai mic de 75% de la termenul total. ambalaj sigilat de producător. Volum nu mai mic decît 500 ml. 1 buc=500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89E80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</w:tr>
      <w:tr w:rsidR="00570C8D" w:rsidRPr="00B51A23" w14:paraId="6B1F792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6699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EA19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0BE37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73. Material de referinţă certificat pentru indicii agrochimici în sol: NO3, NH4, P2O5, K2O, materie organică, Zn, Cu, Ni, Mn, Pb- forme totale, Na, Ca, Mg, electroconductivitate, reziduu uscat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E04A5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FE6A" w14:textId="77777777" w:rsidR="00570C8D" w:rsidRPr="00B51A23" w:rsidRDefault="00570C8D" w:rsidP="005F21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251057E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Trasabilitatea în conformitate cu ISO/IEC 17025 și ISO 17034, prezența incertitudinii extinse cu interval de încredere 95% (k=2) în certificat de calitate original de la producător, termenul valabilităţii - nu mai mic de 75% de la termenul total. ambalaj sigilat de producător. Volum nu mai mic decît 300-500 g. 1 buc=300-500 g.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C9C92" w14:textId="77777777" w:rsidR="00570C8D" w:rsidRPr="00B51A23" w:rsidRDefault="00570C8D" w:rsidP="005F219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6 833,00</w:t>
            </w:r>
          </w:p>
        </w:tc>
      </w:tr>
      <w:tr w:rsidR="00570C8D" w:rsidRPr="00B51A23" w14:paraId="00D2271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F7DB" w14:textId="77777777" w:rsidR="00570C8D" w:rsidRPr="00B51A23" w:rsidRDefault="00570C8D" w:rsidP="00CF40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5E01" w14:textId="77777777" w:rsidR="00570C8D" w:rsidRPr="00B51A23" w:rsidRDefault="00570C8D" w:rsidP="00CF40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F3735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74. Material de referință certificat pH 6,865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5ED35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9D4F5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16B9884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pH Certified Buffer Standard Solution 6.865 ±0.010 (k=2) at 25°C, trasabilitatea în conformitate cu ISO/IEC 17025 și ISO 17034, prezența incertitudinii extinse cu interval de încredere 95% (k=2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)  în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certificat de calitate original de la producător nu mai mare decît 0.01, termenul valabilităţii - nu mai mic de 75% de la termenul total. ambalaj sigilat de producător. Volum nu mai mic decît 500 ml. 1 buc=500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6CDCD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740B3C5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3DC2" w14:textId="77777777" w:rsidR="00570C8D" w:rsidRPr="00B51A23" w:rsidRDefault="00570C8D" w:rsidP="00CF40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75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F41F" w14:textId="77777777" w:rsidR="00570C8D" w:rsidRPr="00B51A23" w:rsidRDefault="00570C8D" w:rsidP="00CF40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63AE4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75. Material de referință certificat pH 7,410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E1517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C1282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8EE881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pH Certified Buffer Standard Solution 7,410 ±0.010 (k=2) at 25°C, trasabilitatea în conformitate cu ISO/IEC 17025 și ISO 17034, prezența incertitudinii extinse cu interval de încredere 95% (k=2) în certificat de calitate original de la producător nu mai mare decît 0.01, termenul valabilităţii - nu mai mic de 75% de la termenul total. ambalaj sigilat de producător. Volum nu mai mic decît 500 ml. 1 buc=500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A90A1" w14:textId="77777777" w:rsidR="00570C8D" w:rsidRPr="00B51A23" w:rsidRDefault="00570C8D" w:rsidP="00CF409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6AAE8A1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C25E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76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9359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79945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76. Material de referinţă Cloruri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3BFC109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D4F5B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CBA5523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sulfaților 10000 mg/L, trasabilitatea în conformitate cu ISO/IEC 17025 și ISO 17034, prezența incertitudinii extinse cu interval de încredere 95% 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0FBF3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4 667,00</w:t>
            </w:r>
          </w:p>
        </w:tc>
      </w:tr>
      <w:tr w:rsidR="00570C8D" w:rsidRPr="00B51A23" w14:paraId="2BDD27D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9004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D19B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FED37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77. Material de referință de Metabisulfite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C42E1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E7ACA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A99B68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monocomponentă. Concentrația 500mg/kg, CAS 7681-57-4 ambalaj sigilat de la producător, certificat de calitate, trasabilitate, incertitudine și omogenitate EN ISO 17034, termenul valabilităţii - nu mai mic de 75% de la termenul total. 1 buc= 1g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BC0B8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70C8D" w:rsidRPr="00B51A23" w14:paraId="2C182DA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2FA7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F262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475D7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78. Material de referință de Nitrați (NO3-)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98396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9DA19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360CB4C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nitrit 1000 mg/L, trasabilitatea în conformitate cu ISO/IEC 17025 și ISO 17034 sau ISO Guide 31 și NIST SRM  3185, prezența incertitudinii extinse cu interval de încredere 95% 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3F0C3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2 083,00</w:t>
            </w:r>
          </w:p>
        </w:tc>
      </w:tr>
      <w:tr w:rsidR="00570C8D" w:rsidRPr="00B51A23" w14:paraId="2AB61E0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2339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2236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47006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79. Material de referinţă Nitrit (NO2-)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5A24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0E741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14469BA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nitrit 1000 mg/L, trasabilitatea în conformitate cu ISO/IEC 17025 și ISO 17034 sau ISO Guide 31 și NIST SRM  136f, prezența incertitudinii extinse cu interval de încredere 95% 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8D87D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1 667,00</w:t>
            </w:r>
          </w:p>
        </w:tc>
      </w:tr>
      <w:tr w:rsidR="00570C8D" w:rsidRPr="00B51A23" w14:paraId="12402C6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04F4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DBA1" w14:textId="77777777" w:rsidR="00570C8D" w:rsidRPr="00B51A23" w:rsidRDefault="00570C8D" w:rsidP="005B6D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BAB45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80. Material de referință pentru cadmiu (Cd)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6529A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BC44C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C67618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Soluție monocomponentă, concentrația ionilor de cadmiu 1000 mg/L, trasabilitatea în conformitate cu ISO/IEC17025 și ISO17034, prezența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incertitudinii extinse cu interval de încredere 95% (k=2) în 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D526F" w14:textId="77777777" w:rsidR="00570C8D" w:rsidRPr="00B51A23" w:rsidRDefault="00570C8D" w:rsidP="005B6D7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1 083,00</w:t>
            </w:r>
          </w:p>
        </w:tc>
      </w:tr>
      <w:tr w:rsidR="00570C8D" w:rsidRPr="00B51A23" w14:paraId="616F8A6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B76B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81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B77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1A4AB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81. Material de referință pentru crom (Cr)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7160D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5DA13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50BCD37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crom 1000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C874E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76794AD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C3A5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55F3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03048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82. Material de referință pentru cupru (Cu)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90E4D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67924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A21365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cupru (copper) 1000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100 ml. 1 buc=100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F082B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2 917,00</w:t>
            </w:r>
          </w:p>
        </w:tc>
      </w:tr>
      <w:tr w:rsidR="00570C8D" w:rsidRPr="00B51A23" w14:paraId="1658F19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DF31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208E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8EBE9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83. Material de referință pentru mangan (Mn)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F1B17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F2C34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DFA17A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mangan 1000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2B650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4063353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9947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2E0E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5B343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84. Material de referință pentru nichel (Ni)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B0BEC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53CDD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3CEC36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nichel 1000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EAC42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3FC0B73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807D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03A5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C8850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85. Material de referință pentru plumb (Pb)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647D1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E0632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20B43C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Soluție monocomponentă, concentrația ionilor de plumb 1000 mg/L, trasabilitatea în conformitate cu ISO/IEC17025 și ISO17034, prezența incertitudinii extinse cu interval de încredere 95% (k=2) în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F363E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1 083,00</w:t>
            </w:r>
          </w:p>
        </w:tc>
      </w:tr>
      <w:tr w:rsidR="00570C8D" w:rsidRPr="00B51A23" w14:paraId="5186B91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EEBA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86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2F2F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60134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86. Material de referință pentru zinc (Zn)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90DA5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D400C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CEBC4F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Soluție monocomponentă, concentrația ionilor de zinc 1000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250 ml. 1 buc=250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B2C7D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1 083,00</w:t>
            </w:r>
          </w:p>
        </w:tc>
      </w:tr>
      <w:tr w:rsidR="00570C8D" w:rsidRPr="00B51A23" w14:paraId="70382E8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5132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C5D3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5279E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87. Material de referinţă Produse Petroliere(DRO)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D8487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22EB9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C073676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1000 mg/ L, trasabile ISO Giude 34, certificat de calitate original de la producător, termenul valabilităţii - nu mai mic de 75% de la termenul total. ambalaj sigilat de producător.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1431A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4 111,00</w:t>
            </w:r>
          </w:p>
        </w:tc>
      </w:tr>
      <w:tr w:rsidR="00570C8D" w:rsidRPr="00B51A23" w14:paraId="137852A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165E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D5B5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87E7C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88. Metaarsenit de sodium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92D17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3C796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2CA579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Puritatea≥90%, CAS Number:7784-46-5,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506F1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3 250,00</w:t>
            </w:r>
          </w:p>
        </w:tc>
      </w:tr>
      <w:tr w:rsidR="00570C8D" w:rsidRPr="00B51A23" w14:paraId="6E28833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70F7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7238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BBAEA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89. Molibdat de amoniu tetrahidrat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E846A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AB571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3F8F35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99.98%, CAS Number:12054-85-2, certificat de calitate original de la producător, termenul valabilităţii - nu mai mic de 75% de la termenul total, ambalaj sigilat de la producător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5D851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3 750,00</w:t>
            </w:r>
          </w:p>
        </w:tc>
      </w:tr>
      <w:tr w:rsidR="00570C8D" w:rsidRPr="00B51A23" w14:paraId="0C90DA9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2B53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C2EE" w14:textId="77777777" w:rsidR="00570C8D" w:rsidRPr="00B51A23" w:rsidRDefault="00570C8D" w:rsidP="002D28E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2EBA4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90. N-Hexan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6E1D9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3118F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75589D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p/u GC/µ-ECD, GC/MS 98 %, CAS Number:110-54-3 ambalat 1 butelie = 2,5 l, sigilat de la producator, termenul valabilităţii - nu mai mic de 75% de la termenul total.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56BAE" w14:textId="77777777" w:rsidR="00570C8D" w:rsidRPr="00B51A23" w:rsidRDefault="00570C8D" w:rsidP="002D28E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49 900,00</w:t>
            </w:r>
          </w:p>
        </w:tc>
      </w:tr>
      <w:tr w:rsidR="00570C8D" w:rsidRPr="00B51A23" w14:paraId="3B1FECC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8762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7ABE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3D9114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91. Nitrat de mercur II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3A619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7F469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A82633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Puritatea≥98.5% (T) , CAS Number:7783-34-8,ambalaj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E6C5C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570C8D" w:rsidRPr="00B51A23" w14:paraId="5E13492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47BB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C3CD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A5468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92. Nitrat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4F7D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3E53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BC6197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Puritatea≥99.0% , CAS Number:7757-79-1,ambalaj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8C110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645,75</w:t>
            </w:r>
          </w:p>
        </w:tc>
      </w:tr>
      <w:tr w:rsidR="00570C8D" w:rsidRPr="00B51A23" w14:paraId="1F1A8E0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E5F7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0B6C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40E25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93. Nitrat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F681A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96BF0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AE9C65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Number:7631-99-4 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2B019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861,00</w:t>
            </w:r>
          </w:p>
        </w:tc>
      </w:tr>
      <w:tr w:rsidR="00570C8D" w:rsidRPr="00B51A23" w14:paraId="0B475B4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0E9C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6ABC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395FF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94. Oxalat de amoniu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E4077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BCD33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8CC11AB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98+% , CAS Number: 6009-70-7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E956D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70C8D" w:rsidRPr="00B51A23" w14:paraId="3F91AAE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779B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95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5EF6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2BB3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95. Oxid de crom (VI)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E0406A5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F9DA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CEF5BA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≥98.0%, CAS Number:1333-82-0, ambalaj sigilat de la producator,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5C6A0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2 620,00</w:t>
            </w:r>
          </w:p>
        </w:tc>
      </w:tr>
      <w:tr w:rsidR="00570C8D" w:rsidRPr="00B51A23" w14:paraId="6FC4FF3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9A3C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96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CC7C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37EF8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96. Oxid de magneziu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AECB4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76B9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30659AA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≥97.0+% , CAS Number:1309-48-4,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AAD3E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21,00</w:t>
            </w:r>
          </w:p>
        </w:tc>
      </w:tr>
      <w:tr w:rsidR="00570C8D" w:rsidRPr="00B51A23" w14:paraId="722FA86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8739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7B3D" w14:textId="77777777" w:rsidR="00570C8D" w:rsidRPr="00B51A23" w:rsidRDefault="00570C8D" w:rsidP="00C225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8B6E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97. Oxid de mercur II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835E49C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01301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0360180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Number:21908-53-2, Galben,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47A2B" w14:textId="77777777" w:rsidR="00570C8D" w:rsidRPr="00B51A23" w:rsidRDefault="00570C8D" w:rsidP="00C225B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1 173,50</w:t>
            </w:r>
          </w:p>
        </w:tc>
      </w:tr>
      <w:tr w:rsidR="00570C8D" w:rsidRPr="00B51A23" w14:paraId="5B25BA5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36A9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B08F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73C81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98. Paranitroanilină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929E8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98BA9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8FBF32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Number:0100-01-06,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68AC0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1 785,00</w:t>
            </w:r>
          </w:p>
        </w:tc>
      </w:tr>
      <w:tr w:rsidR="00570C8D" w:rsidRPr="00B51A23" w14:paraId="5F85032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BC12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E809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297E3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99. Peroxid de hidrogen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9812E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DB7DF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63DC7A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30% (w/w), CAS Number:7722-84-1,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DEE8B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945,00</w:t>
            </w:r>
          </w:p>
        </w:tc>
      </w:tr>
      <w:tr w:rsidR="00570C8D" w:rsidRPr="00B51A23" w14:paraId="28D9EFF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6235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54D6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D5773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100. Peroxidisulfat de potasiu, K2S2O8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0E271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BF911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1EF04C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 , CAS Number:7727-21-1, ambalaj sigilat de la producator,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55565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536,00</w:t>
            </w:r>
          </w:p>
        </w:tc>
      </w:tr>
      <w:tr w:rsidR="00570C8D" w:rsidRPr="00B51A23" w14:paraId="5AD2F96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79C43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A5C3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DE122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101. pH 10.00 Buffer solution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2D781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236F8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AB3B064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Buffer solution pH 10.00 ± 0.01, trasabilitatea în conformitate 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cu  ISO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/IEC 17025 și ISO 17034, prezența incertitudinii extinse cu interval de încredere 95% (k=2)  în certificat de calitate original de la producător nu mai mare decît 0.01, termenul valabilităţii - nu mai mic de 75% de la termenul total. ambalaj sigilat de producător. Volum nu mai mic decît 1000 ml. 1 buc=1000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2E68A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3 333,00</w:t>
            </w:r>
          </w:p>
        </w:tc>
      </w:tr>
      <w:tr w:rsidR="00570C8D" w:rsidRPr="00B51A23" w14:paraId="2FA4AD0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9466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0A0A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ED435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102. pH 4.00 Buffer solution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FE665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6952B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4C582B7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Buffer solution pH 4.00 ± 0.01, trasabilitatea în conformitate 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cu  ISO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/IEC 17025 și ISO 17034, prezența incertitudinii extinse cu interval de încredere 95% (k=2)  în certificat de calitate original de la producător nu mai mare decît 0.01, termenul valabilităţii - nu mai mic de 75% de la termenul total. ambalaj sigilat de producător. Volum nu mai mic decît 1000 ml. 1 buc=1000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47622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3 333,00</w:t>
            </w:r>
          </w:p>
        </w:tc>
      </w:tr>
      <w:tr w:rsidR="00570C8D" w:rsidRPr="00B51A23" w14:paraId="22330C2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9620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31A0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FA575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103. pH 7.00 Buffer solution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B6DA4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A1B3F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842496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Buffer solution pH 7.00 ± 0.01, trasabilitatea în conformitate 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cu  ISO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/IEC 17025 și ISO 17034, prezența incertitudinii extinse cu interval de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încredere 95% (k=2)  în certificat de calitate original de la producător nu mai mare decît 0.01, termenul valabilităţii - nu mai mic de 75% de la termenul total. ambalaj sigilat de producător. Volum nu mai mic decît 1000 ml. 1 buc=1000 ml.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C937E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3 333,00</w:t>
            </w:r>
          </w:p>
        </w:tc>
      </w:tr>
      <w:tr w:rsidR="00570C8D" w:rsidRPr="00B51A23" w14:paraId="176C060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5982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104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8BF2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093D5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104. Pirofosfat de sodiu, tetrabazic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4592D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DE47F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33AB1C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≥95% , CAS Number:7722-88-5, ambalaj sigilat de la producator,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83C3E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2 480,00</w:t>
            </w:r>
          </w:p>
        </w:tc>
      </w:tr>
      <w:tr w:rsidR="00570C8D" w:rsidRPr="00B51A23" w14:paraId="0FEFD27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AC15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794C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F2004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105. Reactiv lui GRIES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C1744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54F11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6FDF8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solid,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9CECF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1 155,00</w:t>
            </w:r>
          </w:p>
        </w:tc>
      </w:tr>
      <w:tr w:rsidR="00570C8D" w:rsidRPr="00B51A23" w14:paraId="526F5C2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BF7A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A2C1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0B4A2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106. Reactiv lui Nesler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E819E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F7146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F97353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CAS Number:7783-33-7, ambalaj sigilat de la producător, certificat de calitate original de la producător, termenul valabilităţii - nu mai mic de 75% de la termenul total (pu determinarea amoniului)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A42BF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6 120,00</w:t>
            </w:r>
          </w:p>
        </w:tc>
      </w:tr>
      <w:tr w:rsidR="00570C8D" w:rsidRPr="00B51A23" w14:paraId="14C3920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F194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7117" w14:textId="77777777" w:rsidR="00570C8D" w:rsidRPr="00B51A23" w:rsidRDefault="00570C8D" w:rsidP="00E259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D4D48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107. Salicilat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A9966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BBA83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7F3956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Puritatea≥99.5% , CAS Number:54-21-7,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77AED" w14:textId="77777777" w:rsidR="00570C8D" w:rsidRPr="00B51A23" w:rsidRDefault="00570C8D" w:rsidP="00E259F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277,50</w:t>
            </w:r>
          </w:p>
        </w:tc>
      </w:tr>
      <w:tr w:rsidR="00570C8D" w:rsidRPr="00B51A23" w14:paraId="497E0AC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6F76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D5F0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22A62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108. Sarea lui Mohr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0D567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7CE85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3AB922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99% , CAS Number:7783-85-9 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D07B8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</w:tr>
      <w:tr w:rsidR="00570C8D" w:rsidRPr="00B51A23" w14:paraId="009F180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C546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B266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4ADB9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109. Sarea lui Mohr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E6974AA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D6B28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DF4CFB8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C=0,05N, bucata= cutie =10 fiole ,ambalaj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1BF27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1 990,00</w:t>
            </w:r>
          </w:p>
        </w:tc>
      </w:tr>
      <w:tr w:rsidR="00570C8D" w:rsidRPr="00B51A23" w14:paraId="2A377EF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BA39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1113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4C85E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110. Sarea lui Segnet/tartrat Na si K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7760B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8712B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EA4B20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≥99.5%, CAS Number:6381-59-5,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0CF90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1 050,00</w:t>
            </w:r>
          </w:p>
        </w:tc>
      </w:tr>
      <w:tr w:rsidR="00570C8D" w:rsidRPr="00B51A23" w14:paraId="4515B22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61D0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415B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FFCE6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111. Silicagel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5F047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F9CC6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7E2EA0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GC grade, 60 µm,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F69AC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5 670,00</w:t>
            </w:r>
          </w:p>
        </w:tc>
      </w:tr>
      <w:tr w:rsidR="00570C8D" w:rsidRPr="00B51A23" w14:paraId="51955C4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F3EE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DDE08" w14:textId="77777777" w:rsidR="00570C8D" w:rsidRPr="00B51A23" w:rsidRDefault="00570C8D" w:rsidP="00C93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BBA63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112. Solutie pentru curaţarea electrozilor pH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8A4DDE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A18B1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F1E604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ambalaj sigilat de la producator, certificat de calitate original de la producător cu trasabilitate si incertitudine,termenul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1E545" w14:textId="77777777" w:rsidR="00570C8D" w:rsidRPr="00B51A23" w:rsidRDefault="00570C8D" w:rsidP="00C9392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885,00</w:t>
            </w:r>
          </w:p>
        </w:tc>
      </w:tr>
      <w:tr w:rsidR="00570C8D" w:rsidRPr="00B51A23" w14:paraId="4CAA9BD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3CA6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AE3A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1E5ED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113. Solutie standard combinata Seven Anion Standart II,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pentru cromatografia selectiva de ioni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E7C81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Buc.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B3EAC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B03636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Soluție în apă deionizată, pentru calibrarea IC Seven Anion Standart II, (Fluor; Clor; Nitrit; Brom; Nitrat; Fosfat; Sulfat) in deionized water, trasabil la NIST, EN ISO 17034, ambalaj sigilat de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 producator, certificat de calitate original de la producător, termenul valabilităţii - nu mai mic de 75% de la termenul total. Volum nu mai mic de 100 ml; 1 buc = 100 ml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C7468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8 952,00</w:t>
            </w:r>
          </w:p>
        </w:tc>
      </w:tr>
      <w:tr w:rsidR="00570C8D" w:rsidRPr="00B51A23" w14:paraId="1D14610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3E35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114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57B0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DCC03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114. Solutie standard pentru conductivitate1410 µs/cm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85718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222E9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F233C4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Potassium chloride solution (nominal 1.41 mS/cm), certified reference material for the measurement of electrolytic conductivity, traceable to PTB and NIST (c=0.01 mol/l), CAS Number:7447-40-7, vol de 500 ml, ambalaj sigilat de la producator, certificat de calitate original de la producător cu trasabilitate si incertitudine, termenul valabilităţii - nu mai mic de 75% de la termenul total. 1 buc=500 ml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8A811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</w:tr>
      <w:tr w:rsidR="00570C8D" w:rsidRPr="00B51A23" w14:paraId="6E2374E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1780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52EE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04E9B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115. Solutie standard pentru conductivitate147 µs/cm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43121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D87E6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33A4D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Potassium chloride solution (nominal 0.147 mS/cm), certified reference material for the measurement of electrolytic conductivity, traceable to PTB and NIST (c = 0.001 mol/l), CAS Number:7447-40-7, volum 500 </w:t>
            </w:r>
            <w:proofErr w:type="gramStart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ml ,</w:t>
            </w:r>
            <w:proofErr w:type="gramEnd"/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ambalaj sigilat de la producator, certificat de calitate original de la producător cu trasabilitate si incertitudine,termenul valabilităţii - nu mai mic de 75% de la termenul total. 1 buc=500 ml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07B34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666,00</w:t>
            </w:r>
          </w:p>
        </w:tc>
      </w:tr>
      <w:tr w:rsidR="00570C8D" w:rsidRPr="00B51A23" w14:paraId="7F2D5EA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6576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5714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773BA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116. Soluţie standard de aldehidă formică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FA221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B93B3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CDE6FC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Concentrația 4000 mg/l,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1 fiola de 10 ml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32ACA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6 667,00</w:t>
            </w:r>
          </w:p>
        </w:tc>
      </w:tr>
      <w:tr w:rsidR="00570C8D" w:rsidRPr="00B51A23" w14:paraId="2B177C2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DDC8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E759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D02D2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117. Soluţie standard fenoli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202AF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DEFF4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1B5190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Concentrația 1 g/l, în soluție de etanol, trasabilitatea în conformitate cu ISO/IEC17025 și ISO17034, prezența incertitudinii extinse cu interval de încredere 95% (k=2) în certificat de calitate original de la producător, termenul valabilităţii - nu mai mic de 75% de la termenul total. ambalaj sigilat de producător. Volum nu mai mic decît 250 ml. 1 buc=250 ml.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4C6B3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1 222,00</w:t>
            </w:r>
          </w:p>
        </w:tc>
      </w:tr>
      <w:tr w:rsidR="00570C8D" w:rsidRPr="00B51A23" w14:paraId="26F470E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7D58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7401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23ECD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118. Sulfat de argint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022A7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E34E3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0FC899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≥99% , CAS Number:10294-26-5, ambalaj sigilat de la producător, certificat de calitate original de la producător, 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F7124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11 093,00</w:t>
            </w:r>
          </w:p>
        </w:tc>
      </w:tr>
      <w:tr w:rsidR="00570C8D" w:rsidRPr="00B51A23" w14:paraId="377AB47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483C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8DD3E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C7D3F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119. sulfat de hidrazină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DBF0B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6C4B7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E57167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Puritatea 98+% , CAS Number: 10034-93-2, ambalaj/certificat de calitate original de la producător, termenul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C6850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1 458,00</w:t>
            </w:r>
          </w:p>
        </w:tc>
      </w:tr>
      <w:tr w:rsidR="00570C8D" w:rsidRPr="00B51A23" w14:paraId="3073646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B057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120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FBC2" w14:textId="77777777" w:rsidR="00570C8D" w:rsidRPr="00B51A23" w:rsidRDefault="00570C8D" w:rsidP="00E61E1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60896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120. Sulfat de magneziu  7H2O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EB4246E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663CE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48FB97D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concentrația fixată de 0,1N , ambalaj sigilat de la producător, certificat de calitate original de la producător, termenul valabilităţii - nu mai mic de 75% de la termenul total, bucata= 1 cutie=10 fiole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BE094" w14:textId="77777777" w:rsidR="00570C8D" w:rsidRPr="00B51A23" w:rsidRDefault="00570C8D" w:rsidP="00E61E1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174,00</w:t>
            </w:r>
          </w:p>
        </w:tc>
      </w:tr>
      <w:tr w:rsidR="00570C8D" w:rsidRPr="00B51A23" w14:paraId="78521B9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DC8A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8B46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EE0E9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121. Sulfat de mangan monohidrat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71460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57687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50CFBD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≥99+%, CAS Number: 10034-96-5, 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E766D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1 080,00</w:t>
            </w:r>
          </w:p>
        </w:tc>
      </w:tr>
      <w:tr w:rsidR="00570C8D" w:rsidRPr="00B51A23" w14:paraId="5023D17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9AEC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73A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114FC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122. Sulfat de mercur (II)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ECD45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5805F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0,05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AA6EA3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98+%, CAS Number: CAS: 7783-35-9,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350E8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62,50</w:t>
            </w:r>
          </w:p>
        </w:tc>
      </w:tr>
      <w:tr w:rsidR="00570C8D" w:rsidRPr="00B51A23" w14:paraId="762782A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6FF8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427A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F23CD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123. Sulfat de potasiu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D5573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3FEC8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D22EF9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Puritatea≥99.0% , CAS Number:7778-80-5,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0EB16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357,50</w:t>
            </w:r>
          </w:p>
        </w:tc>
      </w:tr>
      <w:tr w:rsidR="00570C8D" w:rsidRPr="00B51A23" w14:paraId="46979E4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54CD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1A5C" w14:textId="77777777" w:rsidR="00570C8D" w:rsidRPr="00B51A23" w:rsidRDefault="00570C8D" w:rsidP="0049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605C1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124. Sulfat de sodiu anhidru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777C9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B161C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8C23F0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≥99.0%, anhydrous, CAS Number:7757-82-6, ambalaj sigilat de la producător,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B7A18" w14:textId="77777777" w:rsidR="00570C8D" w:rsidRPr="00B51A23" w:rsidRDefault="00570C8D" w:rsidP="00495BC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705,00</w:t>
            </w:r>
          </w:p>
        </w:tc>
      </w:tr>
      <w:tr w:rsidR="00570C8D" w:rsidRPr="00B51A23" w14:paraId="669E57A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95B5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1606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CB2C7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125. Sulfit de sodiu Na2SO3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36AE3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86434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38DB48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98+% , CAS Number:7757-83-7,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1426E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75,00</w:t>
            </w:r>
          </w:p>
        </w:tc>
      </w:tr>
      <w:tr w:rsidR="00570C8D" w:rsidRPr="00B51A23" w14:paraId="1A4F2D2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60F90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FC5B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0D7E5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126. Tetraborat de sodiu (Na2B4O7*10H2O)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745CE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DD2F8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23337C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Puritatea ≥99%, CAS Number: 1303-96-4: Disodium tetraborate decahydrate, ambalaj sigilat de la producător, certificat de calitate original de la producător, termenul valabilităţii - nu mai mic de 75% de la termenul total.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AE926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570C8D" w:rsidRPr="00B51A23" w14:paraId="363263B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E1B0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1E90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65D4A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127. Tetraclorura de carbon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5DE10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4E129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FE911A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99+%, CAS Number: 56-23-5, ambalaj/certificat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1568E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70C8D" w:rsidRPr="00B51A23" w14:paraId="5771C1D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82E6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8639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B1C4A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128. Tiosulfat de sodiu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905CA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01E74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CD1C96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≥99% , CAS Number:7772-98-7 , ambalaj sigilat de la producător,,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E752B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447,00</w:t>
            </w:r>
          </w:p>
        </w:tc>
      </w:tr>
      <w:tr w:rsidR="00570C8D" w:rsidRPr="00B51A23" w14:paraId="4C9E735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6EE7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C770D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FED1D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129. Tiosulfat de sodiu Na2S2O3*5H2O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83EA2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7C989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DB49D7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0,1 N, bucata= Cutie = 10 fiole,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C7202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570C8D" w:rsidRPr="00B51A23" w14:paraId="6407355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BCEC8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A5D" w14:textId="77777777" w:rsidR="00570C8D" w:rsidRPr="00B51A23" w:rsidRDefault="00570C8D" w:rsidP="0094588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8276E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130. Trietanolamina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D720A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5CC39E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C98A5F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Puritatea  ≥98% , CAS Number:102-71-6 , certificat de calitate original de la producător, ambalaj sigilat de la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producător,termenul valabilităţii - nu mai mic de 75% de la termenul total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E2FA9" w14:textId="77777777" w:rsidR="00570C8D" w:rsidRPr="00B51A23" w:rsidRDefault="00570C8D" w:rsidP="00945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450,00</w:t>
            </w:r>
          </w:p>
        </w:tc>
      </w:tr>
      <w:tr w:rsidR="00570C8D" w:rsidRPr="00B51A23" w14:paraId="410AA17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423A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131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4DD6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AEF5F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131. Trilon B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E72E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A971E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0,15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437B5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Puritatea  ≥98%, CAS Number:6381-92-6,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A047B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297,75</w:t>
            </w:r>
          </w:p>
        </w:tc>
      </w:tr>
      <w:tr w:rsidR="00570C8D" w:rsidRPr="00B51A23" w14:paraId="3A66117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810A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3906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84D3C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132. Trilon B fixanal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EF7B728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A7ADD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E88112D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Bucata= Cutie = 10 fiole, 0,1 N ,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7E197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860,00</w:t>
            </w:r>
          </w:p>
        </w:tc>
      </w:tr>
      <w:tr w:rsidR="00570C8D" w:rsidRPr="00B51A23" w14:paraId="182948C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7B4A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BD64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D9ABF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133. Toluen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0636C7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03C45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2C503F2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99+% , CAS Number: 108-88-3, ambalaj sigilat de la producător, certificat de calitate,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555CD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333,00</w:t>
            </w:r>
          </w:p>
        </w:tc>
      </w:tr>
      <w:tr w:rsidR="00570C8D" w:rsidRPr="00B51A23" w14:paraId="44FC32D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DF32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34CA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108FF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134. α- Naftilamină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2E06C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87B82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0,25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6EFC4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Puritatea≥99.0% , CAS Number:134-32-7,  ambalaj sigilat de la producator, 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8D4E6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1 104,00</w:t>
            </w:r>
          </w:p>
        </w:tc>
      </w:tr>
      <w:tr w:rsidR="00570C8D" w:rsidRPr="00B51A23" w14:paraId="3C19010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B0FC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860A" w14:textId="77777777" w:rsidR="00570C8D" w:rsidRPr="00B51A23" w:rsidRDefault="00570C8D" w:rsidP="0042106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C2D51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135. Acetilene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31D52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8A2AA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52AD4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 99,999; balon de 40 L</w:t>
            </w:r>
          </w:p>
        </w:tc>
        <w:tc>
          <w:tcPr>
            <w:tcW w:w="1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8BD0A" w14:textId="77777777" w:rsidR="00570C8D" w:rsidRPr="00B51A23" w:rsidRDefault="00570C8D" w:rsidP="00421069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12 500,00</w:t>
            </w:r>
          </w:p>
        </w:tc>
      </w:tr>
      <w:tr w:rsidR="00570C8D" w:rsidRPr="00B51A23" w14:paraId="39E95E0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1017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F6F6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9DC1D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136. Argon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E067A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B3ACB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B6F72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puritatea ≥ 99,999; balon de 40 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F6DF0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25 000,00</w:t>
            </w:r>
          </w:p>
        </w:tc>
      </w:tr>
      <w:tr w:rsidR="00570C8D" w:rsidRPr="00B51A23" w14:paraId="49FDCB1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74E8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C8DC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4A54A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137. aspirator AM5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61460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87087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1DA16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aspirator AM5 pentru tuburi indicatoare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85F53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3 333,00</w:t>
            </w:r>
          </w:p>
        </w:tc>
      </w:tr>
      <w:tr w:rsidR="00570C8D" w:rsidRPr="00B51A23" w14:paraId="240845E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212E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AF09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2ED77F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138. Batist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DD3EA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79B5E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0133A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Țesătură din bumbac, fin, de culoare albă.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E8D1D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333,00</w:t>
            </w:r>
          </w:p>
        </w:tc>
      </w:tr>
      <w:tr w:rsidR="00570C8D" w:rsidRPr="00B51A23" w14:paraId="5FE5932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D435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E9EA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D4DAF2B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139. Capilar cromatograf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845D386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0796C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EF17C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Tubing PEEK, 0.010x0.062, (0,25mm) PK, BLK. 1 buc=60inch/ 150 cm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3064D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1 833,00</w:t>
            </w:r>
          </w:p>
        </w:tc>
      </w:tr>
      <w:tr w:rsidR="00570C8D" w:rsidRPr="00B51A23" w14:paraId="084B209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67E9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0B38" w14:textId="77777777" w:rsidR="00570C8D" w:rsidRPr="00B51A23" w:rsidRDefault="00570C8D" w:rsidP="00F00E2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9613850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140. Capilar cromatograf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1BA2E27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966E2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3CC857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Tubing PEEK, 0.030x0.062, (0,75mm) PK, GRN. 1 buc=60inch/ 150 cm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E7C16" w14:textId="77777777" w:rsidR="00570C8D" w:rsidRPr="00B51A23" w:rsidRDefault="00570C8D" w:rsidP="00F00E2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1 833,00</w:t>
            </w:r>
          </w:p>
        </w:tc>
      </w:tr>
      <w:tr w:rsidR="00570C8D" w:rsidRPr="00B51A23" w14:paraId="51F75DE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67CC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CB43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6928E1F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141. Camera de cauciuc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331B9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766B7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C5286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Pentru prelevarea probelor de monoxid de carbon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br/>
              <w:t>(CO) (Tip camera pneumatică de cauciuc pu tonometru)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6A290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4 167,00</w:t>
            </w:r>
          </w:p>
        </w:tc>
      </w:tr>
      <w:tr w:rsidR="00570C8D" w:rsidRPr="00B51A23" w14:paraId="073B5E5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6C57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F2CA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8F7F72A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142. Cartridge N1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1E08C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02FFA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5D70DA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utilizat la deionizatorul de apă Milli-Q.  Q-Gard T1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F054E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4 167,00</w:t>
            </w:r>
          </w:p>
        </w:tc>
      </w:tr>
      <w:tr w:rsidR="00570C8D" w:rsidRPr="00B51A23" w14:paraId="3432A71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5997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BB9D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62D53FF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143. Cartridge N2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C2EEF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163BC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67C0622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utilizat la deionizatorul de apă Milli-Q.  Quantum Tex Cartridge (cu carbune)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3E9F1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</w:tr>
      <w:tr w:rsidR="00570C8D" w:rsidRPr="00B51A23" w14:paraId="6FAC676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782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51C1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5368C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144. Clește metalic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A862D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A6D12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2A74E25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fabricat din oțel cromat, rezistent la coroziune și temperatură, pentru o prindere și o ținere sigură a ceșcuțelor de porțelan după fierbere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D85A1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570C8D" w:rsidRPr="00B51A23" w14:paraId="190A01D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ADB1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4B20" w14:textId="77777777" w:rsidR="00570C8D" w:rsidRPr="00B51A23" w:rsidRDefault="00570C8D" w:rsidP="004961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ACCB6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145. Cuvete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C43E6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5A9F7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659A6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Cuvete din grafit pentru spectrometru cu absorbție atomică tip ZEEnit 700P, originale de la producătorul Аnalytic Jena, z-tube, pin-platform, bucata=1 set = 5 bucăți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A04E1" w14:textId="77777777" w:rsidR="00570C8D" w:rsidRPr="00B51A23" w:rsidRDefault="00570C8D" w:rsidP="004961A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150 000,00</w:t>
            </w:r>
          </w:p>
        </w:tc>
      </w:tr>
      <w:tr w:rsidR="00570C8D" w:rsidRPr="00B51A23" w14:paraId="3C5C449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16E8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C838B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F4D5B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146. Elctrod de referință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75814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ABDB3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C4BFB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Pu măsurarea pH-ului.  Temperatura mediului analizat 0-100 grade.  Tubul din sticlă Ag / AgCl+ КСl. L=130-160 mm, diametru 12mm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B8864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2 083,10</w:t>
            </w:r>
          </w:p>
        </w:tc>
      </w:tr>
      <w:tr w:rsidR="00570C8D" w:rsidRPr="00B51A23" w14:paraId="3CF6A85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FE2C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AE3C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FFBE0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147. Electrod de sticlă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EB68A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D90D7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A7799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Pu măsurarea pH-ului. Diapazon de măsurare pH de la 0 la 12. pHi=7,00; Еi 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-25 мВ, Temperatura mediului analizat 0-100 grade.   L=170 mm, diametru 12mm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B0D35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2 083,00</w:t>
            </w:r>
          </w:p>
        </w:tc>
      </w:tr>
      <w:tr w:rsidR="003469F4" w:rsidRPr="00B51A23" w14:paraId="050F617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9FCC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148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2ECD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A403235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148. Ferule duble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BD2FCE2" w14:textId="76110F49" w:rsidR="00570C8D" w:rsidRPr="00B51A23" w:rsidRDefault="003469F4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C5DF2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ECB97F" w14:textId="3A52BCE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1/16" (0,0625 in) PEEK double ferrule, plastic, pu cromatograf. High pressure rating - up to 420 bar (6000 psi), </w:t>
            </w:r>
            <w:r w:rsidR="003469F4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set=5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519E6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2 250,00</w:t>
            </w:r>
          </w:p>
        </w:tc>
      </w:tr>
      <w:tr w:rsidR="003469F4" w:rsidRPr="00B51A23" w14:paraId="274C032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4AE6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3665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0B7631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149. Ferule- piulițe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5C203CD" w14:textId="35B573A7" w:rsidR="00570C8D" w:rsidRPr="00B51A23" w:rsidRDefault="003469F4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8ACAE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A58DEB" w14:textId="3CA3CC9F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Ferule-Piuliță PEEK. Presiunea nominală pînă la 6000 psi. Potrivit pentru 1/16" (0,0625in). PEEK tubing. Pentru fitting 10-32. Forma capului hexagon. L=15,4-15,8. Flangeless 1/4-28 Connections. </w:t>
            </w:r>
            <w:r w:rsidR="003469F4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1set=10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229D8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</w:tr>
      <w:tr w:rsidR="003469F4" w:rsidRPr="00B51A23" w14:paraId="72687AF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FE82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870F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EA32F60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150. Filtre AФА-ВП-20-1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D697E" w14:textId="49D9A45F" w:rsidR="00570C8D" w:rsidRPr="00B51A23" w:rsidRDefault="003469F4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4C4BD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C68D1" w14:textId="1CCFE940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АФА-ВП-20-1, hârtia de filtru pu determinarea cantitativă a aerosolilor, cu elementul de filtrare ФПП, rezistent la apă. Temperatura aerului la prelevare-20... +60 C. Cu suport-inel și plic de păstrare. </w:t>
            </w:r>
            <w:r w:rsidR="003469F4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set=100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DF1F7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40 833,00</w:t>
            </w:r>
          </w:p>
        </w:tc>
      </w:tr>
      <w:tr w:rsidR="00570C8D" w:rsidRPr="00B51A23" w14:paraId="590B9EE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B88A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5960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7B083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151. Filtre membrană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B5625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4D15C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330BA5F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Filtre membrană 0,45 μm, diametrul filtrului 47 mm, filter cellulose acetate, bucata= Cutie = 100 membrane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AA368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12 973,00</w:t>
            </w:r>
          </w:p>
        </w:tc>
      </w:tr>
      <w:tr w:rsidR="00570C8D" w:rsidRPr="00B51A23" w14:paraId="23DB413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E0C1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27F9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C6FD3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152. Filtre membrană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AA87F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F0ED7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4992DDE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Filtre membrană 0,45 μm, diametrul filtrului 47 mm, filter cellulose nitrate, bucata= Cutie = 100 membrane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1565E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3 244,00</w:t>
            </w:r>
          </w:p>
        </w:tc>
      </w:tr>
      <w:tr w:rsidR="0057436F" w:rsidRPr="00B51A23" w14:paraId="7EE7DA9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D359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BF6B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8864DA7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153. Filtre pu PM10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DDB15" w14:textId="25F8D270" w:rsidR="00570C8D" w:rsidRPr="00B51A23" w:rsidRDefault="0057436F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A7F2F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DFDA6" w14:textId="3D536616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Zefluor, PTFE Membrane Disc Filters, 2.0µm, 47 mm, pentru prelevarea particulelor PM10 , </w:t>
            </w:r>
            <w:r w:rsidR="0057436F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set=50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89F66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37 584,00</w:t>
            </w:r>
          </w:p>
        </w:tc>
      </w:tr>
      <w:tr w:rsidR="0057436F" w:rsidRPr="00B51A23" w14:paraId="2BC1C62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4765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A943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20E3253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154. Filtre pu PM2,5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D82D4" w14:textId="3A5616D1" w:rsidR="00570C8D" w:rsidRPr="00B51A23" w:rsidRDefault="0057436F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0CF56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F0BA7" w14:textId="2962EFBE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Whatman, PTFE, 2.0µm, diametru 46,2 mm, CAT no. 7592-104, PP Ring Supported for PM2.5, </w:t>
            </w:r>
            <w:r w:rsidR="0057436F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set=50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EF7B5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26 667,00</w:t>
            </w:r>
          </w:p>
        </w:tc>
      </w:tr>
      <w:tr w:rsidR="00570C8D" w:rsidRPr="00B51A23" w14:paraId="18EE5BE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9EB4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3A81" w14:textId="77777777" w:rsidR="00570C8D" w:rsidRPr="00B51A23" w:rsidRDefault="00570C8D" w:rsidP="002209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15C3BE7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155. Filtre syringe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31356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9C55A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4D1F5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Filtre pentru seringi, non-pirogenic, diametru = 30 mm, sterile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769B0" w14:textId="77777777" w:rsidR="00570C8D" w:rsidRPr="00B51A23" w:rsidRDefault="00570C8D" w:rsidP="002209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834,00</w:t>
            </w:r>
          </w:p>
        </w:tc>
      </w:tr>
      <w:tr w:rsidR="0057436F" w:rsidRPr="00B51A23" w14:paraId="1266748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8EE2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2A47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191A5C9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156. Filtre Whatman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1C824" w14:textId="1E35C8DF" w:rsidR="00570C8D" w:rsidRPr="00B51A23" w:rsidRDefault="0057436F" w:rsidP="003327C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7E8CB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A7F46" w14:textId="2468A59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Grad 40, 47 mm, CAT no. 1440-047, </w:t>
            </w:r>
            <w:r w:rsidR="0057436F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set=100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17DDE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46 667,00</w:t>
            </w:r>
          </w:p>
        </w:tc>
      </w:tr>
      <w:tr w:rsidR="0057436F" w:rsidRPr="00B51A23" w14:paraId="2C7D5730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58CC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90AF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11A345BF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157. Filtru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FB75E65" w14:textId="2CD9C533" w:rsidR="00570C8D" w:rsidRPr="00B51A23" w:rsidRDefault="0057436F" w:rsidP="003327C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D1065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5AEC61" w14:textId="7B1DE3CA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fara cenusa.d 12,5 cm, banda albă, </w:t>
            </w:r>
            <w:r w:rsidR="0057436F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set=100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AF81E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4 750,00</w:t>
            </w:r>
          </w:p>
        </w:tc>
      </w:tr>
      <w:tr w:rsidR="0057436F" w:rsidRPr="00B51A23" w14:paraId="61050A3A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A06E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8D8D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D44227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158. Filtru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FA832C" w14:textId="35D76C13" w:rsidR="00570C8D" w:rsidRPr="00B51A23" w:rsidRDefault="0057436F" w:rsidP="003327C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700E1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39A609" w14:textId="45E2BE3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fara cenusa.d 9,0 cm, banda albastră, </w:t>
            </w:r>
            <w:r w:rsidR="0057436F" w:rsidRPr="00B51A23">
              <w:rPr>
                <w:rFonts w:ascii="Times New Roman" w:hAnsi="Times New Roman" w:cs="Times New Roman"/>
                <w:sz w:val="20"/>
                <w:szCs w:val="20"/>
              </w:rPr>
              <w:t>bucata =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set=100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36921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</w:tr>
      <w:tr w:rsidR="00570C8D" w:rsidRPr="00B51A23" w14:paraId="3A95957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3AD9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6044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435C47A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159. Filtru fiban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DBF69DD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D498F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0BB99C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Filtru FIBAN K-1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C5429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5 767,00</w:t>
            </w:r>
          </w:p>
        </w:tc>
      </w:tr>
      <w:tr w:rsidR="00570C8D" w:rsidRPr="00B51A23" w14:paraId="6E75061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D7A4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6727" w14:textId="77777777" w:rsidR="00570C8D" w:rsidRPr="00B51A23" w:rsidRDefault="00570C8D" w:rsidP="003327C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5FBF7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160. Furtun de cauciuc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0006E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D63AA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C953338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Furtun standard. cauciuc natural, grosime pereti: 2-4 mm, rezistenta chimica ridicata, rezistenta termica: de la -25 °C si pana la +70 °C. Diametru intern: 8 mm, Diametru extern: 12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AC99B" w14:textId="77777777" w:rsidR="00570C8D" w:rsidRPr="00B51A23" w:rsidRDefault="00570C8D" w:rsidP="003327C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667,00</w:t>
            </w:r>
          </w:p>
        </w:tc>
      </w:tr>
      <w:tr w:rsidR="00570C8D" w:rsidRPr="00B51A23" w14:paraId="5EF1A4AC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7954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497C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6D5D7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161. Furtun de silicon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6710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9C2F4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8B5B9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diametru 15 mm. termorezistent, flexibil, transparent (translucid).Grosime perete: 1 – 3mm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0650E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667,00</w:t>
            </w:r>
          </w:p>
        </w:tc>
      </w:tr>
      <w:tr w:rsidR="00570C8D" w:rsidRPr="00B51A23" w14:paraId="72BF115B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4B79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5DDE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8B955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162. Furtun de silicon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AC7BF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DCA5F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96C24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diametru 8 mm.termorezistent, flexibil, transparent (translucid).Grosime perete: 1 – 3mm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65B73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667,00</w:t>
            </w:r>
          </w:p>
        </w:tc>
      </w:tr>
      <w:tr w:rsidR="00570C8D" w:rsidRPr="00B51A23" w14:paraId="41E629E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D44F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A51A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4BE72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163. Furtun de silicon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AF9C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C0886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FEB5A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diametru 5 mm. termorezistent, flexibil, transparent (translucid). Grosime perete: 1 – 3mm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49A09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1 334,00</w:t>
            </w:r>
          </w:p>
        </w:tc>
      </w:tr>
      <w:tr w:rsidR="00570C8D" w:rsidRPr="00B51A23" w14:paraId="4D9A020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6C91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164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D4DC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1E22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164. Furtun de silicon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B62B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599F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F7203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diametru 18 mm. termorezistent, flexibil, transparent (translucid).Grosime perete: 1 – 3mm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5D787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667,00</w:t>
            </w:r>
          </w:p>
        </w:tc>
      </w:tr>
      <w:tr w:rsidR="00570C8D" w:rsidRPr="00B51A23" w14:paraId="1D32857E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91EC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165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DA3C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EFEEB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165. High Flux Capsule Filter/Filtru de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br/>
              <w:t>capsule cu flux mare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67661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84E9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AD6A9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0.2 μm PES membrane filters designed for the removal of particles and microorganisms from liquids. /Filtre cu membrană PES de 0,2 μm pentru îndepărtarea particulelor și microorganismelor din lichide. Catalog No.: RAFFC0250 sau analog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9DDE5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12 500,00</w:t>
            </w:r>
          </w:p>
        </w:tc>
      </w:tr>
      <w:tr w:rsidR="00570C8D" w:rsidRPr="00B51A23" w14:paraId="5801A459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EA72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EFAF" w14:textId="77777777" w:rsidR="00570C8D" w:rsidRPr="00B51A23" w:rsidRDefault="00570C8D" w:rsidP="00077E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5DCBF00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166. Hîrtie de filtru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84635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A259D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1C104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Hartie de filtru calitativa, universala- 52x52 cm, celuloză, greutate 73-85g/m2, grosime 0,15-0,20 mm, porozitate 15-30 microni. Bucata= coală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68D25" w14:textId="77777777" w:rsidR="00570C8D" w:rsidRPr="00B51A23" w:rsidRDefault="00570C8D" w:rsidP="00077E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375,00</w:t>
            </w:r>
          </w:p>
        </w:tc>
      </w:tr>
      <w:tr w:rsidR="00570C8D" w:rsidRPr="00B51A23" w14:paraId="1908C55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D75A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C8D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5AF36E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167. Hîrtie de filtru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9A45E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38915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EC9CA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Hartie de filtru calitativa bandă albastră 12,5 mm cutie 100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01814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</w:tr>
      <w:tr w:rsidR="00570C8D" w:rsidRPr="00B51A23" w14:paraId="69510EE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1058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B7DD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BC8675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168. Hîrtie de filtru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F0E65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81500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A98CF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Hartie de filtru calitativa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5281F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70C8D" w:rsidRPr="00B51A23" w14:paraId="0BC586C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34AA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56EA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BD4433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169. Hîrtie pentru cîntărirea reactivilor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EE0F4D" w14:textId="2C6C9942" w:rsidR="00570C8D" w:rsidRPr="00B51A23" w:rsidRDefault="00D24EF6" w:rsidP="00346C6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DCE59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371E9D9" w14:textId="3FB9AEC0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Hârtie transparentă și neabsorbantă, pentru cântărire. Nu lasă urme de reactiv și impurități în timpul și după cântărire. Dimensiune 100 x 100 mm și ambalate în </w:t>
            </w:r>
            <w:r w:rsidR="00D24EF6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bucata= 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set= 250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5088B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70C8D" w:rsidRPr="00B51A23" w14:paraId="6E922A8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4DD1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0B24" w14:textId="77777777" w:rsidR="00570C8D" w:rsidRPr="00B51A23" w:rsidRDefault="00570C8D" w:rsidP="00346C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D311B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170. Lampa pentru crom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1A828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CEE16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67683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Lampa cu catod caviar codată pentru crom pentru spectrometru cu absorbția atomică tip ZEEnit 700P originală de la producător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D8C75" w14:textId="77777777" w:rsidR="00570C8D" w:rsidRPr="00B51A23" w:rsidRDefault="00570C8D" w:rsidP="00346C6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14 167,00</w:t>
            </w:r>
          </w:p>
        </w:tc>
      </w:tr>
      <w:tr w:rsidR="00570C8D" w:rsidRPr="00B51A23" w14:paraId="3E3F6C3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A9C8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944FC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83D9A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171. Lampa pentru cupru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036C7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25779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27513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Lampa cu catod caviar codată pentru cupru pentru spectrometru cu absorbția atomică tip ZEEnit 700P originală de la producător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25BFB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13 334,00</w:t>
            </w:r>
          </w:p>
        </w:tc>
      </w:tr>
      <w:tr w:rsidR="00570C8D" w:rsidRPr="00B51A23" w14:paraId="0690562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9258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F6AA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D902F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172. Lampa pentru mangan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105EF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D77C4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88F8A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Lampa cu catod caviar codată pentru zinc pentru spectrometru cu absorbția atomică tip ZEEnit 700P originală de la producător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78C5A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14 167,00</w:t>
            </w:r>
          </w:p>
        </w:tc>
      </w:tr>
      <w:tr w:rsidR="00570C8D" w:rsidRPr="00B51A23" w14:paraId="331DB7C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E629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993E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9E45F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173. Lampa pentru zinc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AEC4D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80D01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7C0B2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Lampa cu catod caviar codată pentru zinc pentru spectrometru cu absorbția atomică tip ZEEnit 700P originală de la producător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844A1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15 834,00</w:t>
            </w:r>
          </w:p>
        </w:tc>
      </w:tr>
      <w:tr w:rsidR="00570C8D" w:rsidRPr="00B51A23" w14:paraId="63BC41A6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CDE5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8F0D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4BEBCCA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174. Pensetă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D6DC4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8F6FB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37E1E9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Din plastic. Lungimea 110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282AF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375,00</w:t>
            </w:r>
          </w:p>
        </w:tc>
      </w:tr>
      <w:tr w:rsidR="00570C8D" w:rsidRPr="00B51A23" w14:paraId="57A9F5D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617C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A644" w14:textId="77777777" w:rsidR="00570C8D" w:rsidRPr="00B51A23" w:rsidRDefault="00570C8D" w:rsidP="002066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E65ED7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175. Pensetă pentru filtrele de praf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1134F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E6FD4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C74DF5A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Confectionat din oțel chimic, anticoroziv pentru manipularea filtrelor prelevate cu praf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9302C" w14:textId="77777777" w:rsidR="00570C8D" w:rsidRPr="00B51A23" w:rsidRDefault="00570C8D" w:rsidP="002066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</w:tr>
      <w:tr w:rsidR="00570C8D" w:rsidRPr="00B51A23" w14:paraId="5EAA7E24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AACC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135A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A6C22DC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176. Perie de laborator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2307B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AC15D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828EF18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fabricată din fibră, acoperită la capăt cu fibre. cu mîner din sârmă de oțel răsucită rezistentă la coroziune, diametrul periei 25 mm, lungimea 100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92B2E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570C8D" w:rsidRPr="00B51A23" w14:paraId="3963CFE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23C9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C7C2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075356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177. Perie de laborator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4FFBA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37B95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1C8C419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pentru spălarea veselei de laborator de formă cilindrică (cilindre, pahare, vase verticale și alte colbe analogice). Diametrul 60 mm, lungimea totală 350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792B5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625,00</w:t>
            </w:r>
          </w:p>
        </w:tc>
      </w:tr>
      <w:tr w:rsidR="00570C8D" w:rsidRPr="00B51A23" w14:paraId="6A3A45E8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6021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A6F5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F8DE19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178. conector cu 3  intrări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6D176F" w14:textId="7CB9192C" w:rsidR="00570C8D" w:rsidRPr="00B51A23" w:rsidRDefault="00AE1063" w:rsidP="008D126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8D990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F33CB" w14:textId="4F18107F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tee 1/8 in, brass (alamă), part no. 5180-4160 sau analog,</w:t>
            </w:r>
            <w:r w:rsidR="00AE1063"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bucata=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 set= 2 buc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2BB5A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570C8D" w:rsidRPr="00B51A23" w14:paraId="2B714BD1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C9CB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179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5BE4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C304A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179. Pisetă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56777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F1F3D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4D4B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Vas din plastic. Capacitatea 500 ml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7D98A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992,00</w:t>
            </w:r>
          </w:p>
        </w:tc>
      </w:tr>
      <w:tr w:rsidR="00570C8D" w:rsidRPr="00B51A23" w14:paraId="153FC55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4BBF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180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A86B" w14:textId="77777777" w:rsidR="00570C8D" w:rsidRPr="00B51A23" w:rsidRDefault="00570C8D" w:rsidP="008D12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DD608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180. Recipient de plastic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8BD7C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A09F2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C8931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Capacitatea de 125 ml.  LDPE, cu gura ingusta, cu dop.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7F571" w14:textId="77777777" w:rsidR="00570C8D" w:rsidRPr="00B51A23" w:rsidRDefault="00570C8D" w:rsidP="008D12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1 084,00</w:t>
            </w:r>
          </w:p>
        </w:tc>
      </w:tr>
      <w:tr w:rsidR="00570C8D" w:rsidRPr="00B51A23" w14:paraId="2243328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A963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181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298F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330AF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181. set pentru Titrator AT1000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F8C68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A3BA9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F9FFB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CONȚINUTUL SETULUI:pahare de laborator (5x50 ml și 5x 150 ml), tub  cu capăt anti-difuzie, adaptori conici ,  agitatoare magnetice, senzor pentru titrator AT1000, Inel de susținere a seringii, seringă.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93500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20 834,00</w:t>
            </w:r>
          </w:p>
        </w:tc>
      </w:tr>
      <w:tr w:rsidR="00570C8D" w:rsidRPr="00B51A23" w14:paraId="094EB5C2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D2EA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1022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3DCB9E0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 xml:space="preserve">182. Spatulă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391D4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E487C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D7F880D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fabricată din inox. Cu linguriță. Potrivit pentru transferarea reactivilor chimici. Construită din ambele părți. Lungime 150 -240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32DBE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1 167,00</w:t>
            </w:r>
          </w:p>
        </w:tc>
      </w:tr>
      <w:tr w:rsidR="00570C8D" w:rsidRPr="00B51A23" w14:paraId="18CFA383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7DE3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3FF7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17B99AF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183. tuburi indicatoare  NO2 - 0,005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DC395D4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7DC42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A9755D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Bucata= Cutie = 24 tuburi, CO- 0,25 ,certificat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86320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17 885,00</w:t>
            </w:r>
          </w:p>
        </w:tc>
      </w:tr>
      <w:tr w:rsidR="00570C8D" w:rsidRPr="00B51A23" w14:paraId="402BA12F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86D1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02E7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2D91EE0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184. tuburi indicatoare  SO2 - 0,005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8251BD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69BBE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11D14A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Bucata= Cutie = 24 tuburi, CO- 0,25 ,certificat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6FB18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5 110,00</w:t>
            </w:r>
          </w:p>
        </w:tc>
      </w:tr>
      <w:tr w:rsidR="00570C8D" w:rsidRPr="00B51A23" w14:paraId="224B2AC7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5D44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E7B3" w14:textId="77777777" w:rsidR="00570C8D" w:rsidRPr="00B51A23" w:rsidRDefault="00570C8D" w:rsidP="0069255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99E8A60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185. tuburi indicatoare CO - 0,25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22F8899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83C03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F42FE2E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Bucata= Cutie = 24 tuburi, CO- 0,25 ,certificat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E024E" w14:textId="77777777" w:rsidR="00570C8D" w:rsidRPr="00B51A23" w:rsidRDefault="00570C8D" w:rsidP="0069255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12 775,00</w:t>
            </w:r>
          </w:p>
        </w:tc>
      </w:tr>
      <w:tr w:rsidR="00570C8D" w:rsidRPr="00B51A23" w14:paraId="52CDB94D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CFDD" w14:textId="77777777" w:rsidR="00570C8D" w:rsidRPr="00B51A23" w:rsidRDefault="00570C8D" w:rsidP="00B52A3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1446" w14:textId="77777777" w:rsidR="00570C8D" w:rsidRPr="00B51A23" w:rsidRDefault="00570C8D" w:rsidP="00B52A3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DF183BE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186. tuburi indicatoare CO - 5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57E058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68562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777CC5A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Bucata= Cutie = 24 tuburi, CO- 0,25 ,certificat de calitate original de la producător, termenul valabilităţii - nu mai mic de 75% de la termenul total.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78B09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5 110,00</w:t>
            </w:r>
          </w:p>
        </w:tc>
      </w:tr>
      <w:tr w:rsidR="00570C8D" w:rsidRPr="00B51A23" w14:paraId="6A56DDE5" w14:textId="77777777" w:rsidTr="0057436F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AA16E" w14:textId="77777777" w:rsidR="00570C8D" w:rsidRPr="00B51A23" w:rsidRDefault="00570C8D" w:rsidP="00B52A3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FC65C" w14:textId="77777777" w:rsidR="00570C8D" w:rsidRPr="00B51A23" w:rsidRDefault="00570C8D" w:rsidP="00B52A3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9A99E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187. Ulei P3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CBEFA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bCs/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77FF2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44745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pentru pompă de vacuum, (5975/MSD) , ambalaj de</w:t>
            </w:r>
            <w:r w:rsidRPr="00B51A23">
              <w:rPr>
                <w:rFonts w:ascii="Times New Roman" w:hAnsi="Times New Roman" w:cs="Times New Roman"/>
                <w:sz w:val="20"/>
                <w:szCs w:val="20"/>
              </w:rPr>
              <w:br/>
              <w:t>la producător, part number 6040-0834 sau analog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F1288" w14:textId="77777777" w:rsidR="00570C8D" w:rsidRPr="00B51A23" w:rsidRDefault="00570C8D" w:rsidP="00B52A3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3">
              <w:rPr>
                <w:rFonts w:ascii="Times New Roman" w:hAnsi="Times New Roman" w:cs="Times New Roman"/>
                <w:sz w:val="20"/>
                <w:szCs w:val="20"/>
              </w:rPr>
              <w:t>7 500,00</w:t>
            </w:r>
          </w:p>
        </w:tc>
      </w:tr>
      <w:tr w:rsidR="00B52A31" w:rsidRPr="00B51A23" w14:paraId="77F8608A" w14:textId="77777777" w:rsidTr="00DD6BC4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8903" w14:textId="77777777" w:rsidR="00B52A31" w:rsidRPr="00B51A23" w:rsidRDefault="00B52A31" w:rsidP="00B52A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esti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mativă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045F" w14:textId="77777777" w:rsidR="00B52A31" w:rsidRPr="00B51A23" w:rsidRDefault="00B52A31" w:rsidP="00B52A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937 000,00</w:t>
            </w:r>
          </w:p>
        </w:tc>
      </w:tr>
    </w:tbl>
    <w:bookmarkEnd w:id="1"/>
    <w:p w14:paraId="0E9C7889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151F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23C8DC17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oferta:</w:t>
      </w:r>
    </w:p>
    <w:p w14:paraId="6BB01A4C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lot;</w:t>
      </w:r>
    </w:p>
    <w:p w14:paraId="5DEDBB6F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mai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multe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loturi;</w:t>
      </w:r>
    </w:p>
    <w:p w14:paraId="043C8BD6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toate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loturile;</w:t>
      </w:r>
    </w:p>
    <w:p w14:paraId="21CD438C" w14:textId="77777777" w:rsidR="00F96E7E" w:rsidRPr="00F96E7E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5AA50B2E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08AABBD5" w14:textId="77777777" w:rsidR="00F96E7E" w:rsidRPr="00F96E7E" w:rsidRDefault="00F96E7E" w:rsidP="0012645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</w:t>
      </w:r>
      <w:r w:rsidR="00126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ofertelor alternative: </w:t>
      </w:r>
      <w:r w:rsidR="00126452" w:rsidRPr="001264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</w:p>
    <w:p w14:paraId="18F47EDF" w14:textId="77777777" w:rsidR="00F96E7E" w:rsidRPr="00F96E7E" w:rsidRDefault="00F96E7E" w:rsidP="007407D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 solicitați: </w:t>
      </w:r>
      <w:r w:rsidR="007407DD" w:rsidRPr="003933D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în termen de 45 </w:t>
      </w:r>
      <w:r w:rsidR="007407DD" w:rsidRPr="007407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zile, după înregistrarea contractului la Trezoreria de Stat</w:t>
      </w:r>
      <w:r w:rsidR="00126452" w:rsidRPr="007407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, la adresa</w:t>
      </w:r>
      <w:r w:rsidR="00126452" w:rsidRP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: mun.Chișinău, str.</w:t>
      </w:r>
      <w:r w:rsidR="00B930A8" w:rsidRP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Grenoble 134</w:t>
      </w:r>
      <w:r w:rsidR="00B930A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6B3F618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31.12.2022</w:t>
      </w:r>
    </w:p>
    <w:p w14:paraId="70F4E2B0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</w:p>
    <w:p w14:paraId="7DA97065" w14:textId="77777777" w:rsidR="00F96E7E" w:rsidRPr="00F96E7E" w:rsidRDefault="00F96E7E" w:rsidP="00B60B2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="00B60B20" w:rsidRP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6849D9A3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630"/>
        <w:gridCol w:w="2909"/>
        <w:gridCol w:w="4522"/>
        <w:gridCol w:w="1573"/>
      </w:tblGrid>
      <w:tr w:rsidR="00F96E7E" w:rsidRPr="00F96E7E" w14:paraId="710D816A" w14:textId="77777777" w:rsidTr="001D2D2C">
        <w:trPr>
          <w:trHeight w:val="822"/>
        </w:trPr>
        <w:tc>
          <w:tcPr>
            <w:tcW w:w="630" w:type="dxa"/>
            <w:shd w:val="clear" w:color="auto" w:fill="auto"/>
          </w:tcPr>
          <w:p w14:paraId="742F214C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909" w:type="dxa"/>
            <w:shd w:val="clear" w:color="auto" w:fill="auto"/>
          </w:tcPr>
          <w:p w14:paraId="4F1D4DB4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23ADE37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22" w:type="dxa"/>
            <w:shd w:val="clear" w:color="auto" w:fill="auto"/>
          </w:tcPr>
          <w:p w14:paraId="176BA612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auto"/>
          </w:tcPr>
          <w:p w14:paraId="17CEBBF6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C67B0" w:rsidRPr="00F96E7E" w14:paraId="213DBD37" w14:textId="77777777" w:rsidTr="001D2D2C">
        <w:trPr>
          <w:trHeight w:val="922"/>
        </w:trPr>
        <w:tc>
          <w:tcPr>
            <w:tcW w:w="630" w:type="dxa"/>
            <w:shd w:val="clear" w:color="auto" w:fill="FFFFFF"/>
          </w:tcPr>
          <w:p w14:paraId="2E2AB06D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2909" w:type="dxa"/>
            <w:shd w:val="clear" w:color="auto" w:fill="FFFFFF"/>
          </w:tcPr>
          <w:p w14:paraId="36BF153F" w14:textId="77777777" w:rsidR="00EC67B0" w:rsidRPr="005515EF" w:rsidRDefault="00EC67B0" w:rsidP="00EC67B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 de participare</w:t>
            </w:r>
          </w:p>
        </w:tc>
        <w:tc>
          <w:tcPr>
            <w:tcW w:w="4522" w:type="dxa"/>
            <w:shd w:val="clear" w:color="auto" w:fill="FFFFFF"/>
          </w:tcPr>
          <w:p w14:paraId="5B9EEEF2" w14:textId="77777777" w:rsidR="00EC67B0" w:rsidRPr="005515EF" w:rsidRDefault="00EC67B0" w:rsidP="00EC67B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 Anexei nr</w:t>
            </w:r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Documentația standard, 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ă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către participant.</w:t>
            </w:r>
          </w:p>
        </w:tc>
        <w:tc>
          <w:tcPr>
            <w:tcW w:w="1573" w:type="dxa"/>
            <w:shd w:val="clear" w:color="auto" w:fill="FFFFFF"/>
          </w:tcPr>
          <w:p w14:paraId="7B41AAAE" w14:textId="77777777" w:rsidR="00EC67B0" w:rsidRPr="005515EF" w:rsidRDefault="002822E5" w:rsidP="00EC67B0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2B59F55C" w14:textId="77777777" w:rsidTr="001D2D2C">
        <w:trPr>
          <w:trHeight w:val="1775"/>
        </w:trPr>
        <w:tc>
          <w:tcPr>
            <w:tcW w:w="630" w:type="dxa"/>
            <w:shd w:val="clear" w:color="auto" w:fill="FFFFFF"/>
          </w:tcPr>
          <w:p w14:paraId="58909EF3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2909" w:type="dxa"/>
            <w:shd w:val="clear" w:color="auto" w:fill="FFFFFF"/>
          </w:tcPr>
          <w:p w14:paraId="3F2EC46B" w14:textId="77777777" w:rsidR="00EC67B0" w:rsidRPr="00717EB0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4522" w:type="dxa"/>
            <w:shd w:val="clear" w:color="auto" w:fill="FFFFFF"/>
          </w:tcPr>
          <w:p w14:paraId="0032052E" w14:textId="77777777" w:rsidR="00EC67B0" w:rsidRPr="00717EB0" w:rsidRDefault="00EC67B0" w:rsidP="00EC67B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semnăturii electronice. </w:t>
            </w:r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Notă: prez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entarea oricărui alt formular</w:t>
            </w:r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DUAE decît cel atașat la procedură constituie temei de descalificare a operatorilor economici.</w:t>
            </w:r>
          </w:p>
        </w:tc>
        <w:tc>
          <w:tcPr>
            <w:tcW w:w="1573" w:type="dxa"/>
            <w:shd w:val="clear" w:color="auto" w:fill="FFFFFF"/>
          </w:tcPr>
          <w:p w14:paraId="19FD740E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0F868963" w14:textId="77777777" w:rsidTr="001D2D2C">
        <w:trPr>
          <w:trHeight w:val="2224"/>
        </w:trPr>
        <w:tc>
          <w:tcPr>
            <w:tcW w:w="630" w:type="dxa"/>
            <w:shd w:val="clear" w:color="auto" w:fill="FFFFFF"/>
          </w:tcPr>
          <w:p w14:paraId="35269C13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2909" w:type="dxa"/>
            <w:shd w:val="clear" w:color="auto" w:fill="FFFFFF"/>
          </w:tcPr>
          <w:p w14:paraId="253E6629" w14:textId="77777777" w:rsidR="00EC67B0" w:rsidRPr="00717EB0" w:rsidRDefault="00EC67B0" w:rsidP="00EC67B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203E4" w14:textId="77777777" w:rsidR="00EC67B0" w:rsidRPr="00717EB0" w:rsidRDefault="001D2D2C" w:rsidP="001D2D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2D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prezentată sub formă de transfer pe contul autorităţii contractante confirmat prin dispoziția de plată, prin aplicarea semnăturii electronice al operatorului economic sau conform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Anexei nr. 9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din Documentația standard</w:t>
            </w:r>
            <w:r w:rsidRPr="001D2D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cuantumul căreia va constitui 1% din valoarea ofertei fără TVA- confirmat prin aplicarea semnăturii electronice</w:t>
            </w:r>
          </w:p>
        </w:tc>
        <w:tc>
          <w:tcPr>
            <w:tcW w:w="1573" w:type="dxa"/>
            <w:shd w:val="clear" w:color="auto" w:fill="FFFFFF"/>
          </w:tcPr>
          <w:p w14:paraId="2ABC293B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582F87E6" w14:textId="77777777" w:rsidTr="00A85989">
        <w:trPr>
          <w:trHeight w:val="2760"/>
        </w:trPr>
        <w:tc>
          <w:tcPr>
            <w:tcW w:w="630" w:type="dxa"/>
            <w:shd w:val="clear" w:color="auto" w:fill="FFFFFF"/>
          </w:tcPr>
          <w:p w14:paraId="37516359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2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D12A4" w14:textId="77777777" w:rsidR="00EC67B0" w:rsidRPr="001D2D2C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1D2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Specificații tehnice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A0F818" w14:textId="77777777" w:rsidR="00EC67B0" w:rsidRPr="00717EB0" w:rsidRDefault="00EC67B0" w:rsidP="00EC67B0">
            <w:pPr>
              <w:tabs>
                <w:tab w:val="left" w:pos="545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573" w:type="dxa"/>
            <w:shd w:val="clear" w:color="auto" w:fill="FFFFFF"/>
          </w:tcPr>
          <w:p w14:paraId="7B5A7460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75CD413A" w14:textId="77777777" w:rsidTr="00A85989">
        <w:trPr>
          <w:trHeight w:val="1273"/>
        </w:trPr>
        <w:tc>
          <w:tcPr>
            <w:tcW w:w="630" w:type="dxa"/>
            <w:shd w:val="clear" w:color="auto" w:fill="FFFFFF"/>
          </w:tcPr>
          <w:p w14:paraId="327D7AAA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2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D7AC1E" w14:textId="77777777" w:rsidR="00EC67B0" w:rsidRPr="00717EB0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 de preț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F2C500" w14:textId="77777777" w:rsidR="00EC67B0" w:rsidRPr="00717EB0" w:rsidRDefault="00EC67B0" w:rsidP="00EC67B0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573" w:type="dxa"/>
            <w:shd w:val="clear" w:color="auto" w:fill="FFFFFF"/>
          </w:tcPr>
          <w:p w14:paraId="5A7C837D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</w:tbl>
    <w:p w14:paraId="5E4C40B6" w14:textId="77777777" w:rsidR="002822E5" w:rsidRDefault="002822E5" w:rsidP="002822E5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82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65"/>
        <w:gridCol w:w="4990"/>
        <w:gridCol w:w="1701"/>
      </w:tblGrid>
      <w:tr w:rsidR="002822E5" w:rsidRPr="002822E5" w14:paraId="0A044B7D" w14:textId="77777777" w:rsidTr="00625F8A">
        <w:trPr>
          <w:jc w:val="center"/>
        </w:trPr>
        <w:tc>
          <w:tcPr>
            <w:tcW w:w="704" w:type="dxa"/>
            <w:shd w:val="clear" w:color="auto" w:fill="D9D9D9"/>
          </w:tcPr>
          <w:p w14:paraId="2E5B5CA9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Nr. d/o</w:t>
            </w:r>
          </w:p>
        </w:tc>
        <w:tc>
          <w:tcPr>
            <w:tcW w:w="2665" w:type="dxa"/>
            <w:shd w:val="clear" w:color="auto" w:fill="D9D9D9"/>
          </w:tcPr>
          <w:p w14:paraId="01FE915F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Descrierea criteriului/cerinței</w:t>
            </w:r>
          </w:p>
        </w:tc>
        <w:tc>
          <w:tcPr>
            <w:tcW w:w="4990" w:type="dxa"/>
            <w:shd w:val="clear" w:color="auto" w:fill="D9D9D9"/>
          </w:tcPr>
          <w:p w14:paraId="1E1B920D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14:paraId="22BEBA78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 minim/</w:t>
            </w: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lastRenderedPageBreak/>
              <w:t>Obligativita</w:t>
            </w: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r w:rsidRPr="002822E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tea</w:t>
            </w:r>
          </w:p>
        </w:tc>
      </w:tr>
      <w:tr w:rsidR="002822E5" w:rsidRPr="002822E5" w14:paraId="5ED7BEAA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61D0AF3C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lastRenderedPageBreak/>
              <w:t>1.</w:t>
            </w:r>
          </w:p>
        </w:tc>
        <w:tc>
          <w:tcPr>
            <w:tcW w:w="2665" w:type="dxa"/>
            <w:shd w:val="clear" w:color="auto" w:fill="FFFFFF"/>
          </w:tcPr>
          <w:p w14:paraId="1DDF6CD0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Certificat/Decizie de înregistrare a întreprinderii</w:t>
            </w:r>
          </w:p>
        </w:tc>
        <w:tc>
          <w:tcPr>
            <w:tcW w:w="4990" w:type="dxa"/>
            <w:shd w:val="clear" w:color="auto" w:fill="FFFFFF"/>
          </w:tcPr>
          <w:p w14:paraId="1F5E1D23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78909CAE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52583C71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15BA588D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2665" w:type="dxa"/>
            <w:shd w:val="clear" w:color="auto" w:fill="FFFFFF"/>
          </w:tcPr>
          <w:p w14:paraId="28E3D611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Extrasul din Registrul de Stat al persoanelor juridice</w:t>
            </w:r>
          </w:p>
        </w:tc>
        <w:tc>
          <w:tcPr>
            <w:tcW w:w="4990" w:type="dxa"/>
            <w:shd w:val="clear" w:color="auto" w:fill="FFFFFF"/>
          </w:tcPr>
          <w:p w14:paraId="47981089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2FBF20C0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16A27D79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1E139AF6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2665" w:type="dxa"/>
            <w:shd w:val="clear" w:color="auto" w:fill="FFFFFF"/>
          </w:tcPr>
          <w:p w14:paraId="712C9606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 de atribuire a contului bancar</w:t>
            </w:r>
          </w:p>
        </w:tc>
        <w:tc>
          <w:tcPr>
            <w:tcW w:w="4990" w:type="dxa"/>
            <w:shd w:val="clear" w:color="auto" w:fill="FFFFFF"/>
          </w:tcPr>
          <w:p w14:paraId="56844908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eliberat de banca deţinătoare de cont, 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2BF2A4A1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21969AD3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72B43B48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65" w:type="dxa"/>
            <w:shd w:val="clear" w:color="auto" w:fill="FFFFFF"/>
          </w:tcPr>
          <w:p w14:paraId="07533F6E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990" w:type="dxa"/>
            <w:shd w:val="clear" w:color="auto" w:fill="FFFFFF"/>
          </w:tcPr>
          <w:p w14:paraId="1FB5259F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alabil la momentul deschiderii ofertelor, eliberat de Inspectoratul Fiscal al RM, 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03710342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0C282CE9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29BE4BB3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65" w:type="dxa"/>
            <w:shd w:val="clear" w:color="auto" w:fill="FFFFFF"/>
          </w:tcPr>
          <w:p w14:paraId="046ACA9A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Situațiile financiare</w:t>
            </w:r>
          </w:p>
        </w:tc>
        <w:tc>
          <w:tcPr>
            <w:tcW w:w="4990" w:type="dxa"/>
            <w:shd w:val="clear" w:color="auto" w:fill="FFFFFF"/>
          </w:tcPr>
          <w:p w14:paraId="0FEB2EBF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33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pentru ultimul an, aprobat de către Direcția Generală pentru Statistică sau însoțite de recipisa de primire de către Direcția Generală pentru Statistică, în cazul prezentării Situațiilor financiare online, </w:t>
            </w:r>
            <w:r w:rsidRPr="00D43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semnate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4C6CFCB9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1ED10D25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7C4FA91A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6.</w:t>
            </w:r>
          </w:p>
        </w:tc>
        <w:tc>
          <w:tcPr>
            <w:tcW w:w="2665" w:type="dxa"/>
            <w:shd w:val="clear" w:color="auto" w:fill="FFFFFF"/>
          </w:tcPr>
          <w:p w14:paraId="17174F12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Declarație</w:t>
            </w:r>
          </w:p>
          <w:p w14:paraId="74412C7E" w14:textId="77777777" w:rsidR="002822E5" w:rsidRPr="002822E5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privind valabilitatea ofertei</w:t>
            </w:r>
          </w:p>
        </w:tc>
        <w:tc>
          <w:tcPr>
            <w:tcW w:w="4990" w:type="dxa"/>
            <w:shd w:val="clear" w:color="auto" w:fill="FFFFFF"/>
          </w:tcPr>
          <w:p w14:paraId="0354DE81" w14:textId="77777777" w:rsidR="002822E5" w:rsidRPr="002822E5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</w:rPr>
              <w:t>conform Anexei nr. 8 din Documentația standard, semnat electronic de către participant.</w:t>
            </w:r>
          </w:p>
        </w:tc>
        <w:tc>
          <w:tcPr>
            <w:tcW w:w="1701" w:type="dxa"/>
            <w:shd w:val="clear" w:color="auto" w:fill="FFFFFF"/>
          </w:tcPr>
          <w:p w14:paraId="69E8B0BC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4DE009F7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54F1FDB0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9E1A15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Declarație privind asigurarea transportării,   la sediul indicat 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de către Cumpărător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5B8CF7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2822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confirmată prin semnătura</w:t>
            </w:r>
            <w:r w:rsidRPr="002822E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14:paraId="613BCACD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CF1707" w:rsidRPr="002822E5" w14:paraId="06ED6B08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26EB2D5C" w14:textId="77777777" w:rsidR="002822E5" w:rsidRPr="003933DF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it-IT" w:eastAsia="ru-RU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it-IT" w:eastAsia="ru-RU"/>
              </w:rPr>
              <w:t>8.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7FA17" w14:textId="77777777" w:rsidR="002822E5" w:rsidRPr="003933DF" w:rsidRDefault="002822E5" w:rsidP="002822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Declarație privind termenul de valabilitate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20BC4" w14:textId="4B80B7A9" w:rsidR="002822E5" w:rsidRPr="003933DF" w:rsidRDefault="002822E5" w:rsidP="002822E5">
            <w:pPr>
              <w:tabs>
                <w:tab w:val="right" w:pos="426"/>
              </w:tabs>
              <w:spacing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minim 1</w:t>
            </w:r>
            <w:r w:rsidR="003933DF"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luni pentru toate reactivele, în afară de cele specificate de producător confirmată prin semnătura electronică a operatorului economic</w:t>
            </w:r>
          </w:p>
        </w:tc>
        <w:tc>
          <w:tcPr>
            <w:tcW w:w="1701" w:type="dxa"/>
            <w:shd w:val="clear" w:color="auto" w:fill="FFFFFF"/>
          </w:tcPr>
          <w:p w14:paraId="7D0A15A6" w14:textId="77777777" w:rsidR="002822E5" w:rsidRPr="003933DF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CF1707" w:rsidRPr="002822E5" w14:paraId="697EC1CA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5D2FD0C5" w14:textId="77777777" w:rsidR="002822E5" w:rsidRPr="003933DF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68FE9F" w14:textId="77777777" w:rsidR="002822E5" w:rsidRPr="003933DF" w:rsidRDefault="002822E5" w:rsidP="002822E5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Acte/Certificate privind atestarea calității bunurilor conform cerințelor</w:t>
            </w:r>
            <w:r w:rsidR="00CF1707"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din</w:t>
            </w: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documentație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FCC033" w14:textId="77777777" w:rsidR="002822E5" w:rsidRPr="003933DF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o-RO" w:bidi="ro-RO"/>
              </w:rPr>
              <w:t>confirmată prin semnătura</w:t>
            </w:r>
            <w:r w:rsidRPr="003933DF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14:paraId="37664556" w14:textId="77777777" w:rsidR="002822E5" w:rsidRPr="003933DF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CF1707" w:rsidRPr="002822E5" w14:paraId="2CDB4DCB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3EDD6283" w14:textId="77777777" w:rsidR="002822E5" w:rsidRPr="003933DF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65" w:type="dxa"/>
            <w:shd w:val="clear" w:color="auto" w:fill="auto"/>
          </w:tcPr>
          <w:p w14:paraId="4E19064B" w14:textId="77777777" w:rsidR="002822E5" w:rsidRPr="003933DF" w:rsidRDefault="002822E5" w:rsidP="002822E5">
            <w:pPr>
              <w:tabs>
                <w:tab w:val="left" w:pos="612"/>
              </w:tabs>
              <w:spacing w:after="0"/>
              <w:rPr>
                <w:rFonts w:ascii="Times New Roman" w:eastAsia="Calibri" w:hAnsi="Times New Roman" w:cs="Times New Roman"/>
                <w:iCs/>
                <w:color w:val="000000" w:themeColor="text1"/>
              </w:rPr>
            </w:pPr>
            <w:r w:rsidRPr="003933DF">
              <w:rPr>
                <w:rFonts w:ascii="Times New Roman" w:eastAsia="Calibri" w:hAnsi="Times New Roman" w:cs="Times New Roman"/>
                <w:iCs/>
                <w:color w:val="000000" w:themeColor="text1"/>
              </w:rPr>
              <w:t>Declarație privind lista principalelor livrări/prestări efectuate în ultimii 3 ani de activitate</w:t>
            </w:r>
          </w:p>
        </w:tc>
        <w:tc>
          <w:tcPr>
            <w:tcW w:w="4990" w:type="dxa"/>
            <w:shd w:val="clear" w:color="auto" w:fill="auto"/>
          </w:tcPr>
          <w:p w14:paraId="311348C2" w14:textId="77777777" w:rsidR="002822E5" w:rsidRPr="003933DF" w:rsidRDefault="002822E5" w:rsidP="002822E5">
            <w:pPr>
              <w:spacing w:after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933D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conform Anexei nr. 12 din Documentația standard, cu anexarea unui contract individual îndeplinit pe parcursul perioadei de 3 ani, cu o</w:t>
            </w:r>
            <w:r w:rsidR="00CF1707" w:rsidRPr="003933D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valoare egală sau mai mare decâ</w:t>
            </w:r>
            <w:r w:rsidRPr="003933D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t valoarea viitorului contract și Recomandări la contractele atașate semnat electronic de către participant</w:t>
            </w:r>
          </w:p>
        </w:tc>
        <w:tc>
          <w:tcPr>
            <w:tcW w:w="1701" w:type="dxa"/>
            <w:shd w:val="clear" w:color="auto" w:fill="FFFFFF"/>
          </w:tcPr>
          <w:p w14:paraId="4BDB0854" w14:textId="77777777" w:rsidR="002822E5" w:rsidRPr="003933DF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933DF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41D99B50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74441EF6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65" w:type="dxa"/>
            <w:shd w:val="clear" w:color="auto" w:fill="auto"/>
          </w:tcPr>
          <w:p w14:paraId="7464C8BD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Declarația privind confirmarea identității beneficiarilor efectivi și neîncadrarea acestora în situația condamnării  pentru participarea la 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activităţi ale unei organizaţii sau grupări criminale, pentru corupţie, fraudă şi/sau spălare de bani</w:t>
            </w:r>
          </w:p>
        </w:tc>
        <w:tc>
          <w:tcPr>
            <w:tcW w:w="4990" w:type="dxa"/>
            <w:shd w:val="clear" w:color="auto" w:fill="auto"/>
          </w:tcPr>
          <w:p w14:paraId="5975E0C9" w14:textId="77777777" w:rsidR="002822E5" w:rsidRPr="002822E5" w:rsidRDefault="002822E5" w:rsidP="00282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822E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Ofertantul/ofertantul asociat desemnat câștigător va prezenta prezenta Declarație în termen de 5 zile de la data comunicării rezultatelor procedurii de achiziție publică</w:t>
            </w: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conform formularului anexat, confirmată prin aplicarea semnăturii electronice</w:t>
            </w:r>
            <w:r w:rsidRPr="002822E5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a operatorului economic</w:t>
            </w:r>
          </w:p>
        </w:tc>
        <w:tc>
          <w:tcPr>
            <w:tcW w:w="1701" w:type="dxa"/>
            <w:shd w:val="clear" w:color="auto" w:fill="FFFFFF"/>
          </w:tcPr>
          <w:p w14:paraId="1A3D6F0A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2822E5" w:rsidRPr="002822E5" w14:paraId="5E4DA373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54282D3E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2665" w:type="dxa"/>
            <w:shd w:val="clear" w:color="auto" w:fill="auto"/>
          </w:tcPr>
          <w:p w14:paraId="245C93EB" w14:textId="77777777" w:rsidR="002822E5" w:rsidRPr="002822E5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822E5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990" w:type="dxa"/>
            <w:shd w:val="clear" w:color="auto" w:fill="auto"/>
          </w:tcPr>
          <w:p w14:paraId="0EA36389" w14:textId="77777777" w:rsidR="002822E5" w:rsidRPr="002822E5" w:rsidRDefault="00E7072B" w:rsidP="00E70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</w:pPr>
            <w:r w:rsidRPr="00E70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conform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Anexei nr. 10 din Documentația standard</w:t>
            </w:r>
            <w:r w:rsidRPr="00E70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sau prin transfer la contul autorităţii contractante (5% din valoarea contractului adjudecat) confirmat prin dispoziția de plată, prin aplicarea semnăturii electronice al operatorului economic</w:t>
            </w:r>
            <w:r w:rsidR="002822E5" w:rsidRPr="002822E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t xml:space="preserve">. </w:t>
            </w:r>
            <w:r w:rsidR="002822E5" w:rsidRPr="002822E5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Notă: Garanția de bună execuție se prezintă la semnarea contractului.</w:t>
            </w:r>
          </w:p>
        </w:tc>
        <w:tc>
          <w:tcPr>
            <w:tcW w:w="1701" w:type="dxa"/>
            <w:shd w:val="clear" w:color="auto" w:fill="FFFFFF"/>
          </w:tcPr>
          <w:p w14:paraId="2D2E24FC" w14:textId="77777777" w:rsidR="002822E5" w:rsidRPr="002822E5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63844CB0" w14:textId="77777777" w:rsidR="002822E5" w:rsidRPr="002822E5" w:rsidRDefault="002822E5" w:rsidP="002822E5">
      <w:pPr>
        <w:pStyle w:val="a5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657EFAF0" w14:textId="77777777" w:rsidR="00F96E7E" w:rsidRDefault="00F96E7E" w:rsidP="00D42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D42CD6" w:rsidRPr="00D42CD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prezentată sub formă de transfer pe contul autorităţii contractante confirmat prin dispoziția de plată, prin aplicarea semnăturii electronice al operatorului economic sau conform Anexei nr. 9 din Documentația standard: cuantumul căreia va constitui 1% din valoarea ofertei fără TVA- confirmat prin aplicarea semnăturii electronice</w:t>
      </w:r>
      <w:r w:rsidR="00D42CD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</w:p>
    <w:p w14:paraId="536DC4D1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Agenția de Mediu</w:t>
      </w:r>
    </w:p>
    <w:p w14:paraId="35247AE4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Ministerul Finanţelor-Trezoreria de Stat</w:t>
      </w:r>
    </w:p>
    <w:p w14:paraId="538B450F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 1018601000102</w:t>
      </w:r>
    </w:p>
    <w:p w14:paraId="20E52E30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  <w:r w:rsidRPr="00D4330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MD57TRPCAA518410A01484AA</w:t>
      </w:r>
    </w:p>
    <w:p w14:paraId="1329A3D5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BIC: TREZMD2X</w:t>
      </w:r>
    </w:p>
    <w:p w14:paraId="3F7EE54A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Trezoreria regională: Trezoreria Regională Chișinău</w:t>
      </w:r>
    </w:p>
    <w:p w14:paraId="022F2998" w14:textId="77777777" w:rsidR="00D42CD6" w:rsidRPr="00F96E7E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“Pentru setul documentelor de atribuire” sau “Pentru garanţia pentru ofertă la procedura de achiziție publică nr. ____ din _______”.</w:t>
      </w:r>
    </w:p>
    <w:p w14:paraId="665B5A4C" w14:textId="77777777" w:rsidR="00F96E7E" w:rsidRDefault="00F96E7E" w:rsidP="00B05004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05004" w:rsidRPr="00B0500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conform Anexei nr. 10 din Documentația standard sau prin transfer la contul autorităţii contractante (5% din valoarea contractului adjudecat) confirmat prin dispoziția de plată, prin aplicarea semnăturii elect</w:t>
      </w:r>
      <w:r w:rsidR="00B0500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ronice al operatorului economic:</w:t>
      </w:r>
    </w:p>
    <w:p w14:paraId="59A40AA6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Agenția de Mediu</w:t>
      </w:r>
    </w:p>
    <w:p w14:paraId="05396883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Ministerul Finanţelor-Trezoreria de Stat</w:t>
      </w:r>
    </w:p>
    <w:p w14:paraId="066B13C7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 1018601000102</w:t>
      </w:r>
    </w:p>
    <w:p w14:paraId="54E276E2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  <w:r w:rsidRPr="00D4330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MD57TRPCAA518410A01484AA</w:t>
      </w:r>
    </w:p>
    <w:p w14:paraId="0EF7A1C8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BIC: TREZMD2X</w:t>
      </w:r>
    </w:p>
    <w:p w14:paraId="4D063BCA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  Trezoreria regională: Trezoreria Regională Chișinău</w:t>
      </w:r>
    </w:p>
    <w:p w14:paraId="03308ED3" w14:textId="77777777" w:rsidR="00B05004" w:rsidRPr="00F96E7E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“Garanția de bună execuție” sau “Pentru garanţia de bună execuție la procedura de achiziție publică nr. ______ din ___________”</w:t>
      </w:r>
    </w:p>
    <w:p w14:paraId="78E3F157" w14:textId="77777777" w:rsidR="00F96E7E" w:rsidRPr="00F96E7E" w:rsidRDefault="00F96E7E" w:rsidP="007E78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</w:t>
      </w:r>
      <w:r w:rsidR="007E786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negociate), după caz: </w:t>
      </w:r>
      <w:r w:rsidR="007E786A" w:rsidRPr="007E78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5BAE9BC1" w14:textId="77777777" w:rsidR="00F96E7E" w:rsidRPr="00F96E7E" w:rsidRDefault="00F96E7E" w:rsidP="00322CB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322CBD" w:rsidRPr="00322CBD">
        <w:t xml:space="preserve">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549A2356" w14:textId="77777777" w:rsidR="00F96E7E" w:rsidRPr="00F96E7E" w:rsidRDefault="00F96E7E" w:rsidP="00322CB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96E7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384A8D7C" w14:textId="77777777" w:rsidR="00F96E7E" w:rsidRPr="00F96E7E" w:rsidRDefault="00F96E7E" w:rsidP="00322CB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322CBD" w:rsidRPr="00322CBD">
        <w:t xml:space="preserve">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322CB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F228F76" w14:textId="77777777" w:rsidR="00F96E7E" w:rsidRPr="00F96E7E" w:rsidRDefault="00F96E7E" w:rsidP="000F279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Criteriul de evaluare aplicat pentru atribuirea contractului: </w:t>
      </w:r>
      <w:r w:rsidR="000F279E" w:rsidRPr="000F279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cel mai mic preț</w:t>
      </w:r>
    </w:p>
    <w:p w14:paraId="0BE66B4D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14:paraId="21AF1CC0" w14:textId="77777777" w:rsidR="00F96E7E" w:rsidRPr="00F96E7E" w:rsidRDefault="00F96E7E" w:rsidP="00F96E7E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96E7E" w:rsidRPr="00F96E7E" w14:paraId="3F202B10" w14:textId="77777777" w:rsidTr="00077E34">
        <w:tc>
          <w:tcPr>
            <w:tcW w:w="577" w:type="dxa"/>
            <w:shd w:val="clear" w:color="auto" w:fill="auto"/>
          </w:tcPr>
          <w:p w14:paraId="55EEB8EE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23971BB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30CCE2A9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F96E7E" w:rsidRPr="00F96E7E" w14:paraId="0F9B47F1" w14:textId="77777777" w:rsidTr="00077E34">
        <w:tc>
          <w:tcPr>
            <w:tcW w:w="577" w:type="dxa"/>
            <w:shd w:val="clear" w:color="auto" w:fill="auto"/>
          </w:tcPr>
          <w:p w14:paraId="5020CB18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51C4019" w14:textId="77777777" w:rsidR="00F96E7E" w:rsidRPr="00F96E7E" w:rsidRDefault="000F279E" w:rsidP="000F27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F27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77D3B387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323B2CE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1B8F62E7" w14:textId="77777777" w:rsidR="00F96E7E" w:rsidRPr="00F96E7E" w:rsidRDefault="00F96E7E" w:rsidP="0069737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[ora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exactă]</w:t>
      </w:r>
      <w:r w:rsidR="00697378" w:rsidRPr="00697378">
        <w:t xml:space="preserve"> </w:t>
      </w:r>
      <w:r w:rsidR="00697378" w:rsidRPr="006973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66D1F821" w14:textId="77777777" w:rsidR="00F96E7E" w:rsidRPr="00F96E7E" w:rsidRDefault="00F96E7E" w:rsidP="0069737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697378" w:rsidRPr="00697378">
        <w:t xml:space="preserve"> </w:t>
      </w:r>
      <w:r w:rsidR="00697378" w:rsidRPr="006973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2028FD61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F8D4196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919FF0B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</w:p>
    <w:p w14:paraId="055A23E3" w14:textId="77777777" w:rsidR="00F96E7E" w:rsidRPr="00F96E7E" w:rsidRDefault="00F96E7E" w:rsidP="009D53E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ofertelor: </w:t>
      </w:r>
      <w:r w:rsidR="009D53E0" w:rsidRP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SIA RSAP</w:t>
      </w:r>
    </w:p>
    <w:p w14:paraId="6E1F7B9A" w14:textId="77777777" w:rsidR="00F96E7E" w:rsidRPr="00F96E7E" w:rsidRDefault="00F96E7E" w:rsidP="00F96E7E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8D5AF5E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8B57CB1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limba de stat</w:t>
      </w:r>
    </w:p>
    <w:p w14:paraId="757D8071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6AB56FB3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4D8B2195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6D943F1F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6B467AFA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9E8A642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3D3EF8EF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</w:p>
    <w:p w14:paraId="33E0C330" w14:textId="6AAD3B78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EE02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9D53E0" w:rsidRPr="00D4330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1</w:t>
      </w:r>
      <w:r w:rsidR="00D4330C" w:rsidRPr="00D4330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5</w:t>
      </w:r>
      <w:r w:rsidR="009D53E0" w:rsidRPr="00D4330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.04.2022</w:t>
      </w:r>
    </w:p>
    <w:p w14:paraId="50ACE486" w14:textId="174EF666" w:rsidR="00F96E7E" w:rsidRPr="003933DF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EE02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330C" w:rsidRPr="003933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it-IT" w:eastAsia="ru-RU"/>
        </w:rPr>
        <w:t>10</w:t>
      </w:r>
      <w:r w:rsidR="00DF5440" w:rsidRPr="003933D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  <w:lang w:val="it-IT" w:eastAsia="ru-RU"/>
        </w:rPr>
        <w:t>.06.2022</w:t>
      </w:r>
    </w:p>
    <w:p w14:paraId="13C7CB97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96E7E" w:rsidRPr="00F96E7E" w14:paraId="67BCD8E1" w14:textId="77777777" w:rsidTr="00F96E7E">
        <w:tc>
          <w:tcPr>
            <w:tcW w:w="5305" w:type="dxa"/>
            <w:shd w:val="clear" w:color="auto" w:fill="FFFFFF"/>
          </w:tcPr>
          <w:p w14:paraId="72DA0A56" w14:textId="77777777" w:rsidR="00F96E7E" w:rsidRPr="00F96E7E" w:rsidRDefault="00F96E7E" w:rsidP="00F96E7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1CB8512" w14:textId="77777777" w:rsidR="00F96E7E" w:rsidRPr="00F96E7E" w:rsidRDefault="00F96E7E" w:rsidP="00F96E7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F5440" w:rsidRPr="00F96E7E" w14:paraId="26E18A55" w14:textId="77777777" w:rsidTr="00077E34">
        <w:tc>
          <w:tcPr>
            <w:tcW w:w="5305" w:type="dxa"/>
            <w:shd w:val="clear" w:color="auto" w:fill="FFFFFF"/>
          </w:tcPr>
          <w:p w14:paraId="52D92BAB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D2997" w14:textId="77777777" w:rsidR="00DF5440" w:rsidRPr="00DC02EA" w:rsidRDefault="00DF5440" w:rsidP="00DF5440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F5440" w:rsidRPr="00F96E7E" w14:paraId="37AB6D74" w14:textId="77777777" w:rsidTr="00077E34">
        <w:tc>
          <w:tcPr>
            <w:tcW w:w="5305" w:type="dxa"/>
            <w:shd w:val="clear" w:color="auto" w:fill="FFFFFF"/>
          </w:tcPr>
          <w:p w14:paraId="358497C0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756B" w14:textId="77777777" w:rsidR="00DF5440" w:rsidRPr="00DC02EA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F5440" w:rsidRPr="00F96E7E" w14:paraId="362F1884" w14:textId="77777777" w:rsidTr="00077E34">
        <w:tc>
          <w:tcPr>
            <w:tcW w:w="5305" w:type="dxa"/>
            <w:shd w:val="clear" w:color="auto" w:fill="FFFFFF"/>
          </w:tcPr>
          <w:p w14:paraId="4692BDFA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FA90" w14:textId="77777777" w:rsidR="00DF5440" w:rsidRPr="00DC02EA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F5440" w:rsidRPr="00F96E7E" w14:paraId="32AB3919" w14:textId="77777777" w:rsidTr="00077E34">
        <w:trPr>
          <w:trHeight w:val="77"/>
        </w:trPr>
        <w:tc>
          <w:tcPr>
            <w:tcW w:w="5305" w:type="dxa"/>
            <w:shd w:val="clear" w:color="auto" w:fill="FFFFFF"/>
          </w:tcPr>
          <w:p w14:paraId="47CC4E41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E657" w14:textId="77777777" w:rsidR="00DF5440" w:rsidRPr="00E601E2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6DBA5556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F5440" w:rsidRPr="00DF544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Nu</w:t>
      </w:r>
    </w:p>
    <w:p w14:paraId="2068BB9B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="00DF544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sunt</w:t>
      </w:r>
    </w:p>
    <w:p w14:paraId="6CF1EA6B" w14:textId="77777777" w:rsidR="00F96E7E" w:rsidRDefault="00F96E7E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7BB0528" w14:textId="77777777" w:rsidR="00DF5440" w:rsidRDefault="00DF5440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CC193CA" w14:textId="77777777" w:rsidR="00DF5440" w:rsidRPr="00F96E7E" w:rsidRDefault="00DF5440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94F986E" w14:textId="77777777" w:rsidR="00F96E7E" w:rsidRPr="00F96E7E" w:rsidRDefault="00F96E7E" w:rsidP="00F96E7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DF544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                          Gavril GÎLCA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  </w:t>
      </w:r>
    </w:p>
    <w:p w14:paraId="6D978B1A" w14:textId="77777777" w:rsidR="00F96E7E" w:rsidRPr="00F96E7E" w:rsidRDefault="00F96E7E" w:rsidP="00F96E7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9C047CC" w14:textId="77777777" w:rsidR="00F96E7E" w:rsidRPr="00F96E7E" w:rsidRDefault="00F96E7E" w:rsidP="00F96E7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08F57EC" w14:textId="77777777" w:rsidR="00D852CF" w:rsidRDefault="00D852CF"/>
    <w:sectPr w:rsidR="00D852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E62AB"/>
    <w:multiLevelType w:val="hybridMultilevel"/>
    <w:tmpl w:val="8700A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0F"/>
    <w:rsid w:val="0002238F"/>
    <w:rsid w:val="00077E34"/>
    <w:rsid w:val="000A5C91"/>
    <w:rsid w:val="000E7632"/>
    <w:rsid w:val="000F279E"/>
    <w:rsid w:val="00126452"/>
    <w:rsid w:val="00151F61"/>
    <w:rsid w:val="001A7533"/>
    <w:rsid w:val="001D2D2C"/>
    <w:rsid w:val="001E6849"/>
    <w:rsid w:val="002066B0"/>
    <w:rsid w:val="00210155"/>
    <w:rsid w:val="002209B0"/>
    <w:rsid w:val="002822E5"/>
    <w:rsid w:val="002B3784"/>
    <w:rsid w:val="002D28EE"/>
    <w:rsid w:val="003229F5"/>
    <w:rsid w:val="00322CBD"/>
    <w:rsid w:val="00325A58"/>
    <w:rsid w:val="003327C8"/>
    <w:rsid w:val="003469F4"/>
    <w:rsid w:val="00346C66"/>
    <w:rsid w:val="00356D85"/>
    <w:rsid w:val="00373B51"/>
    <w:rsid w:val="003933DF"/>
    <w:rsid w:val="003C10DD"/>
    <w:rsid w:val="003E6D33"/>
    <w:rsid w:val="004044D4"/>
    <w:rsid w:val="00406BAA"/>
    <w:rsid w:val="00421069"/>
    <w:rsid w:val="00452009"/>
    <w:rsid w:val="00495BC9"/>
    <w:rsid w:val="004961AC"/>
    <w:rsid w:val="004A42C4"/>
    <w:rsid w:val="004B294E"/>
    <w:rsid w:val="005531A9"/>
    <w:rsid w:val="00570C8D"/>
    <w:rsid w:val="0057436F"/>
    <w:rsid w:val="005B6D7A"/>
    <w:rsid w:val="005F219F"/>
    <w:rsid w:val="0060202D"/>
    <w:rsid w:val="00607775"/>
    <w:rsid w:val="00625F8A"/>
    <w:rsid w:val="00632268"/>
    <w:rsid w:val="00692558"/>
    <w:rsid w:val="00697378"/>
    <w:rsid w:val="00710FA4"/>
    <w:rsid w:val="007407DD"/>
    <w:rsid w:val="00785E52"/>
    <w:rsid w:val="007A3AD9"/>
    <w:rsid w:val="007B23B5"/>
    <w:rsid w:val="007B2E6B"/>
    <w:rsid w:val="007E114A"/>
    <w:rsid w:val="007E786A"/>
    <w:rsid w:val="0087126D"/>
    <w:rsid w:val="008D1261"/>
    <w:rsid w:val="008F6A80"/>
    <w:rsid w:val="00943D68"/>
    <w:rsid w:val="00945886"/>
    <w:rsid w:val="0094732C"/>
    <w:rsid w:val="0095729A"/>
    <w:rsid w:val="00963E3C"/>
    <w:rsid w:val="0097627F"/>
    <w:rsid w:val="00981BC5"/>
    <w:rsid w:val="00986029"/>
    <w:rsid w:val="0099413B"/>
    <w:rsid w:val="009A1F0F"/>
    <w:rsid w:val="009D53E0"/>
    <w:rsid w:val="009F45B0"/>
    <w:rsid w:val="00A2124F"/>
    <w:rsid w:val="00A70B8F"/>
    <w:rsid w:val="00A85989"/>
    <w:rsid w:val="00AC1857"/>
    <w:rsid w:val="00AE1063"/>
    <w:rsid w:val="00B05004"/>
    <w:rsid w:val="00B12719"/>
    <w:rsid w:val="00B51A23"/>
    <w:rsid w:val="00B52A31"/>
    <w:rsid w:val="00B60B20"/>
    <w:rsid w:val="00B930A8"/>
    <w:rsid w:val="00C225BB"/>
    <w:rsid w:val="00C259FB"/>
    <w:rsid w:val="00C35481"/>
    <w:rsid w:val="00C93929"/>
    <w:rsid w:val="00CB1442"/>
    <w:rsid w:val="00CD6CE5"/>
    <w:rsid w:val="00CF1707"/>
    <w:rsid w:val="00CF4095"/>
    <w:rsid w:val="00D24EF6"/>
    <w:rsid w:val="00D42CD6"/>
    <w:rsid w:val="00D4330C"/>
    <w:rsid w:val="00D852CF"/>
    <w:rsid w:val="00DC5409"/>
    <w:rsid w:val="00DD5444"/>
    <w:rsid w:val="00DD6BC4"/>
    <w:rsid w:val="00DF5440"/>
    <w:rsid w:val="00E259F3"/>
    <w:rsid w:val="00E26BA8"/>
    <w:rsid w:val="00E61E15"/>
    <w:rsid w:val="00E7072B"/>
    <w:rsid w:val="00E81A6C"/>
    <w:rsid w:val="00E957AF"/>
    <w:rsid w:val="00EB37FD"/>
    <w:rsid w:val="00EC30E8"/>
    <w:rsid w:val="00EC67B0"/>
    <w:rsid w:val="00EE0274"/>
    <w:rsid w:val="00F00E28"/>
    <w:rsid w:val="00F46F09"/>
    <w:rsid w:val="00F96E7E"/>
    <w:rsid w:val="00FA2E7C"/>
    <w:rsid w:val="00FD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B188F"/>
  <w15:chartTrackingRefBased/>
  <w15:docId w15:val="{58CED940-DFD4-41F5-90F6-4CE5EB0D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iobanuAlexandru">
    <w:name w:val="Ciobanu_Alexandru"/>
    <w:basedOn w:val="a"/>
    <w:qFormat/>
    <w:rsid w:val="007B2E6B"/>
    <w:pPr>
      <w:spacing w:before="60" w:after="40" w:line="360" w:lineRule="auto"/>
      <w:ind w:left="357" w:firstLine="851"/>
    </w:pPr>
    <w:rPr>
      <w:rFonts w:ascii="Verdana" w:eastAsia="Times New Roman" w:hAnsi="Verdana" w:cs="Times New Roman"/>
      <w:b/>
      <w:i/>
      <w:noProof/>
      <w:color w:val="A8D08D" w:themeColor="accent6" w:themeTint="99"/>
      <w:spacing w:val="24"/>
      <w:sz w:val="25"/>
      <w:szCs w:val="28"/>
      <w:lang w:eastAsia="ru-RU"/>
    </w:rPr>
  </w:style>
  <w:style w:type="paragraph" w:customStyle="1" w:styleId="NormeTehnoredactareTeza">
    <w:name w:val="Norme_Tehnoredactare_Teza"/>
    <w:basedOn w:val="CiobanuAlexandru"/>
    <w:autoRedefine/>
    <w:qFormat/>
    <w:rsid w:val="007A3AD9"/>
    <w:pPr>
      <w:spacing w:before="0" w:after="0"/>
      <w:ind w:left="0" w:firstLine="567"/>
    </w:pPr>
    <w:rPr>
      <w:rFonts w:ascii="Times New Roman" w:hAnsi="Times New Roman"/>
      <w:b w:val="0"/>
      <w:i w:val="0"/>
      <w:noProof w:val="0"/>
      <w:color w:val="auto"/>
      <w:spacing w:val="30"/>
      <w:sz w:val="24"/>
      <w:lang w:val="ro-MD"/>
    </w:rPr>
  </w:style>
  <w:style w:type="table" w:customStyle="1" w:styleId="Grigliatabella2">
    <w:name w:val="Griglia tabella2"/>
    <w:basedOn w:val="a1"/>
    <w:next w:val="a3"/>
    <w:uiPriority w:val="39"/>
    <w:rsid w:val="00F96E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96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29F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2822E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7B2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.gov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@am.gov.md" TargetMode="External"/><Relationship Id="rId5" Type="http://schemas.openxmlformats.org/officeDocument/2006/relationships/hyperlink" Target="mailto:t_bolocan@am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25</Pages>
  <Words>8711</Words>
  <Characters>49653</Characters>
  <Application>Microsoft Office Word</Application>
  <DocSecurity>0</DocSecurity>
  <Lines>413</Lines>
  <Paragraphs>116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</dc:creator>
  <cp:keywords/>
  <dc:description/>
  <cp:lastModifiedBy>AGENT</cp:lastModifiedBy>
  <cp:revision>90</cp:revision>
  <dcterms:created xsi:type="dcterms:W3CDTF">2022-06-06T16:44:00Z</dcterms:created>
  <dcterms:modified xsi:type="dcterms:W3CDTF">2022-06-10T13:13:00Z</dcterms:modified>
</cp:coreProperties>
</file>