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4358D4" w:rsidRPr="004358D4">
              <w:rPr>
                <w:rFonts w:eastAsia="Calibri"/>
                <w:b/>
                <w:noProof w:val="0"/>
                <w:sz w:val="36"/>
                <w:szCs w:val="36"/>
              </w:rPr>
              <w:t>Utilaj conform necesităților instituțiilor</w:t>
            </w:r>
            <w:r w:rsidR="004358D4" w:rsidRPr="004358D4">
              <w:rPr>
                <w:rFonts w:eastAsia="Calibri"/>
                <w:b/>
                <w:noProof w:val="0"/>
                <w:sz w:val="36"/>
                <w:szCs w:val="36"/>
                <w:lang w:val="ro-MD"/>
              </w:rPr>
              <w:t xml:space="preserve"> de învățământ</w:t>
            </w:r>
            <w:r w:rsidR="004358D4" w:rsidRPr="004358D4">
              <w:rPr>
                <w:rFonts w:eastAsia="Calibri"/>
                <w:b/>
                <w:noProof w:val="0"/>
                <w:sz w:val="36"/>
                <w:szCs w:val="36"/>
              </w:rPr>
              <w:t xml:space="preserve"> subordonate DETS Botanica anul 2019</w:t>
            </w:r>
            <w:r w:rsidRPr="00804BF8">
              <w:rPr>
                <w:b/>
                <w:sz w:val="36"/>
                <w:szCs w:val="36"/>
              </w:rPr>
              <w:tab/>
            </w:r>
            <w:r w:rsidRPr="00804BF8">
              <w:rPr>
                <w:b/>
                <w:sz w:val="36"/>
                <w:szCs w:val="36"/>
              </w:rPr>
              <w:tab/>
            </w:r>
            <w:r w:rsidRPr="00804BF8">
              <w:rPr>
                <w:b/>
                <w:sz w:val="36"/>
                <w:szCs w:val="36"/>
              </w:rPr>
              <w:tab/>
            </w:r>
            <w:r w:rsidRPr="00804BF8">
              <w:rPr>
                <w:b/>
                <w:sz w:val="36"/>
                <w:szCs w:val="36"/>
              </w:rPr>
              <w:tab/>
            </w:r>
          </w:p>
          <w:p w:rsidR="00AE077C" w:rsidRPr="00136D5E" w:rsidRDefault="00AE077C" w:rsidP="00AE077C">
            <w:pPr>
              <w:spacing w:line="360" w:lineRule="auto"/>
              <w:jc w:val="both"/>
              <w:rPr>
                <w:sz w:val="32"/>
                <w:szCs w:val="32"/>
                <w:lang w:val="en-US"/>
              </w:rPr>
            </w:pPr>
            <w:r w:rsidRPr="005B0161">
              <w:rPr>
                <w:sz w:val="32"/>
                <w:szCs w:val="32"/>
              </w:rPr>
              <w:t>Cod CPV:</w:t>
            </w:r>
            <w:r w:rsidRPr="005B0161">
              <w:rPr>
                <w:b/>
                <w:sz w:val="32"/>
                <w:szCs w:val="32"/>
              </w:rPr>
              <w:tab/>
            </w:r>
            <w:r w:rsidRPr="005B0161">
              <w:rPr>
                <w:b/>
                <w:sz w:val="32"/>
                <w:szCs w:val="32"/>
              </w:rPr>
              <w:tab/>
            </w:r>
            <w:r w:rsidR="00C867D7" w:rsidRPr="00C867D7">
              <w:rPr>
                <w:b/>
                <w:i/>
                <w:sz w:val="32"/>
                <w:szCs w:val="32"/>
              </w:rPr>
              <w:t>42000000-6</w:t>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791CD5">
              <w:rPr>
                <w:sz w:val="32"/>
                <w:szCs w:val="32"/>
              </w:rPr>
              <w:t>L</w:t>
            </w:r>
            <w:r w:rsidR="00136D5E">
              <w:rPr>
                <w:sz w:val="32"/>
                <w:szCs w:val="32"/>
              </w:rPr>
              <w:t>P</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Ind w:w="-108" w:type="dxa"/>
        <w:tblLayout w:type="fixed"/>
        <w:tblLook w:val="04A0" w:firstRow="1" w:lastRow="0" w:firstColumn="1" w:lastColumn="0" w:noHBand="0" w:noVBand="1"/>
      </w:tblPr>
      <w:tblGrid>
        <w:gridCol w:w="9747"/>
      </w:tblGrid>
      <w:tr w:rsidR="005B0161" w:rsidRPr="005B0161" w:rsidTr="00C24F04">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C24F04">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C24F04">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C24F04">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91793">
            <w:pPr>
              <w:pStyle w:val="a"/>
              <w:numPr>
                <w:ilvl w:val="0"/>
                <w:numId w:val="29"/>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91793">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91793">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5B0161">
              <w:lastRenderedPageBreak/>
              <w:t>prezintă informaţii false sau nu prezintă informaţiile solicitate de către autoritatea contractantă, în scopul demonstrării îndeplinirii criteriilor de calificare şi selecţie;</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w:t>
            </w:r>
            <w:r w:rsidRPr="005B0161">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w:t>
            </w:r>
            <w:r w:rsidRPr="005B0161">
              <w:rPr>
                <w:rFonts w:ascii="Times New Roman" w:hAnsi="Times New Roman" w:cs="Times New Roman"/>
                <w:sz w:val="24"/>
                <w:szCs w:val="24"/>
                <w:lang w:val="ro-RO"/>
              </w:rPr>
              <w:lastRenderedPageBreak/>
              <w:t xml:space="preserve">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conformitate cu principiul recunoaşterii reciproce, autoritatea contractantă are </w:t>
            </w:r>
            <w:r w:rsidRPr="005B0161">
              <w:lastRenderedPageBreak/>
              <w:t>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C24F04">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xml:space="preserve">, după cum </w:t>
            </w:r>
            <w:r w:rsidRPr="005B0161">
              <w:lastRenderedPageBreak/>
              <w:t>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w:t>
            </w:r>
            <w:r w:rsidRPr="005B0161">
              <w:lastRenderedPageBreak/>
              <w:t>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deschide ofertele în cadrul sistemului SIA „RSAP” la data </w:t>
            </w:r>
            <w:r w:rsidRPr="005B0161">
              <w:lastRenderedPageBreak/>
              <w:t>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și compararea ofertelor. </w:t>
            </w:r>
            <w:r w:rsidR="00D02739">
              <w:t xml:space="preserve"> Corectarea</w:t>
            </w:r>
            <w:r w:rsidRPr="005B0161">
              <w:t xml:space="preserve">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w:t>
            </w:r>
            <w:r w:rsidR="00AE2C3C" w:rsidRPr="00D02739">
              <w:rPr>
                <w:lang w:val="en-GB"/>
              </w:rPr>
              <w:t>o zi</w:t>
            </w:r>
            <w:r w:rsidRPr="00D02739">
              <w:rPr>
                <w:lang w:val="en-GB"/>
              </w:rPr>
              <w:t xml:space="preserve"> de</w:t>
            </w:r>
            <w:r w:rsidRPr="005B0161">
              <w:rPr>
                <w:lang w:val="en-GB"/>
              </w:rPr>
              <w:t xml:space="preserv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w:t>
            </w:r>
            <w:r w:rsidRPr="005B0161">
              <w:lastRenderedPageBreak/>
              <w:t xml:space="preserve">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Autoritatea contractantă va anula procedura de achiziție în cazul în care constată  lipsa unei concurenţe efective, se află în imposibilitatea acoperirii financiare sau în cazurile </w:t>
            </w:r>
            <w:r w:rsidRPr="005B0161">
              <w:lastRenderedPageBreak/>
              <w:t xml:space="preserve">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C24F04">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Default="008E502A" w:rsidP="00C24F04"/>
          <w:p w:rsidR="008E502A" w:rsidRDefault="008E502A" w:rsidP="00C24F04"/>
          <w:p w:rsidR="008E502A" w:rsidRDefault="008E502A" w:rsidP="00C24F04"/>
          <w:p w:rsidR="008E502A" w:rsidRPr="00C24F04" w:rsidRDefault="008E502A" w:rsidP="00C24F04"/>
          <w:p w:rsidR="00D02739" w:rsidRDefault="00D02739" w:rsidP="00DF0397">
            <w:pPr>
              <w:pStyle w:val="1"/>
              <w:numPr>
                <w:ilvl w:val="0"/>
                <w:numId w:val="0"/>
              </w:numPr>
              <w:ind w:left="720"/>
              <w:rPr>
                <w:lang w:val="ro-RO"/>
              </w:rPr>
            </w:pPr>
          </w:p>
          <w:p w:rsidR="00DF0397" w:rsidRPr="005B0161" w:rsidRDefault="00DF0397" w:rsidP="00DF0397">
            <w:pPr>
              <w:pStyle w:val="1"/>
              <w:numPr>
                <w:ilvl w:val="0"/>
                <w:numId w:val="0"/>
              </w:numPr>
              <w:ind w:left="720"/>
            </w:pPr>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C24F04">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C24F04">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C867D7" w:rsidRPr="00C867D7">
                    <w:rPr>
                      <w:rFonts w:ascii="Times New Roman" w:eastAsia="Calibri" w:hAnsi="Times New Roman"/>
                      <w:b/>
                      <w:sz w:val="22"/>
                      <w:szCs w:val="22"/>
                    </w:rPr>
                    <w:t>Utilaj conform necesităților instituțiilor</w:t>
                  </w:r>
                  <w:r w:rsidR="00C867D7" w:rsidRPr="00C867D7">
                    <w:rPr>
                      <w:rFonts w:ascii="Times New Roman" w:eastAsia="Calibri" w:hAnsi="Times New Roman"/>
                      <w:b/>
                      <w:sz w:val="22"/>
                      <w:szCs w:val="22"/>
                      <w:lang w:val="ro-MD"/>
                    </w:rPr>
                    <w:t xml:space="preserve"> de învățământ</w:t>
                  </w:r>
                  <w:r w:rsidR="00C867D7" w:rsidRPr="00C867D7">
                    <w:rPr>
                      <w:rFonts w:ascii="Times New Roman" w:eastAsia="Calibri" w:hAnsi="Times New Roman"/>
                      <w:b/>
                      <w:sz w:val="22"/>
                      <w:szCs w:val="22"/>
                    </w:rPr>
                    <w:t xml:space="preserve"> subordonate DETS Botanica anul 2019</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AE077C">
                  <w:pPr>
                    <w:pStyle w:val="a7"/>
                    <w:rPr>
                      <w:b/>
                      <w:i/>
                      <w:szCs w:val="22"/>
                    </w:rPr>
                  </w:pPr>
                  <w:r w:rsidRPr="005B0161">
                    <w:rPr>
                      <w:b/>
                      <w:i/>
                      <w:sz w:val="22"/>
                      <w:szCs w:val="22"/>
                    </w:rPr>
                    <w:t>Tipul procedurii de achiziție:</w:t>
                  </w:r>
                  <w:r w:rsidR="004C2D98">
                    <w:rPr>
                      <w:b/>
                      <w:i/>
                      <w:sz w:val="22"/>
                      <w:szCs w:val="22"/>
                    </w:rPr>
                    <w:t>COP</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867D7">
                  <w:pPr>
                    <w:pStyle w:val="a7"/>
                    <w:rPr>
                      <w:b/>
                      <w:i/>
                      <w:szCs w:val="22"/>
                    </w:rPr>
                  </w:pPr>
                  <w:r w:rsidRPr="005B0161">
                    <w:rPr>
                      <w:b/>
                      <w:i/>
                      <w:sz w:val="22"/>
                      <w:szCs w:val="22"/>
                    </w:rPr>
                    <w:t>[</w:t>
                  </w:r>
                  <w:r w:rsidR="00C867D7">
                    <w:rPr>
                      <w:b/>
                      <w:i/>
                      <w:sz w:val="22"/>
                      <w:szCs w:val="22"/>
                    </w:rPr>
                    <w:t>42000000-6</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C24F04">
        <w:trPr>
          <w:trHeight w:val="600"/>
        </w:trPr>
        <w:tc>
          <w:tcPr>
            <w:tcW w:w="9747" w:type="dxa"/>
            <w:vAlign w:val="center"/>
          </w:tcPr>
          <w:p w:rsidR="00C24F04" w:rsidRDefault="00C24F04" w:rsidP="00C24F04">
            <w:pPr>
              <w:pStyle w:val="2"/>
              <w:keepNext w:val="0"/>
              <w:keepLines w:val="0"/>
              <w:tabs>
                <w:tab w:val="left" w:pos="360"/>
              </w:tabs>
              <w:spacing w:before="0"/>
              <w:ind w:left="720"/>
              <w:rPr>
                <w:color w:val="auto"/>
              </w:rPr>
            </w:pPr>
            <w:bookmarkStart w:id="142" w:name="_Toc392180191"/>
            <w:bookmarkStart w:id="143" w:name="_Toc449539079"/>
          </w:p>
          <w:p w:rsidR="00D529FA" w:rsidRPr="00D529FA" w:rsidRDefault="00D529FA" w:rsidP="00D529FA"/>
          <w:p w:rsidR="00B41118" w:rsidRDefault="00B41118" w:rsidP="00891793">
            <w:pPr>
              <w:pStyle w:val="2"/>
              <w:keepNext w:val="0"/>
              <w:keepLines w:val="0"/>
              <w:numPr>
                <w:ilvl w:val="0"/>
                <w:numId w:val="21"/>
              </w:numPr>
              <w:tabs>
                <w:tab w:val="left" w:pos="360"/>
              </w:tabs>
              <w:spacing w:before="0"/>
              <w:jc w:val="center"/>
              <w:rPr>
                <w:color w:val="auto"/>
              </w:rPr>
            </w:pPr>
            <w:r w:rsidRPr="005B0161">
              <w:rPr>
                <w:color w:val="auto"/>
              </w:rPr>
              <w:t>Listă bunurilor și specificații tehnice:</w:t>
            </w:r>
            <w:bookmarkEnd w:id="142"/>
            <w:bookmarkEnd w:id="143"/>
          </w:p>
          <w:p w:rsidR="00C24F04" w:rsidRPr="00C24F04" w:rsidRDefault="00C24F04" w:rsidP="00C24F04"/>
        </w:tc>
      </w:tr>
    </w:tbl>
    <w:p w:rsidR="00C24F04" w:rsidRDefault="00C24F04" w:rsidP="00AE077C">
      <w:pPr>
        <w:ind w:left="-57" w:right="-57"/>
        <w:jc w:val="center"/>
        <w:rPr>
          <w:b/>
        </w:rPr>
        <w:sectPr w:rsidR="00C24F04" w:rsidSect="009667CE">
          <w:footerReference w:type="first" r:id="rId9"/>
          <w:pgSz w:w="11906" w:h="16838" w:code="9"/>
          <w:pgMar w:top="709" w:right="1134" w:bottom="709" w:left="1418" w:header="720" w:footer="510" w:gutter="0"/>
          <w:cols w:space="720"/>
          <w:titlePg/>
          <w:docGrid w:linePitch="326"/>
        </w:sectPr>
      </w:pPr>
    </w:p>
    <w:p w:rsidR="00F112F5" w:rsidRDefault="00F112F5" w:rsidP="00B41118"/>
    <w:tbl>
      <w:tblPr>
        <w:tblpPr w:leftFromText="180" w:rightFromText="180" w:bottomFromText="160" w:vertAnchor="text" w:tblpX="675" w:tblpY="1"/>
        <w:tblOverlap w:val="never"/>
        <w:tblW w:w="10314" w:type="dxa"/>
        <w:tblLayout w:type="fixed"/>
        <w:tblLook w:val="04A0" w:firstRow="1" w:lastRow="0" w:firstColumn="1" w:lastColumn="0" w:noHBand="0" w:noVBand="1"/>
      </w:tblPr>
      <w:tblGrid>
        <w:gridCol w:w="534"/>
        <w:gridCol w:w="850"/>
        <w:gridCol w:w="1701"/>
        <w:gridCol w:w="992"/>
        <w:gridCol w:w="709"/>
        <w:gridCol w:w="4536"/>
        <w:gridCol w:w="992"/>
      </w:tblGrid>
      <w:tr w:rsidR="00D529FA" w:rsidRPr="00D529FA" w:rsidTr="00D529FA">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Nr.</w:t>
            </w:r>
          </w:p>
          <w:p w:rsidR="00D529FA" w:rsidRPr="00D529FA" w:rsidRDefault="00D529FA" w:rsidP="00D529FA">
            <w:pPr>
              <w:rPr>
                <w:rFonts w:eastAsia="Calibri"/>
                <w:noProof w:val="0"/>
                <w:sz w:val="20"/>
                <w:szCs w:val="20"/>
              </w:rPr>
            </w:pPr>
            <w:r w:rsidRPr="00D529FA">
              <w:rPr>
                <w:rFonts w:eastAsia="Calibri"/>
                <w:noProof w:val="0"/>
                <w:sz w:val="20"/>
                <w:szCs w:val="20"/>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Cantitatea</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Specificarea tehnică deplină solicitată, Standarde de referinţă</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Suma fără TVA</w:t>
            </w:r>
          </w:p>
        </w:tc>
      </w:tr>
      <w:tr w:rsidR="00D529FA" w:rsidRPr="00D529FA" w:rsidTr="00D529FA">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1</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
                <w:noProof w:val="0"/>
                <w:sz w:val="20"/>
                <w:szCs w:val="20"/>
              </w:rPr>
            </w:pPr>
            <w:r w:rsidRPr="00D529FA">
              <w:rPr>
                <w:rFonts w:eastAsia="Calibri"/>
                <w:b/>
                <w:noProof w:val="0"/>
                <w:sz w:val="20"/>
                <w:szCs w:val="20"/>
              </w:rPr>
              <w:t>Cuptoare electrice</w:t>
            </w:r>
          </w:p>
        </w:tc>
      </w:tr>
      <w:tr w:rsidR="00D529FA" w:rsidRPr="00D529FA" w:rsidTr="00D529FA">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r w:rsidRPr="00D529FA">
              <w:rPr>
                <w:rFonts w:eastAsia="Calibri"/>
                <w:noProof w:val="0"/>
                <w:sz w:val="20"/>
                <w:szCs w:val="20"/>
              </w:rPr>
              <w:t>Cuptor</w:t>
            </w:r>
          </w:p>
          <w:p w:rsidR="00D529FA" w:rsidRPr="00D529FA" w:rsidRDefault="00D529FA" w:rsidP="00D529FA">
            <w:pPr>
              <w:rPr>
                <w:rFonts w:eastAsia="Calibri"/>
                <w:noProof w:val="0"/>
                <w:sz w:val="20"/>
                <w:szCs w:val="20"/>
              </w:rPr>
            </w:pPr>
            <w:r w:rsidRPr="00D529FA">
              <w:rPr>
                <w:rFonts w:eastAsia="Calibri"/>
                <w:noProof w:val="0"/>
                <w:sz w:val="20"/>
                <w:szCs w:val="20"/>
              </w:rPr>
              <w:t>Școala primara- grădiniță nr.90 (1);</w:t>
            </w:r>
          </w:p>
          <w:p w:rsidR="00D529FA" w:rsidRPr="00D529FA" w:rsidRDefault="00D529FA" w:rsidP="00D529FA">
            <w:pPr>
              <w:rPr>
                <w:rFonts w:eastAsia="Calibri"/>
                <w:noProof w:val="0"/>
                <w:sz w:val="20"/>
                <w:szCs w:val="20"/>
              </w:rPr>
            </w:pPr>
            <w:r w:rsidRPr="00D529FA">
              <w:rPr>
                <w:rFonts w:eastAsia="Calibri"/>
                <w:noProof w:val="0"/>
                <w:sz w:val="20"/>
                <w:szCs w:val="20"/>
              </w:rPr>
              <w:t>IET nr. 104 (1)</w:t>
            </w:r>
          </w:p>
          <w:p w:rsidR="00D529FA" w:rsidRPr="00D529FA" w:rsidRDefault="00D529FA" w:rsidP="00D529FA">
            <w:pPr>
              <w:rPr>
                <w:rFonts w:eastAsia="Calibri"/>
                <w:noProof w:val="0"/>
                <w:sz w:val="20"/>
                <w:szCs w:val="20"/>
              </w:rPr>
            </w:pPr>
          </w:p>
          <w:p w:rsidR="00D529FA" w:rsidRPr="00D529FA" w:rsidRDefault="00D529FA" w:rsidP="00D529FA">
            <w:pPr>
              <w:rPr>
                <w:noProof w:val="0"/>
                <w:sz w:val="20"/>
                <w:szCs w:val="20"/>
              </w:rPr>
            </w:pPr>
          </w:p>
        </w:tc>
        <w:tc>
          <w:tcPr>
            <w:tcW w:w="992" w:type="dxa"/>
            <w:tcBorders>
              <w:top w:val="single" w:sz="4" w:space="0" w:color="auto"/>
              <w:left w:val="nil"/>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nil"/>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TimesNewRomanPSMT"/>
                <w:noProof w:val="0"/>
                <w:sz w:val="20"/>
                <w:szCs w:val="20"/>
              </w:rPr>
              <w:t xml:space="preserve">Dulap de copt acoperit din inox cu 3 secții, Dimensiuni aproximativ 1350-1450x850-950x1600-1800 mm, Greutate 290 kg, Dimensiunile interne ale unei secții aproximativ 950-1000x700-820x180-280 mm, Putere nominală  aproximativ – 20,16 KWT, Tensiune nominală – 380V, în complet cu 6 tavă de copt, dotat cu regulator de temperatură +50-+300 </w:t>
            </w:r>
            <w:r w:rsidRPr="00D529FA">
              <w:rPr>
                <w:rFonts w:eastAsia="TimesNewRomanPSMT"/>
                <w:noProof w:val="0"/>
                <w:sz w:val="20"/>
                <w:szCs w:val="20"/>
                <w:shd w:val="clear" w:color="auto" w:fill="FFFFFF"/>
              </w:rPr>
              <w:t>°C</w:t>
            </w:r>
            <w:r w:rsidRPr="00D529FA">
              <w:rPr>
                <w:rFonts w:eastAsia="Calibri"/>
                <w:sz w:val="20"/>
                <w:szCs w:val="20"/>
              </w:rPr>
              <w:t xml:space="preserve"> Produs în condiții de fabrică.</w:t>
            </w:r>
          </w:p>
          <w:p w:rsidR="00D529FA" w:rsidRPr="00D529FA" w:rsidRDefault="00D529FA" w:rsidP="00D529FA">
            <w:pPr>
              <w:rPr>
                <w:rFonts w:eastAsia="Calibri"/>
                <w:sz w:val="20"/>
                <w:szCs w:val="20"/>
              </w:rPr>
            </w:pPr>
            <w:r w:rsidRPr="00D529FA">
              <w:rPr>
                <w:rFonts w:eastAsia="Calibri"/>
                <w:sz w:val="20"/>
                <w:szCs w:val="20"/>
              </w:rPr>
              <w:t xml:space="preserve">Livrarea, instalarea </w:t>
            </w:r>
            <w:r w:rsidRPr="00D529FA">
              <w:rPr>
                <w:rFonts w:eastAsia="Calibri"/>
                <w:noProof w:val="0"/>
                <w:sz w:val="20"/>
                <w:szCs w:val="20"/>
              </w:rPr>
              <w:t xml:space="preserve"> </w:t>
            </w:r>
            <w:r w:rsidRPr="00D529FA">
              <w:rPr>
                <w:rFonts w:eastAsia="Calibri"/>
                <w:sz w:val="20"/>
                <w:szCs w:val="20"/>
              </w:rPr>
              <w:t>și configurarea la fiecare instituție în parte din contul operatorului economic. Propriu service centru.</w:t>
            </w:r>
          </w:p>
          <w:p w:rsidR="00D529FA" w:rsidRPr="00024AE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noProof w:val="0"/>
                <w:sz w:val="20"/>
                <w:szCs w:val="20"/>
              </w:rPr>
              <w:t>66000</w:t>
            </w:r>
          </w:p>
        </w:tc>
      </w:tr>
      <w:tr w:rsidR="00D529FA" w:rsidRPr="00D529FA" w:rsidTr="00D529FA">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Cuptor electric  de copt universal  cu 3 sectii</w:t>
            </w:r>
          </w:p>
          <w:p w:rsidR="00D529FA" w:rsidRPr="00D529FA" w:rsidRDefault="00D529FA" w:rsidP="00D529FA">
            <w:pPr>
              <w:rPr>
                <w:rFonts w:eastAsia="Calibri"/>
                <w:sz w:val="20"/>
                <w:szCs w:val="20"/>
              </w:rPr>
            </w:pPr>
            <w:r w:rsidRPr="00D529FA">
              <w:rPr>
                <w:rFonts w:eastAsia="Calibri"/>
                <w:sz w:val="20"/>
                <w:szCs w:val="20"/>
              </w:rPr>
              <w:t>IET nr. 17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highlight w:val="yellow"/>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Cuptor electric  de copt universal  cu 3 sectii. Funcția-coacere cu convecție, fierbator pe abur. Capacitatea 3 tave, dimisiuni </w:t>
            </w:r>
            <w:r w:rsidRPr="00D529FA">
              <w:rPr>
                <w:rFonts w:eastAsia="TimesNewRomanPSMT"/>
                <w:noProof w:val="0"/>
                <w:sz w:val="20"/>
                <w:szCs w:val="20"/>
              </w:rPr>
              <w:t xml:space="preserve"> </w:t>
            </w:r>
            <w:r w:rsidRPr="00D529FA">
              <w:rPr>
                <w:rFonts w:eastAsia="Calibri"/>
                <w:sz w:val="20"/>
                <w:szCs w:val="20"/>
              </w:rPr>
              <w:t xml:space="preserve">aproximativ -600x400x20 mm,Tensiune 380V, timpul încălzirii a camerei de prajit pina la 50-270 grade C Dimensiunea cuptorului </w:t>
            </w:r>
            <w:r w:rsidRPr="00D529FA">
              <w:rPr>
                <w:rFonts w:eastAsia="TimesNewRomanPSMT"/>
                <w:noProof w:val="0"/>
                <w:sz w:val="20"/>
                <w:szCs w:val="20"/>
              </w:rPr>
              <w:t xml:space="preserve"> </w:t>
            </w:r>
            <w:r w:rsidRPr="00D529FA">
              <w:rPr>
                <w:rFonts w:eastAsia="Calibri"/>
                <w:sz w:val="20"/>
                <w:szCs w:val="20"/>
              </w:rPr>
              <w:t>aproximativ 1300*1020*1760 H,Taimer 0-120 min, fasada acoperită cu oțel inoxidabil, carcasa si suportul din metal. Clasa de eficienta energetica (A+ -A+++). Produs în condiții de fabrică.</w:t>
            </w:r>
          </w:p>
          <w:p w:rsidR="00D529FA" w:rsidRPr="00024AEA" w:rsidRDefault="00D529FA" w:rsidP="00D529FA">
            <w:pPr>
              <w:rPr>
                <w:rFonts w:eastAsia="Calibri"/>
                <w:sz w:val="20"/>
                <w:szCs w:val="20"/>
                <w:highlight w:val="yellow"/>
              </w:rPr>
            </w:pPr>
            <w:r w:rsidRPr="00D529FA">
              <w:rPr>
                <w:rFonts w:eastAsia="Calibri"/>
                <w:noProof w:val="0"/>
                <w:sz w:val="20"/>
                <w:szCs w:val="20"/>
              </w:rPr>
              <w:t>Livrarea, instalarea  și configurarea la fiecare instituție în parte din contul operatorului economic. Propriu service centru.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r w:rsidRPr="00D529FA">
              <w:rPr>
                <w:rFonts w:eastAsia="Calibri"/>
                <w:noProof w:val="0"/>
                <w:sz w:val="20"/>
                <w:szCs w:val="20"/>
              </w:rPr>
              <w:t>33000</w:t>
            </w:r>
          </w:p>
          <w:p w:rsidR="00D529FA" w:rsidRPr="00D529FA" w:rsidRDefault="00D529FA" w:rsidP="00D529FA">
            <w:pPr>
              <w:rPr>
                <w:rFonts w:eastAsia="Calibri"/>
                <w:noProof w:val="0"/>
                <w:sz w:val="20"/>
                <w:szCs w:val="20"/>
              </w:rPr>
            </w:pPr>
          </w:p>
        </w:tc>
      </w:tr>
      <w:tr w:rsidR="00D529FA" w:rsidRPr="00D529FA" w:rsidTr="00D529FA">
        <w:trPr>
          <w:trHeight w:val="1284"/>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Cuptor electric cu convectie cu 10 tavi</w:t>
            </w:r>
          </w:p>
          <w:p w:rsidR="00D529FA" w:rsidRPr="00D529FA" w:rsidRDefault="00D529FA" w:rsidP="00D529FA">
            <w:pPr>
              <w:rPr>
                <w:rFonts w:eastAsia="Calibri"/>
                <w:sz w:val="20"/>
                <w:szCs w:val="20"/>
              </w:rPr>
            </w:pPr>
            <w:r w:rsidRPr="00D529FA">
              <w:rPr>
                <w:rFonts w:eastAsia="Calibri"/>
                <w:sz w:val="20"/>
                <w:szCs w:val="20"/>
              </w:rPr>
              <w:t>IET 40 (1)</w:t>
            </w:r>
          </w:p>
          <w:p w:rsidR="00D529FA" w:rsidRPr="00D529FA" w:rsidRDefault="00D529FA" w:rsidP="00D529FA">
            <w:pPr>
              <w:rPr>
                <w:rFonts w:eastAsia="Calibri"/>
                <w:sz w:val="20"/>
                <w:szCs w:val="20"/>
              </w:rPr>
            </w:pPr>
            <w:r w:rsidRPr="00D529FA">
              <w:rPr>
                <w:rFonts w:eastAsia="Calibri"/>
                <w:noProof w:val="0"/>
                <w:sz w:val="20"/>
                <w:szCs w:val="20"/>
              </w:rPr>
              <w:t>LT "Pro Succes"(1)</w:t>
            </w:r>
          </w:p>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TimesNewRomanPSMT"/>
                <w:sz w:val="20"/>
                <w:szCs w:val="20"/>
              </w:rPr>
            </w:pPr>
            <w:r w:rsidRPr="00D529FA">
              <w:rPr>
                <w:rFonts w:eastAsia="TimesNewRomanPSMT"/>
                <w:noProof w:val="0"/>
                <w:sz w:val="20"/>
                <w:szCs w:val="20"/>
              </w:rPr>
              <w:t>Cuptor cu abur din inox, Dimensiuni  aproximativ 920-980 x 680-720 x 1000-1150 mm, Tensiune nominală – 380V, Greutate 120-150 kg, Tipul vasului – tavă, dimensiuni tavă 400-550 x 600-700 mm, Capacitate – 10 niveluri, Putere nominală  aproximativ  – 13,5-20 KWT. În complet cu filtru pentru tratarea apei, suport din inox pentru cuptor cu abur și tavă – 10 buc.</w:t>
            </w:r>
          </w:p>
          <w:p w:rsidR="00D529FA" w:rsidRPr="00D529FA" w:rsidRDefault="00D529FA" w:rsidP="00D529FA">
            <w:pPr>
              <w:rPr>
                <w:sz w:val="20"/>
                <w:szCs w:val="20"/>
              </w:rPr>
            </w:pPr>
            <w:r w:rsidRPr="00D529FA">
              <w:rPr>
                <w:rFonts w:eastAsia="Calibri"/>
                <w:sz w:val="20"/>
                <w:szCs w:val="20"/>
              </w:rPr>
              <w:t>Produs în condiții de fabrică.</w:t>
            </w:r>
          </w:p>
          <w:p w:rsidR="00D529FA" w:rsidRPr="00D529FA" w:rsidRDefault="00D529FA" w:rsidP="00D529FA">
            <w:pPr>
              <w:rPr>
                <w:rFonts w:eastAsia="Calibri"/>
                <w:sz w:val="20"/>
                <w:szCs w:val="20"/>
              </w:rPr>
            </w:pPr>
            <w:r w:rsidRPr="00D529FA">
              <w:rPr>
                <w:rFonts w:eastAsia="Calibri"/>
                <w:sz w:val="20"/>
                <w:szCs w:val="20"/>
              </w:rPr>
              <w:t xml:space="preserve">Livrarea, instalarea  și configurarea la fiecare </w:t>
            </w:r>
            <w:r w:rsidRPr="00D529FA">
              <w:rPr>
                <w:rFonts w:eastAsia="Calibri"/>
                <w:sz w:val="20"/>
                <w:szCs w:val="20"/>
              </w:rPr>
              <w:lastRenderedPageBreak/>
              <w:t>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u w:val="single"/>
              </w:rPr>
            </w:pPr>
            <w:r w:rsidRPr="00D529FA">
              <w:rPr>
                <w:rFonts w:eastAsia="Calibri"/>
                <w:noProof w:val="0"/>
                <w:sz w:val="20"/>
                <w:szCs w:val="20"/>
                <w:u w:val="single"/>
              </w:rPr>
              <w:lastRenderedPageBreak/>
              <w:t>115000</w:t>
            </w:r>
          </w:p>
        </w:tc>
      </w:tr>
      <w:tr w:rsidR="00D529FA" w:rsidRPr="00D529FA" w:rsidTr="00D529FA">
        <w:trPr>
          <w:trHeight w:val="1284"/>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Dulap de copt pe aburi cu convectie.</w:t>
            </w:r>
          </w:p>
          <w:p w:rsidR="00D529FA" w:rsidRPr="00D529FA" w:rsidRDefault="00D529FA" w:rsidP="00D529FA">
            <w:pPr>
              <w:rPr>
                <w:rFonts w:eastAsia="Calibri"/>
                <w:sz w:val="20"/>
                <w:szCs w:val="20"/>
              </w:rPr>
            </w:pPr>
            <w:r w:rsidRPr="00D529FA">
              <w:rPr>
                <w:rFonts w:eastAsia="Calibri"/>
                <w:sz w:val="20"/>
                <w:szCs w:val="20"/>
              </w:rPr>
              <w:t>IET nr. 181 (1)</w:t>
            </w:r>
          </w:p>
          <w:p w:rsidR="00D529FA" w:rsidRPr="00D529FA" w:rsidRDefault="00D529FA" w:rsidP="00D529FA">
            <w:pPr>
              <w:rPr>
                <w:rFonts w:eastAsia="Calibri"/>
                <w:sz w:val="20"/>
                <w:szCs w:val="20"/>
              </w:rPr>
            </w:pPr>
            <w:r w:rsidRPr="00D529FA">
              <w:rPr>
                <w:rFonts w:eastAsia="Calibri"/>
                <w:sz w:val="20"/>
                <w:szCs w:val="20"/>
              </w:rPr>
              <w:t>IET nr.106 (10</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Dulap de copt cu aburi cu convectie. Capacitatea 8 tave 600x400mm. Distanta dintre nivele 80mm.Control electromecanic, umidificator de la buton mecanic manual, suprafata si interiorul fabricat din inox total, Dimensiuni de gabarit </w:t>
            </w:r>
            <w:r w:rsidRPr="00D529FA">
              <w:rPr>
                <w:rFonts w:eastAsia="TimesNewRomanPSMT"/>
                <w:noProof w:val="0"/>
                <w:sz w:val="20"/>
                <w:szCs w:val="20"/>
              </w:rPr>
              <w:t xml:space="preserve"> </w:t>
            </w:r>
            <w:r w:rsidRPr="00D529FA">
              <w:rPr>
                <w:rFonts w:eastAsia="Calibri"/>
                <w:sz w:val="20"/>
                <w:szCs w:val="20"/>
              </w:rPr>
              <w:t xml:space="preserve">aproximativ 795*690*590mm. Includerea de suport din inox cu polita, Include 8 tave </w:t>
            </w:r>
            <w:r w:rsidRPr="00D529FA">
              <w:rPr>
                <w:rFonts w:eastAsia="TimesNewRomanPSMT"/>
                <w:noProof w:val="0"/>
                <w:sz w:val="20"/>
                <w:szCs w:val="20"/>
              </w:rPr>
              <w:t xml:space="preserve"> </w:t>
            </w:r>
            <w:r w:rsidRPr="00D529FA">
              <w:rPr>
                <w:rFonts w:eastAsia="Calibri"/>
                <w:sz w:val="20"/>
                <w:szCs w:val="20"/>
              </w:rPr>
              <w:t>aproximativ 600*400*700 mm.</w:t>
            </w:r>
          </w:p>
          <w:p w:rsidR="00D529FA" w:rsidRPr="00D529FA" w:rsidRDefault="00D529FA" w:rsidP="00D529FA">
            <w:pPr>
              <w:rPr>
                <w:rFonts w:eastAsia="Calibri"/>
                <w:sz w:val="20"/>
                <w:szCs w:val="20"/>
              </w:rPr>
            </w:pPr>
            <w:r w:rsidRPr="00D529FA">
              <w:rPr>
                <w:rFonts w:eastAsia="Calibri"/>
                <w:sz w:val="20"/>
                <w:szCs w:val="20"/>
              </w:rPr>
              <w:t xml:space="preserve"> Produs în condiții de fabrică.</w:t>
            </w:r>
          </w:p>
          <w:p w:rsidR="00D529FA" w:rsidRPr="00D529FA" w:rsidRDefault="00D529FA" w:rsidP="00D529FA">
            <w:pPr>
              <w:rPr>
                <w:rFonts w:eastAsia="Calibri"/>
                <w:noProof w:val="0"/>
                <w:sz w:val="20"/>
                <w:szCs w:val="20"/>
              </w:rPr>
            </w:pPr>
            <w:r w:rsidRPr="00D529FA">
              <w:rPr>
                <w:rFonts w:eastAsia="Calibri"/>
                <w:noProof w:val="0"/>
                <w:sz w:val="20"/>
                <w:szCs w:val="20"/>
              </w:rPr>
              <w:t>Livrarea, instalarea  și configurarea la fiecare instituție în parte din contul operatorului economic. Propriu service centru.</w:t>
            </w:r>
          </w:p>
          <w:p w:rsidR="00D529FA" w:rsidRPr="00024AE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u w:val="single"/>
              </w:rPr>
            </w:pPr>
            <w:r w:rsidRPr="00D529FA">
              <w:rPr>
                <w:rFonts w:eastAsia="Calibri"/>
                <w:noProof w:val="0"/>
                <w:sz w:val="20"/>
                <w:szCs w:val="20"/>
                <w:u w:val="single"/>
              </w:rPr>
              <w:t>106000</w:t>
            </w:r>
          </w:p>
        </w:tc>
      </w:tr>
      <w:tr w:rsidR="00D529FA" w:rsidRPr="00D529FA" w:rsidTr="00D529FA">
        <w:trPr>
          <w:trHeight w:val="147"/>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noProof w:val="0"/>
                <w:sz w:val="20"/>
                <w:szCs w:val="20"/>
                <w:u w:val="single"/>
              </w:rPr>
            </w:pPr>
            <w:r w:rsidRPr="00D529FA">
              <w:rPr>
                <w:rFonts w:eastAsia="Calibri"/>
                <w:b/>
                <w:noProof w:val="0"/>
                <w:sz w:val="20"/>
                <w:szCs w:val="20"/>
                <w:u w:val="single"/>
              </w:rPr>
              <w:t>320000</w:t>
            </w:r>
          </w:p>
        </w:tc>
      </w:tr>
      <w:tr w:rsidR="00D529FA" w:rsidRPr="00D529FA" w:rsidTr="00D529FA">
        <w:trPr>
          <w:trHeight w:val="26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
                <w:noProof w:val="0"/>
                <w:sz w:val="20"/>
                <w:szCs w:val="20"/>
              </w:rPr>
            </w:pPr>
            <w:r w:rsidRPr="00D529FA">
              <w:rPr>
                <w:rFonts w:eastAsia="Calibri"/>
                <w:b/>
                <w:noProof w:val="0"/>
                <w:sz w:val="20"/>
                <w:szCs w:val="20"/>
              </w:rPr>
              <w:t>Dulapuri frigorifice/ / Combine frigorifice</w:t>
            </w:r>
          </w:p>
        </w:tc>
      </w:tr>
      <w:tr w:rsidR="00D529FA" w:rsidRPr="00D529FA" w:rsidTr="00D529FA">
        <w:trPr>
          <w:trHeight w:val="11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Dulap frigorific cu 2 uși. (pentru carne si pește)</w:t>
            </w:r>
          </w:p>
          <w:p w:rsidR="00D529FA" w:rsidRPr="00D529FA" w:rsidRDefault="00D529FA" w:rsidP="00D529FA">
            <w:pPr>
              <w:rPr>
                <w:rFonts w:eastAsia="Calibri"/>
                <w:sz w:val="20"/>
                <w:szCs w:val="20"/>
              </w:rPr>
            </w:pPr>
            <w:r w:rsidRPr="00D529FA">
              <w:rPr>
                <w:rFonts w:eastAsia="Calibri"/>
                <w:sz w:val="20"/>
                <w:szCs w:val="20"/>
              </w:rPr>
              <w:t>IET nr. 122 (1)</w:t>
            </w:r>
          </w:p>
          <w:p w:rsidR="00D529FA" w:rsidRPr="00D529FA" w:rsidRDefault="00D529FA" w:rsidP="00D529FA">
            <w:pPr>
              <w:rPr>
                <w:rFonts w:eastAsia="Calibri"/>
                <w:sz w:val="20"/>
                <w:szCs w:val="20"/>
              </w:rPr>
            </w:pPr>
            <w:r w:rsidRPr="00D529FA">
              <w:rPr>
                <w:rFonts w:eastAsia="Calibri"/>
                <w:noProof w:val="0"/>
                <w:sz w:val="20"/>
                <w:szCs w:val="20"/>
              </w:rPr>
              <w:t>IET 40(1)</w:t>
            </w:r>
          </w:p>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TimesNewRomanPSMT"/>
                <w:noProof w:val="0"/>
                <w:sz w:val="20"/>
                <w:szCs w:val="20"/>
              </w:rPr>
              <w:t xml:space="preserve">Dulap frigorific cu temperaturi medii. Temperatura -5°С până la +8°С,  Tensiune nominală 220V, Volum interior  </w:t>
            </w:r>
            <w:r w:rsidRPr="00D529FA">
              <w:rPr>
                <w:rFonts w:eastAsia="Calibri"/>
                <w:sz w:val="20"/>
                <w:szCs w:val="20"/>
              </w:rPr>
              <w:t xml:space="preserve"> aproximativ</w:t>
            </w:r>
            <w:r w:rsidRPr="00D529FA">
              <w:rPr>
                <w:rFonts w:eastAsia="TimesNewRomanPSMT"/>
                <w:noProof w:val="0"/>
                <w:sz w:val="20"/>
                <w:szCs w:val="20"/>
              </w:rPr>
              <w:t xml:space="preserve"> 1400 l, Dimensiuni  aproximativ 1600x710x2000, Umiditate relativă 60-70 </w:t>
            </w:r>
            <w:r w:rsidRPr="00D529FA">
              <w:rPr>
                <w:rFonts w:eastAsia="TimesNewRomanPSMT"/>
                <w:noProof w:val="0"/>
                <w:sz w:val="20"/>
                <w:szCs w:val="20"/>
                <w:shd w:val="clear" w:color="auto" w:fill="FFFFFF"/>
              </w:rPr>
              <w:t>%, Consum de energie 6,5 KWT</w:t>
            </w:r>
            <w:r w:rsidRPr="00D529FA">
              <w:rPr>
                <w:rFonts w:eastAsia="Calibri"/>
                <w:noProof w:val="0"/>
                <w:sz w:val="20"/>
                <w:szCs w:val="20"/>
              </w:rPr>
              <w:t>. Produs în condiții de fabrică.</w:t>
            </w:r>
          </w:p>
          <w:p w:rsidR="00D529FA" w:rsidRPr="00D529FA" w:rsidRDefault="00D529FA" w:rsidP="00D529FA">
            <w:pPr>
              <w:rPr>
                <w:rFonts w:eastAsia="Calibri"/>
                <w:sz w:val="20"/>
                <w:szCs w:val="20"/>
              </w:rPr>
            </w:pPr>
            <w:r w:rsidRPr="00D529FA">
              <w:rPr>
                <w:rFonts w:eastAsia="Calibri"/>
                <w:sz w:val="20"/>
                <w:szCs w:val="20"/>
              </w:rPr>
              <w:t xml:space="preserve">Livrarea, instalarea </w:t>
            </w:r>
            <w:r w:rsidRPr="00D529FA">
              <w:rPr>
                <w:rFonts w:eastAsia="Calibri"/>
                <w:noProof w:val="0"/>
                <w:sz w:val="20"/>
                <w:szCs w:val="20"/>
              </w:rPr>
              <w:t xml:space="preserve"> </w:t>
            </w:r>
            <w:r w:rsidRPr="00D529FA">
              <w:rPr>
                <w:rFonts w:eastAsia="Calibri"/>
                <w:sz w:val="20"/>
                <w:szCs w:val="20"/>
              </w:rPr>
              <w:t>și configurarea la fiecare instituție în parte din contul operatorului economic. Propriu service centru.</w:t>
            </w:r>
          </w:p>
          <w:p w:rsidR="00D529FA" w:rsidRPr="00024AEA" w:rsidRDefault="00D529FA" w:rsidP="00D529FA">
            <w:pPr>
              <w:rPr>
                <w:rFonts w:eastAsia="Calibri"/>
                <w:sz w:val="20"/>
                <w:szCs w:val="20"/>
              </w:rPr>
            </w:pPr>
            <w:r w:rsidRPr="00D529FA">
              <w:rPr>
                <w:rFonts w:eastAsia="Calibri"/>
                <w:noProof w:val="0"/>
                <w:sz w:val="20"/>
                <w:szCs w:val="20"/>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înregistrarea contractului.</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sz w:val="20"/>
                <w:szCs w:val="20"/>
              </w:rPr>
            </w:pPr>
            <w:r w:rsidRPr="00D529FA">
              <w:rPr>
                <w:rFonts w:eastAsia="Calibri"/>
                <w:sz w:val="20"/>
                <w:szCs w:val="20"/>
              </w:rPr>
              <w:t>54000</w:t>
            </w:r>
          </w:p>
          <w:p w:rsidR="00D529FA" w:rsidRPr="00D529FA" w:rsidRDefault="00D529FA" w:rsidP="00D529FA">
            <w:pPr>
              <w:rPr>
                <w:rFonts w:eastAsia="Calibri"/>
                <w:sz w:val="20"/>
                <w:szCs w:val="20"/>
              </w:rPr>
            </w:pPr>
          </w:p>
        </w:tc>
      </w:tr>
      <w:tr w:rsidR="00D529FA" w:rsidRPr="00D529FA" w:rsidTr="00D529FA">
        <w:trPr>
          <w:trHeight w:val="13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Dulap frigorific (pentru legume)</w:t>
            </w:r>
          </w:p>
          <w:p w:rsidR="00D529FA" w:rsidRPr="00D529FA" w:rsidRDefault="00D529FA" w:rsidP="00D529FA">
            <w:pPr>
              <w:rPr>
                <w:rFonts w:eastAsia="Calibri"/>
                <w:sz w:val="20"/>
                <w:szCs w:val="20"/>
              </w:rPr>
            </w:pPr>
            <w:r w:rsidRPr="00D529FA">
              <w:rPr>
                <w:rFonts w:eastAsia="Calibri"/>
                <w:sz w:val="20"/>
                <w:szCs w:val="20"/>
              </w:rPr>
              <w:t>IET nr. 122 (1)</w:t>
            </w:r>
          </w:p>
          <w:p w:rsidR="00D529FA" w:rsidRPr="00D529FA" w:rsidRDefault="00D529FA" w:rsidP="00D529FA">
            <w:pPr>
              <w:rPr>
                <w:rFonts w:eastAsia="Calibri"/>
                <w:sz w:val="20"/>
                <w:szCs w:val="20"/>
              </w:rPr>
            </w:pPr>
            <w:r w:rsidRPr="00D529FA">
              <w:rPr>
                <w:rFonts w:eastAsia="Calibri"/>
                <w:sz w:val="20"/>
                <w:szCs w:val="20"/>
              </w:rPr>
              <w:lastRenderedPageBreak/>
              <w:t>IET nr.180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noProof w:val="0"/>
                <w:sz w:val="20"/>
                <w:szCs w:val="20"/>
              </w:rPr>
              <w:t>Dulap frigorific universal, Volumul 450</w:t>
            </w:r>
            <w:r w:rsidR="00533BD6">
              <w:rPr>
                <w:rFonts w:eastAsia="Calibri"/>
                <w:noProof w:val="0"/>
                <w:sz w:val="20"/>
                <w:szCs w:val="20"/>
              </w:rPr>
              <w:t>/500</w:t>
            </w:r>
            <w:r w:rsidRPr="00D529FA">
              <w:rPr>
                <w:rFonts w:eastAsia="Calibri"/>
                <w:noProof w:val="0"/>
                <w:sz w:val="20"/>
                <w:szCs w:val="20"/>
              </w:rPr>
              <w:t xml:space="preserve"> l. Temperatura    </w:t>
            </w:r>
            <w:r w:rsidR="00533BD6">
              <w:rPr>
                <w:rFonts w:eastAsia="Calibri"/>
                <w:noProof w:val="0"/>
                <w:sz w:val="20"/>
                <w:szCs w:val="20"/>
              </w:rPr>
              <w:t>0</w:t>
            </w:r>
            <w:r w:rsidRPr="00D529FA">
              <w:rPr>
                <w:rFonts w:eastAsia="Calibri"/>
                <w:noProof w:val="0"/>
                <w:sz w:val="20"/>
                <w:szCs w:val="20"/>
              </w:rPr>
              <w:t>...+</w:t>
            </w:r>
            <w:r w:rsidR="00533BD6">
              <w:rPr>
                <w:rFonts w:eastAsia="Calibri"/>
                <w:noProof w:val="0"/>
                <w:sz w:val="20"/>
                <w:szCs w:val="20"/>
              </w:rPr>
              <w:t>14</w:t>
            </w:r>
            <w:r w:rsidRPr="00D529FA">
              <w:rPr>
                <w:rFonts w:eastAsia="Calibri"/>
                <w:noProof w:val="0"/>
                <w:sz w:val="20"/>
                <w:szCs w:val="20"/>
              </w:rPr>
              <w:t xml:space="preserve"> </w:t>
            </w:r>
            <w:r w:rsidRPr="00D529FA">
              <w:rPr>
                <w:rFonts w:eastAsia="Calibri"/>
                <w:bCs/>
                <w:noProof w:val="0"/>
                <w:sz w:val="20"/>
                <w:szCs w:val="20"/>
                <w:shd w:val="clear" w:color="auto" w:fill="FFFFFF"/>
              </w:rPr>
              <w:t>˚С.</w:t>
            </w:r>
            <w:r w:rsidRPr="00D529FA">
              <w:rPr>
                <w:rFonts w:eastAsia="Calibri"/>
                <w:noProof w:val="0"/>
                <w:sz w:val="20"/>
                <w:szCs w:val="20"/>
              </w:rPr>
              <w:t xml:space="preserve"> Dimensiuni aproximative  600x660x1950 mm, consum de energie 3,6 KWT. </w:t>
            </w:r>
            <w:r w:rsidRPr="00D529FA">
              <w:rPr>
                <w:rFonts w:eastAsia="Calibri"/>
                <w:sz w:val="20"/>
                <w:szCs w:val="20"/>
              </w:rPr>
              <w:lastRenderedPageBreak/>
              <w:t>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highlight w:val="yellow"/>
              </w:rPr>
            </w:pPr>
            <w:r w:rsidRPr="00D529FA">
              <w:rPr>
                <w:rFonts w:eastAsia="Calibri"/>
                <w:noProof w:val="0"/>
                <w:sz w:val="20"/>
                <w:szCs w:val="20"/>
                <w:highlight w:val="yellow"/>
              </w:rPr>
              <w:lastRenderedPageBreak/>
              <w:t>42000</w:t>
            </w:r>
          </w:p>
        </w:tc>
      </w:tr>
      <w:tr w:rsidR="00D529FA" w:rsidRPr="00D529FA" w:rsidTr="00D529FA">
        <w:trPr>
          <w:trHeight w:val="3912"/>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Dulap frigorific cu 1 ușă</w:t>
            </w:r>
          </w:p>
          <w:p w:rsidR="00D529FA" w:rsidRPr="00D529FA" w:rsidRDefault="00D529FA" w:rsidP="00D529FA">
            <w:pPr>
              <w:rPr>
                <w:rFonts w:eastAsia="Calibri"/>
                <w:sz w:val="20"/>
                <w:szCs w:val="20"/>
              </w:rPr>
            </w:pPr>
            <w:r w:rsidRPr="00D529FA">
              <w:rPr>
                <w:rFonts w:eastAsia="Calibri"/>
                <w:sz w:val="20"/>
                <w:szCs w:val="20"/>
              </w:rPr>
              <w:t>IET nr. 96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Dulap frigorific cu 1 ușă. Consum energie (kwh/an) 913, Gestionare mecanica, Dimensiunea obiectului </w:t>
            </w:r>
            <w:r w:rsidRPr="00D529FA">
              <w:rPr>
                <w:rFonts w:eastAsia="TimesNewRomanPSMT"/>
                <w:noProof w:val="0"/>
                <w:sz w:val="20"/>
                <w:szCs w:val="20"/>
              </w:rPr>
              <w:t xml:space="preserve"> </w:t>
            </w:r>
            <w:r w:rsidRPr="00D529FA">
              <w:rPr>
                <w:rFonts w:eastAsia="Calibri"/>
                <w:sz w:val="20"/>
                <w:szCs w:val="20"/>
              </w:rPr>
              <w:t>aproximativ</w:t>
            </w:r>
            <w:r w:rsidR="00926703">
              <w:rPr>
                <w:rFonts w:eastAsia="Calibri"/>
                <w:sz w:val="20"/>
                <w:szCs w:val="20"/>
              </w:rPr>
              <w:t>:</w:t>
            </w:r>
            <w:r w:rsidRPr="00D529FA">
              <w:rPr>
                <w:rFonts w:eastAsia="Calibri"/>
                <w:sz w:val="20"/>
                <w:szCs w:val="20"/>
              </w:rPr>
              <w:t xml:space="preserve"> </w:t>
            </w:r>
            <w:r w:rsidR="00926703" w:rsidRPr="00926703">
              <w:rPr>
                <w:rFonts w:eastAsia="Calibri"/>
                <w:sz w:val="20"/>
                <w:szCs w:val="20"/>
              </w:rPr>
              <w:t>Dimensiuni externe(LxAxH): 600x585x1850mm</w:t>
            </w:r>
            <w:r w:rsidR="00926703">
              <w:rPr>
                <w:rFonts w:eastAsia="Calibri"/>
                <w:sz w:val="20"/>
                <w:szCs w:val="20"/>
              </w:rPr>
              <w:t xml:space="preserve">, </w:t>
            </w:r>
            <w:r w:rsidR="00926703" w:rsidRPr="00926703">
              <w:rPr>
                <w:rFonts w:eastAsia="Calibri"/>
                <w:sz w:val="20"/>
                <w:szCs w:val="20"/>
              </w:rPr>
              <w:t>Dimensiuni interne(LxAxH): 480x450x1580mm</w:t>
            </w:r>
            <w:r w:rsidR="00926703">
              <w:rPr>
                <w:rFonts w:eastAsia="Calibri"/>
                <w:sz w:val="20"/>
                <w:szCs w:val="20"/>
              </w:rPr>
              <w:t xml:space="preserve">, </w:t>
            </w:r>
            <w:r w:rsidR="00926703" w:rsidRPr="00926703">
              <w:rPr>
                <w:rFonts w:eastAsia="Calibri"/>
                <w:sz w:val="20"/>
                <w:szCs w:val="20"/>
              </w:rPr>
              <w:t>Volum: 350 litri</w:t>
            </w:r>
            <w:r w:rsidRPr="00D529FA">
              <w:rPr>
                <w:rFonts w:eastAsia="Calibri"/>
                <w:sz w:val="20"/>
                <w:szCs w:val="20"/>
              </w:rPr>
              <w:t>.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noProof w:val="0"/>
                <w:sz w:val="20"/>
                <w:szCs w:val="20"/>
              </w:rPr>
              <w:t>17000</w:t>
            </w:r>
          </w:p>
        </w:tc>
      </w:tr>
      <w:tr w:rsidR="00D529FA" w:rsidRPr="00D529FA" w:rsidTr="00D529FA">
        <w:trPr>
          <w:trHeight w:val="136"/>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Dulap frigorific cu 2 usi.</w:t>
            </w:r>
          </w:p>
          <w:p w:rsidR="00D529FA" w:rsidRPr="00D529FA" w:rsidRDefault="00D529FA" w:rsidP="00D529FA">
            <w:pPr>
              <w:rPr>
                <w:rFonts w:eastAsia="Calibri"/>
                <w:sz w:val="20"/>
                <w:szCs w:val="20"/>
              </w:rPr>
            </w:pPr>
            <w:r w:rsidRPr="00D529FA">
              <w:rPr>
                <w:rFonts w:eastAsia="Calibri"/>
                <w:sz w:val="20"/>
                <w:szCs w:val="20"/>
              </w:rPr>
              <w:t>IET nr. 142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Dulap frigorific cu 2 uși.Volumul</w:t>
            </w:r>
            <w:r w:rsidRPr="00D529FA">
              <w:rPr>
                <w:rFonts w:eastAsia="TimesNewRomanPSMT"/>
                <w:noProof w:val="0"/>
                <w:sz w:val="20"/>
                <w:szCs w:val="20"/>
              </w:rPr>
              <w:t xml:space="preserve"> </w:t>
            </w:r>
            <w:r w:rsidRPr="00D529FA">
              <w:rPr>
                <w:rFonts w:eastAsia="Calibri"/>
                <w:sz w:val="20"/>
                <w:szCs w:val="20"/>
              </w:rPr>
              <w:t xml:space="preserve">aproximativ -1400l. Temperatura -5…+8,  Dimensiuni </w:t>
            </w:r>
            <w:r w:rsidRPr="00D529FA">
              <w:rPr>
                <w:rFonts w:eastAsia="TimesNewRomanPSMT"/>
                <w:noProof w:val="0"/>
                <w:sz w:val="20"/>
                <w:szCs w:val="20"/>
              </w:rPr>
              <w:t xml:space="preserve"> aproximativ</w:t>
            </w:r>
            <w:r w:rsidRPr="00D529FA">
              <w:rPr>
                <w:rFonts w:eastAsia="Calibri"/>
                <w:sz w:val="20"/>
                <w:szCs w:val="20"/>
              </w:rPr>
              <w:t xml:space="preserve"> 1600x710x2000 mm, Consum de energie 6,5 kWt.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noProof w:val="0"/>
                <w:sz w:val="20"/>
                <w:szCs w:val="20"/>
                <w:highlight w:val="yellow"/>
              </w:rPr>
              <w:t>27000</w:t>
            </w:r>
          </w:p>
        </w:tc>
      </w:tr>
      <w:tr w:rsidR="00D529FA" w:rsidRPr="00D529FA" w:rsidTr="00D529FA">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5</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Dulap frigorific cu 2 usi.</w:t>
            </w:r>
          </w:p>
          <w:p w:rsidR="00D529FA" w:rsidRPr="00D529FA" w:rsidRDefault="00D529FA" w:rsidP="00D529FA">
            <w:pPr>
              <w:rPr>
                <w:rFonts w:eastAsia="Calibri"/>
                <w:sz w:val="20"/>
                <w:szCs w:val="20"/>
              </w:rPr>
            </w:pPr>
            <w:r w:rsidRPr="00D529FA">
              <w:rPr>
                <w:rFonts w:eastAsia="Calibri"/>
                <w:sz w:val="20"/>
                <w:szCs w:val="20"/>
              </w:rPr>
              <w:t>IET nr. 168(1)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TimesNewRomanPSMT"/>
                <w:sz w:val="20"/>
                <w:szCs w:val="20"/>
              </w:rPr>
            </w:pPr>
            <w:r w:rsidRPr="00D529FA">
              <w:rPr>
                <w:rFonts w:eastAsia="Calibri"/>
                <w:noProof w:val="0"/>
                <w:sz w:val="20"/>
                <w:szCs w:val="20"/>
              </w:rPr>
              <w:t xml:space="preserve">Dulap frigorific cu 2 uși. Volum </w:t>
            </w:r>
            <w:r w:rsidRPr="00D529FA">
              <w:rPr>
                <w:rFonts w:eastAsia="TimesNewRomanPSMT"/>
                <w:noProof w:val="0"/>
                <w:sz w:val="20"/>
                <w:szCs w:val="20"/>
              </w:rPr>
              <w:t xml:space="preserve"> aproximativ</w:t>
            </w:r>
            <w:r w:rsidRPr="00D529FA">
              <w:rPr>
                <w:rFonts w:eastAsia="Calibri"/>
                <w:noProof w:val="0"/>
                <w:sz w:val="20"/>
                <w:szCs w:val="20"/>
              </w:rPr>
              <w:t xml:space="preserve"> -1400 l intervalul temperaturilor de funcționare  -  0…+6 C, Dimensiuni aproximative </w:t>
            </w:r>
            <w:r w:rsidRPr="00D529FA">
              <w:rPr>
                <w:rFonts w:eastAsia="TimesNewRomanPSMT"/>
                <w:noProof w:val="0"/>
                <w:sz w:val="20"/>
                <w:szCs w:val="20"/>
              </w:rPr>
              <w:t xml:space="preserve"> lungimea 550-670 mm adâncimea 500-690 mm înălțimea 1850-2000 mm, Greutate 50-150 kg,</w:t>
            </w:r>
            <w:r w:rsidRPr="00D529FA">
              <w:rPr>
                <w:rFonts w:eastAsia="TimesNewRomanPSMT"/>
                <w:noProof w:val="0"/>
                <w:sz w:val="20"/>
                <w:szCs w:val="20"/>
                <w:shd w:val="clear" w:color="auto" w:fill="FFFFFF"/>
              </w:rPr>
              <w:t xml:space="preserve"> Consum de energie 24 ore 2-3,5 KWT</w:t>
            </w:r>
            <w:r w:rsidRPr="00D529FA">
              <w:rPr>
                <w:rFonts w:eastAsia="TimesNewRomanPSMT"/>
                <w:noProof w:val="0"/>
                <w:sz w:val="20"/>
                <w:szCs w:val="20"/>
              </w:rPr>
              <w:t xml:space="preserve">. </w:t>
            </w:r>
            <w:r w:rsidRPr="00D529FA">
              <w:rPr>
                <w:rFonts w:eastAsia="Calibri"/>
                <w:noProof w:val="0"/>
                <w:sz w:val="20"/>
                <w:szCs w:val="20"/>
              </w:rPr>
              <w:t xml:space="preserve">Livrarea, instalarea  și configurarea la fiecare </w:t>
            </w:r>
            <w:r w:rsidRPr="00D529FA">
              <w:rPr>
                <w:rFonts w:eastAsia="Calibri"/>
                <w:noProof w:val="0"/>
                <w:sz w:val="20"/>
                <w:szCs w:val="20"/>
              </w:rPr>
              <w:lastRenderedPageBreak/>
              <w:t>instituție în parte din contul operatorului economic. Propriu service centru.</w:t>
            </w:r>
          </w:p>
          <w:p w:rsidR="00D529FA" w:rsidRPr="00D529FA" w:rsidRDefault="00D529FA" w:rsidP="00D529FA">
            <w:pPr>
              <w:rPr>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noProof w:val="0"/>
                <w:sz w:val="20"/>
                <w:szCs w:val="20"/>
              </w:rPr>
              <w:lastRenderedPageBreak/>
              <w:t>27000</w:t>
            </w:r>
          </w:p>
        </w:tc>
      </w:tr>
      <w:tr w:rsidR="00D529FA" w:rsidRPr="00D529FA" w:rsidTr="00D529FA">
        <w:trPr>
          <w:trHeight w:val="234"/>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 xml:space="preserve">Total lot </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noProof w:val="0"/>
                <w:sz w:val="20"/>
                <w:szCs w:val="20"/>
                <w:u w:val="single"/>
              </w:rPr>
            </w:pPr>
            <w:r w:rsidRPr="00D529FA">
              <w:rPr>
                <w:rFonts w:eastAsia="Calibri"/>
                <w:b/>
                <w:i/>
                <w:noProof w:val="0"/>
                <w:sz w:val="20"/>
                <w:szCs w:val="20"/>
                <w:u w:val="single"/>
              </w:rPr>
              <w:t>167000</w:t>
            </w:r>
          </w:p>
        </w:tc>
      </w:tr>
      <w:tr w:rsidR="00D529FA" w:rsidRPr="00D529FA" w:rsidTr="00D529FA">
        <w:trPr>
          <w:trHeight w:val="325"/>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
                <w:noProof w:val="0"/>
                <w:sz w:val="20"/>
                <w:szCs w:val="20"/>
              </w:rPr>
            </w:pPr>
            <w:r w:rsidRPr="00D529FA">
              <w:rPr>
                <w:rFonts w:eastAsia="Calibri"/>
                <w:b/>
                <w:noProof w:val="0"/>
                <w:sz w:val="20"/>
                <w:szCs w:val="20"/>
              </w:rPr>
              <w:t>Frigidere</w:t>
            </w:r>
          </w:p>
        </w:tc>
      </w:tr>
      <w:tr w:rsidR="00D529FA" w:rsidRPr="00D529FA" w:rsidTr="00D529FA">
        <w:trPr>
          <w:trHeight w:val="460"/>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Frigider fără congelator</w:t>
            </w:r>
          </w:p>
          <w:p w:rsidR="00D529FA" w:rsidRPr="00D529FA" w:rsidRDefault="00D529FA" w:rsidP="00D529FA">
            <w:pPr>
              <w:rPr>
                <w:rFonts w:eastAsia="Calibri"/>
                <w:sz w:val="20"/>
                <w:szCs w:val="20"/>
              </w:rPr>
            </w:pPr>
            <w:r w:rsidRPr="00D529FA">
              <w:rPr>
                <w:rFonts w:eastAsia="Calibri"/>
                <w:sz w:val="20"/>
                <w:szCs w:val="20"/>
              </w:rPr>
              <w:t>IET 89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Frigider fără congelator. Tip control mecanic, Capacitate totala 1:130, Dimensiuni </w:t>
            </w:r>
            <w:r w:rsidRPr="00D529FA">
              <w:rPr>
                <w:rFonts w:eastAsia="TimesNewRomanPSMT"/>
                <w:noProof w:val="0"/>
                <w:sz w:val="20"/>
                <w:szCs w:val="20"/>
              </w:rPr>
              <w:t xml:space="preserve"> </w:t>
            </w:r>
            <w:r w:rsidRPr="00D529FA">
              <w:rPr>
                <w:rFonts w:eastAsia="Calibri"/>
                <w:sz w:val="20"/>
                <w:szCs w:val="20"/>
              </w:rPr>
              <w:t>aproximativ (mmixLxA840x550x600.  Protectie antibacteriana, 1 compresor, usa cu sens de deschidere inter schimbabil, inaltime picioare fata reglabile.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sz w:val="20"/>
                <w:szCs w:val="20"/>
              </w:rPr>
            </w:pPr>
            <w:r w:rsidRPr="00D529FA">
              <w:rPr>
                <w:rFonts w:eastAsia="Calibri"/>
                <w:noProof w:val="0"/>
                <w:sz w:val="20"/>
                <w:szCs w:val="20"/>
              </w:rPr>
              <w:t>5800</w:t>
            </w:r>
          </w:p>
          <w:p w:rsidR="00D529FA" w:rsidRPr="00D529FA" w:rsidRDefault="00D529FA" w:rsidP="00D529FA">
            <w:pPr>
              <w:rPr>
                <w:rFonts w:eastAsia="Calibri"/>
                <w:noProof w:val="0"/>
                <w:sz w:val="20"/>
                <w:szCs w:val="20"/>
              </w:rPr>
            </w:pPr>
          </w:p>
          <w:p w:rsidR="00D529FA" w:rsidRPr="00D529FA" w:rsidRDefault="00D529FA" w:rsidP="00D529FA">
            <w:pPr>
              <w:rPr>
                <w:rFonts w:eastAsia="Calibri"/>
                <w:noProof w:val="0"/>
                <w:sz w:val="20"/>
                <w:szCs w:val="20"/>
              </w:rPr>
            </w:pPr>
          </w:p>
        </w:tc>
      </w:tr>
      <w:tr w:rsidR="00D529FA" w:rsidRPr="00D529FA" w:rsidTr="00D529FA">
        <w:trPr>
          <w:trHeight w:val="132"/>
        </w:trPr>
        <w:tc>
          <w:tcPr>
            <w:tcW w:w="534" w:type="dxa"/>
            <w:tcBorders>
              <w:top w:val="nil"/>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850" w:type="dxa"/>
            <w:tcBorders>
              <w:top w:val="nil"/>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noProof w:val="0"/>
                <w:sz w:val="20"/>
                <w:szCs w:val="20"/>
              </w:rPr>
            </w:pPr>
            <w:r w:rsidRPr="00D529FA">
              <w:rPr>
                <w:rFonts w:eastAsia="Calibri"/>
                <w:noProof w:val="0"/>
                <w:sz w:val="20"/>
                <w:szCs w:val="20"/>
              </w:rPr>
              <w:t>Frigider cu congelator</w:t>
            </w:r>
          </w:p>
          <w:p w:rsidR="00D529FA" w:rsidRPr="00D529FA" w:rsidRDefault="00D529FA" w:rsidP="00D529FA">
            <w:pPr>
              <w:rPr>
                <w:rFonts w:eastAsia="Calibri"/>
                <w:sz w:val="20"/>
                <w:szCs w:val="20"/>
              </w:rPr>
            </w:pPr>
            <w:r w:rsidRPr="00D529FA">
              <w:rPr>
                <w:rFonts w:eastAsia="Calibri"/>
                <w:sz w:val="20"/>
                <w:szCs w:val="20"/>
              </w:rPr>
              <w:t>IET 89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Frigider  cu congelator. Tip control mecanic, capacitate totala 1:130. Dimensiuni </w:t>
            </w:r>
            <w:r w:rsidRPr="00D529FA">
              <w:rPr>
                <w:rFonts w:eastAsia="TimesNewRomanPSMT"/>
                <w:noProof w:val="0"/>
                <w:sz w:val="20"/>
                <w:szCs w:val="20"/>
              </w:rPr>
              <w:t xml:space="preserve"> </w:t>
            </w:r>
            <w:r w:rsidRPr="00D529FA">
              <w:rPr>
                <w:rFonts w:eastAsia="Calibri"/>
                <w:sz w:val="20"/>
                <w:szCs w:val="20"/>
              </w:rPr>
              <w:t>aproximativ (mmIxLxA</w:t>
            </w:r>
            <w:r w:rsidR="00533BD6">
              <w:rPr>
                <w:rFonts w:eastAsia="Calibri"/>
                <w:sz w:val="20"/>
                <w:szCs w:val="20"/>
              </w:rPr>
              <w:t>1000/1400</w:t>
            </w:r>
            <w:r w:rsidRPr="00D529FA">
              <w:rPr>
                <w:rFonts w:eastAsia="Calibri"/>
                <w:sz w:val="20"/>
                <w:szCs w:val="20"/>
              </w:rPr>
              <w:t>x550x600). Protectie antibacteriana, 2 compresore, usa cu sens de deschidere inter schimbabil.  Clasa de eficienta energetica (A++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nil"/>
              <w:left w:val="single" w:sz="4" w:space="0" w:color="auto"/>
              <w:bottom w:val="single" w:sz="4" w:space="0" w:color="auto"/>
              <w:right w:val="single" w:sz="4" w:space="0" w:color="auto"/>
            </w:tcBorders>
          </w:tcPr>
          <w:p w:rsidR="00D529FA" w:rsidRPr="00D529FA" w:rsidRDefault="00D529FA" w:rsidP="00D529FA">
            <w:pPr>
              <w:rPr>
                <w:rFonts w:eastAsia="Calibri"/>
                <w:sz w:val="20"/>
                <w:szCs w:val="20"/>
                <w:u w:val="single"/>
              </w:rPr>
            </w:pPr>
            <w:r w:rsidRPr="00D529FA">
              <w:rPr>
                <w:rFonts w:eastAsia="Calibri"/>
                <w:noProof w:val="0"/>
                <w:sz w:val="20"/>
                <w:szCs w:val="20"/>
                <w:u w:val="single"/>
              </w:rPr>
              <w:t>6700</w:t>
            </w:r>
          </w:p>
        </w:tc>
      </w:tr>
      <w:tr w:rsidR="00D529FA" w:rsidRPr="00D529FA" w:rsidTr="00D529FA">
        <w:trPr>
          <w:trHeight w:val="47"/>
        </w:trPr>
        <w:tc>
          <w:tcPr>
            <w:tcW w:w="534" w:type="dxa"/>
            <w:tcBorders>
              <w:top w:val="nil"/>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850" w:type="dxa"/>
            <w:tcBorders>
              <w:top w:val="nil"/>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Frigider pentru probe</w:t>
            </w:r>
          </w:p>
          <w:p w:rsidR="00D529FA" w:rsidRPr="00D529FA" w:rsidRDefault="00D529FA" w:rsidP="00D529FA">
            <w:pPr>
              <w:rPr>
                <w:rFonts w:eastAsia="Calibri"/>
                <w:sz w:val="20"/>
                <w:szCs w:val="20"/>
              </w:rPr>
            </w:pPr>
            <w:r w:rsidRPr="00D529FA">
              <w:rPr>
                <w:rFonts w:eastAsia="Calibri"/>
                <w:sz w:val="20"/>
                <w:szCs w:val="20"/>
              </w:rPr>
              <w:t xml:space="preserve">(fără congelator) </w:t>
            </w:r>
            <w:r w:rsidRPr="00D529FA">
              <w:rPr>
                <w:rFonts w:eastAsia="Calibri"/>
                <w:sz w:val="20"/>
                <w:szCs w:val="20"/>
              </w:rPr>
              <w:lastRenderedPageBreak/>
              <w:t>Școala sp. Nr. 12</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noProof w:val="0"/>
                <w:sz w:val="20"/>
                <w:szCs w:val="20"/>
              </w:rPr>
              <w:t xml:space="preserve">Frigider pentru probe </w:t>
            </w:r>
            <w:r w:rsidRPr="00D529FA">
              <w:rPr>
                <w:rFonts w:eastAsia="Calibri"/>
                <w:sz w:val="20"/>
                <w:szCs w:val="20"/>
              </w:rPr>
              <w:t xml:space="preserve">(fără congelator) Cu 2 polițe. Demensiuni </w:t>
            </w:r>
            <w:r w:rsidRPr="00D529FA">
              <w:rPr>
                <w:rFonts w:eastAsia="TimesNewRomanPSMT"/>
                <w:noProof w:val="0"/>
                <w:sz w:val="20"/>
                <w:szCs w:val="20"/>
              </w:rPr>
              <w:t xml:space="preserve"> </w:t>
            </w:r>
            <w:r w:rsidRPr="00D529FA">
              <w:rPr>
                <w:rFonts w:eastAsia="Calibri"/>
                <w:sz w:val="20"/>
                <w:szCs w:val="20"/>
              </w:rPr>
              <w:t xml:space="preserve">aproximativ </w:t>
            </w:r>
            <w:r w:rsidR="00533BD6">
              <w:rPr>
                <w:rFonts w:eastAsia="Calibri"/>
                <w:sz w:val="20"/>
                <w:szCs w:val="20"/>
              </w:rPr>
              <w:t>830x480x450</w:t>
            </w:r>
            <w:r w:rsidRPr="00D529FA">
              <w:rPr>
                <w:rFonts w:eastAsia="Calibri"/>
                <w:sz w:val="20"/>
                <w:szCs w:val="20"/>
              </w:rPr>
              <w:t xml:space="preserve"> cm. Capacitatea 90 litri. </w:t>
            </w:r>
          </w:p>
          <w:p w:rsidR="00D529FA" w:rsidRPr="00D529FA" w:rsidRDefault="00D529FA" w:rsidP="00D529FA">
            <w:pPr>
              <w:rPr>
                <w:rFonts w:eastAsia="Calibri"/>
                <w:sz w:val="20"/>
                <w:szCs w:val="20"/>
              </w:rPr>
            </w:pPr>
            <w:r w:rsidRPr="00D529FA">
              <w:rPr>
                <w:rFonts w:eastAsia="Calibri"/>
                <w:sz w:val="20"/>
                <w:szCs w:val="20"/>
              </w:rPr>
              <w:lastRenderedPageBreak/>
              <w:t>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nil"/>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5800</w:t>
            </w:r>
          </w:p>
        </w:tc>
      </w:tr>
      <w:tr w:rsidR="00D529FA" w:rsidRPr="00D529FA" w:rsidTr="00D529FA">
        <w:trPr>
          <w:trHeight w:val="274"/>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noProof w:val="0"/>
                <w:sz w:val="20"/>
                <w:szCs w:val="20"/>
              </w:rPr>
            </w:pPr>
            <w:r w:rsidRPr="00D529FA">
              <w:rPr>
                <w:rFonts w:eastAsia="Calibri"/>
                <w:noProof w:val="0"/>
                <w:sz w:val="20"/>
                <w:szCs w:val="20"/>
              </w:rPr>
              <w:t>Frigider pentru probe</w:t>
            </w:r>
          </w:p>
          <w:p w:rsidR="00D529FA" w:rsidRPr="00D529FA" w:rsidRDefault="00D529FA" w:rsidP="00D529FA">
            <w:pPr>
              <w:rPr>
                <w:rFonts w:eastAsia="Calibri"/>
                <w:sz w:val="20"/>
                <w:szCs w:val="20"/>
              </w:rPr>
            </w:pPr>
            <w:r w:rsidRPr="00D529FA">
              <w:rPr>
                <w:rFonts w:eastAsia="Calibri"/>
                <w:noProof w:val="0"/>
                <w:sz w:val="20"/>
                <w:szCs w:val="20"/>
              </w:rPr>
              <w:t>(cu congelator)</w:t>
            </w:r>
            <w:r w:rsidRPr="00D529FA">
              <w:rPr>
                <w:rFonts w:eastAsia="Calibri"/>
                <w:sz w:val="20"/>
                <w:szCs w:val="20"/>
              </w:rPr>
              <w:t xml:space="preserve">  Școala sp. Nr. 12</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Frigider pentru probe (cu congelator)  Cu 2 polițe. Demensiuni aproximativ </w:t>
            </w:r>
            <w:r w:rsidR="008D25AF">
              <w:rPr>
                <w:rFonts w:eastAsia="Calibri"/>
                <w:sz w:val="20"/>
                <w:szCs w:val="20"/>
              </w:rPr>
              <w:t>840x500x480</w:t>
            </w:r>
            <w:r w:rsidRPr="00D529FA">
              <w:rPr>
                <w:rFonts w:eastAsia="Calibri"/>
                <w:sz w:val="20"/>
                <w:szCs w:val="20"/>
              </w:rPr>
              <w:t xml:space="preserve"> cm. Capacitatea 90 litri. </w:t>
            </w:r>
          </w:p>
          <w:p w:rsidR="00D529FA" w:rsidRPr="00D529FA" w:rsidRDefault="00D529FA" w:rsidP="00D529FA">
            <w:pPr>
              <w:rPr>
                <w:rFonts w:eastAsia="Calibri"/>
                <w:sz w:val="20"/>
                <w:szCs w:val="20"/>
              </w:rPr>
            </w:pPr>
            <w:r w:rsidRPr="00D529FA">
              <w:rPr>
                <w:rFonts w:eastAsia="Calibri"/>
                <w:sz w:val="20"/>
                <w:szCs w:val="20"/>
              </w:rPr>
              <w:t>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highlight w:val="yellow"/>
              </w:rPr>
              <w:t xml:space="preserve"> </w:t>
            </w: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noProof w:val="0"/>
                <w:sz w:val="20"/>
                <w:szCs w:val="20"/>
              </w:rPr>
              <w:t>5800</w:t>
            </w:r>
          </w:p>
        </w:tc>
      </w:tr>
      <w:tr w:rsidR="00D529FA" w:rsidRPr="00D529FA" w:rsidTr="00D529FA">
        <w:trPr>
          <w:trHeight w:val="133"/>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noProof w:val="0"/>
                <w:sz w:val="20"/>
                <w:szCs w:val="20"/>
                <w:u w:val="single"/>
              </w:rPr>
            </w:pPr>
            <w:r w:rsidRPr="00D529FA">
              <w:rPr>
                <w:rFonts w:eastAsia="Calibri"/>
                <w:b/>
                <w:noProof w:val="0"/>
                <w:sz w:val="20"/>
                <w:szCs w:val="20"/>
                <w:u w:val="single"/>
              </w:rPr>
              <w:t>24100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4</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
                <w:i/>
                <w:sz w:val="20"/>
                <w:szCs w:val="20"/>
                <w:u w:val="single"/>
              </w:rPr>
            </w:pPr>
            <w:r w:rsidRPr="00D529FA">
              <w:rPr>
                <w:rFonts w:eastAsia="Calibri"/>
                <w:b/>
                <w:noProof w:val="0"/>
                <w:sz w:val="20"/>
                <w:szCs w:val="20"/>
              </w:rPr>
              <w:t>Mixter/Malaxor</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Mixer profesional.</w:t>
            </w:r>
          </w:p>
          <w:p w:rsidR="00D529FA" w:rsidRPr="00D529FA" w:rsidRDefault="00D529FA" w:rsidP="00D529FA">
            <w:pPr>
              <w:rPr>
                <w:rFonts w:eastAsia="Calibri"/>
                <w:sz w:val="20"/>
                <w:szCs w:val="20"/>
              </w:rPr>
            </w:pPr>
            <w:r w:rsidRPr="00D529FA">
              <w:rPr>
                <w:rFonts w:eastAsia="Calibri"/>
                <w:sz w:val="20"/>
                <w:szCs w:val="20"/>
              </w:rPr>
              <w:t>IET nr. 216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Mixer profesional. Putere/tensiune KW/V - 0,25/230. Dimensiuni </w:t>
            </w:r>
            <w:r w:rsidRPr="00D529FA">
              <w:rPr>
                <w:rFonts w:eastAsia="TimesNewRomanPSMT"/>
                <w:noProof w:val="0"/>
                <w:sz w:val="20"/>
                <w:szCs w:val="20"/>
              </w:rPr>
              <w:t xml:space="preserve"> </w:t>
            </w:r>
            <w:r w:rsidRPr="00D529FA">
              <w:rPr>
                <w:rFonts w:eastAsia="Calibri"/>
                <w:sz w:val="20"/>
                <w:szCs w:val="20"/>
              </w:rPr>
              <w:t>aproximativ 135x100x600 mm. Viteza: de la 25000 pana la 11000 rot./min. Materialul duzei: oțel inoxidabil.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6800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Malaxor.</w:t>
            </w:r>
          </w:p>
          <w:p w:rsidR="00D529FA" w:rsidRPr="00D529FA" w:rsidRDefault="00D529FA" w:rsidP="00D529FA">
            <w:pPr>
              <w:rPr>
                <w:rFonts w:eastAsia="Calibri"/>
                <w:sz w:val="20"/>
                <w:szCs w:val="20"/>
              </w:rPr>
            </w:pPr>
            <w:r w:rsidRPr="00D529FA">
              <w:rPr>
                <w:rFonts w:eastAsia="Calibri"/>
                <w:sz w:val="20"/>
                <w:szCs w:val="20"/>
              </w:rPr>
              <w:t xml:space="preserve"> IET nr. 216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noProof w:val="0"/>
                <w:sz w:val="20"/>
                <w:szCs w:val="20"/>
              </w:rPr>
              <w:t xml:space="preserve">Mașină de mestecat aluat, dotat cu 3 instrumente pentru prelucrarea, amestecarea și baterea produselor alimentare. Capacitatea vasului 10 l, Productivitate 16 kg/ora, Putere nominală 0,55 KWT, cu 7 viteze, </w:t>
            </w:r>
            <w:r w:rsidRPr="00D529FA">
              <w:rPr>
                <w:rFonts w:eastAsia="Calibri"/>
                <w:noProof w:val="0"/>
                <w:sz w:val="20"/>
                <w:szCs w:val="20"/>
              </w:rPr>
              <w:lastRenderedPageBreak/>
              <w:t xml:space="preserve">dimensiuni aproximative 570x420x780 mm, capacitatea  de încărcare  a ingredientelor pentru aluat 4 kg. </w:t>
            </w:r>
            <w:r w:rsidRPr="00D529FA">
              <w:rPr>
                <w:rFonts w:eastAsia="Calibri"/>
                <w:sz w:val="20"/>
                <w:szCs w:val="20"/>
              </w:rPr>
              <w:t>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32000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Malaxor cu spirală pentru frămăntarea aluatului</w:t>
            </w:r>
          </w:p>
          <w:p w:rsidR="00D529FA" w:rsidRPr="00D529FA" w:rsidRDefault="00D529FA" w:rsidP="00D529FA">
            <w:pPr>
              <w:rPr>
                <w:rFonts w:eastAsia="Calibri"/>
                <w:sz w:val="20"/>
                <w:szCs w:val="20"/>
              </w:rPr>
            </w:pPr>
            <w:r w:rsidRPr="00D529FA">
              <w:rPr>
                <w:rFonts w:eastAsia="Calibri"/>
                <w:sz w:val="20"/>
                <w:szCs w:val="20"/>
              </w:rPr>
              <w:t>IET nr. 106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noProof w:val="0"/>
                <w:sz w:val="20"/>
                <w:szCs w:val="20"/>
              </w:rPr>
              <w:t xml:space="preserve">Mașină de mestecat aluat, dotat cu 3 instrumente pentru prelucrarea, amestecarea și baterea produselor alimentare. Capacitatea vasului 10 l, Productivitate 16 kg/ora, Putere nominală 0,55 KWT, cu 7 viteze, dimensiuni aproximative 570x420x780 mm, capacitatea  de încărcare  a ingredientelor pentru aluat 4 kg. </w:t>
            </w:r>
            <w:r w:rsidRPr="00D529FA">
              <w:rPr>
                <w:rFonts w:eastAsia="Calibri"/>
                <w:sz w:val="20"/>
                <w:szCs w:val="20"/>
              </w:rPr>
              <w:t>Produs în condiții de fabrică.</w:t>
            </w:r>
          </w:p>
          <w:p w:rsidR="00D529FA" w:rsidRPr="00D529FA" w:rsidRDefault="00D529FA" w:rsidP="00D529FA">
            <w:pPr>
              <w:rPr>
                <w:rFonts w:eastAsia="Calibri"/>
                <w:sz w:val="20"/>
                <w:szCs w:val="20"/>
              </w:rPr>
            </w:pPr>
            <w:r w:rsidRPr="00D529FA">
              <w:rPr>
                <w:rFonts w:eastAsia="Calibri"/>
                <w:sz w:val="20"/>
                <w:szCs w:val="20"/>
              </w:rPr>
              <w:t>Livrarea, instalarea  și configurarea la fiecare instituție în parte din contul operatorului economic. Propriu service centru.</w:t>
            </w:r>
          </w:p>
          <w:p w:rsidR="00D529FA" w:rsidRPr="00024AE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32000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Mixer pentru aluat</w:t>
            </w:r>
          </w:p>
          <w:p w:rsidR="00D529FA" w:rsidRPr="00D529FA" w:rsidRDefault="00D529FA" w:rsidP="00D529FA">
            <w:pPr>
              <w:rPr>
                <w:rFonts w:eastAsia="Calibri"/>
                <w:sz w:val="20"/>
                <w:szCs w:val="20"/>
              </w:rPr>
            </w:pPr>
            <w:r w:rsidRPr="00D529FA">
              <w:rPr>
                <w:rFonts w:eastAsia="Calibri"/>
                <w:sz w:val="20"/>
                <w:szCs w:val="20"/>
              </w:rPr>
              <w:t>IET nr. 112 (1)</w:t>
            </w:r>
          </w:p>
          <w:p w:rsidR="00D529FA" w:rsidRPr="00D529FA" w:rsidRDefault="00D529FA" w:rsidP="00D529FA">
            <w:pPr>
              <w:rPr>
                <w:rFonts w:eastAsia="Calibri"/>
                <w:noProof w:val="0"/>
                <w:sz w:val="20"/>
                <w:szCs w:val="20"/>
              </w:rPr>
            </w:pPr>
            <w:r w:rsidRPr="00D529FA">
              <w:rPr>
                <w:rFonts w:eastAsia="Calibri"/>
                <w:noProof w:val="0"/>
                <w:sz w:val="20"/>
                <w:szCs w:val="20"/>
              </w:rPr>
              <w:t>IET nr.139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Mixer pentru aluat spiral, productivitate- 50kg/h, volum - 16 l, încărcarea cu aluat - 12 kg, putere tensiune- 0,81/220 kw/v, dimensiuni aproximative: 625x350x685 mm. Putere – 0,55 kWt, greutate  aproximativă -  63 kg. Produs în condiții de fabrică.</w:t>
            </w:r>
          </w:p>
          <w:p w:rsidR="00D529FA" w:rsidRPr="00D529FA" w:rsidRDefault="00D529FA" w:rsidP="00D529FA">
            <w:pPr>
              <w:rPr>
                <w:rFonts w:eastAsia="Calibri"/>
                <w:sz w:val="20"/>
                <w:szCs w:val="20"/>
              </w:rPr>
            </w:pPr>
            <w:r w:rsidRPr="00D529FA">
              <w:rPr>
                <w:rFonts w:eastAsia="Calibri"/>
                <w:sz w:val="20"/>
                <w:szCs w:val="20"/>
              </w:rPr>
              <w:t>Livrarea, instalarea  și configurarea la fiecare instituție în parte din contul operatorului economic. Propriu service centru.</w:t>
            </w:r>
          </w:p>
          <w:p w:rsidR="00D529FA" w:rsidRPr="00024AE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înregistarea contractului.</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51500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5</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Malaxor cu spirală </w:t>
            </w:r>
          </w:p>
          <w:p w:rsidR="00D529FA" w:rsidRPr="00D529FA" w:rsidRDefault="00D529FA" w:rsidP="00D529FA">
            <w:pPr>
              <w:rPr>
                <w:rFonts w:eastAsia="Calibri"/>
                <w:sz w:val="20"/>
                <w:szCs w:val="20"/>
              </w:rPr>
            </w:pPr>
            <w:r w:rsidRPr="00D529FA">
              <w:rPr>
                <w:rFonts w:eastAsia="Calibri"/>
                <w:sz w:val="20"/>
                <w:szCs w:val="20"/>
              </w:rPr>
              <w:t>IET nr. 153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Malaxor cu spirală pentru frămăntarea aluatului, de inox. Volumul  - 25/32 kg, Productivitate 110 kg/oră, Dotată cu 2 viteze, Putere 1 viteză 0,8 kWt, Putere a </w:t>
            </w:r>
            <w:r w:rsidRPr="00D529FA">
              <w:rPr>
                <w:rFonts w:eastAsia="Calibri"/>
                <w:sz w:val="20"/>
                <w:szCs w:val="20"/>
              </w:rPr>
              <w:lastRenderedPageBreak/>
              <w:t>2 viteză – 1,32 kWt, volumul cuvei 32 l. Dimensiuni aproximative 790x430x800 mm. Tensiune nominală 380v, Greutate aproximativă 117 kg.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25000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6</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Malaxor cu spirală </w:t>
            </w:r>
          </w:p>
          <w:p w:rsidR="00D529FA" w:rsidRPr="00D529FA" w:rsidRDefault="00D529FA" w:rsidP="00D529FA">
            <w:pPr>
              <w:rPr>
                <w:rFonts w:eastAsia="Calibri"/>
                <w:sz w:val="20"/>
                <w:szCs w:val="20"/>
              </w:rPr>
            </w:pPr>
            <w:r w:rsidRPr="00D529FA">
              <w:rPr>
                <w:rFonts w:eastAsia="Calibri"/>
                <w:sz w:val="20"/>
                <w:szCs w:val="20"/>
              </w:rPr>
              <w:t>IET nr. 165 (1)</w:t>
            </w:r>
          </w:p>
          <w:p w:rsidR="00D529FA" w:rsidRPr="00D529FA" w:rsidRDefault="00D529FA" w:rsidP="00D529FA">
            <w:pPr>
              <w:rPr>
                <w:rFonts w:eastAsia="Calibri"/>
                <w:sz w:val="20"/>
                <w:szCs w:val="20"/>
              </w:rPr>
            </w:pPr>
            <w:r w:rsidRPr="00D529FA">
              <w:rPr>
                <w:rFonts w:eastAsia="Calibri"/>
                <w:noProof w:val="0"/>
                <w:sz w:val="20"/>
                <w:szCs w:val="20"/>
              </w:rPr>
              <w:t>IET nr. 182 (1)</w:t>
            </w:r>
          </w:p>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Malaxor cu spirala p-u framintarea aluatului. Productivitate 65 kg/oră, Putere 0,75 kWt, Volum cuvă – 20 l, dimensiuni aproximative 650x400x685 mm.  Alimentare 380 V, greutate apoximativă 66 kg.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42000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sz w:val="20"/>
                <w:szCs w:val="20"/>
                <w:u w:val="single"/>
              </w:rPr>
            </w:pPr>
            <w:r w:rsidRPr="00D529FA">
              <w:rPr>
                <w:rFonts w:eastAsia="Calibri"/>
                <w:b/>
                <w:i/>
                <w:noProof w:val="0"/>
                <w:sz w:val="20"/>
                <w:szCs w:val="20"/>
                <w:u w:val="single"/>
              </w:rPr>
              <w:t>189300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5</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
                <w:sz w:val="20"/>
                <w:szCs w:val="20"/>
              </w:rPr>
            </w:pPr>
            <w:r w:rsidRPr="00D529FA">
              <w:rPr>
                <w:rFonts w:eastAsia="Calibri"/>
                <w:b/>
                <w:noProof w:val="0"/>
                <w:sz w:val="20"/>
                <w:szCs w:val="20"/>
              </w:rPr>
              <w:t>Cazan electric</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Cazan alimentar electric</w:t>
            </w:r>
          </w:p>
          <w:p w:rsidR="00D529FA" w:rsidRPr="00D529FA" w:rsidRDefault="00D529FA" w:rsidP="00D529FA">
            <w:pPr>
              <w:rPr>
                <w:rFonts w:eastAsia="Calibri"/>
                <w:sz w:val="20"/>
                <w:szCs w:val="20"/>
              </w:rPr>
            </w:pPr>
            <w:r w:rsidRPr="00D529FA">
              <w:rPr>
                <w:rFonts w:eastAsia="Calibri"/>
                <w:sz w:val="20"/>
                <w:szCs w:val="20"/>
              </w:rPr>
              <w:t>IET 49 (1)</w:t>
            </w: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Cazan alimentar electric: Volumul 60 L. Diametrul </w:t>
            </w:r>
            <w:r w:rsidRPr="00D529FA">
              <w:rPr>
                <w:rFonts w:eastAsia="TimesNewRomanPSMT"/>
                <w:noProof w:val="0"/>
                <w:sz w:val="20"/>
                <w:szCs w:val="20"/>
              </w:rPr>
              <w:t xml:space="preserve"> </w:t>
            </w:r>
            <w:r w:rsidRPr="00D529FA">
              <w:rPr>
                <w:rFonts w:eastAsia="Calibri"/>
                <w:sz w:val="20"/>
                <w:szCs w:val="20"/>
              </w:rPr>
              <w:t>aproximativ  425mm. Temperatura 100 C. Suprafata și vasul fabricat din inox, Dimensiuni aproximative de gabarit 600x700x850 mm.Greutate aproximativă 135 kg, Volum util min. 60 l, Timpul de încălzire pînă la 100 C – 35 min, Putere 10,5 kWt. Alimentare – 380 V.  Produs în condiții de fabrică.</w:t>
            </w:r>
            <w:r w:rsidRPr="00D529FA">
              <w:rPr>
                <w:rFonts w:eastAsia="Calibri"/>
                <w:noProof w:val="0"/>
                <w:sz w:val="20"/>
                <w:szCs w:val="20"/>
              </w:rPr>
              <w:t xml:space="preserve"> </w:t>
            </w:r>
            <w:r w:rsidRPr="00D529FA">
              <w:rPr>
                <w:rFonts w:eastAsia="Calibri"/>
                <w:sz w:val="20"/>
                <w:szCs w:val="20"/>
              </w:rPr>
              <w:t>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w:t>
            </w:r>
            <w:r w:rsidR="00024AEA" w:rsidRPr="00024AEA">
              <w:rPr>
                <w:rFonts w:eastAsia="Calibri"/>
                <w:bCs/>
                <w:noProof w:val="0"/>
                <w:sz w:val="20"/>
                <w:szCs w:val="20"/>
                <w:shd w:val="clear" w:color="auto" w:fill="FFFFFF"/>
                <w:lang w:val="en-US"/>
              </w:rPr>
              <w:lastRenderedPageBreak/>
              <w:t>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35300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Cazan electric </w:t>
            </w:r>
          </w:p>
          <w:p w:rsidR="00D529FA" w:rsidRPr="00D529FA" w:rsidRDefault="00D529FA" w:rsidP="00D529FA">
            <w:pPr>
              <w:rPr>
                <w:rFonts w:eastAsia="Calibri"/>
                <w:sz w:val="20"/>
                <w:szCs w:val="20"/>
              </w:rPr>
            </w:pPr>
            <w:r w:rsidRPr="00D529FA">
              <w:rPr>
                <w:rFonts w:eastAsia="Calibri"/>
                <w:sz w:val="20"/>
                <w:szCs w:val="20"/>
              </w:rPr>
              <w:t>IET nr. 151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Cazan electric din inox, dimensiuni aproximative 800x1000x850 mm, Timpul de încălzire pînă la 100 C – 45 min, Greutate aproximativă  120 kg, Volumul util min 160 l, Putere 21 kWt. Alimentare 380 V.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44000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noProof w:val="0"/>
                <w:sz w:val="20"/>
                <w:szCs w:val="20"/>
              </w:rPr>
            </w:pPr>
            <w:r w:rsidRPr="00D529FA">
              <w:rPr>
                <w:rFonts w:eastAsia="Calibri"/>
                <w:noProof w:val="0"/>
                <w:sz w:val="20"/>
                <w:szCs w:val="20"/>
              </w:rPr>
              <w:t>Cazan electric p/u apa</w:t>
            </w:r>
          </w:p>
          <w:p w:rsidR="00D529FA" w:rsidRPr="00D529FA" w:rsidRDefault="00D529FA" w:rsidP="00D529FA">
            <w:pPr>
              <w:rPr>
                <w:rFonts w:eastAsia="Calibri"/>
                <w:noProof w:val="0"/>
                <w:sz w:val="20"/>
                <w:szCs w:val="20"/>
              </w:rPr>
            </w:pPr>
            <w:r w:rsidRPr="00D529FA">
              <w:rPr>
                <w:rFonts w:eastAsia="Calibri"/>
                <w:noProof w:val="0"/>
                <w:sz w:val="20"/>
                <w:szCs w:val="20"/>
              </w:rPr>
              <w:t>Școala primara - grădiniță nr.120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TimesNewRomanPSMT"/>
                <w:noProof w:val="0"/>
                <w:sz w:val="20"/>
                <w:szCs w:val="20"/>
              </w:rPr>
              <w:t>Cazan electric din inox:, Gabaritul obiectului aproximativ:  750-900x750-900x800-970. Volumul 100 L. Puterea cazanului  KWT 15. Masa 90-105 kg.</w:t>
            </w:r>
            <w:r w:rsidRPr="00D529FA">
              <w:rPr>
                <w:rFonts w:eastAsia="Calibri"/>
                <w:sz w:val="20"/>
                <w:szCs w:val="20"/>
              </w:rPr>
              <w:t xml:space="preserve"> Livrarea, instalarea  și configurarea la fiecare instituție în parte din contul operatorului economic. Propriu service centru.</w:t>
            </w:r>
          </w:p>
          <w:p w:rsidR="00D529FA" w:rsidRPr="00024AE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40000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Cazan electric </w:t>
            </w:r>
          </w:p>
          <w:p w:rsidR="00D529FA" w:rsidRPr="00D529FA" w:rsidRDefault="00D529FA" w:rsidP="00D529FA">
            <w:pPr>
              <w:rPr>
                <w:rFonts w:eastAsia="Calibri"/>
                <w:sz w:val="20"/>
                <w:szCs w:val="20"/>
              </w:rPr>
            </w:pPr>
            <w:r w:rsidRPr="00D529FA">
              <w:rPr>
                <w:rFonts w:eastAsia="Calibri"/>
                <w:sz w:val="20"/>
                <w:szCs w:val="20"/>
              </w:rPr>
              <w:t>IET nr. 153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TimesNewRomanPSMT"/>
                <w:noProof w:val="0"/>
                <w:sz w:val="20"/>
                <w:szCs w:val="20"/>
              </w:rPr>
              <w:t>Cazan electric din inox:, Gabaritul obiectului aproximativ :  750-900x750-900x800-970. Volumul 100 L. Puterea cazanului  kWt 15. Masa 90-105 kg.</w:t>
            </w:r>
            <w:r w:rsidRPr="00D529FA">
              <w:rPr>
                <w:rFonts w:eastAsia="Calibri"/>
                <w:sz w:val="20"/>
                <w:szCs w:val="20"/>
              </w:rPr>
              <w:t xml:space="preserve">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41000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sz w:val="20"/>
                <w:szCs w:val="20"/>
                <w:u w:val="single"/>
              </w:rPr>
            </w:pPr>
            <w:r w:rsidRPr="00D529FA">
              <w:rPr>
                <w:rFonts w:eastAsia="Calibri"/>
                <w:b/>
                <w:i/>
                <w:noProof w:val="0"/>
                <w:sz w:val="20"/>
                <w:szCs w:val="20"/>
                <w:u w:val="single"/>
              </w:rPr>
              <w:t>160300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6</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
                <w:i/>
                <w:sz w:val="20"/>
                <w:szCs w:val="20"/>
                <w:u w:val="single"/>
              </w:rPr>
            </w:pPr>
            <w:r w:rsidRPr="00D529FA">
              <w:rPr>
                <w:rFonts w:eastAsia="Calibri"/>
                <w:b/>
                <w:noProof w:val="0"/>
                <w:sz w:val="20"/>
                <w:szCs w:val="20"/>
              </w:rPr>
              <w:t>Pliți electrice</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w:t>
            </w:r>
            <w:r w:rsidRPr="00D529FA">
              <w:rPr>
                <w:rFonts w:eastAsia="Calibri"/>
                <w:noProof w:val="0"/>
                <w:color w:val="333333"/>
                <w:sz w:val="20"/>
                <w:szCs w:val="20"/>
                <w:shd w:val="clear" w:color="auto" w:fill="FFFFFF"/>
                <w:lang w:val="ru-RU"/>
              </w:rPr>
              <w:lastRenderedPageBreak/>
              <w:t>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lastRenderedPageBreak/>
              <w:t xml:space="preserve">Plita cu 6 ochiuri </w:t>
            </w:r>
            <w:r w:rsidRPr="00D529FA">
              <w:rPr>
                <w:rFonts w:eastAsia="Calibri"/>
                <w:sz w:val="20"/>
                <w:szCs w:val="20"/>
              </w:rPr>
              <w:lastRenderedPageBreak/>
              <w:t>cu rola</w:t>
            </w:r>
          </w:p>
          <w:p w:rsidR="00D529FA" w:rsidRPr="00D529FA" w:rsidRDefault="00D529FA" w:rsidP="00D529FA">
            <w:pPr>
              <w:rPr>
                <w:rFonts w:eastAsia="Calibri"/>
                <w:sz w:val="20"/>
                <w:szCs w:val="20"/>
              </w:rPr>
            </w:pPr>
            <w:r w:rsidRPr="00D529FA">
              <w:rPr>
                <w:rFonts w:eastAsia="Calibri"/>
                <w:sz w:val="20"/>
                <w:szCs w:val="20"/>
              </w:rPr>
              <w:t xml:space="preserve"> IET nr. 123(1)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23521C" w:rsidP="00D529FA">
            <w:pPr>
              <w:rPr>
                <w:rFonts w:eastAsia="Calibri"/>
                <w:sz w:val="20"/>
                <w:szCs w:val="20"/>
              </w:rPr>
            </w:pPr>
            <w:r>
              <w:rPr>
                <w:rFonts w:eastAsia="Calibri"/>
                <w:sz w:val="20"/>
                <w:szCs w:val="20"/>
              </w:rPr>
              <w:t>1</w:t>
            </w:r>
            <w:bookmarkStart w:id="144" w:name="_GoBack"/>
            <w:bookmarkEnd w:id="144"/>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Plita cu 6 ochiuri cu rola suprafata de ardere -0,72 </w:t>
            </w:r>
            <w:r w:rsidRPr="00D529FA">
              <w:rPr>
                <w:rFonts w:eastAsia="Calibri"/>
                <w:sz w:val="20"/>
                <w:szCs w:val="20"/>
              </w:rPr>
              <w:lastRenderedPageBreak/>
              <w:t>m2. Timpul maximal de incalzire 25 min. Temperatura suprafetei de lucru-420 C dimensiuni</w:t>
            </w:r>
            <w:r w:rsidRPr="00D529FA">
              <w:rPr>
                <w:rFonts w:eastAsia="TimesNewRomanPSMT"/>
                <w:noProof w:val="0"/>
                <w:sz w:val="20"/>
                <w:szCs w:val="20"/>
              </w:rPr>
              <w:t xml:space="preserve"> </w:t>
            </w:r>
            <w:r w:rsidRPr="00D529FA">
              <w:rPr>
                <w:rFonts w:eastAsia="Calibri"/>
                <w:sz w:val="20"/>
                <w:szCs w:val="20"/>
              </w:rPr>
              <w:t xml:space="preserve">aproximative  ale arzatorului 417X295 mm, Dimensiuni </w:t>
            </w:r>
            <w:r w:rsidRPr="00D529FA">
              <w:rPr>
                <w:rFonts w:eastAsia="TimesNewRomanPSMT"/>
                <w:noProof w:val="0"/>
                <w:sz w:val="20"/>
                <w:szCs w:val="20"/>
              </w:rPr>
              <w:t xml:space="preserve"> aproximative</w:t>
            </w:r>
            <w:r w:rsidRPr="00D529FA">
              <w:rPr>
                <w:rFonts w:eastAsia="Calibri"/>
                <w:sz w:val="20"/>
                <w:szCs w:val="20"/>
              </w:rPr>
              <w:t xml:space="preserve"> de gabarit 1330*770*850mm, putere nominala 18/380 kw/w,cu 6 tave. Dimensiunile </w:t>
            </w:r>
            <w:r w:rsidRPr="00D529FA">
              <w:rPr>
                <w:rFonts w:eastAsia="TimesNewRomanPSMT"/>
                <w:noProof w:val="0"/>
                <w:sz w:val="20"/>
                <w:szCs w:val="20"/>
              </w:rPr>
              <w:t xml:space="preserve"> aproximative</w:t>
            </w:r>
            <w:r w:rsidRPr="00D529FA">
              <w:rPr>
                <w:rFonts w:eastAsia="Calibri"/>
                <w:sz w:val="20"/>
                <w:szCs w:val="20"/>
              </w:rPr>
              <w:t xml:space="preserve"> rolei 538*535*290.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w:t>
            </w:r>
            <w:r w:rsidRPr="00D529FA">
              <w:rPr>
                <w:rFonts w:eastAsia="Calibri"/>
                <w:sz w:val="20"/>
                <w:szCs w:val="20"/>
              </w:rPr>
              <w:tab/>
              <w:t xml:space="preserve"> Termen de livrare 30 zile după înregistarea contractului.</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24000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Plită cu 6 ochiuri cu rolă</w:t>
            </w:r>
          </w:p>
          <w:p w:rsidR="00D529FA" w:rsidRPr="00D529FA" w:rsidRDefault="00D529FA" w:rsidP="00D529FA">
            <w:pPr>
              <w:rPr>
                <w:rFonts w:eastAsia="Calibri"/>
                <w:sz w:val="20"/>
                <w:szCs w:val="20"/>
              </w:rPr>
            </w:pPr>
            <w:r w:rsidRPr="00D529FA">
              <w:rPr>
                <w:rFonts w:eastAsia="Calibri"/>
                <w:sz w:val="20"/>
                <w:szCs w:val="20"/>
              </w:rPr>
              <w:t>IET 44 (1)</w:t>
            </w:r>
          </w:p>
          <w:p w:rsidR="00D529FA" w:rsidRPr="00D529FA" w:rsidRDefault="00D529FA" w:rsidP="00D529FA">
            <w:pPr>
              <w:rPr>
                <w:rFonts w:eastAsia="Calibri"/>
                <w:sz w:val="20"/>
                <w:szCs w:val="20"/>
              </w:rPr>
            </w:pPr>
            <w:r w:rsidRPr="00D529FA">
              <w:rPr>
                <w:rFonts w:eastAsia="Calibri"/>
                <w:sz w:val="20"/>
                <w:szCs w:val="20"/>
              </w:rPr>
              <w:t>IET nr. 103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Plita cu 6 ochiuri cu rola suprafața de ardere - 0,72 m2. Timpul maximal de incalzire 25 min, Temperatura suprafetei de lucru - 420C dimensiuni</w:t>
            </w:r>
            <w:r w:rsidRPr="00D529FA">
              <w:rPr>
                <w:rFonts w:eastAsia="TimesNewRomanPSMT"/>
                <w:noProof w:val="0"/>
                <w:sz w:val="20"/>
                <w:szCs w:val="20"/>
              </w:rPr>
              <w:t xml:space="preserve"> aproximative</w:t>
            </w:r>
            <w:r w:rsidRPr="00D529FA">
              <w:rPr>
                <w:rFonts w:eastAsia="Calibri"/>
                <w:sz w:val="20"/>
                <w:szCs w:val="20"/>
              </w:rPr>
              <w:t xml:space="preserve">  ale arzatorului 417X295mm, Dimensiuni </w:t>
            </w:r>
            <w:r w:rsidRPr="00D529FA">
              <w:rPr>
                <w:rFonts w:eastAsia="TimesNewRomanPSMT"/>
                <w:noProof w:val="0"/>
                <w:sz w:val="20"/>
                <w:szCs w:val="20"/>
              </w:rPr>
              <w:t xml:space="preserve"> aproximative</w:t>
            </w:r>
            <w:r w:rsidRPr="00D529FA">
              <w:rPr>
                <w:rFonts w:eastAsia="Calibri"/>
                <w:sz w:val="20"/>
                <w:szCs w:val="20"/>
              </w:rPr>
              <w:t xml:space="preserve">  de gabarit 1330*770*850mm, putere nominala 18/380 kw/w, cu 6 tave. Dimensiunile rolei </w:t>
            </w:r>
            <w:r w:rsidRPr="00D529FA">
              <w:rPr>
                <w:rFonts w:eastAsia="TimesNewRomanPSMT"/>
                <w:noProof w:val="0"/>
                <w:sz w:val="20"/>
                <w:szCs w:val="20"/>
              </w:rPr>
              <w:t xml:space="preserve"> aproximativ</w:t>
            </w:r>
            <w:r w:rsidRPr="00D529FA">
              <w:rPr>
                <w:rFonts w:eastAsia="Calibri"/>
                <w:sz w:val="20"/>
                <w:szCs w:val="20"/>
              </w:rPr>
              <w:t xml:space="preserve"> 538*535*290.</w:t>
            </w:r>
          </w:p>
          <w:p w:rsidR="00D529FA" w:rsidRPr="00D529FA" w:rsidRDefault="00D529FA" w:rsidP="00D529FA">
            <w:pPr>
              <w:rPr>
                <w:rFonts w:eastAsia="Calibri"/>
                <w:sz w:val="20"/>
                <w:szCs w:val="20"/>
              </w:rPr>
            </w:pPr>
            <w:r w:rsidRPr="00D529FA">
              <w:rPr>
                <w:rFonts w:eastAsia="Calibri"/>
                <w:sz w:val="20"/>
                <w:szCs w:val="20"/>
              </w:rPr>
              <w:t>Marginile de inox cu dimensiune - 8-10 cm.</w:t>
            </w:r>
          </w:p>
          <w:p w:rsidR="00D529FA" w:rsidRPr="00D529FA" w:rsidRDefault="00D529FA" w:rsidP="00D529FA">
            <w:pPr>
              <w:rPr>
                <w:rFonts w:eastAsia="Calibri"/>
                <w:sz w:val="20"/>
                <w:szCs w:val="20"/>
              </w:rPr>
            </w:pPr>
            <w:r w:rsidRPr="00D529FA">
              <w:rPr>
                <w:rFonts w:eastAsia="Calibri"/>
                <w:sz w:val="20"/>
                <w:szCs w:val="20"/>
              </w:rPr>
              <w:t>Grosimea reșourilor 30-40mm</w:t>
            </w:r>
          </w:p>
          <w:p w:rsidR="00D529FA" w:rsidRPr="00D529FA" w:rsidRDefault="00D529FA" w:rsidP="00D529FA">
            <w:pPr>
              <w:rPr>
                <w:rFonts w:eastAsia="Calibri"/>
                <w:sz w:val="20"/>
                <w:szCs w:val="20"/>
              </w:rPr>
            </w:pPr>
            <w:r w:rsidRPr="00D529FA">
              <w:rPr>
                <w:rFonts w:eastAsia="Calibri"/>
                <w:sz w:val="20"/>
                <w:szCs w:val="20"/>
              </w:rPr>
              <w:t xml:space="preserve">Dimensiuni </w:t>
            </w:r>
            <w:r w:rsidRPr="00D529FA">
              <w:rPr>
                <w:rFonts w:eastAsia="TimesNewRomanPSMT"/>
                <w:noProof w:val="0"/>
                <w:sz w:val="20"/>
                <w:szCs w:val="20"/>
              </w:rPr>
              <w:t xml:space="preserve"> aproximativ</w:t>
            </w:r>
            <w:r w:rsidRPr="00D529FA">
              <w:rPr>
                <w:rFonts w:eastAsia="Calibri"/>
                <w:sz w:val="20"/>
                <w:szCs w:val="20"/>
              </w:rPr>
              <w:t xml:space="preserve"> de gabarit 1300- 1400*770-780*840-860 mm, Suprafata de lucru a ochiului de plită: lungimea 380mm - 450 mm; lățimea -300 mm -350mm.</w:t>
            </w:r>
          </w:p>
          <w:p w:rsidR="00D529FA" w:rsidRPr="00D529FA" w:rsidRDefault="00D529FA" w:rsidP="00D529FA">
            <w:pPr>
              <w:rPr>
                <w:rFonts w:eastAsia="Calibri"/>
                <w:sz w:val="20"/>
                <w:szCs w:val="20"/>
              </w:rPr>
            </w:pPr>
            <w:r w:rsidRPr="00D529FA">
              <w:rPr>
                <w:rFonts w:eastAsia="Calibri"/>
                <w:sz w:val="20"/>
                <w:szCs w:val="20"/>
              </w:rPr>
              <w:t>Rola cu 6 tave. Dimensiunea rolei</w:t>
            </w:r>
            <w:r w:rsidRPr="00D529FA">
              <w:rPr>
                <w:rFonts w:eastAsia="TimesNewRomanPSMT"/>
                <w:noProof w:val="0"/>
                <w:sz w:val="20"/>
                <w:szCs w:val="20"/>
              </w:rPr>
              <w:t xml:space="preserve"> aproximativ</w:t>
            </w:r>
            <w:r w:rsidRPr="00D529FA">
              <w:rPr>
                <w:rFonts w:eastAsia="Calibri"/>
                <w:sz w:val="20"/>
                <w:szCs w:val="20"/>
              </w:rPr>
              <w:t xml:space="preserve">  535-542*530-540*280-300, 550-565*550- 575*340-360mm</w:t>
            </w:r>
          </w:p>
          <w:p w:rsidR="00D529FA" w:rsidRPr="00D529FA" w:rsidRDefault="00D529FA" w:rsidP="00D529FA">
            <w:pPr>
              <w:rPr>
                <w:rFonts w:eastAsia="Calibri"/>
                <w:sz w:val="20"/>
                <w:szCs w:val="20"/>
              </w:rPr>
            </w:pPr>
            <w:r w:rsidRPr="00D529FA">
              <w:rPr>
                <w:rFonts w:eastAsia="Calibri"/>
                <w:sz w:val="20"/>
                <w:szCs w:val="20"/>
              </w:rPr>
              <w:t>Adîncimea tavei 700-800 mm</w:t>
            </w:r>
          </w:p>
          <w:p w:rsidR="00D529FA" w:rsidRPr="00D529FA" w:rsidRDefault="00D529FA" w:rsidP="00D529FA">
            <w:pPr>
              <w:rPr>
                <w:rFonts w:eastAsia="Calibri"/>
                <w:sz w:val="20"/>
                <w:szCs w:val="20"/>
              </w:rPr>
            </w:pPr>
            <w:r w:rsidRPr="00D529FA">
              <w:rPr>
                <w:rFonts w:eastAsia="Calibri"/>
                <w:sz w:val="20"/>
                <w:szCs w:val="20"/>
              </w:rPr>
              <w:t>Timpul maximal de incalzire pănă la 25 min, pînă la 300 C.</w:t>
            </w:r>
            <w:r w:rsidRPr="00D529FA">
              <w:rPr>
                <w:rFonts w:eastAsia="Calibri"/>
                <w:noProof w:val="0"/>
                <w:sz w:val="20"/>
                <w:szCs w:val="20"/>
              </w:rPr>
              <w:t xml:space="preserve"> </w:t>
            </w:r>
            <w:r w:rsidRPr="00D529FA">
              <w:rPr>
                <w:rFonts w:eastAsia="Calibri"/>
                <w:sz w:val="20"/>
                <w:szCs w:val="20"/>
              </w:rPr>
              <w:t xml:space="preserve"> Produs în condiții de fabrică.</w:t>
            </w:r>
          </w:p>
          <w:p w:rsidR="00D529FA" w:rsidRPr="00D529FA" w:rsidRDefault="00D529FA" w:rsidP="00D529FA">
            <w:pPr>
              <w:rPr>
                <w:rFonts w:eastAsia="Calibri"/>
                <w:sz w:val="20"/>
                <w:szCs w:val="20"/>
              </w:rPr>
            </w:pPr>
            <w:r w:rsidRPr="00D529FA">
              <w:rPr>
                <w:rFonts w:eastAsia="Calibri"/>
                <w:sz w:val="20"/>
                <w:szCs w:val="20"/>
              </w:rPr>
              <w:t>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48000</w:t>
            </w:r>
          </w:p>
        </w:tc>
      </w:tr>
      <w:tr w:rsidR="00D529FA" w:rsidRPr="00D529FA" w:rsidTr="00D529F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bCs/>
                <w:noProof w:val="0"/>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noProof w:val="0"/>
                <w:sz w:val="20"/>
                <w:szCs w:val="20"/>
                <w:u w:val="single"/>
              </w:rPr>
            </w:pPr>
            <w:r w:rsidRPr="00D529FA">
              <w:rPr>
                <w:rFonts w:eastAsia="Calibri"/>
                <w:b/>
                <w:i/>
                <w:noProof w:val="0"/>
                <w:sz w:val="20"/>
                <w:szCs w:val="20"/>
                <w:u w:val="single"/>
              </w:rPr>
              <w:t>72000</w:t>
            </w:r>
          </w:p>
        </w:tc>
      </w:tr>
      <w:tr w:rsidR="00D529FA" w:rsidRPr="00D529FA" w:rsidTr="00D529FA">
        <w:trPr>
          <w:trHeight w:val="187"/>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7</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
                <w:i/>
                <w:sz w:val="20"/>
                <w:szCs w:val="20"/>
                <w:u w:val="single"/>
              </w:rPr>
            </w:pPr>
            <w:r w:rsidRPr="00D529FA">
              <w:rPr>
                <w:rFonts w:eastAsia="Calibri"/>
                <w:b/>
                <w:noProof w:val="0"/>
                <w:sz w:val="20"/>
                <w:szCs w:val="20"/>
              </w:rPr>
              <w:t>Masină de curatat rădăcinoase</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Masină pentru curățat cartofi</w:t>
            </w:r>
          </w:p>
          <w:p w:rsidR="00D529FA" w:rsidRPr="00D529FA" w:rsidRDefault="00D529FA" w:rsidP="00D529FA">
            <w:pPr>
              <w:rPr>
                <w:rFonts w:eastAsia="Calibri"/>
                <w:sz w:val="20"/>
                <w:szCs w:val="20"/>
              </w:rPr>
            </w:pPr>
            <w:r w:rsidRPr="00D529FA">
              <w:rPr>
                <w:rFonts w:eastAsia="Calibri"/>
                <w:sz w:val="20"/>
                <w:szCs w:val="20"/>
              </w:rPr>
              <w:t>IET nr. 104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Masină pentru curățat cartofi, 300kg/ora, incarcare concomitentă 10 kg, dimensiuni aproximative 550x480x900H, puterea nominala 0,75/380kw/w. Livrarea, instalarea  și configurarea la fiecare </w:t>
            </w:r>
            <w:r w:rsidRPr="00D529FA">
              <w:rPr>
                <w:rFonts w:eastAsia="Calibri"/>
                <w:sz w:val="20"/>
                <w:szCs w:val="20"/>
              </w:rPr>
              <w:lastRenderedPageBreak/>
              <w:t>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16000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Masina de curatat radacinoase </w:t>
            </w:r>
          </w:p>
          <w:p w:rsidR="00D529FA" w:rsidRPr="00D529FA" w:rsidRDefault="00D529FA" w:rsidP="00D529FA">
            <w:pPr>
              <w:rPr>
                <w:rFonts w:eastAsia="Calibri"/>
                <w:sz w:val="20"/>
                <w:szCs w:val="20"/>
              </w:rPr>
            </w:pPr>
            <w:r w:rsidRPr="00D529FA">
              <w:rPr>
                <w:rFonts w:eastAsia="Calibri"/>
                <w:sz w:val="20"/>
                <w:szCs w:val="20"/>
              </w:rPr>
              <w:t>IET nr. 153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Masina de curatat radacinoase de inox. Productivitatea minima 300kg/ora, încarcare 10 -15 kg, dimensiuni de gabarit </w:t>
            </w:r>
            <w:r w:rsidRPr="00D529FA">
              <w:rPr>
                <w:rFonts w:eastAsia="TimesNewRomanPSMT"/>
                <w:noProof w:val="0"/>
                <w:sz w:val="20"/>
                <w:szCs w:val="20"/>
              </w:rPr>
              <w:t xml:space="preserve"> aproximativ</w:t>
            </w:r>
            <w:r w:rsidRPr="00D529FA">
              <w:rPr>
                <w:rFonts w:eastAsia="Calibri"/>
                <w:sz w:val="20"/>
                <w:szCs w:val="20"/>
              </w:rPr>
              <w:t xml:space="preserve"> 520-650x450-500x780-860 mm, puterea nominala  0,75/380kw/w.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16500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Mașina de curatat radacinoase</w:t>
            </w:r>
          </w:p>
          <w:p w:rsidR="00D529FA" w:rsidRPr="00D529FA" w:rsidRDefault="00D529FA" w:rsidP="00D529FA">
            <w:pPr>
              <w:rPr>
                <w:rFonts w:eastAsia="Calibri"/>
                <w:sz w:val="20"/>
                <w:szCs w:val="20"/>
              </w:rPr>
            </w:pPr>
            <w:r w:rsidRPr="00D529FA">
              <w:rPr>
                <w:rFonts w:eastAsia="Calibri"/>
                <w:sz w:val="20"/>
                <w:szCs w:val="20"/>
              </w:rPr>
              <w:t>IET 77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Mașina de curatat radacinoase productivitatea minima 300kg/ora, incarcare 10 kg,  dimensiuni aproximative 550x480x900H, puterea nominala 0,75/380kw/w.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r w:rsidRPr="00D529FA">
              <w:rPr>
                <w:rFonts w:eastAsia="Calibri"/>
                <w:i/>
                <w:noProof w:val="0"/>
                <w:sz w:val="20"/>
                <w:szCs w:val="20"/>
                <w:u w:val="single"/>
              </w:rPr>
              <w:t>16500</w:t>
            </w:r>
          </w:p>
          <w:p w:rsidR="00D529FA" w:rsidRPr="00D529FA" w:rsidRDefault="00D529FA" w:rsidP="00D529FA">
            <w:pPr>
              <w:rPr>
                <w:rFonts w:eastAsia="Calibri"/>
                <w:i/>
                <w:noProof w:val="0"/>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noProof w:val="0"/>
                <w:sz w:val="20"/>
                <w:szCs w:val="20"/>
              </w:rPr>
            </w:pPr>
            <w:r w:rsidRPr="00D529FA">
              <w:rPr>
                <w:rFonts w:eastAsia="Calibri"/>
                <w:noProof w:val="0"/>
                <w:sz w:val="20"/>
                <w:szCs w:val="20"/>
              </w:rPr>
              <w:t>Mașina profesionala de curățat rădăcinoase</w:t>
            </w:r>
          </w:p>
          <w:p w:rsidR="00D529FA" w:rsidRPr="00D529FA" w:rsidRDefault="00D529FA" w:rsidP="00D529FA">
            <w:pPr>
              <w:rPr>
                <w:rFonts w:eastAsia="Calibri"/>
                <w:sz w:val="20"/>
                <w:szCs w:val="20"/>
              </w:rPr>
            </w:pPr>
            <w:r w:rsidRPr="00D529FA">
              <w:rPr>
                <w:rFonts w:eastAsia="Calibri"/>
                <w:sz w:val="20"/>
                <w:szCs w:val="20"/>
              </w:rPr>
              <w:t>IET nr. 98 (1)</w:t>
            </w:r>
          </w:p>
          <w:p w:rsidR="00D529FA" w:rsidRPr="00D529FA" w:rsidRDefault="00D529FA" w:rsidP="00D529FA">
            <w:pPr>
              <w:rPr>
                <w:rFonts w:eastAsia="Calibri"/>
                <w:sz w:val="20"/>
                <w:szCs w:val="20"/>
              </w:rPr>
            </w:pPr>
            <w:r w:rsidRPr="00D529FA">
              <w:rPr>
                <w:rFonts w:eastAsia="Calibri"/>
                <w:sz w:val="20"/>
                <w:szCs w:val="20"/>
              </w:rPr>
              <w:t>IET nr. 165(1)</w:t>
            </w:r>
          </w:p>
          <w:p w:rsidR="00D529FA" w:rsidRPr="00D529FA" w:rsidRDefault="00D529FA" w:rsidP="00D529FA">
            <w:pPr>
              <w:rPr>
                <w:rFonts w:eastAsia="Calibri"/>
                <w:sz w:val="20"/>
                <w:szCs w:val="20"/>
              </w:rPr>
            </w:pPr>
            <w:r w:rsidRPr="00D529FA">
              <w:rPr>
                <w:rFonts w:eastAsia="Calibri"/>
                <w:sz w:val="20"/>
                <w:szCs w:val="20"/>
              </w:rPr>
              <w:t>IET nr.139 (1)</w:t>
            </w:r>
          </w:p>
          <w:p w:rsidR="00D529FA" w:rsidRPr="00D529FA" w:rsidRDefault="00D529FA" w:rsidP="00D529FA">
            <w:pPr>
              <w:rPr>
                <w:rFonts w:eastAsia="Calibri"/>
                <w:noProof w:val="0"/>
                <w:sz w:val="20"/>
                <w:szCs w:val="20"/>
              </w:rPr>
            </w:pPr>
            <w:r w:rsidRPr="00D529FA">
              <w:rPr>
                <w:rFonts w:eastAsia="Calibri"/>
                <w:noProof w:val="0"/>
                <w:sz w:val="20"/>
                <w:szCs w:val="20"/>
              </w:rPr>
              <w:t xml:space="preserve">Școala primara- grădiniță nr.124 </w:t>
            </w:r>
            <w:r w:rsidRPr="00D529FA">
              <w:rPr>
                <w:rFonts w:eastAsia="Calibri"/>
                <w:noProof w:val="0"/>
                <w:sz w:val="20"/>
                <w:szCs w:val="20"/>
              </w:rPr>
              <w:lastRenderedPageBreak/>
              <w:t>(1)</w:t>
            </w: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4</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Masina profesionala de curatat radacinoase. Productivitatea -150kg/h, incarcare-7 kg , materialul -oțel inoxidabil, dimensiuni  </w:t>
            </w:r>
            <w:r w:rsidRPr="00D529FA">
              <w:rPr>
                <w:rFonts w:eastAsia="TimesNewRomanPSMT"/>
                <w:noProof w:val="0"/>
                <w:sz w:val="20"/>
                <w:szCs w:val="20"/>
              </w:rPr>
              <w:t xml:space="preserve"> aproximativ</w:t>
            </w:r>
            <w:r w:rsidRPr="00D529FA">
              <w:rPr>
                <w:rFonts w:eastAsia="Calibri"/>
                <w:sz w:val="20"/>
                <w:szCs w:val="20"/>
              </w:rPr>
              <w:t xml:space="preserve"> 580*480*800 mm. Putere 0,37 kWt,  puterea nominala : 0,51/380kw/w.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 xml:space="preserve">Fiecare unitate de utilaj tehnologic va fi conectat la toate rețelile necesare p/u funcționarea utilajului </w:t>
            </w:r>
            <w:r w:rsidRPr="00D529FA">
              <w:rPr>
                <w:rFonts w:eastAsia="Calibri"/>
                <w:sz w:val="20"/>
                <w:szCs w:val="20"/>
              </w:rPr>
              <w:lastRenderedPageBreak/>
              <w:t>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71100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5</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Mașina de curățat cartofi</w:t>
            </w:r>
          </w:p>
          <w:p w:rsidR="00D529FA" w:rsidRPr="00D529FA" w:rsidRDefault="00D529FA" w:rsidP="00D529FA">
            <w:pPr>
              <w:rPr>
                <w:rFonts w:eastAsia="Calibri"/>
                <w:sz w:val="20"/>
                <w:szCs w:val="20"/>
              </w:rPr>
            </w:pPr>
            <w:r w:rsidRPr="00D529FA">
              <w:rPr>
                <w:rFonts w:eastAsia="Calibri"/>
                <w:sz w:val="20"/>
                <w:szCs w:val="20"/>
              </w:rPr>
              <w:t>IET 91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Masina profesionala de curatat radacinoase. Productivitatea -150kg/h, incarcare-7 kg , materialul -otel inoxidabil, dimensiuni  </w:t>
            </w:r>
            <w:r w:rsidRPr="00D529FA">
              <w:rPr>
                <w:rFonts w:eastAsia="TimesNewRomanPSMT"/>
                <w:noProof w:val="0"/>
                <w:sz w:val="20"/>
                <w:szCs w:val="20"/>
              </w:rPr>
              <w:t xml:space="preserve"> aproximativ</w:t>
            </w:r>
            <w:r w:rsidRPr="00D529FA">
              <w:rPr>
                <w:rFonts w:eastAsia="Calibri"/>
                <w:sz w:val="20"/>
                <w:szCs w:val="20"/>
              </w:rPr>
              <w:t xml:space="preserve"> 580*480*800 mm. Putere 0,37 kWt,  puterea nominala  0,51/380kw/w.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16500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6</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Masina de curatat radacinoase </w:t>
            </w:r>
          </w:p>
          <w:p w:rsidR="00D529FA" w:rsidRPr="00D529FA" w:rsidRDefault="00D529FA" w:rsidP="00D529FA">
            <w:pPr>
              <w:rPr>
                <w:rFonts w:eastAsia="Calibri"/>
                <w:sz w:val="20"/>
                <w:szCs w:val="20"/>
              </w:rPr>
            </w:pPr>
            <w:r w:rsidRPr="00D529FA">
              <w:rPr>
                <w:rFonts w:eastAsia="Calibri"/>
                <w:sz w:val="20"/>
                <w:szCs w:val="20"/>
              </w:rPr>
              <w:t>IET nr. 123(1)</w:t>
            </w:r>
          </w:p>
          <w:p w:rsidR="00D529FA" w:rsidRPr="00D529FA" w:rsidRDefault="00D529FA" w:rsidP="00D529FA">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23521C" w:rsidP="00D529FA">
            <w:pPr>
              <w:rPr>
                <w:rFonts w:eastAsia="Calibri"/>
                <w:sz w:val="20"/>
                <w:szCs w:val="20"/>
              </w:rPr>
            </w:pPr>
            <w:r>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Masina de curatat radacinoase productivitatea minima 300kg/ora, incarcare 10 kg, dimensiuni de gabarit </w:t>
            </w:r>
            <w:r w:rsidRPr="00D529FA">
              <w:rPr>
                <w:rFonts w:eastAsia="TimesNewRomanPSMT"/>
                <w:noProof w:val="0"/>
                <w:sz w:val="20"/>
                <w:szCs w:val="20"/>
              </w:rPr>
              <w:t xml:space="preserve"> aproximativ</w:t>
            </w:r>
            <w:r w:rsidRPr="00D529FA">
              <w:rPr>
                <w:rFonts w:eastAsia="Calibri"/>
                <w:sz w:val="20"/>
                <w:szCs w:val="20"/>
              </w:rPr>
              <w:t xml:space="preserve"> 650x470x850H, puterea nominala 0,75/380kw/w.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66000</w:t>
            </w:r>
          </w:p>
        </w:tc>
      </w:tr>
      <w:tr w:rsidR="00D529FA" w:rsidRPr="00D529FA" w:rsidTr="00D529FA">
        <w:trPr>
          <w:trHeight w:val="107"/>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bCs/>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noProof w:val="0"/>
                <w:sz w:val="20"/>
                <w:szCs w:val="20"/>
                <w:u w:val="single"/>
              </w:rPr>
            </w:pPr>
            <w:r w:rsidRPr="00D529FA">
              <w:rPr>
                <w:rFonts w:eastAsia="Calibri"/>
                <w:b/>
                <w:i/>
                <w:noProof w:val="0"/>
                <w:sz w:val="20"/>
                <w:szCs w:val="20"/>
                <w:u w:val="single"/>
              </w:rPr>
              <w:t>202600</w:t>
            </w:r>
          </w:p>
        </w:tc>
      </w:tr>
      <w:tr w:rsidR="00D529FA" w:rsidRPr="00D529FA" w:rsidTr="00D529FA">
        <w:trPr>
          <w:trHeight w:val="249"/>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8</w:t>
            </w:r>
          </w:p>
        </w:tc>
        <w:tc>
          <w:tcPr>
            <w:tcW w:w="7938" w:type="dxa"/>
            <w:gridSpan w:val="4"/>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
                <w:bCs/>
                <w:noProof w:val="0"/>
                <w:sz w:val="20"/>
                <w:szCs w:val="20"/>
                <w:shd w:val="clear" w:color="auto" w:fill="FFFFFF"/>
              </w:rPr>
              <w:t>Mașini de tăiat legume</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noProof w:val="0"/>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Masina de taiat legume</w:t>
            </w:r>
          </w:p>
          <w:p w:rsidR="00D529FA" w:rsidRPr="00D529FA" w:rsidRDefault="00D529FA" w:rsidP="00D529FA">
            <w:pPr>
              <w:rPr>
                <w:rFonts w:eastAsia="Calibri"/>
                <w:sz w:val="20"/>
                <w:szCs w:val="20"/>
              </w:rPr>
            </w:pPr>
            <w:r w:rsidRPr="00D529FA">
              <w:rPr>
                <w:rFonts w:eastAsia="Calibri"/>
                <w:sz w:val="20"/>
                <w:szCs w:val="20"/>
              </w:rPr>
              <w:t>IET nr. 112 (1)</w:t>
            </w:r>
          </w:p>
          <w:p w:rsidR="00D529FA" w:rsidRPr="00D529FA" w:rsidRDefault="00D529FA" w:rsidP="00D529FA">
            <w:pPr>
              <w:rPr>
                <w:rFonts w:eastAsia="Calibri"/>
                <w:sz w:val="20"/>
                <w:szCs w:val="20"/>
              </w:rPr>
            </w:pPr>
            <w:r w:rsidRPr="00D529FA">
              <w:rPr>
                <w:rFonts w:eastAsia="Calibri"/>
                <w:noProof w:val="0"/>
                <w:sz w:val="20"/>
                <w:szCs w:val="20"/>
              </w:rPr>
              <w:t>IET 89 (1)</w:t>
            </w:r>
          </w:p>
          <w:p w:rsidR="00D529FA" w:rsidRPr="00D529FA" w:rsidRDefault="00D529FA" w:rsidP="00D529FA">
            <w:pPr>
              <w:rPr>
                <w:rFonts w:eastAsia="Calibri"/>
                <w:noProof w:val="0"/>
                <w:sz w:val="20"/>
                <w:szCs w:val="20"/>
              </w:rPr>
            </w:pPr>
            <w:r w:rsidRPr="00D529FA">
              <w:rPr>
                <w:rFonts w:eastAsia="Calibri"/>
                <w:noProof w:val="0"/>
                <w:sz w:val="20"/>
                <w:szCs w:val="20"/>
              </w:rPr>
              <w:t>IET nr. 96 (1)</w:t>
            </w:r>
          </w:p>
          <w:p w:rsidR="00D529FA" w:rsidRPr="00D529FA" w:rsidRDefault="00D529FA" w:rsidP="00D529FA">
            <w:pPr>
              <w:rPr>
                <w:rFonts w:eastAsia="Calibri"/>
                <w:noProof w:val="0"/>
                <w:sz w:val="20"/>
                <w:szCs w:val="20"/>
              </w:rPr>
            </w:pPr>
            <w:r w:rsidRPr="00D529FA">
              <w:rPr>
                <w:rFonts w:eastAsia="Calibri"/>
                <w:noProof w:val="0"/>
                <w:sz w:val="20"/>
                <w:szCs w:val="20"/>
              </w:rPr>
              <w:t>IET nr. 103 (1)</w:t>
            </w:r>
          </w:p>
          <w:p w:rsidR="00D529FA" w:rsidRPr="00D529FA" w:rsidRDefault="00D529FA" w:rsidP="00D529FA">
            <w:pPr>
              <w:rPr>
                <w:rFonts w:eastAsia="Calibri"/>
                <w:noProof w:val="0"/>
                <w:sz w:val="20"/>
                <w:szCs w:val="20"/>
              </w:rPr>
            </w:pPr>
            <w:r w:rsidRPr="00D529FA">
              <w:rPr>
                <w:rFonts w:eastAsia="Calibri"/>
                <w:noProof w:val="0"/>
                <w:sz w:val="20"/>
                <w:szCs w:val="20"/>
              </w:rPr>
              <w:t>IET 104 (1)</w:t>
            </w:r>
          </w:p>
          <w:p w:rsidR="00D529FA" w:rsidRPr="00D529FA" w:rsidRDefault="00D529FA" w:rsidP="00D529FA">
            <w:pPr>
              <w:rPr>
                <w:rFonts w:eastAsia="Calibri"/>
                <w:noProof w:val="0"/>
                <w:sz w:val="20"/>
                <w:szCs w:val="20"/>
              </w:rPr>
            </w:pPr>
            <w:r w:rsidRPr="00D529FA">
              <w:rPr>
                <w:rFonts w:eastAsia="Calibri"/>
                <w:noProof w:val="0"/>
                <w:sz w:val="20"/>
                <w:szCs w:val="20"/>
              </w:rPr>
              <w:t>IET nr. 142 (1)</w:t>
            </w:r>
          </w:p>
          <w:p w:rsidR="00D529FA" w:rsidRPr="00D529FA" w:rsidRDefault="00D529FA" w:rsidP="00D529FA">
            <w:pPr>
              <w:rPr>
                <w:rFonts w:eastAsia="Calibri"/>
                <w:noProof w:val="0"/>
                <w:sz w:val="20"/>
                <w:szCs w:val="20"/>
              </w:rPr>
            </w:pPr>
            <w:r w:rsidRPr="00D529FA">
              <w:rPr>
                <w:rFonts w:eastAsia="Calibri"/>
                <w:noProof w:val="0"/>
                <w:sz w:val="20"/>
                <w:szCs w:val="20"/>
              </w:rPr>
              <w:t>IET nr. 165 (1)</w:t>
            </w:r>
          </w:p>
          <w:p w:rsidR="00D529FA" w:rsidRPr="00D529FA" w:rsidRDefault="00D529FA" w:rsidP="00D529FA">
            <w:pPr>
              <w:rPr>
                <w:rFonts w:eastAsia="Calibri"/>
                <w:noProof w:val="0"/>
                <w:sz w:val="20"/>
                <w:szCs w:val="20"/>
              </w:rPr>
            </w:pPr>
            <w:r w:rsidRPr="00D529FA">
              <w:rPr>
                <w:rFonts w:eastAsia="Calibri"/>
                <w:noProof w:val="0"/>
                <w:sz w:val="20"/>
                <w:szCs w:val="20"/>
              </w:rPr>
              <w:t>IET nr. 216 (1)</w:t>
            </w:r>
          </w:p>
          <w:p w:rsidR="00D529FA" w:rsidRPr="00D529FA" w:rsidRDefault="00D529FA" w:rsidP="00D529FA">
            <w:pPr>
              <w:rPr>
                <w:rFonts w:eastAsia="Calibri"/>
                <w:noProof w:val="0"/>
                <w:sz w:val="20"/>
                <w:szCs w:val="20"/>
              </w:rPr>
            </w:pPr>
            <w:r w:rsidRPr="00D529FA">
              <w:rPr>
                <w:rFonts w:eastAsia="Calibri"/>
                <w:noProof w:val="0"/>
                <w:sz w:val="20"/>
                <w:szCs w:val="20"/>
              </w:rPr>
              <w:t xml:space="preserve">Școala primara- </w:t>
            </w:r>
            <w:r w:rsidRPr="00D529FA">
              <w:rPr>
                <w:rFonts w:eastAsia="Calibri"/>
                <w:noProof w:val="0"/>
                <w:sz w:val="20"/>
                <w:szCs w:val="20"/>
              </w:rPr>
              <w:lastRenderedPageBreak/>
              <w:t>grădiniță nr.90 (1)</w:t>
            </w:r>
          </w:p>
          <w:p w:rsidR="00D529FA" w:rsidRPr="00D529FA" w:rsidRDefault="00D529FA" w:rsidP="00D529FA">
            <w:pPr>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9</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TimesNewRomanPSMT"/>
                <w:noProof w:val="0"/>
                <w:sz w:val="20"/>
                <w:szCs w:val="20"/>
              </w:rPr>
              <w:t xml:space="preserve">Robot/mașină de tăiat legume productivitate la tăierea cartofilor 350 kg/oră, Tipuri de tăiere – 9, Tipuri de răzuire – 2, în complect cu 9 discuri de tăiere Puterea motorului 0,75 KWT, Puterea nominala kt 1, Tensiunea nominala 380V, Mărimea </w:t>
            </w:r>
            <w:r w:rsidRPr="00D529FA">
              <w:rPr>
                <w:rFonts w:eastAsia="Calibri"/>
                <w:noProof w:val="0"/>
                <w:sz w:val="20"/>
                <w:szCs w:val="20"/>
              </w:rPr>
              <w:t xml:space="preserve">aproximativă </w:t>
            </w:r>
            <w:r w:rsidRPr="00D529FA">
              <w:rPr>
                <w:rFonts w:eastAsia="TimesNewRomanPSMT"/>
                <w:noProof w:val="0"/>
                <w:sz w:val="20"/>
                <w:szCs w:val="20"/>
              </w:rPr>
              <w:t xml:space="preserve">490x300x720 mm, Masa totală  aproximativ 33 kg. </w:t>
            </w:r>
            <w:r w:rsidRPr="00D529FA">
              <w:rPr>
                <w:rFonts w:eastAsia="Calibri"/>
                <w:sz w:val="20"/>
                <w:szCs w:val="20"/>
              </w:rPr>
              <w:t>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 xml:space="preserve">Fiecare unitate de utilaj tehnologic va fi conectat la toate rețelile necesare p/u funcționarea utilajului </w:t>
            </w:r>
            <w:r w:rsidRPr="00D529FA">
              <w:rPr>
                <w:rFonts w:eastAsia="Calibri"/>
                <w:sz w:val="20"/>
                <w:szCs w:val="20"/>
              </w:rPr>
              <w:lastRenderedPageBreak/>
              <w:t>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144000</w:t>
            </w:r>
          </w:p>
          <w:p w:rsidR="00D529FA" w:rsidRPr="00D529FA" w:rsidRDefault="00D529FA" w:rsidP="00D529FA">
            <w:pPr>
              <w:rPr>
                <w:rFonts w:eastAsia="Calibri"/>
                <w:i/>
                <w:noProof w:val="0"/>
                <w:sz w:val="20"/>
                <w:szCs w:val="20"/>
                <w:u w:val="single"/>
              </w:rPr>
            </w:pPr>
          </w:p>
        </w:tc>
      </w:tr>
      <w:tr w:rsidR="00D529FA" w:rsidRPr="00D529FA" w:rsidTr="00D529FA">
        <w:trPr>
          <w:trHeight w:val="339"/>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9</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
                <w:i/>
                <w:sz w:val="20"/>
                <w:szCs w:val="20"/>
                <w:u w:val="single"/>
              </w:rPr>
            </w:pPr>
            <w:r w:rsidRPr="00D529FA">
              <w:rPr>
                <w:rFonts w:eastAsia="Calibri"/>
                <w:b/>
                <w:noProof w:val="0"/>
                <w:sz w:val="20"/>
                <w:szCs w:val="20"/>
              </w:rPr>
              <w:t>Mașina de tocat carne</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Masina de tocat carne</w:t>
            </w:r>
            <w:r w:rsidRPr="00D529FA">
              <w:rPr>
                <w:rFonts w:eastAsia="Calibri"/>
                <w:noProof w:val="0"/>
                <w:sz w:val="20"/>
                <w:szCs w:val="20"/>
              </w:rPr>
              <w:t xml:space="preserve"> </w:t>
            </w:r>
            <w:r w:rsidRPr="00D529FA">
              <w:rPr>
                <w:rFonts w:eastAsia="Calibri"/>
                <w:sz w:val="20"/>
                <w:szCs w:val="20"/>
              </w:rPr>
              <w:t>IET nr.139 (1)</w:t>
            </w:r>
          </w:p>
          <w:p w:rsidR="00D529FA" w:rsidRPr="00D529FA" w:rsidRDefault="00D529FA" w:rsidP="00D529FA">
            <w:pPr>
              <w:rPr>
                <w:rFonts w:eastAsia="Calibri"/>
                <w:sz w:val="20"/>
                <w:szCs w:val="20"/>
              </w:rPr>
            </w:pPr>
            <w:r w:rsidRPr="00D529FA">
              <w:rPr>
                <w:rFonts w:eastAsia="Calibri"/>
                <w:sz w:val="20"/>
                <w:szCs w:val="20"/>
              </w:rPr>
              <w:t xml:space="preserve"> IET nr.141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noProof w:val="0"/>
                <w:sz w:val="20"/>
                <w:szCs w:val="20"/>
              </w:rPr>
              <w:t xml:space="preserve">Mașină de tocat carne, productivitate </w:t>
            </w:r>
            <w:r w:rsidRPr="00D529FA">
              <w:rPr>
                <w:rFonts w:eastAsia="TimesNewRomanPSMT"/>
                <w:noProof w:val="0"/>
                <w:sz w:val="20"/>
                <w:szCs w:val="20"/>
              </w:rPr>
              <w:t xml:space="preserve"> </w:t>
            </w:r>
            <w:r w:rsidRPr="00D529FA">
              <w:rPr>
                <w:rFonts w:eastAsia="Calibri"/>
                <w:noProof w:val="0"/>
                <w:sz w:val="20"/>
                <w:szCs w:val="20"/>
              </w:rPr>
              <w:t>aproximativ  300 kg/oră, Putere 1,5 KWT. Dimensiuni aproximative 560x500x420 mm. Greutate nu mai mult de 39 kg, în complet cu 2 seturi de cuțite</w:t>
            </w:r>
            <w:r w:rsidRPr="00D529FA">
              <w:rPr>
                <w:rFonts w:eastAsia="Calibri"/>
                <w:sz w:val="20"/>
                <w:szCs w:val="20"/>
              </w:rPr>
              <w:t xml:space="preserve"> .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30000</w:t>
            </w:r>
          </w:p>
        </w:tc>
      </w:tr>
      <w:tr w:rsidR="00D529FA" w:rsidRPr="00D529FA" w:rsidTr="00D529FA">
        <w:trPr>
          <w:trHeight w:val="235"/>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10</w:t>
            </w:r>
          </w:p>
        </w:tc>
        <w:tc>
          <w:tcPr>
            <w:tcW w:w="8930" w:type="dxa"/>
            <w:gridSpan w:val="5"/>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
                <w:i/>
                <w:sz w:val="20"/>
                <w:szCs w:val="20"/>
                <w:u w:val="single"/>
              </w:rPr>
            </w:pPr>
            <w:r w:rsidRPr="00D529FA">
              <w:rPr>
                <w:rFonts w:eastAsia="Calibri"/>
                <w:b/>
                <w:i/>
                <w:noProof w:val="0"/>
                <w:sz w:val="20"/>
                <w:szCs w:val="20"/>
                <w:u w:val="single"/>
              </w:rPr>
              <w:t>Mașini  automate de spălat rufe</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Masina de spalat rufe automat cu uscator. </w:t>
            </w:r>
          </w:p>
          <w:p w:rsidR="00D529FA" w:rsidRPr="00D529FA" w:rsidRDefault="00D529FA" w:rsidP="00D529FA">
            <w:pPr>
              <w:rPr>
                <w:rFonts w:eastAsia="Calibri"/>
                <w:sz w:val="20"/>
                <w:szCs w:val="20"/>
              </w:rPr>
            </w:pPr>
            <w:r w:rsidRPr="00D529FA">
              <w:rPr>
                <w:rFonts w:eastAsia="Calibri"/>
                <w:sz w:val="20"/>
                <w:szCs w:val="20"/>
              </w:rPr>
              <w:t>IETnr. 44 (1)</w:t>
            </w:r>
          </w:p>
          <w:p w:rsidR="00D529FA" w:rsidRPr="00D529FA" w:rsidRDefault="00D529FA" w:rsidP="00D529FA">
            <w:pPr>
              <w:rPr>
                <w:rFonts w:eastAsia="Calibri"/>
                <w:sz w:val="20"/>
                <w:szCs w:val="20"/>
              </w:rPr>
            </w:pPr>
            <w:r w:rsidRPr="00D529FA">
              <w:rPr>
                <w:rFonts w:eastAsia="Calibri"/>
                <w:sz w:val="20"/>
                <w:szCs w:val="20"/>
              </w:rPr>
              <w:t>IET nr. 99 (1)</w:t>
            </w:r>
          </w:p>
          <w:p w:rsidR="00D529FA" w:rsidRPr="00D529FA" w:rsidRDefault="00D529FA" w:rsidP="00D529FA">
            <w:pPr>
              <w:rPr>
                <w:rFonts w:eastAsia="Calibri"/>
                <w:sz w:val="20"/>
                <w:szCs w:val="20"/>
              </w:rPr>
            </w:pPr>
            <w:r w:rsidRPr="00D529FA">
              <w:rPr>
                <w:rFonts w:eastAsia="Calibri"/>
                <w:sz w:val="20"/>
                <w:szCs w:val="20"/>
              </w:rPr>
              <w:t>IET nr.106</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3</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Masina de spalat rufe automat cu uscator. Capacitatea 10-17 kg. Viteza maxima de centrifuga grp-1600.  Dimensiuni </w:t>
            </w:r>
            <w:r w:rsidRPr="00D529FA">
              <w:rPr>
                <w:rFonts w:eastAsia="TimesNewRomanPSMT"/>
                <w:noProof w:val="0"/>
                <w:sz w:val="20"/>
                <w:szCs w:val="20"/>
              </w:rPr>
              <w:t xml:space="preserve"> </w:t>
            </w:r>
            <w:r w:rsidRPr="00D529FA">
              <w:rPr>
                <w:rFonts w:eastAsia="Calibri"/>
                <w:sz w:val="20"/>
                <w:szCs w:val="20"/>
              </w:rPr>
              <w:t>aproximativ 99x70x83.5cm. Capacitatea de incălzire 30-90 C.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highlight w:val="yellow"/>
                <w:u w:val="single"/>
              </w:rPr>
              <w:t>60900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Masină de spălat rufe automat</w:t>
            </w:r>
          </w:p>
          <w:p w:rsidR="00D529FA" w:rsidRPr="00D529FA" w:rsidRDefault="00D529FA" w:rsidP="00D529FA">
            <w:pPr>
              <w:rPr>
                <w:rFonts w:eastAsia="Calibri"/>
                <w:sz w:val="20"/>
                <w:szCs w:val="20"/>
              </w:rPr>
            </w:pPr>
            <w:r w:rsidRPr="00D529FA">
              <w:rPr>
                <w:rFonts w:eastAsia="Calibri"/>
                <w:sz w:val="20"/>
                <w:szCs w:val="20"/>
              </w:rPr>
              <w:t>IET nr. 122 (1)</w:t>
            </w:r>
          </w:p>
          <w:p w:rsidR="00D529FA" w:rsidRPr="00D529FA" w:rsidRDefault="00D529FA" w:rsidP="00D529FA">
            <w:pPr>
              <w:rPr>
                <w:rFonts w:eastAsia="Calibri"/>
                <w:sz w:val="20"/>
                <w:szCs w:val="20"/>
              </w:rPr>
            </w:pPr>
            <w:r w:rsidRPr="00D529FA">
              <w:rPr>
                <w:rFonts w:eastAsia="Calibri"/>
                <w:sz w:val="20"/>
                <w:szCs w:val="20"/>
              </w:rPr>
              <w:t>IET nr.141 (2)</w:t>
            </w:r>
          </w:p>
          <w:p w:rsidR="00D529FA" w:rsidRPr="00D529FA" w:rsidRDefault="00D529FA" w:rsidP="00D529FA">
            <w:pPr>
              <w:rPr>
                <w:rFonts w:eastAsia="Calibri"/>
                <w:sz w:val="20"/>
                <w:szCs w:val="20"/>
              </w:rPr>
            </w:pPr>
            <w:r w:rsidRPr="00D529FA">
              <w:rPr>
                <w:rFonts w:eastAsia="Calibri"/>
                <w:sz w:val="20"/>
                <w:szCs w:val="20"/>
              </w:rPr>
              <w:t>IET nr. 168 (2)</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sz w:val="20"/>
                <w:szCs w:val="20"/>
              </w:rPr>
            </w:pPr>
            <w:r w:rsidRPr="00D529FA">
              <w:rPr>
                <w:rFonts w:eastAsia="Calibri"/>
                <w:sz w:val="20"/>
                <w:szCs w:val="20"/>
              </w:rPr>
              <w:t>5</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Masina de spălat rufe automat - (echivalent ATLANT). Capacitatea de incalzire, kg 10-12. Viteza maxima de centrifuga grp-1800. Tip de incarcare frontala Dimensiuni </w:t>
            </w:r>
            <w:r w:rsidRPr="00D529FA">
              <w:rPr>
                <w:rFonts w:eastAsia="TimesNewRomanPSMT"/>
                <w:noProof w:val="0"/>
                <w:sz w:val="20"/>
                <w:szCs w:val="20"/>
              </w:rPr>
              <w:t xml:space="preserve"> aproximativ</w:t>
            </w:r>
            <w:r w:rsidRPr="00D529FA">
              <w:rPr>
                <w:rFonts w:eastAsia="Calibri"/>
                <w:sz w:val="20"/>
                <w:szCs w:val="20"/>
              </w:rPr>
              <w:t xml:space="preserve"> 85x59.5x62cm. Capacitatea de incălzire 30-90 C. </w:t>
            </w:r>
            <w:r w:rsidRPr="00D529FA">
              <w:rPr>
                <w:rFonts w:eastAsia="Calibri"/>
                <w:noProof w:val="0"/>
                <w:sz w:val="20"/>
                <w:szCs w:val="20"/>
              </w:rPr>
              <w:t xml:space="preserve"> </w:t>
            </w:r>
            <w:r w:rsidRPr="00D529FA">
              <w:rPr>
                <w:rFonts w:eastAsia="Calibri"/>
                <w:sz w:val="20"/>
                <w:szCs w:val="20"/>
              </w:rPr>
              <w:t>Clasa de eficienta energetica (A+ - A+++). Produs în condiții de fabrică.</w:t>
            </w:r>
          </w:p>
          <w:p w:rsidR="00D529FA" w:rsidRPr="00D529FA" w:rsidRDefault="00D529FA" w:rsidP="00D529FA">
            <w:pPr>
              <w:rPr>
                <w:rFonts w:eastAsia="Calibri"/>
                <w:sz w:val="20"/>
                <w:szCs w:val="20"/>
              </w:rPr>
            </w:pPr>
            <w:r w:rsidRPr="00D529FA">
              <w:rPr>
                <w:rFonts w:eastAsia="Calibri"/>
                <w:sz w:val="20"/>
                <w:szCs w:val="20"/>
              </w:rPr>
              <w:t xml:space="preserve">Livrarea, instalarea  și configurarea la fiecare instituție în parte din contul operatorului economic. </w:t>
            </w:r>
            <w:r w:rsidRPr="00D529FA">
              <w:rPr>
                <w:rFonts w:eastAsia="Calibri"/>
                <w:sz w:val="20"/>
                <w:szCs w:val="20"/>
              </w:rPr>
              <w:lastRenderedPageBreak/>
              <w:t>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60900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Masina de spalat</w:t>
            </w:r>
          </w:p>
          <w:p w:rsidR="00D529FA" w:rsidRPr="00D529FA" w:rsidRDefault="00D529FA" w:rsidP="00D529FA">
            <w:pPr>
              <w:rPr>
                <w:rFonts w:eastAsia="Calibri"/>
                <w:sz w:val="20"/>
                <w:szCs w:val="20"/>
              </w:rPr>
            </w:pPr>
            <w:r w:rsidRPr="00D529FA">
              <w:rPr>
                <w:rFonts w:eastAsia="Calibri"/>
                <w:sz w:val="20"/>
                <w:szCs w:val="20"/>
              </w:rPr>
              <w:t>IET nr. 71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Mașina de spălat 15 kg. Alimentare electrica : 300V-trifazic, putere electrica 16,8 kw, dimensiuni</w:t>
            </w:r>
            <w:r w:rsidRPr="00D529FA">
              <w:rPr>
                <w:rFonts w:eastAsia="TimesNewRomanPSMT"/>
                <w:noProof w:val="0"/>
                <w:sz w:val="20"/>
                <w:szCs w:val="20"/>
              </w:rPr>
              <w:t xml:space="preserve"> aproximativ</w:t>
            </w:r>
            <w:r w:rsidRPr="00D529FA">
              <w:rPr>
                <w:rFonts w:eastAsia="Calibri"/>
                <w:sz w:val="20"/>
                <w:szCs w:val="20"/>
              </w:rPr>
              <w:t xml:space="preserve"> L887xA939XI1370mm, scurgere diametru 75mm, masa 435 kg.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24000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Masina de spalat rufe automat</w:t>
            </w:r>
          </w:p>
          <w:p w:rsidR="00D529FA" w:rsidRPr="00D529FA" w:rsidRDefault="00D529FA" w:rsidP="00D529FA">
            <w:pPr>
              <w:rPr>
                <w:rFonts w:eastAsia="Calibri"/>
                <w:sz w:val="20"/>
                <w:szCs w:val="20"/>
              </w:rPr>
            </w:pPr>
            <w:r w:rsidRPr="00D529FA">
              <w:rPr>
                <w:rFonts w:eastAsia="Calibri"/>
                <w:sz w:val="20"/>
                <w:szCs w:val="20"/>
              </w:rPr>
              <w:t>IET nr. 180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Masina de spalat rufe automat – echivalent - Samsung/Bosch WAB24262BY, control-sensorial, capacități de încarcare- 8/10kg, viteza maximă de centrifugare-1400ob/min</w:t>
            </w:r>
            <w:r w:rsidRPr="00D529FA">
              <w:rPr>
                <w:rFonts w:eastAsia="Calibri"/>
                <w:sz w:val="20"/>
                <w:szCs w:val="20"/>
              </w:rPr>
              <w:tab/>
              <w:t>.  Clasa de eficiență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15000</w:t>
            </w:r>
          </w:p>
        </w:tc>
      </w:tr>
      <w:tr w:rsidR="00D529FA" w:rsidRPr="00D529FA" w:rsidTr="00D529FA">
        <w:trPr>
          <w:trHeight w:val="95"/>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bCs/>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noProof w:val="0"/>
                <w:sz w:val="20"/>
                <w:szCs w:val="20"/>
                <w:u w:val="single"/>
              </w:rPr>
            </w:pPr>
            <w:r w:rsidRPr="00D529FA">
              <w:rPr>
                <w:rFonts w:eastAsia="Calibri"/>
                <w:b/>
                <w:i/>
                <w:noProof w:val="0"/>
                <w:sz w:val="20"/>
                <w:szCs w:val="20"/>
                <w:u w:val="single"/>
              </w:rPr>
              <w:t>160800</w:t>
            </w:r>
          </w:p>
        </w:tc>
      </w:tr>
      <w:tr w:rsidR="00D529FA" w:rsidRPr="00D529FA" w:rsidTr="00D529FA">
        <w:trPr>
          <w:trHeight w:val="14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11</w:t>
            </w:r>
          </w:p>
        </w:tc>
        <w:tc>
          <w:tcPr>
            <w:tcW w:w="7938" w:type="dxa"/>
            <w:gridSpan w:val="4"/>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
                <w:noProof w:val="0"/>
                <w:sz w:val="20"/>
                <w:szCs w:val="20"/>
              </w:rPr>
              <w:t>Calandru-maşini de călcat</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noProof w:val="0"/>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Calandru-maşină de călcat semi industrială.</w:t>
            </w:r>
          </w:p>
          <w:p w:rsidR="00D529FA" w:rsidRPr="00D529FA" w:rsidRDefault="00D529FA" w:rsidP="00D529FA">
            <w:pPr>
              <w:rPr>
                <w:rFonts w:eastAsia="Calibri"/>
                <w:sz w:val="20"/>
                <w:szCs w:val="20"/>
              </w:rPr>
            </w:pPr>
            <w:r w:rsidRPr="00D529FA">
              <w:rPr>
                <w:rFonts w:eastAsia="Calibri"/>
                <w:sz w:val="20"/>
                <w:szCs w:val="20"/>
              </w:rPr>
              <w:t>IET 71 (1)</w:t>
            </w: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Calandru-maşină de călcat semi industrială. Specificaţii tehnice.  Tensiunea de alimentare 220V. Consum de energie 1500W. Domeniu de temperaturi 50-220grade C.  Demensiunele </w:t>
            </w:r>
            <w:r w:rsidRPr="00D529FA">
              <w:rPr>
                <w:rFonts w:eastAsia="TimesNewRomanPSMT"/>
                <w:noProof w:val="0"/>
                <w:sz w:val="20"/>
                <w:szCs w:val="20"/>
              </w:rPr>
              <w:t xml:space="preserve"> aproximativ</w:t>
            </w:r>
            <w:r w:rsidRPr="00D529FA">
              <w:rPr>
                <w:rFonts w:eastAsia="Calibri"/>
                <w:sz w:val="20"/>
                <w:szCs w:val="20"/>
              </w:rPr>
              <w:t xml:space="preserve"> 1000 x 380 x960 mm. Material talpă de aluminiu. Trepte de viteze -5, lățimea role- 830 mm. Modelul se anexează.   Clasa de eficiență energetica (A+ - </w:t>
            </w:r>
            <w:r w:rsidRPr="00D529FA">
              <w:rPr>
                <w:rFonts w:eastAsia="Calibri"/>
                <w:sz w:val="20"/>
                <w:szCs w:val="20"/>
              </w:rPr>
              <w:lastRenderedPageBreak/>
              <w:t>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22000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Calandru calcator electric</w:t>
            </w:r>
          </w:p>
          <w:p w:rsidR="00D529FA" w:rsidRPr="00D529FA" w:rsidRDefault="00D529FA" w:rsidP="00D529FA">
            <w:pPr>
              <w:rPr>
                <w:rFonts w:eastAsia="Calibri"/>
                <w:sz w:val="20"/>
                <w:szCs w:val="20"/>
              </w:rPr>
            </w:pPr>
            <w:r w:rsidRPr="00D529FA">
              <w:rPr>
                <w:rFonts w:eastAsia="Calibri"/>
                <w:sz w:val="20"/>
                <w:szCs w:val="20"/>
              </w:rPr>
              <w:t>IET nr. 91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Calandru calcator electric, lungimea utilă cilindru</w:t>
            </w:r>
            <w:r w:rsidRPr="00D529FA">
              <w:rPr>
                <w:rFonts w:eastAsia="TimesNewRomanPSMT"/>
                <w:noProof w:val="0"/>
                <w:sz w:val="20"/>
                <w:szCs w:val="20"/>
              </w:rPr>
              <w:t xml:space="preserve"> aproximativ</w:t>
            </w:r>
            <w:r w:rsidRPr="00D529FA">
              <w:rPr>
                <w:rFonts w:eastAsia="Calibri"/>
                <w:sz w:val="20"/>
                <w:szCs w:val="20"/>
              </w:rPr>
              <w:t xml:space="preserve">  -1000mm, dimensiune cilindru </w:t>
            </w:r>
            <w:r w:rsidRPr="00D529FA">
              <w:rPr>
                <w:rFonts w:eastAsia="TimesNewRomanPSMT"/>
                <w:noProof w:val="0"/>
                <w:sz w:val="20"/>
                <w:szCs w:val="20"/>
              </w:rPr>
              <w:t xml:space="preserve"> aproximativ</w:t>
            </w:r>
            <w:r w:rsidRPr="00D529FA">
              <w:rPr>
                <w:rFonts w:eastAsia="Calibri"/>
                <w:sz w:val="20"/>
                <w:szCs w:val="20"/>
              </w:rPr>
              <w:t xml:space="preserve"> -250mm, încălzire electrică, viteza de calcare variabilă 1-5m/mm, productivitate-25kg/h, tava de alimentare de aluminiu, modul   Clasa de eficiență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22000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Calandru-maşină de călcat semiindustrială</w:t>
            </w:r>
          </w:p>
          <w:p w:rsidR="00D529FA" w:rsidRPr="00D529FA" w:rsidRDefault="00D529FA" w:rsidP="00D529FA">
            <w:pPr>
              <w:rPr>
                <w:rFonts w:eastAsia="Calibri"/>
                <w:sz w:val="20"/>
                <w:szCs w:val="20"/>
              </w:rPr>
            </w:pPr>
            <w:r w:rsidRPr="00D529FA">
              <w:rPr>
                <w:rFonts w:eastAsia="Calibri"/>
                <w:sz w:val="20"/>
                <w:szCs w:val="20"/>
              </w:rPr>
              <w:t>IET 103 (1).</w:t>
            </w:r>
          </w:p>
          <w:p w:rsidR="00D529FA" w:rsidRPr="00D529FA" w:rsidRDefault="00D529FA" w:rsidP="00D529FA">
            <w:pPr>
              <w:rPr>
                <w:rFonts w:eastAsia="Calibri"/>
                <w:sz w:val="20"/>
                <w:szCs w:val="20"/>
              </w:rPr>
            </w:pPr>
            <w:r w:rsidRPr="00D529FA">
              <w:rPr>
                <w:rFonts w:eastAsia="Calibri"/>
                <w:sz w:val="20"/>
                <w:szCs w:val="20"/>
              </w:rPr>
              <w:t>IET nr.141 (1)</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Calandru-maşină de călcat semiindustrială. Specificaţii tehnice. Dimensiuni </w:t>
            </w:r>
            <w:r w:rsidRPr="00D529FA">
              <w:rPr>
                <w:rFonts w:eastAsia="TimesNewRomanPSMT"/>
                <w:noProof w:val="0"/>
                <w:sz w:val="20"/>
                <w:szCs w:val="20"/>
              </w:rPr>
              <w:t xml:space="preserve"> </w:t>
            </w:r>
            <w:r w:rsidRPr="00D529FA">
              <w:rPr>
                <w:rFonts w:eastAsia="Calibri"/>
                <w:sz w:val="20"/>
                <w:szCs w:val="20"/>
              </w:rPr>
              <w:t xml:space="preserve">aproximativ -790*570*220mm. Dimensiunile mesei de călcat </w:t>
            </w:r>
            <w:r w:rsidRPr="00D529FA">
              <w:rPr>
                <w:rFonts w:eastAsia="TimesNewRomanPSMT"/>
                <w:noProof w:val="0"/>
                <w:sz w:val="20"/>
                <w:szCs w:val="20"/>
              </w:rPr>
              <w:t xml:space="preserve"> aproximativ</w:t>
            </w:r>
            <w:r w:rsidRPr="00D529FA">
              <w:rPr>
                <w:rFonts w:eastAsia="Calibri"/>
                <w:sz w:val="20"/>
                <w:szCs w:val="20"/>
              </w:rPr>
              <w:t xml:space="preserve"> -780*280mm. Tensiunea de alimentare 220V.Consum de energie 1500W. Domeniu de temperaturi 50-220grade C.Placă de încălzire -placă de teflon.   Clasa de eficiență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30000</w:t>
            </w:r>
          </w:p>
        </w:tc>
      </w:tr>
      <w:tr w:rsidR="00D529FA" w:rsidRPr="00D529FA" w:rsidTr="00D529FA">
        <w:trPr>
          <w:trHeight w:val="193"/>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bCs/>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Total lot</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b/>
                <w:i/>
                <w:noProof w:val="0"/>
                <w:sz w:val="20"/>
                <w:szCs w:val="20"/>
                <w:u w:val="single"/>
              </w:rPr>
            </w:pPr>
            <w:r w:rsidRPr="00D529FA">
              <w:rPr>
                <w:rFonts w:eastAsia="Calibri"/>
                <w:b/>
                <w:i/>
                <w:noProof w:val="0"/>
                <w:sz w:val="20"/>
                <w:szCs w:val="20"/>
                <w:u w:val="single"/>
              </w:rPr>
              <w:t>74000</w:t>
            </w:r>
          </w:p>
        </w:tc>
      </w:tr>
      <w:tr w:rsidR="00D529FA" w:rsidRPr="00D529FA" w:rsidTr="00D529FA">
        <w:trPr>
          <w:trHeight w:val="390"/>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12</w:t>
            </w:r>
          </w:p>
        </w:tc>
        <w:tc>
          <w:tcPr>
            <w:tcW w:w="7938" w:type="dxa"/>
            <w:gridSpan w:val="4"/>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
                <w:noProof w:val="0"/>
                <w:sz w:val="20"/>
                <w:szCs w:val="20"/>
              </w:rPr>
              <w:t>Uscător de rufe</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noProof w:val="0"/>
                <w:sz w:val="20"/>
                <w:szCs w:val="20"/>
                <w:u w:val="single"/>
              </w:rPr>
            </w:pPr>
          </w:p>
        </w:tc>
      </w:tr>
      <w:tr w:rsidR="00D529FA" w:rsidRPr="00D529FA" w:rsidTr="00D529FA">
        <w:trPr>
          <w:trHeight w:val="278"/>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 xml:space="preserve">Uscător de rufe. </w:t>
            </w:r>
          </w:p>
          <w:p w:rsidR="00D529FA" w:rsidRPr="00D529FA" w:rsidRDefault="00D529FA" w:rsidP="00D529FA">
            <w:pPr>
              <w:rPr>
                <w:rFonts w:eastAsia="Calibri"/>
                <w:sz w:val="20"/>
                <w:szCs w:val="20"/>
              </w:rPr>
            </w:pPr>
            <w:r w:rsidRPr="00D529FA">
              <w:rPr>
                <w:rFonts w:eastAsia="Calibri"/>
                <w:noProof w:val="0"/>
                <w:sz w:val="20"/>
                <w:szCs w:val="20"/>
              </w:rPr>
              <w:t xml:space="preserve"> </w:t>
            </w:r>
            <w:r w:rsidRPr="00D529FA">
              <w:rPr>
                <w:rFonts w:eastAsia="Calibri"/>
                <w:sz w:val="20"/>
                <w:szCs w:val="20"/>
              </w:rPr>
              <w:t>IET nr. 182 (1)</w:t>
            </w:r>
          </w:p>
          <w:p w:rsidR="00D529FA" w:rsidRPr="00D529FA" w:rsidRDefault="00D529FA" w:rsidP="00D529FA">
            <w:pPr>
              <w:rPr>
                <w:rFonts w:eastAsia="Calibri"/>
                <w:sz w:val="20"/>
                <w:szCs w:val="20"/>
              </w:rPr>
            </w:pP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Uscător de rufe. *Tip control: electronic; *Tip mașină de usct: condensator; *Încărcare maximă 9-10 kg; * *Dimensiuni</w:t>
            </w:r>
            <w:r w:rsidRPr="00D529FA">
              <w:rPr>
                <w:rFonts w:eastAsia="TimesNewRomanPSMT"/>
                <w:noProof w:val="0"/>
                <w:sz w:val="20"/>
                <w:szCs w:val="20"/>
              </w:rPr>
              <w:t xml:space="preserve"> aproximativ</w:t>
            </w:r>
            <w:r w:rsidRPr="00D529FA">
              <w:rPr>
                <w:rFonts w:eastAsia="Calibri"/>
                <w:sz w:val="20"/>
                <w:szCs w:val="20"/>
              </w:rPr>
              <w:t xml:space="preserve">  : 85x60x61 cm. Clasa de eficienta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unitare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13500</w:t>
            </w:r>
          </w:p>
        </w:tc>
      </w:tr>
      <w:tr w:rsidR="00D529FA" w:rsidRPr="00D529FA" w:rsidTr="00D529FA">
        <w:trPr>
          <w:trHeight w:val="282"/>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13</w:t>
            </w:r>
          </w:p>
        </w:tc>
        <w:tc>
          <w:tcPr>
            <w:tcW w:w="7938" w:type="dxa"/>
            <w:gridSpan w:val="4"/>
            <w:tcBorders>
              <w:top w:val="single" w:sz="4" w:space="0" w:color="auto"/>
              <w:left w:val="nil"/>
              <w:bottom w:val="single" w:sz="4" w:space="0" w:color="auto"/>
              <w:right w:val="nil"/>
            </w:tcBorders>
            <w:vAlign w:val="center"/>
            <w:hideMark/>
          </w:tcPr>
          <w:p w:rsidR="00D529FA" w:rsidRPr="00D529FA" w:rsidRDefault="00D529FA" w:rsidP="00D529FA">
            <w:pPr>
              <w:rPr>
                <w:b/>
                <w:sz w:val="20"/>
                <w:szCs w:val="20"/>
              </w:rPr>
            </w:pPr>
            <w:r w:rsidRPr="00D529FA">
              <w:rPr>
                <w:rFonts w:eastAsia="Calibri"/>
                <w:b/>
                <w:sz w:val="20"/>
                <w:szCs w:val="20"/>
              </w:rPr>
              <w:t>Cuve din inox</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Cuve din inox</w:t>
            </w:r>
          </w:p>
          <w:p w:rsidR="00D529FA" w:rsidRPr="00D529FA" w:rsidRDefault="00D529FA" w:rsidP="00D529FA">
            <w:pPr>
              <w:rPr>
                <w:rFonts w:eastAsia="Calibri"/>
                <w:sz w:val="20"/>
                <w:szCs w:val="20"/>
              </w:rPr>
            </w:pPr>
            <w:r w:rsidRPr="00D529FA">
              <w:rPr>
                <w:rFonts w:eastAsia="Calibri"/>
                <w:sz w:val="20"/>
                <w:szCs w:val="20"/>
              </w:rPr>
              <w:t>IET 77 (3)</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3</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Cuve din inox în complet cu toate acesorii necesare pentru instalare. Marimea </w:t>
            </w:r>
            <w:r w:rsidRPr="00D529FA">
              <w:rPr>
                <w:rFonts w:eastAsia="TimesNewRomanPSMT"/>
                <w:noProof w:val="0"/>
                <w:sz w:val="20"/>
                <w:szCs w:val="20"/>
              </w:rPr>
              <w:t xml:space="preserve"> </w:t>
            </w:r>
            <w:r w:rsidRPr="00D529FA">
              <w:rPr>
                <w:rFonts w:eastAsia="Calibri"/>
                <w:sz w:val="20"/>
                <w:szCs w:val="20"/>
              </w:rPr>
              <w:t xml:space="preserve">aproximativ  500X500X400 (mm). Demesiuni </w:t>
            </w:r>
            <w:r w:rsidRPr="00D529FA">
              <w:rPr>
                <w:rFonts w:eastAsia="TimesNewRomanPSMT"/>
                <w:noProof w:val="0"/>
                <w:sz w:val="20"/>
                <w:szCs w:val="20"/>
              </w:rPr>
              <w:t xml:space="preserve"> aproximativ</w:t>
            </w:r>
            <w:r w:rsidRPr="00D529FA">
              <w:rPr>
                <w:rFonts w:eastAsia="Calibri"/>
                <w:sz w:val="20"/>
                <w:szCs w:val="20"/>
              </w:rPr>
              <w:t xml:space="preserve"> totale: 1880x630x850 (mm). Robinet</w:t>
            </w:r>
            <w:r w:rsidRPr="00D529FA">
              <w:rPr>
                <w:rFonts w:eastAsia="Calibri"/>
                <w:noProof w:val="0"/>
                <w:color w:val="222222"/>
                <w:sz w:val="20"/>
                <w:szCs w:val="20"/>
                <w:shd w:val="clear" w:color="auto" w:fill="FFFFFF"/>
                <w:lang w:val="en-US"/>
              </w:rPr>
              <w:t xml:space="preserve"> </w:t>
            </w:r>
            <w:r w:rsidRPr="00D529FA">
              <w:rPr>
                <w:rFonts w:eastAsia="Calibri"/>
                <w:sz w:val="20"/>
                <w:szCs w:val="20"/>
              </w:rPr>
              <w:t xml:space="preserve">din inox </w:t>
            </w:r>
            <w:r w:rsidRPr="00D529FA">
              <w:rPr>
                <w:rFonts w:eastAsia="Calibri"/>
                <w:noProof w:val="0"/>
                <w:color w:val="222222"/>
                <w:sz w:val="20"/>
                <w:szCs w:val="20"/>
                <w:shd w:val="clear" w:color="auto" w:fill="FFFFFF"/>
                <w:lang w:val="en-US"/>
              </w:rPr>
              <w:t xml:space="preserve"> </w:t>
            </w:r>
            <w:r w:rsidRPr="00D529FA">
              <w:rPr>
                <w:rFonts w:eastAsia="Calibri"/>
                <w:noProof w:val="0"/>
                <w:color w:val="222222"/>
                <w:sz w:val="20"/>
                <w:szCs w:val="20"/>
                <w:shd w:val="clear" w:color="auto" w:fill="FFFFFF"/>
              </w:rPr>
              <w:t>flexibil</w:t>
            </w:r>
            <w:r w:rsidRPr="00D529FA">
              <w:rPr>
                <w:rFonts w:eastAsia="Calibri"/>
                <w:sz w:val="20"/>
                <w:szCs w:val="20"/>
              </w:rPr>
              <w:t xml:space="preserve">, </w:t>
            </w:r>
            <w:r w:rsidRPr="00D529FA">
              <w:rPr>
                <w:rFonts w:eastAsia="Calibri"/>
                <w:noProof w:val="0"/>
                <w:color w:val="222222"/>
                <w:sz w:val="20"/>
                <w:szCs w:val="20"/>
                <w:shd w:val="clear" w:color="auto" w:fill="FFFFFF"/>
                <w:lang w:val="en-US"/>
              </w:rPr>
              <w:t xml:space="preserve"> </w:t>
            </w:r>
            <w:r w:rsidRPr="00D529FA">
              <w:rPr>
                <w:rFonts w:eastAsia="Calibri"/>
                <w:noProof w:val="0"/>
                <w:color w:val="222222"/>
                <w:sz w:val="20"/>
                <w:szCs w:val="20"/>
                <w:shd w:val="clear" w:color="auto" w:fill="FFFFFF"/>
              </w:rPr>
              <w:t>Conține racordurile flexibile de alimentare la rețea</w:t>
            </w:r>
            <w:r w:rsidRPr="00D529FA">
              <w:rPr>
                <w:rFonts w:eastAsia="Calibri"/>
                <w:noProof w:val="0"/>
                <w:color w:val="222222"/>
                <w:sz w:val="20"/>
                <w:szCs w:val="20"/>
                <w:shd w:val="clear" w:color="auto" w:fill="FFFFFF"/>
                <w:lang w:val="en-US"/>
              </w:rPr>
              <w:t>.</w:t>
            </w:r>
            <w:r w:rsidRPr="00D529FA">
              <w:rPr>
                <w:rFonts w:eastAsia="Calibri"/>
                <w:sz w:val="20"/>
                <w:szCs w:val="20"/>
              </w:rPr>
              <w:t xml:space="preserve"> sistem de scrurgere</w:t>
            </w:r>
          </w:p>
          <w:p w:rsidR="00D529FA" w:rsidRPr="00D529FA" w:rsidRDefault="00D529FA" w:rsidP="00D529FA">
            <w:pPr>
              <w:rPr>
                <w:rFonts w:eastAsia="Calibri"/>
                <w:sz w:val="20"/>
                <w:szCs w:val="20"/>
              </w:rPr>
            </w:pPr>
            <w:r w:rsidRPr="00D529FA">
              <w:rPr>
                <w:rFonts w:eastAsia="Calibri"/>
                <w:sz w:val="20"/>
                <w:szCs w:val="20"/>
              </w:rPr>
              <w:t>Produs în condiții de fabrică. Garanție 2 ani.</w:t>
            </w:r>
          </w:p>
          <w:p w:rsidR="00D529FA" w:rsidRPr="00D529FA" w:rsidRDefault="00D529FA" w:rsidP="00D529FA">
            <w:pPr>
              <w:rPr>
                <w:rFonts w:eastAsia="Calibri"/>
                <w:sz w:val="20"/>
                <w:szCs w:val="20"/>
              </w:rPr>
            </w:pPr>
            <w:r w:rsidRPr="00D529FA">
              <w:rPr>
                <w:rFonts w:eastAsia="Calibri"/>
                <w:sz w:val="20"/>
                <w:szCs w:val="20"/>
              </w:rPr>
              <w:t>Livrarea și Instalarea și conectarea corespunzătoare, inclusiv la apeduct și canalizare la fiecare instituție în</w:t>
            </w:r>
          </w:p>
          <w:p w:rsidR="00D529FA" w:rsidRPr="00024AEA" w:rsidRDefault="00D529FA" w:rsidP="00D529FA">
            <w:pPr>
              <w:rPr>
                <w:rFonts w:eastAsia="Calibri"/>
                <w:sz w:val="20"/>
                <w:szCs w:val="20"/>
              </w:rPr>
            </w:pPr>
            <w:r w:rsidRPr="00D529FA">
              <w:rPr>
                <w:rFonts w:eastAsia="Calibri"/>
                <w:sz w:val="20"/>
                <w:szCs w:val="20"/>
              </w:rPr>
              <w:t>parte. Totul din contul operatorului economic, conform cerințelor și normelor în vigoare.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12500</w:t>
            </w:r>
          </w:p>
        </w:tc>
      </w:tr>
      <w:tr w:rsidR="00D529FA" w:rsidRPr="00D529FA" w:rsidTr="00D529FA">
        <w:trPr>
          <w:trHeight w:val="219"/>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14</w:t>
            </w:r>
          </w:p>
        </w:tc>
        <w:tc>
          <w:tcPr>
            <w:tcW w:w="7938" w:type="dxa"/>
            <w:gridSpan w:val="4"/>
            <w:tcBorders>
              <w:top w:val="single" w:sz="4" w:space="0" w:color="auto"/>
              <w:left w:val="nil"/>
              <w:bottom w:val="single" w:sz="4" w:space="0" w:color="auto"/>
              <w:right w:val="nil"/>
            </w:tcBorders>
            <w:vAlign w:val="center"/>
            <w:hideMark/>
          </w:tcPr>
          <w:p w:rsidR="00D529FA" w:rsidRPr="00D529FA" w:rsidRDefault="00D529FA" w:rsidP="00D529FA">
            <w:pPr>
              <w:rPr>
                <w:b/>
                <w:sz w:val="20"/>
                <w:szCs w:val="20"/>
              </w:rPr>
            </w:pPr>
            <w:r w:rsidRPr="00D529FA">
              <w:rPr>
                <w:rFonts w:eastAsia="Calibri"/>
                <w:b/>
                <w:sz w:val="20"/>
                <w:szCs w:val="20"/>
              </w:rPr>
              <w:t>Hotă de evacuare</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Hotă de evacuare p/u laborator</w:t>
            </w:r>
          </w:p>
          <w:p w:rsidR="00D529FA" w:rsidRPr="00D529FA" w:rsidRDefault="00D529FA" w:rsidP="00D529FA">
            <w:pPr>
              <w:rPr>
                <w:rFonts w:eastAsia="Calibri"/>
                <w:sz w:val="20"/>
                <w:szCs w:val="20"/>
              </w:rPr>
            </w:pPr>
            <w:r w:rsidRPr="00D529FA">
              <w:rPr>
                <w:rFonts w:eastAsia="Calibri"/>
                <w:noProof w:val="0"/>
                <w:sz w:val="20"/>
                <w:szCs w:val="20"/>
              </w:rPr>
              <w:t xml:space="preserve"> </w:t>
            </w:r>
            <w:r w:rsidRPr="00D529FA">
              <w:rPr>
                <w:rFonts w:eastAsia="Calibri"/>
                <w:sz w:val="20"/>
                <w:szCs w:val="20"/>
              </w:rPr>
              <w:t>Gimnaziul ,,Nicolae Costin,,</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 xml:space="preserve">Hota de evacuare p/u laborator, dimensiuni </w:t>
            </w:r>
            <w:r w:rsidRPr="00D529FA">
              <w:rPr>
                <w:rFonts w:eastAsia="TimesNewRomanPSMT"/>
                <w:noProof w:val="0"/>
                <w:sz w:val="20"/>
                <w:szCs w:val="20"/>
              </w:rPr>
              <w:t xml:space="preserve"> aproximativ</w:t>
            </w:r>
            <w:r w:rsidRPr="00D529FA">
              <w:rPr>
                <w:rFonts w:eastAsia="Calibri"/>
                <w:sz w:val="20"/>
                <w:szCs w:val="20"/>
              </w:rPr>
              <w:t xml:space="preserve">: 1960x1110x800mm, fără lavoar, 2 comprimante p/u păstrarea reagenților, material PAL, cu ușa de sticlă, setul de livrare include țeava de extenție, gofra 150mmx3m, ventilatorul 900m3/ora.  </w:t>
            </w:r>
            <w:r w:rsidRPr="00D529FA">
              <w:rPr>
                <w:rFonts w:eastAsia="Calibri"/>
                <w:noProof w:val="0"/>
                <w:sz w:val="20"/>
                <w:szCs w:val="20"/>
              </w:rPr>
              <w:t xml:space="preserve"> </w:t>
            </w:r>
            <w:r w:rsidRPr="00D529FA">
              <w:rPr>
                <w:rFonts w:eastAsia="Calibri"/>
                <w:sz w:val="20"/>
                <w:szCs w:val="20"/>
              </w:rPr>
              <w:t>Clasa de eficiență energetica (A+ - A+++). Livrarea, instalarea  și configurarea la fiecare instituție în parte din contul operatorului economic. Propriu service centru.</w:t>
            </w:r>
          </w:p>
          <w:p w:rsidR="00D529FA" w:rsidRPr="00D529FA" w:rsidRDefault="00D529FA" w:rsidP="00D529FA">
            <w:pPr>
              <w:rPr>
                <w:rFonts w:eastAsia="Calibri"/>
                <w:sz w:val="20"/>
                <w:szCs w:val="20"/>
              </w:rPr>
            </w:pPr>
            <w:r w:rsidRPr="00D529FA">
              <w:rPr>
                <w:rFonts w:eastAsia="Calibri"/>
                <w:sz w:val="20"/>
                <w:szCs w:val="20"/>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sz w:val="20"/>
                <w:szCs w:val="20"/>
              </w:rPr>
              <w:t xml:space="preserve"> Garanție 2 ani.</w:t>
            </w:r>
            <w:r w:rsidRPr="00D529FA">
              <w:rPr>
                <w:rFonts w:eastAsia="Calibri"/>
                <w:sz w:val="20"/>
                <w:szCs w:val="20"/>
              </w:rPr>
              <w:tab/>
              <w:t xml:space="preserve"> Termen de livrare 30 zile după înregistarea contractului.</w:t>
            </w:r>
            <w:r w:rsidR="00024AEA">
              <w:rPr>
                <w:rFonts w:eastAsia="Calibri"/>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r w:rsidRPr="00D529FA">
              <w:rPr>
                <w:rFonts w:eastAsia="Calibri"/>
                <w:i/>
                <w:noProof w:val="0"/>
                <w:sz w:val="20"/>
                <w:szCs w:val="20"/>
                <w:u w:val="single"/>
              </w:rPr>
              <w:t>14400</w:t>
            </w:r>
          </w:p>
          <w:p w:rsidR="00D529FA" w:rsidRPr="00D529FA" w:rsidRDefault="00D529FA" w:rsidP="00D529FA">
            <w:pPr>
              <w:rPr>
                <w:rFonts w:eastAsia="Calibri"/>
                <w:i/>
                <w:noProof w:val="0"/>
                <w:sz w:val="20"/>
                <w:szCs w:val="20"/>
                <w:u w:val="single"/>
              </w:rPr>
            </w:pPr>
          </w:p>
        </w:tc>
      </w:tr>
      <w:tr w:rsidR="00D529FA" w:rsidRPr="00D529FA" w:rsidTr="00D529FA">
        <w:trPr>
          <w:trHeight w:val="143"/>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15</w:t>
            </w:r>
          </w:p>
        </w:tc>
        <w:tc>
          <w:tcPr>
            <w:tcW w:w="7938" w:type="dxa"/>
            <w:gridSpan w:val="4"/>
            <w:tcBorders>
              <w:top w:val="single" w:sz="4" w:space="0" w:color="auto"/>
              <w:left w:val="nil"/>
              <w:bottom w:val="single" w:sz="4" w:space="0" w:color="auto"/>
              <w:right w:val="nil"/>
            </w:tcBorders>
            <w:vAlign w:val="center"/>
            <w:hideMark/>
          </w:tcPr>
          <w:p w:rsidR="00D529FA" w:rsidRPr="00D529FA" w:rsidRDefault="00D529FA" w:rsidP="00D529FA">
            <w:pPr>
              <w:rPr>
                <w:b/>
                <w:sz w:val="20"/>
                <w:szCs w:val="20"/>
              </w:rPr>
            </w:pPr>
            <w:r w:rsidRPr="00D529FA">
              <w:rPr>
                <w:rFonts w:eastAsia="Calibri"/>
                <w:b/>
                <w:sz w:val="20"/>
                <w:szCs w:val="20"/>
              </w:rPr>
              <w:t>Uscător pentru mâini</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noProof w:val="0"/>
                <w:sz w:val="20"/>
                <w:szCs w:val="20"/>
              </w:rPr>
            </w:pPr>
            <w:r w:rsidRPr="00D529FA">
              <w:rPr>
                <w:rFonts w:eastAsia="Calibri"/>
                <w:sz w:val="20"/>
                <w:szCs w:val="20"/>
              </w:rPr>
              <w:t>Uscător pentru mâini</w:t>
            </w:r>
            <w:r w:rsidRPr="00D529FA">
              <w:rPr>
                <w:rFonts w:eastAsia="Calibri"/>
                <w:noProof w:val="0"/>
                <w:sz w:val="20"/>
                <w:szCs w:val="20"/>
              </w:rPr>
              <w:t xml:space="preserve"> </w:t>
            </w:r>
          </w:p>
          <w:p w:rsidR="00D529FA" w:rsidRPr="00D529FA" w:rsidRDefault="00D529FA" w:rsidP="00D529FA">
            <w:pPr>
              <w:rPr>
                <w:rFonts w:eastAsia="Calibri"/>
                <w:sz w:val="20"/>
                <w:szCs w:val="20"/>
              </w:rPr>
            </w:pPr>
            <w:r w:rsidRPr="00D529FA">
              <w:rPr>
                <w:rFonts w:eastAsia="Calibri"/>
                <w:sz w:val="20"/>
                <w:szCs w:val="20"/>
              </w:rPr>
              <w:t>Școala sp. Nr. 12</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noProof w:val="0"/>
                <w:sz w:val="20"/>
                <w:szCs w:val="20"/>
              </w:rPr>
              <w:t xml:space="preserve">Uscător pentru mâini cu senzor infraroșu. Dimensiuni </w:t>
            </w:r>
            <w:r w:rsidRPr="00D529FA">
              <w:rPr>
                <w:rFonts w:eastAsia="TimesNewRomanPSMT"/>
                <w:noProof w:val="0"/>
                <w:sz w:val="20"/>
                <w:szCs w:val="20"/>
              </w:rPr>
              <w:t xml:space="preserve"> </w:t>
            </w:r>
            <w:r w:rsidRPr="00D529FA">
              <w:rPr>
                <w:rFonts w:eastAsia="Calibri"/>
                <w:noProof w:val="0"/>
                <w:sz w:val="20"/>
                <w:szCs w:val="20"/>
              </w:rPr>
              <w:t xml:space="preserve">aproximativ 24x20x22cm . Garanția nu mai puțin de 2 ani. Puterea </w:t>
            </w:r>
            <w:r w:rsidRPr="00D529FA">
              <w:rPr>
                <w:rFonts w:eastAsia="TimesNewRomanPSMT"/>
                <w:noProof w:val="0"/>
                <w:sz w:val="20"/>
                <w:szCs w:val="20"/>
              </w:rPr>
              <w:t xml:space="preserve"> aproximativ</w:t>
            </w:r>
            <w:r w:rsidRPr="00D529FA">
              <w:rPr>
                <w:rFonts w:eastAsia="Calibri"/>
                <w:noProof w:val="0"/>
                <w:sz w:val="20"/>
                <w:szCs w:val="20"/>
              </w:rPr>
              <w:t xml:space="preserve"> 2000 W, carcasa din </w:t>
            </w:r>
            <w:r w:rsidRPr="00D529FA">
              <w:rPr>
                <w:rFonts w:eastAsia="Calibri"/>
                <w:noProof w:val="0"/>
                <w:sz w:val="20"/>
                <w:szCs w:val="20"/>
              </w:rPr>
              <w:lastRenderedPageBreak/>
              <w:t>ABS. Încălzirea aerului până la 50 grade. Timpul de uscare este redus la minimum. Livrarea, instalarea  și configurarea la fiecare instituție în parte din contul operatorului economic. Propriu service centru.</w:t>
            </w:r>
          </w:p>
          <w:p w:rsidR="00D529FA" w:rsidRPr="00D529FA" w:rsidRDefault="00D529FA" w:rsidP="00D529FA">
            <w:pPr>
              <w:rPr>
                <w:rFonts w:eastAsia="Calibri"/>
                <w:noProof w:val="0"/>
                <w:sz w:val="20"/>
                <w:szCs w:val="20"/>
              </w:rPr>
            </w:pPr>
            <w:r w:rsidRPr="00D529FA">
              <w:rPr>
                <w:rFonts w:eastAsia="Calibri"/>
                <w:noProof w:val="0"/>
                <w:sz w:val="20"/>
                <w:szCs w:val="20"/>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noProof w:val="0"/>
                <w:sz w:val="20"/>
                <w:szCs w:val="20"/>
                <w:lang w:val="en-US"/>
              </w:rPr>
            </w:pPr>
            <w:r w:rsidRPr="00D529FA">
              <w:rPr>
                <w:rFonts w:eastAsia="Calibri"/>
                <w:noProof w:val="0"/>
                <w:sz w:val="20"/>
                <w:szCs w:val="20"/>
              </w:rPr>
              <w:t xml:space="preserve"> Garanție 2 ani.</w:t>
            </w:r>
            <w:r w:rsidRPr="00D529FA">
              <w:rPr>
                <w:rFonts w:eastAsia="Calibri"/>
                <w:noProof w:val="0"/>
                <w:sz w:val="20"/>
                <w:szCs w:val="20"/>
              </w:rPr>
              <w:tab/>
              <w:t xml:space="preserve"> 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14000</w:t>
            </w:r>
          </w:p>
        </w:tc>
      </w:tr>
      <w:tr w:rsidR="00D529FA" w:rsidRPr="00D529FA" w:rsidTr="00D529FA">
        <w:trPr>
          <w:trHeight w:val="291"/>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sz w:val="20"/>
                <w:szCs w:val="20"/>
                <w:lang w:eastAsia="ru-RU"/>
              </w:rPr>
              <w:t>Lot 16</w:t>
            </w:r>
          </w:p>
        </w:tc>
        <w:tc>
          <w:tcPr>
            <w:tcW w:w="7938" w:type="dxa"/>
            <w:gridSpan w:val="4"/>
            <w:tcBorders>
              <w:top w:val="single" w:sz="4" w:space="0" w:color="auto"/>
              <w:left w:val="nil"/>
              <w:bottom w:val="single" w:sz="4" w:space="0" w:color="auto"/>
              <w:right w:val="nil"/>
            </w:tcBorders>
            <w:vAlign w:val="center"/>
            <w:hideMark/>
          </w:tcPr>
          <w:p w:rsidR="00D529FA" w:rsidRPr="00D529FA" w:rsidRDefault="00D529FA" w:rsidP="00D529FA">
            <w:pPr>
              <w:rPr>
                <w:b/>
                <w:sz w:val="20"/>
                <w:szCs w:val="20"/>
              </w:rPr>
            </w:pPr>
            <w:r w:rsidRPr="00D529FA">
              <w:rPr>
                <w:rFonts w:eastAsia="Calibri"/>
                <w:b/>
                <w:sz w:val="20"/>
                <w:szCs w:val="20"/>
              </w:rPr>
              <w:t>Mașină de tuns iarba</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rPr>
                <w:rFonts w:eastAsia="Calibri"/>
                <w:i/>
                <w:sz w:val="20"/>
                <w:szCs w:val="20"/>
                <w:u w:val="single"/>
              </w:rPr>
            </w:pP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D529FA" w:rsidRPr="00D529FA" w:rsidRDefault="00D529FA" w:rsidP="00D529FA">
            <w:pPr>
              <w:rPr>
                <w:sz w:val="20"/>
                <w:szCs w:val="20"/>
              </w:rPr>
            </w:pPr>
            <w:r w:rsidRPr="00D529FA">
              <w:rPr>
                <w:rFonts w:eastAsia="Calibri"/>
                <w:sz w:val="20"/>
                <w:szCs w:val="20"/>
              </w:rPr>
              <w:t>Mașină de tuns iarba</w:t>
            </w:r>
            <w:r w:rsidRPr="00D529FA">
              <w:rPr>
                <w:rFonts w:eastAsia="Calibri"/>
                <w:noProof w:val="0"/>
                <w:sz w:val="20"/>
                <w:szCs w:val="20"/>
              </w:rPr>
              <w:t xml:space="preserve"> </w:t>
            </w:r>
            <w:r w:rsidRPr="00D529FA">
              <w:rPr>
                <w:rFonts w:eastAsia="Calibri"/>
                <w:sz w:val="20"/>
                <w:szCs w:val="20"/>
              </w:rPr>
              <w:t>Școala sp. Nr. 12</w:t>
            </w:r>
          </w:p>
          <w:p w:rsidR="00D529FA" w:rsidRPr="00D529FA" w:rsidRDefault="00D529FA" w:rsidP="00D529FA">
            <w:pP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sz w:val="20"/>
                <w:szCs w:val="20"/>
              </w:rPr>
            </w:pPr>
            <w:r w:rsidRPr="00D529FA">
              <w:rPr>
                <w:rFonts w:eastAsia="Calibri"/>
                <w:sz w:val="20"/>
                <w:szCs w:val="20"/>
              </w:rPr>
              <w:t>Mașina de tuns iarba.</w:t>
            </w:r>
          </w:p>
          <w:p w:rsidR="00D529FA" w:rsidRPr="00D529FA" w:rsidRDefault="00D529FA" w:rsidP="00D529FA">
            <w:pPr>
              <w:rPr>
                <w:rFonts w:eastAsia="Calibri"/>
                <w:sz w:val="20"/>
                <w:szCs w:val="20"/>
              </w:rPr>
            </w:pPr>
            <w:r w:rsidRPr="00D529FA">
              <w:rPr>
                <w:rFonts w:eastAsia="Calibri"/>
                <w:sz w:val="20"/>
                <w:szCs w:val="20"/>
              </w:rPr>
              <w:t>Motor benzina</w:t>
            </w:r>
          </w:p>
          <w:p w:rsidR="00D529FA" w:rsidRPr="00D529FA" w:rsidRDefault="00D529FA" w:rsidP="00D529FA">
            <w:pPr>
              <w:rPr>
                <w:rFonts w:eastAsia="Calibri"/>
                <w:sz w:val="20"/>
                <w:szCs w:val="20"/>
              </w:rPr>
            </w:pPr>
            <w:r w:rsidRPr="00D529FA">
              <w:rPr>
                <w:rFonts w:eastAsia="Calibri"/>
                <w:sz w:val="20"/>
                <w:szCs w:val="20"/>
              </w:rPr>
              <w:t xml:space="preserve">Greutate </w:t>
            </w:r>
            <w:r w:rsidRPr="00D529FA">
              <w:rPr>
                <w:rFonts w:eastAsia="TimesNewRomanPSMT"/>
                <w:noProof w:val="0"/>
                <w:sz w:val="20"/>
                <w:szCs w:val="20"/>
              </w:rPr>
              <w:t xml:space="preserve"> </w:t>
            </w:r>
            <w:r w:rsidRPr="00D529FA">
              <w:rPr>
                <w:rFonts w:eastAsia="Calibri"/>
                <w:sz w:val="20"/>
                <w:szCs w:val="20"/>
              </w:rPr>
              <w:t>aproximativ – 31  kg. Volumul de clectarea a ierbii</w:t>
            </w:r>
            <w:r w:rsidRPr="00D529FA">
              <w:rPr>
                <w:rFonts w:eastAsia="TimesNewRomanPSMT"/>
                <w:noProof w:val="0"/>
                <w:sz w:val="20"/>
                <w:szCs w:val="20"/>
              </w:rPr>
              <w:t xml:space="preserve"> aproximativ</w:t>
            </w:r>
            <w:r w:rsidRPr="00D529FA">
              <w:rPr>
                <w:rFonts w:eastAsia="Calibri"/>
                <w:sz w:val="20"/>
                <w:szCs w:val="20"/>
              </w:rPr>
              <w:t xml:space="preserve">  60 l.</w:t>
            </w:r>
          </w:p>
          <w:p w:rsidR="00D529FA" w:rsidRPr="00D529FA" w:rsidRDefault="00D529FA" w:rsidP="00D529FA">
            <w:pPr>
              <w:rPr>
                <w:rFonts w:eastAsia="Calibri"/>
                <w:sz w:val="20"/>
                <w:szCs w:val="20"/>
              </w:rPr>
            </w:pPr>
            <w:r w:rsidRPr="00D529FA">
              <w:rPr>
                <w:rFonts w:eastAsia="Calibri"/>
                <w:sz w:val="20"/>
                <w:szCs w:val="20"/>
              </w:rPr>
              <w:t>Putere</w:t>
            </w:r>
            <w:r w:rsidRPr="00D529FA">
              <w:rPr>
                <w:rFonts w:eastAsia="TimesNewRomanPSMT"/>
                <w:noProof w:val="0"/>
                <w:sz w:val="20"/>
                <w:szCs w:val="20"/>
              </w:rPr>
              <w:t xml:space="preserve"> </w:t>
            </w:r>
            <w:r w:rsidRPr="00D529FA">
              <w:rPr>
                <w:rFonts w:eastAsia="Calibri"/>
                <w:sz w:val="20"/>
                <w:szCs w:val="20"/>
              </w:rPr>
              <w:t>aproximativ  – 3,75 CP</w:t>
            </w:r>
          </w:p>
          <w:p w:rsidR="00D529FA" w:rsidRPr="00D529FA" w:rsidRDefault="00D529FA" w:rsidP="00D529FA">
            <w:pPr>
              <w:rPr>
                <w:rFonts w:eastAsia="Calibri"/>
                <w:sz w:val="20"/>
                <w:szCs w:val="20"/>
              </w:rPr>
            </w:pPr>
            <w:r w:rsidRPr="00D529FA">
              <w:rPr>
                <w:rFonts w:eastAsia="Calibri"/>
                <w:sz w:val="20"/>
                <w:szCs w:val="20"/>
              </w:rPr>
              <w:t xml:space="preserve">Putere </w:t>
            </w:r>
            <w:r w:rsidRPr="00D529FA">
              <w:rPr>
                <w:rFonts w:eastAsia="TimesNewRomanPSMT"/>
                <w:noProof w:val="0"/>
                <w:sz w:val="20"/>
                <w:szCs w:val="20"/>
              </w:rPr>
              <w:t xml:space="preserve"> </w:t>
            </w:r>
            <w:r w:rsidRPr="00D529FA">
              <w:rPr>
                <w:rFonts w:eastAsia="Calibri"/>
                <w:sz w:val="20"/>
                <w:szCs w:val="20"/>
              </w:rPr>
              <w:t>aproximativ – 2,8 kw</w:t>
            </w:r>
          </w:p>
          <w:p w:rsidR="00D529FA" w:rsidRPr="00024AEA" w:rsidRDefault="00D529FA" w:rsidP="00D529FA">
            <w:pPr>
              <w:rPr>
                <w:rFonts w:eastAsia="Calibri"/>
                <w:sz w:val="20"/>
                <w:szCs w:val="20"/>
              </w:rPr>
            </w:pPr>
            <w:r w:rsidRPr="00D529FA">
              <w:rPr>
                <w:rFonts w:eastAsia="Calibri"/>
                <w:sz w:val="20"/>
                <w:szCs w:val="20"/>
              </w:rPr>
              <w:t>Livrarea la sediu instituției din contul operatorului economic. Termen de livrare 15 zile după înregistarea contractului.</w:t>
            </w:r>
            <w:r w:rsidRPr="00D529FA">
              <w:rPr>
                <w:rFonts w:eastAsia="Calibri"/>
                <w:noProof w:val="0"/>
                <w:sz w:val="20"/>
                <w:szCs w:val="20"/>
              </w:rPr>
              <w:t xml:space="preserve"> </w:t>
            </w:r>
            <w:r w:rsidRPr="00D529FA">
              <w:rPr>
                <w:rFonts w:eastAsia="Calibri"/>
                <w:sz w:val="20"/>
                <w:szCs w:val="20"/>
              </w:rPr>
              <w:t>Garanție 2 ani.</w:t>
            </w:r>
            <w:r w:rsidR="00024AEA">
              <w:rPr>
                <w:rFonts w:eastAsia="Calibri"/>
                <w:sz w:val="20"/>
                <w:szCs w:val="20"/>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9000</w:t>
            </w:r>
          </w:p>
        </w:tc>
      </w:tr>
      <w:tr w:rsidR="00D529FA" w:rsidRPr="00D529FA" w:rsidTr="00D529FA">
        <w:trPr>
          <w:trHeight w:val="325"/>
        </w:trPr>
        <w:tc>
          <w:tcPr>
            <w:tcW w:w="10314" w:type="dxa"/>
            <w:gridSpan w:val="7"/>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jc w:val="center"/>
              <w:rPr>
                <w:rFonts w:eastAsia="Calibri"/>
                <w:b/>
                <w:i/>
                <w:noProof w:val="0"/>
                <w:sz w:val="20"/>
                <w:szCs w:val="20"/>
                <w:u w:val="single"/>
              </w:rPr>
            </w:pPr>
            <w:r w:rsidRPr="00D529FA">
              <w:rPr>
                <w:rFonts w:eastAsia="Calibri"/>
                <w:b/>
                <w:noProof w:val="0"/>
                <w:sz w:val="20"/>
                <w:szCs w:val="20"/>
                <w:lang w:eastAsia="ru-RU"/>
              </w:rPr>
              <w:t>IET nr.112 (pentru deschiderea grupelor noi)</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17</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hideMark/>
          </w:tcPr>
          <w:p w:rsidR="00D529FA" w:rsidRPr="00D529FA" w:rsidRDefault="00D529FA" w:rsidP="00D529FA">
            <w:pPr>
              <w:rPr>
                <w:sz w:val="20"/>
                <w:szCs w:val="20"/>
              </w:rPr>
            </w:pPr>
            <w:r w:rsidRPr="00D529FA">
              <w:rPr>
                <w:rFonts w:eastAsia="Calibri"/>
                <w:noProof w:val="0"/>
                <w:sz w:val="20"/>
                <w:szCs w:val="20"/>
              </w:rPr>
              <w:t xml:space="preserve">Plită electrică  Numărul de arzătoare: 4   (IET nr.112)  </w:t>
            </w: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2</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 xml:space="preserve">Plită electrică dimensiuni </w:t>
            </w:r>
            <w:r w:rsidRPr="00D529FA">
              <w:rPr>
                <w:rFonts w:eastAsia="Calibri"/>
                <w:sz w:val="20"/>
                <w:szCs w:val="20"/>
              </w:rPr>
              <w:t xml:space="preserve"> </w:t>
            </w:r>
            <w:r w:rsidRPr="00D529FA">
              <w:rPr>
                <w:rFonts w:eastAsia="Calibri"/>
                <w:noProof w:val="0"/>
                <w:sz w:val="20"/>
                <w:szCs w:val="20"/>
              </w:rPr>
              <w:t xml:space="preserve">aproximativ  1050х850х860 Instalare: podea * Echipament: standard * Numărul de arzătoare: 4 * Puterea arzătoarelor: 2x2,5 kW, 2x3 kW * Dimensiunea arzătoarelor: 285x415 mm * Materialul arzătorului: fontă * Temperatură: 420 ° С. </w:t>
            </w:r>
            <w:r w:rsidRPr="00D529FA">
              <w:rPr>
                <w:rFonts w:eastAsia="Calibri"/>
                <w:sz w:val="20"/>
                <w:szCs w:val="20"/>
              </w:rPr>
              <w:t xml:space="preserve"> </w:t>
            </w:r>
            <w:r w:rsidRPr="00D529FA">
              <w:rPr>
                <w:rFonts w:eastAsia="Calibri"/>
                <w:noProof w:val="0"/>
                <w:sz w:val="20"/>
                <w:szCs w:val="20"/>
              </w:rPr>
              <w:t>Clasa de eficienta energetica (A+ - A+++). Livrarea, instalarea  și configurarea la fiecare instituție în parte din contul operatorului economic. Propriu service centru.</w:t>
            </w:r>
          </w:p>
          <w:p w:rsidR="00D529FA" w:rsidRPr="00D529FA" w:rsidRDefault="00D529FA" w:rsidP="00D529FA">
            <w:pPr>
              <w:rPr>
                <w:rFonts w:eastAsia="Calibri"/>
                <w:noProof w:val="0"/>
                <w:sz w:val="20"/>
                <w:szCs w:val="20"/>
              </w:rPr>
            </w:pPr>
            <w:r w:rsidRPr="00D529FA">
              <w:rPr>
                <w:rFonts w:eastAsia="Calibri"/>
                <w:noProof w:val="0"/>
                <w:sz w:val="20"/>
                <w:szCs w:val="20"/>
              </w:rPr>
              <w:t>Fiecare unitare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noProof w:val="0"/>
                <w:sz w:val="20"/>
                <w:szCs w:val="20"/>
              </w:rPr>
              <w:t xml:space="preserve"> Garanție 2 ani. </w:t>
            </w:r>
            <w:r w:rsidRPr="00D529FA">
              <w:rPr>
                <w:rFonts w:eastAsia="Calibri"/>
                <w:sz w:val="20"/>
                <w:szCs w:val="20"/>
              </w:rPr>
              <w:t xml:space="preserve"> </w:t>
            </w:r>
            <w:r w:rsidRPr="00D529FA">
              <w:rPr>
                <w:rFonts w:eastAsia="Calibri"/>
                <w:noProof w:val="0"/>
                <w:sz w:val="20"/>
                <w:szCs w:val="20"/>
              </w:rPr>
              <w:t>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28840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18</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lang w:eastAsia="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hideMark/>
          </w:tcPr>
          <w:p w:rsidR="00D529FA" w:rsidRPr="00D529FA" w:rsidRDefault="00D529FA" w:rsidP="00D529FA">
            <w:pPr>
              <w:rPr>
                <w:sz w:val="20"/>
                <w:szCs w:val="20"/>
              </w:rPr>
            </w:pPr>
            <w:r w:rsidRPr="00D529FA">
              <w:rPr>
                <w:rFonts w:eastAsia="Calibri"/>
                <w:noProof w:val="0"/>
                <w:sz w:val="20"/>
                <w:szCs w:val="20"/>
              </w:rPr>
              <w:t>Cuptor cu abur combinat (IET nr.112)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buc.</w:t>
            </w:r>
            <w:r w:rsidRPr="00D529FA">
              <w:rPr>
                <w:rFonts w:eastAsia="Calibri"/>
                <w:sz w:val="20"/>
                <w:szCs w:val="20"/>
              </w:rPr>
              <w:tab/>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Cuptor cu abur combinat * Număr de nivele: 12 * Tipul tavei : 600х400 / GN 1/1 (posibilitate de a folosi concomitent ambele tipuri de tăvi) * Distanta dintre tăvi</w:t>
            </w:r>
            <w:r w:rsidRPr="00D529FA">
              <w:rPr>
                <w:rFonts w:eastAsia="Calibri"/>
                <w:sz w:val="20"/>
                <w:szCs w:val="20"/>
              </w:rPr>
              <w:t xml:space="preserve"> aproximativ</w:t>
            </w:r>
            <w:r w:rsidRPr="00D529FA">
              <w:rPr>
                <w:rFonts w:eastAsia="Calibri"/>
                <w:noProof w:val="0"/>
                <w:sz w:val="20"/>
                <w:szCs w:val="20"/>
              </w:rPr>
              <w:t xml:space="preserve"> : 67 mm * Panou de control: mecanic * Temperatură: 50 - 270 ° C * Timer: electromecanic 0 - 120 min. * Umidificare: injecție directă cu buton * Ventilatoare: 3 reversibile * Ventilul de evacuare a fumului si aburilor: manual Complect: *Dedurizator: volumul 16 litri *Carcasa </w:t>
            </w:r>
            <w:r w:rsidRPr="00D529FA">
              <w:rPr>
                <w:rFonts w:eastAsia="Calibri"/>
                <w:noProof w:val="0"/>
                <w:sz w:val="20"/>
                <w:szCs w:val="20"/>
              </w:rPr>
              <w:lastRenderedPageBreak/>
              <w:t>pentru cuptor combinat *Set tavi pentru cuptor combinat -</w:t>
            </w:r>
            <w:r w:rsidRPr="00D529FA">
              <w:rPr>
                <w:rFonts w:eastAsia="Calibri"/>
                <w:sz w:val="20"/>
                <w:szCs w:val="20"/>
              </w:rPr>
              <w:t xml:space="preserve"> </w:t>
            </w:r>
            <w:r w:rsidRPr="00D529FA">
              <w:rPr>
                <w:rFonts w:eastAsia="Calibri"/>
                <w:noProof w:val="0"/>
                <w:sz w:val="20"/>
                <w:szCs w:val="20"/>
              </w:rPr>
              <w:t xml:space="preserve">aproximativ 400x600x20: 8buc </w:t>
            </w:r>
            <w:r w:rsidRPr="00D529FA">
              <w:rPr>
                <w:rFonts w:eastAsia="Calibri"/>
                <w:sz w:val="20"/>
                <w:szCs w:val="20"/>
              </w:rPr>
              <w:t xml:space="preserve"> </w:t>
            </w:r>
            <w:r w:rsidRPr="00D529FA">
              <w:rPr>
                <w:rFonts w:eastAsia="Calibri"/>
                <w:noProof w:val="0"/>
                <w:sz w:val="20"/>
                <w:szCs w:val="20"/>
              </w:rPr>
              <w:t>aproximativ -400x600x50: 4buc -GN 1/1 H 20: 4buc -GN 1/1 H 40: 4buc -GN 1/1 H 65: 4buc.  Clasa de eficienta energetica (A+ - A+++). Livrarea, instalarea  și configurarea la fiecare instituție în parte din contul operatorului economic. Propriu service centru.</w:t>
            </w:r>
          </w:p>
          <w:p w:rsidR="00D529FA" w:rsidRPr="00D529FA" w:rsidRDefault="00D529FA" w:rsidP="00D529FA">
            <w:pPr>
              <w:rPr>
                <w:rFonts w:eastAsia="Calibri"/>
                <w:noProof w:val="0"/>
                <w:sz w:val="20"/>
                <w:szCs w:val="20"/>
              </w:rPr>
            </w:pPr>
            <w:r w:rsidRPr="00D529FA">
              <w:rPr>
                <w:rFonts w:eastAsia="Calibri"/>
                <w:noProof w:val="0"/>
                <w:sz w:val="20"/>
                <w:szCs w:val="20"/>
              </w:rPr>
              <w:t>Fiecare unitare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noProof w:val="0"/>
                <w:sz w:val="20"/>
                <w:szCs w:val="20"/>
              </w:rPr>
              <w:t xml:space="preserve"> Garanție 2 ani. </w:t>
            </w:r>
            <w:r w:rsidRPr="00D529FA">
              <w:rPr>
                <w:rFonts w:eastAsia="Calibri"/>
                <w:sz w:val="20"/>
                <w:szCs w:val="20"/>
              </w:rPr>
              <w:t xml:space="preserve"> </w:t>
            </w:r>
            <w:r w:rsidRPr="00D529FA">
              <w:rPr>
                <w:rFonts w:eastAsia="Calibri"/>
                <w:noProof w:val="0"/>
                <w:sz w:val="20"/>
                <w:szCs w:val="20"/>
              </w:rPr>
              <w:t>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50000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19</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hideMark/>
          </w:tcPr>
          <w:p w:rsidR="00D529FA" w:rsidRPr="00D529FA" w:rsidRDefault="00D529FA" w:rsidP="00D529FA">
            <w:pPr>
              <w:rPr>
                <w:sz w:val="20"/>
                <w:szCs w:val="20"/>
              </w:rPr>
            </w:pPr>
            <w:r w:rsidRPr="00D529FA">
              <w:rPr>
                <w:rFonts w:eastAsia="Calibri"/>
                <w:noProof w:val="0"/>
                <w:sz w:val="20"/>
                <w:szCs w:val="20"/>
              </w:rPr>
              <w:t>Dulap frigorific cu 2 uși ( IET nr.112)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Dulap frigorific *Interval de temperatură de funcționare - ° C 0 ... + 6 ° C *Volum aproximativ  - 1400l *Număr de uși: 2 *Tipul răcirei: dinamică *Tip de dezghețare: automata cu sistem de evaporare a condensatului *Standard Gastronorm GN 2/1 *Sarcina admisă pe raft, kg: 40 *Grosimea pereților, mm: 43 *Iluminarea *Lăcat la fiecare ușa *Panou de control: electronic.   Clasa de eficienta energetica (A+ - A+++). Livrarea, instalarea  și configurarea la fiecare instituție în parte din contul operatorului economic. Propriu service centru.</w:t>
            </w:r>
          </w:p>
          <w:p w:rsidR="00D529FA" w:rsidRPr="00D529FA" w:rsidRDefault="00D529FA" w:rsidP="00D529FA">
            <w:pPr>
              <w:rPr>
                <w:rFonts w:eastAsia="Calibri"/>
                <w:noProof w:val="0"/>
                <w:sz w:val="20"/>
                <w:szCs w:val="20"/>
              </w:rPr>
            </w:pPr>
            <w:r w:rsidRPr="00D529FA">
              <w:rPr>
                <w:rFonts w:eastAsia="Calibri"/>
                <w:noProof w:val="0"/>
                <w:sz w:val="20"/>
                <w:szCs w:val="20"/>
              </w:rPr>
              <w:t>Fiecare unitare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noProof w:val="0"/>
                <w:sz w:val="20"/>
                <w:szCs w:val="20"/>
              </w:rPr>
              <w:t xml:space="preserve"> Garanție 2 ani.</w:t>
            </w:r>
            <w:r w:rsidRPr="00D529FA">
              <w:rPr>
                <w:rFonts w:eastAsia="Calibri"/>
                <w:sz w:val="20"/>
                <w:szCs w:val="20"/>
              </w:rPr>
              <w:t xml:space="preserve"> </w:t>
            </w:r>
            <w:r w:rsidRPr="00D529FA">
              <w:rPr>
                <w:rFonts w:eastAsia="Calibri"/>
                <w:noProof w:val="0"/>
                <w:sz w:val="20"/>
                <w:szCs w:val="20"/>
              </w:rPr>
              <w:t>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23000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20</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hideMark/>
          </w:tcPr>
          <w:p w:rsidR="00D529FA" w:rsidRPr="00D529FA" w:rsidRDefault="00D529FA" w:rsidP="00D529FA">
            <w:pPr>
              <w:rPr>
                <w:sz w:val="20"/>
                <w:szCs w:val="20"/>
              </w:rPr>
            </w:pPr>
            <w:r w:rsidRPr="00D529FA">
              <w:rPr>
                <w:rFonts w:eastAsia="Calibri"/>
                <w:noProof w:val="0"/>
                <w:sz w:val="20"/>
                <w:szCs w:val="20"/>
              </w:rPr>
              <w:t>Mașină de spălat profesională, 12 kg, (IET nr.112)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Mașină de spălat profesională, 12 kg *Numărul de rotații pe minut: 1200 *Diametrul cilindrului: 555 mm *Tipul de control: electronic *Numărul de programe disponibile: 9 *Pompa de scurgere *Material cilindrului: oțel inoxidabil. Dimensiunile  aproximativ  Adancime</w:t>
            </w:r>
            <w:r w:rsidRPr="00D529FA">
              <w:rPr>
                <w:rFonts w:eastAsia="Calibri"/>
                <w:noProof w:val="0"/>
                <w:sz w:val="20"/>
                <w:szCs w:val="20"/>
              </w:rPr>
              <w:tab/>
              <w:t xml:space="preserve">68.6 cm; Latime 81.3 cm; Inalțime 101 cm; Greutate aproximativ  87 Kg. </w:t>
            </w:r>
          </w:p>
          <w:p w:rsidR="00D529FA" w:rsidRPr="00D529FA" w:rsidRDefault="00D529FA" w:rsidP="00D529FA">
            <w:pPr>
              <w:rPr>
                <w:rFonts w:eastAsia="Calibri"/>
                <w:noProof w:val="0"/>
                <w:sz w:val="20"/>
                <w:szCs w:val="20"/>
              </w:rPr>
            </w:pPr>
            <w:r w:rsidRPr="00D529FA">
              <w:rPr>
                <w:rFonts w:eastAsia="Calibri"/>
                <w:noProof w:val="0"/>
                <w:sz w:val="20"/>
                <w:szCs w:val="20"/>
              </w:rPr>
              <w:t>Tip masina de spalat</w:t>
            </w:r>
            <w:r w:rsidRPr="00D529FA">
              <w:rPr>
                <w:rFonts w:eastAsia="Calibri"/>
                <w:noProof w:val="0"/>
                <w:sz w:val="20"/>
                <w:szCs w:val="20"/>
              </w:rPr>
              <w:tab/>
              <w:t xml:space="preserve">Standard; Tip incarcare Frontala; </w:t>
            </w:r>
          </w:p>
          <w:p w:rsidR="00D529FA" w:rsidRPr="00D529FA" w:rsidRDefault="00D529FA" w:rsidP="00D529FA">
            <w:pPr>
              <w:rPr>
                <w:rFonts w:eastAsia="Calibri"/>
                <w:noProof w:val="0"/>
                <w:sz w:val="20"/>
                <w:szCs w:val="20"/>
              </w:rPr>
            </w:pPr>
            <w:r w:rsidRPr="00D529FA">
              <w:rPr>
                <w:rFonts w:eastAsia="Calibri"/>
                <w:noProof w:val="0"/>
                <w:sz w:val="20"/>
                <w:szCs w:val="20"/>
              </w:rPr>
              <w:t>Capacitate de incarcare 12 Kg; Viteza maxima centrifugare</w:t>
            </w:r>
            <w:r w:rsidRPr="00D529FA">
              <w:rPr>
                <w:rFonts w:eastAsia="Calibri"/>
                <w:noProof w:val="0"/>
                <w:sz w:val="20"/>
                <w:szCs w:val="20"/>
              </w:rPr>
              <w:tab/>
              <w:t>1200 rpm;</w:t>
            </w:r>
          </w:p>
          <w:p w:rsidR="00D529FA" w:rsidRPr="00D529FA" w:rsidRDefault="00D529FA" w:rsidP="00D529FA">
            <w:pPr>
              <w:rPr>
                <w:rFonts w:eastAsia="Calibri"/>
                <w:noProof w:val="0"/>
                <w:sz w:val="20"/>
                <w:szCs w:val="20"/>
              </w:rPr>
            </w:pPr>
            <w:r w:rsidRPr="00D529FA">
              <w:rPr>
                <w:rFonts w:eastAsia="Calibri"/>
                <w:noProof w:val="0"/>
                <w:sz w:val="20"/>
                <w:szCs w:val="20"/>
              </w:rPr>
              <w:t>Material cuva</w:t>
            </w:r>
            <w:r w:rsidRPr="00D529FA">
              <w:rPr>
                <w:rFonts w:eastAsia="Calibri"/>
                <w:noProof w:val="0"/>
                <w:sz w:val="20"/>
                <w:szCs w:val="20"/>
              </w:rPr>
              <w:tab/>
              <w:t xml:space="preserve">Otel inoxidabil; Tip deschidere hublou Stîngă; </w:t>
            </w:r>
          </w:p>
          <w:p w:rsidR="00D529FA" w:rsidRPr="00D529FA" w:rsidRDefault="00D529FA" w:rsidP="00D529FA">
            <w:pPr>
              <w:rPr>
                <w:rFonts w:eastAsia="Calibri"/>
                <w:noProof w:val="0"/>
                <w:sz w:val="20"/>
                <w:szCs w:val="20"/>
              </w:rPr>
            </w:pPr>
            <w:r w:rsidRPr="00D529FA">
              <w:rPr>
                <w:rFonts w:eastAsia="Calibri"/>
                <w:noProof w:val="0"/>
                <w:sz w:val="20"/>
                <w:szCs w:val="20"/>
              </w:rPr>
              <w:t>Tip panou de comanda Digital.</w:t>
            </w:r>
          </w:p>
          <w:p w:rsidR="00D529FA" w:rsidRPr="00D529FA" w:rsidRDefault="00D529FA" w:rsidP="00D529FA">
            <w:pPr>
              <w:rPr>
                <w:rFonts w:eastAsia="Calibri"/>
                <w:noProof w:val="0"/>
                <w:sz w:val="20"/>
                <w:szCs w:val="20"/>
              </w:rPr>
            </w:pPr>
            <w:r w:rsidRPr="00D529FA">
              <w:rPr>
                <w:rFonts w:eastAsia="Calibri"/>
                <w:noProof w:val="0"/>
                <w:sz w:val="20"/>
                <w:szCs w:val="20"/>
              </w:rPr>
              <w:t xml:space="preserve"> Clasa de eficienta energetica (A+ - A+++). Livrarea, instalarea  și configurarea la fiecare instituție în parte din contul operatorului economic. Propriu service centru.</w:t>
            </w:r>
          </w:p>
          <w:p w:rsidR="00D529FA" w:rsidRPr="00D529FA" w:rsidRDefault="00D529FA" w:rsidP="00D529FA">
            <w:pPr>
              <w:rPr>
                <w:rFonts w:eastAsia="Calibri"/>
                <w:noProof w:val="0"/>
                <w:sz w:val="20"/>
                <w:szCs w:val="20"/>
              </w:rPr>
            </w:pPr>
            <w:r w:rsidRPr="00D529FA">
              <w:rPr>
                <w:rFonts w:eastAsia="Calibri"/>
                <w:noProof w:val="0"/>
                <w:sz w:val="20"/>
                <w:szCs w:val="20"/>
              </w:rPr>
              <w:t xml:space="preserve">Fiecare unitare de utilaj tehnologic va fi conectat la toate rețelele necesare p/u funcționarea utilajului </w:t>
            </w:r>
            <w:r w:rsidRPr="00D529FA">
              <w:rPr>
                <w:rFonts w:eastAsia="Calibri"/>
                <w:noProof w:val="0"/>
                <w:sz w:val="20"/>
                <w:szCs w:val="20"/>
              </w:rPr>
              <w:lastRenderedPageBreak/>
              <w:t>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noProof w:val="0"/>
                <w:sz w:val="20"/>
                <w:szCs w:val="20"/>
              </w:rPr>
              <w:t xml:space="preserve"> Garanție 2 ani. </w:t>
            </w:r>
            <w:r w:rsidRPr="00D529FA">
              <w:rPr>
                <w:rFonts w:eastAsia="Calibri"/>
                <w:sz w:val="20"/>
                <w:szCs w:val="20"/>
              </w:rPr>
              <w:t xml:space="preserve"> </w:t>
            </w:r>
            <w:r w:rsidRPr="00D529FA">
              <w:rPr>
                <w:rFonts w:eastAsia="Calibri"/>
                <w:noProof w:val="0"/>
                <w:sz w:val="20"/>
                <w:szCs w:val="20"/>
              </w:rPr>
              <w:t>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lang w:val="en-US"/>
              </w:rPr>
              <w:t xml:space="preserve"> </w:t>
            </w:r>
            <w:r w:rsidR="00024AEA" w:rsidRPr="00024AEA">
              <w:rPr>
                <w:rFonts w:eastAsia="Calibri"/>
                <w:bCs/>
                <w:noProof w:val="0"/>
                <w:sz w:val="20"/>
                <w:szCs w:val="20"/>
                <w:lang w:val="en-US"/>
              </w:rPr>
              <w:t>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lastRenderedPageBreak/>
              <w:t>21000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21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hideMark/>
          </w:tcPr>
          <w:p w:rsidR="00D529FA" w:rsidRPr="00D529FA" w:rsidRDefault="00D529FA" w:rsidP="00D529FA">
            <w:pPr>
              <w:rPr>
                <w:sz w:val="20"/>
                <w:szCs w:val="20"/>
              </w:rPr>
            </w:pPr>
            <w:r w:rsidRPr="00D529FA">
              <w:rPr>
                <w:rFonts w:eastAsia="Calibri"/>
                <w:noProof w:val="0"/>
                <w:sz w:val="20"/>
                <w:szCs w:val="20"/>
              </w:rPr>
              <w:t>Mașină de calcat, (IET nr.112)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sz w:val="20"/>
                <w:szCs w:val="20"/>
              </w:rPr>
            </w:pPr>
            <w:r w:rsidRPr="00D529FA">
              <w:rPr>
                <w:rFonts w:eastAsia="Calibri"/>
                <w:sz w:val="20"/>
                <w:szCs w:val="20"/>
              </w:rPr>
              <w:t>1</w:t>
            </w:r>
          </w:p>
        </w:tc>
        <w:tc>
          <w:tcPr>
            <w:tcW w:w="4536" w:type="dxa"/>
            <w:tcBorders>
              <w:top w:val="single" w:sz="4" w:space="0" w:color="auto"/>
              <w:left w:val="single" w:sz="4" w:space="0" w:color="auto"/>
              <w:bottom w:val="single" w:sz="4" w:space="0" w:color="auto"/>
              <w:right w:val="nil"/>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Mașină de calcat Dimensiunile  aproximativ   *Diametrul rolei: 180 *Lungimea utilă: 1000 mm *Productivitatea: 2,02 m/min *Rolă acoperită cu poliester *Controlul temperaturii cu termostat *Pornirea mașinii: cu ajutorul pedalei.  Livrarea, instalarea  și configurarea la fiecare instituție în parte din contul operatorului economic. Propriu service centru.</w:t>
            </w:r>
          </w:p>
          <w:p w:rsidR="00D529FA" w:rsidRPr="00D529FA" w:rsidRDefault="00D529FA" w:rsidP="00D529FA">
            <w:pPr>
              <w:rPr>
                <w:rFonts w:eastAsia="Calibri"/>
                <w:noProof w:val="0"/>
                <w:sz w:val="20"/>
                <w:szCs w:val="20"/>
              </w:rPr>
            </w:pPr>
            <w:r w:rsidRPr="00D529FA">
              <w:rPr>
                <w:rFonts w:eastAsia="Calibri"/>
                <w:noProof w:val="0"/>
                <w:sz w:val="20"/>
                <w:szCs w:val="20"/>
              </w:rPr>
              <w:t>Fiecare unitare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sz w:val="20"/>
                <w:szCs w:val="20"/>
                <w:lang w:val="en-US"/>
              </w:rPr>
            </w:pPr>
            <w:r w:rsidRPr="00D529FA">
              <w:rPr>
                <w:rFonts w:eastAsia="Calibri"/>
                <w:noProof w:val="0"/>
                <w:sz w:val="20"/>
                <w:szCs w:val="20"/>
              </w:rPr>
              <w:t xml:space="preserve"> Garanție 2 ani. </w:t>
            </w:r>
            <w:r w:rsidRPr="00D529FA">
              <w:rPr>
                <w:rFonts w:eastAsia="Calibri"/>
                <w:sz w:val="20"/>
                <w:szCs w:val="20"/>
              </w:rPr>
              <w:t xml:space="preserve"> </w:t>
            </w:r>
            <w:r w:rsidRPr="00D529FA">
              <w:rPr>
                <w:rFonts w:eastAsia="Calibri"/>
                <w:noProof w:val="0"/>
                <w:sz w:val="20"/>
                <w:szCs w:val="20"/>
              </w:rPr>
              <w:t>Termen de livrare 30 zile după înregistrarea contractului.</w:t>
            </w:r>
            <w:r w:rsidR="00024AEA">
              <w:rPr>
                <w:rFonts w:eastAsia="Calibri"/>
                <w:noProof w:val="0"/>
                <w:sz w:val="20"/>
                <w:szCs w:val="20"/>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sz w:val="20"/>
                <w:szCs w:val="20"/>
                <w:u w:val="single"/>
              </w:rPr>
            </w:pPr>
            <w:r w:rsidRPr="00D529FA">
              <w:rPr>
                <w:rFonts w:eastAsia="Calibri"/>
                <w:i/>
                <w:noProof w:val="0"/>
                <w:sz w:val="20"/>
                <w:szCs w:val="20"/>
                <w:u w:val="single"/>
              </w:rPr>
              <w:t>20800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Cs/>
                <w:noProof w:val="0"/>
                <w:sz w:val="20"/>
                <w:szCs w:val="20"/>
                <w:shd w:val="clear" w:color="auto" w:fill="FFFFFF"/>
              </w:rPr>
              <w:t>Aparat de aer condițio-nat</w:t>
            </w:r>
          </w:p>
          <w:p w:rsidR="00D529FA" w:rsidRPr="00D529FA" w:rsidRDefault="00D529FA" w:rsidP="00D529FA">
            <w:pPr>
              <w:rPr>
                <w:rFonts w:eastAsia="Calibri"/>
                <w:b/>
                <w:bCs/>
                <w:noProof w:val="0"/>
                <w:sz w:val="20"/>
                <w:szCs w:val="20"/>
              </w:rPr>
            </w:pPr>
            <w:r w:rsidRPr="00D529FA">
              <w:rPr>
                <w:rFonts w:eastAsia="Calibri"/>
                <w:noProof w:val="0"/>
                <w:sz w:val="20"/>
                <w:szCs w:val="20"/>
                <w:lang w:eastAsia="ru-RU"/>
              </w:rPr>
              <w:t>(IET nr.112)</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Clasa de eficiență energetică: A </w:t>
            </w:r>
            <w:r w:rsidRPr="00D529FA">
              <w:rPr>
                <w:rFonts w:eastAsia="Calibri"/>
                <w:bCs/>
                <w:noProof w:val="0"/>
                <w:sz w:val="20"/>
                <w:szCs w:val="20"/>
                <w:shd w:val="clear" w:color="auto" w:fill="FFFFFF"/>
              </w:rPr>
              <w:br/>
              <w:t>Greutate unitate interioara: 7.7 kg</w:t>
            </w:r>
            <w:r w:rsidRPr="00D529FA">
              <w:rPr>
                <w:rFonts w:eastAsia="Calibri"/>
                <w:bCs/>
                <w:noProof w:val="0"/>
                <w:sz w:val="20"/>
                <w:szCs w:val="20"/>
                <w:shd w:val="clear" w:color="auto" w:fill="FFFFFF"/>
              </w:rPr>
              <w:br/>
              <w:t>Greutate unitate exterioara: 30 kg</w:t>
            </w:r>
            <w:r w:rsidRPr="00D529FA">
              <w:rPr>
                <w:rFonts w:eastAsia="Calibri"/>
                <w:bCs/>
                <w:noProof w:val="0"/>
                <w:sz w:val="20"/>
                <w:szCs w:val="20"/>
                <w:shd w:val="clear" w:color="auto" w:fill="FFFFFF"/>
              </w:rPr>
              <w:br/>
              <w:t>Lungimea conductei / diferența de înălțime, m: 20 / 8</w:t>
            </w:r>
            <w:r w:rsidRPr="00D529FA">
              <w:rPr>
                <w:rFonts w:eastAsia="Calibri"/>
                <w:bCs/>
                <w:noProof w:val="0"/>
                <w:sz w:val="20"/>
                <w:szCs w:val="20"/>
                <w:shd w:val="clear" w:color="auto" w:fill="FFFFFF"/>
              </w:rPr>
              <w:br/>
              <w:t>Telecomanda: DA</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Tip            split-system</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Functii standard      răcire/încălzire</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Inverter             DA</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Flux maxim de aer (m3/min)     570</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Suprafața deservita (m²)     35</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Consum de energie in modul de răcire (W)              1095. Consum de energie in modul de incălzire (W)    1055. Putere în model de încălzire   (W)        3520.</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Putere în modul răcire (W)      3220.</w:t>
            </w:r>
            <w:r w:rsidRPr="00D529FA">
              <w:rPr>
                <w:rFonts w:eastAsia="Calibri"/>
                <w:noProof w:val="0"/>
                <w:sz w:val="20"/>
                <w:szCs w:val="20"/>
              </w:rPr>
              <w:t xml:space="preserve"> </w:t>
            </w:r>
            <w:r w:rsidRPr="00D529FA">
              <w:rPr>
                <w:rFonts w:eastAsia="Calibri"/>
                <w:bCs/>
                <w:noProof w:val="0"/>
                <w:sz w:val="20"/>
                <w:szCs w:val="20"/>
                <w:shd w:val="clear" w:color="auto" w:fill="FFFFFF"/>
              </w:rPr>
              <w:t xml:space="preserve">Dimensiunile  aproximativ  </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Unitate interioară   715x285x194</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Unitate exterioară  700x550x275. </w:t>
            </w:r>
            <w:r w:rsidRPr="00D529FA">
              <w:rPr>
                <w:rFonts w:eastAsia="Calibri"/>
                <w:noProof w:val="0"/>
                <w:sz w:val="20"/>
                <w:szCs w:val="20"/>
              </w:rPr>
              <w:t xml:space="preserve"> </w:t>
            </w:r>
            <w:r w:rsidRPr="00D529FA">
              <w:rPr>
                <w:rFonts w:eastAsia="Calibri"/>
                <w:bCs/>
                <w:noProof w:val="0"/>
                <w:sz w:val="20"/>
                <w:szCs w:val="20"/>
                <w:shd w:val="clear" w:color="auto" w:fill="FFFFFF"/>
              </w:rPr>
              <w:t>Livrarea, instalarea  și configurarea la fiecare instituție în parte din contul operatorului economic. Propriu service centru.</w:t>
            </w:r>
          </w:p>
          <w:p w:rsidR="00D529FA" w:rsidRPr="00024AEA" w:rsidRDefault="00D529FA" w:rsidP="00D529FA">
            <w:pPr>
              <w:rPr>
                <w:rFonts w:eastAsia="Calibri"/>
                <w:b/>
                <w:bCs/>
                <w:noProof w:val="0"/>
                <w:sz w:val="20"/>
                <w:szCs w:val="20"/>
              </w:rPr>
            </w:pPr>
            <w:r w:rsidRPr="00D529FA">
              <w:rPr>
                <w:rFonts w:eastAsia="Calibri"/>
                <w:bCs/>
                <w:noProof w:val="0"/>
                <w:sz w:val="20"/>
                <w:szCs w:val="20"/>
                <w:shd w:val="clear" w:color="auto" w:fill="FFFFFF"/>
              </w:rPr>
              <w:t>Fiecare unitare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w:t>
            </w:r>
            <w:r w:rsidRPr="00D529FA">
              <w:rPr>
                <w:rFonts w:eastAsia="Calibri"/>
                <w:noProof w:val="0"/>
                <w:sz w:val="20"/>
                <w:szCs w:val="20"/>
              </w:rPr>
              <w:t xml:space="preserve"> </w:t>
            </w:r>
            <w:r w:rsidRPr="00D529FA">
              <w:rPr>
                <w:rFonts w:eastAsia="Calibri"/>
                <w:bCs/>
                <w:noProof w:val="0"/>
                <w:sz w:val="20"/>
                <w:szCs w:val="20"/>
                <w:shd w:val="clear" w:color="auto" w:fill="FFFFFF"/>
              </w:rPr>
              <w:t>Termen de livrare 30 zile după înregistarea contractului.</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rPr>
              <w:t xml:space="preserve"> Pe perioada garanției produsului/utilajului, OE se obligă să petreacă deservirea tehnică a utilajului livrat în instituții din cont propriu, conform pașaportului </w:t>
            </w:r>
            <w:r w:rsidR="00024AEA" w:rsidRPr="00024AEA">
              <w:rPr>
                <w:rFonts w:eastAsia="Calibri"/>
                <w:bCs/>
                <w:noProof w:val="0"/>
                <w:sz w:val="20"/>
                <w:szCs w:val="20"/>
                <w:shd w:val="clear" w:color="auto" w:fill="FFFFFF"/>
              </w:rPr>
              <w:lastRenderedPageBreak/>
              <w:t>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25000</w:t>
            </w:r>
          </w:p>
        </w:tc>
      </w:tr>
      <w:tr w:rsidR="00D529FA" w:rsidRPr="00D529FA" w:rsidTr="00D529FA">
        <w:trPr>
          <w:trHeight w:val="495"/>
        </w:trPr>
        <w:tc>
          <w:tcPr>
            <w:tcW w:w="10314" w:type="dxa"/>
            <w:gridSpan w:val="7"/>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jc w:val="center"/>
              <w:rPr>
                <w:rFonts w:eastAsia="Calibri"/>
                <w:b/>
                <w:i/>
                <w:noProof w:val="0"/>
                <w:sz w:val="20"/>
                <w:szCs w:val="20"/>
                <w:u w:val="single"/>
              </w:rPr>
            </w:pPr>
            <w:r w:rsidRPr="00D529FA">
              <w:rPr>
                <w:rFonts w:eastAsia="Calibri"/>
                <w:b/>
                <w:i/>
                <w:noProof w:val="0"/>
                <w:sz w:val="20"/>
                <w:szCs w:val="20"/>
                <w:u w:val="single"/>
              </w:rPr>
              <w:lastRenderedPageBreak/>
              <w:t>IET nr.79 (pentru deschiderea grupelor noi)</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Cs/>
                <w:noProof w:val="0"/>
                <w:sz w:val="20"/>
                <w:szCs w:val="20"/>
                <w:shd w:val="clear" w:color="auto" w:fill="FFFFFF"/>
              </w:rPr>
              <w:t>Calculator</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Calculator: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DVD-RW,  ATX Case cu 1xUSB3.0, 2xUSB2.0,Audio in fata, Black; PSU min 500W, ATX 2.3.1, Passive PFC, 120mm fan,+12V (32A), 20+4 Pin, 4x SATA, 1xPCI-E 6+2 Pin, 2x Peripheral; Monitor min 21.5’ cu 5ms, 100M:1, 200cd, 1920x1080, VGA, DVI; Kyboard si Mouse de acelasi producator compatibile cu computerul; S urgeProtector 5 outlets min 3m. Garanție 3 ani. Livrarea, instalarea  și configurarea la fiecare instituție în parte din contul operatorului economic. Propriu service centru. Termen de livrare – va fi  solicitat de către  AC după încheierea contractului.( livrarea va fi efectuată de către OE în decurs de 15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22200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Imprimanta </w:t>
            </w:r>
          </w:p>
          <w:p w:rsidR="00D529FA" w:rsidRPr="00D529FA" w:rsidRDefault="00D529FA" w:rsidP="00D529FA">
            <w:pPr>
              <w:rPr>
                <w:bCs/>
                <w:sz w:val="20"/>
                <w:szCs w:val="20"/>
                <w:shd w:val="clear" w:color="auto" w:fill="FFFFFF"/>
              </w:rPr>
            </w:pP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MFD Laser Mono Printer/Copier/Color Scanner,  A4, 2400x600 dpi, viteza de imrpimanre mini 22ppm, memoria min 128Mb, Scan 9600x9600dpi-24 bit, Paper Input (Standard) 150-sheet tray, USB 2.0, Capacitatea de imprimare lunar Max.10k pagini. Garanție 3 ani. Livrarea, instalarea  și configurarea la fiecare instituție în parte din contul operatorului economic. Propriu service centru. Termen de livrare – va fi  solicitat de către  AC după închierea contractului.( livrarea va fi efectuată de către OE în decurs de 15 zile după solicitarea).</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10000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25</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Plita cu 6 ochiuri cu rola</w:t>
            </w:r>
          </w:p>
          <w:p w:rsidR="00D529FA" w:rsidRPr="00D529FA" w:rsidRDefault="00D529FA" w:rsidP="00D529FA">
            <w:pPr>
              <w:rPr>
                <w:bCs/>
                <w:sz w:val="20"/>
                <w:szCs w:val="20"/>
                <w:shd w:val="clear" w:color="auto" w:fill="FFFFFF"/>
              </w:rPr>
            </w:pP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Plita cu 6 ochiuri cu rola suprafata de ardere - 0,72 m2. Timpul maximal de incalzire 25 min, Temperatura suprafeței de lucru - 420C dimensiuni ale arzătorului </w:t>
            </w:r>
            <w:r w:rsidRPr="00D529FA">
              <w:rPr>
                <w:rFonts w:eastAsia="Calibri"/>
                <w:noProof w:val="0"/>
                <w:sz w:val="20"/>
                <w:szCs w:val="20"/>
              </w:rPr>
              <w:t xml:space="preserve"> Dimensiunile  aproximativ  </w:t>
            </w:r>
            <w:r w:rsidRPr="00D529FA">
              <w:rPr>
                <w:rFonts w:eastAsia="Calibri"/>
                <w:bCs/>
                <w:noProof w:val="0"/>
                <w:sz w:val="20"/>
                <w:szCs w:val="20"/>
                <w:shd w:val="clear" w:color="auto" w:fill="FFFFFF"/>
              </w:rPr>
              <w:t xml:space="preserve">417X295mm, Dimensiuni de gabarit </w:t>
            </w:r>
            <w:r w:rsidRPr="00D529FA">
              <w:rPr>
                <w:rFonts w:eastAsia="Calibri"/>
                <w:noProof w:val="0"/>
                <w:sz w:val="20"/>
                <w:szCs w:val="20"/>
              </w:rPr>
              <w:t xml:space="preserve"> Dimensiunile  aproximativ  </w:t>
            </w:r>
            <w:r w:rsidRPr="00D529FA">
              <w:rPr>
                <w:rFonts w:eastAsia="Calibri"/>
                <w:bCs/>
                <w:noProof w:val="0"/>
                <w:sz w:val="20"/>
                <w:szCs w:val="20"/>
                <w:shd w:val="clear" w:color="auto" w:fill="FFFFFF"/>
              </w:rPr>
              <w:t xml:space="preserve">1330*770*850mm, putere nominala 18/380 kw/w, cu 6 tave. Dimensiunile rolei </w:t>
            </w:r>
            <w:r w:rsidRPr="00D529FA">
              <w:rPr>
                <w:rFonts w:eastAsia="Calibri"/>
                <w:noProof w:val="0"/>
                <w:sz w:val="20"/>
                <w:szCs w:val="20"/>
              </w:rPr>
              <w:t xml:space="preserve">   aproximativ  </w:t>
            </w:r>
            <w:r w:rsidRPr="00D529FA">
              <w:rPr>
                <w:rFonts w:eastAsia="Calibri"/>
                <w:bCs/>
                <w:noProof w:val="0"/>
                <w:sz w:val="20"/>
                <w:szCs w:val="20"/>
                <w:shd w:val="clear" w:color="auto" w:fill="FFFFFF"/>
              </w:rPr>
              <w:t>538*535*290.</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Marginile de inox cu dimensiune - 8-10 cm.</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Grosimea reșourilor 30-40mm</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Dimensiuni de gabarit </w:t>
            </w:r>
            <w:r w:rsidRPr="00D529FA">
              <w:rPr>
                <w:rFonts w:eastAsia="Calibri"/>
                <w:noProof w:val="0"/>
                <w:sz w:val="20"/>
                <w:szCs w:val="20"/>
              </w:rPr>
              <w:t xml:space="preserve"> aproximativ  </w:t>
            </w:r>
            <w:r w:rsidRPr="00D529FA">
              <w:rPr>
                <w:rFonts w:eastAsia="Calibri"/>
                <w:bCs/>
                <w:noProof w:val="0"/>
                <w:sz w:val="20"/>
                <w:szCs w:val="20"/>
                <w:shd w:val="clear" w:color="auto" w:fill="FFFFFF"/>
              </w:rPr>
              <w:t>1300- 1400*770-780*840-860 mm, Suprafata de lucru a ochiului de plită</w:t>
            </w:r>
            <w:r w:rsidRPr="00D529FA">
              <w:rPr>
                <w:rFonts w:eastAsia="Calibri"/>
                <w:noProof w:val="0"/>
                <w:sz w:val="20"/>
                <w:szCs w:val="20"/>
              </w:rPr>
              <w:t xml:space="preserve"> Dimensiunile  aproximativ  </w:t>
            </w:r>
            <w:r w:rsidRPr="00D529FA">
              <w:rPr>
                <w:rFonts w:eastAsia="Calibri"/>
                <w:bCs/>
                <w:noProof w:val="0"/>
                <w:sz w:val="20"/>
                <w:szCs w:val="20"/>
                <w:shd w:val="clear" w:color="auto" w:fill="FFFFFF"/>
              </w:rPr>
              <w:t>: lungimea 380mm - 450 mm; lățimea -300 mm -350mm.</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Rola cu 6 tave. Dimensiunea rolei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535-542*530- 540*280-300, 550-565*550- 575*340-360mm</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Adâncimea tavei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700-800 mm</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Timpul maximal de incalzire pănă la 25 min, pînă la </w:t>
            </w:r>
            <w:r w:rsidRPr="00D529FA">
              <w:rPr>
                <w:rFonts w:eastAsia="Calibri"/>
                <w:bCs/>
                <w:noProof w:val="0"/>
                <w:sz w:val="20"/>
                <w:szCs w:val="20"/>
                <w:shd w:val="clear" w:color="auto" w:fill="FFFFFF"/>
              </w:rPr>
              <w:lastRenderedPageBreak/>
              <w:t>300 C.  Produs în condiții de fabrică.</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24000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26</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Cuptor electric  de copt universal  cu 3 secții</w:t>
            </w:r>
          </w:p>
          <w:p w:rsidR="00D529FA" w:rsidRPr="00D529FA" w:rsidRDefault="00D529FA" w:rsidP="00D529FA">
            <w:pPr>
              <w:rPr>
                <w:bCs/>
                <w:sz w:val="20"/>
                <w:szCs w:val="20"/>
                <w:shd w:val="clear" w:color="auto" w:fill="FFFFFF"/>
              </w:rPr>
            </w:pPr>
            <w:r w:rsidRPr="00D529FA">
              <w:rPr>
                <w:rFonts w:eastAsia="Calibri"/>
                <w:b/>
                <w:i/>
                <w:noProof w:val="0"/>
                <w:sz w:val="20"/>
                <w:szCs w:val="20"/>
                <w:u w:val="single"/>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Cuptor electric  de copt universal  cu 3 secții. Funcția-coacere cu convecție, fierbător pe abur. Capacitatea 3 tave, dimensiuni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-600x400x20 mm, Tensiune 380V, timpul încălzirii a camerei de prajit pînă la 50-270 grade C Dimensiunea cuptorului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1300*1020*1760 H, Taimer 0-120 min, fațada acoperită cu oțel inoxidabil, carcasa si suportul din metal. Clasa de eficienta energetica (A+ -A+++). Produs în condiții de fabrică.</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Livrarea, instalarea  și configurarea la fiecare instituție în parte din contul operatorului economic. Propriu service centru.   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33000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27</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Dulap frigorific cu 2 uși. (pentru carne și pește)</w:t>
            </w:r>
          </w:p>
          <w:p w:rsidR="00D529FA" w:rsidRPr="00D529FA" w:rsidRDefault="00D529FA" w:rsidP="00D529FA">
            <w:pPr>
              <w:rPr>
                <w:bCs/>
                <w:sz w:val="20"/>
                <w:szCs w:val="20"/>
                <w:shd w:val="clear" w:color="auto" w:fill="FFFFFF"/>
              </w:rPr>
            </w:pP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Dulap frigorific cu temperaturi medii. Temperatura -5°С până la +8°С,  Tensiune nominală 220V, Volum interior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1400 l, Dimensiuni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1600x710x2000, Umiditate relativă 60-70 %, Consum de energie 6,5 KWT. Produs în condiții de fabrică.</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Livrarea, instalarea  și configurarea la fiecare instituție în parte din contul operatorului economic. Propriu service centru.</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 va fi  solicitat de către  AC după închierea </w:t>
            </w:r>
            <w:r w:rsidRPr="00D529FA">
              <w:rPr>
                <w:rFonts w:eastAsia="Calibri"/>
                <w:bCs/>
                <w:noProof w:val="0"/>
                <w:sz w:val="20"/>
                <w:szCs w:val="20"/>
                <w:shd w:val="clear" w:color="auto" w:fill="FFFFFF"/>
              </w:rPr>
              <w:lastRenderedPageBreak/>
              <w:t>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54000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28</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Dulap frigorific (pentru legume)</w:t>
            </w:r>
          </w:p>
          <w:p w:rsidR="00D529FA" w:rsidRPr="00D529FA" w:rsidRDefault="00D529FA" w:rsidP="00D529FA">
            <w:pPr>
              <w:rPr>
                <w:rFonts w:eastAsia="Calibri"/>
                <w:bCs/>
                <w:noProof w:val="0"/>
                <w:sz w:val="20"/>
                <w:szCs w:val="20"/>
                <w:shd w:val="clear" w:color="auto" w:fill="FFFFFF"/>
              </w:rPr>
            </w:pP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Dulap frigorific universal, Volumul 450</w:t>
            </w:r>
            <w:r w:rsidR="008D25AF">
              <w:rPr>
                <w:rFonts w:eastAsia="Calibri"/>
                <w:bCs/>
                <w:noProof w:val="0"/>
                <w:sz w:val="20"/>
                <w:szCs w:val="20"/>
                <w:shd w:val="clear" w:color="auto" w:fill="FFFFFF"/>
              </w:rPr>
              <w:t>/500</w:t>
            </w:r>
            <w:r w:rsidRPr="00D529FA">
              <w:rPr>
                <w:rFonts w:eastAsia="Calibri"/>
                <w:bCs/>
                <w:noProof w:val="0"/>
                <w:sz w:val="20"/>
                <w:szCs w:val="20"/>
                <w:shd w:val="clear" w:color="auto" w:fill="FFFFFF"/>
              </w:rPr>
              <w:t xml:space="preserve"> l. Temperatura    </w:t>
            </w:r>
            <w:r w:rsidR="008D25AF">
              <w:rPr>
                <w:rFonts w:eastAsia="Calibri"/>
                <w:bCs/>
                <w:noProof w:val="0"/>
                <w:sz w:val="20"/>
                <w:szCs w:val="20"/>
                <w:shd w:val="clear" w:color="auto" w:fill="FFFFFF"/>
              </w:rPr>
              <w:t>0</w:t>
            </w:r>
            <w:r w:rsidRPr="00D529FA">
              <w:rPr>
                <w:rFonts w:eastAsia="Calibri"/>
                <w:bCs/>
                <w:noProof w:val="0"/>
                <w:sz w:val="20"/>
                <w:szCs w:val="20"/>
                <w:shd w:val="clear" w:color="auto" w:fill="FFFFFF"/>
              </w:rPr>
              <w:t>...+</w:t>
            </w:r>
            <w:r w:rsidR="008D25AF">
              <w:rPr>
                <w:rFonts w:eastAsia="Calibri"/>
                <w:bCs/>
                <w:noProof w:val="0"/>
                <w:sz w:val="20"/>
                <w:szCs w:val="20"/>
                <w:shd w:val="clear" w:color="auto" w:fill="FFFFFF"/>
              </w:rPr>
              <w:t>14</w:t>
            </w:r>
            <w:r w:rsidRPr="00D529FA">
              <w:rPr>
                <w:rFonts w:eastAsia="Calibri"/>
                <w:bCs/>
                <w:noProof w:val="0"/>
                <w:sz w:val="20"/>
                <w:szCs w:val="20"/>
                <w:shd w:val="clear" w:color="auto" w:fill="FFFFFF"/>
              </w:rPr>
              <w:t xml:space="preserve"> ˚С. Dimensiuni aproximative  600x660x1950 mm, consum de energie 3,6 KWT.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42000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29</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Frigider fără congelator</w:t>
            </w:r>
          </w:p>
          <w:p w:rsidR="00D529FA" w:rsidRPr="00D529FA" w:rsidRDefault="00D529FA" w:rsidP="00D529FA">
            <w:pPr>
              <w:rPr>
                <w:rFonts w:eastAsia="Calibri"/>
                <w:bCs/>
                <w:noProof w:val="0"/>
                <w:sz w:val="20"/>
                <w:szCs w:val="20"/>
                <w:shd w:val="clear" w:color="auto" w:fill="FFFFFF"/>
              </w:rPr>
            </w:pP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Frigider fără congelator. Tip control mecanic, Capacitate totala 1:130, Dimensiuni </w:t>
            </w:r>
            <w:r w:rsidRPr="00D529FA">
              <w:rPr>
                <w:rFonts w:eastAsia="Calibri"/>
                <w:noProof w:val="0"/>
                <w:sz w:val="20"/>
                <w:szCs w:val="20"/>
              </w:rPr>
              <w:t xml:space="preserve"> </w:t>
            </w:r>
            <w:r w:rsidRPr="00D529FA">
              <w:rPr>
                <w:rFonts w:eastAsia="Calibri"/>
                <w:bCs/>
                <w:noProof w:val="0"/>
                <w:sz w:val="20"/>
                <w:szCs w:val="20"/>
                <w:shd w:val="clear" w:color="auto" w:fill="FFFFFF"/>
              </w:rPr>
              <w:t>aproximativ (mmixLxA840x550x600.  Protecție antibacteriana, 1 compresor, ușa cu sens de deschidere inter schimbabil, înălțime picioare fata reglabile.  Clasa de eficienta energetica (A+ - A+++).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11600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30</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Frigider  cu congelator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Frigider  cu congelator . Tip control mecanic, capacitate totala 1:130.Dimensiuni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(mmIxLxA</w:t>
            </w:r>
            <w:r w:rsidR="008D25AF">
              <w:rPr>
                <w:rFonts w:eastAsia="Calibri"/>
                <w:bCs/>
                <w:noProof w:val="0"/>
                <w:sz w:val="20"/>
                <w:szCs w:val="20"/>
                <w:shd w:val="clear" w:color="auto" w:fill="FFFFFF"/>
              </w:rPr>
              <w:t>100/1400</w:t>
            </w:r>
            <w:r w:rsidRPr="00D529FA">
              <w:rPr>
                <w:rFonts w:eastAsia="Calibri"/>
                <w:bCs/>
                <w:noProof w:val="0"/>
                <w:sz w:val="20"/>
                <w:szCs w:val="20"/>
                <w:shd w:val="clear" w:color="auto" w:fill="FFFFFF"/>
              </w:rPr>
              <w:t>x550x600). Protecție antibacteriana, 2 compresori, ușa cu sens de deschidere inter schimbabil.  Clasa de eficienta energetica (A++ -A+++). Livrarea, instalarea  și configurarea la instituția în parte din contul operatorului economic. Propriu service centru.</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 xml:space="preserve">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w:t>
            </w:r>
            <w:r w:rsidRPr="00D529FA">
              <w:rPr>
                <w:rFonts w:eastAsia="Calibri"/>
                <w:bCs/>
                <w:noProof w:val="0"/>
                <w:sz w:val="20"/>
                <w:szCs w:val="20"/>
                <w:shd w:val="clear" w:color="auto" w:fill="FFFFFF"/>
              </w:rPr>
              <w:lastRenderedPageBreak/>
              <w:t>tuturor accesoriilor necesare ( întrerupător diferențiat, demaror magnetic etc.)</w:t>
            </w:r>
            <w:r w:rsidR="00024AEA">
              <w:rPr>
                <w:rFonts w:eastAsia="Calibri"/>
                <w:bCs/>
                <w:noProof w:val="0"/>
                <w:sz w:val="20"/>
                <w:szCs w:val="20"/>
                <w:shd w:val="clear" w:color="auto" w:fill="FFFFFF"/>
              </w:rPr>
              <w:t xml:space="preserve"> </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13400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31</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Mixer profesional</w:t>
            </w:r>
          </w:p>
          <w:p w:rsidR="00D529FA" w:rsidRPr="00D529FA" w:rsidRDefault="00D529FA" w:rsidP="00D529FA">
            <w:pPr>
              <w:rPr>
                <w:rFonts w:eastAsia="Calibri"/>
                <w:bCs/>
                <w:noProof w:val="0"/>
                <w:sz w:val="20"/>
                <w:szCs w:val="20"/>
                <w:shd w:val="clear" w:color="auto" w:fill="FFFFFF"/>
              </w:rPr>
            </w:pP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Mixer profesional. Putere/tensiune KW/V - 0,25/230. Dimensiuni </w:t>
            </w:r>
            <w:r w:rsidRPr="00D529FA">
              <w:rPr>
                <w:rFonts w:eastAsia="Calibri"/>
                <w:noProof w:val="0"/>
                <w:sz w:val="20"/>
                <w:szCs w:val="20"/>
              </w:rPr>
              <w:t xml:space="preserve"> </w:t>
            </w:r>
            <w:r w:rsidRPr="00D529FA">
              <w:rPr>
                <w:rFonts w:eastAsia="Calibri"/>
                <w:bCs/>
                <w:noProof w:val="0"/>
                <w:sz w:val="20"/>
                <w:szCs w:val="20"/>
                <w:shd w:val="clear" w:color="auto" w:fill="FFFFFF"/>
              </w:rPr>
              <w:t>aproximativ, 135x100x600 mm. Viteza: de la 25000 pana la 11000 rot./min. Materialul duzei: otel inoxidabil.   Clasa de eficienta energetica (A+ - A+++).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 xml:space="preserve"> 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13600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32</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Malaxor cu spirală pentru frămăntarea aluatului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Mașină de mestecat aluat, dotat cu 3 instrumente pentru prelucrarea, amestecarea și baterea produselor alimentare. Capacitatea vasului 10 l, Productivitate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16 kg/ora, Putere nominală 0,55 KWT, cu 7 viteze, dimensiuni aproximative 570x420x780 mm, capacitatea  de încărcare  a ingredientelor pentru aluat 4 kg. Produs în condiții de fabrică.</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Livrarea, instalarea  și configurarea la  instituție în parte din contul operatorului economic. Propriu service centru.</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32000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33</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Cazan alimentar electric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Cazan alimentar electric: Volumul 60 L. Diametrul </w:t>
            </w:r>
            <w:r w:rsidRPr="00D529FA">
              <w:rPr>
                <w:rFonts w:eastAsia="Calibri"/>
                <w:noProof w:val="0"/>
                <w:sz w:val="20"/>
                <w:szCs w:val="20"/>
              </w:rPr>
              <w:t xml:space="preserve"> </w:t>
            </w:r>
            <w:r w:rsidRPr="00D529FA">
              <w:rPr>
                <w:rFonts w:eastAsia="Calibri"/>
                <w:bCs/>
                <w:noProof w:val="0"/>
                <w:sz w:val="20"/>
                <w:szCs w:val="20"/>
                <w:shd w:val="clear" w:color="auto" w:fill="FFFFFF"/>
              </w:rPr>
              <w:t xml:space="preserve">aproximativ 425mm. Temperatura 100 C. Suprafața și vasul fabricat din inox, Dimensiuni aproximative de gabarit 600x700x850 mm. Greutate aproximativă 135 kg, Volum util min. 60 l, Timpul de încălzire pînă la 100 C – 35 min, Putere 10,5 kWt. Alimentare – 380 V.  Produs în condiții de fabrică. Livrarea, instalarea  și configurarea la fiecare instituție în parte </w:t>
            </w:r>
            <w:r w:rsidRPr="00D529FA">
              <w:rPr>
                <w:rFonts w:eastAsia="Calibri"/>
                <w:bCs/>
                <w:noProof w:val="0"/>
                <w:sz w:val="20"/>
                <w:szCs w:val="20"/>
                <w:shd w:val="clear" w:color="auto" w:fill="FFFFFF"/>
              </w:rPr>
              <w:lastRenderedPageBreak/>
              <w:t>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35300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34</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Masina profesionala de curatat radacinoase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Mașina profesionala de curățat rădăcinoase. Productivitatea -150kg/h, incarcare-7 kg , materialul -otel inoxidabil, dimensiuni  </w:t>
            </w:r>
            <w:r w:rsidRPr="00D529FA">
              <w:rPr>
                <w:rFonts w:eastAsia="Calibri"/>
                <w:noProof w:val="0"/>
                <w:sz w:val="20"/>
                <w:szCs w:val="20"/>
              </w:rPr>
              <w:t xml:space="preserve"> </w:t>
            </w:r>
            <w:r w:rsidRPr="00D529FA">
              <w:rPr>
                <w:rFonts w:eastAsia="Calibri"/>
                <w:bCs/>
                <w:noProof w:val="0"/>
                <w:sz w:val="20"/>
                <w:szCs w:val="20"/>
                <w:shd w:val="clear" w:color="auto" w:fill="FFFFFF"/>
              </w:rPr>
              <w:t>aproximativ 580*480*800 mm. Putere 0,37 kWt,  puterea nominala  0,51/380kw/w.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21600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35</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Mașină de tăiat legume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Robot/mașină de tăiat legume productivitate la tăierea cartofilor 350 kg/oră, Tipuri de tăiere – 9, Tipuri de răzuire – 2, în complect cu 9 discuri de tăiere Puterea motorului 0,75 KWT, Puterea nominala kt 1, Tensiunea nominala 380V, Mărimea aproximativă 490x300x720 mm, Masa totală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33 kg.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16000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36</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Mașină de tocat carne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Mașină de tocat carne, productivitate 300 kg/oră, Putere 1,5 KWT. Dimensiuni aproximative 560x500x420 mm. Greutate nu mai mult de 39 kg, în complet cu 2 seturi de cuțite .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încheierea contractului.( livrarea va fi efectuată de către OE în decurs de 20 zile după solicitarea).</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15000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37</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Mașina de spălat </w:t>
            </w:r>
            <w:r w:rsidRPr="00D529FA">
              <w:rPr>
                <w:rFonts w:eastAsia="Calibri"/>
                <w:b/>
                <w:i/>
                <w:noProof w:val="0"/>
                <w:sz w:val="20"/>
                <w:szCs w:val="20"/>
                <w:u w:val="single"/>
              </w:rPr>
              <w:t xml:space="preserve"> 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Mașina de spălat 15 kg. Alimentare electrica : 300V-trifazic, putere electrica 16,8 kw, dimensiuni </w:t>
            </w:r>
            <w:r w:rsidRPr="00D529FA">
              <w:rPr>
                <w:rFonts w:eastAsia="Calibri"/>
                <w:noProof w:val="0"/>
                <w:sz w:val="20"/>
                <w:szCs w:val="20"/>
              </w:rPr>
              <w:t xml:space="preserve"> </w:t>
            </w:r>
            <w:r w:rsidRPr="00D529FA">
              <w:rPr>
                <w:rFonts w:eastAsia="Calibri"/>
                <w:bCs/>
                <w:noProof w:val="0"/>
                <w:sz w:val="20"/>
                <w:szCs w:val="20"/>
                <w:shd w:val="clear" w:color="auto" w:fill="FFFFFF"/>
              </w:rPr>
              <w:t xml:space="preserve">aproximativ L887xA939XI1370mm,  scurgere diametru </w:t>
            </w:r>
            <w:r w:rsidRPr="00D529FA">
              <w:rPr>
                <w:rFonts w:eastAsia="Calibri"/>
                <w:noProof w:val="0"/>
                <w:sz w:val="20"/>
                <w:szCs w:val="20"/>
              </w:rPr>
              <w:t xml:space="preserve"> aproximativ</w:t>
            </w:r>
            <w:r w:rsidRPr="00D529FA">
              <w:rPr>
                <w:rFonts w:eastAsia="Calibri"/>
                <w:bCs/>
                <w:noProof w:val="0"/>
                <w:sz w:val="20"/>
                <w:szCs w:val="20"/>
                <w:shd w:val="clear" w:color="auto" w:fill="FFFFFF"/>
              </w:rPr>
              <w:t xml:space="preserve"> 75mm, masa </w:t>
            </w:r>
            <w:r w:rsidRPr="00D529FA">
              <w:rPr>
                <w:rFonts w:eastAsia="Calibri"/>
                <w:noProof w:val="0"/>
                <w:sz w:val="20"/>
                <w:szCs w:val="20"/>
              </w:rPr>
              <w:t xml:space="preserve"> </w:t>
            </w:r>
            <w:r w:rsidRPr="00D529FA">
              <w:rPr>
                <w:rFonts w:eastAsia="Calibri"/>
                <w:bCs/>
                <w:noProof w:val="0"/>
                <w:sz w:val="20"/>
                <w:szCs w:val="20"/>
                <w:shd w:val="clear" w:color="auto" w:fill="FFFFFF"/>
              </w:rPr>
              <w:t>aproximativ 435 kg.   Clasa de eficienta energetica (A+ - A+++).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 xml:space="preserve"> Garanție 2 ani.  Termen de livrare – va fi  solicitat de către  AC după încheierea contractului.( livrarea va fi efectuată de către OE în decurs de 20 zile după solicitarea).</w:t>
            </w:r>
            <w:r w:rsidR="00024AEA">
              <w:rPr>
                <w:rFonts w:eastAsia="Calibri"/>
                <w:bCs/>
                <w:noProof w:val="0"/>
                <w:sz w:val="20"/>
                <w:szCs w:val="20"/>
                <w:shd w:val="clear" w:color="auto" w:fill="FFFFFF"/>
              </w:rPr>
              <w:t xml:space="preserve"> </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72000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38</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Cs/>
                <w:noProof w:val="0"/>
                <w:sz w:val="20"/>
                <w:szCs w:val="20"/>
                <w:shd w:val="clear" w:color="auto" w:fill="FFFFFF"/>
              </w:rPr>
              <w:t xml:space="preserve">Calandru calcator electric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Calandru calcator electric, lungimea utilă cilindru-1000mm, dimensiune cilindru</w:t>
            </w:r>
            <w:r w:rsidRPr="00D529FA">
              <w:rPr>
                <w:rFonts w:eastAsia="Calibri"/>
                <w:noProof w:val="0"/>
                <w:sz w:val="20"/>
                <w:szCs w:val="20"/>
              </w:rPr>
              <w:t xml:space="preserve"> </w:t>
            </w:r>
            <w:r w:rsidRPr="00D529FA">
              <w:rPr>
                <w:rFonts w:eastAsia="Calibri"/>
                <w:bCs/>
                <w:noProof w:val="0"/>
                <w:sz w:val="20"/>
                <w:szCs w:val="20"/>
                <w:shd w:val="clear" w:color="auto" w:fill="FFFFFF"/>
              </w:rPr>
              <w:t>aproximativ -250mm, încălzire electrică, viteza de calcare variabilă 1-5m/mm, productivitate-25kg/h, tava de alimentare de aluminiu, modul   Clasa de eficiență energetica (A+ - A+++).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 xml:space="preserve"> Garanție 2 ani.  Termen de livrare – va fi  solicitat de către  AC după închierea contractului.( livrarea va fi efectuată de către OE în decurs de 20 zile după solicitarea).</w:t>
            </w:r>
            <w:r w:rsidR="00024AEA" w:rsidRPr="00024AEA">
              <w:rPr>
                <w:rFonts w:eastAsia="Calibri"/>
                <w:bCs/>
                <w:noProof w:val="0"/>
                <w:sz w:val="20"/>
                <w:szCs w:val="20"/>
                <w:shd w:val="clear" w:color="auto" w:fill="FFFFFF"/>
                <w:lang w:val="en-US"/>
              </w:rPr>
              <w:t xml:space="preserve"> Pe perioada garanției </w:t>
            </w:r>
            <w:r w:rsidR="00024AEA" w:rsidRPr="00024AEA">
              <w:rPr>
                <w:rFonts w:eastAsia="Calibri"/>
                <w:bCs/>
                <w:noProof w:val="0"/>
                <w:sz w:val="20"/>
                <w:szCs w:val="20"/>
                <w:shd w:val="clear" w:color="auto" w:fill="FFFFFF"/>
                <w:lang w:val="en-US"/>
              </w:rPr>
              <w:lastRenderedPageBreak/>
              <w:t>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lastRenderedPageBreak/>
              <w:t>22000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lastRenderedPageBreak/>
              <w:t>Lot 39</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bCs/>
                <w:sz w:val="20"/>
                <w:szCs w:val="20"/>
                <w:shd w:val="clear" w:color="auto" w:fill="FFFFFF"/>
              </w:rPr>
            </w:pPr>
            <w:r w:rsidRPr="00D529FA">
              <w:rPr>
                <w:rFonts w:eastAsia="Calibri"/>
                <w:bCs/>
                <w:noProof w:val="0"/>
                <w:sz w:val="20"/>
                <w:szCs w:val="20"/>
                <w:shd w:val="clear" w:color="auto" w:fill="FFFFFF"/>
              </w:rPr>
              <w:t xml:space="preserve">Uscător de rufe </w:t>
            </w:r>
            <w:r w:rsidRPr="00D529FA">
              <w:rPr>
                <w:rFonts w:eastAsia="Calibri"/>
                <w:b/>
                <w:i/>
                <w:noProof w:val="0"/>
                <w:sz w:val="20"/>
                <w:szCs w:val="20"/>
                <w:u w:val="single"/>
              </w:rPr>
              <w:t xml:space="preserve"> </w:t>
            </w:r>
            <w:r w:rsidRPr="00D529FA">
              <w:rPr>
                <w:rFonts w:eastAsia="Calibri"/>
                <w:b/>
                <w:bCs/>
                <w:i/>
                <w:noProof w:val="0"/>
                <w:sz w:val="20"/>
                <w:szCs w:val="20"/>
                <w:u w:val="single"/>
                <w:shd w:val="clear" w:color="auto" w:fill="FFFFFF"/>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Uscător de rufe – echivalent -Bosch WTB 86210 BY, tip incastrare-frontală, încărcare rufelor- 8 kg, volum-112L, numărul programe-16, dimensiuni</w:t>
            </w:r>
            <w:r w:rsidRPr="00D529FA">
              <w:rPr>
                <w:rFonts w:eastAsia="Calibri"/>
                <w:noProof w:val="0"/>
                <w:sz w:val="20"/>
                <w:szCs w:val="20"/>
              </w:rPr>
              <w:t xml:space="preserve"> aproximativ</w:t>
            </w:r>
            <w:r w:rsidRPr="00D529FA">
              <w:rPr>
                <w:rFonts w:eastAsia="Calibri"/>
                <w:bCs/>
                <w:noProof w:val="0"/>
                <w:sz w:val="20"/>
                <w:szCs w:val="20"/>
                <w:shd w:val="clear" w:color="auto" w:fill="FFFFFF"/>
              </w:rPr>
              <w:t>: 59,8x84,2x63, 6cm  Clasa de eficienta energetica (A+ - A+++).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unitare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 xml:space="preserve"> Garanție 2 ani.  Termen de livrare – va fi  solicitat de către  AC după încheierea contractului.( livrarea va fi efectuată de către OE în decurs de 20 zile după solicitarea).</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25000</w:t>
            </w:r>
          </w:p>
        </w:tc>
      </w:tr>
      <w:tr w:rsidR="00D529FA" w:rsidRPr="00D529FA" w:rsidTr="00D529FA">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Lot 40</w:t>
            </w:r>
          </w:p>
        </w:tc>
        <w:tc>
          <w:tcPr>
            <w:tcW w:w="850"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spacing w:after="160" w:line="259" w:lineRule="auto"/>
              <w:rPr>
                <w:rFonts w:eastAsia="Calibri"/>
                <w:noProof w:val="0"/>
                <w:sz w:val="20"/>
                <w:szCs w:val="20"/>
                <w:lang w:val="ru-RU"/>
              </w:rPr>
            </w:pPr>
            <w:r w:rsidRPr="00D529FA">
              <w:rPr>
                <w:rFonts w:eastAsia="Calibri"/>
                <w:noProof w:val="0"/>
                <w:color w:val="333333"/>
                <w:sz w:val="20"/>
                <w:szCs w:val="20"/>
                <w:shd w:val="clear" w:color="auto" w:fill="FFFFFF"/>
                <w:lang w:val="ru-RU"/>
              </w:rPr>
              <w:t>42900000-5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Plita electrică industrială  cu 4 ochiuri fără rola </w:t>
            </w:r>
          </w:p>
          <w:p w:rsidR="00D529FA" w:rsidRPr="00D529FA" w:rsidRDefault="00D529FA" w:rsidP="00D529FA">
            <w:pPr>
              <w:rPr>
                <w:bCs/>
                <w:sz w:val="20"/>
                <w:szCs w:val="20"/>
                <w:shd w:val="clear" w:color="auto" w:fill="FFFFFF"/>
              </w:rPr>
            </w:pPr>
            <w:r w:rsidRPr="00D529FA">
              <w:rPr>
                <w:rFonts w:eastAsia="Calibri"/>
                <w:b/>
                <w:i/>
                <w:noProof w:val="0"/>
                <w:sz w:val="20"/>
                <w:szCs w:val="20"/>
                <w:u w:val="single"/>
                <w:lang w:val="ru-RU"/>
              </w:rPr>
              <w:t>IET nr.79</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noProof w:val="0"/>
                <w:sz w:val="20"/>
                <w:szCs w:val="20"/>
              </w:rPr>
            </w:pPr>
            <w:r w:rsidRPr="00D529FA">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noProof w:val="0"/>
                <w:sz w:val="20"/>
                <w:szCs w:val="20"/>
              </w:rPr>
            </w:pPr>
            <w:r w:rsidRPr="00D529FA">
              <w:rPr>
                <w:rFonts w:eastAsia="Calibri"/>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 xml:space="preserve">Plita electrică industrială  cu 4 ochiuri fără rola și parțial acoperita cu otel inoxidabil, Capacitatea -10/380kWt, Gabarite </w:t>
            </w:r>
            <w:r w:rsidRPr="00D529FA">
              <w:rPr>
                <w:rFonts w:eastAsia="Calibri"/>
                <w:noProof w:val="0"/>
                <w:sz w:val="20"/>
                <w:szCs w:val="20"/>
              </w:rPr>
              <w:t xml:space="preserve"> </w:t>
            </w:r>
            <w:r w:rsidRPr="00D529FA">
              <w:rPr>
                <w:rFonts w:eastAsia="Calibri"/>
                <w:bCs/>
                <w:noProof w:val="0"/>
                <w:sz w:val="20"/>
                <w:szCs w:val="20"/>
                <w:shd w:val="clear" w:color="auto" w:fill="FFFFFF"/>
              </w:rPr>
              <w:t>aproximativ 860*930*850 Masa neto 210 kg ,Masa bruta 240 kg Suprafata de lucru a ochiului de plita 0,48 m2. Livrarea, instalarea  și configurarea la fiecare instituție în parte din contul operatorului economic. Propriu service centru.</w:t>
            </w:r>
          </w:p>
          <w:p w:rsidR="00D529FA" w:rsidRPr="00D529FA" w:rsidRDefault="00D529FA" w:rsidP="00D529FA">
            <w:pPr>
              <w:rPr>
                <w:rFonts w:eastAsia="Calibri"/>
                <w:bCs/>
                <w:noProof w:val="0"/>
                <w:sz w:val="20"/>
                <w:szCs w:val="20"/>
                <w:shd w:val="clear" w:color="auto" w:fill="FFFFFF"/>
              </w:rPr>
            </w:pPr>
            <w:r w:rsidRPr="00D529FA">
              <w:rPr>
                <w:rFonts w:eastAsia="Calibri"/>
                <w:bCs/>
                <w:noProof w:val="0"/>
                <w:sz w:val="20"/>
                <w:szCs w:val="20"/>
                <w:shd w:val="clear" w:color="auto" w:fill="FFFFFF"/>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529FA" w:rsidRPr="00024AEA" w:rsidRDefault="00D529FA" w:rsidP="00D529FA">
            <w:pPr>
              <w:rPr>
                <w:rFonts w:eastAsia="Calibri"/>
                <w:bCs/>
                <w:noProof w:val="0"/>
                <w:sz w:val="20"/>
                <w:szCs w:val="20"/>
                <w:shd w:val="clear" w:color="auto" w:fill="FFFFFF"/>
                <w:lang w:val="en-US"/>
              </w:rPr>
            </w:pPr>
            <w:r w:rsidRPr="00D529FA">
              <w:rPr>
                <w:rFonts w:eastAsia="Calibri"/>
                <w:bCs/>
                <w:noProof w:val="0"/>
                <w:sz w:val="20"/>
                <w:szCs w:val="20"/>
                <w:shd w:val="clear" w:color="auto" w:fill="FFFFFF"/>
              </w:rPr>
              <w:t>Garanție 2 ani.  Termen de livrare – va fi  solicitat de către  AC după închierea contractului.( livrarea va fi efectuată de către OE în decurs de 20 zile după solicitarea).</w:t>
            </w:r>
            <w:r w:rsidR="00024AEA" w:rsidRPr="00024AEA">
              <w:rPr>
                <w:rFonts w:eastAsia="Calibri"/>
                <w:bCs/>
                <w:noProof w:val="0"/>
                <w:sz w:val="20"/>
                <w:szCs w:val="20"/>
                <w:shd w:val="clear" w:color="auto" w:fill="FFFFFF"/>
                <w:lang w:val="en-US"/>
              </w:rPr>
              <w:t xml:space="preserve"> Pe perioada garanției produsului/utilajului, OE se obligă să petreacă deservirea tehnică a utilajului livrat în instituții din cont propriu, conform pașaportului tehnic al producătorului.</w:t>
            </w:r>
          </w:p>
        </w:tc>
        <w:tc>
          <w:tcPr>
            <w:tcW w:w="992" w:type="dxa"/>
            <w:tcBorders>
              <w:top w:val="single" w:sz="4" w:space="0" w:color="auto"/>
              <w:left w:val="single" w:sz="4" w:space="0" w:color="auto"/>
              <w:bottom w:val="single" w:sz="4" w:space="0" w:color="auto"/>
              <w:right w:val="single" w:sz="4" w:space="0" w:color="auto"/>
            </w:tcBorders>
            <w:hideMark/>
          </w:tcPr>
          <w:p w:rsidR="00D529FA" w:rsidRPr="00D529FA" w:rsidRDefault="00D529FA" w:rsidP="00D529FA">
            <w:pPr>
              <w:rPr>
                <w:rFonts w:eastAsia="Calibri"/>
                <w:i/>
                <w:noProof w:val="0"/>
                <w:sz w:val="20"/>
                <w:szCs w:val="20"/>
                <w:u w:val="single"/>
              </w:rPr>
            </w:pPr>
            <w:r w:rsidRPr="00D529FA">
              <w:rPr>
                <w:rFonts w:eastAsia="Calibri"/>
                <w:i/>
                <w:noProof w:val="0"/>
                <w:sz w:val="20"/>
                <w:szCs w:val="20"/>
                <w:u w:val="single"/>
              </w:rPr>
              <w:t>17000</w:t>
            </w:r>
          </w:p>
        </w:tc>
      </w:tr>
      <w:tr w:rsidR="00D529FA" w:rsidRPr="00D529FA" w:rsidTr="00D529FA">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D529FA" w:rsidRPr="00D529FA" w:rsidRDefault="00D529FA" w:rsidP="00D529FA">
            <w:pPr>
              <w:spacing w:after="160" w:line="252" w:lineRule="auto"/>
              <w:ind w:right="-57"/>
              <w:jc w:val="center"/>
              <w:rPr>
                <w:rFonts w:eastAsia="Calibri"/>
                <w:b/>
                <w:noProof w:val="0"/>
                <w:sz w:val="20"/>
                <w:szCs w:val="20"/>
                <w:lang w:val="ru-RU"/>
              </w:rPr>
            </w:pPr>
          </w:p>
        </w:tc>
        <w:tc>
          <w:tcPr>
            <w:tcW w:w="8788" w:type="dxa"/>
            <w:gridSpan w:val="5"/>
            <w:tcBorders>
              <w:top w:val="single" w:sz="4" w:space="0" w:color="auto"/>
              <w:left w:val="single" w:sz="4" w:space="0" w:color="auto"/>
              <w:bottom w:val="single" w:sz="4" w:space="0" w:color="auto"/>
              <w:right w:val="single" w:sz="4" w:space="0" w:color="auto"/>
            </w:tcBorders>
          </w:tcPr>
          <w:p w:rsidR="00D529FA" w:rsidRPr="00D529FA" w:rsidRDefault="00D529FA" w:rsidP="00D529FA">
            <w:pPr>
              <w:spacing w:after="160" w:line="252" w:lineRule="auto"/>
              <w:ind w:right="-57"/>
              <w:jc w:val="center"/>
              <w:rPr>
                <w:rFonts w:eastAsia="Calibri"/>
                <w:b/>
                <w:noProof w:val="0"/>
                <w:sz w:val="20"/>
                <w:szCs w:val="20"/>
                <w:highlight w:val="cyan"/>
                <w:lang w:val="ru-RU"/>
              </w:rPr>
            </w:pPr>
            <w:r w:rsidRPr="00D529FA">
              <w:rPr>
                <w:rFonts w:eastAsia="Calibri"/>
                <w:b/>
                <w:noProof w:val="0"/>
                <w:sz w:val="20"/>
                <w:szCs w:val="20"/>
                <w:highlight w:val="cyan"/>
              </w:rPr>
              <w:t>Valoarea estimativă totală</w:t>
            </w:r>
          </w:p>
        </w:tc>
        <w:tc>
          <w:tcPr>
            <w:tcW w:w="992" w:type="dxa"/>
            <w:tcBorders>
              <w:top w:val="single" w:sz="4" w:space="0" w:color="auto"/>
              <w:left w:val="single" w:sz="4" w:space="0" w:color="auto"/>
              <w:bottom w:val="single" w:sz="4" w:space="0" w:color="auto"/>
              <w:right w:val="single" w:sz="4" w:space="0" w:color="auto"/>
            </w:tcBorders>
          </w:tcPr>
          <w:p w:rsidR="00D529FA" w:rsidRPr="00D529FA" w:rsidRDefault="00D529FA" w:rsidP="00D529FA">
            <w:pPr>
              <w:spacing w:after="160" w:line="252" w:lineRule="auto"/>
              <w:ind w:right="-57"/>
              <w:jc w:val="center"/>
              <w:rPr>
                <w:rFonts w:eastAsia="Calibri"/>
                <w:b/>
                <w:i/>
                <w:noProof w:val="0"/>
                <w:sz w:val="20"/>
                <w:szCs w:val="20"/>
                <w:highlight w:val="green"/>
                <w:u w:val="single"/>
                <w:lang w:val="en-US"/>
              </w:rPr>
            </w:pPr>
            <w:r w:rsidRPr="00D529FA">
              <w:rPr>
                <w:rFonts w:eastAsia="Calibri"/>
                <w:b/>
                <w:i/>
                <w:noProof w:val="0"/>
                <w:sz w:val="20"/>
                <w:szCs w:val="20"/>
                <w:highlight w:val="green"/>
                <w:u w:val="single"/>
                <w:lang w:val="ru-RU"/>
              </w:rPr>
              <w:t>2 255 840</w:t>
            </w:r>
          </w:p>
        </w:tc>
      </w:tr>
    </w:tbl>
    <w:p w:rsidR="0096237B" w:rsidRDefault="0096237B" w:rsidP="00B41118">
      <w:pPr>
        <w:sectPr w:rsidR="0096237B" w:rsidSect="00D529FA">
          <w:pgSz w:w="11906" w:h="16838" w:code="9"/>
          <w:pgMar w:top="709" w:right="1134" w:bottom="709" w:left="567" w:header="720" w:footer="510" w:gutter="0"/>
          <w:cols w:space="720"/>
          <w:titlePg/>
          <w:docGrid w:linePitch="326"/>
        </w:sectPr>
      </w:pPr>
    </w:p>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5" w:name="_Toc392180193"/>
      <w:bookmarkStart w:id="146" w:name="_Toc449539081"/>
      <w:r w:rsidRPr="005B0161">
        <w:rPr>
          <w:color w:val="auto"/>
        </w:rPr>
        <w:lastRenderedPageBreak/>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a/b/c]</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Default="003C7B7F" w:rsidP="00AE077C">
            <w:pPr>
              <w:tabs>
                <w:tab w:val="left" w:pos="372"/>
              </w:tabs>
              <w:suppressAutoHyphens/>
              <w:rPr>
                <w:b/>
                <w:i/>
              </w:rPr>
            </w:pPr>
            <w:r>
              <w:rPr>
                <w:b/>
                <w:i/>
              </w:rPr>
              <w:t>30</w:t>
            </w:r>
            <w:r w:rsidR="0062017C">
              <w:rPr>
                <w:b/>
                <w:i/>
              </w:rPr>
              <w:t xml:space="preserve"> zile după închierea contractului</w:t>
            </w:r>
          </w:p>
          <w:p w:rsidR="003C7B7F" w:rsidRPr="003C7B7F" w:rsidRDefault="003C7B7F" w:rsidP="00AE077C">
            <w:pPr>
              <w:tabs>
                <w:tab w:val="left" w:pos="372"/>
              </w:tabs>
              <w:suppressAutoHyphens/>
              <w:rPr>
                <w:b/>
                <w:i/>
                <w:sz w:val="18"/>
                <w:szCs w:val="18"/>
              </w:rPr>
            </w:pPr>
            <w:r w:rsidRPr="003C7B7F">
              <w:rPr>
                <w:b/>
                <w:noProof w:val="0"/>
                <w:sz w:val="18"/>
                <w:szCs w:val="18"/>
                <w:u w:val="single"/>
                <w:shd w:val="clear" w:color="auto" w:fill="FFFF00"/>
                <w:lang w:val="ro-MD" w:eastAsia="ru-RU"/>
              </w:rPr>
              <w:t xml:space="preserve">IET 79 - </w:t>
            </w:r>
            <w:r w:rsidRPr="003C7B7F">
              <w:rPr>
                <w:b/>
                <w:bCs/>
                <w:noProof w:val="0"/>
                <w:sz w:val="18"/>
                <w:szCs w:val="18"/>
                <w:u w:val="single"/>
                <w:shd w:val="clear" w:color="auto" w:fill="FFFF00"/>
                <w:lang w:eastAsia="ru-RU"/>
              </w:rPr>
              <w:t>Termen de livrare – va fi  solicitat de către  AC după încheierea contractului.( livrarea va fi efectuată de către OE în decurs de 20 zile după solicitarea).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3C7B7F">
            <w:pPr>
              <w:tabs>
                <w:tab w:val="left" w:pos="372"/>
              </w:tabs>
              <w:suppressAutoHyphens/>
              <w:rPr>
                <w:b/>
                <w:i/>
              </w:rPr>
            </w:pPr>
            <w:r w:rsidRPr="005B0161">
              <w:rPr>
                <w:b/>
                <w:i/>
                <w:sz w:val="22"/>
                <w:szCs w:val="22"/>
              </w:rPr>
              <w:t>[</w:t>
            </w:r>
            <w:r w:rsidR="003C7B7F">
              <w:rPr>
                <w:b/>
                <w:i/>
                <w:sz w:val="22"/>
                <w:szCs w:val="22"/>
              </w:rPr>
              <w:t>instituțiile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B41118" w:rsidP="004D7D20">
            <w:pPr>
              <w:tabs>
                <w:tab w:val="left" w:pos="372"/>
              </w:tabs>
              <w:suppressAutoHyphens/>
              <w:rPr>
                <w:i/>
                <w:spacing w:val="-4"/>
                <w:lang w:val="en-US"/>
              </w:rPr>
            </w:pPr>
            <w:r w:rsidRPr="005B0161">
              <w:rPr>
                <w:i/>
                <w:spacing w:val="-4"/>
                <w:sz w:val="22"/>
                <w:szCs w:val="22"/>
                <w:lang w:val="en-US"/>
              </w:rPr>
              <w:t>[</w:t>
            </w:r>
            <w:r w:rsidR="004D7D20" w:rsidRPr="004D7D20">
              <w:rPr>
                <w:i/>
                <w:spacing w:val="-4"/>
                <w:sz w:val="22"/>
                <w:szCs w:val="22"/>
                <w:highlight w:val="yellow"/>
                <w:lang w:val="en-US"/>
              </w:rPr>
              <w:t xml:space="preserve">100% după livrarea bunurilor și verificării acestora corespunderii calității, </w:t>
            </w:r>
            <w:r w:rsidR="004D7D20">
              <w:rPr>
                <w:i/>
                <w:spacing w:val="-4"/>
                <w:sz w:val="22"/>
                <w:szCs w:val="22"/>
                <w:highlight w:val="yellow"/>
                <w:lang w:val="en-US"/>
              </w:rPr>
              <w:t xml:space="preserve">după </w:t>
            </w:r>
            <w:r w:rsidR="004D7D20" w:rsidRPr="004D7D20">
              <w:rPr>
                <w:i/>
                <w:spacing w:val="-4"/>
                <w:sz w:val="22"/>
                <w:szCs w:val="22"/>
                <w:highlight w:val="yellow"/>
                <w:lang w:val="en-US"/>
              </w:rPr>
              <w:t xml:space="preserve"> recepționarea documentelor de însoțire</w:t>
            </w:r>
            <w:r w:rsidR="004D7D20">
              <w:rPr>
                <w:i/>
                <w:spacing w:val="-4"/>
                <w:sz w:val="22"/>
                <w:szCs w:val="22"/>
                <w:lang w:val="en-US"/>
              </w:rPr>
              <w:t xml:space="preserve"> – transfer bancar în limita alocării surselor bugetare</w:t>
            </w:r>
            <w:r w:rsidRPr="005B0161">
              <w:rPr>
                <w:i/>
                <w:spacing w:val="-4"/>
                <w:sz w:val="22"/>
                <w:szCs w:val="22"/>
                <w:lang w:val="en-US"/>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w:t>
            </w:r>
            <w:r w:rsidRPr="005B0161">
              <w:rPr>
                <w:sz w:val="22"/>
                <w:szCs w:val="22"/>
              </w:rPr>
              <w:lastRenderedPageBreak/>
              <w:t xml:space="preserve">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lastRenderedPageBreak/>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rPr>
                <w:lang w:val="en-US"/>
              </w:rPr>
            </w:pPr>
            <w:r w:rsidRPr="005B0161">
              <w:rPr>
                <w:lang w:val="en-US"/>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23521C">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245D28" w:rsidRPr="0037005C" w:rsidRDefault="00245D28" w:rsidP="00C61E08"/>
        </w:tc>
        <w:tc>
          <w:tcPr>
            <w:tcW w:w="1024"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E36B2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both"/>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both"/>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23521C">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1551E4" w:rsidRDefault="001551E4" w:rsidP="0023521C">
                  <w:pPr>
                    <w:pStyle w:val="2"/>
                    <w:framePr w:hSpace="180" w:wrap="around" w:vAnchor="page" w:hAnchor="margin" w:y="347"/>
                    <w:rPr>
                      <w:color w:val="auto"/>
                      <w:sz w:val="24"/>
                    </w:rPr>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Default="001551E4" w:rsidP="0023521C">
                  <w:pPr>
                    <w:framePr w:hSpace="180" w:wrap="around" w:vAnchor="page" w:hAnchor="margin" w:y="347"/>
                  </w:pPr>
                </w:p>
                <w:p w:rsidR="001551E4" w:rsidRPr="001551E4" w:rsidRDefault="001551E4" w:rsidP="0023521C">
                  <w:pPr>
                    <w:framePr w:hSpace="180" w:wrap="around" w:vAnchor="page" w:hAnchor="margin" w:y="347"/>
                  </w:pPr>
                </w:p>
                <w:p w:rsidR="00B41118" w:rsidRPr="005B0161" w:rsidRDefault="00B41118" w:rsidP="0023521C">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23521C">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23521C">
                  <w:pPr>
                    <w:pStyle w:val="BankNormal"/>
                    <w:framePr w:hSpace="180" w:wrap="around" w:vAnchor="page" w:hAnchor="margin" w:y="347"/>
                    <w:spacing w:after="0"/>
                    <w:jc w:val="both"/>
                    <w:rPr>
                      <w:i/>
                      <w:iCs/>
                      <w:szCs w:val="24"/>
                      <w:lang w:val="ro-RO"/>
                    </w:rPr>
                  </w:pPr>
                </w:p>
                <w:p w:rsidR="00B41118" w:rsidRPr="005B0161" w:rsidRDefault="00B41118" w:rsidP="0023521C">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pPr>
                  <w:r w:rsidRPr="005B0161">
                    <w:t>Denumirea  procedurii de achiziție:</w:t>
                  </w:r>
                  <w:r w:rsidR="00C14844" w:rsidRPr="00C14844">
                    <w:rPr>
                      <w:rFonts w:eastAsia="Calibri"/>
                      <w:noProof w:val="0"/>
                      <w:sz w:val="22"/>
                      <w:szCs w:val="22"/>
                    </w:rPr>
                    <w:t xml:space="preserve"> </w:t>
                  </w:r>
                </w:p>
              </w:tc>
            </w:tr>
            <w:tr w:rsidR="005B0161" w:rsidRPr="005B0161" w:rsidTr="00A032AB">
              <w:trPr>
                <w:trHeight w:val="567"/>
              </w:trPr>
              <w:tc>
                <w:tcPr>
                  <w:tcW w:w="12372" w:type="dxa"/>
                  <w:gridSpan w:val="11"/>
                  <w:shd w:val="clear" w:color="auto" w:fill="auto"/>
                </w:tcPr>
                <w:p w:rsidR="00B41118" w:rsidRPr="005B0161" w:rsidRDefault="00B41118" w:rsidP="0023521C">
                  <w:pPr>
                    <w:framePr w:hSpace="180" w:wrap="around" w:vAnchor="page" w:hAnchor="margin" w:y="347"/>
                  </w:pPr>
                </w:p>
              </w:tc>
              <w:tc>
                <w:tcPr>
                  <w:tcW w:w="1938" w:type="dxa"/>
                  <w:gridSpan w:val="6"/>
                </w:tcPr>
                <w:p w:rsidR="00B41118" w:rsidRPr="005B0161" w:rsidRDefault="00B41118" w:rsidP="0023521C">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Suma</w:t>
                  </w:r>
                </w:p>
                <w:p w:rsidR="00B41118" w:rsidRPr="005B0161" w:rsidRDefault="00B41118" w:rsidP="0023521C">
                  <w:pPr>
                    <w:framePr w:hSpace="180" w:wrap="around" w:vAnchor="page" w:hAnchor="margin" w:y="347"/>
                    <w:jc w:val="center"/>
                    <w:rPr>
                      <w:b/>
                      <w:sz w:val="20"/>
                    </w:rPr>
                  </w:pPr>
                  <w:r w:rsidRPr="005B0161">
                    <w:rPr>
                      <w:b/>
                      <w:sz w:val="20"/>
                    </w:rPr>
                    <w:t>fără</w:t>
                  </w:r>
                </w:p>
                <w:p w:rsidR="00B41118" w:rsidRPr="005B0161" w:rsidRDefault="00B41118" w:rsidP="0023521C">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23521C">
                  <w:pPr>
                    <w:framePr w:hSpace="180" w:wrap="around" w:vAnchor="page" w:hAnchor="margin" w:y="347"/>
                    <w:jc w:val="center"/>
                    <w:rPr>
                      <w:b/>
                      <w:sz w:val="20"/>
                    </w:rPr>
                  </w:pPr>
                  <w:r w:rsidRPr="005B0161">
                    <w:rPr>
                      <w:b/>
                      <w:sz w:val="20"/>
                    </w:rPr>
                    <w:t>Suma</w:t>
                  </w:r>
                </w:p>
                <w:p w:rsidR="00B41118" w:rsidRPr="005B0161" w:rsidRDefault="00B41118" w:rsidP="0023521C">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23521C">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23521C">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23521C">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3521C">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23521C">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23521C">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23521C">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23521C">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23521C">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rPr>
                      <w:lang w:val="en-US"/>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23521C">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23521C">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23521C">
                  <w:pPr>
                    <w:framePr w:hSpace="180" w:wrap="around" w:vAnchor="page" w:hAnchor="margin" w:y="347"/>
                    <w:jc w:val="center"/>
                  </w:pPr>
                </w:p>
              </w:tc>
            </w:tr>
            <w:tr w:rsidR="00A032AB"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A032AB" w:rsidRPr="00A032AB" w:rsidRDefault="00A032AB" w:rsidP="0023521C">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032AB" w:rsidRPr="0037005C" w:rsidRDefault="00A032AB" w:rsidP="0023521C">
                  <w:pPr>
                    <w:framePr w:hSpace="180" w:wrap="around" w:vAnchor="page" w:hAnchor="margin" w:y="347"/>
                    <w:spacing w:line="254" w:lineRule="auto"/>
                    <w:ind w:right="-57"/>
                    <w:jc w:val="center"/>
                    <w:rPr>
                      <w:rStyle w:val="aff"/>
                      <w:color w:val="222222"/>
                      <w:shd w:val="clear" w:color="auto" w:fill="FFFFFF"/>
                    </w:rPr>
                  </w:pPr>
                </w:p>
              </w:tc>
              <w:tc>
                <w:tcPr>
                  <w:tcW w:w="950" w:type="dxa"/>
                  <w:tcBorders>
                    <w:top w:val="single" w:sz="4" w:space="0" w:color="auto"/>
                    <w:left w:val="single" w:sz="4" w:space="0" w:color="auto"/>
                    <w:bottom w:val="single" w:sz="4" w:space="0" w:color="auto"/>
                    <w:right w:val="single" w:sz="4" w:space="0" w:color="auto"/>
                  </w:tcBorders>
                </w:tcPr>
                <w:p w:rsidR="00A032AB" w:rsidRDefault="00A032AB" w:rsidP="0023521C">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A032AB" w:rsidRDefault="00A032AB" w:rsidP="0023521C">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23521C">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23521C">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23521C">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2352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032AB" w:rsidRPr="006331CF" w:rsidRDefault="00A032AB" w:rsidP="002352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032AB" w:rsidRPr="005B0161" w:rsidRDefault="00A032AB" w:rsidP="0023521C">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2352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23521C">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23521C">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23521C">
                  <w:pPr>
                    <w:framePr w:hSpace="180" w:wrap="around" w:vAnchor="page" w:hAnchor="margin" w:y="347"/>
                    <w:tabs>
                      <w:tab w:val="left" w:pos="6120"/>
                    </w:tabs>
                    <w:rPr>
                      <w:sz w:val="20"/>
                    </w:rPr>
                  </w:pPr>
                </w:p>
                <w:p w:rsidR="00B41118" w:rsidRPr="005B0161" w:rsidRDefault="00B41118" w:rsidP="0023521C">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23521C">
                  <w:pPr>
                    <w:framePr w:hSpace="180" w:wrap="around" w:vAnchor="page" w:hAnchor="margin" w:y="347"/>
                    <w:rPr>
                      <w:sz w:val="20"/>
                    </w:rPr>
                  </w:pPr>
                </w:p>
                <w:p w:rsidR="00B41118" w:rsidRPr="005B0161" w:rsidRDefault="00B41118" w:rsidP="0023521C">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23521C">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23521C">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23521C">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0"/>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8E7D36"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4AEA" w:rsidRDefault="00024AEA"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8.25pt" o:ole="" fillcolor="window">
                              <v:imagedata r:id="rId11" o:title=""/>
                            </v:shape>
                            <o:OLEObject Type="Embed" ProgID="Word.Picture.8" ShapeID="_x0000_i1025" DrawAspect="Content" ObjectID="_1624191696" r:id="rId12"/>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D36" w:rsidRDefault="008E7D36" w:rsidP="00B41118">
      <w:r>
        <w:separator/>
      </w:r>
    </w:p>
  </w:endnote>
  <w:endnote w:type="continuationSeparator" w:id="0">
    <w:p w:rsidR="008E7D36" w:rsidRDefault="008E7D3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AEA" w:rsidRPr="00657B37" w:rsidRDefault="00024AEA"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23521C">
      <w:rPr>
        <w:color w:val="FFFFFF" w:themeColor="background1"/>
      </w:rPr>
      <w:t>23</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AEA" w:rsidRDefault="00024AEA" w:rsidP="00AE077C">
    <w:pPr>
      <w:pStyle w:val="a4"/>
      <w:jc w:val="center"/>
    </w:pPr>
    <w:r>
      <w:fldChar w:fldCharType="begin"/>
    </w:r>
    <w:r>
      <w:instrText xml:space="preserve"> PAGE   \* MERGEFORMAT </w:instrText>
    </w:r>
    <w:r>
      <w:fldChar w:fldCharType="separate"/>
    </w:r>
    <w:r w:rsidR="0023521C">
      <w:t>16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AEA" w:rsidRDefault="00024AE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AEA" w:rsidRDefault="00024A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D36" w:rsidRDefault="008E7D36" w:rsidP="00B41118">
      <w:r>
        <w:separator/>
      </w:r>
    </w:p>
  </w:footnote>
  <w:footnote w:type="continuationSeparator" w:id="0">
    <w:p w:rsidR="008E7D36" w:rsidRDefault="008E7D36"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07D1"/>
    <w:rsid w:val="00022662"/>
    <w:rsid w:val="00024AEA"/>
    <w:rsid w:val="000259E9"/>
    <w:rsid w:val="00051B2F"/>
    <w:rsid w:val="000528D4"/>
    <w:rsid w:val="000734A6"/>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24436"/>
    <w:rsid w:val="00136D5E"/>
    <w:rsid w:val="00142C9F"/>
    <w:rsid w:val="00152058"/>
    <w:rsid w:val="001551E4"/>
    <w:rsid w:val="001637C0"/>
    <w:rsid w:val="00191E6A"/>
    <w:rsid w:val="00193010"/>
    <w:rsid w:val="00193289"/>
    <w:rsid w:val="00193E05"/>
    <w:rsid w:val="001947A1"/>
    <w:rsid w:val="001D3684"/>
    <w:rsid w:val="001D4573"/>
    <w:rsid w:val="001E1405"/>
    <w:rsid w:val="00213A42"/>
    <w:rsid w:val="00221ABE"/>
    <w:rsid w:val="002265EB"/>
    <w:rsid w:val="00227473"/>
    <w:rsid w:val="00234D7E"/>
    <w:rsid w:val="0023521C"/>
    <w:rsid w:val="00242059"/>
    <w:rsid w:val="00242157"/>
    <w:rsid w:val="00245D28"/>
    <w:rsid w:val="002605AF"/>
    <w:rsid w:val="00266039"/>
    <w:rsid w:val="00276FBD"/>
    <w:rsid w:val="002800D2"/>
    <w:rsid w:val="0028200A"/>
    <w:rsid w:val="00285830"/>
    <w:rsid w:val="002945A6"/>
    <w:rsid w:val="002A1E6D"/>
    <w:rsid w:val="002A6ACD"/>
    <w:rsid w:val="002B15B5"/>
    <w:rsid w:val="002B228C"/>
    <w:rsid w:val="002C3A0A"/>
    <w:rsid w:val="002D0792"/>
    <w:rsid w:val="002D20A0"/>
    <w:rsid w:val="002D26D4"/>
    <w:rsid w:val="002D3020"/>
    <w:rsid w:val="002D3070"/>
    <w:rsid w:val="002D3401"/>
    <w:rsid w:val="002E1D48"/>
    <w:rsid w:val="002E4C23"/>
    <w:rsid w:val="002F512F"/>
    <w:rsid w:val="00303753"/>
    <w:rsid w:val="00311F58"/>
    <w:rsid w:val="0031218D"/>
    <w:rsid w:val="00322000"/>
    <w:rsid w:val="00322430"/>
    <w:rsid w:val="00326B07"/>
    <w:rsid w:val="00343ED4"/>
    <w:rsid w:val="003458C2"/>
    <w:rsid w:val="00346111"/>
    <w:rsid w:val="003579F5"/>
    <w:rsid w:val="003611FF"/>
    <w:rsid w:val="003639F7"/>
    <w:rsid w:val="0037005C"/>
    <w:rsid w:val="00371649"/>
    <w:rsid w:val="00372591"/>
    <w:rsid w:val="003A3AF1"/>
    <w:rsid w:val="003B0C6D"/>
    <w:rsid w:val="003B5861"/>
    <w:rsid w:val="003B69E1"/>
    <w:rsid w:val="003C7A87"/>
    <w:rsid w:val="003C7B7F"/>
    <w:rsid w:val="003D2EE5"/>
    <w:rsid w:val="003D546D"/>
    <w:rsid w:val="003E0C9D"/>
    <w:rsid w:val="003F4CD1"/>
    <w:rsid w:val="003F5067"/>
    <w:rsid w:val="004034C9"/>
    <w:rsid w:val="00404CE3"/>
    <w:rsid w:val="00407A9E"/>
    <w:rsid w:val="0042463A"/>
    <w:rsid w:val="004314E3"/>
    <w:rsid w:val="004358D4"/>
    <w:rsid w:val="0043764B"/>
    <w:rsid w:val="00437B35"/>
    <w:rsid w:val="004411A2"/>
    <w:rsid w:val="004459F1"/>
    <w:rsid w:val="00446D9F"/>
    <w:rsid w:val="00455A61"/>
    <w:rsid w:val="004570C5"/>
    <w:rsid w:val="00464EC3"/>
    <w:rsid w:val="0047083E"/>
    <w:rsid w:val="00472616"/>
    <w:rsid w:val="00477C3D"/>
    <w:rsid w:val="00482B54"/>
    <w:rsid w:val="00492E5D"/>
    <w:rsid w:val="004962D0"/>
    <w:rsid w:val="004A0017"/>
    <w:rsid w:val="004A1271"/>
    <w:rsid w:val="004A7B82"/>
    <w:rsid w:val="004B7CE7"/>
    <w:rsid w:val="004C2D98"/>
    <w:rsid w:val="004D3A16"/>
    <w:rsid w:val="004D7D20"/>
    <w:rsid w:val="004E116C"/>
    <w:rsid w:val="004E2980"/>
    <w:rsid w:val="004E30E4"/>
    <w:rsid w:val="004F138A"/>
    <w:rsid w:val="004F6719"/>
    <w:rsid w:val="00500A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7D68"/>
    <w:rsid w:val="0062017C"/>
    <w:rsid w:val="00620FAD"/>
    <w:rsid w:val="00630BCD"/>
    <w:rsid w:val="00632D48"/>
    <w:rsid w:val="0063385B"/>
    <w:rsid w:val="00657B37"/>
    <w:rsid w:val="00663192"/>
    <w:rsid w:val="006840DC"/>
    <w:rsid w:val="0069123E"/>
    <w:rsid w:val="0069588C"/>
    <w:rsid w:val="006A035C"/>
    <w:rsid w:val="006A3334"/>
    <w:rsid w:val="006A3472"/>
    <w:rsid w:val="006A4AB7"/>
    <w:rsid w:val="006A64FB"/>
    <w:rsid w:val="006D5A40"/>
    <w:rsid w:val="006D7BEA"/>
    <w:rsid w:val="006F3639"/>
    <w:rsid w:val="007013F1"/>
    <w:rsid w:val="0070327C"/>
    <w:rsid w:val="007145CC"/>
    <w:rsid w:val="00714AF1"/>
    <w:rsid w:val="00720299"/>
    <w:rsid w:val="00721CD2"/>
    <w:rsid w:val="00726960"/>
    <w:rsid w:val="00726BC2"/>
    <w:rsid w:val="007563EA"/>
    <w:rsid w:val="007746A8"/>
    <w:rsid w:val="00775898"/>
    <w:rsid w:val="00791CD5"/>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804BF8"/>
    <w:rsid w:val="00807E1A"/>
    <w:rsid w:val="008101A7"/>
    <w:rsid w:val="0082541B"/>
    <w:rsid w:val="00827A39"/>
    <w:rsid w:val="008345DC"/>
    <w:rsid w:val="00837F6C"/>
    <w:rsid w:val="008424E8"/>
    <w:rsid w:val="00846F6F"/>
    <w:rsid w:val="00847881"/>
    <w:rsid w:val="00857573"/>
    <w:rsid w:val="00861A36"/>
    <w:rsid w:val="0087439E"/>
    <w:rsid w:val="00876D0A"/>
    <w:rsid w:val="00881BA4"/>
    <w:rsid w:val="008851AE"/>
    <w:rsid w:val="00887F8A"/>
    <w:rsid w:val="0089012F"/>
    <w:rsid w:val="00891793"/>
    <w:rsid w:val="00892A5A"/>
    <w:rsid w:val="00892FED"/>
    <w:rsid w:val="00893785"/>
    <w:rsid w:val="008B1803"/>
    <w:rsid w:val="008C467A"/>
    <w:rsid w:val="008C52DF"/>
    <w:rsid w:val="008D25AF"/>
    <w:rsid w:val="008D40A4"/>
    <w:rsid w:val="008E0BA0"/>
    <w:rsid w:val="008E3ACA"/>
    <w:rsid w:val="008E502A"/>
    <w:rsid w:val="008E7D36"/>
    <w:rsid w:val="008F2705"/>
    <w:rsid w:val="008F554F"/>
    <w:rsid w:val="008F573A"/>
    <w:rsid w:val="008F6AF9"/>
    <w:rsid w:val="00905E6E"/>
    <w:rsid w:val="00910BA3"/>
    <w:rsid w:val="00920280"/>
    <w:rsid w:val="00920524"/>
    <w:rsid w:val="00926703"/>
    <w:rsid w:val="00937985"/>
    <w:rsid w:val="0094190F"/>
    <w:rsid w:val="00946A7B"/>
    <w:rsid w:val="009564B1"/>
    <w:rsid w:val="0096237B"/>
    <w:rsid w:val="00963A7D"/>
    <w:rsid w:val="009667CE"/>
    <w:rsid w:val="009B3630"/>
    <w:rsid w:val="009B59F0"/>
    <w:rsid w:val="009D4691"/>
    <w:rsid w:val="009E383D"/>
    <w:rsid w:val="009E765E"/>
    <w:rsid w:val="009F4219"/>
    <w:rsid w:val="00A032AB"/>
    <w:rsid w:val="00A06C8F"/>
    <w:rsid w:val="00A12CF6"/>
    <w:rsid w:val="00A12FA5"/>
    <w:rsid w:val="00A22357"/>
    <w:rsid w:val="00A22BF6"/>
    <w:rsid w:val="00A31C0D"/>
    <w:rsid w:val="00A616EC"/>
    <w:rsid w:val="00A655BF"/>
    <w:rsid w:val="00A73490"/>
    <w:rsid w:val="00A76949"/>
    <w:rsid w:val="00A76B48"/>
    <w:rsid w:val="00A76E28"/>
    <w:rsid w:val="00A87729"/>
    <w:rsid w:val="00A91E63"/>
    <w:rsid w:val="00AA6C15"/>
    <w:rsid w:val="00AB1554"/>
    <w:rsid w:val="00AD6555"/>
    <w:rsid w:val="00AE077C"/>
    <w:rsid w:val="00AE2C3C"/>
    <w:rsid w:val="00AE75B0"/>
    <w:rsid w:val="00AF6240"/>
    <w:rsid w:val="00B31C6A"/>
    <w:rsid w:val="00B35349"/>
    <w:rsid w:val="00B41118"/>
    <w:rsid w:val="00B50E62"/>
    <w:rsid w:val="00B61127"/>
    <w:rsid w:val="00B62227"/>
    <w:rsid w:val="00B723AD"/>
    <w:rsid w:val="00B7614A"/>
    <w:rsid w:val="00B83D2D"/>
    <w:rsid w:val="00B91401"/>
    <w:rsid w:val="00B9650D"/>
    <w:rsid w:val="00BA1E26"/>
    <w:rsid w:val="00BB0D6A"/>
    <w:rsid w:val="00BC4020"/>
    <w:rsid w:val="00BE0FD3"/>
    <w:rsid w:val="00BF1465"/>
    <w:rsid w:val="00BF6BBA"/>
    <w:rsid w:val="00C14844"/>
    <w:rsid w:val="00C24F04"/>
    <w:rsid w:val="00C31138"/>
    <w:rsid w:val="00C336EF"/>
    <w:rsid w:val="00C3515F"/>
    <w:rsid w:val="00C40EC7"/>
    <w:rsid w:val="00C52BEC"/>
    <w:rsid w:val="00C545ED"/>
    <w:rsid w:val="00C61E08"/>
    <w:rsid w:val="00C752C7"/>
    <w:rsid w:val="00C8231D"/>
    <w:rsid w:val="00C867D7"/>
    <w:rsid w:val="00CA0F78"/>
    <w:rsid w:val="00CB154B"/>
    <w:rsid w:val="00CB6807"/>
    <w:rsid w:val="00CB7A5C"/>
    <w:rsid w:val="00CC5FB6"/>
    <w:rsid w:val="00CD4EBA"/>
    <w:rsid w:val="00CE7852"/>
    <w:rsid w:val="00CF29AA"/>
    <w:rsid w:val="00D02739"/>
    <w:rsid w:val="00D16DA1"/>
    <w:rsid w:val="00D31366"/>
    <w:rsid w:val="00D33513"/>
    <w:rsid w:val="00D418EB"/>
    <w:rsid w:val="00D52289"/>
    <w:rsid w:val="00D529FA"/>
    <w:rsid w:val="00D55FF6"/>
    <w:rsid w:val="00D60190"/>
    <w:rsid w:val="00D64A44"/>
    <w:rsid w:val="00D7303B"/>
    <w:rsid w:val="00D80755"/>
    <w:rsid w:val="00D80D2D"/>
    <w:rsid w:val="00D9233D"/>
    <w:rsid w:val="00D94987"/>
    <w:rsid w:val="00DA4C15"/>
    <w:rsid w:val="00DA66D0"/>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62887"/>
    <w:rsid w:val="00E63373"/>
    <w:rsid w:val="00E7022E"/>
    <w:rsid w:val="00E70C8E"/>
    <w:rsid w:val="00E85722"/>
    <w:rsid w:val="00E868D4"/>
    <w:rsid w:val="00E9651C"/>
    <w:rsid w:val="00E970AC"/>
    <w:rsid w:val="00EA1F8A"/>
    <w:rsid w:val="00EA2C29"/>
    <w:rsid w:val="00EB05F5"/>
    <w:rsid w:val="00EB24F5"/>
    <w:rsid w:val="00EB3C4E"/>
    <w:rsid w:val="00EC2AE1"/>
    <w:rsid w:val="00EC3392"/>
    <w:rsid w:val="00EC40C5"/>
    <w:rsid w:val="00EC73F0"/>
    <w:rsid w:val="00EF5A42"/>
    <w:rsid w:val="00EF6A4B"/>
    <w:rsid w:val="00F10BA1"/>
    <w:rsid w:val="00F112F5"/>
    <w:rsid w:val="00F13505"/>
    <w:rsid w:val="00F1395B"/>
    <w:rsid w:val="00F2162E"/>
    <w:rsid w:val="00F40448"/>
    <w:rsid w:val="00F42AE2"/>
    <w:rsid w:val="00F52480"/>
    <w:rsid w:val="00F55012"/>
    <w:rsid w:val="00F572BD"/>
    <w:rsid w:val="00F575DE"/>
    <w:rsid w:val="00F6505D"/>
    <w:rsid w:val="00F667B2"/>
    <w:rsid w:val="00F71AAA"/>
    <w:rsid w:val="00F80910"/>
    <w:rsid w:val="00F80BB0"/>
    <w:rsid w:val="00F8365D"/>
    <w:rsid w:val="00F94E91"/>
    <w:rsid w:val="00F96A02"/>
    <w:rsid w:val="00F96FDE"/>
    <w:rsid w:val="00FB0B00"/>
    <w:rsid w:val="00FC4BF0"/>
    <w:rsid w:val="00FC69B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507A9D0-A9DF-48C8-B4F5-8641734A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0E93167-5120-42E5-B030-4F4603595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54</Pages>
  <Words>22837</Words>
  <Characters>130176</Characters>
  <Application>Microsoft Office Word</Application>
  <DocSecurity>0</DocSecurity>
  <Lines>1084</Lines>
  <Paragraphs>305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348</cp:revision>
  <cp:lastPrinted>2019-06-24T07:34:00Z</cp:lastPrinted>
  <dcterms:created xsi:type="dcterms:W3CDTF">2018-10-17T10:41:00Z</dcterms:created>
  <dcterms:modified xsi:type="dcterms:W3CDTF">2019-07-09T12:35:00Z</dcterms:modified>
</cp:coreProperties>
</file>