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89" w:type="pct"/>
        <w:tblLook w:val="04A0" w:firstRow="1" w:lastRow="0" w:firstColumn="1" w:lastColumn="0" w:noHBand="0" w:noVBand="1"/>
      </w:tblPr>
      <w:tblGrid>
        <w:gridCol w:w="4027"/>
        <w:gridCol w:w="1829"/>
        <w:gridCol w:w="1225"/>
        <w:gridCol w:w="1173"/>
        <w:gridCol w:w="550"/>
        <w:gridCol w:w="2356"/>
        <w:gridCol w:w="2855"/>
        <w:gridCol w:w="998"/>
        <w:gridCol w:w="108"/>
      </w:tblGrid>
      <w:tr w:rsidR="00AB42A8" w:rsidRPr="00AB42A8" w14:paraId="4223226E" w14:textId="77777777" w:rsidTr="00AF3DFA">
        <w:trPr>
          <w:gridAfter w:val="1"/>
          <w:wAfter w:w="35" w:type="pct"/>
          <w:trHeight w:val="697"/>
        </w:trPr>
        <w:tc>
          <w:tcPr>
            <w:tcW w:w="4965" w:type="pct"/>
            <w:gridSpan w:val="8"/>
            <w:vAlign w:val="center"/>
          </w:tcPr>
          <w:p w14:paraId="1831F11C" w14:textId="57EF3FAD" w:rsidR="00AB42A8" w:rsidRPr="00AB42A8" w:rsidRDefault="00AB42A8" w:rsidP="00AB42A8">
            <w:pPr>
              <w:spacing w:after="0" w:line="240" w:lineRule="auto"/>
              <w:jc w:val="right"/>
              <w:rPr>
                <w:rFonts w:eastAsia="SimSun" w:cs="Times New Roman"/>
                <w:kern w:val="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br w:type="page"/>
            </w:r>
            <w:r w:rsidRPr="00AB42A8">
              <w:rPr>
                <w:rFonts w:eastAsia="SimSun" w:cs="Times New Roman"/>
                <w:b/>
                <w:noProof/>
                <w:kern w:val="0"/>
                <w:lang w:val="ro-RO"/>
                <w14:ligatures w14:val="none"/>
              </w:rPr>
              <w:br w:type="page"/>
            </w:r>
            <w:r w:rsidRPr="00AB42A8">
              <w:rPr>
                <w:rFonts w:eastAsia="SimSun" w:cs="Times New Roman"/>
                <w:b/>
                <w:noProof/>
                <w:kern w:val="0"/>
                <w:lang w:val="ro-RO"/>
                <w14:ligatures w14:val="none"/>
              </w:rPr>
              <w:br w:type="page"/>
            </w:r>
            <w:r w:rsidRPr="00AB42A8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B42A8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B42A8">
              <w:rPr>
                <w:rFonts w:eastAsia="SimSun" w:cs="Times New Roman"/>
                <w:kern w:val="0"/>
                <w:lang w:val="ro-RO"/>
                <w14:ligatures w14:val="none"/>
              </w:rPr>
              <w:t xml:space="preserve">Anexa nr. </w:t>
            </w:r>
            <w:r w:rsidR="00FB2121">
              <w:rPr>
                <w:rFonts w:eastAsia="SimSun" w:cs="Times New Roman"/>
                <w:kern w:val="0"/>
                <w:lang w:val="ro-RO"/>
                <w14:ligatures w14:val="none"/>
              </w:rPr>
              <w:t>1</w:t>
            </w:r>
          </w:p>
          <w:p w14:paraId="4EFB87ED" w14:textId="4F1054AD" w:rsidR="00AB42A8" w:rsidRPr="00AB42A8" w:rsidRDefault="00AB42A8" w:rsidP="00AB42A8">
            <w:pPr>
              <w:spacing w:after="0" w:line="240" w:lineRule="auto"/>
              <w:jc w:val="right"/>
              <w:rPr>
                <w:rFonts w:eastAsia="SimSun" w:cs="Times New Roman"/>
                <w:kern w:val="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kern w:val="0"/>
                <w:lang w:val="ro-RO"/>
                <w14:ligatures w14:val="none"/>
              </w:rPr>
              <w:t xml:space="preserve">la </w:t>
            </w:r>
            <w:r w:rsidR="00FB2121">
              <w:rPr>
                <w:rFonts w:eastAsia="SimSun" w:cs="Times New Roman"/>
                <w:kern w:val="0"/>
                <w:lang w:val="ro-RO"/>
                <w14:ligatures w14:val="none"/>
              </w:rPr>
              <w:t>Contractul</w:t>
            </w:r>
            <w:r w:rsidRPr="00AB42A8">
              <w:rPr>
                <w:rFonts w:eastAsia="SimSun" w:cs="Times New Roman"/>
                <w:kern w:val="0"/>
                <w:lang w:val="ro-RO"/>
                <w14:ligatures w14:val="none"/>
              </w:rPr>
              <w:t xml:space="preserve"> nr._____</w:t>
            </w:r>
          </w:p>
          <w:p w14:paraId="229A7740" w14:textId="5BD05453" w:rsidR="00AB42A8" w:rsidRPr="00AB42A8" w:rsidRDefault="00AB42A8" w:rsidP="00AB42A8">
            <w:pPr>
              <w:spacing w:after="0" w:line="240" w:lineRule="auto"/>
              <w:jc w:val="right"/>
              <w:rPr>
                <w:rFonts w:eastAsia="SimSun" w:cs="Times New Roman"/>
                <w:kern w:val="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kern w:val="0"/>
                <w:lang w:val="ro-RO"/>
                <w14:ligatures w14:val="none"/>
              </w:rPr>
              <w:t>din “____” ________ 20</w:t>
            </w:r>
            <w:r w:rsidR="00FB2121">
              <w:rPr>
                <w:rFonts w:eastAsia="SimSun" w:cs="Times New Roman"/>
                <w:kern w:val="0"/>
                <w:lang w:val="ro-RO"/>
                <w14:ligatures w14:val="none"/>
              </w:rPr>
              <w:t>26</w:t>
            </w:r>
          </w:p>
          <w:p w14:paraId="1ADD9829" w14:textId="77777777" w:rsidR="00AB42A8" w:rsidRPr="00AB42A8" w:rsidRDefault="00AB42A8" w:rsidP="00AB42A8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Cs w:val="26"/>
                <w:lang w:val="ro-RO"/>
                <w14:ligatures w14:val="none"/>
              </w:rPr>
            </w:pPr>
            <w:bookmarkStart w:id="3" w:name="_Hlk77771394"/>
            <w:r w:rsidRPr="00AB42A8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AB42A8" w:rsidRPr="00AB42A8" w14:paraId="1B55A530" w14:textId="77777777" w:rsidTr="00AF3DFA">
        <w:trPr>
          <w:gridAfter w:val="1"/>
          <w:wAfter w:w="35" w:type="pct"/>
        </w:trPr>
        <w:tc>
          <w:tcPr>
            <w:tcW w:w="4965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B42A8" w:rsidRPr="00AB42A8" w14:paraId="089D3A1E" w14:textId="77777777" w:rsidTr="0033524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8EC9F04" w14:textId="77777777" w:rsidR="00AB42A8" w:rsidRPr="00AB42A8" w:rsidRDefault="00AB42A8" w:rsidP="00AB42A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lang w:val="ro-RO"/>
                      <w14:ligatures w14:val="none"/>
                    </w:rPr>
                  </w:pPr>
                  <w:r w:rsidRPr="00AB42A8">
                    <w:rPr>
                      <w:rFonts w:eastAsia="SimSun" w:cs="Times New Roman"/>
                      <w:i/>
                      <w:iCs/>
                      <w:noProof/>
                      <w:kern w:val="0"/>
                      <w:lang w:val="ro-RO"/>
                      <w14:ligatures w14:val="none"/>
                    </w:rPr>
                    <w:t>[</w:t>
                  </w:r>
                  <w:r w:rsidRPr="00AB42A8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szCs w:val="22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2CB4653" w14:textId="77777777" w:rsidR="00AB42A8" w:rsidRPr="00AB42A8" w:rsidRDefault="00AB42A8" w:rsidP="00AB42A8">
            <w:pPr>
              <w:spacing w:after="0" w:line="240" w:lineRule="auto"/>
              <w:jc w:val="center"/>
              <w:rPr>
                <w:rFonts w:eastAsia="SimSun" w:cs="Times New Roman"/>
                <w:noProof/>
                <w:kern w:val="0"/>
                <w:lang w:val="ro-RO"/>
                <w14:ligatures w14:val="none"/>
              </w:rPr>
            </w:pPr>
          </w:p>
        </w:tc>
      </w:tr>
      <w:tr w:rsidR="00AB42A8" w:rsidRPr="00AB42A8" w14:paraId="3270B6C0" w14:textId="77777777" w:rsidTr="00AB42A8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EDD68" w14:textId="61F46F74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noProof/>
                <w:kern w:val="0"/>
                <w:lang w:val="ro-RO"/>
                <w14:ligatures w14:val="none"/>
              </w:rPr>
              <w:t>Numărul procedurii de achiziție______________din_</w:t>
            </w:r>
            <w:r w:rsidR="00FB2121">
              <w:rPr>
                <w:rFonts w:eastAsia="SimSun" w:cs="Times New Roman"/>
                <w:noProof/>
                <w:kern w:val="0"/>
                <w:lang w:val="ro-RO"/>
                <w14:ligatures w14:val="none"/>
              </w:rPr>
              <w:t>25.05.2026</w:t>
            </w:r>
            <w:r w:rsidRPr="00AB42A8">
              <w:rPr>
                <w:rFonts w:eastAsia="SimSun" w:cs="Times New Roman"/>
                <w:noProof/>
                <w:kern w:val="0"/>
                <w:lang w:val="ro-RO"/>
                <w14:ligatures w14:val="none"/>
              </w:rPr>
              <w:t>________</w:t>
            </w:r>
          </w:p>
        </w:tc>
      </w:tr>
      <w:tr w:rsidR="00AB42A8" w:rsidRPr="00AB42A8" w14:paraId="3D638D73" w14:textId="77777777" w:rsidTr="00AB42A8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FA0AB" w14:textId="4C97B8EF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noProof/>
                <w:kern w:val="0"/>
                <w:lang w:val="ro-RO"/>
                <w14:ligatures w14:val="none"/>
              </w:rPr>
              <w:t>Obiectul achiziției:_</w:t>
            </w:r>
            <w:r w:rsidR="00EB55ED" w:rsidRPr="00EB55ED">
              <w:rPr>
                <w:lang w:val="en-US"/>
              </w:rPr>
              <w:t xml:space="preserve"> </w:t>
            </w:r>
            <w:r w:rsidR="00EB55ED" w:rsidRPr="00EB55ED">
              <w:rPr>
                <w:rFonts w:eastAsia="SimSun" w:cs="Times New Roman"/>
                <w:b/>
                <w:bCs/>
                <w:noProof/>
                <w:kern w:val="0"/>
                <w:lang w:val="ro-RO"/>
                <w14:ligatures w14:val="none"/>
              </w:rPr>
              <w:t>Reparația sistemelor de canalizare</w:t>
            </w:r>
          </w:p>
        </w:tc>
      </w:tr>
      <w:tr w:rsidR="00AB42A8" w:rsidRPr="00AB42A8" w14:paraId="20611B8C" w14:textId="77777777" w:rsidTr="00AF3DFA">
        <w:trPr>
          <w:gridAfter w:val="1"/>
          <w:wAfter w:w="35" w:type="pct"/>
          <w:trHeight w:val="567"/>
        </w:trPr>
        <w:tc>
          <w:tcPr>
            <w:tcW w:w="2912" w:type="pct"/>
            <w:gridSpan w:val="5"/>
          </w:tcPr>
          <w:p w14:paraId="2F3639A3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lang w:val="ro-RO"/>
                <w14:ligatures w14:val="none"/>
              </w:rPr>
            </w:pPr>
          </w:p>
        </w:tc>
        <w:tc>
          <w:tcPr>
            <w:tcW w:w="2053" w:type="pct"/>
            <w:gridSpan w:val="3"/>
          </w:tcPr>
          <w:p w14:paraId="4E4DF948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lang w:val="ro-RO"/>
                <w14:ligatures w14:val="none"/>
              </w:rPr>
            </w:pPr>
          </w:p>
        </w:tc>
      </w:tr>
      <w:tr w:rsidR="00AB42A8" w:rsidRPr="00AB42A8" w14:paraId="27B6BAD7" w14:textId="77777777" w:rsidTr="00AB42A8">
        <w:trPr>
          <w:trHeight w:val="1043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7BE9" w14:textId="77777777" w:rsidR="00AB42A8" w:rsidRPr="00AB42A8" w:rsidRDefault="00AB42A8" w:rsidP="00AB42A8">
            <w:pPr>
              <w:spacing w:after="0" w:line="240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805F" w14:textId="77777777" w:rsidR="00AB42A8" w:rsidRPr="00AB42A8" w:rsidRDefault="00AB42A8" w:rsidP="00AB42A8">
            <w:pPr>
              <w:spacing w:after="0" w:line="240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Denumirea modelului bunului/serviciului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99779" w14:textId="77777777" w:rsidR="00AB42A8" w:rsidRPr="00AB42A8" w:rsidRDefault="00AB42A8" w:rsidP="00AB42A8">
            <w:pPr>
              <w:spacing w:after="0" w:line="240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EA6E" w14:textId="77777777" w:rsidR="00AB42A8" w:rsidRPr="00AB42A8" w:rsidRDefault="00AB42A8" w:rsidP="00AB42A8">
            <w:pPr>
              <w:spacing w:after="0" w:line="240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Produ-cătorul</w:t>
            </w: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3FE5" w14:textId="77777777" w:rsidR="00AB42A8" w:rsidRPr="00AB42A8" w:rsidRDefault="00AB42A8" w:rsidP="00AB42A8">
            <w:pPr>
              <w:spacing w:after="0" w:line="240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42DA2E66" w14:textId="77777777" w:rsidR="00AB42A8" w:rsidRPr="00AB42A8" w:rsidRDefault="00AB42A8" w:rsidP="00AB42A8">
            <w:pPr>
              <w:spacing w:after="0" w:line="240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E2C9" w14:textId="77777777" w:rsidR="00AB42A8" w:rsidRPr="00AB42A8" w:rsidRDefault="00AB42A8" w:rsidP="00AB42A8">
            <w:pPr>
              <w:spacing w:after="0" w:line="240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063309CC" w14:textId="77777777" w:rsidR="00AB42A8" w:rsidRPr="00AB42A8" w:rsidRDefault="00AB42A8" w:rsidP="00AB42A8">
            <w:pPr>
              <w:spacing w:after="0" w:line="240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833D" w14:textId="77777777" w:rsidR="00AB42A8" w:rsidRPr="00AB42A8" w:rsidRDefault="00AB42A8" w:rsidP="00AB42A8">
            <w:pPr>
              <w:spacing w:after="0" w:line="240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AB42A8" w:rsidRPr="00AB42A8" w14:paraId="51D7C954" w14:textId="77777777" w:rsidTr="00AB42A8">
        <w:trPr>
          <w:trHeight w:val="283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A915D" w14:textId="77777777" w:rsidR="00AB42A8" w:rsidRPr="00AB42A8" w:rsidRDefault="00AB42A8" w:rsidP="00AB42A8">
            <w:pPr>
              <w:spacing w:after="0" w:line="240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76CAA" w14:textId="77777777" w:rsidR="00AB42A8" w:rsidRPr="00AB42A8" w:rsidRDefault="00AB42A8" w:rsidP="00AB42A8">
            <w:pPr>
              <w:spacing w:after="0" w:line="240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05B00" w14:textId="77777777" w:rsidR="00AB42A8" w:rsidRPr="00AB42A8" w:rsidRDefault="00AB42A8" w:rsidP="00AB42A8">
            <w:pPr>
              <w:spacing w:after="0" w:line="240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CD0B" w14:textId="77777777" w:rsidR="00AB42A8" w:rsidRPr="00AB42A8" w:rsidRDefault="00AB42A8" w:rsidP="00AB42A8">
            <w:pPr>
              <w:spacing w:after="0" w:line="240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9E1C2" w14:textId="77777777" w:rsidR="00AB42A8" w:rsidRPr="00AB42A8" w:rsidRDefault="00AB42A8" w:rsidP="00AB42A8">
            <w:pPr>
              <w:spacing w:after="0" w:line="240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A340" w14:textId="77777777" w:rsidR="00AB42A8" w:rsidRPr="00AB42A8" w:rsidRDefault="00AB42A8" w:rsidP="00AB42A8">
            <w:pPr>
              <w:spacing w:after="0" w:line="240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18494" w14:textId="77777777" w:rsidR="00AB42A8" w:rsidRPr="00AB42A8" w:rsidRDefault="00AB42A8" w:rsidP="00AB42A8">
            <w:pPr>
              <w:spacing w:after="0" w:line="240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AB42A8" w:rsidRPr="00AB42A8" w14:paraId="058F7691" w14:textId="77777777" w:rsidTr="00AB42A8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371C2" w14:textId="7EFED7CF" w:rsidR="00AB42A8" w:rsidRPr="00AB42A8" w:rsidRDefault="00921CF7" w:rsidP="00AB42A8">
            <w:pPr>
              <w:spacing w:after="0" w:line="240" w:lineRule="auto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</w:t>
            </w:r>
            <w:r w:rsidR="00AB42A8" w:rsidRPr="00AB42A8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ervicii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FBF0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10593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F94A5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65947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BE2BE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666B9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AB42A8" w:rsidRPr="00AB42A8" w14:paraId="2978D26B" w14:textId="77777777" w:rsidTr="00AB42A8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E89DC" w14:textId="77777777" w:rsidR="00AF3DFA" w:rsidRDefault="00AB42A8" w:rsidP="00AB42A8">
            <w:pPr>
              <w:spacing w:after="0" w:line="240" w:lineRule="auto"/>
              <w:rPr>
                <w:b/>
                <w:lang w:val="en-US"/>
              </w:rPr>
            </w:pPr>
            <w:r w:rsidRPr="00AB42A8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Lotul 1</w:t>
            </w:r>
            <w:r w:rsidR="00921CF7" w:rsidRPr="00921CF7">
              <w:rPr>
                <w:b/>
                <w:lang w:val="en-US"/>
              </w:rPr>
              <w:t xml:space="preserve"> </w:t>
            </w:r>
          </w:p>
          <w:p w14:paraId="6BC4445B" w14:textId="653E30AF" w:rsidR="00AB42A8" w:rsidRPr="00921CF7" w:rsidRDefault="00921CF7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921CF7">
              <w:rPr>
                <w:b/>
                <w:lang w:val="en-US"/>
              </w:rPr>
              <w:t>Reparația</w:t>
            </w:r>
            <w:proofErr w:type="spellEnd"/>
            <w:r w:rsidRPr="00921CF7">
              <w:rPr>
                <w:b/>
                <w:lang w:val="en-US"/>
              </w:rPr>
              <w:t xml:space="preserve"> sistemelor de </w:t>
            </w:r>
            <w:proofErr w:type="spellStart"/>
            <w:r w:rsidRPr="00921CF7">
              <w:rPr>
                <w:b/>
                <w:lang w:val="en-US"/>
              </w:rPr>
              <w:t>canalizare</w:t>
            </w:r>
            <w:proofErr w:type="spellEnd"/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F534A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B1E05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B5B05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80F3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8B40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C6BB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AB42A8" w:rsidRPr="00AB42A8" w14:paraId="5AF8E569" w14:textId="77777777" w:rsidTr="00AB42A8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65803" w14:textId="0257AE3F" w:rsidR="00AF3DFA" w:rsidRPr="00AF3DFA" w:rsidRDefault="00AF3DFA" w:rsidP="00AF3DFA">
            <w:pPr>
              <w:spacing w:after="0" w:line="240" w:lineRule="auto"/>
              <w:jc w:val="center"/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1.1 </w:t>
            </w:r>
            <w:r w:rsidRPr="00AF3DFA"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>Restaurarea unei conducte din fontă folosind metoda de reabilitare cu manșon (fără canal), d100 mm</w:t>
            </w:r>
          </w:p>
          <w:p w14:paraId="1B2D2E96" w14:textId="659B4C6B" w:rsidR="00AB42A8" w:rsidRPr="00AB42A8" w:rsidRDefault="00AF3DFA" w:rsidP="00AF3DFA">
            <w:pPr>
              <w:spacing w:after="0" w:line="240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F3DFA"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>(Восстановление чугунного трубопровода методом рукавной (бесканальной) санации d100 mm)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F08F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95D0A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2039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81183" w14:textId="26C1293E" w:rsidR="00AB42A8" w:rsidRPr="00AB42A8" w:rsidRDefault="0014101A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D96AB1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D96AB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6AB1">
              <w:rPr>
                <w:sz w:val="16"/>
                <w:szCs w:val="16"/>
                <w:lang w:val="en-US"/>
              </w:rPr>
              <w:t>metoda</w:t>
            </w:r>
            <w:proofErr w:type="spellEnd"/>
            <w:r w:rsidRPr="00D96AB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6AB1">
              <w:rPr>
                <w:sz w:val="16"/>
                <w:szCs w:val="16"/>
                <w:lang w:val="en-US"/>
              </w:rPr>
              <w:t>reabilitării</w:t>
            </w:r>
            <w:proofErr w:type="spellEnd"/>
            <w:r w:rsidRPr="00D96AB1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D96AB1">
              <w:rPr>
                <w:sz w:val="16"/>
                <w:szCs w:val="16"/>
                <w:lang w:val="en-US"/>
              </w:rPr>
              <w:t>manșon</w:t>
            </w:r>
            <w:proofErr w:type="spellEnd"/>
            <w:r w:rsidRPr="00D96AB1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D96AB1">
              <w:rPr>
                <w:sz w:val="16"/>
                <w:szCs w:val="16"/>
                <w:lang w:val="en-US"/>
              </w:rPr>
              <w:t>fără</w:t>
            </w:r>
            <w:proofErr w:type="spellEnd"/>
            <w:r w:rsidRPr="00D96AB1">
              <w:rPr>
                <w:sz w:val="16"/>
                <w:szCs w:val="16"/>
                <w:lang w:val="en-US"/>
              </w:rPr>
              <w:t xml:space="preserve"> canal) d100 mm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8A28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509E1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AB42A8" w:rsidRPr="00AB42A8" w14:paraId="76E45378" w14:textId="77777777" w:rsidTr="00AB42A8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CFB74" w14:textId="30ECF432" w:rsidR="00AF3DFA" w:rsidRPr="00AF3DFA" w:rsidRDefault="00AF3DFA" w:rsidP="00AF3DFA">
            <w:pPr>
              <w:spacing w:after="0" w:line="240" w:lineRule="auto"/>
              <w:jc w:val="center"/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1.2 </w:t>
            </w:r>
            <w:r w:rsidRPr="00AF3DFA"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>Curățarea mecanică a conductelor de canalizare</w:t>
            </w:r>
          </w:p>
          <w:p w14:paraId="1985E3D5" w14:textId="1FF7964B" w:rsidR="00AB42A8" w:rsidRPr="00AF3DFA" w:rsidRDefault="00AF3DFA" w:rsidP="00AF3DFA">
            <w:pPr>
              <w:spacing w:after="0" w:line="240" w:lineRule="auto"/>
              <w:jc w:val="center"/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F3DFA"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>(Механическая очистка канализационного трубопровода)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2316E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F14A3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9C97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280E" w14:textId="77777777" w:rsidR="0014101A" w:rsidRPr="0014101A" w:rsidRDefault="0014101A" w:rsidP="0014101A">
            <w:pPr>
              <w:spacing w:after="0" w:line="240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14101A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Îndepărtarea blocajelor și a depunerilor (grăsime, păr, nisip, obiecte solide) prin spargerea acestora cu spirale rotative, cabluri sau spirale flexibile.</w:t>
            </w:r>
          </w:p>
          <w:p w14:paraId="3EFF0B7F" w14:textId="73F86232" w:rsidR="00AB42A8" w:rsidRPr="00AB42A8" w:rsidRDefault="0014101A" w:rsidP="0014101A">
            <w:pPr>
              <w:spacing w:after="0" w:line="240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14101A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(Устранение засоров и отложений (жир, волосы, песок, твердые предметы) путем их разрушения вращающимися спиралями, тросами или гибкими шнеками).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DB48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3253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AB42A8" w:rsidRPr="00AB42A8" w14:paraId="3D6672E9" w14:textId="77777777" w:rsidTr="00AB42A8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A5204" w14:textId="26CF8266" w:rsidR="00AF3DFA" w:rsidRPr="00AF3DFA" w:rsidRDefault="00AF3DFA" w:rsidP="00AF3DFA">
            <w:pPr>
              <w:spacing w:after="0" w:line="240" w:lineRule="auto"/>
              <w:jc w:val="center"/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1.3 </w:t>
            </w:r>
            <w:r w:rsidRPr="00AF3DFA"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>Curățarea și uscarea hidrodinamică a conductelor de canalizare</w:t>
            </w:r>
          </w:p>
          <w:p w14:paraId="30632113" w14:textId="31F92ADC" w:rsidR="00AB42A8" w:rsidRPr="00AF3DFA" w:rsidRDefault="00AF3DFA" w:rsidP="00AF3DFA">
            <w:pPr>
              <w:spacing w:after="0" w:line="240" w:lineRule="auto"/>
              <w:jc w:val="center"/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F3DFA"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lastRenderedPageBreak/>
              <w:t>(Гидродинамическая чистка и сушка канализационных труб)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A0C1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BF790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514EC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11CD5" w14:textId="77777777" w:rsidR="0014101A" w:rsidRPr="0014101A" w:rsidRDefault="0014101A" w:rsidP="0014101A">
            <w:pPr>
              <w:spacing w:after="0" w:line="240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14101A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Curățarea țevilor cu apă sub presiune de 10–20 MPa (până la 800 atm), îndepărtând toate </w:t>
            </w:r>
            <w:r w:rsidRPr="0014101A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lastRenderedPageBreak/>
              <w:t>tipurile de depuneri, inclusiv grăsime, nămol, rădăcini și crustă.</w:t>
            </w:r>
          </w:p>
          <w:p w14:paraId="4B5071C2" w14:textId="746BDA5D" w:rsidR="00AB42A8" w:rsidRPr="00AB42A8" w:rsidRDefault="0014101A" w:rsidP="0014101A">
            <w:pPr>
              <w:spacing w:after="0" w:line="240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14101A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(Очистка труб водой под давлением 10–20 МПа (до 800 атм), удаляющий все виды отложений, включая жир, ил, корни и накипь).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F904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5EA9E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AF3DFA" w:rsidRPr="00AB42A8" w14:paraId="2B1ECC12" w14:textId="77777777" w:rsidTr="00AB42A8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FC654" w14:textId="52A47AAE" w:rsidR="00AF3DFA" w:rsidRPr="00AF3DFA" w:rsidRDefault="00AF3DFA" w:rsidP="00AF3DFA">
            <w:pPr>
              <w:spacing w:after="0" w:line="240" w:lineRule="auto"/>
              <w:jc w:val="center"/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1.4 </w:t>
            </w:r>
            <w:r w:rsidRPr="00AF3DFA"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>Aplicarea rășinii epoxidice în 2 straturi (Нанесение эпоксидной смолы в 2 слоя)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84D58" w14:textId="77777777" w:rsidR="00AF3DFA" w:rsidRPr="00AB42A8" w:rsidRDefault="00AF3DFA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C1816" w14:textId="77777777" w:rsidR="00AF3DFA" w:rsidRPr="00AB42A8" w:rsidRDefault="00AF3DFA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EC24" w14:textId="77777777" w:rsidR="00AF3DFA" w:rsidRPr="00AB42A8" w:rsidRDefault="00AF3DFA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B7CAA" w14:textId="227867AC" w:rsidR="0014101A" w:rsidRPr="0014101A" w:rsidRDefault="0014101A" w:rsidP="0014101A">
            <w:pPr>
              <w:spacing w:after="0" w:line="240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14101A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Materialul trebuie să aibă un certificat de conformitate.</w:t>
            </w:r>
          </w:p>
          <w:p w14:paraId="0B940D5A" w14:textId="3FEA818A" w:rsidR="00AF3DFA" w:rsidRPr="00AB42A8" w:rsidRDefault="0014101A" w:rsidP="0014101A">
            <w:pPr>
              <w:spacing w:after="0" w:line="240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14101A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(Материал должен иметь сертификат соответствия)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FB3A" w14:textId="77777777" w:rsidR="00AF3DFA" w:rsidRPr="00AB42A8" w:rsidRDefault="00AF3DFA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CF7C" w14:textId="77777777" w:rsidR="00AF3DFA" w:rsidRPr="00AB42A8" w:rsidRDefault="00AF3DFA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AF3DFA" w:rsidRPr="00AB42A8" w14:paraId="4BCD8D76" w14:textId="77777777" w:rsidTr="00AB42A8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715DA" w14:textId="0231EBBD" w:rsidR="00AF3DFA" w:rsidRPr="00AF3DFA" w:rsidRDefault="00AF3DFA" w:rsidP="00AF3DFA">
            <w:pPr>
              <w:spacing w:after="0" w:line="240" w:lineRule="auto"/>
              <w:jc w:val="center"/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1.5 </w:t>
            </w:r>
            <w:r w:rsidRPr="00AF3DFA">
              <w:rPr>
                <w:rFonts w:eastAsia="SimSun" w:cs="Times New Roman"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>Predarea instalației prin furnizarea de înregistrări video ale conductei finalizate (Сдача объекта посредством предоставления видеосъемки готовой трубы)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E1D7E" w14:textId="77777777" w:rsidR="00AF3DFA" w:rsidRPr="00AB42A8" w:rsidRDefault="00AF3DFA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E47AE" w14:textId="77777777" w:rsidR="00AF3DFA" w:rsidRPr="00AB42A8" w:rsidRDefault="00AF3DFA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0E768" w14:textId="77777777" w:rsidR="00AF3DFA" w:rsidRPr="00AB42A8" w:rsidRDefault="00AF3DFA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A4ABB" w14:textId="27B5EEEF" w:rsidR="00AF3DFA" w:rsidRPr="00AB42A8" w:rsidRDefault="0014101A" w:rsidP="0014101A">
            <w:pPr>
              <w:spacing w:after="0" w:line="240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14101A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Confirmarea calității serviciilor prestate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1F2DA" w14:textId="77777777" w:rsidR="00AF3DFA" w:rsidRPr="00AB42A8" w:rsidRDefault="00AF3DFA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E660B" w14:textId="77777777" w:rsidR="00AF3DFA" w:rsidRPr="00AB42A8" w:rsidRDefault="00AF3DFA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AF3DFA" w:rsidRPr="00AB42A8" w14:paraId="0EFBBB3C" w14:textId="77777777" w:rsidTr="00AF3DF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ED05" w14:textId="77777777" w:rsidR="00AF3DFA" w:rsidRPr="00AF3DFA" w:rsidRDefault="00AF3DFA" w:rsidP="00AF3DFA">
            <w:pPr>
              <w:spacing w:after="0" w:line="240" w:lineRule="auto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F3D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Agentul economic se obligă să prezinte informație complexă despre utilajul din dotare ce urmează a fi folosit in procesul de lucru (parametrii, țara de origine etc.).</w:t>
            </w:r>
          </w:p>
          <w:p w14:paraId="0AEF0767" w14:textId="3E87B73A" w:rsidR="00AF3DFA" w:rsidRPr="00AB42A8" w:rsidRDefault="00AF3DFA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F3D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Perioada de garanție pentru serviciile prestate constituie cinci ani.</w:t>
            </w:r>
          </w:p>
        </w:tc>
      </w:tr>
      <w:tr w:rsidR="00AB42A8" w:rsidRPr="00AB42A8" w14:paraId="59A89AB8" w14:textId="77777777" w:rsidTr="00AB42A8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32160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B42A8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TOTAL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41359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7355E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730B0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AC19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24F4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C97CF" w14:textId="77777777" w:rsidR="00AB42A8" w:rsidRPr="00AB42A8" w:rsidRDefault="00AB42A8" w:rsidP="00AB42A8">
            <w:pPr>
              <w:spacing w:after="0" w:line="240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</w:tbl>
    <w:p w14:paraId="0F04B2F7" w14:textId="50AE9887" w:rsidR="00554B79" w:rsidRDefault="00554B79">
      <w:pPr>
        <w:rPr>
          <w:lang w:val="ro-RO"/>
        </w:rPr>
      </w:pPr>
    </w:p>
    <w:p w14:paraId="2A7DAF26" w14:textId="551E45B0" w:rsidR="00E7585B" w:rsidRPr="00E7585B" w:rsidRDefault="00E7585B" w:rsidP="00E7585B">
      <w:pPr>
        <w:tabs>
          <w:tab w:val="left" w:pos="3131"/>
        </w:tabs>
        <w:jc w:val="center"/>
        <w:rPr>
          <w:b/>
          <w:bCs/>
          <w:lang w:val="ro-RO"/>
        </w:rPr>
      </w:pPr>
      <w:r w:rsidRPr="00E7585B">
        <w:rPr>
          <w:b/>
          <w:bCs/>
          <w:lang w:val="ro-RO"/>
        </w:rPr>
        <w:t>SEMNĂTURILE PĂRŢILOR</w:t>
      </w:r>
    </w:p>
    <w:p w14:paraId="32B5102F" w14:textId="77777777" w:rsidR="00E7585B" w:rsidRPr="00E7585B" w:rsidRDefault="00E7585B" w:rsidP="00E7585B">
      <w:pPr>
        <w:tabs>
          <w:tab w:val="left" w:pos="3131"/>
        </w:tabs>
        <w:rPr>
          <w:lang w:val="ro-RO"/>
        </w:rPr>
      </w:pPr>
    </w:p>
    <w:p w14:paraId="6AF416E8" w14:textId="55AFF3C7" w:rsidR="00E7585B" w:rsidRPr="00E7585B" w:rsidRDefault="00E7585B" w:rsidP="00E7585B">
      <w:pPr>
        <w:tabs>
          <w:tab w:val="left" w:pos="3131"/>
        </w:tabs>
        <w:rPr>
          <w:b/>
          <w:bCs/>
          <w:lang w:val="ro-RO"/>
        </w:rPr>
      </w:pPr>
      <w:r>
        <w:rPr>
          <w:lang w:val="ro-RO"/>
        </w:rPr>
        <w:t xml:space="preserve">                       </w:t>
      </w:r>
      <w:r w:rsidRPr="00E7585B">
        <w:rPr>
          <w:b/>
          <w:bCs/>
          <w:lang w:val="ro-RO"/>
        </w:rPr>
        <w:t>Furnizorul/Prestatorul de servicii</w:t>
      </w:r>
      <w:r w:rsidRPr="00E7585B">
        <w:rPr>
          <w:b/>
          <w:bCs/>
          <w:lang w:val="ro-RO"/>
        </w:rPr>
        <w:tab/>
      </w:r>
      <w:r w:rsidRPr="00E7585B">
        <w:rPr>
          <w:b/>
          <w:bCs/>
          <w:lang w:val="ro-RO"/>
        </w:rPr>
        <w:t xml:space="preserve">                                                                                                   </w:t>
      </w:r>
      <w:r w:rsidRPr="00E7585B">
        <w:rPr>
          <w:b/>
          <w:bCs/>
          <w:lang w:val="ro-RO"/>
        </w:rPr>
        <w:t>Cumpărătorul/Beneficiarul</w:t>
      </w:r>
    </w:p>
    <w:sectPr w:rsidR="00E7585B" w:rsidRPr="00E7585B" w:rsidSect="00AB42A8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D1C"/>
    <w:rsid w:val="000D298E"/>
    <w:rsid w:val="0014101A"/>
    <w:rsid w:val="00516D1C"/>
    <w:rsid w:val="00554B79"/>
    <w:rsid w:val="00921CF7"/>
    <w:rsid w:val="009C6D91"/>
    <w:rsid w:val="00AB42A8"/>
    <w:rsid w:val="00AF3DFA"/>
    <w:rsid w:val="00B5267B"/>
    <w:rsid w:val="00E637DA"/>
    <w:rsid w:val="00E7585B"/>
    <w:rsid w:val="00EB55ED"/>
    <w:rsid w:val="00FB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7636D"/>
  <w15:chartTrackingRefBased/>
  <w15:docId w15:val="{82B3A704-BFE7-442F-8CAA-DC0E4E3D9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16D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6D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6D1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6D1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16D1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16D1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16D1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16D1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16D1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6D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16D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16D1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16D1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16D1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16D1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16D1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16D1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16D1C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16D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16D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16D1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16D1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16D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16D1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16D1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16D1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16D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16D1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16D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 Iularji</dc:creator>
  <cp:keywords/>
  <dc:description/>
  <cp:lastModifiedBy>Alexandr Iularji</cp:lastModifiedBy>
  <cp:revision>6</cp:revision>
  <dcterms:created xsi:type="dcterms:W3CDTF">2026-05-25T09:30:00Z</dcterms:created>
  <dcterms:modified xsi:type="dcterms:W3CDTF">2026-05-25T09:56:00Z</dcterms:modified>
</cp:coreProperties>
</file>