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90C49" w14:textId="3480B47C" w:rsidR="00CF101D" w:rsidRPr="00EE2625" w:rsidRDefault="00CF101D" w:rsidP="00CF101D">
      <w:pPr>
        <w:jc w:val="right"/>
        <w:rPr>
          <w:rFonts w:ascii="Onest" w:hAnsi="Onest"/>
          <w:b/>
          <w:bCs/>
          <w:i/>
          <w:iCs/>
          <w:noProof w:val="0"/>
          <w:sz w:val="22"/>
          <w:szCs w:val="22"/>
          <w:lang w:val="it-IT"/>
        </w:rPr>
      </w:pPr>
      <w:bookmarkStart w:id="0" w:name="_Toc449692095"/>
      <w:r w:rsidRPr="00EE2625">
        <w:rPr>
          <w:rFonts w:ascii="Onest" w:hAnsi="Onest"/>
          <w:b/>
          <w:bCs/>
          <w:i/>
          <w:iCs/>
          <w:noProof w:val="0"/>
          <w:lang w:val="it-IT"/>
        </w:rPr>
        <w:t>Anexa nr.</w:t>
      </w:r>
      <w:r w:rsidR="00801345" w:rsidRPr="00EE2625">
        <w:rPr>
          <w:rFonts w:ascii="Onest" w:hAnsi="Onest"/>
          <w:b/>
          <w:bCs/>
          <w:i/>
          <w:iCs/>
          <w:noProof w:val="0"/>
          <w:lang w:val="it-IT"/>
        </w:rPr>
        <w:t xml:space="preserve"> </w:t>
      </w:r>
      <w:r w:rsidRPr="00EE2625">
        <w:rPr>
          <w:rFonts w:ascii="Onest" w:hAnsi="Onest"/>
          <w:b/>
          <w:bCs/>
          <w:i/>
          <w:iCs/>
          <w:noProof w:val="0"/>
          <w:lang w:val="it-IT"/>
        </w:rPr>
        <w:t>7</w:t>
      </w:r>
    </w:p>
    <w:p w14:paraId="3B55F325" w14:textId="77777777" w:rsidR="00B42D1F" w:rsidRPr="00EE2625" w:rsidRDefault="00B42D1F" w:rsidP="00B42D1F">
      <w:pPr>
        <w:tabs>
          <w:tab w:val="left" w:pos="5103"/>
          <w:tab w:val="left" w:pos="10348"/>
        </w:tabs>
        <w:jc w:val="right"/>
        <w:rPr>
          <w:rFonts w:ascii="Onest" w:hAnsi="Onest"/>
          <w:b/>
          <w:bCs/>
          <w:i/>
          <w:iCs/>
          <w:lang w:eastAsia="ru-RU"/>
        </w:rPr>
      </w:pPr>
      <w:r w:rsidRPr="00EE2625">
        <w:rPr>
          <w:rFonts w:ascii="Onest" w:hAnsi="Onest"/>
          <w:b/>
          <w:i/>
          <w:iCs/>
        </w:rPr>
        <w:t>la</w:t>
      </w:r>
      <w:r w:rsidRPr="00EE2625">
        <w:rPr>
          <w:rFonts w:ascii="Onest" w:hAnsi="Onest"/>
          <w:b/>
          <w:bCs/>
          <w:i/>
          <w:iCs/>
          <w:lang w:eastAsia="ru-RU"/>
        </w:rPr>
        <w:t xml:space="preserve"> Documentația standard </w:t>
      </w:r>
    </w:p>
    <w:p w14:paraId="6B5DB738" w14:textId="77777777" w:rsidR="00B42D1F" w:rsidRPr="00EE2625" w:rsidRDefault="00B42D1F" w:rsidP="00B42D1F">
      <w:pPr>
        <w:tabs>
          <w:tab w:val="left" w:pos="5103"/>
          <w:tab w:val="left" w:pos="10348"/>
        </w:tabs>
        <w:jc w:val="right"/>
        <w:rPr>
          <w:rFonts w:ascii="Onest" w:hAnsi="Onest"/>
          <w:b/>
          <w:bCs/>
          <w:i/>
          <w:iCs/>
          <w:lang w:eastAsia="ru-RU"/>
        </w:rPr>
      </w:pPr>
      <w:r w:rsidRPr="00EE2625">
        <w:rPr>
          <w:rFonts w:ascii="Onest" w:hAnsi="Onest"/>
          <w:b/>
          <w:bCs/>
          <w:i/>
          <w:iCs/>
          <w:lang w:eastAsia="ru-RU"/>
        </w:rPr>
        <w:t xml:space="preserve">aprobată prin Ordinul Ministrului Finanţelor </w:t>
      </w:r>
    </w:p>
    <w:p w14:paraId="054AC4F3" w14:textId="77777777" w:rsidR="00B42D1F" w:rsidRPr="00EE2625" w:rsidRDefault="00B42D1F" w:rsidP="00B42D1F">
      <w:pPr>
        <w:jc w:val="right"/>
        <w:rPr>
          <w:rFonts w:ascii="Onest" w:hAnsi="Onest"/>
          <w:b/>
          <w:i/>
          <w:iCs/>
          <w:sz w:val="22"/>
          <w:szCs w:val="22"/>
        </w:rPr>
      </w:pPr>
      <w:r w:rsidRPr="00EE2625">
        <w:rPr>
          <w:rFonts w:ascii="Onest" w:hAnsi="Onest"/>
          <w:b/>
          <w:bCs/>
          <w:i/>
          <w:iCs/>
          <w:lang w:eastAsia="ru-RU"/>
        </w:rPr>
        <w:t xml:space="preserve">                                               nr. 115 din 15.09.2021</w:t>
      </w:r>
    </w:p>
    <w:p w14:paraId="731FCA0D" w14:textId="77777777" w:rsidR="00CF101D" w:rsidRPr="00EE2625"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6B39BAD" w14:textId="14A1BA28" w:rsidR="00CF101D" w:rsidRPr="00EE2625"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5DEFCFFD" w14:textId="77777777" w:rsidR="00F5261B" w:rsidRPr="00EE2625" w:rsidRDefault="00F5261B" w:rsidP="00F5261B">
      <w:pPr>
        <w:pStyle w:val="BodyText"/>
        <w:tabs>
          <w:tab w:val="left" w:pos="567"/>
        </w:tabs>
        <w:rPr>
          <w:rFonts w:ascii="Onest" w:hAnsi="Onest"/>
          <w:b/>
          <w:szCs w:val="24"/>
        </w:rPr>
      </w:pPr>
      <w:bookmarkStart w:id="1" w:name="_Toc449692096"/>
      <w:bookmarkEnd w:id="0"/>
    </w:p>
    <w:p w14:paraId="59B053DA" w14:textId="77777777" w:rsidR="00FC6A31" w:rsidRPr="00EE2625" w:rsidRDefault="00F5261B" w:rsidP="00F5261B">
      <w:pPr>
        <w:pStyle w:val="BodyText"/>
        <w:tabs>
          <w:tab w:val="left" w:pos="567"/>
        </w:tabs>
        <w:jc w:val="center"/>
        <w:rPr>
          <w:rFonts w:ascii="Onest" w:hAnsi="Onest"/>
          <w:b/>
          <w:sz w:val="28"/>
          <w:szCs w:val="28"/>
        </w:rPr>
      </w:pPr>
      <w:bookmarkStart w:id="2" w:name="_Hlk77771042"/>
      <w:r w:rsidRPr="00EE2625">
        <w:rPr>
          <w:rFonts w:ascii="Onest" w:hAnsi="Onest"/>
          <w:b/>
          <w:sz w:val="28"/>
          <w:szCs w:val="28"/>
        </w:rPr>
        <w:t>CERERE DE PARTICIPARE</w:t>
      </w:r>
      <w:r w:rsidR="001F09C5" w:rsidRPr="00EE2625">
        <w:rPr>
          <w:rFonts w:ascii="Onest" w:hAnsi="Onest"/>
          <w:b/>
          <w:sz w:val="28"/>
          <w:szCs w:val="28"/>
        </w:rPr>
        <w:t xml:space="preserve"> </w:t>
      </w:r>
    </w:p>
    <w:bookmarkEnd w:id="2"/>
    <w:p w14:paraId="4612F99E" w14:textId="77777777" w:rsidR="00F5261B" w:rsidRPr="00EE2625" w:rsidRDefault="00F5261B" w:rsidP="00F5261B">
      <w:pPr>
        <w:pStyle w:val="BodyText"/>
        <w:tabs>
          <w:tab w:val="left" w:pos="-142"/>
        </w:tabs>
        <w:spacing w:before="240"/>
        <w:jc w:val="center"/>
        <w:rPr>
          <w:rFonts w:ascii="Onest" w:hAnsi="Onest"/>
          <w:szCs w:val="24"/>
        </w:rPr>
      </w:pPr>
    </w:p>
    <w:p w14:paraId="60FEF81D" w14:textId="4B88445B" w:rsidR="00F5261B" w:rsidRPr="00EE2625" w:rsidRDefault="00F5261B" w:rsidP="003A3859">
      <w:pPr>
        <w:pStyle w:val="BodyText"/>
        <w:tabs>
          <w:tab w:val="left" w:pos="-142"/>
        </w:tabs>
        <w:spacing w:before="240"/>
        <w:jc w:val="center"/>
        <w:rPr>
          <w:rFonts w:ascii="Onest" w:hAnsi="Onest"/>
          <w:szCs w:val="24"/>
        </w:rPr>
      </w:pPr>
      <w:r w:rsidRPr="00EE2625">
        <w:rPr>
          <w:rFonts w:ascii="Onest" w:hAnsi="Onest"/>
          <w:szCs w:val="24"/>
        </w:rPr>
        <w:t xml:space="preserve">Către____________________________________________________________________                                                    </w:t>
      </w:r>
      <w:r w:rsidRPr="00EE2625">
        <w:rPr>
          <w:rFonts w:ascii="Onest" w:hAnsi="Onest"/>
          <w:i/>
          <w:iCs/>
          <w:sz w:val="20"/>
        </w:rPr>
        <w:t>(denumirea autorităţii contractante şi adresa completă)</w:t>
      </w:r>
    </w:p>
    <w:p w14:paraId="308168F2" w14:textId="77777777" w:rsidR="00F5261B" w:rsidRPr="00EE2625" w:rsidRDefault="00F5261B" w:rsidP="00F5261B">
      <w:pPr>
        <w:pStyle w:val="BodyText"/>
        <w:tabs>
          <w:tab w:val="left" w:pos="567"/>
        </w:tabs>
        <w:spacing w:line="360" w:lineRule="auto"/>
        <w:jc w:val="both"/>
        <w:rPr>
          <w:rFonts w:ascii="Onest" w:hAnsi="Onest"/>
          <w:szCs w:val="24"/>
        </w:rPr>
      </w:pPr>
    </w:p>
    <w:p w14:paraId="6FA3E1C8" w14:textId="77777777" w:rsidR="00F5261B" w:rsidRPr="00EE2625" w:rsidRDefault="00F5261B" w:rsidP="00F5261B">
      <w:pPr>
        <w:pStyle w:val="BodyText"/>
        <w:tabs>
          <w:tab w:val="left" w:pos="567"/>
        </w:tabs>
        <w:spacing w:line="360" w:lineRule="auto"/>
        <w:jc w:val="both"/>
        <w:rPr>
          <w:rFonts w:ascii="Onest" w:hAnsi="Onest"/>
          <w:szCs w:val="24"/>
        </w:rPr>
      </w:pPr>
      <w:r w:rsidRPr="00EE2625">
        <w:rPr>
          <w:rFonts w:ascii="Onest" w:hAnsi="Onest"/>
          <w:b/>
          <w:szCs w:val="24"/>
        </w:rPr>
        <w:t>Stimaţi domni</w:t>
      </w:r>
      <w:r w:rsidRPr="00EE2625">
        <w:rPr>
          <w:rFonts w:ascii="Onest" w:hAnsi="Onest"/>
          <w:szCs w:val="24"/>
        </w:rPr>
        <w:t>,</w:t>
      </w:r>
    </w:p>
    <w:p w14:paraId="7D1995A3" w14:textId="76D2897F" w:rsidR="00F5261B" w:rsidRPr="00EE2625" w:rsidRDefault="00F5261B" w:rsidP="00F5261B">
      <w:pPr>
        <w:pStyle w:val="BodyText"/>
        <w:tabs>
          <w:tab w:val="left" w:pos="567"/>
        </w:tabs>
        <w:spacing w:line="360" w:lineRule="auto"/>
        <w:jc w:val="both"/>
        <w:rPr>
          <w:rFonts w:ascii="Onest" w:hAnsi="Onest"/>
          <w:szCs w:val="24"/>
        </w:rPr>
      </w:pPr>
      <w:r w:rsidRPr="00EE2625">
        <w:rPr>
          <w:rFonts w:ascii="Onest" w:hAnsi="Onest"/>
          <w:szCs w:val="24"/>
        </w:rPr>
        <w:t>Ca urmare a anunțului/invitației de participare</w:t>
      </w:r>
      <w:r w:rsidR="00FB1667" w:rsidRPr="00EE2625">
        <w:rPr>
          <w:rFonts w:ascii="Onest" w:hAnsi="Onest"/>
          <w:szCs w:val="24"/>
          <w:lang w:val="it-IT"/>
        </w:rPr>
        <w:t>/de pre</w:t>
      </w:r>
      <w:r w:rsidR="00657833" w:rsidRPr="00EE2625">
        <w:rPr>
          <w:rFonts w:ascii="Onest" w:hAnsi="Onest"/>
          <w:szCs w:val="24"/>
          <w:lang w:val="it-IT"/>
        </w:rPr>
        <w:t>s</w:t>
      </w:r>
      <w:r w:rsidR="00FB1667" w:rsidRPr="00EE2625">
        <w:rPr>
          <w:rFonts w:ascii="Onest" w:hAnsi="Onest"/>
          <w:szCs w:val="24"/>
          <w:lang w:val="it-IT"/>
        </w:rPr>
        <w:t>elecție</w:t>
      </w:r>
      <w:r w:rsidRPr="00EE2625">
        <w:rPr>
          <w:rFonts w:ascii="Onest" w:hAnsi="Onest"/>
          <w:szCs w:val="24"/>
        </w:rPr>
        <w:t xml:space="preserve"> apărut în Buletinul </w:t>
      </w:r>
      <w:r w:rsidR="00CF101D" w:rsidRPr="00EE2625">
        <w:rPr>
          <w:rFonts w:ascii="Onest" w:hAnsi="Onest"/>
          <w:szCs w:val="24"/>
        </w:rPr>
        <w:t>a</w:t>
      </w:r>
      <w:r w:rsidRPr="00EE2625">
        <w:rPr>
          <w:rFonts w:ascii="Onest" w:hAnsi="Onest"/>
          <w:szCs w:val="24"/>
        </w:rPr>
        <w:t xml:space="preserve">chizițiilor </w:t>
      </w:r>
      <w:r w:rsidR="00CF101D" w:rsidRPr="00EE2625">
        <w:rPr>
          <w:rFonts w:ascii="Onest" w:hAnsi="Onest"/>
          <w:szCs w:val="24"/>
        </w:rPr>
        <w:t>p</w:t>
      </w:r>
      <w:r w:rsidRPr="00EE2625">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E2625">
        <w:rPr>
          <w:rFonts w:ascii="Onest" w:hAnsi="Onest"/>
          <w:szCs w:val="24"/>
        </w:rPr>
        <w:t>/candidatului</w:t>
      </w:r>
      <w:r w:rsidRPr="00EE2625">
        <w:rPr>
          <w:rFonts w:ascii="Onest" w:hAnsi="Onest"/>
          <w:szCs w:val="24"/>
        </w:rPr>
        <w:t>)</w:t>
      </w:r>
      <w:r w:rsidRPr="00EE2625">
        <w:rPr>
          <w:rFonts w:ascii="Onest" w:hAnsi="Onest"/>
        </w:rPr>
        <w:t xml:space="preserve">, </w:t>
      </w:r>
      <w:r w:rsidRPr="00EE2625">
        <w:rPr>
          <w:rFonts w:ascii="Onest" w:hAnsi="Onest"/>
          <w:szCs w:val="24"/>
        </w:rPr>
        <w:t xml:space="preserve">am luat cunoștință de condițiile și </w:t>
      </w:r>
      <w:r w:rsidR="00CF101D" w:rsidRPr="00EE2625">
        <w:rPr>
          <w:rFonts w:ascii="Onest" w:hAnsi="Onest"/>
          <w:szCs w:val="24"/>
        </w:rPr>
        <w:t xml:space="preserve">de </w:t>
      </w:r>
      <w:r w:rsidRPr="00EE2625">
        <w:rPr>
          <w:rFonts w:ascii="Onest" w:hAnsi="Onest"/>
          <w:szCs w:val="24"/>
        </w:rPr>
        <w:t xml:space="preserve">cerințele expuse în documentația de atribuire și </w:t>
      </w:r>
      <w:r w:rsidRPr="00EE2625">
        <w:rPr>
          <w:rFonts w:ascii="Onest" w:hAnsi="Onest"/>
        </w:rPr>
        <w:t xml:space="preserve">exprimăm  prin prezenta interesul de a participa, în calitate de ofertant/candidat, </w:t>
      </w:r>
      <w:r w:rsidRPr="00EE2625">
        <w:rPr>
          <w:rFonts w:ascii="Onest" w:hAnsi="Onest"/>
          <w:szCs w:val="24"/>
        </w:rPr>
        <w:t xml:space="preserve"> neav</w:t>
      </w:r>
      <w:r w:rsidR="00CF101D" w:rsidRPr="00EE2625">
        <w:rPr>
          <w:rFonts w:ascii="Onest" w:hAnsi="Onest"/>
          <w:szCs w:val="24"/>
        </w:rPr>
        <w:t>î</w:t>
      </w:r>
      <w:r w:rsidRPr="00EE2625">
        <w:rPr>
          <w:rFonts w:ascii="Onest" w:hAnsi="Onest"/>
          <w:szCs w:val="24"/>
        </w:rPr>
        <w:t xml:space="preserve">nd obiecții la </w:t>
      </w:r>
      <w:r w:rsidR="008B330F" w:rsidRPr="00EE2625">
        <w:rPr>
          <w:rFonts w:ascii="Onest" w:hAnsi="Onest"/>
          <w:szCs w:val="24"/>
        </w:rPr>
        <w:t>documentația de atribuire</w:t>
      </w:r>
      <w:r w:rsidRPr="00EE2625">
        <w:rPr>
          <w:rFonts w:ascii="Onest" w:hAnsi="Onest"/>
          <w:szCs w:val="24"/>
        </w:rPr>
        <w:t xml:space="preserve">. </w:t>
      </w:r>
    </w:p>
    <w:p w14:paraId="598E8247" w14:textId="77777777" w:rsidR="00F5261B" w:rsidRPr="00EE2625" w:rsidRDefault="00F5261B" w:rsidP="00F5261B">
      <w:pPr>
        <w:pStyle w:val="BodyText"/>
        <w:tabs>
          <w:tab w:val="left" w:pos="567"/>
        </w:tabs>
        <w:spacing w:line="360" w:lineRule="auto"/>
        <w:rPr>
          <w:rFonts w:ascii="Onest" w:hAnsi="Onest"/>
          <w:szCs w:val="24"/>
        </w:rPr>
      </w:pPr>
    </w:p>
    <w:p w14:paraId="4B28C591" w14:textId="77777777" w:rsidR="00F5261B" w:rsidRPr="00EE2625" w:rsidRDefault="00F5261B" w:rsidP="00F5261B">
      <w:pPr>
        <w:pStyle w:val="BodyText"/>
        <w:tabs>
          <w:tab w:val="left" w:pos="567"/>
        </w:tabs>
        <w:spacing w:line="360" w:lineRule="auto"/>
        <w:rPr>
          <w:rFonts w:ascii="Onest" w:hAnsi="Onest"/>
          <w:szCs w:val="24"/>
        </w:rPr>
      </w:pPr>
      <w:r w:rsidRPr="00EE2625">
        <w:rPr>
          <w:rFonts w:ascii="Onest" w:hAnsi="Onest"/>
          <w:szCs w:val="24"/>
        </w:rPr>
        <w:t>Data completării . . . . . . . . . . . . .</w:t>
      </w:r>
      <w:r w:rsidRPr="00EE2625">
        <w:rPr>
          <w:rFonts w:ascii="Onest" w:hAnsi="Onest"/>
          <w:szCs w:val="24"/>
        </w:rPr>
        <w:tab/>
        <w:t>Cu stimă,</w:t>
      </w:r>
    </w:p>
    <w:p w14:paraId="76303B77" w14:textId="77777777" w:rsidR="00F5261B" w:rsidRPr="00EE2625" w:rsidRDefault="00F5261B" w:rsidP="00F5261B">
      <w:pPr>
        <w:pStyle w:val="BodyText"/>
        <w:tabs>
          <w:tab w:val="left" w:pos="567"/>
        </w:tabs>
        <w:spacing w:line="360" w:lineRule="auto"/>
        <w:jc w:val="right"/>
        <w:rPr>
          <w:rFonts w:ascii="Onest" w:hAnsi="Onest"/>
          <w:szCs w:val="24"/>
        </w:rPr>
      </w:pPr>
      <w:r w:rsidRPr="00EE2625">
        <w:rPr>
          <w:rFonts w:ascii="Onest" w:hAnsi="Onest"/>
          <w:szCs w:val="24"/>
        </w:rPr>
        <w:t>Ofertant</w:t>
      </w:r>
      <w:r w:rsidR="00FB1667" w:rsidRPr="00EE2625">
        <w:rPr>
          <w:rFonts w:ascii="Onest" w:hAnsi="Onest"/>
          <w:szCs w:val="24"/>
        </w:rPr>
        <w:t>/candidat</w:t>
      </w:r>
    </w:p>
    <w:p w14:paraId="336644BC" w14:textId="77777777" w:rsidR="00F5261B" w:rsidRPr="00EE2625" w:rsidRDefault="00F5261B" w:rsidP="00F5261B">
      <w:pPr>
        <w:pStyle w:val="BodyText"/>
        <w:tabs>
          <w:tab w:val="left" w:pos="567"/>
        </w:tabs>
        <w:spacing w:line="360" w:lineRule="auto"/>
        <w:jc w:val="right"/>
        <w:rPr>
          <w:rFonts w:ascii="Onest" w:hAnsi="Onest"/>
          <w:szCs w:val="24"/>
        </w:rPr>
      </w:pPr>
      <w:r w:rsidRPr="00EE2625">
        <w:rPr>
          <w:rFonts w:ascii="Onest" w:hAnsi="Onest"/>
          <w:szCs w:val="24"/>
        </w:rPr>
        <w:t>. . . . . . . . . . . . . . . . . . . . . . . .</w:t>
      </w:r>
    </w:p>
    <w:p w14:paraId="7567A78D" w14:textId="77777777" w:rsidR="00F5261B" w:rsidRPr="00EE2625" w:rsidRDefault="00F5261B" w:rsidP="00F5261B">
      <w:pPr>
        <w:pStyle w:val="BodyText"/>
        <w:tabs>
          <w:tab w:val="left" w:pos="567"/>
        </w:tabs>
        <w:spacing w:line="360" w:lineRule="auto"/>
        <w:jc w:val="right"/>
        <w:rPr>
          <w:rFonts w:ascii="Onest" w:hAnsi="Onest"/>
          <w:szCs w:val="24"/>
        </w:rPr>
      </w:pPr>
      <w:r w:rsidRPr="00EE2625">
        <w:rPr>
          <w:rFonts w:ascii="Onest" w:hAnsi="Onest"/>
          <w:szCs w:val="24"/>
        </w:rPr>
        <w:t>(semnătura autorizată)</w:t>
      </w:r>
    </w:p>
    <w:p w14:paraId="2493C276" w14:textId="77777777" w:rsidR="00227348" w:rsidRPr="008F6A93" w:rsidRDefault="00227348" w:rsidP="00950D18">
      <w:pPr>
        <w:pStyle w:val="BodyText"/>
        <w:tabs>
          <w:tab w:val="left" w:pos="567"/>
        </w:tabs>
        <w:spacing w:line="360" w:lineRule="auto"/>
        <w:rPr>
          <w:rFonts w:ascii="Times New Roman" w:hAnsi="Times New Roman"/>
          <w:szCs w:val="24"/>
        </w:rPr>
      </w:pPr>
    </w:p>
    <w:p w14:paraId="5397F49E" w14:textId="20F94E7C" w:rsidR="0033109C" w:rsidRPr="008F6A93" w:rsidRDefault="0033109C" w:rsidP="00950D18">
      <w:pPr>
        <w:pStyle w:val="BodyText"/>
        <w:tabs>
          <w:tab w:val="left" w:pos="567"/>
        </w:tabs>
        <w:spacing w:line="360" w:lineRule="auto"/>
        <w:rPr>
          <w:rFonts w:ascii="Times New Roman" w:hAnsi="Times New Roman"/>
          <w:szCs w:val="24"/>
        </w:rPr>
      </w:pPr>
    </w:p>
    <w:p w14:paraId="1744B215" w14:textId="41708A99" w:rsidR="00A900BE" w:rsidRPr="008F6A93" w:rsidRDefault="00A900BE" w:rsidP="00950D18">
      <w:pPr>
        <w:pStyle w:val="BodyText"/>
        <w:tabs>
          <w:tab w:val="left" w:pos="567"/>
        </w:tabs>
        <w:spacing w:line="360" w:lineRule="auto"/>
        <w:rPr>
          <w:rFonts w:ascii="Times New Roman" w:hAnsi="Times New Roman"/>
          <w:szCs w:val="24"/>
        </w:rPr>
      </w:pPr>
    </w:p>
    <w:p w14:paraId="1581E78D" w14:textId="339CC924" w:rsidR="00A900BE" w:rsidRPr="008F6A93" w:rsidRDefault="00A900BE" w:rsidP="00950D18">
      <w:pPr>
        <w:pStyle w:val="BodyText"/>
        <w:tabs>
          <w:tab w:val="left" w:pos="567"/>
        </w:tabs>
        <w:spacing w:line="360" w:lineRule="auto"/>
        <w:rPr>
          <w:rFonts w:ascii="Times New Roman" w:hAnsi="Times New Roman"/>
          <w:szCs w:val="24"/>
        </w:rPr>
      </w:pPr>
    </w:p>
    <w:p w14:paraId="20DD3768" w14:textId="61A355A3" w:rsidR="00A900BE" w:rsidRPr="008F6A93" w:rsidRDefault="00A900BE" w:rsidP="00950D18">
      <w:pPr>
        <w:pStyle w:val="BodyText"/>
        <w:tabs>
          <w:tab w:val="left" w:pos="567"/>
        </w:tabs>
        <w:spacing w:line="360" w:lineRule="auto"/>
        <w:rPr>
          <w:rFonts w:ascii="Times New Roman" w:hAnsi="Times New Roman"/>
          <w:szCs w:val="24"/>
        </w:rPr>
      </w:pPr>
    </w:p>
    <w:p w14:paraId="52194BA5" w14:textId="2F77D554" w:rsidR="00A900BE" w:rsidRPr="008F6A93" w:rsidRDefault="00A900BE" w:rsidP="00950D18">
      <w:pPr>
        <w:pStyle w:val="BodyText"/>
        <w:tabs>
          <w:tab w:val="left" w:pos="567"/>
        </w:tabs>
        <w:spacing w:line="360" w:lineRule="auto"/>
        <w:rPr>
          <w:rFonts w:ascii="Times New Roman" w:hAnsi="Times New Roman"/>
          <w:szCs w:val="24"/>
        </w:rPr>
      </w:pPr>
    </w:p>
    <w:p w14:paraId="233FCFEF" w14:textId="6218C430" w:rsidR="00A900BE" w:rsidRPr="008F6A93" w:rsidRDefault="00A900BE" w:rsidP="00950D18">
      <w:pPr>
        <w:pStyle w:val="BodyText"/>
        <w:tabs>
          <w:tab w:val="left" w:pos="567"/>
        </w:tabs>
        <w:spacing w:line="360" w:lineRule="auto"/>
        <w:rPr>
          <w:rFonts w:ascii="Times New Roman" w:hAnsi="Times New Roman"/>
          <w:szCs w:val="24"/>
        </w:rPr>
      </w:pPr>
    </w:p>
    <w:p w14:paraId="6B2B4066" w14:textId="75527686" w:rsidR="00A900BE" w:rsidRPr="008F6A93" w:rsidRDefault="00A900BE" w:rsidP="00950D18">
      <w:pPr>
        <w:pStyle w:val="BodyText"/>
        <w:tabs>
          <w:tab w:val="left" w:pos="567"/>
        </w:tabs>
        <w:spacing w:line="360" w:lineRule="auto"/>
        <w:rPr>
          <w:rFonts w:ascii="Times New Roman" w:hAnsi="Times New Roman"/>
          <w:szCs w:val="24"/>
        </w:rPr>
      </w:pPr>
    </w:p>
    <w:p w14:paraId="7799DB0D" w14:textId="647582F9" w:rsidR="00A900BE" w:rsidRPr="008F6A93" w:rsidRDefault="00A900BE" w:rsidP="00950D18">
      <w:pPr>
        <w:pStyle w:val="BodyText"/>
        <w:tabs>
          <w:tab w:val="left" w:pos="567"/>
        </w:tabs>
        <w:spacing w:line="360" w:lineRule="auto"/>
        <w:rPr>
          <w:rFonts w:ascii="Times New Roman" w:hAnsi="Times New Roman"/>
          <w:szCs w:val="24"/>
        </w:rPr>
      </w:pPr>
    </w:p>
    <w:p w14:paraId="48BE4AD1" w14:textId="78890488" w:rsidR="0098092C" w:rsidRPr="00EE2625" w:rsidRDefault="0098092C" w:rsidP="0098092C">
      <w:pPr>
        <w:jc w:val="right"/>
        <w:rPr>
          <w:rFonts w:ascii="Onest" w:hAnsi="Onest"/>
          <w:b/>
          <w:bCs/>
          <w:i/>
          <w:iCs/>
          <w:noProof w:val="0"/>
          <w:sz w:val="22"/>
          <w:szCs w:val="22"/>
          <w:lang w:val="it-IT"/>
        </w:rPr>
      </w:pPr>
      <w:r w:rsidRPr="00EE2625">
        <w:rPr>
          <w:rFonts w:ascii="Onest" w:hAnsi="Onest"/>
          <w:b/>
          <w:bCs/>
          <w:i/>
          <w:iCs/>
          <w:noProof w:val="0"/>
          <w:lang w:val="it-IT"/>
        </w:rPr>
        <w:lastRenderedPageBreak/>
        <w:t>Anexa nr.</w:t>
      </w:r>
      <w:r w:rsidR="00E1122E" w:rsidRPr="00EE2625">
        <w:rPr>
          <w:rFonts w:ascii="Onest" w:hAnsi="Onest"/>
          <w:b/>
          <w:bCs/>
          <w:i/>
          <w:iCs/>
          <w:noProof w:val="0"/>
          <w:lang w:val="it-IT"/>
        </w:rPr>
        <w:t xml:space="preserve"> </w:t>
      </w:r>
      <w:r w:rsidRPr="00EE2625">
        <w:rPr>
          <w:rFonts w:ascii="Onest" w:hAnsi="Onest"/>
          <w:b/>
          <w:bCs/>
          <w:i/>
          <w:iCs/>
          <w:noProof w:val="0"/>
          <w:lang w:val="it-IT"/>
        </w:rPr>
        <w:t>8</w:t>
      </w:r>
    </w:p>
    <w:p w14:paraId="27B185E2" w14:textId="77777777" w:rsidR="00300BBA" w:rsidRPr="00EE2625" w:rsidRDefault="00300BBA" w:rsidP="00300BBA">
      <w:pPr>
        <w:tabs>
          <w:tab w:val="left" w:pos="5103"/>
          <w:tab w:val="left" w:pos="10348"/>
        </w:tabs>
        <w:jc w:val="right"/>
        <w:rPr>
          <w:rFonts w:ascii="Onest" w:hAnsi="Onest"/>
          <w:b/>
          <w:bCs/>
          <w:i/>
          <w:iCs/>
          <w:lang w:eastAsia="ru-RU"/>
        </w:rPr>
      </w:pPr>
      <w:r w:rsidRPr="00EE2625">
        <w:rPr>
          <w:rFonts w:ascii="Onest" w:hAnsi="Onest"/>
          <w:b/>
          <w:i/>
          <w:iCs/>
        </w:rPr>
        <w:t>la</w:t>
      </w:r>
      <w:r w:rsidRPr="00EE2625">
        <w:rPr>
          <w:rFonts w:ascii="Onest" w:hAnsi="Onest"/>
          <w:b/>
          <w:bCs/>
          <w:i/>
          <w:iCs/>
          <w:lang w:eastAsia="ru-RU"/>
        </w:rPr>
        <w:t xml:space="preserve"> Documentația standard </w:t>
      </w:r>
    </w:p>
    <w:p w14:paraId="606A039E" w14:textId="77777777" w:rsidR="00300BBA" w:rsidRPr="00EE2625" w:rsidRDefault="00300BBA" w:rsidP="00300BBA">
      <w:pPr>
        <w:tabs>
          <w:tab w:val="left" w:pos="5103"/>
          <w:tab w:val="left" w:pos="10348"/>
        </w:tabs>
        <w:jc w:val="right"/>
        <w:rPr>
          <w:rFonts w:ascii="Onest" w:hAnsi="Onest"/>
          <w:b/>
          <w:bCs/>
          <w:i/>
          <w:iCs/>
          <w:lang w:eastAsia="ru-RU"/>
        </w:rPr>
      </w:pPr>
      <w:r w:rsidRPr="00EE2625">
        <w:rPr>
          <w:rFonts w:ascii="Onest" w:hAnsi="Onest"/>
          <w:b/>
          <w:bCs/>
          <w:i/>
          <w:iCs/>
          <w:lang w:eastAsia="ru-RU"/>
        </w:rPr>
        <w:t xml:space="preserve">aprobată prin Ordinul Ministrului Finanţelor </w:t>
      </w:r>
    </w:p>
    <w:p w14:paraId="5E19C067" w14:textId="77777777" w:rsidR="00300BBA" w:rsidRPr="00EE2625" w:rsidRDefault="00300BBA" w:rsidP="00300BBA">
      <w:pPr>
        <w:jc w:val="right"/>
        <w:rPr>
          <w:rFonts w:ascii="Onest" w:hAnsi="Onest"/>
          <w:b/>
          <w:i/>
          <w:iCs/>
          <w:sz w:val="22"/>
          <w:szCs w:val="22"/>
        </w:rPr>
      </w:pPr>
      <w:r w:rsidRPr="00EE2625">
        <w:rPr>
          <w:rFonts w:ascii="Onest" w:hAnsi="Onest"/>
          <w:b/>
          <w:bCs/>
          <w:i/>
          <w:iCs/>
          <w:lang w:eastAsia="ru-RU"/>
        </w:rPr>
        <w:t xml:space="preserve">                                               nr. 115 din 15.09.2021</w:t>
      </w:r>
    </w:p>
    <w:p w14:paraId="23A37CD1" w14:textId="77B4692F" w:rsidR="0098092C" w:rsidRPr="00EE2625" w:rsidRDefault="0098092C" w:rsidP="0098092C">
      <w:pPr>
        <w:pStyle w:val="BodyText"/>
        <w:tabs>
          <w:tab w:val="left" w:pos="567"/>
        </w:tabs>
        <w:spacing w:line="360" w:lineRule="auto"/>
        <w:rPr>
          <w:rFonts w:ascii="Onest" w:hAnsi="Onest"/>
          <w:szCs w:val="24"/>
        </w:rPr>
      </w:pPr>
    </w:p>
    <w:p w14:paraId="5F34325F" w14:textId="77777777" w:rsidR="00EC7BBC" w:rsidRPr="00EE2625" w:rsidRDefault="00EC7BBC" w:rsidP="0098092C">
      <w:pPr>
        <w:pStyle w:val="BodyText"/>
        <w:tabs>
          <w:tab w:val="left" w:pos="567"/>
        </w:tabs>
        <w:spacing w:line="360" w:lineRule="auto"/>
        <w:rPr>
          <w:rFonts w:ascii="Onest" w:hAnsi="Onest"/>
          <w:szCs w:val="24"/>
          <w:lang w:val="it-IT"/>
        </w:rPr>
      </w:pPr>
    </w:p>
    <w:p w14:paraId="231946C0" w14:textId="77777777" w:rsidR="00E04575" w:rsidRPr="00EE2625" w:rsidRDefault="00E04575" w:rsidP="0098092C">
      <w:pPr>
        <w:pStyle w:val="BodyText"/>
        <w:tabs>
          <w:tab w:val="left" w:pos="567"/>
        </w:tabs>
        <w:spacing w:line="360" w:lineRule="auto"/>
        <w:rPr>
          <w:rFonts w:ascii="Onest" w:hAnsi="Onest"/>
          <w:szCs w:val="24"/>
          <w:lang w:val="it-IT"/>
        </w:rPr>
      </w:pPr>
    </w:p>
    <w:p w14:paraId="51F82F5F" w14:textId="77777777" w:rsidR="0098092C" w:rsidRPr="00EE2625" w:rsidRDefault="0098092C" w:rsidP="0098092C">
      <w:pPr>
        <w:pStyle w:val="Heading2"/>
        <w:tabs>
          <w:tab w:val="left" w:pos="567"/>
        </w:tabs>
        <w:spacing w:before="0"/>
        <w:jc w:val="center"/>
        <w:rPr>
          <w:rFonts w:ascii="Onest" w:hAnsi="Onest" w:cs="Times New Roman"/>
          <w:color w:val="auto"/>
          <w:sz w:val="28"/>
          <w:szCs w:val="28"/>
        </w:rPr>
      </w:pPr>
      <w:bookmarkStart w:id="3" w:name="_Hlk77771056"/>
      <w:r w:rsidRPr="00EE2625">
        <w:rPr>
          <w:rFonts w:ascii="Onest" w:hAnsi="Onest" w:cs="Times New Roman"/>
          <w:color w:val="auto"/>
          <w:sz w:val="28"/>
          <w:szCs w:val="28"/>
        </w:rPr>
        <w:t>DECLARAŢIE</w:t>
      </w:r>
    </w:p>
    <w:p w14:paraId="44410D98" w14:textId="77777777" w:rsidR="00FC6A31" w:rsidRPr="00EE2625" w:rsidRDefault="0098092C" w:rsidP="0098092C">
      <w:pPr>
        <w:pStyle w:val="BodyText"/>
        <w:tabs>
          <w:tab w:val="left" w:pos="567"/>
        </w:tabs>
        <w:spacing w:line="360" w:lineRule="auto"/>
        <w:jc w:val="center"/>
        <w:rPr>
          <w:rFonts w:ascii="Onest" w:hAnsi="Onest"/>
          <w:b/>
          <w:szCs w:val="24"/>
        </w:rPr>
      </w:pPr>
      <w:r w:rsidRPr="00EE2625">
        <w:rPr>
          <w:rFonts w:ascii="Onest" w:hAnsi="Onest"/>
          <w:b/>
          <w:szCs w:val="24"/>
        </w:rPr>
        <w:t>privind valabilitatea ofertei</w:t>
      </w:r>
      <w:r w:rsidR="00267948" w:rsidRPr="00EE2625">
        <w:rPr>
          <w:rFonts w:ascii="Onest" w:hAnsi="Onest"/>
          <w:b/>
          <w:szCs w:val="24"/>
        </w:rPr>
        <w:t xml:space="preserve"> </w:t>
      </w:r>
    </w:p>
    <w:bookmarkEnd w:id="3"/>
    <w:p w14:paraId="10C05BB9" w14:textId="5A6D9556" w:rsidR="0098092C" w:rsidRPr="00EE2625" w:rsidRDefault="0098092C" w:rsidP="0098092C">
      <w:pPr>
        <w:pStyle w:val="BodyText"/>
        <w:tabs>
          <w:tab w:val="left" w:pos="-142"/>
        </w:tabs>
        <w:spacing w:before="240"/>
        <w:jc w:val="center"/>
        <w:rPr>
          <w:rFonts w:ascii="Onest" w:hAnsi="Onest"/>
          <w:szCs w:val="24"/>
        </w:rPr>
      </w:pPr>
      <w:r w:rsidRPr="00EE2625">
        <w:rPr>
          <w:rFonts w:ascii="Onest" w:hAnsi="Onest"/>
          <w:szCs w:val="24"/>
        </w:rPr>
        <w:t xml:space="preserve">Către____________________________________________________________________                              </w:t>
      </w:r>
      <w:r w:rsidRPr="00EE2625">
        <w:rPr>
          <w:rFonts w:ascii="Onest" w:hAnsi="Onest"/>
          <w:sz w:val="20"/>
        </w:rPr>
        <w:t>(</w:t>
      </w:r>
      <w:r w:rsidRPr="00EE2625">
        <w:rPr>
          <w:rFonts w:ascii="Onest" w:hAnsi="Onest"/>
          <w:i/>
          <w:sz w:val="20"/>
        </w:rPr>
        <w:t>denumirea autorităţii contractante şi adresa completă</w:t>
      </w:r>
      <w:r w:rsidRPr="00EE2625">
        <w:rPr>
          <w:rFonts w:ascii="Onest" w:hAnsi="Onest"/>
          <w:sz w:val="20"/>
        </w:rPr>
        <w:t>)</w:t>
      </w:r>
    </w:p>
    <w:p w14:paraId="3E8B7863" w14:textId="77777777" w:rsidR="0098092C" w:rsidRPr="00EE2625" w:rsidRDefault="0098092C" w:rsidP="0098092C">
      <w:pPr>
        <w:pStyle w:val="BodyText"/>
        <w:tabs>
          <w:tab w:val="left" w:pos="567"/>
        </w:tabs>
        <w:spacing w:line="360" w:lineRule="auto"/>
        <w:jc w:val="both"/>
        <w:rPr>
          <w:rFonts w:ascii="Onest" w:hAnsi="Onest"/>
          <w:szCs w:val="24"/>
        </w:rPr>
      </w:pPr>
    </w:p>
    <w:p w14:paraId="07963FF1" w14:textId="77777777" w:rsidR="0098092C" w:rsidRPr="00EE2625" w:rsidRDefault="0098092C" w:rsidP="0098092C">
      <w:pPr>
        <w:pStyle w:val="BodyText"/>
        <w:tabs>
          <w:tab w:val="left" w:pos="567"/>
        </w:tabs>
        <w:spacing w:line="360" w:lineRule="auto"/>
        <w:jc w:val="both"/>
        <w:rPr>
          <w:rFonts w:ascii="Onest" w:hAnsi="Onest"/>
          <w:szCs w:val="24"/>
        </w:rPr>
      </w:pPr>
    </w:p>
    <w:p w14:paraId="2A1FA917" w14:textId="77777777" w:rsidR="0098092C" w:rsidRPr="00EE2625" w:rsidRDefault="0098092C" w:rsidP="0098092C">
      <w:pPr>
        <w:pStyle w:val="BodyText"/>
        <w:tabs>
          <w:tab w:val="left" w:pos="567"/>
        </w:tabs>
        <w:spacing w:line="360" w:lineRule="auto"/>
        <w:jc w:val="both"/>
        <w:rPr>
          <w:rFonts w:ascii="Onest" w:hAnsi="Onest"/>
          <w:szCs w:val="24"/>
        </w:rPr>
      </w:pPr>
      <w:r w:rsidRPr="00EE2625">
        <w:rPr>
          <w:rFonts w:ascii="Onest" w:hAnsi="Onest"/>
          <w:b/>
          <w:szCs w:val="24"/>
        </w:rPr>
        <w:t>Stimaţi domni</w:t>
      </w:r>
      <w:r w:rsidRPr="00EE2625">
        <w:rPr>
          <w:rFonts w:ascii="Onest" w:hAnsi="Onest"/>
          <w:szCs w:val="24"/>
        </w:rPr>
        <w:t>,</w:t>
      </w:r>
    </w:p>
    <w:p w14:paraId="1BA69519" w14:textId="77777777" w:rsidR="0098092C" w:rsidRPr="00EE2625" w:rsidRDefault="0098092C" w:rsidP="0098092C">
      <w:pPr>
        <w:pStyle w:val="BodyText"/>
        <w:tabs>
          <w:tab w:val="left" w:pos="567"/>
        </w:tabs>
        <w:spacing w:line="360" w:lineRule="auto"/>
        <w:rPr>
          <w:rFonts w:ascii="Onest" w:hAnsi="Onest"/>
          <w:szCs w:val="24"/>
        </w:rPr>
      </w:pPr>
    </w:p>
    <w:p w14:paraId="60B2AD55" w14:textId="51AD4A72" w:rsidR="0098092C" w:rsidRPr="00EE2625" w:rsidRDefault="0098092C" w:rsidP="0098092C">
      <w:pPr>
        <w:shd w:val="clear" w:color="auto" w:fill="FFFFFF" w:themeFill="background1"/>
        <w:spacing w:before="120"/>
        <w:rPr>
          <w:rFonts w:ascii="Onest" w:hAnsi="Onest"/>
          <w:b/>
          <w:noProof w:val="0"/>
          <w:lang w:val="it-IT" w:eastAsia="ru-RU"/>
        </w:rPr>
      </w:pPr>
      <w:r w:rsidRPr="00EE2625">
        <w:rPr>
          <w:rFonts w:ascii="Onest" w:eastAsia="Calibri" w:hAnsi="Onest"/>
        </w:rPr>
        <w:t xml:space="preserve">    Ne angajăm să menținem oferta valabilă,</w:t>
      </w:r>
      <w:r w:rsidRPr="00EE2625">
        <w:rPr>
          <w:rFonts w:ascii="Onest" w:hAnsi="Onest"/>
          <w:b/>
          <w:noProof w:val="0"/>
          <w:lang w:val="it-IT" w:eastAsia="ru-RU"/>
        </w:rPr>
        <w:t xml:space="preserve"> privind achiziționarea </w:t>
      </w:r>
      <w:r w:rsidRPr="00EE2625">
        <w:rPr>
          <w:rFonts w:ascii="Onest" w:hAnsi="Onest"/>
          <w:b/>
          <w:noProof w:val="0"/>
          <w:shd w:val="clear" w:color="auto" w:fill="FFFFFF" w:themeFill="background1"/>
          <w:lang w:val="it-IT" w:eastAsia="ru-RU"/>
        </w:rPr>
        <w:t>_________________</w:t>
      </w:r>
      <w:r w:rsidRPr="00EE2625">
        <w:rPr>
          <w:rFonts w:ascii="Onest" w:hAnsi="Onest"/>
          <w:b/>
          <w:noProof w:val="0"/>
          <w:shd w:val="clear" w:color="auto" w:fill="FFFFFF" w:themeFill="background1"/>
          <w:lang w:val="it-IT" w:eastAsia="ru-RU"/>
        </w:rPr>
        <w:br/>
      </w:r>
      <w:r w:rsidRPr="00EE2625">
        <w:rPr>
          <w:rFonts w:ascii="Onest" w:hAnsi="Onest"/>
          <w:noProof w:val="0"/>
          <w:sz w:val="20"/>
          <w:lang w:val="it-IT" w:eastAsia="ru-RU"/>
        </w:rPr>
        <w:t xml:space="preserve">    </w:t>
      </w:r>
      <w:r w:rsidR="00A900BE" w:rsidRPr="00EE2625">
        <w:rPr>
          <w:rFonts w:ascii="Onest" w:hAnsi="Onest"/>
          <w:noProof w:val="0"/>
          <w:sz w:val="20"/>
          <w:lang w:val="it-IT" w:eastAsia="ru-RU"/>
        </w:rPr>
        <w:t xml:space="preserve">                                                                                                                           </w:t>
      </w:r>
      <w:r w:rsidRPr="00EE2625">
        <w:rPr>
          <w:rFonts w:ascii="Onest" w:hAnsi="Onest"/>
          <w:noProof w:val="0"/>
          <w:sz w:val="20"/>
          <w:lang w:val="it-IT" w:eastAsia="ru-RU"/>
        </w:rPr>
        <w:t xml:space="preserve"> (se indică obiectul achiziției)</w:t>
      </w:r>
      <w:r w:rsidRPr="00EE2625">
        <w:rPr>
          <w:rFonts w:ascii="Onest" w:hAnsi="Onest"/>
          <w:b/>
          <w:noProof w:val="0"/>
          <w:lang w:val="it-IT" w:eastAsia="ru-RU"/>
        </w:rPr>
        <w:br/>
        <w:t>prin procedura de achiziție_____________________________________,</w:t>
      </w:r>
      <w:r w:rsidRPr="00EE2625">
        <w:rPr>
          <w:rFonts w:ascii="Onest" w:hAnsi="Onest"/>
          <w:b/>
          <w:noProof w:val="0"/>
          <w:lang w:val="it-IT" w:eastAsia="ru-RU"/>
        </w:rPr>
        <w:br/>
      </w:r>
      <w:r w:rsidRPr="00EE2625">
        <w:rPr>
          <w:rFonts w:ascii="Onest" w:hAnsi="Onest"/>
          <w:noProof w:val="0"/>
          <w:sz w:val="20"/>
          <w:lang w:val="it-IT" w:eastAsia="ru-RU"/>
        </w:rPr>
        <w:t xml:space="preserve">                                                                (tipul procedurii de achiziție)</w:t>
      </w:r>
    </w:p>
    <w:p w14:paraId="41B07A22" w14:textId="77777777" w:rsidR="0098092C" w:rsidRPr="00EE2625" w:rsidRDefault="0098092C" w:rsidP="0098092C">
      <w:pPr>
        <w:autoSpaceDN w:val="0"/>
        <w:adjustRightInd w:val="0"/>
        <w:jc w:val="both"/>
        <w:rPr>
          <w:rFonts w:ascii="Onest" w:eastAsia="Calibri" w:hAnsi="Onest"/>
        </w:rPr>
      </w:pPr>
      <w:r w:rsidRPr="00EE2625">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E2625" w:rsidRDefault="0098092C" w:rsidP="0098092C">
      <w:pPr>
        <w:pStyle w:val="BodyText"/>
        <w:tabs>
          <w:tab w:val="left" w:pos="567"/>
        </w:tabs>
        <w:spacing w:line="360" w:lineRule="auto"/>
        <w:rPr>
          <w:rFonts w:ascii="Onest" w:hAnsi="Onest"/>
          <w:szCs w:val="24"/>
        </w:rPr>
      </w:pPr>
    </w:p>
    <w:p w14:paraId="7E5A9B24" w14:textId="77777777" w:rsidR="0098092C" w:rsidRPr="00EE2625" w:rsidRDefault="0098092C" w:rsidP="0098092C">
      <w:pPr>
        <w:pStyle w:val="BodyText"/>
        <w:tabs>
          <w:tab w:val="left" w:pos="567"/>
        </w:tabs>
        <w:spacing w:line="360" w:lineRule="auto"/>
        <w:rPr>
          <w:rFonts w:ascii="Onest" w:hAnsi="Onest"/>
          <w:szCs w:val="24"/>
        </w:rPr>
      </w:pPr>
    </w:p>
    <w:p w14:paraId="5DF91072" w14:textId="77777777" w:rsidR="0098092C" w:rsidRPr="00EE2625" w:rsidRDefault="0098092C" w:rsidP="0098092C">
      <w:pPr>
        <w:pStyle w:val="BodyText"/>
        <w:tabs>
          <w:tab w:val="left" w:pos="567"/>
        </w:tabs>
        <w:spacing w:line="360" w:lineRule="auto"/>
        <w:rPr>
          <w:rFonts w:ascii="Onest" w:hAnsi="Onest"/>
          <w:szCs w:val="24"/>
        </w:rPr>
      </w:pPr>
    </w:p>
    <w:p w14:paraId="36F8BDE8" w14:textId="77777777" w:rsidR="0098092C" w:rsidRPr="00EE2625" w:rsidRDefault="0098092C" w:rsidP="0098092C">
      <w:pPr>
        <w:pStyle w:val="BodyText"/>
        <w:tabs>
          <w:tab w:val="left" w:pos="567"/>
        </w:tabs>
        <w:spacing w:line="360" w:lineRule="auto"/>
        <w:rPr>
          <w:rFonts w:ascii="Onest" w:hAnsi="Onest"/>
          <w:szCs w:val="24"/>
        </w:rPr>
      </w:pPr>
      <w:r w:rsidRPr="00EE2625">
        <w:rPr>
          <w:rFonts w:ascii="Onest" w:hAnsi="Onest"/>
          <w:szCs w:val="24"/>
        </w:rPr>
        <w:t>Data completării . . . . . . . . . . . . .</w:t>
      </w:r>
      <w:r w:rsidRPr="00EE2625">
        <w:rPr>
          <w:rFonts w:ascii="Onest" w:hAnsi="Onest"/>
          <w:szCs w:val="24"/>
        </w:rPr>
        <w:tab/>
        <w:t>Cu stimă,</w:t>
      </w:r>
    </w:p>
    <w:p w14:paraId="7F9A349C" w14:textId="77777777" w:rsidR="0098092C" w:rsidRPr="00EE2625" w:rsidRDefault="0098092C" w:rsidP="0098092C">
      <w:pPr>
        <w:pStyle w:val="BodyText"/>
        <w:tabs>
          <w:tab w:val="left" w:pos="567"/>
        </w:tabs>
        <w:spacing w:line="360" w:lineRule="auto"/>
        <w:jc w:val="right"/>
        <w:rPr>
          <w:rFonts w:ascii="Onest" w:hAnsi="Onest"/>
          <w:szCs w:val="24"/>
        </w:rPr>
      </w:pPr>
      <w:r w:rsidRPr="00EE2625">
        <w:rPr>
          <w:rFonts w:ascii="Onest" w:hAnsi="Onest"/>
          <w:szCs w:val="24"/>
        </w:rPr>
        <w:t>Ofertant/candidat</w:t>
      </w:r>
    </w:p>
    <w:p w14:paraId="59E141E0" w14:textId="77777777" w:rsidR="0098092C" w:rsidRPr="00EE2625" w:rsidRDefault="0098092C" w:rsidP="0098092C">
      <w:pPr>
        <w:pStyle w:val="BodyText"/>
        <w:tabs>
          <w:tab w:val="left" w:pos="567"/>
        </w:tabs>
        <w:spacing w:line="360" w:lineRule="auto"/>
        <w:jc w:val="right"/>
        <w:rPr>
          <w:rFonts w:ascii="Onest" w:hAnsi="Onest"/>
          <w:szCs w:val="24"/>
        </w:rPr>
      </w:pPr>
      <w:r w:rsidRPr="00EE2625">
        <w:rPr>
          <w:rFonts w:ascii="Onest" w:hAnsi="Onest"/>
          <w:szCs w:val="24"/>
        </w:rPr>
        <w:t>. . . . . . . . . . . . . . . . . . . . . . . .</w:t>
      </w:r>
    </w:p>
    <w:p w14:paraId="3BE0A18F" w14:textId="4CFC8914" w:rsidR="00EC7C12" w:rsidRPr="00EE2625" w:rsidRDefault="0098092C" w:rsidP="004F7C68">
      <w:pPr>
        <w:pStyle w:val="BodyText"/>
        <w:tabs>
          <w:tab w:val="left" w:pos="567"/>
        </w:tabs>
        <w:spacing w:line="360" w:lineRule="auto"/>
        <w:jc w:val="right"/>
        <w:rPr>
          <w:rFonts w:ascii="Onest" w:hAnsi="Onest"/>
          <w:szCs w:val="24"/>
        </w:rPr>
      </w:pPr>
      <w:r w:rsidRPr="00EE2625">
        <w:rPr>
          <w:rFonts w:ascii="Onest" w:hAnsi="Onest"/>
          <w:szCs w:val="24"/>
        </w:rPr>
        <w:t>(semnătura autorizată)</w:t>
      </w:r>
      <w:bookmarkStart w:id="4" w:name="_Toc390252620"/>
      <w:bookmarkStart w:id="5" w:name="_Toc449692117"/>
      <w:bookmarkEnd w:id="1"/>
    </w:p>
    <w:p w14:paraId="0F2392DE" w14:textId="47A70E64" w:rsidR="00EE1E78" w:rsidRPr="00EE2625" w:rsidRDefault="00EE1E78" w:rsidP="004F7C68">
      <w:pPr>
        <w:pStyle w:val="BodyText"/>
        <w:tabs>
          <w:tab w:val="left" w:pos="567"/>
        </w:tabs>
        <w:spacing w:line="360" w:lineRule="auto"/>
        <w:jc w:val="right"/>
        <w:rPr>
          <w:rFonts w:ascii="Onest" w:hAnsi="Onest"/>
          <w:szCs w:val="24"/>
        </w:rPr>
      </w:pPr>
    </w:p>
    <w:p w14:paraId="4E093BB2" w14:textId="77777777" w:rsidR="005F5752" w:rsidRPr="00EE2625" w:rsidRDefault="005F5752" w:rsidP="005F5752">
      <w:pPr>
        <w:tabs>
          <w:tab w:val="left" w:pos="567"/>
        </w:tabs>
        <w:jc w:val="right"/>
        <w:rPr>
          <w:rFonts w:ascii="Onest" w:hAnsi="Onest"/>
          <w:b/>
          <w:i/>
          <w:noProof w:val="0"/>
          <w:lang w:val="it-IT"/>
        </w:rPr>
      </w:pPr>
    </w:p>
    <w:p w14:paraId="54D402A0" w14:textId="77777777" w:rsidR="00CC1B34" w:rsidRPr="00EE2625" w:rsidRDefault="00CC1B34" w:rsidP="005F5752">
      <w:pPr>
        <w:tabs>
          <w:tab w:val="left" w:pos="567"/>
        </w:tabs>
        <w:jc w:val="right"/>
        <w:rPr>
          <w:rFonts w:ascii="Onest" w:hAnsi="Onest"/>
          <w:b/>
          <w:i/>
          <w:noProof w:val="0"/>
          <w:lang w:val="it-IT"/>
        </w:rPr>
      </w:pPr>
    </w:p>
    <w:p w14:paraId="78EB5331" w14:textId="00D9A09D" w:rsidR="00EE1E78" w:rsidRPr="008F6A93" w:rsidRDefault="005F5752" w:rsidP="00EE2625">
      <w:pPr>
        <w:tabs>
          <w:tab w:val="left" w:pos="-284"/>
          <w:tab w:val="left" w:pos="426"/>
          <w:tab w:val="left" w:pos="604"/>
          <w:tab w:val="left" w:pos="960"/>
        </w:tabs>
        <w:spacing w:after="120"/>
        <w:ind w:left="-284" w:firstLine="284"/>
        <w:jc w:val="both"/>
        <w:rPr>
          <w:noProof w:val="0"/>
          <w:lang w:val="it-IT"/>
        </w:rPr>
      </w:pPr>
      <w:r w:rsidRPr="00EE2625">
        <w:rPr>
          <w:rFonts w:ascii="Onest" w:hAnsi="Onest"/>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3EDA28" w14:textId="77777777" w:rsidR="00D41D90" w:rsidRPr="008F6A93" w:rsidRDefault="00D41D90" w:rsidP="00262DF1">
      <w:pPr>
        <w:tabs>
          <w:tab w:val="left" w:pos="567"/>
        </w:tabs>
        <w:rPr>
          <w:noProof w:val="0"/>
          <w:lang w:val="it-IT"/>
        </w:rPr>
      </w:pPr>
    </w:p>
    <w:p w14:paraId="05CB6CD6" w14:textId="77777777" w:rsidR="003657BF" w:rsidRPr="008F6A93" w:rsidRDefault="003657BF" w:rsidP="000B3F0B">
      <w:pPr>
        <w:jc w:val="right"/>
        <w:rPr>
          <w:b/>
          <w:bCs/>
          <w:i/>
          <w:iCs/>
          <w:lang w:val="it-IT"/>
        </w:rPr>
      </w:pPr>
    </w:p>
    <w:p w14:paraId="1AEB9815" w14:textId="77777777" w:rsidR="003A5A71" w:rsidRPr="008F6A93" w:rsidRDefault="003A5A71" w:rsidP="005228EE">
      <w:pPr>
        <w:pStyle w:val="BodyText"/>
        <w:tabs>
          <w:tab w:val="left" w:pos="567"/>
        </w:tabs>
        <w:spacing w:line="360" w:lineRule="auto"/>
        <w:rPr>
          <w:rFonts w:ascii="Times New Roman" w:eastAsia="PMingLiU" w:hAnsi="Times New Roman"/>
          <w:b/>
          <w:lang w:eastAsia="zh-CN"/>
        </w:rPr>
        <w:sectPr w:rsidR="003A5A71" w:rsidRPr="008F6A93" w:rsidSect="002E0392">
          <w:footerReference w:type="default" r:id="rId8"/>
          <w:pgSz w:w="11906" w:h="16838"/>
          <w:pgMar w:top="851" w:right="851" w:bottom="851" w:left="1701" w:header="709" w:footer="709" w:gutter="0"/>
          <w:cols w:space="708"/>
          <w:docGrid w:linePitch="360"/>
        </w:sectPr>
      </w:pPr>
    </w:p>
    <w:p w14:paraId="10425074" w14:textId="77777777" w:rsidR="003A5A71" w:rsidRPr="00FE69CC" w:rsidRDefault="003A5A71" w:rsidP="003A5A71">
      <w:pPr>
        <w:pStyle w:val="BodyText"/>
        <w:tabs>
          <w:tab w:val="left" w:pos="567"/>
        </w:tabs>
        <w:jc w:val="right"/>
        <w:rPr>
          <w:rFonts w:ascii="Onest" w:eastAsia="PMingLiU" w:hAnsi="Onest"/>
          <w:b/>
          <w:i/>
          <w:iCs/>
          <w:sz w:val="22"/>
          <w:szCs w:val="22"/>
          <w:lang w:eastAsia="zh-CN"/>
        </w:rPr>
      </w:pPr>
      <w:r w:rsidRPr="00FE69CC">
        <w:rPr>
          <w:rFonts w:ascii="Onest" w:eastAsia="PMingLiU" w:hAnsi="Onest"/>
          <w:b/>
          <w:i/>
          <w:iCs/>
          <w:sz w:val="22"/>
          <w:szCs w:val="22"/>
          <w:lang w:eastAsia="zh-CN"/>
        </w:rPr>
        <w:lastRenderedPageBreak/>
        <w:t>Anexa nr. 22</w:t>
      </w:r>
    </w:p>
    <w:p w14:paraId="7D25E179" w14:textId="77777777" w:rsidR="003F511B" w:rsidRPr="00FE69CC" w:rsidRDefault="003F511B" w:rsidP="003F511B">
      <w:pPr>
        <w:tabs>
          <w:tab w:val="left" w:pos="5103"/>
          <w:tab w:val="left" w:pos="10348"/>
        </w:tabs>
        <w:jc w:val="right"/>
        <w:rPr>
          <w:rFonts w:ascii="Onest" w:hAnsi="Onest"/>
          <w:b/>
          <w:bCs/>
          <w:i/>
          <w:iCs/>
          <w:sz w:val="22"/>
          <w:szCs w:val="22"/>
          <w:lang w:eastAsia="ru-RU"/>
        </w:rPr>
      </w:pPr>
      <w:r w:rsidRPr="00FE69CC">
        <w:rPr>
          <w:rFonts w:ascii="Onest" w:hAnsi="Onest"/>
          <w:b/>
          <w:i/>
          <w:iCs/>
          <w:sz w:val="22"/>
          <w:szCs w:val="22"/>
        </w:rPr>
        <w:t>la</w:t>
      </w:r>
      <w:r w:rsidRPr="00FE69CC">
        <w:rPr>
          <w:rFonts w:ascii="Onest" w:hAnsi="Onest"/>
          <w:b/>
          <w:bCs/>
          <w:i/>
          <w:iCs/>
          <w:sz w:val="22"/>
          <w:szCs w:val="22"/>
          <w:lang w:eastAsia="ru-RU"/>
        </w:rPr>
        <w:t xml:space="preserve"> Documentația standard </w:t>
      </w:r>
    </w:p>
    <w:p w14:paraId="3147CB28" w14:textId="77777777" w:rsidR="003F511B" w:rsidRPr="00FE69CC" w:rsidRDefault="003F511B" w:rsidP="003F511B">
      <w:pPr>
        <w:tabs>
          <w:tab w:val="left" w:pos="5103"/>
          <w:tab w:val="left" w:pos="10348"/>
        </w:tabs>
        <w:jc w:val="right"/>
        <w:rPr>
          <w:rFonts w:ascii="Onest" w:hAnsi="Onest"/>
          <w:b/>
          <w:bCs/>
          <w:i/>
          <w:iCs/>
          <w:sz w:val="22"/>
          <w:szCs w:val="22"/>
          <w:lang w:eastAsia="ru-RU"/>
        </w:rPr>
      </w:pPr>
      <w:r w:rsidRPr="00FE69CC">
        <w:rPr>
          <w:rFonts w:ascii="Onest" w:hAnsi="Onest"/>
          <w:b/>
          <w:bCs/>
          <w:i/>
          <w:iCs/>
          <w:sz w:val="22"/>
          <w:szCs w:val="22"/>
          <w:lang w:eastAsia="ru-RU"/>
        </w:rPr>
        <w:t xml:space="preserve">aprobată prin Ordinul Ministrului Finanţelor </w:t>
      </w:r>
    </w:p>
    <w:p w14:paraId="2A497C19" w14:textId="4BD9BFA8" w:rsidR="003F511B" w:rsidRPr="00FE69CC" w:rsidRDefault="003F511B" w:rsidP="003F511B">
      <w:pPr>
        <w:jc w:val="right"/>
        <w:rPr>
          <w:rFonts w:ascii="Onest" w:hAnsi="Onest"/>
          <w:b/>
          <w:i/>
          <w:iCs/>
          <w:sz w:val="22"/>
          <w:szCs w:val="22"/>
        </w:rPr>
      </w:pPr>
      <w:r w:rsidRPr="00FE69CC">
        <w:rPr>
          <w:rFonts w:ascii="Onest" w:hAnsi="Onest"/>
          <w:b/>
          <w:bCs/>
          <w:i/>
          <w:iCs/>
          <w:sz w:val="22"/>
          <w:szCs w:val="22"/>
          <w:lang w:eastAsia="ru-RU"/>
        </w:rPr>
        <w:t xml:space="preserve">                                              nr. 115 din 15.09.2021</w:t>
      </w:r>
    </w:p>
    <w:p w14:paraId="58842B36" w14:textId="599890CB" w:rsidR="003A5A71" w:rsidRPr="00E63DDB" w:rsidRDefault="003A5A71" w:rsidP="003A5A71">
      <w:pPr>
        <w:pStyle w:val="Heading2"/>
        <w:spacing w:before="0"/>
        <w:rPr>
          <w:rFonts w:ascii="Onest" w:hAnsi="Onest" w:cs="Times New Roman"/>
          <w:sz w:val="20"/>
          <w:szCs w:val="20"/>
          <w:lang w:val="it-IT"/>
        </w:rPr>
      </w:pPr>
      <w:r w:rsidRPr="00E63DDB">
        <w:rPr>
          <w:rFonts w:ascii="Onest" w:hAnsi="Onest" w:cs="Times New Roman"/>
          <w:sz w:val="20"/>
          <w:szCs w:val="20"/>
          <w:lang w:val="it-IT"/>
        </w:rPr>
        <w:t>Specificații tehnice</w:t>
      </w:r>
    </w:p>
    <w:p w14:paraId="617A9EC4" w14:textId="0D90D558" w:rsidR="003A5A71" w:rsidRPr="00E63DDB" w:rsidRDefault="003A5A71" w:rsidP="003A5A71">
      <w:pPr>
        <w:rPr>
          <w:rFonts w:ascii="Onest" w:hAnsi="Onest"/>
          <w:i/>
          <w:iCs/>
          <w:noProof w:val="0"/>
          <w:sz w:val="20"/>
          <w:szCs w:val="20"/>
        </w:rPr>
      </w:pPr>
      <w:r w:rsidRPr="00E63DDB">
        <w:rPr>
          <w:rFonts w:ascii="Onest" w:hAnsi="Onest"/>
          <w:i/>
          <w:iCs/>
          <w:noProof w:val="0"/>
          <w:sz w:val="20"/>
          <w:szCs w:val="20"/>
        </w:rPr>
        <w:t xml:space="preserve">[Acest tabel va fi completat de către </w:t>
      </w:r>
      <w:r w:rsidRPr="00E63DDB">
        <w:rPr>
          <w:rFonts w:ascii="Onest" w:hAnsi="Onest"/>
          <w:b/>
          <w:bCs/>
          <w:i/>
          <w:iCs/>
          <w:noProof w:val="0"/>
          <w:sz w:val="20"/>
          <w:szCs w:val="20"/>
          <w:u w:val="single"/>
        </w:rPr>
        <w:t>ofertant în coloanele 2, 3, 4, 6,</w:t>
      </w:r>
      <w:r w:rsidR="003D008F" w:rsidRPr="00E63DDB">
        <w:rPr>
          <w:rFonts w:ascii="Onest" w:hAnsi="Onest"/>
          <w:b/>
          <w:bCs/>
          <w:i/>
          <w:iCs/>
          <w:noProof w:val="0"/>
          <w:sz w:val="20"/>
          <w:szCs w:val="20"/>
          <w:u w:val="single"/>
        </w:rPr>
        <w:t xml:space="preserve"> 7</w:t>
      </w:r>
      <w:r w:rsidRPr="00E63DDB">
        <w:rPr>
          <w:rFonts w:ascii="Onest" w:hAnsi="Onest"/>
          <w:i/>
          <w:iCs/>
          <w:noProof w:val="0"/>
          <w:sz w:val="20"/>
          <w:szCs w:val="20"/>
        </w:rPr>
        <w:t xml:space="preserve"> iar de către autoritatea contractantă – în coloanele 1, 5]</w:t>
      </w:r>
    </w:p>
    <w:p w14:paraId="00A380B4" w14:textId="77777777" w:rsidR="004B583B" w:rsidRPr="00E63DDB" w:rsidRDefault="004B583B" w:rsidP="003A5A71">
      <w:pPr>
        <w:rPr>
          <w:rFonts w:ascii="Onest" w:hAnsi="Onest"/>
          <w:i/>
          <w:iCs/>
          <w:noProof w:val="0"/>
          <w:sz w:val="20"/>
          <w:szCs w:val="20"/>
        </w:rPr>
      </w:pPr>
    </w:p>
    <w:tbl>
      <w:tblPr>
        <w:tblStyle w:val="TableGrid"/>
        <w:tblW w:w="15163" w:type="dxa"/>
        <w:tblLayout w:type="fixed"/>
        <w:tblLook w:val="04A0" w:firstRow="1" w:lastRow="0" w:firstColumn="1" w:lastColumn="0" w:noHBand="0" w:noVBand="1"/>
      </w:tblPr>
      <w:tblGrid>
        <w:gridCol w:w="15163"/>
      </w:tblGrid>
      <w:tr w:rsidR="004B583B" w:rsidRPr="00E63DDB" w14:paraId="49385C58" w14:textId="77777777" w:rsidTr="005020E1">
        <w:tc>
          <w:tcPr>
            <w:tcW w:w="15163" w:type="dxa"/>
            <w:shd w:val="clear" w:color="auto" w:fill="D9D9D9" w:themeFill="background1" w:themeFillShade="D9"/>
          </w:tcPr>
          <w:p w14:paraId="4C5DE573" w14:textId="77777777" w:rsidR="004B583B" w:rsidRPr="00E63DDB" w:rsidRDefault="004B583B" w:rsidP="005020E1">
            <w:pPr>
              <w:rPr>
                <w:rFonts w:ascii="Onest" w:hAnsi="Onest"/>
                <w:noProof w:val="0"/>
                <w:sz w:val="20"/>
                <w:szCs w:val="20"/>
              </w:rPr>
            </w:pPr>
            <w:r w:rsidRPr="00E63DDB">
              <w:rPr>
                <w:rFonts w:ascii="Onest" w:hAnsi="Onest"/>
                <w:b/>
                <w:bCs/>
                <w:noProof w:val="0"/>
                <w:sz w:val="20"/>
                <w:szCs w:val="20"/>
              </w:rPr>
              <w:t>Numărul procedurii de achiziție:</w:t>
            </w:r>
            <w:r w:rsidRPr="00E63DDB">
              <w:rPr>
                <w:rFonts w:ascii="Onest" w:hAnsi="Onest"/>
                <w:noProof w:val="0"/>
                <w:sz w:val="20"/>
                <w:szCs w:val="20"/>
              </w:rPr>
              <w:t xml:space="preserve"> </w:t>
            </w:r>
            <w:r w:rsidRPr="00E63DDB">
              <w:rPr>
                <w:rFonts w:ascii="Onest" w:hAnsi="Onest"/>
                <w:i/>
                <w:iCs/>
                <w:noProof w:val="0"/>
                <w:sz w:val="20"/>
                <w:szCs w:val="20"/>
              </w:rPr>
              <w:t>Informația o găsiți în SIA RSAP.</w:t>
            </w:r>
          </w:p>
        </w:tc>
      </w:tr>
      <w:tr w:rsidR="004B583B" w:rsidRPr="00E63DDB" w14:paraId="10CC9939" w14:textId="77777777" w:rsidTr="005020E1">
        <w:tc>
          <w:tcPr>
            <w:tcW w:w="15163" w:type="dxa"/>
            <w:tcBorders>
              <w:bottom w:val="single" w:sz="4" w:space="0" w:color="auto"/>
            </w:tcBorders>
            <w:shd w:val="clear" w:color="auto" w:fill="D9D9D9" w:themeFill="background1" w:themeFillShade="D9"/>
          </w:tcPr>
          <w:p w14:paraId="123B8792" w14:textId="000BED21" w:rsidR="004B583B" w:rsidRPr="00E63DDB" w:rsidRDefault="004B583B" w:rsidP="00E04575">
            <w:pPr>
              <w:rPr>
                <w:rFonts w:ascii="Onest" w:hAnsi="Onest"/>
                <w:i/>
                <w:iCs/>
                <w:noProof w:val="0"/>
                <w:sz w:val="20"/>
                <w:szCs w:val="20"/>
                <w:lang w:val="en-US"/>
              </w:rPr>
            </w:pPr>
            <w:proofErr w:type="spellStart"/>
            <w:r w:rsidRPr="00E63DDB">
              <w:rPr>
                <w:rFonts w:ascii="Onest" w:hAnsi="Onest"/>
                <w:b/>
                <w:bCs/>
                <w:noProof w:val="0"/>
                <w:sz w:val="20"/>
                <w:szCs w:val="20"/>
                <w:lang w:val="en-US"/>
              </w:rPr>
              <w:t>Obiectul</w:t>
            </w:r>
            <w:proofErr w:type="spellEnd"/>
            <w:r w:rsidRPr="00E63DDB">
              <w:rPr>
                <w:rFonts w:ascii="Onest" w:hAnsi="Onest"/>
                <w:b/>
                <w:bCs/>
                <w:noProof w:val="0"/>
                <w:sz w:val="20"/>
                <w:szCs w:val="20"/>
                <w:lang w:val="en-US"/>
              </w:rPr>
              <w:t xml:space="preserve"> </w:t>
            </w:r>
            <w:proofErr w:type="spellStart"/>
            <w:r w:rsidRPr="00E63DDB">
              <w:rPr>
                <w:rFonts w:ascii="Onest" w:hAnsi="Onest"/>
                <w:b/>
                <w:bCs/>
                <w:noProof w:val="0"/>
                <w:sz w:val="20"/>
                <w:szCs w:val="20"/>
                <w:lang w:val="en-US"/>
              </w:rPr>
              <w:t>achiziției</w:t>
            </w:r>
            <w:proofErr w:type="spellEnd"/>
            <w:r w:rsidRPr="00E63DDB">
              <w:rPr>
                <w:rFonts w:ascii="Onest" w:hAnsi="Onest"/>
                <w:b/>
                <w:bCs/>
                <w:noProof w:val="0"/>
                <w:sz w:val="20"/>
                <w:szCs w:val="20"/>
                <w:lang w:val="en-US"/>
              </w:rPr>
              <w:t>:</w:t>
            </w:r>
            <w:r w:rsidRPr="00E63DDB">
              <w:rPr>
                <w:rFonts w:ascii="Onest" w:hAnsi="Onest"/>
                <w:i/>
                <w:iCs/>
                <w:noProof w:val="0"/>
                <w:sz w:val="20"/>
                <w:szCs w:val="20"/>
                <w:lang w:val="en-US"/>
              </w:rPr>
              <w:t xml:space="preserve"> </w:t>
            </w:r>
            <w:r w:rsidR="005F0940" w:rsidRPr="00E63DDB">
              <w:rPr>
                <w:rFonts w:ascii="Onest" w:hAnsi="Onest"/>
                <w:i/>
                <w:iCs/>
                <w:noProof w:val="0"/>
                <w:sz w:val="20"/>
                <w:szCs w:val="20"/>
              </w:rPr>
              <w:t>Servicii de mentenanță pentru site-urile web: moldova1.md; radiomoldova.md</w:t>
            </w:r>
          </w:p>
        </w:tc>
      </w:tr>
    </w:tbl>
    <w:p w14:paraId="40104CC5" w14:textId="77777777" w:rsidR="004B583B" w:rsidRPr="00E63DDB" w:rsidRDefault="004B583B" w:rsidP="003A5A71">
      <w:pPr>
        <w:rPr>
          <w:rFonts w:ascii="Onest" w:hAnsi="Onest"/>
          <w:i/>
          <w:iCs/>
          <w:noProof w:val="0"/>
          <w:sz w:val="20"/>
          <w:szCs w:val="2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CB6F2C" w:rsidRPr="00E63DDB" w14:paraId="2418D68A" w14:textId="77777777" w:rsidTr="007B7167">
        <w:tc>
          <w:tcPr>
            <w:tcW w:w="2830" w:type="dxa"/>
            <w:shd w:val="clear" w:color="auto" w:fill="D9D9D9" w:themeFill="background1" w:themeFillShade="D9"/>
          </w:tcPr>
          <w:p w14:paraId="2CDAE54D" w14:textId="77777777" w:rsidR="00CB6F2C" w:rsidRPr="00E63DDB" w:rsidRDefault="00CB6F2C" w:rsidP="008E4DC0">
            <w:pPr>
              <w:jc w:val="center"/>
              <w:rPr>
                <w:rFonts w:ascii="Onest" w:hAnsi="Onest"/>
                <w:b/>
                <w:bCs/>
                <w:noProof w:val="0"/>
                <w:sz w:val="20"/>
                <w:szCs w:val="20"/>
                <w:lang w:val="en-US"/>
              </w:rPr>
            </w:pPr>
            <w:r w:rsidRPr="00E63DDB">
              <w:rPr>
                <w:rFonts w:ascii="Onest" w:hAnsi="Onest"/>
                <w:b/>
                <w:bCs/>
                <w:noProof w:val="0"/>
                <w:sz w:val="20"/>
                <w:szCs w:val="20"/>
                <w:lang w:val="en-US"/>
              </w:rPr>
              <w:t>Denumirea bunurilor/</w:t>
            </w:r>
          </w:p>
          <w:p w14:paraId="3430A646" w14:textId="60C97D5B" w:rsidR="00CB6F2C" w:rsidRPr="00E63DDB" w:rsidRDefault="00CB6F2C" w:rsidP="008E4DC0">
            <w:pPr>
              <w:jc w:val="center"/>
              <w:rPr>
                <w:rFonts w:ascii="Onest" w:hAnsi="Onest"/>
                <w:b/>
                <w:bCs/>
                <w:noProof w:val="0"/>
                <w:sz w:val="20"/>
                <w:szCs w:val="20"/>
                <w:lang w:val="en-US"/>
              </w:rPr>
            </w:pPr>
            <w:r w:rsidRPr="00E63DDB">
              <w:rPr>
                <w:rFonts w:ascii="Onest" w:hAnsi="Onest"/>
                <w:b/>
                <w:bCs/>
                <w:noProof w:val="0"/>
                <w:sz w:val="20"/>
                <w:szCs w:val="20"/>
                <w:lang w:val="en-US"/>
              </w:rPr>
              <w:t>serviciilor</w:t>
            </w:r>
          </w:p>
        </w:tc>
        <w:tc>
          <w:tcPr>
            <w:tcW w:w="1531" w:type="dxa"/>
            <w:shd w:val="clear" w:color="auto" w:fill="D9D9D9" w:themeFill="background1" w:themeFillShade="D9"/>
          </w:tcPr>
          <w:p w14:paraId="601CD3A1" w14:textId="76018AA4"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Denumirea</w:t>
            </w:r>
            <w:proofErr w:type="spellEnd"/>
            <w:r w:rsidRPr="00E63DDB">
              <w:rPr>
                <w:rFonts w:ascii="Onest" w:hAnsi="Onest"/>
                <w:b/>
                <w:bCs/>
                <w:noProof w:val="0"/>
                <w:sz w:val="20"/>
                <w:szCs w:val="20"/>
                <w:lang w:val="en-US"/>
              </w:rPr>
              <w:t xml:space="preserve"> </w:t>
            </w:r>
            <w:proofErr w:type="spellStart"/>
            <w:r w:rsidRPr="00E63DDB">
              <w:rPr>
                <w:rFonts w:ascii="Onest" w:hAnsi="Onest"/>
                <w:b/>
                <w:bCs/>
                <w:noProof w:val="0"/>
                <w:sz w:val="20"/>
                <w:szCs w:val="20"/>
                <w:lang w:val="en-US"/>
              </w:rPr>
              <w:t>modelului</w:t>
            </w:r>
            <w:proofErr w:type="spellEnd"/>
            <w:r w:rsidRPr="00E63DDB">
              <w:rPr>
                <w:rFonts w:ascii="Onest" w:hAnsi="Onest"/>
                <w:b/>
                <w:bCs/>
                <w:noProof w:val="0"/>
                <w:sz w:val="20"/>
                <w:szCs w:val="20"/>
                <w:lang w:val="en-US"/>
              </w:rPr>
              <w:t xml:space="preserve"> </w:t>
            </w:r>
            <w:proofErr w:type="spellStart"/>
            <w:r w:rsidRPr="00E63DDB">
              <w:rPr>
                <w:rFonts w:ascii="Onest" w:hAnsi="Onest"/>
                <w:b/>
                <w:bCs/>
                <w:noProof w:val="0"/>
                <w:sz w:val="20"/>
                <w:szCs w:val="20"/>
                <w:lang w:val="en-US"/>
              </w:rPr>
              <w:t>bunului</w:t>
            </w:r>
            <w:proofErr w:type="spellEnd"/>
            <w:r w:rsidRPr="00E63DDB">
              <w:rPr>
                <w:rFonts w:ascii="Onest" w:hAnsi="Onest"/>
                <w:b/>
                <w:bCs/>
                <w:noProof w:val="0"/>
                <w:sz w:val="20"/>
                <w:szCs w:val="20"/>
                <w:lang w:val="en-US"/>
              </w:rPr>
              <w:t>/</w:t>
            </w:r>
          </w:p>
          <w:p w14:paraId="4CEFB974" w14:textId="77777777"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serviciului</w:t>
            </w:r>
            <w:proofErr w:type="spellEnd"/>
          </w:p>
        </w:tc>
        <w:tc>
          <w:tcPr>
            <w:tcW w:w="1134" w:type="dxa"/>
            <w:shd w:val="clear" w:color="auto" w:fill="D9D9D9" w:themeFill="background1" w:themeFillShade="D9"/>
          </w:tcPr>
          <w:p w14:paraId="23AA7B8C" w14:textId="77777777"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Țara</w:t>
            </w:r>
            <w:proofErr w:type="spellEnd"/>
            <w:r w:rsidRPr="00E63DDB">
              <w:rPr>
                <w:rFonts w:ascii="Onest" w:hAnsi="Onest"/>
                <w:b/>
                <w:bCs/>
                <w:noProof w:val="0"/>
                <w:sz w:val="20"/>
                <w:szCs w:val="20"/>
                <w:lang w:val="en-US"/>
              </w:rPr>
              <w:t xml:space="preserve"> de </w:t>
            </w:r>
            <w:proofErr w:type="spellStart"/>
            <w:r w:rsidRPr="00E63DDB">
              <w:rPr>
                <w:rFonts w:ascii="Onest" w:hAnsi="Onest"/>
                <w:b/>
                <w:bCs/>
                <w:noProof w:val="0"/>
                <w:sz w:val="20"/>
                <w:szCs w:val="20"/>
                <w:lang w:val="en-US"/>
              </w:rPr>
              <w:t>origine</w:t>
            </w:r>
            <w:proofErr w:type="spellEnd"/>
          </w:p>
        </w:tc>
        <w:tc>
          <w:tcPr>
            <w:tcW w:w="1134" w:type="dxa"/>
            <w:shd w:val="clear" w:color="auto" w:fill="D9D9D9" w:themeFill="background1" w:themeFillShade="D9"/>
          </w:tcPr>
          <w:p w14:paraId="5E526C9E" w14:textId="77777777"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Producă</w:t>
            </w:r>
            <w:proofErr w:type="spellEnd"/>
          </w:p>
          <w:p w14:paraId="1B1DE389" w14:textId="77777777"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torul</w:t>
            </w:r>
            <w:proofErr w:type="spellEnd"/>
          </w:p>
        </w:tc>
        <w:tc>
          <w:tcPr>
            <w:tcW w:w="4961" w:type="dxa"/>
            <w:shd w:val="clear" w:color="auto" w:fill="D9D9D9" w:themeFill="background1" w:themeFillShade="D9"/>
          </w:tcPr>
          <w:p w14:paraId="64AEB517" w14:textId="77777777" w:rsidR="00CB6F2C" w:rsidRPr="00E63DDB" w:rsidRDefault="00CB6F2C" w:rsidP="008E4DC0">
            <w:pPr>
              <w:jc w:val="center"/>
              <w:rPr>
                <w:rFonts w:ascii="Onest" w:hAnsi="Onest"/>
                <w:b/>
                <w:bCs/>
                <w:noProof w:val="0"/>
                <w:sz w:val="20"/>
                <w:szCs w:val="20"/>
                <w:lang w:val="fr-FR"/>
              </w:rPr>
            </w:pPr>
            <w:proofErr w:type="spellStart"/>
            <w:r w:rsidRPr="00E63DDB">
              <w:rPr>
                <w:rFonts w:ascii="Onest" w:hAnsi="Onest"/>
                <w:b/>
                <w:bCs/>
                <w:noProof w:val="0"/>
                <w:sz w:val="20"/>
                <w:szCs w:val="20"/>
                <w:lang w:val="fr-FR"/>
              </w:rPr>
              <w:t>Specificarea</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tehnică</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deplină</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solicitată</w:t>
            </w:r>
            <w:proofErr w:type="spellEnd"/>
            <w:r w:rsidRPr="00E63DDB">
              <w:rPr>
                <w:rFonts w:ascii="Onest" w:hAnsi="Onest"/>
                <w:b/>
                <w:bCs/>
                <w:noProof w:val="0"/>
                <w:sz w:val="20"/>
                <w:szCs w:val="20"/>
                <w:lang w:val="fr-FR"/>
              </w:rPr>
              <w:t xml:space="preserve"> de către autoritatea contractantă</w:t>
            </w:r>
          </w:p>
        </w:tc>
        <w:tc>
          <w:tcPr>
            <w:tcW w:w="2410" w:type="dxa"/>
            <w:shd w:val="clear" w:color="auto" w:fill="D9D9D9" w:themeFill="background1" w:themeFillShade="D9"/>
          </w:tcPr>
          <w:p w14:paraId="1D6627A6" w14:textId="77777777" w:rsidR="00CB6F2C" w:rsidRPr="00E63DDB" w:rsidRDefault="00CB6F2C" w:rsidP="008E4DC0">
            <w:pPr>
              <w:jc w:val="center"/>
              <w:rPr>
                <w:rFonts w:ascii="Onest" w:hAnsi="Onest"/>
                <w:b/>
                <w:bCs/>
                <w:noProof w:val="0"/>
                <w:sz w:val="20"/>
                <w:szCs w:val="20"/>
                <w:lang w:val="fr-FR"/>
              </w:rPr>
            </w:pPr>
            <w:proofErr w:type="spellStart"/>
            <w:r w:rsidRPr="00E63DDB">
              <w:rPr>
                <w:rFonts w:ascii="Onest" w:hAnsi="Onest"/>
                <w:b/>
                <w:bCs/>
                <w:noProof w:val="0"/>
                <w:sz w:val="20"/>
                <w:szCs w:val="20"/>
                <w:lang w:val="fr-FR"/>
              </w:rPr>
              <w:t>Specificarea</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tehnică</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deplină</w:t>
            </w:r>
            <w:proofErr w:type="spellEnd"/>
            <w:r w:rsidRPr="00E63DDB">
              <w:rPr>
                <w:rFonts w:ascii="Onest" w:hAnsi="Onest"/>
                <w:b/>
                <w:bCs/>
                <w:noProof w:val="0"/>
                <w:sz w:val="20"/>
                <w:szCs w:val="20"/>
                <w:lang w:val="fr-FR"/>
              </w:rPr>
              <w:t xml:space="preserve"> </w:t>
            </w:r>
            <w:proofErr w:type="spellStart"/>
            <w:r w:rsidRPr="00E63DDB">
              <w:rPr>
                <w:rFonts w:ascii="Onest" w:hAnsi="Onest"/>
                <w:b/>
                <w:bCs/>
                <w:noProof w:val="0"/>
                <w:sz w:val="20"/>
                <w:szCs w:val="20"/>
                <w:lang w:val="fr-FR"/>
              </w:rPr>
              <w:t>propusă</w:t>
            </w:r>
            <w:proofErr w:type="spellEnd"/>
            <w:r w:rsidRPr="00E63DDB">
              <w:rPr>
                <w:rFonts w:ascii="Onest" w:hAnsi="Onest"/>
                <w:b/>
                <w:bCs/>
                <w:noProof w:val="0"/>
                <w:sz w:val="20"/>
                <w:szCs w:val="20"/>
                <w:lang w:val="fr-FR"/>
              </w:rPr>
              <w:t xml:space="preserve"> de către ofertant</w:t>
            </w:r>
          </w:p>
        </w:tc>
        <w:tc>
          <w:tcPr>
            <w:tcW w:w="1588" w:type="dxa"/>
            <w:shd w:val="clear" w:color="auto" w:fill="D9D9D9" w:themeFill="background1" w:themeFillShade="D9"/>
          </w:tcPr>
          <w:p w14:paraId="730BBB2E" w14:textId="77777777" w:rsidR="00CB6F2C" w:rsidRPr="00E63DDB" w:rsidRDefault="00CB6F2C" w:rsidP="008E4DC0">
            <w:pPr>
              <w:jc w:val="center"/>
              <w:rPr>
                <w:rFonts w:ascii="Onest" w:hAnsi="Onest"/>
                <w:b/>
                <w:bCs/>
                <w:noProof w:val="0"/>
                <w:sz w:val="20"/>
                <w:szCs w:val="20"/>
                <w:lang w:val="en-US"/>
              </w:rPr>
            </w:pPr>
            <w:proofErr w:type="spellStart"/>
            <w:r w:rsidRPr="00E63DDB">
              <w:rPr>
                <w:rFonts w:ascii="Onest" w:hAnsi="Onest"/>
                <w:b/>
                <w:bCs/>
                <w:noProof w:val="0"/>
                <w:sz w:val="20"/>
                <w:szCs w:val="20"/>
                <w:lang w:val="en-US"/>
              </w:rPr>
              <w:t>Standarde</w:t>
            </w:r>
            <w:proofErr w:type="spellEnd"/>
            <w:r w:rsidRPr="00E63DDB">
              <w:rPr>
                <w:rFonts w:ascii="Onest" w:hAnsi="Onest"/>
                <w:b/>
                <w:bCs/>
                <w:noProof w:val="0"/>
                <w:sz w:val="20"/>
                <w:szCs w:val="20"/>
                <w:lang w:val="en-US"/>
              </w:rPr>
              <w:t xml:space="preserve"> de </w:t>
            </w:r>
            <w:proofErr w:type="spellStart"/>
            <w:r w:rsidRPr="00E63DDB">
              <w:rPr>
                <w:rFonts w:ascii="Onest" w:hAnsi="Onest"/>
                <w:b/>
                <w:bCs/>
                <w:noProof w:val="0"/>
                <w:sz w:val="20"/>
                <w:szCs w:val="20"/>
                <w:lang w:val="en-US"/>
              </w:rPr>
              <w:t>referință</w:t>
            </w:r>
            <w:proofErr w:type="spellEnd"/>
          </w:p>
        </w:tc>
      </w:tr>
      <w:tr w:rsidR="00CB6F2C" w:rsidRPr="008F6A93" w14:paraId="01A23F5D" w14:textId="77777777" w:rsidTr="007B7167">
        <w:tc>
          <w:tcPr>
            <w:tcW w:w="2830" w:type="dxa"/>
            <w:shd w:val="clear" w:color="auto" w:fill="FFFFFF" w:themeFill="background1"/>
          </w:tcPr>
          <w:p w14:paraId="2AD6BECB" w14:textId="77777777" w:rsidR="00CB6F2C" w:rsidRPr="00FE69CC" w:rsidRDefault="00CB6F2C" w:rsidP="008E4DC0">
            <w:pPr>
              <w:jc w:val="center"/>
              <w:rPr>
                <w:rFonts w:ascii="Onest" w:hAnsi="Onest"/>
                <w:noProof w:val="0"/>
                <w:sz w:val="22"/>
                <w:szCs w:val="22"/>
                <w:lang w:val="en-US"/>
              </w:rPr>
            </w:pPr>
            <w:r w:rsidRPr="00FE69CC">
              <w:rPr>
                <w:rFonts w:ascii="Onest" w:hAnsi="Onest"/>
                <w:noProof w:val="0"/>
                <w:sz w:val="22"/>
                <w:szCs w:val="22"/>
                <w:lang w:val="en-US"/>
              </w:rPr>
              <w:t>1</w:t>
            </w:r>
          </w:p>
        </w:tc>
        <w:tc>
          <w:tcPr>
            <w:tcW w:w="1531" w:type="dxa"/>
            <w:shd w:val="clear" w:color="auto" w:fill="FFFFFF" w:themeFill="background1"/>
          </w:tcPr>
          <w:p w14:paraId="4302EB84" w14:textId="5575FF7A" w:rsidR="00CB6F2C" w:rsidRPr="00FE69CC" w:rsidRDefault="00CB6F2C" w:rsidP="008E4DC0">
            <w:pPr>
              <w:jc w:val="center"/>
              <w:rPr>
                <w:rFonts w:ascii="Onest" w:hAnsi="Onest"/>
                <w:b/>
                <w:bCs/>
                <w:noProof w:val="0"/>
                <w:sz w:val="22"/>
                <w:szCs w:val="22"/>
                <w:lang w:val="en-US"/>
              </w:rPr>
            </w:pPr>
            <w:r w:rsidRPr="00FE69CC">
              <w:rPr>
                <w:rFonts w:ascii="Onest" w:hAnsi="Onest"/>
                <w:b/>
                <w:bCs/>
                <w:noProof w:val="0"/>
                <w:sz w:val="22"/>
                <w:szCs w:val="22"/>
                <w:lang w:val="en-US"/>
              </w:rPr>
              <w:t>2</w:t>
            </w:r>
          </w:p>
        </w:tc>
        <w:tc>
          <w:tcPr>
            <w:tcW w:w="1134" w:type="dxa"/>
            <w:shd w:val="clear" w:color="auto" w:fill="FFFFFF" w:themeFill="background1"/>
          </w:tcPr>
          <w:p w14:paraId="6211FA0C" w14:textId="77777777" w:rsidR="00CB6F2C" w:rsidRPr="00FE69CC" w:rsidRDefault="00CB6F2C" w:rsidP="008E4DC0">
            <w:pPr>
              <w:jc w:val="center"/>
              <w:rPr>
                <w:rFonts w:ascii="Onest" w:hAnsi="Onest"/>
                <w:b/>
                <w:bCs/>
                <w:noProof w:val="0"/>
                <w:sz w:val="22"/>
                <w:szCs w:val="22"/>
                <w:lang w:val="en-US"/>
              </w:rPr>
            </w:pPr>
            <w:r w:rsidRPr="00FE69CC">
              <w:rPr>
                <w:rFonts w:ascii="Onest" w:hAnsi="Onest"/>
                <w:b/>
                <w:bCs/>
                <w:noProof w:val="0"/>
                <w:sz w:val="22"/>
                <w:szCs w:val="22"/>
                <w:lang w:val="en-US"/>
              </w:rPr>
              <w:t>3</w:t>
            </w:r>
          </w:p>
        </w:tc>
        <w:tc>
          <w:tcPr>
            <w:tcW w:w="1134" w:type="dxa"/>
            <w:shd w:val="clear" w:color="auto" w:fill="FFFFFF" w:themeFill="background1"/>
          </w:tcPr>
          <w:p w14:paraId="66B2890E" w14:textId="77777777" w:rsidR="00CB6F2C" w:rsidRPr="00FE69CC" w:rsidRDefault="00CB6F2C" w:rsidP="008E4DC0">
            <w:pPr>
              <w:jc w:val="center"/>
              <w:rPr>
                <w:rFonts w:ascii="Onest" w:hAnsi="Onest"/>
                <w:b/>
                <w:bCs/>
                <w:noProof w:val="0"/>
                <w:sz w:val="22"/>
                <w:szCs w:val="22"/>
                <w:lang w:val="en-US"/>
              </w:rPr>
            </w:pPr>
            <w:r w:rsidRPr="00FE69CC">
              <w:rPr>
                <w:rFonts w:ascii="Onest" w:hAnsi="Onest"/>
                <w:b/>
                <w:bCs/>
                <w:noProof w:val="0"/>
                <w:sz w:val="22"/>
                <w:szCs w:val="22"/>
                <w:lang w:val="en-US"/>
              </w:rPr>
              <w:t>4</w:t>
            </w:r>
          </w:p>
        </w:tc>
        <w:tc>
          <w:tcPr>
            <w:tcW w:w="4961" w:type="dxa"/>
            <w:shd w:val="clear" w:color="auto" w:fill="FFFFFF" w:themeFill="background1"/>
          </w:tcPr>
          <w:p w14:paraId="6A40D119" w14:textId="77777777" w:rsidR="00CB6F2C" w:rsidRPr="00FE69CC" w:rsidRDefault="00CB6F2C" w:rsidP="008E4DC0">
            <w:pPr>
              <w:jc w:val="center"/>
              <w:rPr>
                <w:rFonts w:ascii="Onest" w:hAnsi="Onest"/>
                <w:noProof w:val="0"/>
                <w:sz w:val="22"/>
                <w:szCs w:val="22"/>
                <w:lang w:val="en-US"/>
              </w:rPr>
            </w:pPr>
            <w:r w:rsidRPr="00FE69CC">
              <w:rPr>
                <w:rFonts w:ascii="Onest" w:hAnsi="Onest"/>
                <w:noProof w:val="0"/>
                <w:sz w:val="22"/>
                <w:szCs w:val="22"/>
                <w:lang w:val="en-US"/>
              </w:rPr>
              <w:t>5</w:t>
            </w:r>
          </w:p>
        </w:tc>
        <w:tc>
          <w:tcPr>
            <w:tcW w:w="2410" w:type="dxa"/>
            <w:shd w:val="clear" w:color="auto" w:fill="FFFFFF" w:themeFill="background1"/>
          </w:tcPr>
          <w:p w14:paraId="53A2A551" w14:textId="77777777" w:rsidR="00CB6F2C" w:rsidRPr="00FE69CC" w:rsidRDefault="00CB6F2C" w:rsidP="008E4DC0">
            <w:pPr>
              <w:jc w:val="center"/>
              <w:rPr>
                <w:rFonts w:ascii="Onest" w:hAnsi="Onest"/>
                <w:b/>
                <w:bCs/>
                <w:noProof w:val="0"/>
                <w:sz w:val="22"/>
                <w:szCs w:val="22"/>
                <w:lang w:val="en-US"/>
              </w:rPr>
            </w:pPr>
            <w:r w:rsidRPr="00FE69CC">
              <w:rPr>
                <w:rFonts w:ascii="Onest" w:hAnsi="Onest"/>
                <w:b/>
                <w:bCs/>
                <w:noProof w:val="0"/>
                <w:sz w:val="22"/>
                <w:szCs w:val="22"/>
                <w:lang w:val="en-US"/>
              </w:rPr>
              <w:t>6</w:t>
            </w:r>
          </w:p>
        </w:tc>
        <w:tc>
          <w:tcPr>
            <w:tcW w:w="1588" w:type="dxa"/>
            <w:shd w:val="clear" w:color="auto" w:fill="FFFFFF" w:themeFill="background1"/>
          </w:tcPr>
          <w:p w14:paraId="21ACEA39" w14:textId="77777777" w:rsidR="00CB6F2C" w:rsidRPr="00FE69CC" w:rsidRDefault="00CB6F2C" w:rsidP="008E4DC0">
            <w:pPr>
              <w:jc w:val="center"/>
              <w:rPr>
                <w:rFonts w:ascii="Onest" w:hAnsi="Onest"/>
                <w:b/>
                <w:bCs/>
                <w:noProof w:val="0"/>
                <w:sz w:val="22"/>
                <w:szCs w:val="22"/>
                <w:lang w:val="en-US"/>
              </w:rPr>
            </w:pPr>
            <w:r w:rsidRPr="00FE69CC">
              <w:rPr>
                <w:rFonts w:ascii="Onest" w:hAnsi="Onest"/>
                <w:b/>
                <w:bCs/>
                <w:noProof w:val="0"/>
                <w:sz w:val="22"/>
                <w:szCs w:val="22"/>
                <w:lang w:val="en-US"/>
              </w:rPr>
              <w:t>7</w:t>
            </w:r>
          </w:p>
        </w:tc>
      </w:tr>
      <w:tr w:rsidR="00E63DDB" w:rsidRPr="008F6A93" w14:paraId="7AC62409" w14:textId="77777777" w:rsidTr="009F4E15">
        <w:tc>
          <w:tcPr>
            <w:tcW w:w="15588" w:type="dxa"/>
            <w:gridSpan w:val="7"/>
            <w:shd w:val="clear" w:color="auto" w:fill="FFFFFF" w:themeFill="background1"/>
          </w:tcPr>
          <w:p w14:paraId="2B26638F" w14:textId="457C61BC" w:rsidR="00E63DDB" w:rsidRPr="00E63DDB" w:rsidRDefault="00E63DDB" w:rsidP="00E63DDB">
            <w:pPr>
              <w:rPr>
                <w:rFonts w:ascii="Onest" w:hAnsi="Onest"/>
                <w:b/>
                <w:bCs/>
                <w:noProof w:val="0"/>
                <w:sz w:val="22"/>
                <w:szCs w:val="22"/>
                <w:lang w:val="en-US"/>
              </w:rPr>
            </w:pPr>
            <w:proofErr w:type="spellStart"/>
            <w:r w:rsidRPr="00E63DDB">
              <w:rPr>
                <w:rFonts w:ascii="Onest" w:hAnsi="Onest"/>
                <w:b/>
                <w:bCs/>
                <w:noProof w:val="0"/>
                <w:sz w:val="22"/>
                <w:szCs w:val="22"/>
                <w:lang w:val="en-US"/>
              </w:rPr>
              <w:t>Lotul</w:t>
            </w:r>
            <w:proofErr w:type="spellEnd"/>
            <w:r w:rsidRPr="00E63DDB">
              <w:rPr>
                <w:rFonts w:ascii="Onest" w:hAnsi="Onest"/>
                <w:b/>
                <w:bCs/>
                <w:noProof w:val="0"/>
                <w:sz w:val="22"/>
                <w:szCs w:val="22"/>
                <w:lang w:val="en-US"/>
              </w:rPr>
              <w:t xml:space="preserve"> nr. 1</w:t>
            </w:r>
          </w:p>
        </w:tc>
      </w:tr>
      <w:tr w:rsidR="005F0940" w:rsidRPr="008F6A93" w14:paraId="7F826969" w14:textId="77777777" w:rsidTr="004A7498">
        <w:tc>
          <w:tcPr>
            <w:tcW w:w="2830" w:type="dxa"/>
            <w:shd w:val="clear" w:color="auto" w:fill="FFFFFF" w:themeFill="background1"/>
            <w:vAlign w:val="center"/>
          </w:tcPr>
          <w:p w14:paraId="630295BF" w14:textId="2ED3E329" w:rsidR="005F0940" w:rsidRPr="00E63DDB" w:rsidRDefault="00E63DDB" w:rsidP="005F0940">
            <w:pPr>
              <w:jc w:val="center"/>
              <w:rPr>
                <w:rFonts w:ascii="Onest" w:hAnsi="Onest"/>
                <w:iCs/>
                <w:noProof w:val="0"/>
                <w:sz w:val="20"/>
                <w:szCs w:val="20"/>
                <w:lang w:val="en-US"/>
              </w:rPr>
            </w:pPr>
            <w:r>
              <w:rPr>
                <w:rFonts w:ascii="Onest" w:hAnsi="Onest"/>
                <w:iCs/>
                <w:noProof w:val="0"/>
                <w:sz w:val="20"/>
                <w:szCs w:val="20"/>
              </w:rPr>
              <w:t xml:space="preserve">1.1. </w:t>
            </w:r>
            <w:r w:rsidR="005F0940" w:rsidRPr="00E63DDB">
              <w:rPr>
                <w:rFonts w:ascii="Onest" w:hAnsi="Onest"/>
                <w:iCs/>
                <w:noProof w:val="0"/>
                <w:sz w:val="20"/>
                <w:szCs w:val="20"/>
              </w:rPr>
              <w:t>Servicii de mentenanță pentru site-urile web: moldova1.md; radiomoldova.md</w:t>
            </w:r>
          </w:p>
        </w:tc>
        <w:tc>
          <w:tcPr>
            <w:tcW w:w="1531" w:type="dxa"/>
            <w:shd w:val="clear" w:color="auto" w:fill="FFFFFF" w:themeFill="background1"/>
            <w:vAlign w:val="center"/>
          </w:tcPr>
          <w:p w14:paraId="78A617FA" w14:textId="4975CB06" w:rsidR="005F0940" w:rsidRPr="008F6A93" w:rsidRDefault="005F0940" w:rsidP="005F0940">
            <w:pPr>
              <w:rPr>
                <w:b/>
                <w:bCs/>
                <w:noProof w:val="0"/>
                <w:lang w:val="en-US"/>
              </w:rPr>
            </w:pPr>
          </w:p>
        </w:tc>
        <w:tc>
          <w:tcPr>
            <w:tcW w:w="1134" w:type="dxa"/>
            <w:shd w:val="clear" w:color="auto" w:fill="FFFFFF" w:themeFill="background1"/>
            <w:vAlign w:val="center"/>
          </w:tcPr>
          <w:p w14:paraId="16F2CDC1" w14:textId="686A1A09" w:rsidR="005F0940" w:rsidRPr="008F6A93" w:rsidRDefault="005F0940" w:rsidP="005F0940">
            <w:pPr>
              <w:rPr>
                <w:b/>
                <w:bCs/>
                <w:noProof w:val="0"/>
                <w:lang w:val="en-US"/>
              </w:rPr>
            </w:pPr>
          </w:p>
        </w:tc>
        <w:tc>
          <w:tcPr>
            <w:tcW w:w="1134" w:type="dxa"/>
            <w:shd w:val="clear" w:color="auto" w:fill="FFFFFF" w:themeFill="background1"/>
            <w:vAlign w:val="center"/>
          </w:tcPr>
          <w:p w14:paraId="7BCC295F" w14:textId="265D67F6" w:rsidR="005F0940" w:rsidRPr="008F6A93" w:rsidRDefault="005F0940" w:rsidP="005F0940">
            <w:pPr>
              <w:rPr>
                <w:b/>
                <w:bCs/>
                <w:noProof w:val="0"/>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4C51B62"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Implementarea modificărilor pe paginile web utilizând limbajul de programare </w:t>
            </w:r>
            <w:r w:rsidRPr="00E63DDB">
              <w:rPr>
                <w:rStyle w:val="Strong"/>
                <w:rFonts w:ascii="Onest" w:hAnsi="Onest"/>
                <w:sz w:val="18"/>
                <w:szCs w:val="18"/>
              </w:rPr>
              <w:t>C#</w:t>
            </w:r>
            <w:r w:rsidRPr="00E63DDB">
              <w:rPr>
                <w:rFonts w:ascii="Onest" w:hAnsi="Onest"/>
                <w:sz w:val="18"/>
                <w:szCs w:val="18"/>
              </w:rPr>
              <w:t xml:space="preserve"> și framework-ul </w:t>
            </w:r>
            <w:r w:rsidRPr="00E63DDB">
              <w:rPr>
                <w:rStyle w:val="Strong"/>
                <w:rFonts w:ascii="Onest" w:hAnsi="Onest"/>
                <w:sz w:val="18"/>
                <w:szCs w:val="18"/>
              </w:rPr>
              <w:t>.NET Core 8</w:t>
            </w:r>
            <w:r w:rsidRPr="00E63DDB">
              <w:rPr>
                <w:rFonts w:ascii="Onest" w:hAnsi="Onest"/>
                <w:sz w:val="18"/>
                <w:szCs w:val="18"/>
              </w:rPr>
              <w:t>.</w:t>
            </w:r>
          </w:p>
          <w:p w14:paraId="78B87B6E"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Dezvoltarea și actualizarea sistemului de management al site-urilor bazat pe framework-ul backend </w:t>
            </w:r>
            <w:r w:rsidRPr="00E63DDB">
              <w:rPr>
                <w:rStyle w:val="Strong"/>
                <w:rFonts w:ascii="Onest" w:hAnsi="Onest"/>
                <w:sz w:val="18"/>
                <w:szCs w:val="18"/>
              </w:rPr>
              <w:t>ASP.NET MVC Core</w:t>
            </w:r>
            <w:r w:rsidRPr="00E63DDB">
              <w:rPr>
                <w:rFonts w:ascii="Onest" w:hAnsi="Onest"/>
                <w:sz w:val="18"/>
                <w:szCs w:val="18"/>
              </w:rPr>
              <w:t>.</w:t>
            </w:r>
          </w:p>
          <w:p w14:paraId="58641C54"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Configurarea și optimizarea serverelor și a bazelor de date utilizând </w:t>
            </w:r>
            <w:r w:rsidRPr="00E63DDB">
              <w:rPr>
                <w:rStyle w:val="Strong"/>
                <w:rFonts w:ascii="Onest" w:hAnsi="Onest"/>
                <w:sz w:val="18"/>
                <w:szCs w:val="18"/>
              </w:rPr>
              <w:t>Microsoft SQL Server</w:t>
            </w:r>
            <w:r w:rsidRPr="00E63DDB">
              <w:rPr>
                <w:rFonts w:ascii="Onest" w:hAnsi="Onest"/>
                <w:sz w:val="18"/>
                <w:szCs w:val="18"/>
              </w:rPr>
              <w:t>.</w:t>
            </w:r>
          </w:p>
          <w:p w14:paraId="139F959D" w14:textId="77777777" w:rsidR="00E63DDB" w:rsidRPr="00E63DDB" w:rsidRDefault="00E63DDB" w:rsidP="00E63DDB">
            <w:pPr>
              <w:numPr>
                <w:ilvl w:val="0"/>
                <w:numId w:val="45"/>
              </w:numPr>
              <w:ind w:left="174" w:hanging="174"/>
              <w:rPr>
                <w:rFonts w:ascii="Onest" w:hAnsi="Onest"/>
                <w:sz w:val="18"/>
                <w:szCs w:val="18"/>
                <w:lang w:val="en-GB" w:eastAsia="en-GB"/>
              </w:rPr>
            </w:pPr>
            <w:r w:rsidRPr="00E63DDB">
              <w:rPr>
                <w:rFonts w:ascii="Onest" w:hAnsi="Onest"/>
                <w:sz w:val="18"/>
                <w:szCs w:val="18"/>
              </w:rPr>
              <w:t xml:space="preserve">Gestionarea și achitarea certificatelor SSL pentru domeniile: </w:t>
            </w:r>
            <w:r w:rsidRPr="00E63DDB">
              <w:rPr>
                <w:rFonts w:ascii="Onest" w:hAnsi="Onest"/>
                <w:b/>
                <w:bCs/>
                <w:sz w:val="18"/>
                <w:szCs w:val="18"/>
                <w:lang w:val="en-GB" w:eastAsia="en-GB"/>
              </w:rPr>
              <w:t>moldova1.md</w:t>
            </w:r>
            <w:r w:rsidRPr="00E63DDB">
              <w:rPr>
                <w:rFonts w:ascii="Onest" w:hAnsi="Onest"/>
                <w:sz w:val="18"/>
                <w:szCs w:val="18"/>
                <w:lang w:val="en-GB" w:eastAsia="en-GB"/>
              </w:rPr>
              <w:t xml:space="preserve"> și </w:t>
            </w:r>
            <w:r w:rsidRPr="00E63DDB">
              <w:rPr>
                <w:rFonts w:ascii="Onest" w:hAnsi="Onest"/>
                <w:b/>
                <w:bCs/>
                <w:sz w:val="18"/>
                <w:szCs w:val="18"/>
                <w:lang w:val="en-GB" w:eastAsia="en-GB"/>
              </w:rPr>
              <w:t>radiomoldova.md.</w:t>
            </w:r>
            <w:r w:rsidRPr="00E63DDB">
              <w:rPr>
                <w:rFonts w:ascii="Onest" w:hAnsi="Onest"/>
                <w:sz w:val="18"/>
                <w:szCs w:val="18"/>
              </w:rPr>
              <w:t xml:space="preserve"> </w:t>
            </w:r>
          </w:p>
          <w:p w14:paraId="6C3B6C5E" w14:textId="77777777" w:rsidR="00E63DDB" w:rsidRPr="00E63DDB" w:rsidRDefault="00E63DDB" w:rsidP="00E63DDB">
            <w:pPr>
              <w:numPr>
                <w:ilvl w:val="0"/>
                <w:numId w:val="45"/>
              </w:numPr>
              <w:ind w:left="174" w:hanging="174"/>
              <w:rPr>
                <w:rFonts w:ascii="Onest" w:hAnsi="Onest"/>
                <w:sz w:val="18"/>
                <w:szCs w:val="18"/>
                <w:lang w:val="en-GB" w:eastAsia="en-GB"/>
              </w:rPr>
            </w:pPr>
            <w:r w:rsidRPr="00E63DDB">
              <w:rPr>
                <w:rFonts w:ascii="Onest" w:hAnsi="Onest"/>
                <w:sz w:val="18"/>
                <w:szCs w:val="18"/>
                <w:lang w:val="en-GB" w:eastAsia="en-GB"/>
              </w:rPr>
              <w:t>Gestionarea și optimizarea compartimentului HR pe platforma „manage”, utilizată pentru înscrierea noilor angajați și stocarea datelor personale.</w:t>
            </w:r>
          </w:p>
          <w:p w14:paraId="3EB9452A"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Implementarea unui sistem de planificare și management al fluxului de lucru pentru departamentul Newsroom, care să permită alocarea și urmărirea sarcinilor de la reporter (redactarea știrii) până la cameraman, șofer și montator, cu vizualizarea în timp real a stadiului fiecărei sarcini și transmiterea de notificări automate (inclusiv prin Telegram) către persoanele responsabile, conform programului/planului de lucru stabilit.</w:t>
            </w:r>
          </w:p>
          <w:p w14:paraId="649F2F34"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 xml:space="preserve">Implementarea unui modul de raportare care să </w:t>
            </w:r>
            <w:r w:rsidRPr="00E63DDB">
              <w:rPr>
                <w:rFonts w:ascii="Onest" w:hAnsi="Onest"/>
                <w:sz w:val="18"/>
                <w:szCs w:val="18"/>
                <w:lang w:eastAsia="ru-RU"/>
              </w:rPr>
              <w:lastRenderedPageBreak/>
              <w:t>genereze automat statistică (știri publicate, conținut publicat, conținut în proces de creare, distribuția după limbă, dinamica știrilor publicate, inclusiv a celor traduse..etc.).</w:t>
            </w:r>
          </w:p>
          <w:p w14:paraId="49E2BAA7"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Gestionarea și optimizarea performanței modulului de live streaming prin configurarea și întreținerea unui sistem de load balancing pentru evenimente cu trafic intens.</w:t>
            </w:r>
          </w:p>
          <w:p w14:paraId="1A1F6D90"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Gestionarea paginii dedicate pentru mesajele de felicitare, unde utilizatorii pot trimite texte personalizate, dezvoltarea unei interfețe mai intuitive pentru moderatori, cu funcții de aprobare rapidă sau respingere.</w:t>
            </w:r>
          </w:p>
          <w:p w14:paraId="42BAFF6F"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Gestionarea unei pagini dedicate pentru afișarea timerelor utilizate în timpul dezbaterilor electorale, actualizarea în timp real, configurarea timerelor pentru diverse tipuri de evenimente, nu doar electorale, cu opțiuni de personalizare pentru durată și afișare.</w:t>
            </w:r>
          </w:p>
          <w:p w14:paraId="1AE6222A"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lang w:eastAsia="ru-RU"/>
              </w:rPr>
              <w:t xml:space="preserve">Crearea unui program software care va permite transcrierea automata a conținutului audio și video în format text, integrarea în platforma manage pentru a fi ușor de utilizat de către angajați. </w:t>
            </w:r>
          </w:p>
          <w:p w14:paraId="09B95AC3"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Optimizarea performanței aplicațiilor web, cu accent pe reducerea timpilor de încărcare și utilizarea eficientă a resurselor.</w:t>
            </w:r>
          </w:p>
          <w:p w14:paraId="26DB927B"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Monitorizarea continuă a performanței și disponibilității sistemelor și site-urilor, implementând un sistem de supraveghere 24/7 pentru detectarea problemelor.</w:t>
            </w:r>
          </w:p>
          <w:p w14:paraId="508F2F88"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Eliminarea pro activă a problemelor tehnice, precum erori, atacuri cibernetice sau viruși.</w:t>
            </w:r>
          </w:p>
          <w:p w14:paraId="201F4CC0"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Testarea periodică a sistemelor de backup și restaurare, cu verificări lunare pentru asigurarea recuperării eficiente a datelor în cazuri de urgență.</w:t>
            </w:r>
          </w:p>
          <w:p w14:paraId="6BD01B25"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Întreținerea sistemului de votare pentru </w:t>
            </w:r>
            <w:r w:rsidRPr="00E63DDB">
              <w:rPr>
                <w:rStyle w:val="Strong"/>
                <w:rFonts w:ascii="Onest" w:hAnsi="Onest"/>
                <w:sz w:val="18"/>
                <w:szCs w:val="18"/>
              </w:rPr>
              <w:t>Eurovision Song Contest</w:t>
            </w:r>
            <w:r w:rsidRPr="00E63DDB">
              <w:rPr>
                <w:rFonts w:ascii="Onest" w:hAnsi="Onest"/>
                <w:sz w:val="18"/>
                <w:szCs w:val="18"/>
              </w:rPr>
              <w:t>.</w:t>
            </w:r>
          </w:p>
          <w:p w14:paraId="29AE3987"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Gestionarea sistemului de pregătire a știrilor radio și a sistemului de promovare.</w:t>
            </w:r>
          </w:p>
          <w:p w14:paraId="1BE1B6DA"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Implementarea și întreținerea politicilor de acces pentru utilizatori, configurând roluri și permisiuni bazate pe responsabilități specifice.</w:t>
            </w:r>
          </w:p>
          <w:p w14:paraId="3D30959F"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Dezvoltarea și menținerea integrărilor cu platforme </w:t>
            </w:r>
            <w:r w:rsidRPr="00E63DDB">
              <w:rPr>
                <w:rFonts w:ascii="Onest" w:hAnsi="Onest"/>
                <w:sz w:val="18"/>
                <w:szCs w:val="18"/>
              </w:rPr>
              <w:lastRenderedPageBreak/>
              <w:t xml:space="preserve">externe, cum ar fi </w:t>
            </w:r>
            <w:r w:rsidRPr="00E63DDB">
              <w:rPr>
                <w:rStyle w:val="Strong"/>
                <w:rFonts w:ascii="Onest" w:hAnsi="Onest"/>
                <w:sz w:val="18"/>
                <w:szCs w:val="18"/>
              </w:rPr>
              <w:t>API-uri pentru parteneri</w:t>
            </w:r>
            <w:r w:rsidRPr="00E63DDB">
              <w:rPr>
                <w:rFonts w:ascii="Onest" w:hAnsi="Onest"/>
                <w:sz w:val="18"/>
                <w:szCs w:val="18"/>
              </w:rPr>
              <w:t xml:space="preserve"> sau fluxuri de știri.</w:t>
            </w:r>
          </w:p>
          <w:p w14:paraId="0BE8D918"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 xml:space="preserve">Asigurarea unui timp de reacție de maximum </w:t>
            </w:r>
            <w:r w:rsidRPr="00E63DDB">
              <w:rPr>
                <w:rStyle w:val="Strong"/>
                <w:rFonts w:ascii="Onest" w:hAnsi="Onest"/>
                <w:sz w:val="18"/>
                <w:szCs w:val="18"/>
              </w:rPr>
              <w:t>8 ore</w:t>
            </w:r>
            <w:r w:rsidRPr="00E63DDB">
              <w:rPr>
                <w:rFonts w:ascii="Onest" w:hAnsi="Onest"/>
                <w:sz w:val="18"/>
                <w:szCs w:val="18"/>
              </w:rPr>
              <w:t xml:space="preserve"> pentru rezolvarea incidentelor tehnice.</w:t>
            </w:r>
          </w:p>
          <w:p w14:paraId="625C0D8E" w14:textId="7EDD2982" w:rsidR="005F0940" w:rsidRPr="008F6A93" w:rsidRDefault="00E63DDB" w:rsidP="00E63DDB">
            <w:pPr>
              <w:rPr>
                <w:b/>
                <w:bCs/>
                <w:noProof w:val="0"/>
                <w:lang w:val="en-US"/>
              </w:rPr>
            </w:pPr>
            <w:r w:rsidRPr="00E63DDB">
              <w:rPr>
                <w:rFonts w:ascii="Onest" w:hAnsi="Onest"/>
                <w:sz w:val="18"/>
                <w:szCs w:val="18"/>
              </w:rPr>
              <w:t>Planificarea și implementarea actualizărilor periodice ale sistemelor utilizate, pentru asigurarea securității și performanței optime.</w:t>
            </w:r>
          </w:p>
        </w:tc>
        <w:tc>
          <w:tcPr>
            <w:tcW w:w="2410" w:type="dxa"/>
            <w:shd w:val="clear" w:color="auto" w:fill="FFFFFF" w:themeFill="background1"/>
            <w:vAlign w:val="center"/>
          </w:tcPr>
          <w:p w14:paraId="0080FE18" w14:textId="76C740A4" w:rsidR="005F0940" w:rsidRPr="008F6A93" w:rsidRDefault="005F0940" w:rsidP="005F0940">
            <w:pPr>
              <w:rPr>
                <w:b/>
                <w:bCs/>
                <w:noProof w:val="0"/>
                <w:lang w:val="en-US"/>
              </w:rPr>
            </w:pPr>
          </w:p>
        </w:tc>
        <w:tc>
          <w:tcPr>
            <w:tcW w:w="1588" w:type="dxa"/>
            <w:shd w:val="clear" w:color="auto" w:fill="FFFFFF" w:themeFill="background1"/>
            <w:vAlign w:val="center"/>
          </w:tcPr>
          <w:p w14:paraId="6FA09BB5" w14:textId="46FA7368" w:rsidR="005F0940" w:rsidRPr="008F6A93" w:rsidRDefault="005F0940" w:rsidP="005F0940">
            <w:pPr>
              <w:rPr>
                <w:b/>
                <w:bCs/>
                <w:noProof w:val="0"/>
                <w:lang w:val="en-US"/>
              </w:rPr>
            </w:pPr>
          </w:p>
        </w:tc>
      </w:tr>
      <w:tr w:rsidR="00E63DDB" w:rsidRPr="008F6A93" w14:paraId="308737E1" w14:textId="77777777" w:rsidTr="004A7498">
        <w:tc>
          <w:tcPr>
            <w:tcW w:w="2830" w:type="dxa"/>
            <w:shd w:val="clear" w:color="auto" w:fill="FFFFFF" w:themeFill="background1"/>
            <w:vAlign w:val="center"/>
          </w:tcPr>
          <w:p w14:paraId="2A5E86AF" w14:textId="4AA242BC" w:rsidR="00E63DDB" w:rsidRPr="00E63DDB" w:rsidRDefault="00E63DDB" w:rsidP="00E63DDB">
            <w:pPr>
              <w:jc w:val="center"/>
              <w:rPr>
                <w:rFonts w:ascii="Onest" w:hAnsi="Onest"/>
                <w:iCs/>
                <w:noProof w:val="0"/>
                <w:sz w:val="20"/>
                <w:szCs w:val="20"/>
              </w:rPr>
            </w:pPr>
            <w:r>
              <w:rPr>
                <w:rFonts w:ascii="Onest" w:hAnsi="Onest"/>
                <w:i/>
                <w:color w:val="000000"/>
                <w:sz w:val="20"/>
                <w:szCs w:val="20"/>
                <w:lang w:eastAsia="ru-RU"/>
              </w:rPr>
              <w:lastRenderedPageBreak/>
              <w:t xml:space="preserve">1.2. </w:t>
            </w:r>
            <w:r w:rsidRPr="00E63DDB">
              <w:rPr>
                <w:rFonts w:ascii="Onest" w:hAnsi="Onest"/>
                <w:i/>
                <w:color w:val="000000"/>
                <w:sz w:val="20"/>
                <w:szCs w:val="20"/>
                <w:lang w:eastAsia="ru-RU"/>
              </w:rPr>
              <w:t>Servicii de hosting pentru site-urile web: moldova1.md; radiomoldova.md</w:t>
            </w:r>
          </w:p>
        </w:tc>
        <w:tc>
          <w:tcPr>
            <w:tcW w:w="1531" w:type="dxa"/>
            <w:shd w:val="clear" w:color="auto" w:fill="FFFFFF" w:themeFill="background1"/>
            <w:vAlign w:val="center"/>
          </w:tcPr>
          <w:p w14:paraId="0761A864" w14:textId="77777777" w:rsidR="00E63DDB" w:rsidRPr="008F6A93" w:rsidRDefault="00E63DDB" w:rsidP="00E63DDB">
            <w:pPr>
              <w:rPr>
                <w:b/>
                <w:bCs/>
                <w:noProof w:val="0"/>
                <w:lang w:val="en-US"/>
              </w:rPr>
            </w:pPr>
          </w:p>
        </w:tc>
        <w:tc>
          <w:tcPr>
            <w:tcW w:w="1134" w:type="dxa"/>
            <w:shd w:val="clear" w:color="auto" w:fill="FFFFFF" w:themeFill="background1"/>
            <w:vAlign w:val="center"/>
          </w:tcPr>
          <w:p w14:paraId="4885BC60" w14:textId="77777777" w:rsidR="00E63DDB" w:rsidRPr="008F6A93" w:rsidRDefault="00E63DDB" w:rsidP="00E63DDB">
            <w:pPr>
              <w:rPr>
                <w:b/>
                <w:bCs/>
                <w:noProof w:val="0"/>
                <w:lang w:val="en-US"/>
              </w:rPr>
            </w:pPr>
          </w:p>
        </w:tc>
        <w:tc>
          <w:tcPr>
            <w:tcW w:w="1134" w:type="dxa"/>
            <w:shd w:val="clear" w:color="auto" w:fill="FFFFFF" w:themeFill="background1"/>
            <w:vAlign w:val="center"/>
          </w:tcPr>
          <w:p w14:paraId="4D98839E" w14:textId="77777777" w:rsidR="00E63DDB" w:rsidRPr="008F6A93" w:rsidRDefault="00E63DDB" w:rsidP="00E63DDB">
            <w:pPr>
              <w:rPr>
                <w:b/>
                <w:bCs/>
                <w:noProof w:val="0"/>
                <w:lang w:val="en-US"/>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E778EAD" w14:textId="77777777" w:rsidR="00E63DDB" w:rsidRPr="00E63DDB" w:rsidRDefault="00E63DDB" w:rsidP="00E63DDB">
            <w:pPr>
              <w:numPr>
                <w:ilvl w:val="0"/>
                <w:numId w:val="45"/>
              </w:numPr>
              <w:ind w:left="174" w:hanging="174"/>
              <w:rPr>
                <w:rFonts w:ascii="Onest" w:hAnsi="Onest"/>
                <w:sz w:val="18"/>
                <w:szCs w:val="18"/>
              </w:rPr>
            </w:pPr>
            <w:r w:rsidRPr="00E63DDB">
              <w:rPr>
                <w:rFonts w:ascii="Onest" w:hAnsi="Onest"/>
                <w:sz w:val="18"/>
                <w:szCs w:val="18"/>
              </w:rPr>
              <w:t xml:space="preserve">Achitarea serviciilor de cloud (Microsoft Azure) utilizate pentru administrarea platformelor </w:t>
            </w:r>
            <w:r w:rsidRPr="00E63DDB">
              <w:rPr>
                <w:rStyle w:val="Strong"/>
                <w:rFonts w:ascii="Onest" w:hAnsi="Onest"/>
                <w:sz w:val="18"/>
                <w:szCs w:val="18"/>
              </w:rPr>
              <w:t>manage</w:t>
            </w:r>
            <w:r w:rsidRPr="00E63DDB">
              <w:rPr>
                <w:rFonts w:ascii="Onest" w:hAnsi="Onest"/>
                <w:sz w:val="18"/>
                <w:szCs w:val="18"/>
              </w:rPr>
              <w:t xml:space="preserve">, </w:t>
            </w:r>
            <w:r w:rsidRPr="00E63DDB">
              <w:rPr>
                <w:rStyle w:val="Strong"/>
                <w:rFonts w:ascii="Onest" w:hAnsi="Onest"/>
                <w:sz w:val="18"/>
                <w:szCs w:val="18"/>
              </w:rPr>
              <w:t>moldova1</w:t>
            </w:r>
            <w:r w:rsidRPr="00E63DDB">
              <w:rPr>
                <w:rFonts w:ascii="Onest" w:hAnsi="Onest"/>
                <w:sz w:val="18"/>
                <w:szCs w:val="18"/>
              </w:rPr>
              <w:t xml:space="preserve"> și </w:t>
            </w:r>
            <w:r w:rsidRPr="00E63DDB">
              <w:rPr>
                <w:rStyle w:val="Strong"/>
                <w:rFonts w:ascii="Onest" w:hAnsi="Onest"/>
                <w:sz w:val="18"/>
                <w:szCs w:val="18"/>
              </w:rPr>
              <w:t>radiomoldova</w:t>
            </w:r>
            <w:r w:rsidRPr="00E63DDB">
              <w:rPr>
                <w:rFonts w:ascii="Onest" w:hAnsi="Onest"/>
                <w:sz w:val="18"/>
                <w:szCs w:val="18"/>
              </w:rPr>
              <w:t>.</w:t>
            </w:r>
          </w:p>
          <w:p w14:paraId="5BA957D1"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Achitarea serviciilor de inteligență artificială utilizate pentru generarea imaginilor și verificarea textelor.</w:t>
            </w:r>
          </w:p>
          <w:p w14:paraId="0A9AC605" w14:textId="77777777" w:rsidR="00E63DDB" w:rsidRPr="00E63DDB" w:rsidRDefault="00E63DDB" w:rsidP="00E63DDB">
            <w:pPr>
              <w:numPr>
                <w:ilvl w:val="0"/>
                <w:numId w:val="45"/>
              </w:numPr>
              <w:ind w:left="174" w:hanging="174"/>
              <w:rPr>
                <w:rFonts w:ascii="Onest" w:hAnsi="Onest"/>
                <w:sz w:val="18"/>
                <w:szCs w:val="18"/>
                <w:lang w:eastAsia="ru-RU"/>
              </w:rPr>
            </w:pPr>
            <w:r w:rsidRPr="00E63DDB">
              <w:rPr>
                <w:rFonts w:ascii="Onest" w:hAnsi="Onest"/>
                <w:sz w:val="18"/>
                <w:szCs w:val="18"/>
              </w:rPr>
              <w:t>Achitarea serviciilor de inteligență artificială utilizate pentru transcrierea conținutului audio și video în format text cu capacitatea de transcriere de până la 500 de ore de conținut audio/video pe lună.</w:t>
            </w:r>
          </w:p>
          <w:p w14:paraId="6EFE2EF2" w14:textId="6EAB602A" w:rsidR="00E63DDB" w:rsidRPr="00E63DDB" w:rsidRDefault="00E63DDB" w:rsidP="00E63DDB">
            <w:pPr>
              <w:numPr>
                <w:ilvl w:val="0"/>
                <w:numId w:val="45"/>
              </w:numPr>
              <w:ind w:left="174" w:hanging="174"/>
              <w:rPr>
                <w:rFonts w:ascii="Onest" w:hAnsi="Onest"/>
                <w:sz w:val="18"/>
                <w:szCs w:val="18"/>
              </w:rPr>
            </w:pPr>
            <w:r w:rsidRPr="00E63DDB">
              <w:rPr>
                <w:rFonts w:ascii="Onest" w:hAnsi="Onest"/>
                <w:sz w:val="18"/>
                <w:szCs w:val="18"/>
              </w:rPr>
              <w:t xml:space="preserve">Asigurarea scalabilității site-urilor în timpul evenimentelor publice majore (ex.: </w:t>
            </w:r>
            <w:r w:rsidRPr="00E63DDB">
              <w:rPr>
                <w:rStyle w:val="Strong"/>
                <w:rFonts w:ascii="Onest" w:hAnsi="Onest"/>
                <w:sz w:val="18"/>
                <w:szCs w:val="18"/>
              </w:rPr>
              <w:t>Eurovision Song Contest</w:t>
            </w:r>
            <w:r w:rsidRPr="00E63DDB">
              <w:rPr>
                <w:rFonts w:ascii="Onest" w:hAnsi="Onest"/>
                <w:sz w:val="18"/>
                <w:szCs w:val="18"/>
              </w:rPr>
              <w:t xml:space="preserve">, </w:t>
            </w:r>
            <w:r w:rsidRPr="00E63DDB">
              <w:rPr>
                <w:rStyle w:val="Strong"/>
                <w:rFonts w:ascii="Onest" w:hAnsi="Onest"/>
                <w:sz w:val="18"/>
                <w:szCs w:val="18"/>
              </w:rPr>
              <w:t>FIFA</w:t>
            </w:r>
            <w:r w:rsidRPr="00E63DDB">
              <w:rPr>
                <w:rFonts w:ascii="Onest" w:hAnsi="Onest"/>
                <w:sz w:val="18"/>
                <w:szCs w:val="18"/>
              </w:rPr>
              <w:t xml:space="preserve">, </w:t>
            </w:r>
            <w:r w:rsidRPr="00E63DDB">
              <w:rPr>
                <w:rStyle w:val="Strong"/>
                <w:rFonts w:ascii="Onest" w:hAnsi="Onest"/>
                <w:sz w:val="18"/>
                <w:szCs w:val="18"/>
              </w:rPr>
              <w:t>Revelion</w:t>
            </w:r>
            <w:r w:rsidRPr="00E63DDB">
              <w:rPr>
                <w:rFonts w:ascii="Onest" w:hAnsi="Onest"/>
                <w:sz w:val="18"/>
                <w:szCs w:val="18"/>
              </w:rPr>
              <w:t xml:space="preserve">), prin utilizarea soluțiilor de tip </w:t>
            </w:r>
            <w:r w:rsidRPr="00E63DDB">
              <w:rPr>
                <w:rStyle w:val="Strong"/>
                <w:rFonts w:ascii="Onest" w:hAnsi="Onest"/>
                <w:sz w:val="18"/>
                <w:szCs w:val="18"/>
              </w:rPr>
              <w:t>CDN</w:t>
            </w:r>
            <w:r w:rsidRPr="00E63DDB">
              <w:rPr>
                <w:rFonts w:ascii="Onest" w:hAnsi="Onest"/>
                <w:sz w:val="18"/>
                <w:szCs w:val="18"/>
              </w:rPr>
              <w:t xml:space="preserve"> și caching.</w:t>
            </w:r>
          </w:p>
        </w:tc>
        <w:tc>
          <w:tcPr>
            <w:tcW w:w="2410" w:type="dxa"/>
            <w:shd w:val="clear" w:color="auto" w:fill="FFFFFF" w:themeFill="background1"/>
            <w:vAlign w:val="center"/>
          </w:tcPr>
          <w:p w14:paraId="285BDEFE" w14:textId="77777777" w:rsidR="00E63DDB" w:rsidRPr="008F6A93" w:rsidRDefault="00E63DDB" w:rsidP="00E63DDB">
            <w:pPr>
              <w:rPr>
                <w:b/>
                <w:bCs/>
                <w:noProof w:val="0"/>
                <w:lang w:val="en-US"/>
              </w:rPr>
            </w:pPr>
          </w:p>
        </w:tc>
        <w:tc>
          <w:tcPr>
            <w:tcW w:w="1588" w:type="dxa"/>
            <w:shd w:val="clear" w:color="auto" w:fill="FFFFFF" w:themeFill="background1"/>
            <w:vAlign w:val="center"/>
          </w:tcPr>
          <w:p w14:paraId="67869176" w14:textId="77777777" w:rsidR="00E63DDB" w:rsidRPr="008F6A93" w:rsidRDefault="00E63DDB" w:rsidP="00E63DDB">
            <w:pPr>
              <w:rPr>
                <w:b/>
                <w:bCs/>
                <w:noProof w:val="0"/>
                <w:lang w:val="en-US"/>
              </w:rPr>
            </w:pPr>
          </w:p>
        </w:tc>
      </w:tr>
    </w:tbl>
    <w:p w14:paraId="1E39A34F" w14:textId="77777777" w:rsidR="00E63DDB" w:rsidRDefault="00E63DDB" w:rsidP="003A5A71">
      <w:pPr>
        <w:rPr>
          <w:rFonts w:ascii="Onest" w:hAnsi="Onest"/>
          <w:noProof w:val="0"/>
          <w:lang w:val="en-US"/>
        </w:rPr>
      </w:pPr>
    </w:p>
    <w:p w14:paraId="58D7D154" w14:textId="44DAF018" w:rsidR="008F658E" w:rsidRPr="00E63DDB" w:rsidRDefault="003A5A71" w:rsidP="003A5A71">
      <w:pPr>
        <w:rPr>
          <w:rFonts w:ascii="Onest" w:hAnsi="Onest"/>
          <w:noProof w:val="0"/>
          <w:sz w:val="22"/>
          <w:szCs w:val="22"/>
          <w:lang w:val="en-US"/>
        </w:rPr>
      </w:pPr>
      <w:proofErr w:type="spellStart"/>
      <w:r w:rsidRPr="00E63DDB">
        <w:rPr>
          <w:rFonts w:ascii="Onest" w:hAnsi="Onest"/>
          <w:noProof w:val="0"/>
          <w:sz w:val="22"/>
          <w:szCs w:val="22"/>
          <w:lang w:val="en-US"/>
        </w:rPr>
        <w:t>Semnat</w:t>
      </w:r>
      <w:proofErr w:type="spellEnd"/>
      <w:r w:rsidRPr="00E63DDB">
        <w:rPr>
          <w:rFonts w:ascii="Onest" w:hAnsi="Onest"/>
          <w:noProof w:val="0"/>
          <w:sz w:val="22"/>
          <w:szCs w:val="22"/>
          <w:lang w:val="en-US"/>
        </w:rPr>
        <w:t xml:space="preserve">: ____________________ </w:t>
      </w:r>
      <w:proofErr w:type="spellStart"/>
      <w:r w:rsidRPr="00E63DDB">
        <w:rPr>
          <w:rFonts w:ascii="Onest" w:hAnsi="Onest"/>
          <w:noProof w:val="0"/>
          <w:sz w:val="22"/>
          <w:szCs w:val="22"/>
          <w:lang w:val="en-US"/>
        </w:rPr>
        <w:t>Numele</w:t>
      </w:r>
      <w:proofErr w:type="spellEnd"/>
      <w:r w:rsidRPr="00E63DDB">
        <w:rPr>
          <w:rFonts w:ascii="Onest" w:hAnsi="Onest"/>
          <w:noProof w:val="0"/>
          <w:sz w:val="22"/>
          <w:szCs w:val="22"/>
          <w:lang w:val="en-US"/>
        </w:rPr>
        <w:t xml:space="preserve">, </w:t>
      </w:r>
      <w:proofErr w:type="spellStart"/>
      <w:r w:rsidRPr="00E63DDB">
        <w:rPr>
          <w:rFonts w:ascii="Onest" w:hAnsi="Onest"/>
          <w:noProof w:val="0"/>
          <w:sz w:val="22"/>
          <w:szCs w:val="22"/>
          <w:lang w:val="en-US"/>
        </w:rPr>
        <w:t>Prenumele</w:t>
      </w:r>
      <w:proofErr w:type="spellEnd"/>
      <w:r w:rsidRPr="00E63DDB">
        <w:rPr>
          <w:rFonts w:ascii="Onest" w:hAnsi="Onest"/>
          <w:noProof w:val="0"/>
          <w:sz w:val="22"/>
          <w:szCs w:val="22"/>
          <w:lang w:val="en-US"/>
        </w:rPr>
        <w:t xml:space="preserve">: _______________________ </w:t>
      </w:r>
      <w:proofErr w:type="spellStart"/>
      <w:r w:rsidRPr="00E63DDB">
        <w:rPr>
          <w:rFonts w:ascii="Onest" w:hAnsi="Onest"/>
          <w:noProof w:val="0"/>
          <w:sz w:val="22"/>
          <w:szCs w:val="22"/>
          <w:lang w:val="en-US"/>
        </w:rPr>
        <w:t>În</w:t>
      </w:r>
      <w:proofErr w:type="spellEnd"/>
      <w:r w:rsidRPr="00E63DDB">
        <w:rPr>
          <w:rFonts w:ascii="Onest" w:hAnsi="Onest"/>
          <w:noProof w:val="0"/>
          <w:sz w:val="22"/>
          <w:szCs w:val="22"/>
          <w:lang w:val="en-US"/>
        </w:rPr>
        <w:t xml:space="preserve"> </w:t>
      </w:r>
      <w:proofErr w:type="spellStart"/>
      <w:r w:rsidRPr="00E63DDB">
        <w:rPr>
          <w:rFonts w:ascii="Onest" w:hAnsi="Onest"/>
          <w:noProof w:val="0"/>
          <w:sz w:val="22"/>
          <w:szCs w:val="22"/>
          <w:lang w:val="en-US"/>
        </w:rPr>
        <w:t>calitate</w:t>
      </w:r>
      <w:proofErr w:type="spellEnd"/>
      <w:r w:rsidRPr="00E63DDB">
        <w:rPr>
          <w:rFonts w:ascii="Onest" w:hAnsi="Onest"/>
          <w:noProof w:val="0"/>
          <w:sz w:val="22"/>
          <w:szCs w:val="22"/>
          <w:lang w:val="en-US"/>
        </w:rPr>
        <w:t xml:space="preserve"> de: ________________</w:t>
      </w:r>
    </w:p>
    <w:p w14:paraId="61F6413C" w14:textId="177AB0A8" w:rsidR="003A5A71" w:rsidRPr="00E63DDB" w:rsidRDefault="003A5A71" w:rsidP="003A5A71">
      <w:pPr>
        <w:rPr>
          <w:rFonts w:ascii="Onest" w:hAnsi="Onest"/>
          <w:noProof w:val="0"/>
          <w:sz w:val="22"/>
          <w:szCs w:val="22"/>
          <w:lang w:val="en-US"/>
        </w:rPr>
        <w:sectPr w:rsidR="003A5A71" w:rsidRPr="00E63DDB" w:rsidSect="008F658E">
          <w:pgSz w:w="16838" w:h="11906" w:orient="landscape"/>
          <w:pgMar w:top="851" w:right="820" w:bottom="142" w:left="851" w:header="709" w:footer="709" w:gutter="0"/>
          <w:cols w:space="708"/>
          <w:docGrid w:linePitch="360"/>
        </w:sectPr>
      </w:pPr>
      <w:proofErr w:type="spellStart"/>
      <w:r w:rsidRPr="00E63DDB">
        <w:rPr>
          <w:rFonts w:ascii="Onest" w:hAnsi="Onest"/>
          <w:noProof w:val="0"/>
          <w:sz w:val="22"/>
          <w:szCs w:val="22"/>
          <w:lang w:val="en-US"/>
        </w:rPr>
        <w:t>Ofertantul</w:t>
      </w:r>
      <w:proofErr w:type="spellEnd"/>
      <w:r w:rsidRPr="00E63DDB">
        <w:rPr>
          <w:rFonts w:ascii="Onest" w:hAnsi="Onest"/>
          <w:noProof w:val="0"/>
          <w:sz w:val="22"/>
          <w:szCs w:val="22"/>
          <w:lang w:val="en-US"/>
        </w:rPr>
        <w:t xml:space="preserve">: ___________________________ </w:t>
      </w:r>
      <w:proofErr w:type="spellStart"/>
      <w:r w:rsidRPr="00E63DDB">
        <w:rPr>
          <w:rFonts w:ascii="Onest" w:hAnsi="Onest"/>
          <w:noProof w:val="0"/>
          <w:sz w:val="22"/>
          <w:szCs w:val="22"/>
          <w:lang w:val="en-US"/>
        </w:rPr>
        <w:t>Adresa</w:t>
      </w:r>
      <w:proofErr w:type="spellEnd"/>
      <w:r w:rsidRPr="00E63DDB">
        <w:rPr>
          <w:rFonts w:ascii="Onest" w:hAnsi="Onest"/>
          <w:noProof w:val="0"/>
          <w:sz w:val="22"/>
          <w:szCs w:val="22"/>
          <w:lang w:val="en-US"/>
        </w:rPr>
        <w:t>: ____________________________________________________</w:t>
      </w:r>
    </w:p>
    <w:p w14:paraId="3F317310" w14:textId="77777777" w:rsidR="003A5A71" w:rsidRPr="008F6A93" w:rsidRDefault="003A5A71" w:rsidP="003A5A71">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23</w:t>
      </w:r>
    </w:p>
    <w:p w14:paraId="1ED1BA03" w14:textId="77777777" w:rsidR="003F511B" w:rsidRPr="008F6A93" w:rsidRDefault="003F511B" w:rsidP="003F511B">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6ED9C84C" w14:textId="77777777" w:rsidR="003F511B" w:rsidRPr="008F6A93" w:rsidRDefault="003F511B" w:rsidP="003F511B">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6B1E2D46" w14:textId="77777777" w:rsidR="007F1BB2" w:rsidRDefault="007F1BB2" w:rsidP="003F511B">
      <w:pPr>
        <w:jc w:val="right"/>
        <w:rPr>
          <w:b/>
          <w:bCs/>
          <w:i/>
          <w:iCs/>
          <w:lang w:eastAsia="ru-RU"/>
        </w:rPr>
      </w:pPr>
    </w:p>
    <w:p w14:paraId="33E60931" w14:textId="76425E07" w:rsidR="003F511B" w:rsidRPr="008F6A93" w:rsidRDefault="003F511B" w:rsidP="003F511B">
      <w:pPr>
        <w:jc w:val="right"/>
        <w:rPr>
          <w:b/>
          <w:i/>
          <w:iCs/>
          <w:sz w:val="22"/>
          <w:szCs w:val="22"/>
        </w:rPr>
      </w:pPr>
      <w:r w:rsidRPr="008F6A93">
        <w:rPr>
          <w:b/>
          <w:bCs/>
          <w:i/>
          <w:iCs/>
          <w:lang w:eastAsia="ru-RU"/>
        </w:rPr>
        <w:t xml:space="preserve">                                               nr. 115 din 15.09.2021</w:t>
      </w:r>
    </w:p>
    <w:p w14:paraId="1F9BC827" w14:textId="77777777" w:rsidR="003A5A71" w:rsidRPr="00D93E36" w:rsidRDefault="003A5A71" w:rsidP="003A5A71">
      <w:pPr>
        <w:pStyle w:val="Heading2"/>
        <w:rPr>
          <w:rFonts w:ascii="Onest" w:hAnsi="Onest" w:cs="Times New Roman"/>
          <w:sz w:val="22"/>
          <w:szCs w:val="22"/>
          <w:lang w:eastAsia="ru-RU"/>
        </w:rPr>
      </w:pPr>
      <w:r w:rsidRPr="00D93E36">
        <w:rPr>
          <w:rFonts w:ascii="Onest" w:hAnsi="Onest" w:cs="Times New Roman"/>
          <w:sz w:val="22"/>
          <w:szCs w:val="22"/>
          <w:lang w:eastAsia="ru-RU"/>
        </w:rPr>
        <w:t>Specificații de preț</w:t>
      </w:r>
    </w:p>
    <w:p w14:paraId="365A4687" w14:textId="1C9017F5" w:rsidR="003A5A71" w:rsidRPr="00D93E36" w:rsidRDefault="003A5A71" w:rsidP="003A5A71">
      <w:pPr>
        <w:rPr>
          <w:rFonts w:ascii="Onest" w:hAnsi="Onest"/>
          <w:i/>
          <w:iCs/>
          <w:sz w:val="22"/>
          <w:szCs w:val="22"/>
          <w:lang w:val="fr-FR" w:eastAsia="ru-RU"/>
        </w:rPr>
      </w:pPr>
      <w:r w:rsidRPr="00D93E36">
        <w:rPr>
          <w:rFonts w:ascii="Onest" w:hAnsi="Onest"/>
          <w:i/>
          <w:iCs/>
          <w:sz w:val="22"/>
          <w:szCs w:val="22"/>
          <w:lang w:val="fr-FR" w:eastAsia="ru-RU"/>
        </w:rPr>
        <w:t xml:space="preserve">[Acest tabel va fi completat de căre </w:t>
      </w:r>
      <w:r w:rsidRPr="00D93E36">
        <w:rPr>
          <w:rFonts w:ascii="Onest" w:hAnsi="Onest"/>
          <w:b/>
          <w:bCs/>
          <w:i/>
          <w:iCs/>
          <w:sz w:val="22"/>
          <w:szCs w:val="22"/>
          <w:u w:val="single"/>
          <w:lang w:val="fr-FR" w:eastAsia="ru-RU"/>
        </w:rPr>
        <w:t>ofertant în coloanele 5, 6, 7, 8</w:t>
      </w:r>
      <w:r w:rsidRPr="00D93E36">
        <w:rPr>
          <w:rFonts w:ascii="Onest" w:hAnsi="Onest"/>
          <w:i/>
          <w:iCs/>
          <w:sz w:val="22"/>
          <w:szCs w:val="22"/>
          <w:lang w:val="fr-FR" w:eastAsia="ru-RU"/>
        </w:rPr>
        <w:t>, iar de către autoritatea contractantă – în coloanele 1, 2, 3, 4, 9, 10]</w:t>
      </w:r>
    </w:p>
    <w:p w14:paraId="40507206" w14:textId="77777777" w:rsidR="003A5A71" w:rsidRPr="00D93E36" w:rsidRDefault="003A5A71" w:rsidP="003A5A71">
      <w:pPr>
        <w:rPr>
          <w:rFonts w:ascii="Onest" w:hAnsi="Onest"/>
          <w:i/>
          <w:iCs/>
          <w:sz w:val="22"/>
          <w:szCs w:val="22"/>
          <w:lang w:val="fr-FR" w:eastAsia="ru-RU"/>
        </w:rPr>
      </w:pPr>
    </w:p>
    <w:tbl>
      <w:tblPr>
        <w:tblStyle w:val="TableGrid"/>
        <w:tblW w:w="15285" w:type="dxa"/>
        <w:tblLayout w:type="fixed"/>
        <w:tblLook w:val="04A0" w:firstRow="1" w:lastRow="0" w:firstColumn="1" w:lastColumn="0" w:noHBand="0" w:noVBand="1"/>
      </w:tblPr>
      <w:tblGrid>
        <w:gridCol w:w="817"/>
        <w:gridCol w:w="3689"/>
        <w:gridCol w:w="850"/>
        <w:gridCol w:w="851"/>
        <w:gridCol w:w="1139"/>
        <w:gridCol w:w="1228"/>
        <w:gridCol w:w="1181"/>
        <w:gridCol w:w="1134"/>
        <w:gridCol w:w="2264"/>
        <w:gridCol w:w="2132"/>
      </w:tblGrid>
      <w:tr w:rsidR="003A5A71" w:rsidRPr="00D93E36" w14:paraId="6A6718EB" w14:textId="77777777" w:rsidTr="005F0940">
        <w:tc>
          <w:tcPr>
            <w:tcW w:w="15285" w:type="dxa"/>
            <w:gridSpan w:val="10"/>
            <w:shd w:val="clear" w:color="auto" w:fill="D9D9D9" w:themeFill="background1" w:themeFillShade="D9"/>
          </w:tcPr>
          <w:p w14:paraId="693326DF" w14:textId="77777777" w:rsidR="003A5A71" w:rsidRPr="00D93E36" w:rsidRDefault="003A5A71" w:rsidP="008E4DC0">
            <w:pPr>
              <w:rPr>
                <w:rFonts w:ascii="Onest" w:hAnsi="Onest"/>
                <w:noProof w:val="0"/>
                <w:sz w:val="22"/>
                <w:szCs w:val="22"/>
                <w:lang w:val="fr-FR"/>
              </w:rPr>
            </w:pPr>
            <w:proofErr w:type="spellStart"/>
            <w:r w:rsidRPr="00D93E36">
              <w:rPr>
                <w:rFonts w:ascii="Onest" w:hAnsi="Onest"/>
                <w:b/>
                <w:bCs/>
                <w:noProof w:val="0"/>
                <w:sz w:val="22"/>
                <w:szCs w:val="22"/>
                <w:lang w:val="fr-FR"/>
              </w:rPr>
              <w:t>Numărul</w:t>
            </w:r>
            <w:proofErr w:type="spellEnd"/>
            <w:r w:rsidRPr="00D93E36">
              <w:rPr>
                <w:rFonts w:ascii="Onest" w:hAnsi="Onest"/>
                <w:b/>
                <w:bCs/>
                <w:noProof w:val="0"/>
                <w:sz w:val="22"/>
                <w:szCs w:val="22"/>
                <w:lang w:val="fr-FR"/>
              </w:rPr>
              <w:t xml:space="preserve"> </w:t>
            </w:r>
            <w:proofErr w:type="spellStart"/>
            <w:r w:rsidRPr="00D93E36">
              <w:rPr>
                <w:rFonts w:ascii="Onest" w:hAnsi="Onest"/>
                <w:b/>
                <w:bCs/>
                <w:noProof w:val="0"/>
                <w:sz w:val="22"/>
                <w:szCs w:val="22"/>
                <w:lang w:val="fr-FR"/>
              </w:rPr>
              <w:t>procedurii</w:t>
            </w:r>
            <w:proofErr w:type="spellEnd"/>
            <w:r w:rsidRPr="00D93E36">
              <w:rPr>
                <w:rFonts w:ascii="Onest" w:hAnsi="Onest"/>
                <w:b/>
                <w:bCs/>
                <w:noProof w:val="0"/>
                <w:sz w:val="22"/>
                <w:szCs w:val="22"/>
                <w:lang w:val="fr-FR"/>
              </w:rPr>
              <w:t xml:space="preserve"> de </w:t>
            </w:r>
            <w:proofErr w:type="spellStart"/>
            <w:proofErr w:type="gramStart"/>
            <w:r w:rsidRPr="00D93E36">
              <w:rPr>
                <w:rFonts w:ascii="Onest" w:hAnsi="Onest"/>
                <w:b/>
                <w:bCs/>
                <w:noProof w:val="0"/>
                <w:sz w:val="22"/>
                <w:szCs w:val="22"/>
                <w:lang w:val="fr-FR"/>
              </w:rPr>
              <w:t>achiziție</w:t>
            </w:r>
            <w:proofErr w:type="spellEnd"/>
            <w:r w:rsidRPr="00D93E36">
              <w:rPr>
                <w:rFonts w:ascii="Onest" w:hAnsi="Onest"/>
                <w:b/>
                <w:bCs/>
                <w:noProof w:val="0"/>
                <w:sz w:val="22"/>
                <w:szCs w:val="22"/>
                <w:lang w:val="fr-FR"/>
              </w:rPr>
              <w:t>:</w:t>
            </w:r>
            <w:proofErr w:type="gramEnd"/>
            <w:r w:rsidRPr="00D93E36">
              <w:rPr>
                <w:rFonts w:ascii="Onest" w:hAnsi="Onest"/>
                <w:noProof w:val="0"/>
                <w:sz w:val="22"/>
                <w:szCs w:val="22"/>
                <w:lang w:val="fr-FR"/>
              </w:rPr>
              <w:t xml:space="preserve"> </w:t>
            </w:r>
            <w:proofErr w:type="spellStart"/>
            <w:r w:rsidRPr="00D93E36">
              <w:rPr>
                <w:rFonts w:ascii="Onest" w:hAnsi="Onest"/>
                <w:i/>
                <w:iCs/>
                <w:noProof w:val="0"/>
                <w:sz w:val="22"/>
                <w:szCs w:val="22"/>
                <w:lang w:val="fr-FR"/>
              </w:rPr>
              <w:t>Informația</w:t>
            </w:r>
            <w:proofErr w:type="spellEnd"/>
            <w:r w:rsidRPr="00D93E36">
              <w:rPr>
                <w:rFonts w:ascii="Onest" w:hAnsi="Onest"/>
                <w:i/>
                <w:iCs/>
                <w:noProof w:val="0"/>
                <w:sz w:val="22"/>
                <w:szCs w:val="22"/>
                <w:lang w:val="fr-FR"/>
              </w:rPr>
              <w:t xml:space="preserve"> o </w:t>
            </w:r>
            <w:proofErr w:type="spellStart"/>
            <w:r w:rsidRPr="00D93E36">
              <w:rPr>
                <w:rFonts w:ascii="Onest" w:hAnsi="Onest"/>
                <w:i/>
                <w:iCs/>
                <w:noProof w:val="0"/>
                <w:sz w:val="22"/>
                <w:szCs w:val="22"/>
                <w:lang w:val="fr-FR"/>
              </w:rPr>
              <w:t>găsiți</w:t>
            </w:r>
            <w:proofErr w:type="spellEnd"/>
            <w:r w:rsidRPr="00D93E36">
              <w:rPr>
                <w:rFonts w:ascii="Onest" w:hAnsi="Onest"/>
                <w:i/>
                <w:iCs/>
                <w:noProof w:val="0"/>
                <w:sz w:val="22"/>
                <w:szCs w:val="22"/>
                <w:lang w:val="fr-FR"/>
              </w:rPr>
              <w:t xml:space="preserve"> </w:t>
            </w:r>
            <w:proofErr w:type="spellStart"/>
            <w:r w:rsidRPr="00D93E36">
              <w:rPr>
                <w:rFonts w:ascii="Onest" w:hAnsi="Onest"/>
                <w:i/>
                <w:iCs/>
                <w:noProof w:val="0"/>
                <w:sz w:val="22"/>
                <w:szCs w:val="22"/>
                <w:lang w:val="fr-FR"/>
              </w:rPr>
              <w:t>în</w:t>
            </w:r>
            <w:proofErr w:type="spellEnd"/>
            <w:r w:rsidRPr="00D93E36">
              <w:rPr>
                <w:rFonts w:ascii="Onest" w:hAnsi="Onest"/>
                <w:i/>
                <w:iCs/>
                <w:noProof w:val="0"/>
                <w:sz w:val="22"/>
                <w:szCs w:val="22"/>
                <w:lang w:val="fr-FR"/>
              </w:rPr>
              <w:t xml:space="preserve"> SIA RSAP.</w:t>
            </w:r>
          </w:p>
        </w:tc>
      </w:tr>
      <w:tr w:rsidR="00CB6F2C" w:rsidRPr="00D93E36" w14:paraId="134F0AD1" w14:textId="77777777" w:rsidTr="005F0940">
        <w:tc>
          <w:tcPr>
            <w:tcW w:w="15285" w:type="dxa"/>
            <w:gridSpan w:val="10"/>
            <w:tcBorders>
              <w:bottom w:val="single" w:sz="4" w:space="0" w:color="auto"/>
            </w:tcBorders>
            <w:shd w:val="clear" w:color="auto" w:fill="D9D9D9" w:themeFill="background1" w:themeFillShade="D9"/>
          </w:tcPr>
          <w:p w14:paraId="53021E3E" w14:textId="095C5071" w:rsidR="00CB6F2C" w:rsidRPr="00D93E36" w:rsidRDefault="00CB6F2C" w:rsidP="005020E1">
            <w:pPr>
              <w:rPr>
                <w:rFonts w:ascii="Onest" w:hAnsi="Onest"/>
                <w:i/>
                <w:iCs/>
                <w:noProof w:val="0"/>
                <w:sz w:val="22"/>
                <w:szCs w:val="22"/>
                <w:lang w:val="en-US"/>
              </w:rPr>
            </w:pPr>
            <w:proofErr w:type="spellStart"/>
            <w:r w:rsidRPr="00D93E36">
              <w:rPr>
                <w:rFonts w:ascii="Onest" w:hAnsi="Onest"/>
                <w:b/>
                <w:bCs/>
                <w:noProof w:val="0"/>
                <w:sz w:val="22"/>
                <w:szCs w:val="22"/>
                <w:lang w:val="en-US"/>
              </w:rPr>
              <w:t>Obiectul</w:t>
            </w:r>
            <w:proofErr w:type="spellEnd"/>
            <w:r w:rsidRPr="00D93E36">
              <w:rPr>
                <w:rFonts w:ascii="Onest" w:hAnsi="Onest"/>
                <w:b/>
                <w:bCs/>
                <w:noProof w:val="0"/>
                <w:sz w:val="22"/>
                <w:szCs w:val="22"/>
                <w:lang w:val="en-US"/>
              </w:rPr>
              <w:t xml:space="preserve"> </w:t>
            </w:r>
            <w:proofErr w:type="spellStart"/>
            <w:r w:rsidRPr="00D93E36">
              <w:rPr>
                <w:rFonts w:ascii="Onest" w:hAnsi="Onest"/>
                <w:b/>
                <w:bCs/>
                <w:noProof w:val="0"/>
                <w:sz w:val="22"/>
                <w:szCs w:val="22"/>
                <w:lang w:val="en-US"/>
              </w:rPr>
              <w:t>achiziției</w:t>
            </w:r>
            <w:proofErr w:type="spellEnd"/>
            <w:r w:rsidRPr="00D93E36">
              <w:rPr>
                <w:rFonts w:ascii="Onest" w:hAnsi="Onest"/>
                <w:b/>
                <w:bCs/>
                <w:noProof w:val="0"/>
                <w:sz w:val="22"/>
                <w:szCs w:val="22"/>
                <w:lang w:val="en-US"/>
              </w:rPr>
              <w:t>:</w:t>
            </w:r>
            <w:r w:rsidRPr="00D93E36">
              <w:rPr>
                <w:rFonts w:ascii="Onest" w:hAnsi="Onest"/>
                <w:i/>
                <w:iCs/>
                <w:noProof w:val="0"/>
                <w:sz w:val="22"/>
                <w:szCs w:val="22"/>
                <w:lang w:val="en-US"/>
              </w:rPr>
              <w:t xml:space="preserve"> </w:t>
            </w:r>
            <w:r w:rsidR="005F0940" w:rsidRPr="00D93E36">
              <w:rPr>
                <w:rFonts w:ascii="Onest" w:hAnsi="Onest"/>
                <w:i/>
                <w:iCs/>
                <w:noProof w:val="0"/>
                <w:sz w:val="22"/>
                <w:szCs w:val="22"/>
              </w:rPr>
              <w:t>Servicii de mentenanță pentru site-urile web: moldova1.md; radiomoldova.md</w:t>
            </w:r>
          </w:p>
        </w:tc>
      </w:tr>
      <w:tr w:rsidR="00F643FF" w:rsidRPr="00D93E36" w14:paraId="0C5EA892" w14:textId="77777777" w:rsidTr="005F0940">
        <w:tc>
          <w:tcPr>
            <w:tcW w:w="15285" w:type="dxa"/>
            <w:gridSpan w:val="10"/>
            <w:tcBorders>
              <w:left w:val="nil"/>
              <w:right w:val="nil"/>
            </w:tcBorders>
            <w:shd w:val="clear" w:color="auto" w:fill="FFFFFF" w:themeFill="background1"/>
          </w:tcPr>
          <w:p w14:paraId="106BA326" w14:textId="77777777" w:rsidR="00F643FF" w:rsidRPr="00D93E36" w:rsidRDefault="00F643FF" w:rsidP="008E4DC0">
            <w:pPr>
              <w:rPr>
                <w:rFonts w:ascii="Onest" w:hAnsi="Onest"/>
                <w:b/>
                <w:bCs/>
                <w:noProof w:val="0"/>
                <w:sz w:val="22"/>
                <w:szCs w:val="22"/>
                <w:lang w:val="en-US"/>
              </w:rPr>
            </w:pPr>
          </w:p>
        </w:tc>
      </w:tr>
      <w:tr w:rsidR="008B697C" w:rsidRPr="00D93E36" w14:paraId="3F7C4D65" w14:textId="77777777" w:rsidTr="00D93E36">
        <w:trPr>
          <w:cantSplit/>
          <w:trHeight w:val="960"/>
        </w:trPr>
        <w:tc>
          <w:tcPr>
            <w:tcW w:w="817" w:type="dxa"/>
            <w:shd w:val="clear" w:color="auto" w:fill="D9D9D9" w:themeFill="background1" w:themeFillShade="D9"/>
            <w:textDirection w:val="btLr"/>
          </w:tcPr>
          <w:p w14:paraId="2327AC40" w14:textId="6537FC2A" w:rsidR="00893DD9" w:rsidRPr="00D93E36" w:rsidRDefault="00893DD9" w:rsidP="00CC1B34">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 xml:space="preserve">Cod </w:t>
            </w:r>
          </w:p>
          <w:p w14:paraId="4407CC0C" w14:textId="77777777" w:rsidR="00893DD9" w:rsidRPr="00D93E36" w:rsidRDefault="00893DD9" w:rsidP="00CC1B34">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CPV</w:t>
            </w:r>
          </w:p>
        </w:tc>
        <w:tc>
          <w:tcPr>
            <w:tcW w:w="3689" w:type="dxa"/>
            <w:shd w:val="clear" w:color="auto" w:fill="D9D9D9" w:themeFill="background1" w:themeFillShade="D9"/>
          </w:tcPr>
          <w:p w14:paraId="11A270A5" w14:textId="77777777" w:rsidR="00D93E36" w:rsidRDefault="00D93E36" w:rsidP="008F2797">
            <w:pPr>
              <w:jc w:val="center"/>
              <w:rPr>
                <w:rFonts w:ascii="Onest" w:hAnsi="Onest"/>
                <w:b/>
                <w:bCs/>
                <w:noProof w:val="0"/>
                <w:sz w:val="20"/>
                <w:szCs w:val="20"/>
                <w:lang w:val="en-US"/>
              </w:rPr>
            </w:pPr>
          </w:p>
          <w:p w14:paraId="7A2BB60F" w14:textId="56ABA33E"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Denumirea</w:t>
            </w:r>
            <w:proofErr w:type="spellEnd"/>
            <w:r w:rsidRPr="00D93E36">
              <w:rPr>
                <w:rFonts w:ascii="Onest" w:hAnsi="Onest"/>
                <w:b/>
                <w:bCs/>
                <w:noProof w:val="0"/>
                <w:sz w:val="20"/>
                <w:szCs w:val="20"/>
                <w:lang w:val="en-US"/>
              </w:rPr>
              <w:t xml:space="preserve"> </w:t>
            </w:r>
            <w:proofErr w:type="spellStart"/>
            <w:r w:rsidRPr="00D93E36">
              <w:rPr>
                <w:rFonts w:ascii="Onest" w:hAnsi="Onest"/>
                <w:b/>
                <w:bCs/>
                <w:noProof w:val="0"/>
                <w:sz w:val="20"/>
                <w:szCs w:val="20"/>
                <w:lang w:val="en-US"/>
              </w:rPr>
              <w:t>bunurilor</w:t>
            </w:r>
            <w:proofErr w:type="spellEnd"/>
            <w:r w:rsidRPr="00D93E36">
              <w:rPr>
                <w:rFonts w:ascii="Onest" w:hAnsi="Onest"/>
                <w:b/>
                <w:bCs/>
                <w:noProof w:val="0"/>
                <w:sz w:val="20"/>
                <w:szCs w:val="20"/>
                <w:lang w:val="en-US"/>
              </w:rPr>
              <w:t>/</w:t>
            </w:r>
          </w:p>
          <w:p w14:paraId="79F44526" w14:textId="77777777"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serviciilor</w:t>
            </w:r>
            <w:proofErr w:type="spellEnd"/>
          </w:p>
        </w:tc>
        <w:tc>
          <w:tcPr>
            <w:tcW w:w="850" w:type="dxa"/>
            <w:shd w:val="clear" w:color="auto" w:fill="D9D9D9" w:themeFill="background1" w:themeFillShade="D9"/>
          </w:tcPr>
          <w:p w14:paraId="6F4AF56D" w14:textId="3A94AB24" w:rsidR="00893DD9" w:rsidRPr="00D93E36" w:rsidRDefault="008F658E" w:rsidP="0041054F">
            <w:pPr>
              <w:jc w:val="center"/>
              <w:rPr>
                <w:rFonts w:ascii="Onest" w:hAnsi="Onest"/>
                <w:b/>
                <w:bCs/>
                <w:noProof w:val="0"/>
                <w:sz w:val="20"/>
                <w:szCs w:val="20"/>
                <w:lang w:val="fr-FR"/>
              </w:rPr>
            </w:pPr>
            <w:r w:rsidRPr="00D93E36">
              <w:rPr>
                <w:rFonts w:ascii="Onest" w:hAnsi="Onest"/>
                <w:b/>
                <w:bCs/>
                <w:noProof w:val="0"/>
                <w:sz w:val="20"/>
                <w:szCs w:val="20"/>
              </w:rPr>
              <w:t>Cantitatea</w:t>
            </w:r>
          </w:p>
        </w:tc>
        <w:tc>
          <w:tcPr>
            <w:tcW w:w="851" w:type="dxa"/>
            <w:shd w:val="clear" w:color="auto" w:fill="D9D9D9" w:themeFill="background1" w:themeFillShade="D9"/>
          </w:tcPr>
          <w:p w14:paraId="357C575B" w14:textId="06BE8973" w:rsidR="008F658E" w:rsidRPr="00D93E36" w:rsidRDefault="008F658E" w:rsidP="00D93E36">
            <w:pPr>
              <w:jc w:val="center"/>
              <w:rPr>
                <w:rFonts w:ascii="Onest" w:hAnsi="Onest"/>
                <w:b/>
                <w:bCs/>
                <w:noProof w:val="0"/>
                <w:sz w:val="20"/>
                <w:szCs w:val="20"/>
                <w:lang w:val="fr-FR"/>
              </w:rPr>
            </w:pPr>
            <w:r w:rsidRPr="00D93E36">
              <w:rPr>
                <w:rFonts w:ascii="Onest" w:hAnsi="Onest"/>
                <w:b/>
                <w:bCs/>
                <w:noProof w:val="0"/>
                <w:sz w:val="20"/>
                <w:szCs w:val="20"/>
                <w:lang w:val="fr-FR"/>
              </w:rPr>
              <w:t>Unit</w:t>
            </w:r>
            <w:r w:rsidR="00D93E36">
              <w:rPr>
                <w:rFonts w:ascii="Onest" w:hAnsi="Onest"/>
                <w:b/>
                <w:bCs/>
                <w:noProof w:val="0"/>
                <w:sz w:val="20"/>
                <w:szCs w:val="20"/>
                <w:lang w:val="fr-FR"/>
              </w:rPr>
              <w:t xml:space="preserve">. </w:t>
            </w:r>
            <w:proofErr w:type="gramStart"/>
            <w:r w:rsidRPr="00D93E36">
              <w:rPr>
                <w:rFonts w:ascii="Onest" w:hAnsi="Onest"/>
                <w:b/>
                <w:bCs/>
                <w:noProof w:val="0"/>
                <w:sz w:val="20"/>
                <w:szCs w:val="20"/>
                <w:lang w:val="fr-FR"/>
              </w:rPr>
              <w:t>de</w:t>
            </w:r>
            <w:proofErr w:type="gramEnd"/>
            <w:r w:rsidRPr="00D93E36">
              <w:rPr>
                <w:rFonts w:ascii="Onest" w:hAnsi="Onest"/>
                <w:b/>
                <w:bCs/>
                <w:noProof w:val="0"/>
                <w:sz w:val="20"/>
                <w:szCs w:val="20"/>
                <w:lang w:val="fr-FR"/>
              </w:rPr>
              <w:t xml:space="preserve"> </w:t>
            </w:r>
            <w:proofErr w:type="spellStart"/>
            <w:r w:rsidRPr="00D93E36">
              <w:rPr>
                <w:rFonts w:ascii="Onest" w:hAnsi="Onest"/>
                <w:b/>
                <w:bCs/>
                <w:noProof w:val="0"/>
                <w:sz w:val="20"/>
                <w:szCs w:val="20"/>
                <w:lang w:val="fr-FR"/>
              </w:rPr>
              <w:t>măsu</w:t>
            </w:r>
            <w:proofErr w:type="spellEnd"/>
          </w:p>
          <w:p w14:paraId="508C267B" w14:textId="7E2FFCB2" w:rsidR="00893DD9" w:rsidRPr="00D93E36" w:rsidRDefault="008F658E" w:rsidP="008F658E">
            <w:pPr>
              <w:jc w:val="center"/>
              <w:rPr>
                <w:rFonts w:ascii="Onest" w:hAnsi="Onest"/>
                <w:b/>
                <w:bCs/>
                <w:noProof w:val="0"/>
                <w:sz w:val="20"/>
                <w:szCs w:val="20"/>
                <w:lang w:val="en-US"/>
              </w:rPr>
            </w:pPr>
            <w:proofErr w:type="spellStart"/>
            <w:proofErr w:type="gramStart"/>
            <w:r w:rsidRPr="00D93E36">
              <w:rPr>
                <w:rFonts w:ascii="Onest" w:hAnsi="Onest"/>
                <w:b/>
                <w:bCs/>
                <w:noProof w:val="0"/>
                <w:sz w:val="20"/>
                <w:szCs w:val="20"/>
                <w:lang w:val="fr-FR"/>
              </w:rPr>
              <w:t>ră</w:t>
            </w:r>
            <w:proofErr w:type="spellEnd"/>
            <w:proofErr w:type="gramEnd"/>
          </w:p>
        </w:tc>
        <w:tc>
          <w:tcPr>
            <w:tcW w:w="1139" w:type="dxa"/>
            <w:shd w:val="clear" w:color="auto" w:fill="D9D9D9" w:themeFill="background1" w:themeFillShade="D9"/>
          </w:tcPr>
          <w:p w14:paraId="2BAD224A" w14:textId="39706315"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Preț</w:t>
            </w:r>
            <w:proofErr w:type="spellEnd"/>
            <w:r w:rsidRPr="00D93E36">
              <w:rPr>
                <w:rFonts w:ascii="Onest" w:hAnsi="Onest"/>
                <w:b/>
                <w:bCs/>
                <w:noProof w:val="0"/>
                <w:sz w:val="20"/>
                <w:szCs w:val="20"/>
                <w:lang w:val="en-US"/>
              </w:rPr>
              <w:t xml:space="preserve"> </w:t>
            </w:r>
            <w:proofErr w:type="spellStart"/>
            <w:r w:rsidRPr="00D93E36">
              <w:rPr>
                <w:rFonts w:ascii="Onest" w:hAnsi="Onest"/>
                <w:b/>
                <w:bCs/>
                <w:noProof w:val="0"/>
                <w:sz w:val="20"/>
                <w:szCs w:val="20"/>
                <w:lang w:val="en-US"/>
              </w:rPr>
              <w:t>unitar</w:t>
            </w:r>
            <w:proofErr w:type="spellEnd"/>
            <w:r w:rsidRPr="00D93E36">
              <w:rPr>
                <w:rFonts w:ascii="Onest" w:hAnsi="Onest"/>
                <w:b/>
                <w:bCs/>
                <w:noProof w:val="0"/>
                <w:sz w:val="20"/>
                <w:szCs w:val="20"/>
                <w:lang w:val="en-US"/>
              </w:rPr>
              <w:t xml:space="preserve"> (</w:t>
            </w:r>
            <w:proofErr w:type="spellStart"/>
            <w:r w:rsidRPr="00D93E36">
              <w:rPr>
                <w:rFonts w:ascii="Onest" w:hAnsi="Onest"/>
                <w:b/>
                <w:bCs/>
                <w:noProof w:val="0"/>
                <w:sz w:val="20"/>
                <w:szCs w:val="20"/>
                <w:lang w:val="en-US"/>
              </w:rPr>
              <w:t>fără</w:t>
            </w:r>
            <w:proofErr w:type="spellEnd"/>
            <w:r w:rsidRPr="00D93E36">
              <w:rPr>
                <w:rFonts w:ascii="Onest" w:hAnsi="Onest"/>
                <w:b/>
                <w:bCs/>
                <w:noProof w:val="0"/>
                <w:sz w:val="20"/>
                <w:szCs w:val="20"/>
                <w:lang w:val="en-US"/>
              </w:rPr>
              <w:t xml:space="preserve"> TVA)</w:t>
            </w:r>
          </w:p>
        </w:tc>
        <w:tc>
          <w:tcPr>
            <w:tcW w:w="1228" w:type="dxa"/>
            <w:shd w:val="clear" w:color="auto" w:fill="D9D9D9" w:themeFill="background1" w:themeFillShade="D9"/>
          </w:tcPr>
          <w:p w14:paraId="2C09300D" w14:textId="77777777"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Preț</w:t>
            </w:r>
            <w:proofErr w:type="spellEnd"/>
            <w:r w:rsidRPr="00D93E36">
              <w:rPr>
                <w:rFonts w:ascii="Onest" w:hAnsi="Onest"/>
                <w:b/>
                <w:bCs/>
                <w:noProof w:val="0"/>
                <w:sz w:val="20"/>
                <w:szCs w:val="20"/>
                <w:lang w:val="en-US"/>
              </w:rPr>
              <w:t xml:space="preserve"> </w:t>
            </w:r>
            <w:proofErr w:type="spellStart"/>
            <w:r w:rsidRPr="00D93E36">
              <w:rPr>
                <w:rFonts w:ascii="Onest" w:hAnsi="Onest"/>
                <w:b/>
                <w:bCs/>
                <w:noProof w:val="0"/>
                <w:sz w:val="20"/>
                <w:szCs w:val="20"/>
                <w:lang w:val="en-US"/>
              </w:rPr>
              <w:t>unitar</w:t>
            </w:r>
            <w:proofErr w:type="spellEnd"/>
            <w:r w:rsidRPr="00D93E36">
              <w:rPr>
                <w:rFonts w:ascii="Onest" w:hAnsi="Onest"/>
                <w:b/>
                <w:bCs/>
                <w:noProof w:val="0"/>
                <w:sz w:val="20"/>
                <w:szCs w:val="20"/>
                <w:lang w:val="en-US"/>
              </w:rPr>
              <w:t xml:space="preserve"> (cu TVA)</w:t>
            </w:r>
          </w:p>
        </w:tc>
        <w:tc>
          <w:tcPr>
            <w:tcW w:w="1181" w:type="dxa"/>
            <w:shd w:val="clear" w:color="auto" w:fill="D9D9D9" w:themeFill="background1" w:themeFillShade="D9"/>
          </w:tcPr>
          <w:p w14:paraId="77851AEA" w14:textId="63468301" w:rsidR="00893DD9" w:rsidRPr="00D93E36" w:rsidRDefault="00893DD9" w:rsidP="008F2797">
            <w:pPr>
              <w:jc w:val="center"/>
              <w:rPr>
                <w:rFonts w:ascii="Onest" w:hAnsi="Onest"/>
                <w:b/>
                <w:bCs/>
                <w:noProof w:val="0"/>
                <w:sz w:val="20"/>
                <w:szCs w:val="20"/>
                <w:lang w:val="en-US"/>
              </w:rPr>
            </w:pPr>
            <w:r w:rsidRPr="00D93E36">
              <w:rPr>
                <w:rFonts w:ascii="Onest" w:hAnsi="Onest"/>
                <w:b/>
                <w:bCs/>
                <w:noProof w:val="0"/>
                <w:sz w:val="20"/>
                <w:szCs w:val="20"/>
                <w:lang w:val="en-US"/>
              </w:rPr>
              <w:t xml:space="preserve">Suma </w:t>
            </w:r>
            <w:proofErr w:type="spellStart"/>
            <w:r w:rsidRPr="00D93E36">
              <w:rPr>
                <w:rFonts w:ascii="Onest" w:hAnsi="Onest"/>
                <w:b/>
                <w:bCs/>
                <w:noProof w:val="0"/>
                <w:sz w:val="20"/>
                <w:szCs w:val="20"/>
                <w:lang w:val="en-US"/>
              </w:rPr>
              <w:t>fără</w:t>
            </w:r>
            <w:proofErr w:type="spellEnd"/>
            <w:r w:rsidRPr="00D93E36">
              <w:rPr>
                <w:rFonts w:ascii="Onest" w:hAnsi="Onest"/>
                <w:b/>
                <w:bCs/>
                <w:noProof w:val="0"/>
                <w:sz w:val="20"/>
                <w:szCs w:val="20"/>
                <w:lang w:val="en-US"/>
              </w:rPr>
              <w:t xml:space="preserve"> TVA</w:t>
            </w:r>
          </w:p>
        </w:tc>
        <w:tc>
          <w:tcPr>
            <w:tcW w:w="1134" w:type="dxa"/>
            <w:shd w:val="clear" w:color="auto" w:fill="D9D9D9" w:themeFill="background1" w:themeFillShade="D9"/>
          </w:tcPr>
          <w:p w14:paraId="48668C0D" w14:textId="77777777" w:rsidR="00893DD9" w:rsidRPr="00D93E36" w:rsidRDefault="00893DD9" w:rsidP="008F2797">
            <w:pPr>
              <w:jc w:val="center"/>
              <w:rPr>
                <w:rFonts w:ascii="Onest" w:hAnsi="Onest"/>
                <w:b/>
                <w:bCs/>
                <w:noProof w:val="0"/>
                <w:sz w:val="20"/>
                <w:szCs w:val="20"/>
                <w:lang w:val="en-US"/>
              </w:rPr>
            </w:pPr>
            <w:r w:rsidRPr="00D93E36">
              <w:rPr>
                <w:rFonts w:ascii="Onest" w:hAnsi="Onest"/>
                <w:b/>
                <w:bCs/>
                <w:noProof w:val="0"/>
                <w:sz w:val="20"/>
                <w:szCs w:val="20"/>
                <w:lang w:val="en-US"/>
              </w:rPr>
              <w:t>Suma cu TVA</w:t>
            </w:r>
          </w:p>
        </w:tc>
        <w:tc>
          <w:tcPr>
            <w:tcW w:w="2264" w:type="dxa"/>
            <w:shd w:val="clear" w:color="auto" w:fill="D9D9D9" w:themeFill="background1" w:themeFillShade="D9"/>
          </w:tcPr>
          <w:p w14:paraId="2117B11B" w14:textId="77777777"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Termenul</w:t>
            </w:r>
            <w:proofErr w:type="spellEnd"/>
            <w:r w:rsidRPr="00D93E36">
              <w:rPr>
                <w:rFonts w:ascii="Onest" w:hAnsi="Onest"/>
                <w:b/>
                <w:bCs/>
                <w:noProof w:val="0"/>
                <w:sz w:val="20"/>
                <w:szCs w:val="20"/>
                <w:lang w:val="en-US"/>
              </w:rPr>
              <w:t xml:space="preserve"> de </w:t>
            </w:r>
            <w:proofErr w:type="spellStart"/>
            <w:r w:rsidRPr="00D93E36">
              <w:rPr>
                <w:rFonts w:ascii="Onest" w:hAnsi="Onest"/>
                <w:b/>
                <w:bCs/>
                <w:noProof w:val="0"/>
                <w:sz w:val="20"/>
                <w:szCs w:val="20"/>
                <w:lang w:val="en-US"/>
              </w:rPr>
              <w:t>livrare</w:t>
            </w:r>
            <w:proofErr w:type="spellEnd"/>
            <w:r w:rsidRPr="00D93E36">
              <w:rPr>
                <w:rFonts w:ascii="Onest" w:hAnsi="Onest"/>
                <w:b/>
                <w:bCs/>
                <w:noProof w:val="0"/>
                <w:sz w:val="20"/>
                <w:szCs w:val="20"/>
                <w:lang w:val="en-US"/>
              </w:rPr>
              <w:t>/</w:t>
            </w:r>
            <w:proofErr w:type="spellStart"/>
            <w:r w:rsidRPr="00D93E36">
              <w:rPr>
                <w:rFonts w:ascii="Onest" w:hAnsi="Onest"/>
                <w:b/>
                <w:bCs/>
                <w:noProof w:val="0"/>
                <w:sz w:val="20"/>
                <w:szCs w:val="20"/>
                <w:lang w:val="en-US"/>
              </w:rPr>
              <w:t>prestare</w:t>
            </w:r>
            <w:proofErr w:type="spellEnd"/>
          </w:p>
        </w:tc>
        <w:tc>
          <w:tcPr>
            <w:tcW w:w="2132" w:type="dxa"/>
            <w:shd w:val="clear" w:color="auto" w:fill="D9D9D9" w:themeFill="background1" w:themeFillShade="D9"/>
          </w:tcPr>
          <w:p w14:paraId="35C3288A" w14:textId="77777777" w:rsidR="00893DD9" w:rsidRPr="00D93E36" w:rsidRDefault="00893DD9" w:rsidP="008F2797">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Clasificație</w:t>
            </w:r>
            <w:proofErr w:type="spellEnd"/>
            <w:r w:rsidRPr="00D93E36">
              <w:rPr>
                <w:rFonts w:ascii="Onest" w:hAnsi="Onest"/>
                <w:b/>
                <w:bCs/>
                <w:noProof w:val="0"/>
                <w:sz w:val="20"/>
                <w:szCs w:val="20"/>
                <w:lang w:val="en-US"/>
              </w:rPr>
              <w:t xml:space="preserve"> </w:t>
            </w:r>
            <w:proofErr w:type="spellStart"/>
            <w:r w:rsidRPr="00D93E36">
              <w:rPr>
                <w:rFonts w:ascii="Onest" w:hAnsi="Onest"/>
                <w:b/>
                <w:bCs/>
                <w:noProof w:val="0"/>
                <w:sz w:val="20"/>
                <w:szCs w:val="20"/>
                <w:lang w:val="en-US"/>
              </w:rPr>
              <w:t>bugetară</w:t>
            </w:r>
            <w:proofErr w:type="spellEnd"/>
            <w:r w:rsidRPr="00D93E36">
              <w:rPr>
                <w:rFonts w:ascii="Onest" w:hAnsi="Onest"/>
                <w:b/>
                <w:bCs/>
                <w:noProof w:val="0"/>
                <w:sz w:val="20"/>
                <w:szCs w:val="20"/>
                <w:lang w:val="en-US"/>
              </w:rPr>
              <w:t xml:space="preserve"> </w:t>
            </w:r>
          </w:p>
          <w:p w14:paraId="7716C479" w14:textId="1AF718F7" w:rsidR="00893DD9" w:rsidRPr="00D93E36" w:rsidRDefault="00893DD9" w:rsidP="008F2797">
            <w:pPr>
              <w:jc w:val="center"/>
              <w:rPr>
                <w:rFonts w:ascii="Onest" w:hAnsi="Onest"/>
                <w:b/>
                <w:bCs/>
                <w:noProof w:val="0"/>
                <w:color w:val="FF0000"/>
                <w:sz w:val="20"/>
                <w:szCs w:val="20"/>
                <w:lang w:val="en-US"/>
              </w:rPr>
            </w:pPr>
            <w:r w:rsidRPr="00D93E36">
              <w:rPr>
                <w:rFonts w:ascii="Onest" w:hAnsi="Onest"/>
                <w:b/>
                <w:bCs/>
                <w:noProof w:val="0"/>
                <w:sz w:val="20"/>
                <w:szCs w:val="20"/>
                <w:lang w:val="en-US"/>
              </w:rPr>
              <w:t>(IBAN)</w:t>
            </w:r>
          </w:p>
        </w:tc>
      </w:tr>
      <w:tr w:rsidR="008B697C" w:rsidRPr="00D93E36" w14:paraId="7A200762" w14:textId="77777777" w:rsidTr="00FE69CC">
        <w:tc>
          <w:tcPr>
            <w:tcW w:w="817" w:type="dxa"/>
            <w:shd w:val="clear" w:color="auto" w:fill="FFFFFF" w:themeFill="background1"/>
          </w:tcPr>
          <w:p w14:paraId="1EB1E3DA" w14:textId="77777777" w:rsidR="00893DD9" w:rsidRPr="00D93E36" w:rsidRDefault="00893DD9" w:rsidP="008E4DC0">
            <w:pPr>
              <w:jc w:val="center"/>
              <w:rPr>
                <w:rFonts w:ascii="Onest" w:hAnsi="Onest"/>
                <w:noProof w:val="0"/>
                <w:sz w:val="22"/>
                <w:szCs w:val="22"/>
                <w:lang w:val="en-US"/>
              </w:rPr>
            </w:pPr>
            <w:r w:rsidRPr="00D93E36">
              <w:rPr>
                <w:rFonts w:ascii="Onest" w:hAnsi="Onest"/>
                <w:noProof w:val="0"/>
                <w:sz w:val="22"/>
                <w:szCs w:val="22"/>
                <w:lang w:val="en-US"/>
              </w:rPr>
              <w:t>1</w:t>
            </w:r>
          </w:p>
        </w:tc>
        <w:tc>
          <w:tcPr>
            <w:tcW w:w="3689" w:type="dxa"/>
            <w:shd w:val="clear" w:color="auto" w:fill="FFFFFF" w:themeFill="background1"/>
          </w:tcPr>
          <w:p w14:paraId="297ED29A" w14:textId="77777777" w:rsidR="00893DD9" w:rsidRPr="00D93E36" w:rsidRDefault="00893DD9" w:rsidP="008E4DC0">
            <w:pPr>
              <w:jc w:val="center"/>
              <w:rPr>
                <w:rFonts w:ascii="Onest" w:hAnsi="Onest"/>
                <w:noProof w:val="0"/>
                <w:sz w:val="22"/>
                <w:szCs w:val="22"/>
                <w:lang w:val="en-US"/>
              </w:rPr>
            </w:pPr>
            <w:r w:rsidRPr="00D93E36">
              <w:rPr>
                <w:rFonts w:ascii="Onest" w:hAnsi="Onest"/>
                <w:noProof w:val="0"/>
                <w:sz w:val="22"/>
                <w:szCs w:val="22"/>
                <w:lang w:val="en-US"/>
              </w:rPr>
              <w:t>2</w:t>
            </w:r>
          </w:p>
        </w:tc>
        <w:tc>
          <w:tcPr>
            <w:tcW w:w="850" w:type="dxa"/>
            <w:shd w:val="clear" w:color="auto" w:fill="FFFFFF" w:themeFill="background1"/>
          </w:tcPr>
          <w:p w14:paraId="01621E76" w14:textId="77777777" w:rsidR="00893DD9" w:rsidRPr="00D93E36" w:rsidRDefault="00893DD9" w:rsidP="008E4DC0">
            <w:pPr>
              <w:jc w:val="center"/>
              <w:rPr>
                <w:rFonts w:ascii="Onest" w:hAnsi="Onest"/>
                <w:noProof w:val="0"/>
                <w:sz w:val="22"/>
                <w:szCs w:val="22"/>
                <w:lang w:val="en-US"/>
              </w:rPr>
            </w:pPr>
            <w:r w:rsidRPr="00D93E36">
              <w:rPr>
                <w:rFonts w:ascii="Onest" w:hAnsi="Onest"/>
                <w:noProof w:val="0"/>
                <w:sz w:val="22"/>
                <w:szCs w:val="22"/>
                <w:lang w:val="en-US"/>
              </w:rPr>
              <w:t>3</w:t>
            </w:r>
          </w:p>
        </w:tc>
        <w:tc>
          <w:tcPr>
            <w:tcW w:w="851" w:type="dxa"/>
            <w:shd w:val="clear" w:color="auto" w:fill="FFFFFF" w:themeFill="background1"/>
          </w:tcPr>
          <w:p w14:paraId="2C375768" w14:textId="77777777" w:rsidR="00893DD9" w:rsidRPr="00D93E36" w:rsidRDefault="00893DD9" w:rsidP="008E4DC0">
            <w:pPr>
              <w:jc w:val="center"/>
              <w:rPr>
                <w:rFonts w:ascii="Onest" w:hAnsi="Onest"/>
                <w:noProof w:val="0"/>
                <w:sz w:val="22"/>
                <w:szCs w:val="22"/>
                <w:lang w:val="en-US"/>
              </w:rPr>
            </w:pPr>
            <w:r w:rsidRPr="00D93E36">
              <w:rPr>
                <w:rFonts w:ascii="Onest" w:hAnsi="Onest"/>
                <w:noProof w:val="0"/>
                <w:sz w:val="22"/>
                <w:szCs w:val="22"/>
                <w:lang w:val="en-US"/>
              </w:rPr>
              <w:t>4</w:t>
            </w:r>
          </w:p>
        </w:tc>
        <w:tc>
          <w:tcPr>
            <w:tcW w:w="1139" w:type="dxa"/>
            <w:shd w:val="clear" w:color="auto" w:fill="FFFFFF" w:themeFill="background1"/>
          </w:tcPr>
          <w:p w14:paraId="6220EFA5" w14:textId="77777777" w:rsidR="00893DD9" w:rsidRPr="00D93E36" w:rsidRDefault="00893DD9" w:rsidP="008E4DC0">
            <w:pPr>
              <w:jc w:val="center"/>
              <w:rPr>
                <w:rFonts w:ascii="Onest" w:hAnsi="Onest"/>
                <w:b/>
                <w:bCs/>
                <w:noProof w:val="0"/>
                <w:sz w:val="22"/>
                <w:szCs w:val="22"/>
                <w:lang w:val="en-US"/>
              </w:rPr>
            </w:pPr>
            <w:r w:rsidRPr="00D93E36">
              <w:rPr>
                <w:rFonts w:ascii="Onest" w:hAnsi="Onest"/>
                <w:b/>
                <w:bCs/>
                <w:noProof w:val="0"/>
                <w:sz w:val="22"/>
                <w:szCs w:val="22"/>
                <w:lang w:val="en-US"/>
              </w:rPr>
              <w:t>5</w:t>
            </w:r>
          </w:p>
        </w:tc>
        <w:tc>
          <w:tcPr>
            <w:tcW w:w="1228" w:type="dxa"/>
            <w:shd w:val="clear" w:color="auto" w:fill="FFFFFF" w:themeFill="background1"/>
          </w:tcPr>
          <w:p w14:paraId="2496817F" w14:textId="77777777" w:rsidR="00893DD9" w:rsidRPr="00D93E36" w:rsidRDefault="00893DD9" w:rsidP="008E4DC0">
            <w:pPr>
              <w:jc w:val="center"/>
              <w:rPr>
                <w:rFonts w:ascii="Onest" w:hAnsi="Onest"/>
                <w:b/>
                <w:bCs/>
                <w:noProof w:val="0"/>
                <w:sz w:val="22"/>
                <w:szCs w:val="22"/>
                <w:lang w:val="en-US"/>
              </w:rPr>
            </w:pPr>
            <w:r w:rsidRPr="00D93E36">
              <w:rPr>
                <w:rFonts w:ascii="Onest" w:hAnsi="Onest"/>
                <w:b/>
                <w:bCs/>
                <w:noProof w:val="0"/>
                <w:sz w:val="22"/>
                <w:szCs w:val="22"/>
                <w:lang w:val="en-US"/>
              </w:rPr>
              <w:t>6</w:t>
            </w:r>
          </w:p>
        </w:tc>
        <w:tc>
          <w:tcPr>
            <w:tcW w:w="1181" w:type="dxa"/>
            <w:shd w:val="clear" w:color="auto" w:fill="FFFFFF" w:themeFill="background1"/>
          </w:tcPr>
          <w:p w14:paraId="3CF29A30" w14:textId="77777777" w:rsidR="00893DD9" w:rsidRPr="00D93E36" w:rsidRDefault="00893DD9" w:rsidP="008E4DC0">
            <w:pPr>
              <w:jc w:val="center"/>
              <w:rPr>
                <w:rFonts w:ascii="Onest" w:hAnsi="Onest"/>
                <w:b/>
                <w:bCs/>
                <w:noProof w:val="0"/>
                <w:sz w:val="22"/>
                <w:szCs w:val="22"/>
                <w:lang w:val="en-US"/>
              </w:rPr>
            </w:pPr>
            <w:r w:rsidRPr="00D93E36">
              <w:rPr>
                <w:rFonts w:ascii="Onest" w:hAnsi="Onest"/>
                <w:b/>
                <w:bCs/>
                <w:noProof w:val="0"/>
                <w:sz w:val="22"/>
                <w:szCs w:val="22"/>
                <w:lang w:val="en-US"/>
              </w:rPr>
              <w:t>7</w:t>
            </w:r>
          </w:p>
        </w:tc>
        <w:tc>
          <w:tcPr>
            <w:tcW w:w="1134" w:type="dxa"/>
            <w:shd w:val="clear" w:color="auto" w:fill="FFFFFF" w:themeFill="background1"/>
          </w:tcPr>
          <w:p w14:paraId="4211EDFE" w14:textId="77777777" w:rsidR="00893DD9" w:rsidRPr="00D93E36" w:rsidRDefault="00893DD9" w:rsidP="008E4DC0">
            <w:pPr>
              <w:jc w:val="center"/>
              <w:rPr>
                <w:rFonts w:ascii="Onest" w:hAnsi="Onest"/>
                <w:b/>
                <w:bCs/>
                <w:noProof w:val="0"/>
                <w:sz w:val="22"/>
                <w:szCs w:val="22"/>
                <w:lang w:val="en-US"/>
              </w:rPr>
            </w:pPr>
            <w:r w:rsidRPr="00D93E36">
              <w:rPr>
                <w:rFonts w:ascii="Onest" w:hAnsi="Onest"/>
                <w:b/>
                <w:bCs/>
                <w:noProof w:val="0"/>
                <w:sz w:val="22"/>
                <w:szCs w:val="22"/>
                <w:lang w:val="en-US"/>
              </w:rPr>
              <w:t>8</w:t>
            </w:r>
          </w:p>
        </w:tc>
        <w:tc>
          <w:tcPr>
            <w:tcW w:w="2264" w:type="dxa"/>
            <w:shd w:val="clear" w:color="auto" w:fill="FFFFFF" w:themeFill="background1"/>
          </w:tcPr>
          <w:p w14:paraId="44E3F8D9" w14:textId="77777777" w:rsidR="00893DD9" w:rsidRPr="00D93E36" w:rsidRDefault="00893DD9" w:rsidP="008E4DC0">
            <w:pPr>
              <w:jc w:val="center"/>
              <w:rPr>
                <w:rFonts w:ascii="Onest" w:hAnsi="Onest"/>
                <w:noProof w:val="0"/>
                <w:sz w:val="22"/>
                <w:szCs w:val="22"/>
                <w:lang w:val="en-US"/>
              </w:rPr>
            </w:pPr>
            <w:r w:rsidRPr="00D93E36">
              <w:rPr>
                <w:rFonts w:ascii="Onest" w:hAnsi="Onest"/>
                <w:noProof w:val="0"/>
                <w:sz w:val="22"/>
                <w:szCs w:val="22"/>
                <w:lang w:val="en-US"/>
              </w:rPr>
              <w:t>9</w:t>
            </w:r>
          </w:p>
        </w:tc>
        <w:tc>
          <w:tcPr>
            <w:tcW w:w="2132" w:type="dxa"/>
            <w:shd w:val="clear" w:color="auto" w:fill="FFFFFF" w:themeFill="background1"/>
          </w:tcPr>
          <w:p w14:paraId="231BBCA0" w14:textId="47FDF74C" w:rsidR="00893DD9" w:rsidRPr="00D93E36" w:rsidRDefault="00893DD9" w:rsidP="008E4DC0">
            <w:pPr>
              <w:jc w:val="center"/>
              <w:rPr>
                <w:rFonts w:ascii="Onest" w:hAnsi="Onest"/>
                <w:noProof w:val="0"/>
                <w:color w:val="FF0000"/>
                <w:sz w:val="22"/>
                <w:szCs w:val="22"/>
                <w:lang w:val="en-US"/>
              </w:rPr>
            </w:pPr>
            <w:r w:rsidRPr="00D93E36">
              <w:rPr>
                <w:rFonts w:ascii="Onest" w:hAnsi="Onest"/>
                <w:noProof w:val="0"/>
                <w:sz w:val="22"/>
                <w:szCs w:val="22"/>
                <w:lang w:val="en-US"/>
              </w:rPr>
              <w:t>10</w:t>
            </w:r>
          </w:p>
        </w:tc>
      </w:tr>
      <w:tr w:rsidR="00FE69CC" w:rsidRPr="00D93E36" w14:paraId="559BDAD2" w14:textId="77777777" w:rsidTr="00D93E36">
        <w:tc>
          <w:tcPr>
            <w:tcW w:w="817" w:type="dxa"/>
            <w:vMerge w:val="restart"/>
            <w:shd w:val="clear" w:color="auto" w:fill="FFFFFF" w:themeFill="background1"/>
            <w:textDirection w:val="btLr"/>
            <w:vAlign w:val="center"/>
          </w:tcPr>
          <w:p w14:paraId="07F02E5B" w14:textId="39BBE5F0" w:rsidR="00FE69CC" w:rsidRPr="00D93E36" w:rsidRDefault="00FE69CC" w:rsidP="00D93E36">
            <w:pPr>
              <w:ind w:left="113" w:right="113"/>
              <w:jc w:val="center"/>
              <w:rPr>
                <w:rFonts w:ascii="Onest" w:hAnsi="Onest"/>
                <w:b/>
                <w:bCs/>
                <w:noProof w:val="0"/>
                <w:sz w:val="20"/>
                <w:szCs w:val="20"/>
                <w:lang w:val="en-US"/>
              </w:rPr>
            </w:pPr>
            <w:r w:rsidRPr="00D93E36">
              <w:rPr>
                <w:rFonts w:ascii="Onest" w:hAnsi="Onest"/>
                <w:sz w:val="20"/>
                <w:szCs w:val="20"/>
              </w:rPr>
              <w:t>72600000-6</w:t>
            </w:r>
          </w:p>
        </w:tc>
        <w:tc>
          <w:tcPr>
            <w:tcW w:w="3689" w:type="dxa"/>
            <w:shd w:val="clear" w:color="auto" w:fill="FFFFFF" w:themeFill="background1"/>
          </w:tcPr>
          <w:p w14:paraId="52B854D2" w14:textId="192093DE" w:rsidR="00FE69CC" w:rsidRPr="00D93E36" w:rsidRDefault="00FE69CC" w:rsidP="008E4DC0">
            <w:pPr>
              <w:rPr>
                <w:rFonts w:ascii="Onest" w:hAnsi="Onest"/>
                <w:b/>
                <w:bCs/>
                <w:noProof w:val="0"/>
                <w:sz w:val="20"/>
                <w:szCs w:val="20"/>
                <w:lang w:val="en-US"/>
              </w:rPr>
            </w:pPr>
            <w:r w:rsidRPr="00D93E36">
              <w:rPr>
                <w:rFonts w:ascii="Onest" w:hAnsi="Onest"/>
                <w:iCs/>
                <w:noProof w:val="0"/>
                <w:sz w:val="20"/>
                <w:szCs w:val="20"/>
              </w:rPr>
              <w:t>1.1. Servicii de mentenanță pentru site-urile web: moldova1.md; radiomoldova.md</w:t>
            </w:r>
          </w:p>
        </w:tc>
        <w:tc>
          <w:tcPr>
            <w:tcW w:w="850" w:type="dxa"/>
            <w:shd w:val="clear" w:color="auto" w:fill="FFFFFF" w:themeFill="background1"/>
            <w:vAlign w:val="center"/>
          </w:tcPr>
          <w:p w14:paraId="049AD0AA" w14:textId="41DA282A" w:rsidR="00FE69CC" w:rsidRPr="00D93E36" w:rsidRDefault="00FE69CC" w:rsidP="005F0940">
            <w:pPr>
              <w:jc w:val="center"/>
              <w:rPr>
                <w:rFonts w:ascii="Onest" w:hAnsi="Onest"/>
                <w:b/>
                <w:bCs/>
                <w:noProof w:val="0"/>
                <w:sz w:val="20"/>
                <w:szCs w:val="20"/>
                <w:lang w:val="en-US"/>
              </w:rPr>
            </w:pPr>
            <w:r w:rsidRPr="00D93E36">
              <w:rPr>
                <w:rFonts w:ascii="Onest" w:hAnsi="Onest"/>
                <w:b/>
                <w:bCs/>
                <w:noProof w:val="0"/>
                <w:sz w:val="20"/>
                <w:szCs w:val="20"/>
                <w:lang w:val="en-US"/>
              </w:rPr>
              <w:t>12</w:t>
            </w:r>
          </w:p>
        </w:tc>
        <w:tc>
          <w:tcPr>
            <w:tcW w:w="851" w:type="dxa"/>
            <w:shd w:val="clear" w:color="auto" w:fill="FFFFFF" w:themeFill="background1"/>
            <w:vAlign w:val="center"/>
          </w:tcPr>
          <w:p w14:paraId="4243AB1A" w14:textId="38EDFEC9" w:rsidR="00FE69CC" w:rsidRPr="00D93E36" w:rsidRDefault="00FE69CC" w:rsidP="005F0940">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luni</w:t>
            </w:r>
            <w:proofErr w:type="spellEnd"/>
          </w:p>
        </w:tc>
        <w:tc>
          <w:tcPr>
            <w:tcW w:w="1139" w:type="dxa"/>
            <w:shd w:val="clear" w:color="auto" w:fill="FFFFFF" w:themeFill="background1"/>
            <w:vAlign w:val="center"/>
          </w:tcPr>
          <w:p w14:paraId="3907D7C4" w14:textId="77777777" w:rsidR="00FE69CC" w:rsidRPr="00D93E36" w:rsidRDefault="00FE69CC" w:rsidP="005F0940">
            <w:pPr>
              <w:jc w:val="center"/>
              <w:rPr>
                <w:rFonts w:ascii="Onest" w:hAnsi="Onest"/>
                <w:b/>
                <w:bCs/>
                <w:noProof w:val="0"/>
                <w:sz w:val="20"/>
                <w:szCs w:val="20"/>
                <w:lang w:val="en-US"/>
              </w:rPr>
            </w:pPr>
          </w:p>
        </w:tc>
        <w:tc>
          <w:tcPr>
            <w:tcW w:w="1228" w:type="dxa"/>
            <w:shd w:val="clear" w:color="auto" w:fill="FFFFFF" w:themeFill="background1"/>
            <w:vAlign w:val="center"/>
          </w:tcPr>
          <w:p w14:paraId="7CED5370" w14:textId="77777777" w:rsidR="00FE69CC" w:rsidRPr="00D93E36" w:rsidRDefault="00FE69CC" w:rsidP="005F0940">
            <w:pPr>
              <w:jc w:val="center"/>
              <w:rPr>
                <w:rFonts w:ascii="Onest" w:hAnsi="Onest"/>
                <w:b/>
                <w:bCs/>
                <w:noProof w:val="0"/>
                <w:sz w:val="20"/>
                <w:szCs w:val="20"/>
                <w:lang w:val="en-US"/>
              </w:rPr>
            </w:pPr>
          </w:p>
        </w:tc>
        <w:tc>
          <w:tcPr>
            <w:tcW w:w="1181" w:type="dxa"/>
            <w:shd w:val="clear" w:color="auto" w:fill="FFFFFF" w:themeFill="background1"/>
            <w:vAlign w:val="center"/>
          </w:tcPr>
          <w:p w14:paraId="37A6FCB4" w14:textId="77777777" w:rsidR="00FE69CC" w:rsidRPr="00D93E36" w:rsidRDefault="00FE69CC" w:rsidP="005F0940">
            <w:pPr>
              <w:jc w:val="center"/>
              <w:rPr>
                <w:rFonts w:ascii="Onest" w:hAnsi="Onest"/>
                <w:b/>
                <w:bCs/>
                <w:noProof w:val="0"/>
                <w:sz w:val="20"/>
                <w:szCs w:val="20"/>
                <w:lang w:val="en-US"/>
              </w:rPr>
            </w:pPr>
          </w:p>
        </w:tc>
        <w:tc>
          <w:tcPr>
            <w:tcW w:w="1134" w:type="dxa"/>
            <w:shd w:val="clear" w:color="auto" w:fill="FFFFFF" w:themeFill="background1"/>
            <w:vAlign w:val="center"/>
          </w:tcPr>
          <w:p w14:paraId="1C39598A" w14:textId="77777777" w:rsidR="00FE69CC" w:rsidRPr="00D93E36" w:rsidRDefault="00FE69CC" w:rsidP="005F0940">
            <w:pPr>
              <w:jc w:val="center"/>
              <w:rPr>
                <w:rFonts w:ascii="Onest" w:hAnsi="Onest"/>
                <w:b/>
                <w:bCs/>
                <w:noProof w:val="0"/>
                <w:sz w:val="20"/>
                <w:szCs w:val="20"/>
                <w:lang w:val="en-US"/>
              </w:rPr>
            </w:pPr>
          </w:p>
        </w:tc>
        <w:tc>
          <w:tcPr>
            <w:tcW w:w="2264" w:type="dxa"/>
            <w:vMerge w:val="restart"/>
            <w:shd w:val="clear" w:color="auto" w:fill="FFFFFF" w:themeFill="background1"/>
            <w:vAlign w:val="center"/>
          </w:tcPr>
          <w:p w14:paraId="5F2CB5EF" w14:textId="03B94CB9" w:rsidR="00FE69CC" w:rsidRPr="00D93E36" w:rsidRDefault="00FE69CC" w:rsidP="00D93E36">
            <w:pPr>
              <w:jc w:val="center"/>
              <w:rPr>
                <w:rFonts w:ascii="Onest" w:hAnsi="Onest"/>
                <w:i/>
                <w:iCs/>
                <w:noProof w:val="0"/>
                <w:sz w:val="20"/>
                <w:szCs w:val="20"/>
                <w:lang w:val="en-US"/>
              </w:rPr>
            </w:pPr>
            <w:r w:rsidRPr="00D93E36">
              <w:rPr>
                <w:rFonts w:ascii="Onest" w:hAnsi="Onest"/>
                <w:i/>
                <w:iCs/>
                <w:noProof w:val="0"/>
                <w:sz w:val="20"/>
                <w:szCs w:val="20"/>
                <w:lang w:val="en-US"/>
              </w:rPr>
              <w:t xml:space="preserve">pe </w:t>
            </w:r>
            <w:proofErr w:type="spellStart"/>
            <w:r w:rsidRPr="00D93E36">
              <w:rPr>
                <w:rFonts w:ascii="Onest" w:hAnsi="Onest"/>
                <w:i/>
                <w:iCs/>
                <w:noProof w:val="0"/>
                <w:sz w:val="20"/>
                <w:szCs w:val="20"/>
                <w:lang w:val="en-US"/>
              </w:rPr>
              <w:t>parcursul</w:t>
            </w:r>
            <w:proofErr w:type="spellEnd"/>
            <w:r w:rsidRPr="00D93E36">
              <w:rPr>
                <w:rFonts w:ascii="Onest" w:hAnsi="Onest"/>
                <w:i/>
                <w:iCs/>
                <w:noProof w:val="0"/>
                <w:sz w:val="20"/>
                <w:szCs w:val="20"/>
                <w:lang w:val="en-US"/>
              </w:rPr>
              <w:t xml:space="preserve"> </w:t>
            </w:r>
            <w:proofErr w:type="spellStart"/>
            <w:r w:rsidRPr="00D93E36">
              <w:rPr>
                <w:rFonts w:ascii="Onest" w:hAnsi="Onest"/>
                <w:i/>
                <w:iCs/>
                <w:noProof w:val="0"/>
                <w:sz w:val="20"/>
                <w:szCs w:val="20"/>
                <w:lang w:val="en-US"/>
              </w:rPr>
              <w:t>anului</w:t>
            </w:r>
            <w:proofErr w:type="spellEnd"/>
            <w:r w:rsidRPr="00D93E36">
              <w:rPr>
                <w:rFonts w:ascii="Onest" w:hAnsi="Onest"/>
                <w:i/>
                <w:iCs/>
                <w:noProof w:val="0"/>
                <w:sz w:val="20"/>
                <w:szCs w:val="20"/>
                <w:lang w:val="en-US"/>
              </w:rPr>
              <w:t xml:space="preserve"> 2026</w:t>
            </w:r>
          </w:p>
        </w:tc>
        <w:tc>
          <w:tcPr>
            <w:tcW w:w="2132" w:type="dxa"/>
            <w:vMerge w:val="restart"/>
            <w:shd w:val="clear" w:color="auto" w:fill="FFFFFF" w:themeFill="background1"/>
            <w:vAlign w:val="center"/>
          </w:tcPr>
          <w:p w14:paraId="7CAB6057" w14:textId="39036B0F" w:rsidR="00FE69CC" w:rsidRPr="00D93E36" w:rsidRDefault="00FE69CC" w:rsidP="00D93E36">
            <w:pPr>
              <w:jc w:val="center"/>
              <w:rPr>
                <w:rFonts w:ascii="Onest" w:hAnsi="Onest"/>
                <w:b/>
                <w:bCs/>
                <w:i/>
                <w:iCs/>
                <w:noProof w:val="0"/>
                <w:color w:val="FF0000"/>
                <w:sz w:val="20"/>
                <w:szCs w:val="20"/>
                <w:lang w:val="en-US"/>
              </w:rPr>
            </w:pPr>
            <w:r w:rsidRPr="00D93E36">
              <w:rPr>
                <w:rFonts w:ascii="Onest" w:hAnsi="Onest"/>
                <w:i/>
                <w:iCs/>
                <w:sz w:val="20"/>
                <w:szCs w:val="20"/>
                <w:lang w:val="ro-MD"/>
              </w:rPr>
              <w:t>MD47ML000000002251206328</w:t>
            </w:r>
          </w:p>
        </w:tc>
      </w:tr>
      <w:tr w:rsidR="00FE69CC" w:rsidRPr="00D93E36" w14:paraId="4F61488A" w14:textId="77777777" w:rsidTr="00FE69CC">
        <w:tc>
          <w:tcPr>
            <w:tcW w:w="817" w:type="dxa"/>
            <w:vMerge/>
            <w:shd w:val="clear" w:color="auto" w:fill="FFFFFF" w:themeFill="background1"/>
          </w:tcPr>
          <w:p w14:paraId="7DA6B3C4" w14:textId="77777777" w:rsidR="00FE69CC" w:rsidRPr="00D93E36" w:rsidRDefault="00FE69CC" w:rsidP="00FE69CC">
            <w:pPr>
              <w:jc w:val="center"/>
              <w:rPr>
                <w:rFonts w:ascii="Onest" w:hAnsi="Onest"/>
                <w:sz w:val="20"/>
                <w:szCs w:val="20"/>
              </w:rPr>
            </w:pPr>
          </w:p>
        </w:tc>
        <w:tc>
          <w:tcPr>
            <w:tcW w:w="3689" w:type="dxa"/>
            <w:shd w:val="clear" w:color="auto" w:fill="FFFFFF" w:themeFill="background1"/>
          </w:tcPr>
          <w:p w14:paraId="7F4B613B" w14:textId="5182EC22" w:rsidR="00FE69CC" w:rsidRPr="00D93E36" w:rsidRDefault="00FE69CC" w:rsidP="00FE69CC">
            <w:pPr>
              <w:rPr>
                <w:rFonts w:ascii="Onest" w:eastAsia="SimSun" w:hAnsi="Onest" w:cs="Mangal"/>
                <w:iCs/>
                <w:color w:val="000000"/>
                <w:sz w:val="20"/>
                <w:szCs w:val="20"/>
                <w:lang w:eastAsia="ru-RU"/>
              </w:rPr>
            </w:pPr>
            <w:r w:rsidRPr="00D93E36">
              <w:rPr>
                <w:rFonts w:ascii="Onest" w:hAnsi="Onest"/>
                <w:iCs/>
                <w:color w:val="000000"/>
                <w:sz w:val="20"/>
                <w:szCs w:val="20"/>
                <w:lang w:eastAsia="ru-RU"/>
              </w:rPr>
              <w:t>1.2. Servicii de hosting pentru site-urile web: moldova1.md; radiomoldova.md</w:t>
            </w:r>
          </w:p>
        </w:tc>
        <w:tc>
          <w:tcPr>
            <w:tcW w:w="850" w:type="dxa"/>
            <w:shd w:val="clear" w:color="auto" w:fill="FFFFFF" w:themeFill="background1"/>
            <w:vAlign w:val="center"/>
          </w:tcPr>
          <w:p w14:paraId="09DE1E88" w14:textId="29EAA2DE" w:rsidR="00FE69CC" w:rsidRPr="00D93E36" w:rsidRDefault="00FE69CC" w:rsidP="00FE69CC">
            <w:pPr>
              <w:jc w:val="center"/>
              <w:rPr>
                <w:rFonts w:ascii="Onest" w:hAnsi="Onest"/>
                <w:b/>
                <w:bCs/>
                <w:noProof w:val="0"/>
                <w:sz w:val="20"/>
                <w:szCs w:val="20"/>
                <w:lang w:val="en-US"/>
              </w:rPr>
            </w:pPr>
            <w:r w:rsidRPr="00D93E36">
              <w:rPr>
                <w:rFonts w:ascii="Onest" w:hAnsi="Onest"/>
                <w:b/>
                <w:bCs/>
                <w:noProof w:val="0"/>
                <w:sz w:val="20"/>
                <w:szCs w:val="20"/>
                <w:lang w:val="en-US"/>
              </w:rPr>
              <w:t>12</w:t>
            </w:r>
          </w:p>
        </w:tc>
        <w:tc>
          <w:tcPr>
            <w:tcW w:w="851" w:type="dxa"/>
            <w:shd w:val="clear" w:color="auto" w:fill="FFFFFF" w:themeFill="background1"/>
            <w:vAlign w:val="center"/>
          </w:tcPr>
          <w:p w14:paraId="2945F1E4" w14:textId="2976F258" w:rsidR="00FE69CC" w:rsidRPr="00D93E36" w:rsidRDefault="00FE69CC" w:rsidP="00FE69CC">
            <w:pPr>
              <w:jc w:val="center"/>
              <w:rPr>
                <w:rFonts w:ascii="Onest" w:hAnsi="Onest"/>
                <w:b/>
                <w:bCs/>
                <w:noProof w:val="0"/>
                <w:sz w:val="20"/>
                <w:szCs w:val="20"/>
                <w:lang w:val="en-US"/>
              </w:rPr>
            </w:pPr>
            <w:proofErr w:type="spellStart"/>
            <w:r w:rsidRPr="00D93E36">
              <w:rPr>
                <w:rFonts w:ascii="Onest" w:hAnsi="Onest"/>
                <w:b/>
                <w:bCs/>
                <w:noProof w:val="0"/>
                <w:sz w:val="20"/>
                <w:szCs w:val="20"/>
                <w:lang w:val="en-US"/>
              </w:rPr>
              <w:t>luni</w:t>
            </w:r>
            <w:proofErr w:type="spellEnd"/>
          </w:p>
        </w:tc>
        <w:tc>
          <w:tcPr>
            <w:tcW w:w="1139" w:type="dxa"/>
            <w:shd w:val="clear" w:color="auto" w:fill="FFFFFF" w:themeFill="background1"/>
            <w:vAlign w:val="center"/>
          </w:tcPr>
          <w:p w14:paraId="7B5D914A" w14:textId="77777777" w:rsidR="00FE69CC" w:rsidRPr="00D93E36" w:rsidRDefault="00FE69CC" w:rsidP="00FE69CC">
            <w:pPr>
              <w:jc w:val="center"/>
              <w:rPr>
                <w:rFonts w:ascii="Onest" w:hAnsi="Onest"/>
                <w:b/>
                <w:bCs/>
                <w:noProof w:val="0"/>
                <w:sz w:val="20"/>
                <w:szCs w:val="20"/>
                <w:lang w:val="en-US"/>
              </w:rPr>
            </w:pPr>
          </w:p>
        </w:tc>
        <w:tc>
          <w:tcPr>
            <w:tcW w:w="1228" w:type="dxa"/>
            <w:shd w:val="clear" w:color="auto" w:fill="FFFFFF" w:themeFill="background1"/>
            <w:vAlign w:val="center"/>
          </w:tcPr>
          <w:p w14:paraId="4F9BBF70" w14:textId="77777777" w:rsidR="00FE69CC" w:rsidRPr="00D93E36" w:rsidRDefault="00FE69CC" w:rsidP="00FE69CC">
            <w:pPr>
              <w:jc w:val="center"/>
              <w:rPr>
                <w:rFonts w:ascii="Onest" w:hAnsi="Onest"/>
                <w:b/>
                <w:bCs/>
                <w:noProof w:val="0"/>
                <w:sz w:val="20"/>
                <w:szCs w:val="20"/>
                <w:lang w:val="en-US"/>
              </w:rPr>
            </w:pPr>
          </w:p>
        </w:tc>
        <w:tc>
          <w:tcPr>
            <w:tcW w:w="1181" w:type="dxa"/>
            <w:shd w:val="clear" w:color="auto" w:fill="FFFFFF" w:themeFill="background1"/>
            <w:vAlign w:val="center"/>
          </w:tcPr>
          <w:p w14:paraId="250C19C2" w14:textId="77777777" w:rsidR="00FE69CC" w:rsidRPr="00D93E36" w:rsidRDefault="00FE69CC" w:rsidP="00FE69CC">
            <w:pPr>
              <w:jc w:val="center"/>
              <w:rPr>
                <w:rFonts w:ascii="Onest" w:hAnsi="Onest"/>
                <w:b/>
                <w:bCs/>
                <w:noProof w:val="0"/>
                <w:sz w:val="20"/>
                <w:szCs w:val="20"/>
                <w:lang w:val="en-US"/>
              </w:rPr>
            </w:pPr>
          </w:p>
        </w:tc>
        <w:tc>
          <w:tcPr>
            <w:tcW w:w="1134" w:type="dxa"/>
            <w:shd w:val="clear" w:color="auto" w:fill="FFFFFF" w:themeFill="background1"/>
            <w:vAlign w:val="center"/>
          </w:tcPr>
          <w:p w14:paraId="5C44FACC" w14:textId="77777777" w:rsidR="00FE69CC" w:rsidRPr="00D93E36" w:rsidRDefault="00FE69CC" w:rsidP="00FE69CC">
            <w:pPr>
              <w:jc w:val="center"/>
              <w:rPr>
                <w:rFonts w:ascii="Onest" w:hAnsi="Onest"/>
                <w:b/>
                <w:bCs/>
                <w:noProof w:val="0"/>
                <w:sz w:val="20"/>
                <w:szCs w:val="20"/>
                <w:lang w:val="en-US"/>
              </w:rPr>
            </w:pPr>
          </w:p>
        </w:tc>
        <w:tc>
          <w:tcPr>
            <w:tcW w:w="2264" w:type="dxa"/>
            <w:vMerge/>
            <w:shd w:val="clear" w:color="auto" w:fill="FFFFFF" w:themeFill="background1"/>
          </w:tcPr>
          <w:p w14:paraId="5D563D59" w14:textId="77777777" w:rsidR="00FE69CC" w:rsidRPr="00D93E36" w:rsidRDefault="00FE69CC" w:rsidP="00FE69CC">
            <w:pPr>
              <w:jc w:val="center"/>
              <w:rPr>
                <w:rFonts w:ascii="Onest" w:hAnsi="Onest"/>
                <w:i/>
                <w:iCs/>
                <w:noProof w:val="0"/>
                <w:sz w:val="20"/>
                <w:szCs w:val="20"/>
                <w:lang w:val="en-US"/>
              </w:rPr>
            </w:pPr>
          </w:p>
        </w:tc>
        <w:tc>
          <w:tcPr>
            <w:tcW w:w="2132" w:type="dxa"/>
            <w:vMerge/>
            <w:shd w:val="clear" w:color="auto" w:fill="FFFFFF" w:themeFill="background1"/>
          </w:tcPr>
          <w:p w14:paraId="507C65FC" w14:textId="77777777" w:rsidR="00FE69CC" w:rsidRPr="00D93E36" w:rsidRDefault="00FE69CC" w:rsidP="00FE69CC">
            <w:pPr>
              <w:rPr>
                <w:rFonts w:ascii="Onest" w:hAnsi="Onest"/>
                <w:i/>
                <w:iCs/>
                <w:sz w:val="20"/>
                <w:szCs w:val="20"/>
                <w:lang w:val="ro-MD"/>
              </w:rPr>
            </w:pPr>
          </w:p>
        </w:tc>
      </w:tr>
      <w:tr w:rsidR="008F658E" w:rsidRPr="00D93E36" w14:paraId="18BE4BFA" w14:textId="77777777" w:rsidTr="00FE69CC">
        <w:trPr>
          <w:cantSplit/>
          <w:trHeight w:val="58"/>
        </w:trPr>
        <w:tc>
          <w:tcPr>
            <w:tcW w:w="817" w:type="dxa"/>
            <w:shd w:val="clear" w:color="auto" w:fill="FFFFFF" w:themeFill="background1"/>
            <w:vAlign w:val="center"/>
          </w:tcPr>
          <w:p w14:paraId="6F4F37D3" w14:textId="77777777" w:rsidR="008F658E" w:rsidRPr="00D93E36" w:rsidRDefault="008F658E" w:rsidP="008F658E">
            <w:pPr>
              <w:spacing w:line="256" w:lineRule="auto"/>
              <w:jc w:val="center"/>
              <w:rPr>
                <w:rFonts w:ascii="Onest" w:hAnsi="Onest"/>
                <w:noProof w:val="0"/>
                <w:sz w:val="22"/>
                <w:szCs w:val="22"/>
                <w:lang w:val="en-US"/>
              </w:rPr>
            </w:pPr>
          </w:p>
        </w:tc>
        <w:tc>
          <w:tcPr>
            <w:tcW w:w="3689" w:type="dxa"/>
            <w:shd w:val="clear" w:color="auto" w:fill="FFFFFF" w:themeFill="background1"/>
            <w:vAlign w:val="center"/>
          </w:tcPr>
          <w:p w14:paraId="4D1D7B82" w14:textId="15582578" w:rsidR="008F658E" w:rsidRPr="00D93E36" w:rsidRDefault="008F658E" w:rsidP="008F658E">
            <w:pPr>
              <w:rPr>
                <w:rFonts w:ascii="Onest" w:hAnsi="Onest"/>
                <w:b/>
                <w:sz w:val="22"/>
                <w:szCs w:val="22"/>
              </w:rPr>
            </w:pPr>
            <w:r w:rsidRPr="00D93E36">
              <w:rPr>
                <w:rFonts w:ascii="Onest" w:hAnsi="Onest"/>
                <w:b/>
                <w:sz w:val="22"/>
                <w:szCs w:val="22"/>
              </w:rPr>
              <w:t>TOTAL</w:t>
            </w:r>
          </w:p>
        </w:tc>
        <w:tc>
          <w:tcPr>
            <w:tcW w:w="850" w:type="dxa"/>
            <w:shd w:val="clear" w:color="auto" w:fill="FFFFFF" w:themeFill="background1"/>
            <w:vAlign w:val="center"/>
          </w:tcPr>
          <w:p w14:paraId="7F180CC1" w14:textId="77777777" w:rsidR="008F658E" w:rsidRPr="00D93E36" w:rsidRDefault="008F658E" w:rsidP="008F658E">
            <w:pPr>
              <w:jc w:val="right"/>
              <w:rPr>
                <w:rFonts w:ascii="Onest" w:hAnsi="Onest"/>
                <w:b/>
                <w:bCs/>
                <w:noProof w:val="0"/>
                <w:sz w:val="22"/>
                <w:szCs w:val="22"/>
                <w:lang w:val="en-US"/>
              </w:rPr>
            </w:pPr>
          </w:p>
        </w:tc>
        <w:tc>
          <w:tcPr>
            <w:tcW w:w="851" w:type="dxa"/>
            <w:shd w:val="clear" w:color="auto" w:fill="FFFFFF" w:themeFill="background1"/>
            <w:vAlign w:val="center"/>
          </w:tcPr>
          <w:p w14:paraId="58AE42D8" w14:textId="77777777" w:rsidR="008F658E" w:rsidRPr="00D93E36" w:rsidRDefault="008F658E" w:rsidP="008F658E">
            <w:pPr>
              <w:jc w:val="right"/>
              <w:rPr>
                <w:rFonts w:ascii="Onest" w:hAnsi="Onest"/>
                <w:b/>
                <w:bCs/>
                <w:noProof w:val="0"/>
                <w:sz w:val="22"/>
                <w:szCs w:val="22"/>
                <w:lang w:val="en-US"/>
              </w:rPr>
            </w:pPr>
          </w:p>
        </w:tc>
        <w:tc>
          <w:tcPr>
            <w:tcW w:w="1139" w:type="dxa"/>
            <w:shd w:val="clear" w:color="auto" w:fill="FFFFFF" w:themeFill="background1"/>
            <w:vAlign w:val="center"/>
          </w:tcPr>
          <w:p w14:paraId="304746B1" w14:textId="77777777" w:rsidR="008F658E" w:rsidRPr="00D93E36" w:rsidRDefault="008F658E" w:rsidP="008F658E">
            <w:pPr>
              <w:jc w:val="right"/>
              <w:rPr>
                <w:rFonts w:ascii="Onest" w:hAnsi="Onest"/>
                <w:b/>
                <w:bCs/>
                <w:noProof w:val="0"/>
                <w:sz w:val="22"/>
                <w:szCs w:val="22"/>
                <w:lang w:val="en-US"/>
              </w:rPr>
            </w:pPr>
          </w:p>
        </w:tc>
        <w:tc>
          <w:tcPr>
            <w:tcW w:w="1228" w:type="dxa"/>
            <w:shd w:val="clear" w:color="auto" w:fill="FFFFFF" w:themeFill="background1"/>
            <w:vAlign w:val="center"/>
          </w:tcPr>
          <w:p w14:paraId="396FAF32" w14:textId="77777777" w:rsidR="008F658E" w:rsidRPr="00D93E36" w:rsidRDefault="008F658E" w:rsidP="008F658E">
            <w:pPr>
              <w:jc w:val="right"/>
              <w:rPr>
                <w:rFonts w:ascii="Onest" w:hAnsi="Onest"/>
                <w:b/>
                <w:bCs/>
                <w:noProof w:val="0"/>
                <w:sz w:val="22"/>
                <w:szCs w:val="22"/>
                <w:lang w:val="en-US"/>
              </w:rPr>
            </w:pPr>
          </w:p>
        </w:tc>
        <w:tc>
          <w:tcPr>
            <w:tcW w:w="1181" w:type="dxa"/>
            <w:shd w:val="clear" w:color="auto" w:fill="FFFFFF" w:themeFill="background1"/>
          </w:tcPr>
          <w:p w14:paraId="0CA0E22A" w14:textId="77777777" w:rsidR="008F658E" w:rsidRPr="00D93E36" w:rsidRDefault="008F658E" w:rsidP="008F658E">
            <w:pPr>
              <w:rPr>
                <w:rFonts w:ascii="Onest" w:hAnsi="Onest"/>
                <w:b/>
                <w:bCs/>
                <w:noProof w:val="0"/>
                <w:sz w:val="22"/>
                <w:szCs w:val="22"/>
                <w:lang w:val="en-US"/>
              </w:rPr>
            </w:pPr>
          </w:p>
        </w:tc>
        <w:tc>
          <w:tcPr>
            <w:tcW w:w="1134" w:type="dxa"/>
            <w:shd w:val="clear" w:color="auto" w:fill="FFFFFF" w:themeFill="background1"/>
          </w:tcPr>
          <w:p w14:paraId="1311264C" w14:textId="77777777" w:rsidR="008F658E" w:rsidRPr="00D93E36" w:rsidRDefault="008F658E" w:rsidP="008F658E">
            <w:pPr>
              <w:rPr>
                <w:rFonts w:ascii="Onest" w:hAnsi="Onest"/>
                <w:b/>
                <w:bCs/>
                <w:noProof w:val="0"/>
                <w:sz w:val="22"/>
                <w:szCs w:val="22"/>
                <w:lang w:val="en-US"/>
              </w:rPr>
            </w:pPr>
          </w:p>
        </w:tc>
        <w:tc>
          <w:tcPr>
            <w:tcW w:w="2264" w:type="dxa"/>
            <w:shd w:val="clear" w:color="auto" w:fill="FFFFFF" w:themeFill="background1"/>
            <w:vAlign w:val="center"/>
          </w:tcPr>
          <w:p w14:paraId="13F6FE90" w14:textId="77777777" w:rsidR="008F658E" w:rsidRPr="00D93E36" w:rsidRDefault="008F658E" w:rsidP="008F658E">
            <w:pPr>
              <w:tabs>
                <w:tab w:val="right" w:pos="426"/>
              </w:tabs>
              <w:jc w:val="center"/>
              <w:rPr>
                <w:rFonts w:ascii="Onest" w:hAnsi="Onest"/>
                <w:bCs/>
                <w:i/>
                <w:noProof w:val="0"/>
                <w:sz w:val="22"/>
                <w:szCs w:val="22"/>
              </w:rPr>
            </w:pPr>
          </w:p>
        </w:tc>
        <w:tc>
          <w:tcPr>
            <w:tcW w:w="2132" w:type="dxa"/>
            <w:shd w:val="clear" w:color="auto" w:fill="FFFFFF" w:themeFill="background1"/>
            <w:vAlign w:val="center"/>
          </w:tcPr>
          <w:p w14:paraId="0590A2B2" w14:textId="77777777" w:rsidR="008F658E" w:rsidRPr="00D93E36" w:rsidRDefault="008F658E" w:rsidP="008F658E">
            <w:pPr>
              <w:jc w:val="center"/>
              <w:rPr>
                <w:rFonts w:ascii="Onest" w:hAnsi="Onest"/>
                <w:sz w:val="22"/>
                <w:szCs w:val="22"/>
              </w:rPr>
            </w:pPr>
          </w:p>
        </w:tc>
      </w:tr>
    </w:tbl>
    <w:p w14:paraId="3FA07621" w14:textId="77777777" w:rsidR="008F2797" w:rsidRPr="00D93E36" w:rsidRDefault="008F2797" w:rsidP="003A5A71">
      <w:pPr>
        <w:rPr>
          <w:rFonts w:ascii="Onest" w:hAnsi="Onest"/>
          <w:noProof w:val="0"/>
          <w:sz w:val="22"/>
          <w:szCs w:val="22"/>
          <w:lang w:val="en-US"/>
        </w:rPr>
      </w:pPr>
    </w:p>
    <w:p w14:paraId="22AD12A4" w14:textId="49F36574" w:rsidR="003A5A71" w:rsidRPr="00D93E36" w:rsidRDefault="003A5A71" w:rsidP="003A5A71">
      <w:pPr>
        <w:rPr>
          <w:rFonts w:ascii="Onest" w:hAnsi="Onest"/>
          <w:noProof w:val="0"/>
          <w:sz w:val="22"/>
          <w:szCs w:val="22"/>
          <w:lang w:val="en-US"/>
        </w:rPr>
      </w:pPr>
      <w:r w:rsidRPr="00D93E36">
        <w:rPr>
          <w:rFonts w:ascii="Onest" w:hAnsi="Onest"/>
          <w:noProof w:val="0"/>
          <w:sz w:val="22"/>
          <w:szCs w:val="22"/>
          <w:lang w:val="en-US"/>
        </w:rPr>
        <w:t>Semnat: ____________________ Numele, Prenumele: _______________________ În calitate de: ________________</w:t>
      </w:r>
    </w:p>
    <w:p w14:paraId="0F588A2F" w14:textId="28A0F26A" w:rsidR="008F2797" w:rsidRPr="00D93E36" w:rsidRDefault="008F2797" w:rsidP="003A5A71">
      <w:pPr>
        <w:rPr>
          <w:rFonts w:ascii="Onest" w:hAnsi="Onest"/>
          <w:noProof w:val="0"/>
          <w:sz w:val="22"/>
          <w:szCs w:val="22"/>
          <w:lang w:val="en-US"/>
        </w:rPr>
      </w:pPr>
    </w:p>
    <w:p w14:paraId="7BF4FB6A" w14:textId="7FEFAA48" w:rsidR="00172D7F" w:rsidRPr="00D93E36" w:rsidRDefault="003A5A71" w:rsidP="003A5A71">
      <w:pPr>
        <w:rPr>
          <w:rFonts w:ascii="Onest" w:hAnsi="Onest"/>
          <w:noProof w:val="0"/>
          <w:sz w:val="22"/>
          <w:szCs w:val="22"/>
          <w:lang w:val="en-US"/>
        </w:rPr>
      </w:pPr>
      <w:proofErr w:type="spellStart"/>
      <w:r w:rsidRPr="00D93E36">
        <w:rPr>
          <w:rFonts w:ascii="Onest" w:hAnsi="Onest"/>
          <w:noProof w:val="0"/>
          <w:sz w:val="22"/>
          <w:szCs w:val="22"/>
          <w:lang w:val="en-US"/>
        </w:rPr>
        <w:t>Ofertantul</w:t>
      </w:r>
      <w:proofErr w:type="spellEnd"/>
      <w:r w:rsidRPr="00D93E36">
        <w:rPr>
          <w:rFonts w:ascii="Onest" w:hAnsi="Onest"/>
          <w:noProof w:val="0"/>
          <w:sz w:val="22"/>
          <w:szCs w:val="22"/>
          <w:lang w:val="en-US"/>
        </w:rPr>
        <w:t xml:space="preserve">: ___________________________ </w:t>
      </w:r>
      <w:proofErr w:type="spellStart"/>
      <w:r w:rsidRPr="00D93E36">
        <w:rPr>
          <w:rFonts w:ascii="Onest" w:hAnsi="Onest"/>
          <w:noProof w:val="0"/>
          <w:sz w:val="22"/>
          <w:szCs w:val="22"/>
          <w:lang w:val="en-US"/>
        </w:rPr>
        <w:t>Adresa</w:t>
      </w:r>
      <w:proofErr w:type="spellEnd"/>
      <w:r w:rsidRPr="00D93E36">
        <w:rPr>
          <w:rFonts w:ascii="Onest" w:hAnsi="Onest"/>
          <w:noProof w:val="0"/>
          <w:sz w:val="22"/>
          <w:szCs w:val="22"/>
          <w:lang w:val="en-US"/>
        </w:rPr>
        <w:t>: ___________________________________________________</w:t>
      </w:r>
      <w:bookmarkEnd w:id="4"/>
      <w:bookmarkEnd w:id="5"/>
    </w:p>
    <w:p w14:paraId="34DFD92C" w14:textId="2813715D" w:rsidR="00172D7F" w:rsidRDefault="00172D7F" w:rsidP="003A5A71">
      <w:pPr>
        <w:rPr>
          <w:noProof w:val="0"/>
          <w:lang w:val="en-US"/>
        </w:rPr>
      </w:pPr>
    </w:p>
    <w:p w14:paraId="0CF0CAB7" w14:textId="0C9D7E5D" w:rsidR="00AE614A" w:rsidRDefault="00AE614A" w:rsidP="003A5A71">
      <w:pPr>
        <w:rPr>
          <w:noProof w:val="0"/>
          <w:lang w:val="en-US"/>
        </w:rPr>
      </w:pPr>
    </w:p>
    <w:p w14:paraId="11056BE3" w14:textId="18089C7D" w:rsidR="00AE614A" w:rsidRDefault="00AE614A" w:rsidP="003A5A71">
      <w:pPr>
        <w:rPr>
          <w:noProof w:val="0"/>
          <w:lang w:val="en-US"/>
        </w:rPr>
      </w:pPr>
    </w:p>
    <w:p w14:paraId="1D6823A8" w14:textId="3F2C9902" w:rsidR="00AE614A" w:rsidRDefault="00AE614A" w:rsidP="003A5A71">
      <w:pPr>
        <w:rPr>
          <w:noProof w:val="0"/>
          <w:lang w:val="en-US"/>
        </w:rPr>
      </w:pPr>
    </w:p>
    <w:p w14:paraId="2CF6A550" w14:textId="0D30C1C3" w:rsidR="00AE614A" w:rsidRDefault="00AE614A" w:rsidP="003A5A71">
      <w:pPr>
        <w:rPr>
          <w:noProof w:val="0"/>
          <w:lang w:val="en-US"/>
        </w:rPr>
      </w:pPr>
    </w:p>
    <w:p w14:paraId="22860532" w14:textId="0A822137" w:rsidR="00AE614A" w:rsidRDefault="00AE614A" w:rsidP="003A5A71">
      <w:pPr>
        <w:rPr>
          <w:noProof w:val="0"/>
          <w:lang w:val="en-US"/>
        </w:rPr>
      </w:pPr>
    </w:p>
    <w:p w14:paraId="3D40EA7C" w14:textId="7E707707" w:rsidR="00AE614A" w:rsidRDefault="00AE614A" w:rsidP="003A5A71">
      <w:pPr>
        <w:rPr>
          <w:noProof w:val="0"/>
          <w:lang w:val="en-US"/>
        </w:rPr>
      </w:pPr>
    </w:p>
    <w:p w14:paraId="3B933B88" w14:textId="069EFAAB" w:rsidR="00AE614A" w:rsidRDefault="00AE614A" w:rsidP="003A5A71">
      <w:pPr>
        <w:rPr>
          <w:noProof w:val="0"/>
          <w:lang w:val="en-US"/>
        </w:rPr>
      </w:pPr>
    </w:p>
    <w:p w14:paraId="1C0328D2" w14:textId="4041CAB1" w:rsidR="00AE614A" w:rsidRDefault="00AE614A" w:rsidP="003A5A71">
      <w:pPr>
        <w:rPr>
          <w:noProof w:val="0"/>
          <w:lang w:val="en-US"/>
        </w:rPr>
      </w:pPr>
    </w:p>
    <w:p w14:paraId="4946794B" w14:textId="77777777" w:rsidR="00AE614A" w:rsidRDefault="00AE614A" w:rsidP="003A5A71">
      <w:pPr>
        <w:rPr>
          <w:noProof w:val="0"/>
          <w:lang w:val="en-US"/>
        </w:rPr>
        <w:sectPr w:rsidR="00AE614A" w:rsidSect="00AE614A">
          <w:pgSz w:w="16838" w:h="11906" w:orient="landscape"/>
          <w:pgMar w:top="289" w:right="709" w:bottom="289" w:left="1134" w:header="720" w:footer="720" w:gutter="0"/>
          <w:cols w:space="720"/>
        </w:sectPr>
      </w:pPr>
    </w:p>
    <w:p w14:paraId="11702C29" w14:textId="77777777" w:rsidR="00AE614A" w:rsidRDefault="00AE614A" w:rsidP="00AE614A">
      <w:pPr>
        <w:ind w:left="709" w:right="991"/>
        <w:jc w:val="center"/>
        <w:rPr>
          <w:rFonts w:eastAsia="SimSun"/>
          <w:b/>
          <w:sz w:val="28"/>
          <w:szCs w:val="28"/>
          <w:u w:val="single"/>
        </w:rPr>
      </w:pPr>
      <w:r>
        <w:rPr>
          <w:rFonts w:eastAsia="SimSun"/>
          <w:b/>
          <w:caps/>
          <w:sz w:val="28"/>
          <w:szCs w:val="28"/>
        </w:rPr>
        <w:lastRenderedPageBreak/>
        <w:t>Contract</w:t>
      </w:r>
      <w:r>
        <w:rPr>
          <w:rFonts w:eastAsia="SimSun"/>
          <w:b/>
          <w:sz w:val="28"/>
          <w:szCs w:val="28"/>
        </w:rPr>
        <w:t xml:space="preserve"> Nr. ____</w:t>
      </w:r>
    </w:p>
    <w:p w14:paraId="175AD1FA" w14:textId="77777777" w:rsidR="00AE614A" w:rsidRDefault="00AE614A" w:rsidP="00AE614A">
      <w:pPr>
        <w:ind w:left="709" w:right="991"/>
        <w:jc w:val="center"/>
        <w:rPr>
          <w:rFonts w:eastAsia="SimSun"/>
          <w:i/>
        </w:rPr>
      </w:pPr>
      <w:r>
        <w:rPr>
          <w:rFonts w:eastAsia="SimSun"/>
          <w:b/>
        </w:rPr>
        <w:t xml:space="preserve">privind achiziţia serviciilor </w:t>
      </w:r>
    </w:p>
    <w:p w14:paraId="12361653" w14:textId="77777777" w:rsidR="00AE614A" w:rsidRDefault="00AE614A" w:rsidP="00AE614A">
      <w:pPr>
        <w:ind w:left="709" w:right="991"/>
        <w:jc w:val="both"/>
        <w:rPr>
          <w:rFonts w:eastAsia="SimSun"/>
          <w:i/>
        </w:rPr>
      </w:pPr>
    </w:p>
    <w:p w14:paraId="400331F6" w14:textId="77777777" w:rsidR="00AE614A" w:rsidRDefault="00AE614A" w:rsidP="00AE614A">
      <w:pPr>
        <w:ind w:left="1134" w:right="991"/>
        <w:jc w:val="both"/>
        <w:rPr>
          <w:rFonts w:eastAsia="SimSun"/>
          <w:i/>
          <w:sz w:val="22"/>
          <w:szCs w:val="22"/>
        </w:rPr>
      </w:pPr>
    </w:p>
    <w:p w14:paraId="55A092F7" w14:textId="77777777" w:rsidR="00AE614A" w:rsidRDefault="00AE614A" w:rsidP="00AE614A">
      <w:pPr>
        <w:ind w:left="1134" w:right="991"/>
        <w:jc w:val="both"/>
        <w:rPr>
          <w:rFonts w:eastAsia="SimSun"/>
          <w:i/>
        </w:rPr>
      </w:pPr>
      <w:r>
        <w:rPr>
          <w:rFonts w:eastAsia="SimSun"/>
          <w:i/>
        </w:rPr>
        <w:t>Obiectul achiziției:  Servicii de mentenanță pentru site-urile web: moldova1.md; radiomoldova.md</w:t>
      </w:r>
    </w:p>
    <w:p w14:paraId="0C32FD74" w14:textId="77777777" w:rsidR="00AE614A" w:rsidRDefault="00AE614A" w:rsidP="00AE614A">
      <w:pPr>
        <w:ind w:left="1134" w:right="566"/>
        <w:jc w:val="both"/>
        <w:rPr>
          <w:rFonts w:eastAsia="SimSun"/>
          <w:i/>
        </w:rPr>
      </w:pPr>
      <w:r>
        <w:rPr>
          <w:rFonts w:eastAsia="SimSun"/>
          <w:i/>
        </w:rPr>
        <w:t xml:space="preserve">Cod CPV: </w:t>
      </w:r>
      <w:r>
        <w:rPr>
          <w:i/>
          <w:iCs/>
          <w:lang w:eastAsia="ru-RU"/>
        </w:rPr>
        <w:t>72600000-6</w:t>
      </w:r>
    </w:p>
    <w:p w14:paraId="1B31F7F3" w14:textId="77777777" w:rsidR="00AE614A" w:rsidRDefault="00AE614A" w:rsidP="00AE614A">
      <w:pPr>
        <w:ind w:left="1134" w:right="991"/>
        <w:jc w:val="both"/>
        <w:rPr>
          <w:rFonts w:eastAsia="SimSun"/>
          <w:i/>
        </w:rPr>
      </w:pPr>
    </w:p>
    <w:p w14:paraId="6701F094" w14:textId="77777777" w:rsidR="00AE614A" w:rsidRDefault="00AE614A" w:rsidP="00AE614A">
      <w:pPr>
        <w:ind w:left="1134" w:right="991"/>
        <w:jc w:val="both"/>
        <w:rPr>
          <w:rFonts w:eastAsia="SimSun"/>
          <w:i/>
        </w:rPr>
      </w:pPr>
      <w:r>
        <w:rPr>
          <w:rFonts w:eastAsia="SimSun"/>
          <w:i/>
        </w:rPr>
        <w:t>“____” ____________ ____                                                                                mun. Chișinău</w:t>
      </w:r>
    </w:p>
    <w:p w14:paraId="50774CA9" w14:textId="77777777" w:rsidR="00AE614A" w:rsidRDefault="00AE614A" w:rsidP="00AE614A">
      <w:pPr>
        <w:ind w:left="709" w:right="991"/>
        <w:jc w:val="both"/>
        <w:rPr>
          <w:rFonts w:eastAsia="SimSun"/>
          <w:i/>
        </w:rPr>
      </w:pPr>
    </w:p>
    <w:tbl>
      <w:tblPr>
        <w:tblW w:w="10242" w:type="dxa"/>
        <w:tblInd w:w="817" w:type="dxa"/>
        <w:tblLayout w:type="fixed"/>
        <w:tblLook w:val="04A0" w:firstRow="1" w:lastRow="0" w:firstColumn="1" w:lastColumn="0" w:noHBand="0" w:noVBand="1"/>
      </w:tblPr>
      <w:tblGrid>
        <w:gridCol w:w="4993"/>
        <w:gridCol w:w="5249"/>
      </w:tblGrid>
      <w:tr w:rsidR="00AE614A" w14:paraId="4377729B" w14:textId="77777777" w:rsidTr="00EE2625">
        <w:trPr>
          <w:trHeight w:val="302"/>
        </w:trPr>
        <w:tc>
          <w:tcPr>
            <w:tcW w:w="4993" w:type="dxa"/>
            <w:tcBorders>
              <w:top w:val="single" w:sz="4" w:space="0" w:color="auto"/>
              <w:left w:val="single" w:sz="4" w:space="0" w:color="auto"/>
              <w:bottom w:val="single" w:sz="4" w:space="0" w:color="auto"/>
              <w:right w:val="single" w:sz="4" w:space="0" w:color="auto"/>
            </w:tcBorders>
            <w:vAlign w:val="center"/>
            <w:hideMark/>
          </w:tcPr>
          <w:p w14:paraId="0BC4C2A5" w14:textId="77777777" w:rsidR="00AE614A" w:rsidRPr="00EE2625" w:rsidRDefault="00AE614A">
            <w:pPr>
              <w:ind w:left="709" w:right="991"/>
              <w:jc w:val="center"/>
              <w:rPr>
                <w:rFonts w:ascii="Onest" w:eastAsia="SimSun" w:hAnsi="Onest"/>
                <w:b/>
                <w:caps/>
                <w:sz w:val="40"/>
              </w:rPr>
            </w:pPr>
            <w:bookmarkStart w:id="6" w:name="_GoBack" w:colFirst="0" w:colLast="1"/>
            <w:r w:rsidRPr="00EE2625">
              <w:rPr>
                <w:rFonts w:ascii="Onest" w:eastAsia="SimSun" w:hAnsi="Onest"/>
                <w:b/>
              </w:rPr>
              <w:t>Prestatorul de servicii</w:t>
            </w:r>
          </w:p>
        </w:tc>
        <w:tc>
          <w:tcPr>
            <w:tcW w:w="5249" w:type="dxa"/>
            <w:tcBorders>
              <w:top w:val="single" w:sz="4" w:space="0" w:color="auto"/>
              <w:left w:val="single" w:sz="4" w:space="0" w:color="auto"/>
              <w:bottom w:val="single" w:sz="4" w:space="0" w:color="auto"/>
              <w:right w:val="single" w:sz="4" w:space="0" w:color="auto"/>
            </w:tcBorders>
            <w:vAlign w:val="center"/>
            <w:hideMark/>
          </w:tcPr>
          <w:p w14:paraId="166BDFDA" w14:textId="77777777" w:rsidR="00AE614A" w:rsidRPr="00EE2625" w:rsidRDefault="00AE614A">
            <w:pPr>
              <w:ind w:left="709" w:right="991"/>
              <w:jc w:val="center"/>
              <w:rPr>
                <w:rFonts w:ascii="Onest" w:eastAsia="SimSun" w:hAnsi="Onest"/>
                <w:b/>
                <w:caps/>
                <w:sz w:val="40"/>
              </w:rPr>
            </w:pPr>
            <w:r w:rsidRPr="00EE2625">
              <w:rPr>
                <w:rFonts w:ascii="Onest" w:eastAsia="SimSun" w:hAnsi="Onest"/>
                <w:b/>
                <w:bCs/>
              </w:rPr>
              <w:t>Autoritatea contractantă</w:t>
            </w:r>
          </w:p>
        </w:tc>
      </w:tr>
      <w:tr w:rsidR="00AE614A" w:rsidRPr="00AE614A" w14:paraId="65F351C8" w14:textId="77777777" w:rsidTr="00EE2625">
        <w:trPr>
          <w:trHeight w:val="1118"/>
        </w:trPr>
        <w:tc>
          <w:tcPr>
            <w:tcW w:w="4993" w:type="dxa"/>
            <w:tcBorders>
              <w:top w:val="single" w:sz="4" w:space="0" w:color="auto"/>
              <w:left w:val="single" w:sz="4" w:space="0" w:color="auto"/>
              <w:bottom w:val="single" w:sz="4" w:space="0" w:color="auto"/>
              <w:right w:val="single" w:sz="4" w:space="0" w:color="auto"/>
            </w:tcBorders>
            <w:hideMark/>
          </w:tcPr>
          <w:p w14:paraId="587477ED" w14:textId="49A7D033" w:rsidR="00AE614A" w:rsidRPr="00EE2625" w:rsidRDefault="00AE614A">
            <w:pPr>
              <w:ind w:right="-116"/>
              <w:rPr>
                <w:rFonts w:ascii="Onest" w:eastAsia="SimSun" w:hAnsi="Onest"/>
                <w:b/>
                <w:caps/>
                <w:sz w:val="22"/>
                <w:szCs w:val="22"/>
              </w:rPr>
            </w:pPr>
            <w:r w:rsidRPr="00EE2625">
              <w:rPr>
                <w:rFonts w:ascii="Onest" w:hAnsi="Onest"/>
                <w:b/>
              </w:rPr>
              <w:t>_________________________</w:t>
            </w:r>
            <w:r w:rsidRPr="00EE2625">
              <w:rPr>
                <w:rFonts w:ascii="Onest" w:hAnsi="Onest"/>
              </w:rPr>
              <w:t xml:space="preserve">, reprezentată prin Administratorul </w:t>
            </w:r>
            <w:r w:rsidRPr="00EE2625">
              <w:rPr>
                <w:rFonts w:ascii="Onest" w:hAnsi="Onest"/>
              </w:rPr>
              <w:t>______________</w:t>
            </w:r>
            <w:r w:rsidRPr="00EE2625">
              <w:rPr>
                <w:rFonts w:ascii="Onest" w:hAnsi="Onest"/>
              </w:rPr>
              <w:t>, care acţionează în baza statutului</w:t>
            </w:r>
            <w:r w:rsidRPr="00EE2625">
              <w:rPr>
                <w:rFonts w:ascii="Onest" w:eastAsia="SimSun" w:hAnsi="Onest"/>
              </w:rPr>
              <w:t>, denumită în continuare „</w:t>
            </w:r>
            <w:r w:rsidRPr="00EE2625">
              <w:rPr>
                <w:rFonts w:ascii="Onest" w:eastAsia="SimSun" w:hAnsi="Onest"/>
                <w:i/>
              </w:rPr>
              <w:t xml:space="preserve">Prestator” </w:t>
            </w:r>
            <w:r w:rsidRPr="00EE2625">
              <w:rPr>
                <w:rFonts w:ascii="Onest" w:eastAsia="SimSun" w:hAnsi="Onest"/>
              </w:rPr>
              <w:t>pe de o parte,</w:t>
            </w:r>
          </w:p>
        </w:tc>
        <w:tc>
          <w:tcPr>
            <w:tcW w:w="5249" w:type="dxa"/>
            <w:tcBorders>
              <w:top w:val="single" w:sz="4" w:space="0" w:color="auto"/>
              <w:left w:val="single" w:sz="4" w:space="0" w:color="auto"/>
              <w:bottom w:val="single" w:sz="4" w:space="0" w:color="auto"/>
              <w:right w:val="single" w:sz="4" w:space="0" w:color="auto"/>
            </w:tcBorders>
            <w:hideMark/>
          </w:tcPr>
          <w:p w14:paraId="0729B437" w14:textId="77777777" w:rsidR="00AE614A" w:rsidRPr="00EE2625" w:rsidRDefault="00AE614A">
            <w:pPr>
              <w:ind w:left="34"/>
              <w:rPr>
                <w:rFonts w:ascii="Onest" w:eastAsia="SimSun" w:hAnsi="Onest"/>
              </w:rPr>
            </w:pPr>
            <w:r w:rsidRPr="00EE2625">
              <w:rPr>
                <w:rFonts w:ascii="Onest" w:eastAsia="SimSun" w:hAnsi="Onest"/>
                <w:b/>
              </w:rPr>
              <w:t xml:space="preserve">Instituția Publică Compania „Teleradio-Moldova”, </w:t>
            </w:r>
            <w:r w:rsidRPr="00EE2625">
              <w:rPr>
                <w:rFonts w:ascii="Onest" w:eastAsia="SimSun" w:hAnsi="Onest"/>
              </w:rPr>
              <w:t>reprezentată prin Directorul General dl Vladimir Țurcanu,</w:t>
            </w:r>
            <w:r w:rsidRPr="00EE2625">
              <w:rPr>
                <w:rFonts w:ascii="Onest" w:eastAsia="SimSun" w:hAnsi="Onest"/>
                <w:i/>
              </w:rPr>
              <w:t xml:space="preserve"> </w:t>
            </w:r>
            <w:r w:rsidRPr="00EE2625">
              <w:rPr>
                <w:rFonts w:ascii="Onest" w:eastAsia="SimSun" w:hAnsi="Onest"/>
              </w:rPr>
              <w:t>care acţionează în baza Statutului, denumită în continuare „</w:t>
            </w:r>
            <w:r w:rsidRPr="00EE2625">
              <w:rPr>
                <w:rFonts w:ascii="Onest" w:eastAsia="SimSun" w:hAnsi="Onest"/>
                <w:i/>
                <w:iCs/>
              </w:rPr>
              <w:t>Beneficiar”</w:t>
            </w:r>
            <w:r w:rsidRPr="00EE2625">
              <w:rPr>
                <w:rFonts w:ascii="Onest" w:eastAsia="SimSun" w:hAnsi="Onest"/>
              </w:rPr>
              <w:t xml:space="preserve">, </w:t>
            </w:r>
            <w:r w:rsidRPr="00EE2625">
              <w:rPr>
                <w:rFonts w:ascii="Onest" w:eastAsia="SimSun" w:hAnsi="Onest"/>
                <w:bCs/>
              </w:rPr>
              <w:t>pe de altă parte</w:t>
            </w:r>
            <w:r w:rsidRPr="00EE2625">
              <w:rPr>
                <w:rFonts w:ascii="Onest" w:eastAsia="SimSun" w:hAnsi="Onest"/>
              </w:rPr>
              <w:t>,</w:t>
            </w:r>
          </w:p>
        </w:tc>
      </w:tr>
    </w:tbl>
    <w:bookmarkEnd w:id="6"/>
    <w:p w14:paraId="42956183" w14:textId="77777777" w:rsidR="00AE614A" w:rsidRPr="00EE2625" w:rsidRDefault="00AE614A" w:rsidP="00AE614A">
      <w:pPr>
        <w:tabs>
          <w:tab w:val="left" w:pos="10479"/>
        </w:tabs>
        <w:ind w:left="709" w:right="849"/>
        <w:jc w:val="both"/>
        <w:rPr>
          <w:rFonts w:ascii="Onest" w:eastAsia="SimSun" w:hAnsi="Onest"/>
          <w:iCs/>
          <w:sz w:val="22"/>
          <w:szCs w:val="22"/>
        </w:rPr>
      </w:pPr>
      <w:r w:rsidRPr="00EE2625">
        <w:rPr>
          <w:rFonts w:ascii="Onest" w:eastAsia="SimSun" w:hAnsi="Onest"/>
          <w:iCs/>
        </w:rPr>
        <w:t>ambii denumiţi în continuare Părţi, au încheiat prezentul Contract referitor la următoarele:</w:t>
      </w:r>
    </w:p>
    <w:p w14:paraId="77CAC217" w14:textId="73B0E4FE" w:rsidR="00AE614A" w:rsidRPr="00EE2625" w:rsidRDefault="00AE614A" w:rsidP="00AE614A">
      <w:pPr>
        <w:tabs>
          <w:tab w:val="left" w:pos="284"/>
          <w:tab w:val="left" w:pos="10479"/>
        </w:tabs>
        <w:ind w:left="709" w:right="849"/>
        <w:jc w:val="both"/>
        <w:rPr>
          <w:rFonts w:ascii="Onest" w:eastAsia="SimSun" w:hAnsi="Onest"/>
          <w:iCs/>
          <w:lang w:val="ro-MD"/>
        </w:rPr>
      </w:pPr>
      <w:r w:rsidRPr="00EE2625">
        <w:rPr>
          <w:rFonts w:ascii="Onest" w:eastAsia="SimSun" w:hAnsi="Onest"/>
          <w:iCs/>
        </w:rPr>
        <w:t xml:space="preserve">a. Achiziţionarea </w:t>
      </w:r>
      <w:r w:rsidRPr="00EE2625">
        <w:rPr>
          <w:rFonts w:ascii="Onest" w:eastAsia="SimSun" w:hAnsi="Onest"/>
          <w:i/>
          <w:iCs/>
        </w:rPr>
        <w:t>serviciilor</w:t>
      </w:r>
      <w:r w:rsidRPr="00EE2625">
        <w:rPr>
          <w:rFonts w:ascii="Onest" w:eastAsia="SimSun" w:hAnsi="Onest"/>
          <w:i/>
        </w:rPr>
        <w:t xml:space="preserve"> de mentenanță pentru site-urile web: moldova1.md; radiomoldova.md</w:t>
      </w:r>
      <w:r w:rsidRPr="00EE2625">
        <w:rPr>
          <w:rFonts w:ascii="Onest" w:eastAsia="SimSun" w:hAnsi="Onest"/>
          <w:iCs/>
        </w:rPr>
        <w:t xml:space="preserve">, denumite în continuare Servicii, </w:t>
      </w:r>
      <w:r w:rsidRPr="00EE2625">
        <w:rPr>
          <w:rFonts w:ascii="Onest" w:eastAsia="SimSun" w:hAnsi="Onest"/>
          <w:iCs/>
          <w:lang w:val="ro-MD"/>
        </w:rPr>
        <w:t xml:space="preserve">conform procedurii de achiziții publice de tip </w:t>
      </w:r>
      <w:r w:rsidRPr="00EE2625">
        <w:rPr>
          <w:rFonts w:ascii="Onest" w:eastAsia="SimSun" w:hAnsi="Onest"/>
          <w:i/>
          <w:iCs/>
          <w:lang w:val="ro-MD"/>
        </w:rPr>
        <w:t>cererea ofertelor de prețuri</w:t>
      </w:r>
      <w:r w:rsidRPr="00EE2625">
        <w:rPr>
          <w:rFonts w:ascii="Onest" w:eastAsia="SimSun" w:hAnsi="Onest"/>
          <w:iCs/>
          <w:lang w:val="ro-MD"/>
        </w:rPr>
        <w:t xml:space="preserve"> nr. </w:t>
      </w:r>
      <w:r w:rsidRPr="00EE2625">
        <w:rPr>
          <w:rFonts w:ascii="Onest" w:eastAsia="SimSun" w:hAnsi="Onest"/>
          <w:iCs/>
        </w:rPr>
        <w:t>________________________________________________</w:t>
      </w:r>
      <w:r w:rsidRPr="00EE2625">
        <w:rPr>
          <w:rFonts w:ascii="Onest" w:eastAsia="SimSun" w:hAnsi="Onest"/>
          <w:iCs/>
          <w:lang w:val="ro-MD"/>
        </w:rPr>
        <w:t xml:space="preserve">,  în baza deciziei grupului de lucru pentru achiziții al Beneficiarului nr. </w:t>
      </w:r>
      <w:r w:rsidRPr="00EE2625">
        <w:rPr>
          <w:rFonts w:ascii="Onest" w:eastAsia="SimSun" w:hAnsi="Onest"/>
          <w:iCs/>
          <w:lang w:val="ro-MD"/>
        </w:rPr>
        <w:t>______________________</w:t>
      </w:r>
      <w:r w:rsidRPr="00EE2625">
        <w:rPr>
          <w:rFonts w:ascii="Onest" w:eastAsia="SimSun" w:hAnsi="Onest"/>
          <w:iCs/>
          <w:lang w:val="ro-MD"/>
        </w:rPr>
        <w:t>.</w:t>
      </w:r>
    </w:p>
    <w:p w14:paraId="3884F4F3" w14:textId="77777777" w:rsidR="00AE614A" w:rsidRPr="00EE2625" w:rsidRDefault="00AE614A" w:rsidP="00AE614A">
      <w:pPr>
        <w:tabs>
          <w:tab w:val="left" w:pos="284"/>
          <w:tab w:val="left" w:pos="10479"/>
        </w:tabs>
        <w:ind w:left="709" w:right="849"/>
        <w:jc w:val="both"/>
        <w:rPr>
          <w:rFonts w:ascii="Onest" w:eastAsia="SimSun" w:hAnsi="Onest"/>
          <w:iCs/>
        </w:rPr>
      </w:pPr>
      <w:r w:rsidRPr="00EE2625">
        <w:rPr>
          <w:rFonts w:ascii="Onest" w:eastAsia="SimSun" w:hAnsi="Onest"/>
          <w:iCs/>
        </w:rPr>
        <w:t>b. Următoarele documente vor fi considerate părţi componente ale Contractului:</w:t>
      </w:r>
    </w:p>
    <w:p w14:paraId="5FB5ED36" w14:textId="77777777" w:rsidR="00AE614A" w:rsidRPr="00EE2625" w:rsidRDefault="00AE614A" w:rsidP="00AE614A">
      <w:pPr>
        <w:numPr>
          <w:ilvl w:val="0"/>
          <w:numId w:val="47"/>
        </w:numPr>
        <w:tabs>
          <w:tab w:val="left" w:pos="284"/>
          <w:tab w:val="left" w:pos="1134"/>
          <w:tab w:val="left" w:pos="10479"/>
        </w:tabs>
        <w:ind w:left="709" w:right="849" w:firstLine="0"/>
        <w:jc w:val="both"/>
        <w:rPr>
          <w:rFonts w:ascii="Onest" w:eastAsia="SimSun" w:hAnsi="Onest"/>
          <w:iCs/>
          <w:noProof w:val="0"/>
        </w:rPr>
      </w:pPr>
      <w:r w:rsidRPr="00EE2625">
        <w:rPr>
          <w:rFonts w:ascii="Onest" w:eastAsia="SimSun" w:hAnsi="Onest"/>
          <w:iCs/>
        </w:rPr>
        <w:t>Specificaţia tehnică (Anexa nr. 1);</w:t>
      </w:r>
    </w:p>
    <w:p w14:paraId="615A0FC6" w14:textId="77777777" w:rsidR="00AE614A" w:rsidRPr="00EE2625" w:rsidRDefault="00AE614A" w:rsidP="00AE614A">
      <w:pPr>
        <w:numPr>
          <w:ilvl w:val="0"/>
          <w:numId w:val="47"/>
        </w:numPr>
        <w:tabs>
          <w:tab w:val="left" w:pos="284"/>
          <w:tab w:val="left" w:pos="1134"/>
          <w:tab w:val="left" w:pos="10479"/>
        </w:tabs>
        <w:ind w:left="709" w:right="849" w:firstLine="0"/>
        <w:jc w:val="both"/>
        <w:rPr>
          <w:rFonts w:ascii="Onest" w:eastAsia="SimSun" w:hAnsi="Onest"/>
          <w:iCs/>
        </w:rPr>
      </w:pPr>
      <w:r w:rsidRPr="00EE2625">
        <w:rPr>
          <w:rFonts w:ascii="Onest" w:eastAsia="SimSun" w:hAnsi="Onest"/>
          <w:iCs/>
        </w:rPr>
        <w:t>Specificația de preț (Anexa nr. 2);</w:t>
      </w:r>
    </w:p>
    <w:p w14:paraId="571C12FE" w14:textId="77777777" w:rsidR="00AE614A" w:rsidRPr="00EE2625" w:rsidRDefault="00AE614A" w:rsidP="00AE614A">
      <w:pPr>
        <w:tabs>
          <w:tab w:val="left" w:pos="284"/>
          <w:tab w:val="left" w:pos="10479"/>
        </w:tabs>
        <w:ind w:left="709" w:right="849"/>
        <w:jc w:val="both"/>
        <w:rPr>
          <w:rFonts w:ascii="Onest" w:eastAsia="SimSun" w:hAnsi="Onest"/>
          <w:iCs/>
        </w:rPr>
      </w:pPr>
      <w:r w:rsidRPr="00EE2625">
        <w:rPr>
          <w:rFonts w:ascii="Onest" w:eastAsia="SimSun" w:hAnsi="Onest"/>
          <w:iCs/>
        </w:rPr>
        <w:t>c. În cazul unor discrepanţe sau inconsecvenţe între documentele componente ale Contractului, documentele vor avea ordinea de prioritate enumerată mai sus.</w:t>
      </w:r>
    </w:p>
    <w:p w14:paraId="6B1181F9" w14:textId="77777777" w:rsidR="00AE614A" w:rsidRPr="00EE2625" w:rsidRDefault="00AE614A" w:rsidP="00AE614A">
      <w:pPr>
        <w:tabs>
          <w:tab w:val="left" w:pos="284"/>
          <w:tab w:val="left" w:pos="10479"/>
        </w:tabs>
        <w:ind w:left="709" w:right="849"/>
        <w:jc w:val="both"/>
        <w:rPr>
          <w:rFonts w:ascii="Onest" w:eastAsia="SimSun" w:hAnsi="Onest"/>
          <w:iCs/>
        </w:rPr>
      </w:pPr>
      <w:r w:rsidRPr="00EE2625">
        <w:rPr>
          <w:rFonts w:ascii="Onest" w:eastAsia="SimSun" w:hAnsi="Onest"/>
          <w:iCs/>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19B41649" w14:textId="77777777" w:rsidR="00AE614A" w:rsidRPr="00EE2625" w:rsidRDefault="00AE614A" w:rsidP="00AE614A">
      <w:pPr>
        <w:tabs>
          <w:tab w:val="left" w:pos="284"/>
          <w:tab w:val="left" w:pos="10479"/>
        </w:tabs>
        <w:ind w:left="709" w:right="849"/>
        <w:jc w:val="both"/>
        <w:rPr>
          <w:rFonts w:ascii="Onest" w:eastAsia="SimSun" w:hAnsi="Onest"/>
          <w:iCs/>
        </w:rPr>
      </w:pPr>
      <w:r w:rsidRPr="00EE2625">
        <w:rPr>
          <w:rFonts w:ascii="Onest" w:eastAsia="SimSun" w:hAnsi="Onest"/>
          <w:iCs/>
        </w:rPr>
        <w:t>e. Beneficiarul se obligă prin prezentul contract să plătească Prestatorului, în calitate de contravaloare a prestării serviciilor,</w:t>
      </w:r>
      <w:r w:rsidRPr="00EE2625">
        <w:rPr>
          <w:rFonts w:ascii="Onest" w:eastAsia="SimSun" w:hAnsi="Onest"/>
        </w:rPr>
        <w:t xml:space="preserve"> </w:t>
      </w:r>
      <w:r w:rsidRPr="00EE2625">
        <w:rPr>
          <w:rFonts w:ascii="Onest" w:eastAsia="SimSun" w:hAnsi="Onest"/>
          <w:iCs/>
        </w:rPr>
        <w:t>prețul Contractului în termenele şi modalitatea stabilite de Contract.</w:t>
      </w:r>
    </w:p>
    <w:p w14:paraId="2CC7A67E" w14:textId="77777777" w:rsidR="00AE614A" w:rsidRPr="00EE2625" w:rsidRDefault="00AE614A" w:rsidP="00AE614A">
      <w:pPr>
        <w:tabs>
          <w:tab w:val="left" w:pos="10479"/>
        </w:tabs>
        <w:ind w:left="709" w:right="849"/>
        <w:jc w:val="both"/>
        <w:rPr>
          <w:rFonts w:ascii="Onest" w:eastAsia="SimSun" w:hAnsi="Onest"/>
          <w:b/>
          <w:bCs/>
          <w:iCs/>
        </w:rPr>
      </w:pPr>
    </w:p>
    <w:p w14:paraId="024AFD8E" w14:textId="2C88E462" w:rsidR="00AE614A" w:rsidRPr="00EE2625" w:rsidRDefault="00AE614A" w:rsidP="00AE614A">
      <w:pPr>
        <w:tabs>
          <w:tab w:val="left" w:pos="10479"/>
        </w:tabs>
        <w:ind w:left="709" w:right="849"/>
        <w:jc w:val="both"/>
        <w:rPr>
          <w:rFonts w:ascii="Onest" w:eastAsia="SimSun" w:hAnsi="Onest"/>
          <w:b/>
          <w:bCs/>
          <w:iCs/>
        </w:rPr>
      </w:pPr>
      <w:r w:rsidRPr="00EE2625">
        <w:rPr>
          <w:rFonts w:ascii="Onest" w:eastAsia="SimSun" w:hAnsi="Onest"/>
          <w:b/>
          <w:bCs/>
          <w:iCs/>
        </w:rPr>
        <w:t>1.Obiectul Contractului</w:t>
      </w:r>
    </w:p>
    <w:p w14:paraId="11EDD288" w14:textId="77777777" w:rsidR="00AE614A" w:rsidRPr="00EE2625" w:rsidRDefault="00AE614A" w:rsidP="00AE614A">
      <w:pPr>
        <w:tabs>
          <w:tab w:val="left" w:pos="426"/>
          <w:tab w:val="left" w:pos="10479"/>
        </w:tabs>
        <w:ind w:left="709" w:right="849"/>
        <w:jc w:val="both"/>
        <w:rPr>
          <w:rFonts w:ascii="Onest" w:eastAsia="SimSun" w:hAnsi="Onest"/>
          <w:iCs/>
        </w:rPr>
      </w:pPr>
      <w:r w:rsidRPr="00EE2625">
        <w:rPr>
          <w:rFonts w:ascii="Onest" w:eastAsia="SimSun" w:hAnsi="Onest"/>
          <w:iCs/>
        </w:rPr>
        <w:t xml:space="preserve">1.1. Prestatorul îşi asumă obligaţia de a presta Serviciile conform Specificaţiei tehnice și de preț, care este parte integrantă a prezentului Contract. </w:t>
      </w:r>
    </w:p>
    <w:p w14:paraId="6BB269BF" w14:textId="77777777" w:rsidR="00AE614A" w:rsidRPr="00EE2625" w:rsidRDefault="00AE614A" w:rsidP="00AE614A">
      <w:pPr>
        <w:tabs>
          <w:tab w:val="left" w:pos="426"/>
          <w:tab w:val="left" w:pos="10479"/>
        </w:tabs>
        <w:ind w:left="709" w:right="849"/>
        <w:jc w:val="both"/>
        <w:rPr>
          <w:rFonts w:ascii="Onest" w:eastAsia="SimSun" w:hAnsi="Onest"/>
          <w:iCs/>
        </w:rPr>
      </w:pPr>
      <w:r w:rsidRPr="00EE2625">
        <w:rPr>
          <w:rFonts w:ascii="Onest" w:eastAsia="SimSun" w:hAnsi="Onest"/>
          <w:iCs/>
        </w:rPr>
        <w:t xml:space="preserve">1.2. Benificiarul se obligă, la rândul său, să achite şi să recepţioneze Serviciile prestate de Prestator. </w:t>
      </w:r>
    </w:p>
    <w:p w14:paraId="368FBA06" w14:textId="77777777" w:rsidR="00AE614A" w:rsidRPr="00EE2625" w:rsidRDefault="00AE614A" w:rsidP="00AE614A">
      <w:pPr>
        <w:tabs>
          <w:tab w:val="left" w:pos="426"/>
          <w:tab w:val="left" w:pos="10479"/>
        </w:tabs>
        <w:ind w:left="709" w:right="849"/>
        <w:jc w:val="both"/>
        <w:rPr>
          <w:rFonts w:ascii="Onest" w:eastAsia="SimSun" w:hAnsi="Onest"/>
          <w:iCs/>
        </w:rPr>
      </w:pPr>
      <w:r w:rsidRPr="00EE2625">
        <w:rPr>
          <w:rFonts w:ascii="Onest" w:eastAsia="SimSun" w:hAnsi="Onest"/>
          <w:iCs/>
        </w:rPr>
        <w:t xml:space="preserve">1.3. Calitatea Serviciilor se atestă prin certificatele de calitate indicate în Specificaţie. </w:t>
      </w:r>
    </w:p>
    <w:p w14:paraId="42E058EA" w14:textId="77777777" w:rsidR="00AE614A" w:rsidRPr="00EE2625" w:rsidRDefault="00AE614A" w:rsidP="00AE614A">
      <w:pPr>
        <w:tabs>
          <w:tab w:val="left" w:pos="426"/>
          <w:tab w:val="left" w:pos="10479"/>
        </w:tabs>
        <w:ind w:left="709" w:right="849"/>
        <w:jc w:val="both"/>
        <w:rPr>
          <w:rFonts w:ascii="Onest" w:eastAsia="SimSun" w:hAnsi="Onest"/>
          <w:iCs/>
        </w:rPr>
      </w:pPr>
      <w:r w:rsidRPr="00EE2625">
        <w:rPr>
          <w:rFonts w:ascii="Onest" w:eastAsia="SimSun" w:hAnsi="Onest"/>
          <w:iCs/>
        </w:rPr>
        <w:t xml:space="preserve">1.4. Serviciile prestate în baza contractului vor respecta standardele indicate în Specificaţie. </w:t>
      </w:r>
    </w:p>
    <w:p w14:paraId="33BFCF97" w14:textId="77777777" w:rsidR="00AE614A" w:rsidRPr="00EE2625" w:rsidRDefault="00AE614A" w:rsidP="00AE614A">
      <w:pPr>
        <w:tabs>
          <w:tab w:val="left" w:pos="10479"/>
        </w:tabs>
        <w:ind w:left="709" w:right="566"/>
        <w:jc w:val="both"/>
        <w:rPr>
          <w:rFonts w:ascii="Onest" w:eastAsia="SimSun" w:hAnsi="Onest"/>
          <w:b/>
          <w:bCs/>
          <w:iCs/>
        </w:rPr>
      </w:pPr>
    </w:p>
    <w:p w14:paraId="608BB1BD" w14:textId="2E044C92" w:rsidR="00AE614A" w:rsidRPr="00EE2625" w:rsidRDefault="00AE614A" w:rsidP="00AE614A">
      <w:pPr>
        <w:tabs>
          <w:tab w:val="left" w:pos="10479"/>
        </w:tabs>
        <w:ind w:left="709" w:right="566"/>
        <w:jc w:val="both"/>
        <w:rPr>
          <w:rFonts w:ascii="Onest" w:eastAsia="SimSun" w:hAnsi="Onest"/>
          <w:b/>
          <w:bCs/>
          <w:iCs/>
        </w:rPr>
      </w:pPr>
      <w:r w:rsidRPr="00EE2625">
        <w:rPr>
          <w:rFonts w:ascii="Onest" w:eastAsia="SimSun" w:hAnsi="Onest"/>
          <w:b/>
          <w:bCs/>
          <w:iCs/>
        </w:rPr>
        <w:t>2.</w:t>
      </w:r>
      <w:r w:rsidR="00EE2625">
        <w:rPr>
          <w:rFonts w:ascii="Onest" w:eastAsia="SimSun" w:hAnsi="Onest"/>
          <w:b/>
          <w:bCs/>
          <w:iCs/>
        </w:rPr>
        <w:t xml:space="preserve"> </w:t>
      </w:r>
      <w:r w:rsidRPr="00EE2625">
        <w:rPr>
          <w:rFonts w:ascii="Onest" w:eastAsia="SimSun" w:hAnsi="Onest"/>
          <w:b/>
          <w:bCs/>
          <w:iCs/>
        </w:rPr>
        <w:t>Termeni şi condiţii de prestare</w:t>
      </w:r>
    </w:p>
    <w:p w14:paraId="6A2E905A" w14:textId="17BC56AE" w:rsidR="00AE614A" w:rsidRPr="00EE2625" w:rsidRDefault="00AE614A" w:rsidP="00AE614A">
      <w:pPr>
        <w:tabs>
          <w:tab w:val="left" w:pos="426"/>
          <w:tab w:val="left" w:pos="10479"/>
        </w:tabs>
        <w:ind w:left="709" w:right="991"/>
        <w:jc w:val="both"/>
        <w:rPr>
          <w:rFonts w:ascii="Onest" w:eastAsia="SimSun" w:hAnsi="Onest"/>
          <w:iCs/>
        </w:rPr>
      </w:pPr>
      <w:r w:rsidRPr="00EE2625">
        <w:rPr>
          <w:rFonts w:ascii="Onest" w:eastAsia="SimSun" w:hAnsi="Onest"/>
          <w:iCs/>
        </w:rPr>
        <w:t xml:space="preserve">2.1. Prestarea Serviciilor se efectuează de către Prestator lunar, </w:t>
      </w:r>
      <w:r w:rsidRPr="00EE2625">
        <w:rPr>
          <w:rFonts w:ascii="Onest" w:eastAsia="SimSun" w:hAnsi="Onest"/>
          <w:b/>
          <w:bCs/>
          <w:iCs/>
        </w:rPr>
        <w:t>pe parcursul anului 202</w:t>
      </w:r>
      <w:r w:rsidRPr="00EE2625">
        <w:rPr>
          <w:rFonts w:ascii="Onest" w:eastAsia="SimSun" w:hAnsi="Onest"/>
          <w:b/>
          <w:bCs/>
          <w:iCs/>
        </w:rPr>
        <w:t>6</w:t>
      </w:r>
    </w:p>
    <w:p w14:paraId="1764ADBB" w14:textId="77777777" w:rsidR="00AE614A" w:rsidRPr="00EE2625" w:rsidRDefault="00AE614A" w:rsidP="00AE614A">
      <w:pPr>
        <w:tabs>
          <w:tab w:val="left" w:pos="426"/>
          <w:tab w:val="left" w:pos="10479"/>
        </w:tabs>
        <w:ind w:left="709" w:right="991"/>
        <w:jc w:val="both"/>
        <w:rPr>
          <w:rFonts w:ascii="Onest" w:eastAsia="SimSun" w:hAnsi="Onest"/>
          <w:iCs/>
        </w:rPr>
      </w:pPr>
      <w:r w:rsidRPr="00EE2625">
        <w:rPr>
          <w:rFonts w:ascii="Onest" w:eastAsia="SimSun" w:hAnsi="Onest"/>
          <w:iCs/>
        </w:rPr>
        <w:t xml:space="preserve">2.2. Documentaţia de însoţire a Serviciilor include: </w:t>
      </w:r>
    </w:p>
    <w:p w14:paraId="0C699B08" w14:textId="77777777" w:rsidR="00AE614A" w:rsidRPr="00EE2625" w:rsidRDefault="00AE614A" w:rsidP="00AE614A">
      <w:pPr>
        <w:tabs>
          <w:tab w:val="left" w:pos="426"/>
          <w:tab w:val="left" w:pos="10479"/>
        </w:tabs>
        <w:ind w:left="709" w:right="991"/>
        <w:jc w:val="both"/>
        <w:rPr>
          <w:rFonts w:ascii="Onest" w:eastAsia="SimSun" w:hAnsi="Onest"/>
          <w:i/>
          <w:iCs/>
        </w:rPr>
      </w:pPr>
      <w:r w:rsidRPr="00EE2625">
        <w:rPr>
          <w:rFonts w:ascii="Onest" w:eastAsia="SimSun" w:hAnsi="Onest"/>
          <w:i/>
          <w:iCs/>
        </w:rPr>
        <w:t xml:space="preserve">a) </w:t>
      </w:r>
      <w:r w:rsidRPr="00EE2625">
        <w:rPr>
          <w:rFonts w:ascii="Onest" w:eastAsia="SimSun" w:hAnsi="Onest"/>
          <w:i/>
        </w:rPr>
        <w:t>Factura fiscală electronică - lunar</w:t>
      </w:r>
      <w:r w:rsidRPr="00EE2625">
        <w:rPr>
          <w:rFonts w:ascii="Onest" w:eastAsia="SimSun" w:hAnsi="Onest"/>
        </w:rPr>
        <w:t>;</w:t>
      </w:r>
    </w:p>
    <w:p w14:paraId="4A6D28F2" w14:textId="77777777" w:rsidR="00AE614A" w:rsidRPr="00EE2625" w:rsidRDefault="00AE614A" w:rsidP="00AE614A">
      <w:pPr>
        <w:tabs>
          <w:tab w:val="left" w:pos="426"/>
          <w:tab w:val="left" w:pos="10479"/>
        </w:tabs>
        <w:ind w:left="709" w:right="991"/>
        <w:jc w:val="both"/>
        <w:rPr>
          <w:rFonts w:ascii="Onest" w:eastAsia="SimSun" w:hAnsi="Onest"/>
          <w:i/>
        </w:rPr>
      </w:pPr>
      <w:r w:rsidRPr="00EE2625">
        <w:rPr>
          <w:rFonts w:ascii="Onest" w:eastAsia="SimSun" w:hAnsi="Onest"/>
          <w:i/>
          <w:iCs/>
        </w:rPr>
        <w:lastRenderedPageBreak/>
        <w:t>b)</w:t>
      </w:r>
      <w:r w:rsidRPr="00EE2625">
        <w:rPr>
          <w:rFonts w:ascii="Onest" w:eastAsia="SimSun" w:hAnsi="Onest"/>
          <w:b/>
          <w:i/>
          <w:iCs/>
        </w:rPr>
        <w:t xml:space="preserve"> </w:t>
      </w:r>
      <w:r w:rsidRPr="00EE2625">
        <w:rPr>
          <w:rFonts w:ascii="Onest" w:eastAsia="SimSun" w:hAnsi="Onest"/>
          <w:i/>
        </w:rPr>
        <w:t>Procesul verbal lunar de predare-primire a serviciilor;</w:t>
      </w:r>
    </w:p>
    <w:p w14:paraId="58C897BE"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2.3. Originalele documentelor prevăzute în punctul 2.2 se vor prezenta Beneficiarului lunar, după prestarea serviciilor. Prestarea serviciilor se consideră încheiată în momentul acceptării documentelor indicate la punctul 2.2.</w:t>
      </w:r>
    </w:p>
    <w:p w14:paraId="227226F9" w14:textId="77777777" w:rsidR="00AE614A" w:rsidRPr="00EE2625" w:rsidRDefault="00AE614A" w:rsidP="00AE614A">
      <w:pPr>
        <w:tabs>
          <w:tab w:val="left" w:pos="10479"/>
        </w:tabs>
        <w:ind w:left="709" w:right="707"/>
        <w:jc w:val="both"/>
        <w:rPr>
          <w:rFonts w:ascii="Onest" w:eastAsia="SimSun" w:hAnsi="Onest"/>
          <w:b/>
          <w:bCs/>
          <w:iCs/>
        </w:rPr>
      </w:pPr>
    </w:p>
    <w:p w14:paraId="104DD4DC" w14:textId="1C297259"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b/>
          <w:bCs/>
          <w:iCs/>
        </w:rPr>
        <w:t>3.</w:t>
      </w:r>
      <w:r w:rsidR="00EE2625">
        <w:rPr>
          <w:rFonts w:ascii="Onest" w:eastAsia="SimSun" w:hAnsi="Onest"/>
          <w:b/>
          <w:bCs/>
          <w:iCs/>
        </w:rPr>
        <w:t xml:space="preserve"> </w:t>
      </w:r>
      <w:r w:rsidRPr="00EE2625">
        <w:rPr>
          <w:rFonts w:ascii="Onest" w:eastAsia="SimSun" w:hAnsi="Onest"/>
          <w:b/>
          <w:bCs/>
          <w:iCs/>
        </w:rPr>
        <w:t>Preţul şi condiţii de plată</w:t>
      </w:r>
    </w:p>
    <w:p w14:paraId="14EBAA75" w14:textId="77777777" w:rsidR="00AE614A" w:rsidRPr="00EE2625" w:rsidRDefault="00AE614A" w:rsidP="00AE614A">
      <w:pPr>
        <w:tabs>
          <w:tab w:val="left" w:pos="508"/>
          <w:tab w:val="left" w:pos="10479"/>
        </w:tabs>
        <w:ind w:left="709" w:right="707"/>
        <w:jc w:val="both"/>
        <w:rPr>
          <w:rFonts w:ascii="Onest" w:eastAsia="SimSun" w:hAnsi="Onest"/>
          <w:iCs/>
        </w:rPr>
      </w:pPr>
      <w:r w:rsidRPr="00EE2625">
        <w:rPr>
          <w:rFonts w:ascii="Onest" w:eastAsia="SimSun" w:hAnsi="Onest"/>
          <w:iCs/>
        </w:rPr>
        <w:t>3.1. Preţul Serviciilor prestate conform prezentului Contract este stabilit în lei moldoveneşti, fiind indicat Specificaţia prezentului Contract.</w:t>
      </w:r>
    </w:p>
    <w:p w14:paraId="2FF6F643" w14:textId="501E0F7B" w:rsidR="00AE614A" w:rsidRPr="00EE2625" w:rsidRDefault="00AE614A" w:rsidP="00AE614A">
      <w:pPr>
        <w:tabs>
          <w:tab w:val="left" w:pos="508"/>
          <w:tab w:val="left" w:pos="10479"/>
        </w:tabs>
        <w:ind w:left="709" w:right="707"/>
        <w:jc w:val="both"/>
        <w:rPr>
          <w:rFonts w:ascii="Onest" w:eastAsia="SimSun" w:hAnsi="Onest"/>
          <w:iCs/>
        </w:rPr>
      </w:pPr>
      <w:r w:rsidRPr="00EE2625">
        <w:rPr>
          <w:rFonts w:ascii="Onest" w:eastAsia="SimSun" w:hAnsi="Onest"/>
          <w:iCs/>
        </w:rPr>
        <w:t>3.2. Suma totală a prezentului Contract, inclusiv TVA, se stabileşte în lei moldoveneşti şi constituie:</w:t>
      </w:r>
      <w:r w:rsidRPr="00EE2625">
        <w:rPr>
          <w:rFonts w:ascii="Onest" w:eastAsia="SimSun" w:hAnsi="Onest"/>
        </w:rPr>
        <w:t xml:space="preserve"> </w:t>
      </w:r>
      <w:r w:rsidRPr="00EE2625">
        <w:rPr>
          <w:rFonts w:ascii="Onest" w:hAnsi="Onest"/>
          <w:b/>
          <w:bCs/>
        </w:rPr>
        <w:t>_____________________________________________________________</w:t>
      </w:r>
      <w:r w:rsidRPr="00EE2625">
        <w:rPr>
          <w:rFonts w:ascii="Onest" w:eastAsia="SimSun" w:hAnsi="Onest"/>
          <w:iCs/>
        </w:rPr>
        <w:t xml:space="preserve"> MDL.</w:t>
      </w:r>
    </w:p>
    <w:p w14:paraId="3052452D" w14:textId="77777777" w:rsidR="00AE614A" w:rsidRPr="00EE2625" w:rsidRDefault="00AE614A" w:rsidP="00AE614A">
      <w:pPr>
        <w:tabs>
          <w:tab w:val="left" w:pos="508"/>
          <w:tab w:val="left" w:pos="10479"/>
        </w:tabs>
        <w:ind w:left="709" w:right="707"/>
        <w:jc w:val="both"/>
        <w:rPr>
          <w:rFonts w:ascii="Onest" w:eastAsia="SimSun" w:hAnsi="Onest"/>
          <w:iCs/>
        </w:rPr>
      </w:pPr>
      <w:r w:rsidRPr="00EE2625">
        <w:rPr>
          <w:rFonts w:ascii="Onest" w:eastAsia="SimSun" w:hAnsi="Onest"/>
          <w:iCs/>
        </w:rPr>
        <w:t xml:space="preserve">3.3. Achitarea plăţilor pentru Serviciile prestate se va efectua în lei moldoveneşti. </w:t>
      </w:r>
    </w:p>
    <w:p w14:paraId="5F34AB35" w14:textId="77777777" w:rsidR="00AE614A" w:rsidRPr="00EE2625" w:rsidRDefault="00AE614A" w:rsidP="00AE614A">
      <w:pPr>
        <w:tabs>
          <w:tab w:val="left" w:pos="508"/>
          <w:tab w:val="left" w:pos="10479"/>
        </w:tabs>
        <w:ind w:left="709" w:right="707"/>
        <w:jc w:val="both"/>
        <w:rPr>
          <w:rFonts w:ascii="Onest" w:eastAsia="SimSun" w:hAnsi="Onest"/>
          <w:iCs/>
        </w:rPr>
      </w:pPr>
      <w:r w:rsidRPr="00EE2625">
        <w:rPr>
          <w:rFonts w:ascii="Onest" w:eastAsia="SimSun" w:hAnsi="Onest"/>
          <w:iCs/>
        </w:rPr>
        <w:t>3.4. Metoda şi condiţiile de plată de către Beneficiar vor fi: lunar, în termen de 30 zile din data acceptării documentelor specificate la p. 2.2 al prezentului contract.</w:t>
      </w:r>
    </w:p>
    <w:p w14:paraId="0299049F" w14:textId="77777777" w:rsidR="00AE614A" w:rsidRPr="00EE2625" w:rsidRDefault="00AE614A" w:rsidP="00AE614A">
      <w:pPr>
        <w:tabs>
          <w:tab w:val="left" w:pos="508"/>
          <w:tab w:val="left" w:pos="10479"/>
        </w:tabs>
        <w:ind w:left="709" w:right="707"/>
        <w:jc w:val="both"/>
        <w:rPr>
          <w:rFonts w:ascii="Onest" w:eastAsia="SimSun" w:hAnsi="Onest"/>
          <w:iCs/>
        </w:rPr>
      </w:pPr>
      <w:r w:rsidRPr="00EE2625">
        <w:rPr>
          <w:rFonts w:ascii="Onest" w:eastAsia="SimSun" w:hAnsi="Onest"/>
          <w:iCs/>
        </w:rPr>
        <w:t>3.5. Plăţile se vor efectua prin transfer bancar pe contul de decontare al Prestatorului indicat în prezentul Contract.</w:t>
      </w:r>
    </w:p>
    <w:p w14:paraId="4352FE9C" w14:textId="77777777" w:rsidR="00AE614A" w:rsidRPr="00EE2625" w:rsidRDefault="00AE614A" w:rsidP="00AE614A">
      <w:pPr>
        <w:tabs>
          <w:tab w:val="left" w:pos="10479"/>
        </w:tabs>
        <w:ind w:left="709" w:right="707"/>
        <w:jc w:val="both"/>
        <w:rPr>
          <w:rFonts w:ascii="Onest" w:eastAsia="SimSun" w:hAnsi="Onest"/>
          <w:b/>
          <w:bCs/>
          <w:iCs/>
        </w:rPr>
      </w:pPr>
    </w:p>
    <w:p w14:paraId="61FE7F03" w14:textId="45AE3D60"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4.</w:t>
      </w:r>
      <w:r w:rsidR="00EE2625">
        <w:rPr>
          <w:rFonts w:ascii="Onest" w:eastAsia="SimSun" w:hAnsi="Onest"/>
          <w:b/>
          <w:bCs/>
          <w:iCs/>
        </w:rPr>
        <w:t xml:space="preserve"> </w:t>
      </w:r>
      <w:r w:rsidRPr="00EE2625">
        <w:rPr>
          <w:rFonts w:ascii="Onest" w:eastAsia="SimSun" w:hAnsi="Onest"/>
          <w:b/>
          <w:bCs/>
          <w:iCs/>
        </w:rPr>
        <w:t>Condiţii de predare-primire</w:t>
      </w:r>
    </w:p>
    <w:p w14:paraId="7B5B8CD9"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4.1. Serviciile se consideră predate de către Prestator şi recepţionate de către Beneficiar dacă:</w:t>
      </w:r>
    </w:p>
    <w:p w14:paraId="02375D38"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a) cantitatea Serviciilor corespunde informaţiei indicate în Specificațiile şi documentele de însoţire conform punctului 2.2 al prezentului Contract;</w:t>
      </w:r>
    </w:p>
    <w:p w14:paraId="20FFCE8A"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b) calitatea Serviciilor corespunde informaţiei indicate în Specificaţie;</w:t>
      </w:r>
    </w:p>
    <w:p w14:paraId="10A34986" w14:textId="77777777" w:rsidR="00AE614A" w:rsidRPr="00EE2625" w:rsidRDefault="00AE614A" w:rsidP="00AE614A">
      <w:pPr>
        <w:tabs>
          <w:tab w:val="left" w:pos="851"/>
          <w:tab w:val="left" w:pos="10479"/>
        </w:tabs>
        <w:ind w:left="709" w:right="707"/>
        <w:jc w:val="both"/>
        <w:rPr>
          <w:rFonts w:ascii="Onest" w:eastAsia="SimSun" w:hAnsi="Onest"/>
          <w:iCs/>
        </w:rPr>
      </w:pPr>
      <w:r w:rsidRPr="00EE2625">
        <w:rPr>
          <w:rFonts w:ascii="Onest" w:eastAsia="SimSun" w:hAnsi="Onest"/>
          <w:iCs/>
        </w:rPr>
        <w:t>4.2. Prestatorul este obligat să prezinte Beneficiarului factura fiscală electronică</w:t>
      </w:r>
      <w:r w:rsidRPr="00EE2625">
        <w:rPr>
          <w:rFonts w:ascii="Onest" w:eastAsia="SimSun" w:hAnsi="Onest"/>
        </w:rPr>
        <w:t xml:space="preserve"> și procesul verbal de predare-primire a serviciilor </w:t>
      </w:r>
      <w:r w:rsidRPr="00EE2625">
        <w:rPr>
          <w:rFonts w:ascii="Onest" w:eastAsia="SimSun" w:hAnsi="Onest"/>
          <w:iCs/>
        </w:rPr>
        <w:t>prestate.</w:t>
      </w:r>
    </w:p>
    <w:p w14:paraId="63484570" w14:textId="77777777" w:rsidR="00AE614A" w:rsidRPr="00EE2625" w:rsidRDefault="00AE614A" w:rsidP="00AE614A">
      <w:pPr>
        <w:tabs>
          <w:tab w:val="left" w:pos="851"/>
          <w:tab w:val="left" w:pos="10479"/>
        </w:tabs>
        <w:ind w:left="709" w:right="707"/>
        <w:jc w:val="both"/>
        <w:rPr>
          <w:rFonts w:ascii="Onest" w:eastAsia="SimSun" w:hAnsi="Onest"/>
          <w:b/>
          <w:bCs/>
          <w:iCs/>
        </w:rPr>
      </w:pPr>
    </w:p>
    <w:p w14:paraId="669CB686" w14:textId="5AEB9931" w:rsidR="00AE614A" w:rsidRPr="00EE2625" w:rsidRDefault="00AE614A" w:rsidP="00AE614A">
      <w:pPr>
        <w:tabs>
          <w:tab w:val="left" w:pos="851"/>
          <w:tab w:val="left" w:pos="10479"/>
        </w:tabs>
        <w:ind w:left="709" w:right="707"/>
        <w:jc w:val="both"/>
        <w:rPr>
          <w:rFonts w:ascii="Onest" w:eastAsia="SimSun" w:hAnsi="Onest"/>
          <w:b/>
          <w:bCs/>
          <w:iCs/>
        </w:rPr>
      </w:pPr>
      <w:r w:rsidRPr="00EE2625">
        <w:rPr>
          <w:rFonts w:ascii="Onest" w:eastAsia="SimSun" w:hAnsi="Onest"/>
          <w:b/>
          <w:bCs/>
          <w:iCs/>
        </w:rPr>
        <w:t>5.</w:t>
      </w:r>
      <w:r w:rsidR="00EE2625">
        <w:rPr>
          <w:rFonts w:ascii="Onest" w:eastAsia="SimSun" w:hAnsi="Onest"/>
          <w:b/>
          <w:bCs/>
          <w:iCs/>
        </w:rPr>
        <w:t xml:space="preserve"> </w:t>
      </w:r>
      <w:r w:rsidRPr="00EE2625">
        <w:rPr>
          <w:rFonts w:ascii="Onest" w:eastAsia="SimSun" w:hAnsi="Onest"/>
          <w:b/>
          <w:bCs/>
          <w:iCs/>
        </w:rPr>
        <w:t>Standarde</w:t>
      </w:r>
    </w:p>
    <w:p w14:paraId="25130E8B" w14:textId="77777777" w:rsidR="00AE614A" w:rsidRPr="00EE2625" w:rsidRDefault="00AE614A" w:rsidP="00AE614A">
      <w:pPr>
        <w:tabs>
          <w:tab w:val="left" w:pos="851"/>
          <w:tab w:val="left" w:pos="10479"/>
        </w:tabs>
        <w:ind w:left="709" w:right="707"/>
        <w:jc w:val="both"/>
        <w:rPr>
          <w:rFonts w:ascii="Onest" w:eastAsia="SimSun" w:hAnsi="Onest"/>
          <w:iCs/>
        </w:rPr>
      </w:pPr>
      <w:r w:rsidRPr="00EE2625">
        <w:rPr>
          <w:rFonts w:ascii="Onest" w:eastAsia="SimSun" w:hAnsi="Onest"/>
          <w:iCs/>
        </w:rPr>
        <w:t>5.1. Serviciile prestate în baza contractului vor respecta standardele prezentate de către furnizor în propunerea sa tehnică.</w:t>
      </w:r>
    </w:p>
    <w:p w14:paraId="6721B87F"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5.2. Cînd nu este menţionat nici un standard sau reglementare aplicabilă se vor respecta standardele sau alte reglementări autorizate în ţara de origine a Serviciilor.</w:t>
      </w:r>
    </w:p>
    <w:p w14:paraId="13AFBD5A" w14:textId="77777777" w:rsidR="00AE614A" w:rsidRPr="00EE2625" w:rsidRDefault="00AE614A" w:rsidP="00AE614A">
      <w:pPr>
        <w:tabs>
          <w:tab w:val="left" w:pos="10479"/>
        </w:tabs>
        <w:ind w:left="709" w:right="707"/>
        <w:jc w:val="both"/>
        <w:rPr>
          <w:rFonts w:ascii="Onest" w:eastAsia="SimSun" w:hAnsi="Onest"/>
          <w:b/>
          <w:bCs/>
          <w:iCs/>
        </w:rPr>
      </w:pPr>
    </w:p>
    <w:p w14:paraId="57FFD7AC" w14:textId="6E20EBAC"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6.</w:t>
      </w:r>
      <w:r w:rsidR="00EE2625">
        <w:rPr>
          <w:rFonts w:ascii="Onest" w:eastAsia="SimSun" w:hAnsi="Onest"/>
          <w:b/>
          <w:bCs/>
          <w:iCs/>
        </w:rPr>
        <w:t xml:space="preserve"> </w:t>
      </w:r>
      <w:r w:rsidRPr="00EE2625">
        <w:rPr>
          <w:rFonts w:ascii="Onest" w:eastAsia="SimSun" w:hAnsi="Onest"/>
          <w:b/>
          <w:bCs/>
          <w:iCs/>
        </w:rPr>
        <w:t>Obligaţiile părţilor</w:t>
      </w:r>
    </w:p>
    <w:p w14:paraId="0D01C13F"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6.1. În baza prezentului Contract, Prestatorul se obligă:</w:t>
      </w:r>
    </w:p>
    <w:p w14:paraId="175F469C"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a) să presteze Serviciile în condiţiile prevăzute de prezentul Contract;</w:t>
      </w:r>
    </w:p>
    <w:p w14:paraId="3D249568"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b) să anunţe Beneficiarul după semnarea prezentului Contract, în decurs de 1(una)  zile calendaristice, prin telefon/fax sau mijloace electronice, despre disponibilitatea prestării Serviciilor;</w:t>
      </w:r>
    </w:p>
    <w:p w14:paraId="3F847C3D"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c) să asigure condiţiile corespunzătoare pentru recepţionarea Serviciilor de către Beneficiar în termenele stabilite, în corespundere cu cerinţele prezentului Contract;</w:t>
      </w:r>
    </w:p>
    <w:p w14:paraId="589F189C"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d) să asigure integritatea şi calitatea Serviciilor pe toată perioada de până la recepţionarea lor de către Beneficiar.</w:t>
      </w:r>
    </w:p>
    <w:p w14:paraId="6A7FFA73"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6.2. În baza prezentului Contract, Beneficiarul se obligă:</w:t>
      </w:r>
    </w:p>
    <w:p w14:paraId="4AB80F8E"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a) să întreprindă toate măsurile necesare pentru asigurarea recepţionării în termenul stabilit a Serviciilor prestate în corespundere cu cerinţele prezentului Contract;</w:t>
      </w:r>
    </w:p>
    <w:p w14:paraId="12398525"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b) să asigure achitarea Serviciilor prestate, respectînd modalităţile şi termenele indicate în prezentul Contract.</w:t>
      </w:r>
    </w:p>
    <w:p w14:paraId="43B585A7" w14:textId="77777777" w:rsidR="00AE614A" w:rsidRPr="00EE2625" w:rsidRDefault="00AE614A" w:rsidP="00AE614A">
      <w:pPr>
        <w:tabs>
          <w:tab w:val="left" w:pos="10479"/>
        </w:tabs>
        <w:ind w:left="709" w:right="707"/>
        <w:jc w:val="both"/>
        <w:rPr>
          <w:rFonts w:ascii="Onest" w:eastAsia="SimSun" w:hAnsi="Onest"/>
          <w:b/>
          <w:bCs/>
          <w:iCs/>
        </w:rPr>
      </w:pPr>
    </w:p>
    <w:p w14:paraId="25D52DC3" w14:textId="67D18DF6"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7</w:t>
      </w:r>
      <w:r w:rsidR="00EE2625">
        <w:rPr>
          <w:rFonts w:ascii="Onest" w:eastAsia="SimSun" w:hAnsi="Onest"/>
          <w:b/>
          <w:bCs/>
          <w:iCs/>
        </w:rPr>
        <w:t xml:space="preserve">. </w:t>
      </w:r>
      <w:r w:rsidRPr="00EE2625">
        <w:rPr>
          <w:rFonts w:ascii="Onest" w:eastAsia="SimSun" w:hAnsi="Onest"/>
          <w:b/>
          <w:bCs/>
          <w:iCs/>
        </w:rPr>
        <w:t>Circumstanțe care justifică neexecutarea contractului</w:t>
      </w:r>
    </w:p>
    <w:p w14:paraId="7E49605C"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lastRenderedPageBreak/>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002B769"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7.2. Partea care invocă clauza circumstanțelor care justifică neexecutarea contractului este obligată să informeze imediat (dar nu mai tîrziu de 10 zile) cealaltă Parte despre survenirea circumstanţelor care justifică neexecutarea contractului.</w:t>
      </w:r>
    </w:p>
    <w:p w14:paraId="63431913"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5D741"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obligațiilor, inclusiv modificarea termenilor în cazul suspendării și executării ulterioare a contractului.</w:t>
      </w:r>
    </w:p>
    <w:p w14:paraId="66BF9AEC" w14:textId="77777777" w:rsidR="00AE614A" w:rsidRPr="00EE2625" w:rsidRDefault="00AE614A" w:rsidP="00AE614A">
      <w:pPr>
        <w:tabs>
          <w:tab w:val="left" w:pos="10479"/>
        </w:tabs>
        <w:ind w:left="709" w:right="707"/>
        <w:jc w:val="both"/>
        <w:rPr>
          <w:rFonts w:ascii="Onest" w:eastAsia="SimSun" w:hAnsi="Onest"/>
          <w:b/>
          <w:bCs/>
          <w:iCs/>
        </w:rPr>
      </w:pPr>
    </w:p>
    <w:p w14:paraId="5FA7466B" w14:textId="4ED6EEE6"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8.</w:t>
      </w:r>
      <w:r w:rsidR="00EE2625">
        <w:rPr>
          <w:rFonts w:ascii="Onest" w:eastAsia="SimSun" w:hAnsi="Onest"/>
          <w:b/>
          <w:bCs/>
          <w:iCs/>
        </w:rPr>
        <w:t xml:space="preserve"> </w:t>
      </w:r>
      <w:r w:rsidRPr="00EE2625">
        <w:rPr>
          <w:rFonts w:ascii="Onest" w:eastAsia="SimSun" w:hAnsi="Onest"/>
          <w:b/>
          <w:bCs/>
          <w:iCs/>
        </w:rPr>
        <w:t>Rezoluțiunea</w:t>
      </w:r>
    </w:p>
    <w:p w14:paraId="2F456C49" w14:textId="2A921F4B" w:rsidR="00AE614A" w:rsidRPr="00EE2625" w:rsidRDefault="00AE614A" w:rsidP="00AE614A">
      <w:pPr>
        <w:tabs>
          <w:tab w:val="left" w:pos="1560"/>
          <w:tab w:val="left" w:pos="10479"/>
        </w:tabs>
        <w:ind w:left="709" w:right="707"/>
        <w:jc w:val="both"/>
        <w:rPr>
          <w:rFonts w:ascii="Onest" w:eastAsia="SimSun" w:hAnsi="Onest"/>
          <w:iCs/>
        </w:rPr>
      </w:pPr>
      <w:r w:rsidRPr="00EE2625">
        <w:rPr>
          <w:rFonts w:ascii="Onest" w:eastAsia="SimSun" w:hAnsi="Onest"/>
          <w:iCs/>
        </w:rPr>
        <w:t>8.1.</w:t>
      </w:r>
      <w:r w:rsidR="00EE2625">
        <w:rPr>
          <w:rFonts w:ascii="Onest" w:eastAsia="SimSun" w:hAnsi="Onest"/>
          <w:iCs/>
        </w:rPr>
        <w:t xml:space="preserve"> </w:t>
      </w:r>
      <w:r w:rsidRPr="00EE2625">
        <w:rPr>
          <w:rFonts w:ascii="Onest" w:eastAsia="SimSun" w:hAnsi="Onest"/>
          <w:iCs/>
        </w:rPr>
        <w:t>Rezoluțiunea Contractului se poate realiza cu acordul comun al Părţilor.</w:t>
      </w:r>
    </w:p>
    <w:p w14:paraId="1557F833" w14:textId="7117BADB" w:rsidR="00AE614A" w:rsidRPr="00EE2625" w:rsidRDefault="00AE614A" w:rsidP="00AE614A">
      <w:pPr>
        <w:tabs>
          <w:tab w:val="left" w:pos="1560"/>
          <w:tab w:val="left" w:pos="10479"/>
        </w:tabs>
        <w:ind w:left="709" w:right="707"/>
        <w:jc w:val="both"/>
        <w:rPr>
          <w:rFonts w:ascii="Onest" w:eastAsia="SimSun" w:hAnsi="Onest"/>
          <w:iCs/>
        </w:rPr>
      </w:pPr>
      <w:r w:rsidRPr="00EE2625">
        <w:rPr>
          <w:rFonts w:ascii="Onest" w:eastAsia="SimSun" w:hAnsi="Onest"/>
          <w:iCs/>
        </w:rPr>
        <w:t>8.2.</w:t>
      </w:r>
      <w:r w:rsidR="00EE2625">
        <w:rPr>
          <w:rFonts w:ascii="Onest" w:eastAsia="SimSun" w:hAnsi="Onest"/>
          <w:iCs/>
        </w:rPr>
        <w:t xml:space="preserve"> </w:t>
      </w:r>
      <w:r w:rsidRPr="00EE2625">
        <w:rPr>
          <w:rFonts w:ascii="Onest" w:eastAsia="SimSun" w:hAnsi="Onest"/>
          <w:iCs/>
        </w:rPr>
        <w:t>Contractul poate fi rezolvit în mod unilateral de către:</w:t>
      </w:r>
    </w:p>
    <w:p w14:paraId="6AD98189" w14:textId="5D048A61"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a)</w:t>
      </w:r>
      <w:r w:rsidR="00EE2625">
        <w:rPr>
          <w:rFonts w:ascii="Onest" w:eastAsia="SimSun" w:hAnsi="Onest"/>
          <w:iCs/>
        </w:rPr>
        <w:t xml:space="preserve"> </w:t>
      </w:r>
      <w:r w:rsidRPr="00EE2625">
        <w:rPr>
          <w:rFonts w:ascii="Onest" w:eastAsia="SimSun" w:hAnsi="Onest"/>
          <w:iCs/>
        </w:rPr>
        <w:t xml:space="preserve">Beneficiar în caz de refuz al Prestatorului de a presta Serviciile prevăzute în prezentul Contract;         </w:t>
      </w:r>
    </w:p>
    <w:p w14:paraId="354B49C6" w14:textId="6E245101"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b</w:t>
      </w:r>
      <w:r w:rsidR="00EE2625">
        <w:rPr>
          <w:rFonts w:ascii="Onest" w:eastAsia="SimSun" w:hAnsi="Onest"/>
          <w:iCs/>
        </w:rPr>
        <w:t>)</w:t>
      </w:r>
      <w:r w:rsidRPr="00EE2625">
        <w:rPr>
          <w:rFonts w:ascii="Onest" w:eastAsia="SimSun" w:hAnsi="Onest"/>
          <w:iCs/>
        </w:rPr>
        <w:t>Beneficiar în caz de nerespectare de către Prestator a termenelor de prestare stabilite;</w:t>
      </w:r>
    </w:p>
    <w:p w14:paraId="245A0514" w14:textId="2EB73AA9"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c)Prestator în caz de nerespectare de către Beneficiar a termenelor de plată a Serviciilor;</w:t>
      </w:r>
    </w:p>
    <w:p w14:paraId="2C818312" w14:textId="59AD30DC"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d)</w:t>
      </w:r>
      <w:r w:rsidR="00EE2625">
        <w:rPr>
          <w:rFonts w:ascii="Onest" w:eastAsia="SimSun" w:hAnsi="Onest"/>
          <w:iCs/>
        </w:rPr>
        <w:t xml:space="preserve"> </w:t>
      </w:r>
      <w:r w:rsidRPr="00EE2625">
        <w:rPr>
          <w:rFonts w:ascii="Onest" w:eastAsia="SimSun" w:hAnsi="Onest"/>
          <w:iCs/>
        </w:rPr>
        <w:t>Prestator sau Beneficiar în caz de nesatisfacere de către una dintre Părţi a pretenţiilor înaintate conform prezentului Contract.</w:t>
      </w:r>
    </w:p>
    <w:p w14:paraId="7F8E02DB"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8.3 Beneficiarul are dreptul de a rezolvi unilateral contractul în perioada de valabilitate a acestuia în una dintre următoarele situaţii:</w:t>
      </w:r>
    </w:p>
    <w:p w14:paraId="06108A0B"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a) Prestatorul se afla, la momentul atribuirii lui, în una dintre situaţiile care ar fi determinat excluderea sa din procedura de atribuire potrivit art. 19 al Legii nr.131/2015 privind achizițiile publice;</w:t>
      </w:r>
    </w:p>
    <w:p w14:paraId="438C6C7C"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b) Contractul a făcut obiectul unei modificări substanțiale care necesita o nouă procedură de achiziție publică în conformitate cu art. 76 al Legii nr.131/2015 privind achizițiile publice;</w:t>
      </w:r>
    </w:p>
    <w:p w14:paraId="7D2ABC7E"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B8E19BE" w14:textId="77777777" w:rsidR="00AE614A" w:rsidRPr="00EE2625" w:rsidRDefault="00AE614A" w:rsidP="00AE614A">
      <w:pPr>
        <w:tabs>
          <w:tab w:val="left" w:pos="1560"/>
          <w:tab w:val="left" w:pos="10479"/>
        </w:tabs>
        <w:ind w:left="709" w:right="707"/>
        <w:jc w:val="both"/>
        <w:rPr>
          <w:rFonts w:ascii="Onest" w:eastAsia="SimSun" w:hAnsi="Onest"/>
          <w:iCs/>
        </w:rPr>
      </w:pPr>
      <w:r w:rsidRPr="00EE2625">
        <w:rPr>
          <w:rFonts w:ascii="Onest" w:eastAsia="SimSun" w:hAnsi="Onest"/>
          <w:iCs/>
        </w:rPr>
        <w:t>8.4.</w:t>
      </w:r>
      <w:r w:rsidRPr="00EE2625">
        <w:rPr>
          <w:rFonts w:ascii="Onest" w:eastAsia="SimSun" w:hAnsi="Onest"/>
          <w:iCs/>
        </w:rPr>
        <w:tab/>
        <w:t>Partea iniţiatoare a rezoluțiunii Contractului este obligată să comunice în termen de 5 zile lucrătoare celeilalte Părţi despre intenţiile ei printr-o scrisoare motivată.</w:t>
      </w:r>
    </w:p>
    <w:p w14:paraId="457E847C" w14:textId="77777777" w:rsidR="00AE614A" w:rsidRPr="00EE2625" w:rsidRDefault="00AE614A" w:rsidP="00AE614A">
      <w:pPr>
        <w:tabs>
          <w:tab w:val="left" w:pos="1560"/>
          <w:tab w:val="left" w:pos="10479"/>
        </w:tabs>
        <w:ind w:left="709" w:right="707"/>
        <w:jc w:val="both"/>
        <w:rPr>
          <w:rFonts w:ascii="Onest" w:eastAsia="SimSun" w:hAnsi="Onest"/>
          <w:iCs/>
        </w:rPr>
      </w:pPr>
      <w:r w:rsidRPr="00EE2625">
        <w:rPr>
          <w:rFonts w:ascii="Onest" w:eastAsia="SimSun" w:hAnsi="Onest"/>
          <w:iCs/>
        </w:rPr>
        <w:t>8.5.</w:t>
      </w:r>
      <w:r w:rsidRPr="00EE2625">
        <w:rPr>
          <w:rFonts w:ascii="Onest" w:eastAsia="SimSun" w:hAnsi="Onest"/>
          <w:iCs/>
        </w:rPr>
        <w:tab/>
        <w:t>Partea înştiinţată este obligată să răspundă în decurs de 5 zile lucrătoare de la primirea notificării. În cazul în care litigiul nu este soluţionat în termenele stabilite, partea iniţiatoare va iniția rezoluțiunea.</w:t>
      </w:r>
    </w:p>
    <w:p w14:paraId="21AD69A2" w14:textId="77777777" w:rsidR="00AE614A" w:rsidRPr="00EE2625" w:rsidRDefault="00AE614A" w:rsidP="00AE614A">
      <w:pPr>
        <w:tabs>
          <w:tab w:val="left" w:pos="10479"/>
        </w:tabs>
        <w:ind w:left="709" w:right="707"/>
        <w:jc w:val="both"/>
        <w:rPr>
          <w:rFonts w:ascii="Onest" w:eastAsia="SimSun" w:hAnsi="Onest"/>
          <w:b/>
          <w:bCs/>
          <w:iCs/>
        </w:rPr>
      </w:pPr>
    </w:p>
    <w:p w14:paraId="14BA2480" w14:textId="5E95B81F"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9.</w:t>
      </w:r>
      <w:r w:rsidR="00EE2625">
        <w:rPr>
          <w:rFonts w:ascii="Onest" w:eastAsia="SimSun" w:hAnsi="Onest"/>
          <w:b/>
          <w:bCs/>
          <w:iCs/>
        </w:rPr>
        <w:t xml:space="preserve"> </w:t>
      </w:r>
      <w:r w:rsidRPr="00EE2625">
        <w:rPr>
          <w:rFonts w:ascii="Onest" w:eastAsia="SimSun" w:hAnsi="Onest"/>
          <w:b/>
          <w:bCs/>
          <w:iCs/>
        </w:rPr>
        <w:t xml:space="preserve">Reclamaţii </w:t>
      </w:r>
    </w:p>
    <w:p w14:paraId="44170244" w14:textId="77777777" w:rsidR="00AE614A" w:rsidRPr="00EE2625" w:rsidRDefault="00AE614A" w:rsidP="00AE614A">
      <w:pPr>
        <w:tabs>
          <w:tab w:val="left" w:pos="10479"/>
        </w:tabs>
        <w:ind w:left="709" w:right="707"/>
        <w:rPr>
          <w:rFonts w:ascii="Onest" w:eastAsia="SimSun" w:hAnsi="Onest"/>
          <w:iCs/>
        </w:rPr>
      </w:pPr>
      <w:r w:rsidRPr="00EE2625">
        <w:rPr>
          <w:rFonts w:ascii="Onest" w:eastAsia="SimSun" w:hAnsi="Onest"/>
          <w:iCs/>
        </w:rPr>
        <w:lastRenderedPageBreak/>
        <w:t>9.1. Reclamaţiile privind cantitatea Serviciilor prestate sunt înaintate Prestatorului la momentul</w:t>
      </w:r>
    </w:p>
    <w:p w14:paraId="41BEB448"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recepţionării lor, fiind confirmate printr-un act întocmit în comun cu reprezentantul Prestatorului.</w:t>
      </w:r>
    </w:p>
    <w:p w14:paraId="4C17163B"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2CBCBABD"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9.3. Prestatorul este obligat să examineze pretenţiile înaintate în termen de 5 zile de la data primirii acestora şi să comunice Beneficiarului despre decizia luată.</w:t>
      </w:r>
    </w:p>
    <w:p w14:paraId="5F54AE50"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 xml:space="preserve">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4EB0221B"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9.5. Prestatorul poartă răspundere pentru calitatea Serviciilor în limitele stabilite, inclusiv pentru viciile ascunse.</w:t>
      </w:r>
    </w:p>
    <w:p w14:paraId="561946FD"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9.6. În cazul devierii de la calitatea Serviciilor, cheltuielile pentru staţionare sau întîrziere sunt suportate de partea vinovată.</w:t>
      </w:r>
    </w:p>
    <w:p w14:paraId="22C5484E" w14:textId="77777777" w:rsidR="00AE614A" w:rsidRPr="00EE2625" w:rsidRDefault="00AE614A" w:rsidP="00AE614A">
      <w:pPr>
        <w:tabs>
          <w:tab w:val="left" w:pos="10479"/>
        </w:tabs>
        <w:ind w:left="709" w:right="707"/>
        <w:jc w:val="both"/>
        <w:rPr>
          <w:rFonts w:ascii="Onest" w:eastAsia="SimSun" w:hAnsi="Onest"/>
          <w:b/>
          <w:bCs/>
          <w:iCs/>
        </w:rPr>
      </w:pPr>
    </w:p>
    <w:p w14:paraId="05739D80" w14:textId="1ED9248A"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10.</w:t>
      </w:r>
      <w:r w:rsidR="00EE2625">
        <w:rPr>
          <w:rFonts w:ascii="Onest" w:eastAsia="SimSun" w:hAnsi="Onest"/>
          <w:b/>
          <w:bCs/>
          <w:iCs/>
        </w:rPr>
        <w:t xml:space="preserve"> </w:t>
      </w:r>
      <w:r w:rsidRPr="00EE2625">
        <w:rPr>
          <w:rFonts w:ascii="Onest" w:eastAsia="SimSun" w:hAnsi="Onest"/>
          <w:b/>
          <w:bCs/>
          <w:iCs/>
        </w:rPr>
        <w:t>Sancţiuni</w:t>
      </w:r>
    </w:p>
    <w:p w14:paraId="3F6DDDB7"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10.1. Pentru refuzul de a presta Serviciile prevăzute în prezentul Contract, Prestatorul suportă o penalitate în valoare de 5 % din suma totală a contractului.</w:t>
      </w:r>
    </w:p>
    <w:p w14:paraId="74DF8161"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 xml:space="preserve">10.2. Pentru prestarea cu întârziere a Serviciilor, Prestatorul suportă o penalitate în valoare de 0,1% din suma Serviciilor neprestate, pentru fiecare zi de întârziere, dar nu mai mult de 5 % din suma totală a prezentului Contract. </w:t>
      </w:r>
      <w:r w:rsidRPr="00EE2625">
        <w:rPr>
          <w:rFonts w:ascii="Onest" w:eastAsia="SimSun" w:hAnsi="Onest"/>
        </w:rPr>
        <w:t xml:space="preserve"> </w:t>
      </w:r>
      <w:r w:rsidRPr="00EE2625">
        <w:rPr>
          <w:rFonts w:ascii="Onest" w:eastAsia="SimSun" w:hAnsi="Onest"/>
          <w:iCs/>
        </w:rPr>
        <w:t>În cazul în care întârzierea depășește 5 zile, Prestatorul prezintă Beneficiarului o explicație în formă scrisă, în caz contrar se consideră ca fiind refuz de a presta Serviciile prevăzute în prezentul Contract.</w:t>
      </w:r>
    </w:p>
    <w:p w14:paraId="3D736684"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10.3. Pentru achitarea cu întârziere, Beneficiarul suportă o penalitate în valoare de 0,1% din suma Serviciilor neachitate, pentru fiecare zi de întârziere, dar nu mai mult de 5 % din suma neachitată.</w:t>
      </w:r>
    </w:p>
    <w:p w14:paraId="0F30AE99"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 xml:space="preserve">10.4. Prima zi lucrătoare ulterioară datei ce constituie termenul limită de prestare, precum și, termenul limită de achitare se consideră zi lucrătoare de întârziere. </w:t>
      </w:r>
    </w:p>
    <w:p w14:paraId="59A6D27C"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10.5. Suma penalităţii calculate Prestatorului conform prezentului Contract va fi dedusă (reţinută) de la Prestator prin compensare din suma  plăţii datorate de Beneficiar pentru Serviciile prestate.</w:t>
      </w:r>
    </w:p>
    <w:p w14:paraId="6FE5D402" w14:textId="77777777" w:rsidR="00AE614A" w:rsidRPr="00EE2625" w:rsidRDefault="00AE614A" w:rsidP="00AE614A">
      <w:pPr>
        <w:tabs>
          <w:tab w:val="left" w:pos="10479"/>
        </w:tabs>
        <w:ind w:left="709" w:right="707"/>
        <w:jc w:val="both"/>
        <w:rPr>
          <w:rFonts w:ascii="Onest" w:eastAsia="SimSun" w:hAnsi="Onest"/>
          <w:b/>
          <w:bCs/>
          <w:iCs/>
        </w:rPr>
      </w:pPr>
    </w:p>
    <w:p w14:paraId="5F033F52" w14:textId="52CF2466"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11.</w:t>
      </w:r>
      <w:r w:rsidR="00EE2625">
        <w:rPr>
          <w:rFonts w:ascii="Onest" w:eastAsia="SimSun" w:hAnsi="Onest"/>
          <w:b/>
          <w:bCs/>
          <w:iCs/>
        </w:rPr>
        <w:t xml:space="preserve"> </w:t>
      </w:r>
      <w:r w:rsidRPr="00EE2625">
        <w:rPr>
          <w:rFonts w:ascii="Onest" w:eastAsia="SimSun" w:hAnsi="Onest"/>
          <w:b/>
          <w:bCs/>
          <w:iCs/>
        </w:rPr>
        <w:t>Drepturi de proprietate intelectuală</w:t>
      </w:r>
    </w:p>
    <w:p w14:paraId="1AA10A87"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11.1. Prestatorul are obligaţia să despăgubească achizitorul împotriva oricăror:</w:t>
      </w:r>
    </w:p>
    <w:p w14:paraId="2F1D9970"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D94209A"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iCs/>
        </w:rPr>
        <w:t>b) daune-interese, costuri, taxe şi cheltuieli de orice natură, aferente, cu excepţia situaţiei în care o astfel de încălcare rezultă din respectarea Caietului de sarcini întocmit de către achizitor.</w:t>
      </w:r>
    </w:p>
    <w:p w14:paraId="56B36F4A" w14:textId="77777777" w:rsidR="00AE614A" w:rsidRPr="00EE2625" w:rsidRDefault="00AE614A" w:rsidP="00AE614A">
      <w:pPr>
        <w:tabs>
          <w:tab w:val="left" w:pos="426"/>
          <w:tab w:val="left" w:pos="10479"/>
        </w:tabs>
        <w:ind w:left="709" w:right="707"/>
        <w:jc w:val="both"/>
        <w:rPr>
          <w:rFonts w:ascii="Onest" w:eastAsia="SimSun" w:hAnsi="Onest"/>
          <w:iCs/>
        </w:rPr>
      </w:pPr>
      <w:r w:rsidRPr="00EE2625">
        <w:rPr>
          <w:rFonts w:ascii="Onest" w:eastAsia="SimSun" w:hAnsi="Onest"/>
          <w:spacing w:val="-3"/>
        </w:rPr>
        <w:t xml:space="preserve">c) Documentele, certificatele, alte acte juridice rezultate din prestarea serviciilor sau care rezultă din activitatea desfăşurată în baza prezentului contract (toate documentele rezultate din procesul de negociere, rapoarte, procesul de execuție, opinii, emailuri, etc.), la </w:t>
      </w:r>
      <w:r w:rsidRPr="00EE2625">
        <w:rPr>
          <w:rFonts w:ascii="Onest" w:eastAsia="SimSun" w:hAnsi="Onest"/>
          <w:spacing w:val="-3"/>
        </w:rPr>
        <w:lastRenderedPageBreak/>
        <w:t>finalizarea serviciilor, se vor preda de catre prestator beneficiarului, atât pe suport hârtie cât şi pe suport electronic, în limba de stat, în număr de 1 exemplar.</w:t>
      </w:r>
    </w:p>
    <w:p w14:paraId="3CC13E54" w14:textId="77777777" w:rsidR="00AE614A" w:rsidRPr="00EE2625" w:rsidRDefault="00AE614A" w:rsidP="00AE614A">
      <w:pPr>
        <w:tabs>
          <w:tab w:val="left" w:pos="10479"/>
        </w:tabs>
        <w:ind w:left="709" w:right="707"/>
        <w:jc w:val="both"/>
        <w:rPr>
          <w:rFonts w:ascii="Onest" w:eastAsia="SimSun" w:hAnsi="Onest"/>
          <w:b/>
          <w:bCs/>
          <w:iCs/>
        </w:rPr>
      </w:pPr>
    </w:p>
    <w:p w14:paraId="5C80EB30" w14:textId="6FA22140" w:rsidR="00AE614A" w:rsidRPr="00EE2625" w:rsidRDefault="00AE614A" w:rsidP="00AE614A">
      <w:pPr>
        <w:tabs>
          <w:tab w:val="left" w:pos="10479"/>
        </w:tabs>
        <w:ind w:left="709" w:right="707"/>
        <w:jc w:val="both"/>
        <w:rPr>
          <w:rFonts w:ascii="Onest" w:eastAsia="SimSun" w:hAnsi="Onest"/>
          <w:b/>
          <w:bCs/>
          <w:iCs/>
        </w:rPr>
      </w:pPr>
      <w:r w:rsidRPr="00EE2625">
        <w:rPr>
          <w:rFonts w:ascii="Onest" w:eastAsia="SimSun" w:hAnsi="Onest"/>
          <w:b/>
          <w:bCs/>
          <w:iCs/>
        </w:rPr>
        <w:t>12.</w:t>
      </w:r>
      <w:r w:rsidR="00EE2625">
        <w:rPr>
          <w:rFonts w:ascii="Onest" w:eastAsia="SimSun" w:hAnsi="Onest"/>
          <w:b/>
          <w:bCs/>
          <w:iCs/>
        </w:rPr>
        <w:t xml:space="preserve"> </w:t>
      </w:r>
      <w:r w:rsidRPr="00EE2625">
        <w:rPr>
          <w:rFonts w:ascii="Onest" w:eastAsia="SimSun" w:hAnsi="Onest"/>
          <w:b/>
          <w:bCs/>
          <w:iCs/>
        </w:rPr>
        <w:t>Dispoziţii finale</w:t>
      </w:r>
    </w:p>
    <w:p w14:paraId="58CB8600"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12.1. Litigiile ce ar putea rezulta din prezentul Contract vor fi soluţionate de către Părţi pe cale amiabilă. În caz contrar, ele vor fi transmise spre examinare în instanţa de judecată competentă conform legislaţiei Republicii Moldova.</w:t>
      </w:r>
    </w:p>
    <w:p w14:paraId="12E0879E"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4ABF752A"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12.3. Nici una dintre Părţi nu are dreptul să transmită obligaţiile şi drepturile sale stipulate în prezentul Contract unor terţe persoane fără acordul în scris al celeilalte părţi.</w:t>
      </w:r>
    </w:p>
    <w:p w14:paraId="2DFEB203" w14:textId="77777777"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1EFFEA32" w14:textId="13AFDF69" w:rsidR="00AE614A" w:rsidRPr="00EE2625" w:rsidRDefault="00AE614A" w:rsidP="00AE614A">
      <w:pPr>
        <w:tabs>
          <w:tab w:val="left" w:pos="10479"/>
        </w:tabs>
        <w:ind w:left="709" w:right="707"/>
        <w:jc w:val="both"/>
        <w:rPr>
          <w:rFonts w:ascii="Onest" w:eastAsia="SimSun" w:hAnsi="Onest"/>
          <w:iCs/>
        </w:rPr>
      </w:pPr>
      <w:r w:rsidRPr="00EE2625">
        <w:rPr>
          <w:rFonts w:ascii="Onest" w:eastAsia="SimSun" w:hAnsi="Onest"/>
          <w:iCs/>
        </w:rPr>
        <w:t xml:space="preserve">12.5. Prezentul Contract se consideră încheiat la data semnării și este valabil până la </w:t>
      </w:r>
      <w:r w:rsidRPr="00EE2625">
        <w:rPr>
          <w:rFonts w:ascii="Onest" w:eastAsia="SimSun" w:hAnsi="Onest"/>
          <w:b/>
          <w:bCs/>
          <w:iCs/>
        </w:rPr>
        <w:t>31.12.202</w:t>
      </w:r>
      <w:r w:rsidRPr="00EE2625">
        <w:rPr>
          <w:rFonts w:ascii="Onest" w:eastAsia="SimSun" w:hAnsi="Onest"/>
          <w:b/>
          <w:bCs/>
          <w:iCs/>
        </w:rPr>
        <w:t>6</w:t>
      </w:r>
      <w:r w:rsidRPr="00EE2625">
        <w:rPr>
          <w:rFonts w:ascii="Onest" w:eastAsia="SimSun" w:hAnsi="Onest"/>
          <w:b/>
          <w:bCs/>
          <w:iCs/>
        </w:rPr>
        <w:t>.</w:t>
      </w:r>
    </w:p>
    <w:p w14:paraId="5AC8301E" w14:textId="77777777" w:rsidR="00AE614A" w:rsidRPr="00EE2625" w:rsidRDefault="00AE614A" w:rsidP="00AE614A">
      <w:pPr>
        <w:tabs>
          <w:tab w:val="left" w:pos="10479"/>
        </w:tabs>
        <w:ind w:left="709" w:right="707"/>
        <w:rPr>
          <w:rFonts w:ascii="Onest" w:eastAsia="SimSun" w:hAnsi="Onest"/>
          <w:iCs/>
        </w:rPr>
      </w:pPr>
      <w:r w:rsidRPr="00EE2625">
        <w:rPr>
          <w:rFonts w:ascii="Onest" w:eastAsia="SimSun" w:hAnsi="Onest"/>
          <w:iCs/>
        </w:rPr>
        <w:t>12.6. Pentru confirmarea celor menţionate mai sus, Părţile au semnat prezentul Contract în conformitate cu legislaţia Republicii Moldova.</w:t>
      </w:r>
    </w:p>
    <w:p w14:paraId="4CEAD254" w14:textId="77777777" w:rsidR="00AE614A" w:rsidRDefault="00AE614A" w:rsidP="00AE614A">
      <w:pPr>
        <w:spacing w:line="276" w:lineRule="auto"/>
        <w:ind w:left="1134" w:right="707"/>
        <w:contextualSpacing/>
        <w:jc w:val="center"/>
        <w:rPr>
          <w:rFonts w:eastAsia="SimSun"/>
        </w:rPr>
      </w:pPr>
      <w:r>
        <w:rPr>
          <w:rFonts w:eastAsia="SimSun"/>
          <w:b/>
        </w:rPr>
        <w:t xml:space="preserve">RECHIZITELE JURIDICE, POŞTALE ŞI DE PLĂŢI ALE PĂRŢILOR, SEMNĂTURILE PĂRȚILOR </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0"/>
        <w:gridCol w:w="5390"/>
      </w:tblGrid>
      <w:tr w:rsidR="00AE614A" w:rsidRPr="00AE614A" w14:paraId="3985E93F" w14:textId="77777777" w:rsidTr="00AE614A">
        <w:trPr>
          <w:trHeight w:val="272"/>
          <w:jc w:val="center"/>
        </w:trPr>
        <w:tc>
          <w:tcPr>
            <w:tcW w:w="4957" w:type="dxa"/>
            <w:tcBorders>
              <w:top w:val="single" w:sz="4" w:space="0" w:color="000000"/>
              <w:left w:val="single" w:sz="4" w:space="0" w:color="000000"/>
              <w:bottom w:val="single" w:sz="4" w:space="0" w:color="000000"/>
              <w:right w:val="single" w:sz="4" w:space="0" w:color="000000"/>
            </w:tcBorders>
            <w:hideMark/>
          </w:tcPr>
          <w:p w14:paraId="6793BBC7" w14:textId="1B60D93A" w:rsidR="00AE614A" w:rsidRDefault="00AE614A">
            <w:pPr>
              <w:tabs>
                <w:tab w:val="left" w:pos="3295"/>
              </w:tabs>
              <w:ind w:right="-124"/>
              <w:rPr>
                <w:rFonts w:eastAsia="SimSun"/>
                <w:b/>
              </w:rPr>
            </w:pPr>
            <w:r>
              <w:rPr>
                <w:rFonts w:eastAsia="SimSun"/>
                <w:b/>
              </w:rPr>
              <w:t xml:space="preserve">Prestatorul de servicii: </w:t>
            </w:r>
            <w:r>
              <w:rPr>
                <w:b/>
              </w:rPr>
              <w:t>__________________</w:t>
            </w:r>
          </w:p>
        </w:tc>
        <w:tc>
          <w:tcPr>
            <w:tcW w:w="5386" w:type="dxa"/>
            <w:tcBorders>
              <w:top w:val="single" w:sz="4" w:space="0" w:color="000000"/>
              <w:left w:val="single" w:sz="4" w:space="0" w:color="000000"/>
              <w:bottom w:val="single" w:sz="4" w:space="0" w:color="000000"/>
              <w:right w:val="single" w:sz="4" w:space="0" w:color="000000"/>
            </w:tcBorders>
            <w:hideMark/>
          </w:tcPr>
          <w:p w14:paraId="2997A446" w14:textId="77777777" w:rsidR="00AE614A" w:rsidRDefault="00AE614A">
            <w:pPr>
              <w:tabs>
                <w:tab w:val="left" w:pos="3295"/>
              </w:tabs>
              <w:ind w:left="709" w:right="-111" w:hanging="801"/>
              <w:rPr>
                <w:rFonts w:eastAsia="SimSun"/>
              </w:rPr>
            </w:pPr>
            <w:r>
              <w:rPr>
                <w:rFonts w:eastAsia="SimSun"/>
                <w:b/>
                <w:iCs/>
              </w:rPr>
              <w:t xml:space="preserve">Beneficiarul: IP </w:t>
            </w:r>
            <w:r>
              <w:rPr>
                <w:rFonts w:eastAsia="PMingLiU"/>
                <w:b/>
                <w:lang w:val="ro-MD" w:eastAsia="zh-CN"/>
              </w:rPr>
              <w:t>Compania „Teleradio-Moldova”</w:t>
            </w:r>
          </w:p>
        </w:tc>
      </w:tr>
      <w:tr w:rsidR="00AE614A" w14:paraId="487B6E11" w14:textId="77777777" w:rsidTr="00AE614A">
        <w:trPr>
          <w:trHeight w:val="282"/>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151EB3A" w14:textId="301A8517" w:rsidR="00AE614A" w:rsidRDefault="00AE614A" w:rsidP="00AE614A">
            <w:pPr>
              <w:tabs>
                <w:tab w:val="left" w:pos="1134"/>
                <w:tab w:val="left" w:pos="4680"/>
                <w:tab w:val="left" w:pos="7020"/>
              </w:tabs>
              <w:suppressAutoHyphens/>
              <w:rPr>
                <w:rFonts w:eastAsia="SimSun"/>
                <w:color w:val="000000"/>
              </w:rPr>
            </w:pPr>
            <w:r>
              <w:t xml:space="preserve">Adresa poştală: </w:t>
            </w:r>
          </w:p>
          <w:p w14:paraId="1EBA0C01" w14:textId="6D7A5411" w:rsidR="00AE614A" w:rsidRDefault="00AE614A">
            <w:pPr>
              <w:tabs>
                <w:tab w:val="left" w:pos="101"/>
                <w:tab w:val="left" w:pos="1134"/>
                <w:tab w:val="left" w:pos="4680"/>
                <w:tab w:val="left" w:pos="7020"/>
              </w:tabs>
              <w:suppressAutoHyphens/>
              <w:ind w:right="-124"/>
              <w:rPr>
                <w:rFonts w:eastAsia="SimSun"/>
                <w:color w:val="000000"/>
              </w:rPr>
            </w:pP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626B4679" w14:textId="77777777" w:rsidR="00AE614A" w:rsidRDefault="00AE614A">
            <w:pPr>
              <w:tabs>
                <w:tab w:val="left" w:pos="1134"/>
              </w:tabs>
              <w:ind w:left="29" w:right="-78"/>
              <w:rPr>
                <w:rFonts w:eastAsia="SimSun"/>
              </w:rPr>
            </w:pPr>
            <w:r>
              <w:rPr>
                <w:rFonts w:eastAsia="SimSun"/>
              </w:rPr>
              <w:t xml:space="preserve">Adresa poştală: mun. Chișinău, </w:t>
            </w:r>
            <w:r>
              <w:rPr>
                <w:rFonts w:eastAsia="PMingLiU"/>
                <w:lang w:val="ro-MD" w:eastAsia="zh-CN"/>
              </w:rPr>
              <w:t>str. Miorița 1</w:t>
            </w:r>
          </w:p>
        </w:tc>
      </w:tr>
      <w:tr w:rsidR="00AE614A" w14:paraId="2A5F8825" w14:textId="77777777" w:rsidTr="00AE614A">
        <w:trPr>
          <w:trHeight w:val="143"/>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23A6169" w14:textId="0470A31E" w:rsidR="00AE614A" w:rsidRDefault="00AE614A">
            <w:pPr>
              <w:tabs>
                <w:tab w:val="left" w:pos="101"/>
                <w:tab w:val="left" w:pos="1134"/>
                <w:tab w:val="left" w:pos="4680"/>
                <w:tab w:val="left" w:pos="7020"/>
              </w:tabs>
              <w:suppressAutoHyphens/>
              <w:ind w:right="-124"/>
              <w:rPr>
                <w:rFonts w:eastAsia="SimSun"/>
                <w:color w:val="FF0000"/>
              </w:rPr>
            </w:pPr>
            <w:r>
              <w:rPr>
                <w:rFonts w:eastAsia="SimSun"/>
              </w:rPr>
              <w:t xml:space="preserve">Telefon: </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54B7CDD0" w14:textId="77777777" w:rsidR="00AE614A" w:rsidRDefault="00AE614A">
            <w:pPr>
              <w:tabs>
                <w:tab w:val="left" w:pos="1134"/>
              </w:tabs>
              <w:ind w:left="29" w:right="106"/>
              <w:rPr>
                <w:rFonts w:eastAsia="SimSun"/>
              </w:rPr>
            </w:pPr>
            <w:r>
              <w:rPr>
                <w:rFonts w:eastAsia="SimSun"/>
              </w:rPr>
              <w:t xml:space="preserve">Telefon: </w:t>
            </w:r>
            <w:r>
              <w:rPr>
                <w:rFonts w:eastAsia="PMingLiU"/>
                <w:lang w:val="ro-MD" w:eastAsia="zh-CN"/>
              </w:rPr>
              <w:t>022721047, 022723352</w:t>
            </w:r>
            <w:r>
              <w:rPr>
                <w:rFonts w:eastAsia="SimSun"/>
              </w:rPr>
              <w:t xml:space="preserve"> </w:t>
            </w:r>
          </w:p>
        </w:tc>
      </w:tr>
      <w:tr w:rsidR="00AE614A" w14:paraId="7470E5F8" w14:textId="77777777" w:rsidTr="00AE614A">
        <w:trPr>
          <w:trHeight w:val="139"/>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DF6B647" w14:textId="702E6E9E" w:rsidR="00AE614A" w:rsidRDefault="00AE614A">
            <w:pPr>
              <w:tabs>
                <w:tab w:val="left" w:pos="101"/>
                <w:tab w:val="left" w:pos="1134"/>
                <w:tab w:val="left" w:pos="4680"/>
                <w:tab w:val="left" w:pos="7020"/>
              </w:tabs>
              <w:suppressAutoHyphens/>
              <w:ind w:right="-124"/>
              <w:rPr>
                <w:rFonts w:eastAsia="SimSun"/>
                <w:color w:val="FF0000"/>
              </w:rPr>
            </w:pPr>
            <w:r>
              <w:rPr>
                <w:rFonts w:eastAsia="SimSun"/>
              </w:rPr>
              <w:t xml:space="preserve">Cod fiscal: </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6CBB9C87" w14:textId="77777777" w:rsidR="00AE614A" w:rsidRDefault="00AE614A">
            <w:pPr>
              <w:tabs>
                <w:tab w:val="left" w:pos="1134"/>
                <w:tab w:val="left" w:pos="4680"/>
                <w:tab w:val="left" w:pos="7020"/>
              </w:tabs>
              <w:suppressAutoHyphens/>
              <w:ind w:left="29" w:right="106"/>
              <w:jc w:val="both"/>
              <w:rPr>
                <w:rFonts w:eastAsia="SimSun"/>
              </w:rPr>
            </w:pPr>
            <w:r>
              <w:rPr>
                <w:rFonts w:eastAsia="SimSun"/>
              </w:rPr>
              <w:t>Cod fiscal:</w:t>
            </w:r>
            <w:r>
              <w:rPr>
                <w:rFonts w:eastAsia="PMingLiU"/>
                <w:lang w:eastAsia="zh-CN"/>
              </w:rPr>
              <w:t xml:space="preserve"> 1004600050558</w:t>
            </w:r>
          </w:p>
        </w:tc>
      </w:tr>
      <w:tr w:rsidR="00AE614A" w14:paraId="0149DBDE" w14:textId="77777777" w:rsidTr="00AE614A">
        <w:trPr>
          <w:trHeight w:val="426"/>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A334FE9" w14:textId="4056907F" w:rsidR="00AE614A" w:rsidRDefault="00AE614A">
            <w:pPr>
              <w:tabs>
                <w:tab w:val="left" w:pos="101"/>
                <w:tab w:val="left" w:pos="1134"/>
                <w:tab w:val="left" w:pos="4680"/>
                <w:tab w:val="left" w:pos="7020"/>
              </w:tabs>
              <w:suppressAutoHyphens/>
              <w:ind w:right="-124"/>
              <w:rPr>
                <w:rFonts w:eastAsia="SimSun"/>
              </w:rPr>
            </w:pPr>
            <w:r>
              <w:rPr>
                <w:rFonts w:eastAsia="SimSun"/>
              </w:rPr>
              <w:t xml:space="preserve">Banca: </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0D8D5804" w14:textId="77777777" w:rsidR="00AE614A" w:rsidRDefault="00AE614A">
            <w:pPr>
              <w:tabs>
                <w:tab w:val="left" w:pos="1701"/>
                <w:tab w:val="left" w:pos="4680"/>
                <w:tab w:val="left" w:pos="7020"/>
                <w:tab w:val="left" w:pos="9639"/>
              </w:tabs>
              <w:suppressAutoHyphens/>
              <w:ind w:left="29" w:right="106"/>
              <w:jc w:val="both"/>
              <w:rPr>
                <w:rFonts w:eastAsia="PMingLiU"/>
                <w:noProof w:val="0"/>
                <w:lang w:val="ro-MD" w:eastAsia="zh-CN"/>
              </w:rPr>
            </w:pPr>
            <w:r>
              <w:rPr>
                <w:rFonts w:eastAsia="SimSun"/>
              </w:rPr>
              <w:t>Banca:</w:t>
            </w:r>
            <w:r>
              <w:rPr>
                <w:rFonts w:eastAsia="SimSun"/>
                <w:lang w:eastAsia="ru-RU"/>
              </w:rPr>
              <w:t xml:space="preserve"> </w:t>
            </w:r>
            <w:r>
              <w:rPr>
                <w:rFonts w:eastAsia="SimSun"/>
              </w:rPr>
              <w:t xml:space="preserve">BC </w:t>
            </w:r>
            <w:r>
              <w:rPr>
                <w:rFonts w:eastAsia="PMingLiU"/>
                <w:lang w:val="ro-MD" w:eastAsia="zh-CN"/>
              </w:rPr>
              <w:t xml:space="preserve">Moldinconbank SA, fil.Telecentru / </w:t>
            </w:r>
          </w:p>
          <w:p w14:paraId="0276580A" w14:textId="77777777" w:rsidR="00AE614A" w:rsidRDefault="00AE614A">
            <w:pPr>
              <w:ind w:left="762" w:right="-94" w:hanging="709"/>
              <w:rPr>
                <w:rFonts w:eastAsia="PMingLiU"/>
                <w:lang w:val="ro-MD" w:eastAsia="zh-CN"/>
              </w:rPr>
            </w:pPr>
            <w:r>
              <w:rPr>
                <w:rFonts w:eastAsia="PMingLiU"/>
                <w:lang w:val="ro-MD" w:eastAsia="zh-CN"/>
              </w:rPr>
              <w:t xml:space="preserve">            BC  Moldova-Agroindbank SA, fil. nr. 16 /        </w:t>
            </w:r>
          </w:p>
          <w:p w14:paraId="111C2F28" w14:textId="77777777" w:rsidR="00AE614A" w:rsidRDefault="00AE614A">
            <w:pPr>
              <w:ind w:left="762" w:right="-94" w:hanging="709"/>
              <w:rPr>
                <w:rFonts w:eastAsia="PMingLiU"/>
                <w:lang w:val="ro-MD" w:eastAsia="ar-SA"/>
              </w:rPr>
            </w:pPr>
            <w:r>
              <w:rPr>
                <w:rFonts w:eastAsia="PMingLiU"/>
                <w:lang w:val="ro-MD" w:eastAsia="ar-SA"/>
              </w:rPr>
              <w:t>Ministerul Finanțelor, Trezoreria de Stat, str. C. Tănase7</w:t>
            </w:r>
          </w:p>
        </w:tc>
      </w:tr>
      <w:tr w:rsidR="00AE614A" w14:paraId="238A3A6C" w14:textId="77777777" w:rsidTr="00AE614A">
        <w:trPr>
          <w:trHeight w:val="143"/>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9847EF6" w14:textId="53F21D98" w:rsidR="00AE614A" w:rsidRDefault="00AE614A">
            <w:pPr>
              <w:tabs>
                <w:tab w:val="left" w:pos="101"/>
                <w:tab w:val="left" w:pos="1134"/>
                <w:tab w:val="left" w:pos="4680"/>
                <w:tab w:val="left" w:pos="7020"/>
              </w:tabs>
              <w:suppressAutoHyphens/>
              <w:ind w:right="-124"/>
              <w:rPr>
                <w:rFonts w:eastAsia="SimSun"/>
              </w:rPr>
            </w:pPr>
            <w:r>
              <w:rPr>
                <w:rFonts w:eastAsia="SimSun"/>
              </w:rPr>
              <w:t xml:space="preserve">Cod: </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3B075665" w14:textId="77777777" w:rsidR="00AE614A" w:rsidRDefault="00AE614A">
            <w:pPr>
              <w:rPr>
                <w:noProof w:val="0"/>
                <w:lang w:val="en-US" w:eastAsia="ru-RU"/>
              </w:rPr>
            </w:pPr>
            <w:r>
              <w:rPr>
                <w:rFonts w:eastAsia="SimSun"/>
              </w:rPr>
              <w:t xml:space="preserve">Cod: MOLDMD2X306/ AGRNMD2X451/ </w:t>
            </w:r>
            <w:r>
              <w:rPr>
                <w:rFonts w:eastAsia="PMingLiU"/>
                <w:lang w:val="ro-MD" w:eastAsia="ar-SA"/>
              </w:rPr>
              <w:t>TREZMD2X</w:t>
            </w:r>
          </w:p>
        </w:tc>
      </w:tr>
      <w:tr w:rsidR="00AE614A" w14:paraId="279CF302" w14:textId="77777777" w:rsidTr="00AE614A">
        <w:trPr>
          <w:trHeight w:val="272"/>
          <w:jc w:val="center"/>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8EFF53D" w14:textId="0A6638AC" w:rsidR="00AE614A" w:rsidRDefault="00AE614A">
            <w:pPr>
              <w:tabs>
                <w:tab w:val="left" w:pos="101"/>
                <w:tab w:val="left" w:pos="1134"/>
                <w:tab w:val="left" w:pos="4680"/>
                <w:tab w:val="left" w:pos="7020"/>
              </w:tabs>
              <w:suppressAutoHyphens/>
              <w:ind w:right="-124"/>
              <w:rPr>
                <w:rFonts w:eastAsia="SimSun"/>
              </w:rPr>
            </w:pPr>
            <w:r>
              <w:rPr>
                <w:rFonts w:eastAsia="SimSun"/>
              </w:rPr>
              <w:t>IBAN:</w:t>
            </w:r>
            <w:r>
              <w:rPr>
                <w:rFonts w:eastAsia="SimSun"/>
                <w:bCs/>
                <w:color w:val="000000"/>
                <w:shd w:val="clear" w:color="auto" w:fill="FAFAFA"/>
              </w:rPr>
              <w:t xml:space="preserve"> </w:t>
            </w:r>
          </w:p>
        </w:tc>
        <w:tc>
          <w:tcPr>
            <w:tcW w:w="5386" w:type="dxa"/>
            <w:tcBorders>
              <w:top w:val="single" w:sz="4" w:space="0" w:color="000000"/>
              <w:left w:val="single" w:sz="4" w:space="0" w:color="000000"/>
              <w:bottom w:val="single" w:sz="4" w:space="0" w:color="000000"/>
              <w:right w:val="single" w:sz="4" w:space="0" w:color="000000"/>
            </w:tcBorders>
            <w:vAlign w:val="center"/>
            <w:hideMark/>
          </w:tcPr>
          <w:p w14:paraId="789FDAE1" w14:textId="77777777" w:rsidR="00AE614A" w:rsidRDefault="00AE614A">
            <w:pPr>
              <w:rPr>
                <w:noProof w:val="0"/>
                <w:color w:val="333333"/>
                <w:lang w:eastAsia="ru-RU"/>
              </w:rPr>
            </w:pPr>
            <w:r>
              <w:rPr>
                <w:rFonts w:eastAsia="SimSun"/>
              </w:rPr>
              <w:t xml:space="preserve">IBAN: </w:t>
            </w:r>
            <w:r>
              <w:rPr>
                <w:rFonts w:eastAsia="PMingLiU"/>
                <w:lang w:val="ro-MD" w:eastAsia="zh-CN"/>
              </w:rPr>
              <w:t xml:space="preserve">MD47ML000000002251206328 /                MD33AG000000022512706126 / </w:t>
            </w:r>
            <w:r>
              <w:rPr>
                <w:rFonts w:eastAsia="PMingLiU"/>
                <w:lang w:val="ro-MD" w:eastAsia="ar-SA"/>
              </w:rPr>
              <w:t>MD54TRPCCC518430A00044AA</w:t>
            </w:r>
          </w:p>
        </w:tc>
      </w:tr>
      <w:tr w:rsidR="00AE614A" w14:paraId="2CD868BA" w14:textId="77777777" w:rsidTr="00AE614A">
        <w:trPr>
          <w:trHeight w:val="1708"/>
          <w:jc w:val="center"/>
        </w:trPr>
        <w:tc>
          <w:tcPr>
            <w:tcW w:w="4957" w:type="dxa"/>
            <w:tcBorders>
              <w:top w:val="single" w:sz="4" w:space="0" w:color="000000"/>
              <w:left w:val="single" w:sz="4" w:space="0" w:color="000000"/>
              <w:bottom w:val="single" w:sz="4" w:space="0" w:color="000000"/>
              <w:right w:val="single" w:sz="4" w:space="0" w:color="000000"/>
            </w:tcBorders>
          </w:tcPr>
          <w:p w14:paraId="4B236493" w14:textId="77777777" w:rsidR="00AE614A" w:rsidRDefault="00AE614A">
            <w:pPr>
              <w:tabs>
                <w:tab w:val="left" w:pos="1134"/>
                <w:tab w:val="left" w:pos="4680"/>
                <w:tab w:val="left" w:pos="7020"/>
              </w:tabs>
              <w:suppressAutoHyphens/>
              <w:ind w:left="171" w:right="301"/>
              <w:rPr>
                <w:rFonts w:eastAsia="SimSun"/>
              </w:rPr>
            </w:pPr>
            <w:r>
              <w:rPr>
                <w:rFonts w:eastAsia="SimSun"/>
              </w:rPr>
              <w:t>Semnătura autorizată:</w:t>
            </w:r>
          </w:p>
          <w:p w14:paraId="27D634DE" w14:textId="77777777" w:rsidR="00AE614A" w:rsidRDefault="00AE614A">
            <w:pPr>
              <w:tabs>
                <w:tab w:val="left" w:pos="1134"/>
                <w:tab w:val="left" w:pos="4680"/>
                <w:tab w:val="left" w:pos="7020"/>
              </w:tabs>
              <w:suppressAutoHyphens/>
              <w:ind w:left="171" w:right="301"/>
              <w:rPr>
                <w:rFonts w:eastAsia="SimSun"/>
              </w:rPr>
            </w:pPr>
          </w:p>
          <w:p w14:paraId="5FB6FDD7" w14:textId="0E98D9E8" w:rsidR="00AE614A" w:rsidRDefault="00AE614A">
            <w:pPr>
              <w:tabs>
                <w:tab w:val="left" w:pos="1134"/>
                <w:tab w:val="left" w:pos="4680"/>
                <w:tab w:val="left" w:pos="7020"/>
              </w:tabs>
              <w:suppressAutoHyphens/>
              <w:ind w:right="301"/>
              <w:rPr>
                <w:rFonts w:eastAsia="SimSun"/>
                <w:b/>
              </w:rPr>
            </w:pPr>
            <w:r>
              <w:rPr>
                <w:rFonts w:eastAsia="SimSun"/>
                <w:b/>
              </w:rPr>
              <w:t xml:space="preserve">Administrator                             </w:t>
            </w:r>
          </w:p>
          <w:p w14:paraId="0A350F1B" w14:textId="77777777" w:rsidR="00AE614A" w:rsidRDefault="00AE614A">
            <w:pPr>
              <w:tabs>
                <w:tab w:val="left" w:pos="1134"/>
                <w:tab w:val="left" w:pos="4680"/>
                <w:tab w:val="left" w:pos="7020"/>
              </w:tabs>
              <w:suppressAutoHyphens/>
              <w:ind w:right="301"/>
              <w:rPr>
                <w:rFonts w:eastAsia="SimSun"/>
                <w:b/>
              </w:rPr>
            </w:pPr>
          </w:p>
          <w:p w14:paraId="309124CC" w14:textId="77777777" w:rsidR="00AE614A" w:rsidRDefault="00AE614A">
            <w:pPr>
              <w:tabs>
                <w:tab w:val="left" w:pos="1134"/>
                <w:tab w:val="left" w:pos="4680"/>
                <w:tab w:val="left" w:pos="7020"/>
              </w:tabs>
              <w:suppressAutoHyphens/>
              <w:ind w:right="-124"/>
              <w:jc w:val="center"/>
              <w:rPr>
                <w:rFonts w:eastAsia="SimSun"/>
                <w:b/>
              </w:rPr>
            </w:pPr>
            <w:r>
              <w:rPr>
                <w:rFonts w:eastAsia="SimSun"/>
                <w:b/>
              </w:rPr>
              <w:t>_______________</w:t>
            </w:r>
          </w:p>
          <w:p w14:paraId="4B3D8378" w14:textId="77777777" w:rsidR="00AE614A" w:rsidRDefault="00AE614A">
            <w:pPr>
              <w:tabs>
                <w:tab w:val="left" w:pos="1134"/>
                <w:tab w:val="left" w:pos="4680"/>
                <w:tab w:val="left" w:pos="7020"/>
              </w:tabs>
              <w:suppressAutoHyphens/>
              <w:ind w:right="-124"/>
              <w:jc w:val="center"/>
              <w:rPr>
                <w:rFonts w:eastAsia="SimSun"/>
              </w:rPr>
            </w:pPr>
            <w:r>
              <w:rPr>
                <w:rFonts w:eastAsia="SimSun"/>
              </w:rPr>
              <w:t>L.Ș.</w:t>
            </w:r>
          </w:p>
        </w:tc>
        <w:tc>
          <w:tcPr>
            <w:tcW w:w="5386" w:type="dxa"/>
            <w:tcBorders>
              <w:top w:val="single" w:sz="4" w:space="0" w:color="000000"/>
              <w:left w:val="single" w:sz="4" w:space="0" w:color="000000"/>
              <w:bottom w:val="single" w:sz="4" w:space="0" w:color="000000"/>
              <w:right w:val="single" w:sz="4" w:space="0" w:color="000000"/>
            </w:tcBorders>
          </w:tcPr>
          <w:p w14:paraId="11E978E0" w14:textId="77777777" w:rsidR="00AE614A" w:rsidRDefault="00AE614A">
            <w:pPr>
              <w:tabs>
                <w:tab w:val="left" w:pos="1134"/>
                <w:tab w:val="left" w:pos="4680"/>
                <w:tab w:val="left" w:pos="7020"/>
              </w:tabs>
              <w:suppressAutoHyphens/>
              <w:ind w:left="50"/>
              <w:rPr>
                <w:rFonts w:eastAsia="SimSun"/>
              </w:rPr>
            </w:pPr>
            <w:r>
              <w:rPr>
                <w:rFonts w:eastAsia="SimSun"/>
              </w:rPr>
              <w:t>Semnătura autorizată:</w:t>
            </w:r>
          </w:p>
          <w:p w14:paraId="44CEDA87" w14:textId="77777777" w:rsidR="00AE614A" w:rsidRDefault="00AE614A">
            <w:pPr>
              <w:tabs>
                <w:tab w:val="left" w:pos="1134"/>
                <w:tab w:val="left" w:pos="4680"/>
                <w:tab w:val="left" w:pos="7020"/>
              </w:tabs>
              <w:suppressAutoHyphens/>
              <w:rPr>
                <w:rFonts w:eastAsia="SimSun"/>
                <w:b/>
              </w:rPr>
            </w:pPr>
          </w:p>
          <w:p w14:paraId="4EA24CE0" w14:textId="77777777" w:rsidR="00AE614A" w:rsidRDefault="00AE614A">
            <w:pPr>
              <w:tabs>
                <w:tab w:val="left" w:pos="1134"/>
                <w:tab w:val="left" w:pos="4680"/>
                <w:tab w:val="left" w:pos="7020"/>
              </w:tabs>
              <w:suppressAutoHyphens/>
              <w:ind w:left="50"/>
              <w:rPr>
                <w:rFonts w:eastAsia="SimSun"/>
                <w:b/>
              </w:rPr>
            </w:pPr>
            <w:r>
              <w:rPr>
                <w:rFonts w:eastAsia="SimSun"/>
                <w:b/>
              </w:rPr>
              <w:t xml:space="preserve">Director General                      Vladimir Țurcanu </w:t>
            </w:r>
          </w:p>
          <w:p w14:paraId="436C136D" w14:textId="77777777" w:rsidR="00AE614A" w:rsidRDefault="00AE614A">
            <w:pPr>
              <w:tabs>
                <w:tab w:val="left" w:pos="1134"/>
                <w:tab w:val="left" w:pos="4680"/>
                <w:tab w:val="left" w:pos="7020"/>
              </w:tabs>
              <w:suppressAutoHyphens/>
              <w:rPr>
                <w:rFonts w:eastAsia="SimSun"/>
                <w:b/>
              </w:rPr>
            </w:pPr>
            <w:r>
              <w:rPr>
                <w:rFonts w:eastAsia="SimSun"/>
                <w:b/>
              </w:rPr>
              <w:t xml:space="preserve"> </w:t>
            </w:r>
          </w:p>
          <w:p w14:paraId="24322593" w14:textId="77777777" w:rsidR="00AE614A" w:rsidRDefault="00AE614A">
            <w:pPr>
              <w:tabs>
                <w:tab w:val="left" w:pos="1134"/>
                <w:tab w:val="left" w:pos="4680"/>
                <w:tab w:val="left" w:pos="7020"/>
              </w:tabs>
              <w:suppressAutoHyphens/>
              <w:ind w:left="50"/>
              <w:jc w:val="center"/>
              <w:rPr>
                <w:rFonts w:eastAsia="SimSun"/>
                <w:b/>
              </w:rPr>
            </w:pPr>
            <w:r>
              <w:rPr>
                <w:rFonts w:eastAsia="SimSun"/>
                <w:b/>
              </w:rPr>
              <w:t>_______________</w:t>
            </w:r>
          </w:p>
          <w:p w14:paraId="32D83E3D" w14:textId="77777777" w:rsidR="00AE614A" w:rsidRDefault="00AE614A">
            <w:pPr>
              <w:tabs>
                <w:tab w:val="left" w:pos="1134"/>
                <w:tab w:val="left" w:pos="4680"/>
                <w:tab w:val="left" w:pos="7020"/>
              </w:tabs>
              <w:suppressAutoHyphens/>
              <w:ind w:left="50"/>
              <w:rPr>
                <w:rFonts w:eastAsia="SimSun"/>
              </w:rPr>
            </w:pPr>
            <w:r>
              <w:rPr>
                <w:rFonts w:eastAsia="SimSun"/>
              </w:rPr>
              <w:t xml:space="preserve">                                           L.Ș.</w:t>
            </w:r>
          </w:p>
        </w:tc>
      </w:tr>
    </w:tbl>
    <w:p w14:paraId="053674C0" w14:textId="77777777" w:rsidR="00AE614A" w:rsidRDefault="00AE614A" w:rsidP="00AE614A">
      <w:pPr>
        <w:tabs>
          <w:tab w:val="left" w:pos="2295"/>
        </w:tabs>
        <w:ind w:left="709" w:right="991"/>
        <w:rPr>
          <w:rFonts w:eastAsia="SimSun"/>
          <w:b/>
        </w:rPr>
      </w:pPr>
    </w:p>
    <w:p w14:paraId="1529A0AD" w14:textId="77777777" w:rsidR="00AE614A" w:rsidRDefault="00AE614A" w:rsidP="00AE614A">
      <w:pPr>
        <w:tabs>
          <w:tab w:val="left" w:pos="2295"/>
        </w:tabs>
        <w:ind w:left="709" w:right="991"/>
        <w:jc w:val="right"/>
        <w:rPr>
          <w:rFonts w:eastAsia="SimSun"/>
          <w:b/>
        </w:rPr>
      </w:pPr>
    </w:p>
    <w:p w14:paraId="7905C5CA" w14:textId="77777777" w:rsidR="00AE614A" w:rsidRDefault="00AE614A" w:rsidP="00AE614A">
      <w:pPr>
        <w:tabs>
          <w:tab w:val="left" w:pos="2295"/>
        </w:tabs>
        <w:ind w:left="709" w:right="991"/>
        <w:jc w:val="right"/>
        <w:rPr>
          <w:rFonts w:eastAsia="SimSun"/>
          <w:b/>
        </w:rPr>
      </w:pPr>
    </w:p>
    <w:p w14:paraId="6D81D862" w14:textId="77777777" w:rsidR="00AE614A" w:rsidRDefault="00AE614A" w:rsidP="00AE614A">
      <w:pPr>
        <w:tabs>
          <w:tab w:val="left" w:pos="2295"/>
        </w:tabs>
        <w:ind w:left="709" w:right="991"/>
        <w:jc w:val="right"/>
        <w:rPr>
          <w:rFonts w:eastAsia="SimSun"/>
          <w:b/>
        </w:rPr>
      </w:pPr>
    </w:p>
    <w:p w14:paraId="29570723" w14:textId="77777777" w:rsidR="00AE614A" w:rsidRDefault="00AE614A" w:rsidP="00AE614A">
      <w:pPr>
        <w:tabs>
          <w:tab w:val="left" w:pos="2295"/>
        </w:tabs>
        <w:ind w:left="709" w:right="991"/>
        <w:jc w:val="right"/>
        <w:rPr>
          <w:rFonts w:eastAsia="SimSun"/>
          <w:b/>
        </w:rPr>
      </w:pPr>
    </w:p>
    <w:p w14:paraId="53A59B39" w14:textId="77777777" w:rsidR="00AE614A" w:rsidRDefault="00AE614A" w:rsidP="00AE614A">
      <w:pPr>
        <w:tabs>
          <w:tab w:val="left" w:pos="2295"/>
        </w:tabs>
        <w:ind w:left="709" w:right="991"/>
        <w:jc w:val="right"/>
        <w:rPr>
          <w:rFonts w:eastAsia="SimSun"/>
          <w:i/>
          <w:iCs/>
        </w:rPr>
      </w:pPr>
      <w:r>
        <w:rPr>
          <w:rFonts w:eastAsia="SimSun"/>
          <w:i/>
          <w:iCs/>
        </w:rPr>
        <w:t>Anexa nr. 1</w:t>
      </w:r>
    </w:p>
    <w:p w14:paraId="1340AFCD" w14:textId="77777777" w:rsidR="00AE614A" w:rsidRDefault="00AE614A" w:rsidP="00AE614A">
      <w:pPr>
        <w:tabs>
          <w:tab w:val="left" w:pos="2295"/>
        </w:tabs>
        <w:ind w:left="709" w:right="991"/>
        <w:jc w:val="right"/>
        <w:rPr>
          <w:rFonts w:eastAsia="SimSun"/>
          <w:i/>
          <w:iCs/>
        </w:rPr>
      </w:pPr>
      <w:r>
        <w:rPr>
          <w:rFonts w:eastAsia="SimSun"/>
          <w:i/>
          <w:iCs/>
        </w:rPr>
        <w:lastRenderedPageBreak/>
        <w:t>la contractul nr. _____</w:t>
      </w:r>
    </w:p>
    <w:p w14:paraId="33A51A00" w14:textId="77777777" w:rsidR="00AE614A" w:rsidRDefault="00AE614A" w:rsidP="00AE614A">
      <w:pPr>
        <w:tabs>
          <w:tab w:val="left" w:pos="2295"/>
        </w:tabs>
        <w:ind w:left="709" w:right="991"/>
        <w:jc w:val="right"/>
        <w:rPr>
          <w:rFonts w:eastAsia="SimSun"/>
          <w:i/>
          <w:iCs/>
        </w:rPr>
      </w:pPr>
      <w:r>
        <w:rPr>
          <w:rFonts w:eastAsia="SimSun"/>
          <w:i/>
          <w:iCs/>
        </w:rPr>
        <w:t>din „___”  __________  _____</w:t>
      </w:r>
    </w:p>
    <w:p w14:paraId="5FE33343" w14:textId="77777777" w:rsidR="00AE614A" w:rsidRDefault="00AE614A" w:rsidP="00AE614A">
      <w:pPr>
        <w:tabs>
          <w:tab w:val="left" w:pos="2295"/>
        </w:tabs>
        <w:ind w:left="709" w:right="991"/>
        <w:jc w:val="both"/>
        <w:rPr>
          <w:rFonts w:eastAsia="SimSun"/>
        </w:rPr>
      </w:pPr>
    </w:p>
    <w:p w14:paraId="2A327333" w14:textId="77777777" w:rsidR="00AE614A" w:rsidRDefault="00AE614A" w:rsidP="00AE614A">
      <w:pPr>
        <w:tabs>
          <w:tab w:val="left" w:pos="2295"/>
        </w:tabs>
        <w:ind w:left="709" w:right="991"/>
        <w:jc w:val="center"/>
        <w:rPr>
          <w:rFonts w:eastAsia="SimSun"/>
          <w:b/>
        </w:rPr>
      </w:pPr>
      <w:r>
        <w:rPr>
          <w:rFonts w:eastAsia="SimSun"/>
          <w:b/>
        </w:rPr>
        <w:t>Specificaţii tehnice</w:t>
      </w:r>
    </w:p>
    <w:p w14:paraId="0AB993F9" w14:textId="77777777" w:rsidR="00AE614A" w:rsidRDefault="00AE614A" w:rsidP="00AE614A">
      <w:pPr>
        <w:tabs>
          <w:tab w:val="left" w:pos="2295"/>
        </w:tabs>
        <w:ind w:left="709" w:right="991"/>
        <w:jc w:val="right"/>
        <w:rPr>
          <w:rFonts w:eastAsia="SimSun"/>
          <w:b/>
        </w:rPr>
      </w:pPr>
    </w:p>
    <w:p w14:paraId="0C6E6B29" w14:textId="77777777" w:rsidR="00AE614A" w:rsidRDefault="00AE614A" w:rsidP="00AE614A">
      <w:pPr>
        <w:tabs>
          <w:tab w:val="left" w:pos="2295"/>
        </w:tabs>
        <w:ind w:left="709" w:right="991"/>
        <w:jc w:val="right"/>
        <w:rPr>
          <w:rFonts w:eastAsia="SimSun"/>
          <w:b/>
        </w:rPr>
      </w:pPr>
    </w:p>
    <w:p w14:paraId="0311C41D" w14:textId="77777777" w:rsidR="00AE614A" w:rsidRDefault="00AE614A" w:rsidP="00AE614A">
      <w:pPr>
        <w:tabs>
          <w:tab w:val="left" w:pos="2295"/>
        </w:tabs>
        <w:ind w:left="709" w:right="991"/>
        <w:jc w:val="right"/>
        <w:rPr>
          <w:rFonts w:eastAsia="SimSun"/>
          <w:b/>
        </w:rPr>
      </w:pPr>
    </w:p>
    <w:p w14:paraId="5B9D3332" w14:textId="77777777" w:rsidR="00AE614A" w:rsidRDefault="00AE614A" w:rsidP="00AE614A">
      <w:pPr>
        <w:tabs>
          <w:tab w:val="left" w:pos="2295"/>
        </w:tabs>
        <w:ind w:left="709" w:right="991"/>
        <w:jc w:val="right"/>
        <w:rPr>
          <w:rFonts w:eastAsia="SimSun"/>
          <w:b/>
        </w:rPr>
      </w:pPr>
    </w:p>
    <w:p w14:paraId="3033B949" w14:textId="77777777" w:rsidR="00AE614A" w:rsidRDefault="00AE614A" w:rsidP="00AE614A">
      <w:pPr>
        <w:tabs>
          <w:tab w:val="left" w:pos="2295"/>
        </w:tabs>
        <w:ind w:left="709" w:right="991"/>
        <w:jc w:val="right"/>
        <w:rPr>
          <w:rFonts w:eastAsia="SimSun"/>
          <w:b/>
        </w:rPr>
      </w:pPr>
    </w:p>
    <w:p w14:paraId="4B57E67B" w14:textId="77777777" w:rsidR="00AE614A" w:rsidRDefault="00AE614A" w:rsidP="00AE614A">
      <w:pPr>
        <w:tabs>
          <w:tab w:val="left" w:pos="2295"/>
        </w:tabs>
        <w:ind w:left="709" w:right="991"/>
        <w:jc w:val="right"/>
        <w:rPr>
          <w:rFonts w:eastAsia="SimSun"/>
          <w:b/>
        </w:rPr>
      </w:pPr>
    </w:p>
    <w:p w14:paraId="0631E909" w14:textId="77777777" w:rsidR="00AE614A" w:rsidRDefault="00AE614A" w:rsidP="00AE614A">
      <w:pPr>
        <w:tabs>
          <w:tab w:val="left" w:pos="2295"/>
        </w:tabs>
        <w:ind w:left="709" w:right="991"/>
        <w:jc w:val="right"/>
        <w:rPr>
          <w:rFonts w:eastAsia="SimSun"/>
          <w:b/>
        </w:rPr>
      </w:pPr>
    </w:p>
    <w:p w14:paraId="43C5A468" w14:textId="77777777" w:rsidR="00AE614A" w:rsidRDefault="00AE614A" w:rsidP="00AE614A">
      <w:pPr>
        <w:tabs>
          <w:tab w:val="left" w:pos="2295"/>
        </w:tabs>
        <w:ind w:left="709" w:right="991"/>
        <w:jc w:val="right"/>
        <w:rPr>
          <w:rFonts w:eastAsia="SimSun"/>
          <w:b/>
        </w:rPr>
      </w:pPr>
    </w:p>
    <w:p w14:paraId="10411515" w14:textId="77777777" w:rsidR="00AE614A" w:rsidRDefault="00AE614A" w:rsidP="00AE614A">
      <w:pPr>
        <w:tabs>
          <w:tab w:val="left" w:pos="2295"/>
        </w:tabs>
        <w:ind w:left="709" w:right="991"/>
        <w:jc w:val="right"/>
        <w:rPr>
          <w:rFonts w:eastAsia="SimSun"/>
          <w:b/>
        </w:rPr>
      </w:pPr>
    </w:p>
    <w:p w14:paraId="06417B8C" w14:textId="77777777" w:rsidR="00AE614A" w:rsidRDefault="00AE614A" w:rsidP="00AE614A">
      <w:pPr>
        <w:tabs>
          <w:tab w:val="left" w:pos="2295"/>
        </w:tabs>
        <w:ind w:left="709" w:right="991"/>
        <w:rPr>
          <w:rFonts w:eastAsia="SimSun"/>
        </w:rPr>
      </w:pPr>
    </w:p>
    <w:p w14:paraId="192D5B2B" w14:textId="77777777" w:rsidR="00AE614A" w:rsidRDefault="00AE614A" w:rsidP="00AE614A">
      <w:pPr>
        <w:tabs>
          <w:tab w:val="left" w:pos="2295"/>
        </w:tabs>
        <w:ind w:left="709" w:right="991"/>
        <w:jc w:val="right"/>
        <w:rPr>
          <w:rFonts w:eastAsia="SimSun"/>
          <w:i/>
          <w:iCs/>
        </w:rPr>
      </w:pPr>
      <w:r>
        <w:rPr>
          <w:rFonts w:eastAsia="SimSun"/>
          <w:i/>
          <w:iCs/>
        </w:rPr>
        <w:t xml:space="preserve">                Anexa nr. 2</w:t>
      </w:r>
    </w:p>
    <w:p w14:paraId="7C0F2D28" w14:textId="77777777" w:rsidR="00AE614A" w:rsidRDefault="00AE614A" w:rsidP="00AE614A">
      <w:pPr>
        <w:tabs>
          <w:tab w:val="left" w:pos="2295"/>
        </w:tabs>
        <w:ind w:left="709" w:right="991"/>
        <w:jc w:val="right"/>
        <w:rPr>
          <w:rFonts w:eastAsia="SimSun"/>
          <w:i/>
          <w:iCs/>
        </w:rPr>
      </w:pPr>
      <w:r>
        <w:rPr>
          <w:rFonts w:eastAsia="SimSun"/>
          <w:i/>
          <w:iCs/>
        </w:rPr>
        <w:t>la contractul nr. ____</w:t>
      </w:r>
    </w:p>
    <w:p w14:paraId="6D4462BA" w14:textId="77777777" w:rsidR="00AE614A" w:rsidRDefault="00AE614A" w:rsidP="00AE614A">
      <w:pPr>
        <w:tabs>
          <w:tab w:val="left" w:pos="2295"/>
        </w:tabs>
        <w:ind w:left="709" w:right="991"/>
        <w:jc w:val="right"/>
        <w:rPr>
          <w:rFonts w:eastAsia="SimSun"/>
          <w:i/>
          <w:iCs/>
        </w:rPr>
      </w:pPr>
      <w:r>
        <w:rPr>
          <w:rFonts w:eastAsia="SimSun"/>
          <w:i/>
          <w:iCs/>
        </w:rPr>
        <w:t>din „____”  ___________  ______</w:t>
      </w:r>
    </w:p>
    <w:p w14:paraId="738C6E15" w14:textId="77777777" w:rsidR="00AE614A" w:rsidRDefault="00AE614A" w:rsidP="00AE614A">
      <w:pPr>
        <w:tabs>
          <w:tab w:val="left" w:pos="2295"/>
        </w:tabs>
        <w:ind w:left="709" w:right="991"/>
        <w:jc w:val="both"/>
        <w:rPr>
          <w:rFonts w:eastAsia="SimSun"/>
        </w:rPr>
      </w:pPr>
    </w:p>
    <w:p w14:paraId="6D6806D9" w14:textId="77777777" w:rsidR="00AE614A" w:rsidRDefault="00AE614A" w:rsidP="00AE614A">
      <w:pPr>
        <w:tabs>
          <w:tab w:val="left" w:pos="2295"/>
        </w:tabs>
        <w:ind w:left="709" w:right="991"/>
        <w:jc w:val="both"/>
        <w:rPr>
          <w:rFonts w:eastAsia="SimSun"/>
        </w:rPr>
      </w:pPr>
    </w:p>
    <w:p w14:paraId="4ADBB056" w14:textId="77777777" w:rsidR="00AE614A" w:rsidRDefault="00AE614A" w:rsidP="00AE614A">
      <w:pPr>
        <w:tabs>
          <w:tab w:val="left" w:pos="2295"/>
        </w:tabs>
        <w:ind w:left="709" w:right="991"/>
        <w:jc w:val="center"/>
        <w:rPr>
          <w:rFonts w:eastAsia="SimSun"/>
          <w:b/>
        </w:rPr>
      </w:pPr>
      <w:r>
        <w:rPr>
          <w:rFonts w:eastAsia="SimSun"/>
          <w:b/>
        </w:rPr>
        <w:t>Specificații de preț</w:t>
      </w:r>
    </w:p>
    <w:p w14:paraId="2BD27E4D" w14:textId="77777777" w:rsidR="00AE614A" w:rsidRDefault="00AE614A" w:rsidP="00AE614A">
      <w:pPr>
        <w:tabs>
          <w:tab w:val="left" w:pos="2295"/>
        </w:tabs>
        <w:ind w:left="709" w:right="991"/>
        <w:jc w:val="right"/>
        <w:rPr>
          <w:rFonts w:eastAsia="SimSun"/>
          <w:b/>
        </w:rPr>
      </w:pPr>
    </w:p>
    <w:p w14:paraId="4544283D" w14:textId="77777777" w:rsidR="00AE614A" w:rsidRDefault="00AE614A" w:rsidP="00AE614A">
      <w:pPr>
        <w:tabs>
          <w:tab w:val="left" w:pos="2295"/>
        </w:tabs>
        <w:ind w:left="709" w:right="991"/>
        <w:jc w:val="right"/>
        <w:rPr>
          <w:rFonts w:eastAsia="SimSun"/>
          <w:b/>
        </w:rPr>
      </w:pPr>
    </w:p>
    <w:p w14:paraId="62C884F3" w14:textId="77777777" w:rsidR="00AE614A" w:rsidRDefault="00AE614A" w:rsidP="00AE614A">
      <w:pPr>
        <w:tabs>
          <w:tab w:val="left" w:pos="2295"/>
        </w:tabs>
        <w:ind w:left="709" w:right="991"/>
        <w:jc w:val="right"/>
        <w:rPr>
          <w:rFonts w:eastAsia="SimSun"/>
          <w:b/>
        </w:rPr>
      </w:pPr>
    </w:p>
    <w:p w14:paraId="41A1417C" w14:textId="77777777" w:rsidR="00AE614A" w:rsidRDefault="00AE614A" w:rsidP="00AE614A">
      <w:pPr>
        <w:tabs>
          <w:tab w:val="left" w:pos="2295"/>
        </w:tabs>
        <w:ind w:left="709" w:right="991"/>
        <w:jc w:val="right"/>
        <w:rPr>
          <w:rFonts w:eastAsia="SimSun"/>
          <w:b/>
        </w:rPr>
      </w:pPr>
    </w:p>
    <w:tbl>
      <w:tblPr>
        <w:tblpPr w:leftFromText="180" w:rightFromText="180" w:vertAnchor="text" w:horzAnchor="margin" w:tblpXSpec="center" w:tblpY="34"/>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1"/>
        <w:gridCol w:w="5244"/>
      </w:tblGrid>
      <w:tr w:rsidR="00AE614A" w14:paraId="1342DCE5" w14:textId="77777777" w:rsidTr="00AE614A">
        <w:trPr>
          <w:trHeight w:val="1139"/>
        </w:trPr>
        <w:tc>
          <w:tcPr>
            <w:tcW w:w="4821" w:type="dxa"/>
            <w:tcBorders>
              <w:top w:val="single" w:sz="4" w:space="0" w:color="000000"/>
              <w:left w:val="single" w:sz="4" w:space="0" w:color="000000"/>
              <w:bottom w:val="single" w:sz="4" w:space="0" w:color="000000"/>
              <w:right w:val="single" w:sz="4" w:space="0" w:color="000000"/>
            </w:tcBorders>
          </w:tcPr>
          <w:p w14:paraId="438969CB" w14:textId="77777777" w:rsidR="00AE614A" w:rsidRDefault="00AE614A" w:rsidP="00AE614A">
            <w:pPr>
              <w:tabs>
                <w:tab w:val="left" w:pos="1134"/>
                <w:tab w:val="left" w:pos="4680"/>
                <w:tab w:val="left" w:pos="7020"/>
              </w:tabs>
              <w:suppressAutoHyphens/>
              <w:ind w:left="709" w:right="991"/>
              <w:rPr>
                <w:rFonts w:eastAsia="SimSun"/>
              </w:rPr>
            </w:pPr>
            <w:r>
              <w:rPr>
                <w:rFonts w:eastAsia="SimSun"/>
              </w:rPr>
              <w:t>Semnătura autorizată:</w:t>
            </w:r>
          </w:p>
          <w:p w14:paraId="09AC6F16" w14:textId="77777777" w:rsidR="00AE614A" w:rsidRDefault="00AE614A" w:rsidP="00AE614A">
            <w:pPr>
              <w:tabs>
                <w:tab w:val="left" w:pos="1134"/>
                <w:tab w:val="left" w:pos="4680"/>
                <w:tab w:val="left" w:pos="7020"/>
              </w:tabs>
              <w:suppressAutoHyphens/>
              <w:ind w:left="29" w:right="-51" w:hanging="29"/>
              <w:rPr>
                <w:rFonts w:eastAsia="SimSun"/>
              </w:rPr>
            </w:pPr>
          </w:p>
          <w:p w14:paraId="372E4668" w14:textId="77777777" w:rsidR="00AE614A" w:rsidRDefault="00AE614A" w:rsidP="00AE614A">
            <w:pPr>
              <w:tabs>
                <w:tab w:val="left" w:pos="1134"/>
                <w:tab w:val="left" w:pos="4680"/>
                <w:tab w:val="left" w:pos="7020"/>
              </w:tabs>
              <w:suppressAutoHyphens/>
              <w:ind w:right="301"/>
              <w:rPr>
                <w:rFonts w:eastAsia="SimSun"/>
                <w:b/>
                <w:sz w:val="22"/>
                <w:szCs w:val="22"/>
              </w:rPr>
            </w:pPr>
            <w:r>
              <w:rPr>
                <w:rFonts w:eastAsia="SimSun"/>
                <w:b/>
              </w:rPr>
              <w:t xml:space="preserve">Administrator                       </w:t>
            </w:r>
            <w:r>
              <w:rPr>
                <w:b/>
              </w:rPr>
              <w:t>Vitalie Eșanu</w:t>
            </w:r>
            <w:r>
              <w:rPr>
                <w:rFonts w:eastAsia="SimSun"/>
                <w:b/>
              </w:rPr>
              <w:t xml:space="preserve"> </w:t>
            </w:r>
          </w:p>
          <w:p w14:paraId="054FCC17" w14:textId="77777777" w:rsidR="00AE614A" w:rsidRDefault="00AE614A" w:rsidP="00AE614A">
            <w:pPr>
              <w:tabs>
                <w:tab w:val="left" w:pos="1134"/>
                <w:tab w:val="left" w:pos="4680"/>
                <w:tab w:val="left" w:pos="7020"/>
              </w:tabs>
              <w:suppressAutoHyphens/>
              <w:ind w:right="301"/>
              <w:rPr>
                <w:rFonts w:eastAsia="SimSun"/>
                <w:b/>
              </w:rPr>
            </w:pPr>
            <w:r>
              <w:rPr>
                <w:rFonts w:eastAsia="SimSun"/>
                <w:b/>
              </w:rPr>
              <w:t xml:space="preserve"> </w:t>
            </w:r>
          </w:p>
          <w:p w14:paraId="61554CB2" w14:textId="77777777" w:rsidR="00AE614A" w:rsidRDefault="00AE614A" w:rsidP="00AE614A">
            <w:pPr>
              <w:tabs>
                <w:tab w:val="left" w:pos="1134"/>
                <w:tab w:val="left" w:pos="4680"/>
                <w:tab w:val="left" w:pos="7020"/>
              </w:tabs>
              <w:suppressAutoHyphens/>
              <w:spacing w:before="240"/>
              <w:ind w:left="29" w:right="-51" w:hanging="29"/>
              <w:rPr>
                <w:rFonts w:eastAsia="SimSun"/>
                <w:b/>
              </w:rPr>
            </w:pPr>
            <w:r>
              <w:rPr>
                <w:rFonts w:eastAsia="SimSun"/>
                <w:b/>
              </w:rPr>
              <w:t xml:space="preserve">                    _______________</w:t>
            </w:r>
          </w:p>
          <w:p w14:paraId="206C274D" w14:textId="77777777" w:rsidR="00AE614A" w:rsidRDefault="00AE614A" w:rsidP="00AE614A">
            <w:pPr>
              <w:tabs>
                <w:tab w:val="left" w:pos="1134"/>
                <w:tab w:val="left" w:pos="4680"/>
                <w:tab w:val="left" w:pos="7020"/>
              </w:tabs>
              <w:suppressAutoHyphens/>
              <w:ind w:left="709" w:right="991"/>
              <w:jc w:val="center"/>
              <w:rPr>
                <w:rFonts w:eastAsia="SimSun"/>
              </w:rPr>
            </w:pPr>
            <w:r>
              <w:rPr>
                <w:rFonts w:eastAsia="SimSun"/>
              </w:rPr>
              <w:t>L.Ș.</w:t>
            </w:r>
          </w:p>
        </w:tc>
        <w:tc>
          <w:tcPr>
            <w:tcW w:w="5244" w:type="dxa"/>
            <w:tcBorders>
              <w:top w:val="single" w:sz="4" w:space="0" w:color="000000"/>
              <w:left w:val="single" w:sz="4" w:space="0" w:color="000000"/>
              <w:bottom w:val="single" w:sz="4" w:space="0" w:color="000000"/>
              <w:right w:val="single" w:sz="4" w:space="0" w:color="000000"/>
            </w:tcBorders>
          </w:tcPr>
          <w:p w14:paraId="702C7841" w14:textId="77777777" w:rsidR="00AE614A" w:rsidRDefault="00AE614A" w:rsidP="00AE614A">
            <w:pPr>
              <w:tabs>
                <w:tab w:val="left" w:pos="1134"/>
                <w:tab w:val="left" w:pos="4680"/>
                <w:tab w:val="left" w:pos="7020"/>
              </w:tabs>
              <w:suppressAutoHyphens/>
              <w:ind w:left="709" w:right="991"/>
              <w:rPr>
                <w:rFonts w:eastAsia="SimSun"/>
              </w:rPr>
            </w:pPr>
            <w:r>
              <w:rPr>
                <w:rFonts w:eastAsia="SimSun"/>
              </w:rPr>
              <w:t>Semnătura autorizată:</w:t>
            </w:r>
          </w:p>
          <w:p w14:paraId="750E5A29" w14:textId="77777777" w:rsidR="00AE614A" w:rsidRDefault="00AE614A" w:rsidP="00AE614A">
            <w:pPr>
              <w:tabs>
                <w:tab w:val="left" w:pos="1134"/>
                <w:tab w:val="left" w:pos="4680"/>
                <w:tab w:val="left" w:pos="7020"/>
              </w:tabs>
              <w:suppressAutoHyphens/>
              <w:ind w:left="709" w:right="991"/>
              <w:rPr>
                <w:rFonts w:eastAsia="SimSun"/>
              </w:rPr>
            </w:pPr>
          </w:p>
          <w:p w14:paraId="42A5BD2C" w14:textId="77777777" w:rsidR="00AE614A" w:rsidRDefault="00AE614A" w:rsidP="00AE614A">
            <w:pPr>
              <w:tabs>
                <w:tab w:val="left" w:pos="1134"/>
                <w:tab w:val="left" w:pos="4680"/>
                <w:tab w:val="left" w:pos="7020"/>
              </w:tabs>
              <w:suppressAutoHyphens/>
              <w:ind w:right="-109" w:hanging="24"/>
              <w:rPr>
                <w:rFonts w:eastAsia="SimSun"/>
                <w:b/>
                <w:sz w:val="22"/>
                <w:szCs w:val="22"/>
              </w:rPr>
            </w:pPr>
            <w:r>
              <w:rPr>
                <w:rFonts w:eastAsia="SimSun"/>
                <w:b/>
              </w:rPr>
              <w:t xml:space="preserve">  Director General                      Vladimir Țurcanu </w:t>
            </w:r>
          </w:p>
          <w:p w14:paraId="6B571893" w14:textId="77777777" w:rsidR="00AE614A" w:rsidRDefault="00AE614A" w:rsidP="00AE614A">
            <w:pPr>
              <w:tabs>
                <w:tab w:val="left" w:pos="1134"/>
                <w:tab w:val="left" w:pos="4680"/>
                <w:tab w:val="left" w:pos="7020"/>
              </w:tabs>
              <w:suppressAutoHyphens/>
              <w:ind w:right="-109" w:hanging="24"/>
              <w:rPr>
                <w:rFonts w:eastAsia="SimSun"/>
                <w:b/>
              </w:rPr>
            </w:pPr>
          </w:p>
          <w:p w14:paraId="0756A635" w14:textId="77777777" w:rsidR="00AE614A" w:rsidRDefault="00AE614A" w:rsidP="00AE614A">
            <w:pPr>
              <w:tabs>
                <w:tab w:val="left" w:pos="1134"/>
                <w:tab w:val="left" w:pos="4680"/>
                <w:tab w:val="left" w:pos="7020"/>
              </w:tabs>
              <w:suppressAutoHyphens/>
              <w:ind w:right="-109"/>
              <w:rPr>
                <w:rFonts w:eastAsia="SimSun"/>
                <w:b/>
              </w:rPr>
            </w:pPr>
          </w:p>
          <w:p w14:paraId="2232FAD3" w14:textId="77777777" w:rsidR="00AE614A" w:rsidRDefault="00AE614A" w:rsidP="00AE614A">
            <w:pPr>
              <w:tabs>
                <w:tab w:val="left" w:pos="1134"/>
                <w:tab w:val="left" w:pos="4680"/>
                <w:tab w:val="left" w:pos="7020"/>
              </w:tabs>
              <w:suppressAutoHyphens/>
              <w:ind w:right="-109" w:hanging="24"/>
              <w:jc w:val="center"/>
              <w:rPr>
                <w:rFonts w:eastAsia="SimSun"/>
                <w:b/>
              </w:rPr>
            </w:pPr>
            <w:r>
              <w:rPr>
                <w:rFonts w:eastAsia="SimSun"/>
                <w:b/>
              </w:rPr>
              <w:t>_______________</w:t>
            </w:r>
          </w:p>
          <w:p w14:paraId="18CD33A4" w14:textId="77777777" w:rsidR="00AE614A" w:rsidRDefault="00AE614A" w:rsidP="00AE614A">
            <w:pPr>
              <w:tabs>
                <w:tab w:val="left" w:pos="1134"/>
                <w:tab w:val="left" w:pos="4680"/>
                <w:tab w:val="left" w:pos="7020"/>
              </w:tabs>
              <w:suppressAutoHyphens/>
              <w:ind w:right="-109" w:hanging="24"/>
              <w:jc w:val="center"/>
              <w:rPr>
                <w:rFonts w:eastAsia="SimSun"/>
              </w:rPr>
            </w:pPr>
            <w:r>
              <w:rPr>
                <w:rFonts w:eastAsia="SimSun"/>
              </w:rPr>
              <w:t>L.Ș.</w:t>
            </w:r>
          </w:p>
        </w:tc>
      </w:tr>
    </w:tbl>
    <w:p w14:paraId="6259F867" w14:textId="77777777" w:rsidR="00AE614A" w:rsidRDefault="00AE614A" w:rsidP="00AE614A">
      <w:pPr>
        <w:tabs>
          <w:tab w:val="left" w:pos="2295"/>
        </w:tabs>
        <w:ind w:left="709" w:right="991"/>
        <w:jc w:val="right"/>
        <w:rPr>
          <w:rFonts w:eastAsia="SimSun"/>
          <w:b/>
        </w:rPr>
      </w:pPr>
    </w:p>
    <w:p w14:paraId="309B76C3" w14:textId="77777777" w:rsidR="00AE614A" w:rsidRDefault="00AE614A" w:rsidP="00AE614A">
      <w:pPr>
        <w:tabs>
          <w:tab w:val="left" w:pos="2295"/>
        </w:tabs>
        <w:ind w:left="709" w:right="991"/>
        <w:jc w:val="right"/>
        <w:rPr>
          <w:rFonts w:eastAsia="SimSun"/>
          <w:b/>
        </w:rPr>
      </w:pPr>
    </w:p>
    <w:p w14:paraId="5727ED88" w14:textId="77777777" w:rsidR="00AE614A" w:rsidRDefault="00AE614A" w:rsidP="00AE614A">
      <w:pPr>
        <w:tabs>
          <w:tab w:val="left" w:pos="2295"/>
        </w:tabs>
        <w:ind w:left="709" w:right="991"/>
        <w:jc w:val="right"/>
        <w:rPr>
          <w:rFonts w:eastAsia="SimSun"/>
          <w:b/>
        </w:rPr>
      </w:pPr>
    </w:p>
    <w:p w14:paraId="31D05A51" w14:textId="77777777" w:rsidR="00AE614A" w:rsidRDefault="00AE614A" w:rsidP="00AE614A">
      <w:pPr>
        <w:tabs>
          <w:tab w:val="left" w:pos="2295"/>
        </w:tabs>
        <w:ind w:left="709" w:right="991"/>
        <w:jc w:val="right"/>
        <w:rPr>
          <w:rFonts w:eastAsia="SimSun"/>
          <w:b/>
        </w:rPr>
      </w:pPr>
    </w:p>
    <w:p w14:paraId="21259C16" w14:textId="77777777" w:rsidR="00AE614A" w:rsidRDefault="00AE614A" w:rsidP="00AE614A">
      <w:pPr>
        <w:tabs>
          <w:tab w:val="left" w:pos="2295"/>
        </w:tabs>
        <w:ind w:left="709" w:right="991"/>
        <w:jc w:val="right"/>
        <w:rPr>
          <w:rFonts w:eastAsia="SimSun"/>
          <w:b/>
        </w:rPr>
      </w:pPr>
    </w:p>
    <w:p w14:paraId="3AE1B67C" w14:textId="77777777" w:rsidR="00AE614A" w:rsidRDefault="00AE614A" w:rsidP="00AE614A">
      <w:pPr>
        <w:tabs>
          <w:tab w:val="left" w:pos="2295"/>
        </w:tabs>
        <w:ind w:left="709" w:right="991"/>
        <w:jc w:val="right"/>
        <w:rPr>
          <w:rFonts w:eastAsia="SimSun"/>
          <w:b/>
        </w:rPr>
      </w:pPr>
    </w:p>
    <w:p w14:paraId="00227942" w14:textId="77777777" w:rsidR="00AE614A" w:rsidRDefault="00AE614A" w:rsidP="00AE614A">
      <w:pPr>
        <w:tabs>
          <w:tab w:val="left" w:pos="2295"/>
        </w:tabs>
        <w:ind w:left="709" w:right="991"/>
        <w:jc w:val="right"/>
        <w:rPr>
          <w:rFonts w:eastAsia="SimSun"/>
          <w:b/>
        </w:rPr>
      </w:pPr>
    </w:p>
    <w:p w14:paraId="45929405" w14:textId="77777777" w:rsidR="00AE614A" w:rsidRDefault="00AE614A" w:rsidP="00AE614A">
      <w:pPr>
        <w:tabs>
          <w:tab w:val="left" w:pos="2295"/>
        </w:tabs>
        <w:ind w:left="709" w:right="991"/>
        <w:jc w:val="right"/>
        <w:rPr>
          <w:rFonts w:eastAsia="SimSun"/>
          <w:b/>
        </w:rPr>
      </w:pPr>
    </w:p>
    <w:p w14:paraId="14509238" w14:textId="77777777" w:rsidR="00AE614A" w:rsidRDefault="00AE614A" w:rsidP="00EE2625">
      <w:pPr>
        <w:tabs>
          <w:tab w:val="left" w:pos="2295"/>
        </w:tabs>
        <w:ind w:left="709" w:right="991"/>
        <w:rPr>
          <w:rFonts w:eastAsia="SimSun"/>
          <w:b/>
        </w:rPr>
        <w:sectPr w:rsidR="00AE614A" w:rsidSect="00AE614A">
          <w:pgSz w:w="11906" w:h="16838"/>
          <w:pgMar w:top="709" w:right="289" w:bottom="1134" w:left="289" w:header="720" w:footer="720" w:gutter="0"/>
          <w:cols w:space="720"/>
        </w:sectPr>
      </w:pPr>
    </w:p>
    <w:p w14:paraId="3F096594" w14:textId="77777777" w:rsidR="00AE614A" w:rsidRDefault="00AE614A" w:rsidP="00EE2625">
      <w:pPr>
        <w:tabs>
          <w:tab w:val="left" w:pos="2295"/>
        </w:tabs>
        <w:ind w:right="991"/>
        <w:jc w:val="both"/>
        <w:rPr>
          <w:rFonts w:eastAsia="SimSun"/>
        </w:rPr>
      </w:pPr>
    </w:p>
    <w:p w14:paraId="668AC4BE" w14:textId="77777777" w:rsidR="00AE614A" w:rsidRDefault="00AE614A" w:rsidP="00AE614A">
      <w:pPr>
        <w:tabs>
          <w:tab w:val="left" w:pos="2295"/>
        </w:tabs>
        <w:ind w:left="709" w:right="991"/>
        <w:jc w:val="both"/>
        <w:rPr>
          <w:rFonts w:eastAsia="SimSun"/>
        </w:rPr>
      </w:pPr>
    </w:p>
    <w:p w14:paraId="74AA8F07" w14:textId="77777777" w:rsidR="00AE614A" w:rsidRDefault="00AE614A" w:rsidP="00AE614A">
      <w:pPr>
        <w:tabs>
          <w:tab w:val="left" w:pos="2295"/>
        </w:tabs>
        <w:ind w:left="709" w:right="991"/>
        <w:jc w:val="both"/>
        <w:rPr>
          <w:rFonts w:eastAsia="SimSun"/>
        </w:rPr>
      </w:pPr>
    </w:p>
    <w:p w14:paraId="4E3DEFDC" w14:textId="77777777" w:rsidR="00AE614A" w:rsidRDefault="00AE614A" w:rsidP="00AE614A">
      <w:pPr>
        <w:tabs>
          <w:tab w:val="left" w:pos="2295"/>
        </w:tabs>
        <w:ind w:left="709" w:right="991"/>
        <w:jc w:val="both"/>
        <w:rPr>
          <w:rFonts w:eastAsia="SimSun"/>
        </w:rPr>
      </w:pPr>
    </w:p>
    <w:p w14:paraId="4B758C76" w14:textId="77777777" w:rsidR="00AE614A" w:rsidRDefault="00AE614A" w:rsidP="00AE614A">
      <w:pPr>
        <w:tabs>
          <w:tab w:val="left" w:pos="2295"/>
        </w:tabs>
        <w:ind w:left="709" w:right="991"/>
        <w:jc w:val="both"/>
        <w:rPr>
          <w:rFonts w:eastAsia="SimSun"/>
        </w:rPr>
      </w:pPr>
    </w:p>
    <w:p w14:paraId="779A73EA" w14:textId="77777777" w:rsidR="00AE614A" w:rsidRDefault="00AE614A" w:rsidP="00AE614A">
      <w:pPr>
        <w:rPr>
          <w:rFonts w:eastAsia="SimSun"/>
        </w:rPr>
        <w:sectPr w:rsidR="00AE614A">
          <w:pgSz w:w="16838" w:h="11906" w:orient="landscape"/>
          <w:pgMar w:top="289" w:right="709" w:bottom="289" w:left="1134" w:header="720" w:footer="720" w:gutter="0"/>
          <w:cols w:space="720"/>
        </w:sectPr>
      </w:pPr>
    </w:p>
    <w:p w14:paraId="7B5DCB2B" w14:textId="77777777" w:rsidR="00AE614A" w:rsidRDefault="00AE614A" w:rsidP="00AE614A">
      <w:pPr>
        <w:tabs>
          <w:tab w:val="left" w:pos="2295"/>
        </w:tabs>
        <w:ind w:left="709" w:right="991"/>
        <w:jc w:val="both"/>
        <w:rPr>
          <w:rFonts w:eastAsia="SimSun"/>
        </w:rPr>
      </w:pPr>
    </w:p>
    <w:p w14:paraId="584837DE" w14:textId="77777777" w:rsidR="00AE614A" w:rsidRDefault="00AE614A" w:rsidP="00AE614A">
      <w:pPr>
        <w:tabs>
          <w:tab w:val="left" w:pos="2295"/>
        </w:tabs>
        <w:ind w:left="709" w:right="991"/>
        <w:jc w:val="both"/>
        <w:rPr>
          <w:rFonts w:eastAsia="SimSun"/>
        </w:rPr>
      </w:pPr>
    </w:p>
    <w:p w14:paraId="6594143E" w14:textId="77777777" w:rsidR="00AE614A" w:rsidRDefault="00AE614A" w:rsidP="00AE614A">
      <w:pPr>
        <w:tabs>
          <w:tab w:val="left" w:pos="2295"/>
        </w:tabs>
        <w:ind w:left="709" w:right="991"/>
        <w:jc w:val="both"/>
        <w:rPr>
          <w:rFonts w:eastAsia="SimSun"/>
        </w:rPr>
      </w:pPr>
    </w:p>
    <w:p w14:paraId="7CD96B22" w14:textId="77777777" w:rsidR="00AE614A" w:rsidRDefault="00AE614A" w:rsidP="00AE614A">
      <w:pPr>
        <w:tabs>
          <w:tab w:val="left" w:pos="2295"/>
        </w:tabs>
        <w:ind w:left="709" w:right="991"/>
        <w:jc w:val="both"/>
        <w:rPr>
          <w:rFonts w:eastAsia="SimSun"/>
        </w:rPr>
      </w:pPr>
    </w:p>
    <w:p w14:paraId="3BEFE4AC" w14:textId="77777777" w:rsidR="00AE614A" w:rsidRDefault="00AE614A" w:rsidP="00AE614A">
      <w:pPr>
        <w:tabs>
          <w:tab w:val="left" w:pos="2295"/>
        </w:tabs>
        <w:ind w:left="709" w:right="991"/>
        <w:jc w:val="both"/>
        <w:rPr>
          <w:rFonts w:eastAsia="SimSun"/>
        </w:rPr>
      </w:pPr>
    </w:p>
    <w:p w14:paraId="7D2474EB" w14:textId="77777777" w:rsidR="00AE614A" w:rsidRDefault="00AE614A" w:rsidP="00AE614A">
      <w:pPr>
        <w:tabs>
          <w:tab w:val="left" w:pos="2295"/>
        </w:tabs>
        <w:ind w:left="709" w:right="991"/>
        <w:jc w:val="both"/>
        <w:rPr>
          <w:rFonts w:eastAsia="SimSun"/>
        </w:rPr>
      </w:pPr>
    </w:p>
    <w:p w14:paraId="7AA664C9" w14:textId="77777777" w:rsidR="00AE614A" w:rsidRDefault="00AE614A" w:rsidP="00AE614A">
      <w:pPr>
        <w:tabs>
          <w:tab w:val="left" w:pos="2295"/>
        </w:tabs>
        <w:ind w:left="709" w:right="991"/>
        <w:jc w:val="both"/>
        <w:rPr>
          <w:rFonts w:eastAsia="SimSun"/>
        </w:rPr>
      </w:pPr>
    </w:p>
    <w:p w14:paraId="5C757851" w14:textId="77777777" w:rsidR="00AE614A" w:rsidRDefault="00AE614A" w:rsidP="00AE614A">
      <w:pPr>
        <w:tabs>
          <w:tab w:val="left" w:pos="2295"/>
        </w:tabs>
        <w:ind w:left="709" w:right="991"/>
        <w:jc w:val="both"/>
        <w:rPr>
          <w:rFonts w:eastAsia="SimSun"/>
        </w:rPr>
      </w:pPr>
    </w:p>
    <w:p w14:paraId="21959AA9" w14:textId="77777777" w:rsidR="00AE614A" w:rsidRDefault="00AE614A" w:rsidP="00AE614A">
      <w:pPr>
        <w:tabs>
          <w:tab w:val="left" w:pos="2295"/>
        </w:tabs>
        <w:ind w:left="709" w:right="991"/>
        <w:jc w:val="both"/>
        <w:rPr>
          <w:rFonts w:eastAsia="SimSun"/>
        </w:rPr>
      </w:pPr>
    </w:p>
    <w:p w14:paraId="035B1A11" w14:textId="77777777" w:rsidR="00AE614A" w:rsidRDefault="00AE614A" w:rsidP="00AE614A">
      <w:pPr>
        <w:tabs>
          <w:tab w:val="left" w:pos="2295"/>
        </w:tabs>
        <w:ind w:left="709" w:right="991"/>
        <w:jc w:val="both"/>
        <w:rPr>
          <w:rFonts w:eastAsia="SimSun"/>
        </w:rPr>
      </w:pPr>
    </w:p>
    <w:p w14:paraId="5903BB64" w14:textId="77777777" w:rsidR="00AE614A" w:rsidRDefault="00AE614A" w:rsidP="00AE614A">
      <w:pPr>
        <w:tabs>
          <w:tab w:val="left" w:pos="2295"/>
        </w:tabs>
        <w:ind w:left="709" w:right="991"/>
        <w:jc w:val="both"/>
        <w:rPr>
          <w:rFonts w:eastAsia="SimSun"/>
        </w:rPr>
      </w:pPr>
    </w:p>
    <w:p w14:paraId="7F38D486" w14:textId="77777777" w:rsidR="00AE614A" w:rsidRDefault="00AE614A" w:rsidP="00AE614A">
      <w:pPr>
        <w:tabs>
          <w:tab w:val="left" w:pos="2295"/>
        </w:tabs>
        <w:ind w:left="709" w:right="991"/>
        <w:jc w:val="both"/>
        <w:rPr>
          <w:rFonts w:eastAsia="SimSun"/>
        </w:rPr>
      </w:pPr>
    </w:p>
    <w:p w14:paraId="423E19C8" w14:textId="77777777" w:rsidR="00AE614A" w:rsidRDefault="00AE614A" w:rsidP="00AE614A">
      <w:pPr>
        <w:tabs>
          <w:tab w:val="left" w:pos="2295"/>
        </w:tabs>
        <w:ind w:left="709" w:right="991"/>
        <w:jc w:val="both"/>
        <w:rPr>
          <w:rFonts w:eastAsia="SimSun"/>
        </w:rPr>
      </w:pPr>
    </w:p>
    <w:p w14:paraId="636FE64B" w14:textId="77777777" w:rsidR="00AE614A" w:rsidRDefault="00AE614A" w:rsidP="00AE614A">
      <w:pPr>
        <w:tabs>
          <w:tab w:val="left" w:pos="2295"/>
        </w:tabs>
        <w:ind w:left="709" w:right="991"/>
        <w:jc w:val="both"/>
        <w:rPr>
          <w:rFonts w:eastAsia="SimSun"/>
        </w:rPr>
      </w:pPr>
    </w:p>
    <w:p w14:paraId="56E2C6E0" w14:textId="77777777" w:rsidR="00AE614A" w:rsidRDefault="00AE614A" w:rsidP="00AE614A">
      <w:pPr>
        <w:tabs>
          <w:tab w:val="left" w:pos="2295"/>
        </w:tabs>
        <w:ind w:left="709" w:right="991"/>
        <w:jc w:val="both"/>
        <w:rPr>
          <w:rFonts w:eastAsia="SimSun"/>
        </w:rPr>
      </w:pPr>
    </w:p>
    <w:p w14:paraId="54F47456" w14:textId="77777777" w:rsidR="00AE614A" w:rsidRDefault="00AE614A" w:rsidP="00AE614A">
      <w:pPr>
        <w:tabs>
          <w:tab w:val="left" w:pos="2295"/>
        </w:tabs>
        <w:ind w:left="709" w:right="991"/>
        <w:jc w:val="both"/>
        <w:rPr>
          <w:rFonts w:eastAsia="SimSun"/>
        </w:rPr>
      </w:pPr>
    </w:p>
    <w:p w14:paraId="411FF5D6" w14:textId="77777777" w:rsidR="00AE614A" w:rsidRDefault="00AE614A" w:rsidP="00AE614A">
      <w:pPr>
        <w:tabs>
          <w:tab w:val="left" w:pos="2295"/>
        </w:tabs>
        <w:ind w:left="709" w:right="991"/>
        <w:jc w:val="both"/>
        <w:rPr>
          <w:rFonts w:eastAsia="SimSun"/>
        </w:rPr>
      </w:pPr>
    </w:p>
    <w:p w14:paraId="0226F07B" w14:textId="77777777" w:rsidR="00AE614A" w:rsidRDefault="00AE614A" w:rsidP="00AE614A">
      <w:pPr>
        <w:tabs>
          <w:tab w:val="left" w:pos="2295"/>
        </w:tabs>
        <w:ind w:left="709" w:right="991"/>
        <w:jc w:val="both"/>
        <w:rPr>
          <w:rFonts w:eastAsia="SimSun"/>
        </w:rPr>
      </w:pPr>
    </w:p>
    <w:p w14:paraId="2AE45B14" w14:textId="77777777" w:rsidR="00AE614A" w:rsidRDefault="00AE614A" w:rsidP="00AE614A">
      <w:pPr>
        <w:ind w:left="709" w:right="991"/>
        <w:rPr>
          <w:rFonts w:asciiTheme="minorHAnsi" w:eastAsiaTheme="minorHAnsi" w:hAnsiTheme="minorHAnsi" w:cstheme="minorBidi"/>
          <w:noProof w:val="0"/>
          <w:sz w:val="22"/>
          <w:szCs w:val="22"/>
        </w:rPr>
      </w:pPr>
    </w:p>
    <w:p w14:paraId="641B78A9" w14:textId="77777777" w:rsidR="00AE614A" w:rsidRDefault="00AE614A" w:rsidP="003A5A71">
      <w:pPr>
        <w:rPr>
          <w:noProof w:val="0"/>
          <w:lang w:val="en-US"/>
        </w:rPr>
      </w:pPr>
    </w:p>
    <w:sectPr w:rsidR="00AE614A" w:rsidSect="00D93E36">
      <w:pgSz w:w="16838" w:h="11906" w:orient="landscape"/>
      <w:pgMar w:top="851" w:right="851" w:bottom="851"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7941B" w14:textId="77777777" w:rsidR="008F6A93" w:rsidRDefault="008F6A93" w:rsidP="00A20ACF">
      <w:r>
        <w:separator/>
      </w:r>
    </w:p>
  </w:endnote>
  <w:endnote w:type="continuationSeparator" w:id="0">
    <w:p w14:paraId="17E5C83C" w14:textId="77777777" w:rsidR="008F6A93" w:rsidRDefault="008F6A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F2A3D" w14:textId="255661D5" w:rsidR="008F6A93" w:rsidRDefault="008F6A93">
    <w:pPr>
      <w:pStyle w:val="Footer"/>
      <w:jc w:val="right"/>
    </w:pPr>
  </w:p>
  <w:p w14:paraId="394448D7" w14:textId="77777777" w:rsidR="008F6A93" w:rsidRDefault="008F6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5A0D2" w14:textId="77777777" w:rsidR="008F6A93" w:rsidRDefault="008F6A93" w:rsidP="00A20ACF">
      <w:r>
        <w:separator/>
      </w:r>
    </w:p>
  </w:footnote>
  <w:footnote w:type="continuationSeparator" w:id="0">
    <w:p w14:paraId="56827420" w14:textId="77777777" w:rsidR="008F6A93" w:rsidRDefault="008F6A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B4FF3"/>
    <w:multiLevelType w:val="hybridMultilevel"/>
    <w:tmpl w:val="EC7E4DC2"/>
    <w:lvl w:ilvl="0" w:tplc="6512C4BC">
      <w:start w:val="1"/>
      <w:numFmt w:val="bullet"/>
      <w:lvlText w:val=""/>
      <w:lvlJc w:val="left"/>
      <w:pPr>
        <w:ind w:left="777" w:hanging="360"/>
      </w:pPr>
      <w:rPr>
        <w:rFonts w:ascii="Symbol" w:hAnsi="Symbol" w:hint="default"/>
        <w:color w:val="auto"/>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FA97621"/>
    <w:multiLevelType w:val="hybridMultilevel"/>
    <w:tmpl w:val="20DAAA60"/>
    <w:lvl w:ilvl="0" w:tplc="8D36C2F8">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E6053F"/>
    <w:multiLevelType w:val="hybridMultilevel"/>
    <w:tmpl w:val="F9141D12"/>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EEE5A61"/>
    <w:multiLevelType w:val="hybridMultilevel"/>
    <w:tmpl w:val="25EC4936"/>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0"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1" w15:restartNumberingAfterBreak="0">
    <w:nsid w:val="21D63624"/>
    <w:multiLevelType w:val="hybridMultilevel"/>
    <w:tmpl w:val="7CBA4B34"/>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F367671"/>
    <w:multiLevelType w:val="hybridMultilevel"/>
    <w:tmpl w:val="56D806DA"/>
    <w:lvl w:ilvl="0" w:tplc="99248E1C">
      <w:start w:val="3"/>
      <w:numFmt w:val="bullet"/>
      <w:lvlText w:val="-"/>
      <w:lvlJc w:val="left"/>
      <w:pPr>
        <w:ind w:left="720"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7" w15:restartNumberingAfterBreak="0">
    <w:nsid w:val="3E3D6768"/>
    <w:multiLevelType w:val="hybridMultilevel"/>
    <w:tmpl w:val="309C3448"/>
    <w:lvl w:ilvl="0" w:tplc="3AEE182E">
      <w:start w:val="1"/>
      <w:numFmt w:val="decimal"/>
      <w:lvlText w:val="%1."/>
      <w:lvlJc w:val="left"/>
      <w:pPr>
        <w:ind w:left="644"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0D71D7"/>
    <w:multiLevelType w:val="hybridMultilevel"/>
    <w:tmpl w:val="033C4D8C"/>
    <w:lvl w:ilvl="0" w:tplc="7FDA696C">
      <w:start w:val="1"/>
      <w:numFmt w:val="lowerLetter"/>
      <w:lvlText w:val="%1."/>
      <w:lvlJc w:val="left"/>
      <w:pPr>
        <w:ind w:left="417" w:hanging="360"/>
      </w:pPr>
      <w:rPr>
        <w:b/>
      </w:rPr>
    </w:lvl>
    <w:lvl w:ilvl="1" w:tplc="04190019">
      <w:start w:val="1"/>
      <w:numFmt w:val="lowerLetter"/>
      <w:lvlText w:val="%2."/>
      <w:lvlJc w:val="left"/>
      <w:pPr>
        <w:ind w:left="1137" w:hanging="360"/>
      </w:pPr>
    </w:lvl>
    <w:lvl w:ilvl="2" w:tplc="0419001B">
      <w:start w:val="1"/>
      <w:numFmt w:val="lowerRoman"/>
      <w:lvlText w:val="%3."/>
      <w:lvlJc w:val="right"/>
      <w:pPr>
        <w:ind w:left="1857" w:hanging="180"/>
      </w:pPr>
    </w:lvl>
    <w:lvl w:ilvl="3" w:tplc="0419000F">
      <w:start w:val="1"/>
      <w:numFmt w:val="decimal"/>
      <w:lvlText w:val="%4."/>
      <w:lvlJc w:val="left"/>
      <w:pPr>
        <w:ind w:left="2577" w:hanging="360"/>
      </w:pPr>
    </w:lvl>
    <w:lvl w:ilvl="4" w:tplc="04190019">
      <w:start w:val="1"/>
      <w:numFmt w:val="lowerLetter"/>
      <w:lvlText w:val="%5."/>
      <w:lvlJc w:val="left"/>
      <w:pPr>
        <w:ind w:left="3297" w:hanging="360"/>
      </w:pPr>
    </w:lvl>
    <w:lvl w:ilvl="5" w:tplc="0419001B">
      <w:start w:val="1"/>
      <w:numFmt w:val="lowerRoman"/>
      <w:lvlText w:val="%6."/>
      <w:lvlJc w:val="right"/>
      <w:pPr>
        <w:ind w:left="4017" w:hanging="180"/>
      </w:pPr>
    </w:lvl>
    <w:lvl w:ilvl="6" w:tplc="0419000F">
      <w:start w:val="1"/>
      <w:numFmt w:val="decimal"/>
      <w:lvlText w:val="%7."/>
      <w:lvlJc w:val="left"/>
      <w:pPr>
        <w:ind w:left="4737" w:hanging="360"/>
      </w:pPr>
    </w:lvl>
    <w:lvl w:ilvl="7" w:tplc="04190019">
      <w:start w:val="1"/>
      <w:numFmt w:val="lowerLetter"/>
      <w:lvlText w:val="%8."/>
      <w:lvlJc w:val="left"/>
      <w:pPr>
        <w:ind w:left="5457" w:hanging="360"/>
      </w:pPr>
    </w:lvl>
    <w:lvl w:ilvl="8" w:tplc="0419001B">
      <w:start w:val="1"/>
      <w:numFmt w:val="lowerRoman"/>
      <w:lvlText w:val="%9."/>
      <w:lvlJc w:val="right"/>
      <w:pPr>
        <w:ind w:left="6177" w:hanging="180"/>
      </w:pPr>
    </w:lvl>
  </w:abstractNum>
  <w:abstractNum w:abstractNumId="19" w15:restartNumberingAfterBreak="0">
    <w:nsid w:val="4059684E"/>
    <w:multiLevelType w:val="hybridMultilevel"/>
    <w:tmpl w:val="687274AA"/>
    <w:lvl w:ilvl="0" w:tplc="04180001">
      <w:start w:val="1"/>
      <w:numFmt w:val="bullet"/>
      <w:lvlText w:val=""/>
      <w:lvlJc w:val="left"/>
      <w:pPr>
        <w:ind w:left="777" w:hanging="360"/>
      </w:pPr>
      <w:rPr>
        <w:rFonts w:ascii="Symbol" w:hAnsi="Symbol" w:hint="default"/>
      </w:rPr>
    </w:lvl>
    <w:lvl w:ilvl="1" w:tplc="04180003">
      <w:start w:val="1"/>
      <w:numFmt w:val="bullet"/>
      <w:lvlText w:val="o"/>
      <w:lvlJc w:val="left"/>
      <w:pPr>
        <w:ind w:left="1497" w:hanging="360"/>
      </w:pPr>
      <w:rPr>
        <w:rFonts w:ascii="Courier New" w:hAnsi="Courier New" w:cs="Courier New" w:hint="default"/>
      </w:rPr>
    </w:lvl>
    <w:lvl w:ilvl="2" w:tplc="04180005">
      <w:start w:val="1"/>
      <w:numFmt w:val="bullet"/>
      <w:lvlText w:val=""/>
      <w:lvlJc w:val="left"/>
      <w:pPr>
        <w:ind w:left="2217" w:hanging="360"/>
      </w:pPr>
      <w:rPr>
        <w:rFonts w:ascii="Wingdings" w:hAnsi="Wingdings" w:hint="default"/>
      </w:rPr>
    </w:lvl>
    <w:lvl w:ilvl="3" w:tplc="04180001">
      <w:start w:val="1"/>
      <w:numFmt w:val="bullet"/>
      <w:lvlText w:val=""/>
      <w:lvlJc w:val="left"/>
      <w:pPr>
        <w:ind w:left="2937" w:hanging="360"/>
      </w:pPr>
      <w:rPr>
        <w:rFonts w:ascii="Symbol" w:hAnsi="Symbol" w:hint="default"/>
      </w:rPr>
    </w:lvl>
    <w:lvl w:ilvl="4" w:tplc="04180003">
      <w:start w:val="1"/>
      <w:numFmt w:val="bullet"/>
      <w:lvlText w:val="o"/>
      <w:lvlJc w:val="left"/>
      <w:pPr>
        <w:ind w:left="3657" w:hanging="360"/>
      </w:pPr>
      <w:rPr>
        <w:rFonts w:ascii="Courier New" w:hAnsi="Courier New" w:cs="Courier New" w:hint="default"/>
      </w:rPr>
    </w:lvl>
    <w:lvl w:ilvl="5" w:tplc="04180005">
      <w:start w:val="1"/>
      <w:numFmt w:val="bullet"/>
      <w:lvlText w:val=""/>
      <w:lvlJc w:val="left"/>
      <w:pPr>
        <w:ind w:left="4377" w:hanging="360"/>
      </w:pPr>
      <w:rPr>
        <w:rFonts w:ascii="Wingdings" w:hAnsi="Wingdings" w:hint="default"/>
      </w:rPr>
    </w:lvl>
    <w:lvl w:ilvl="6" w:tplc="04180001">
      <w:start w:val="1"/>
      <w:numFmt w:val="bullet"/>
      <w:lvlText w:val=""/>
      <w:lvlJc w:val="left"/>
      <w:pPr>
        <w:ind w:left="5097" w:hanging="360"/>
      </w:pPr>
      <w:rPr>
        <w:rFonts w:ascii="Symbol" w:hAnsi="Symbol" w:hint="default"/>
      </w:rPr>
    </w:lvl>
    <w:lvl w:ilvl="7" w:tplc="04180003">
      <w:start w:val="1"/>
      <w:numFmt w:val="bullet"/>
      <w:lvlText w:val="o"/>
      <w:lvlJc w:val="left"/>
      <w:pPr>
        <w:ind w:left="5817" w:hanging="360"/>
      </w:pPr>
      <w:rPr>
        <w:rFonts w:ascii="Courier New" w:hAnsi="Courier New" w:cs="Courier New" w:hint="default"/>
      </w:rPr>
    </w:lvl>
    <w:lvl w:ilvl="8" w:tplc="04180005">
      <w:start w:val="1"/>
      <w:numFmt w:val="bullet"/>
      <w:lvlText w:val=""/>
      <w:lvlJc w:val="left"/>
      <w:pPr>
        <w:ind w:left="6537" w:hanging="360"/>
      </w:pPr>
      <w:rPr>
        <w:rFonts w:ascii="Wingdings" w:hAnsi="Wingdings" w:hint="default"/>
      </w:rPr>
    </w:lvl>
  </w:abstractNum>
  <w:abstractNum w:abstractNumId="20" w15:restartNumberingAfterBreak="0">
    <w:nsid w:val="4A9F0927"/>
    <w:multiLevelType w:val="hybridMultilevel"/>
    <w:tmpl w:val="FA9A7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5C8D45C8"/>
    <w:multiLevelType w:val="hybridMultilevel"/>
    <w:tmpl w:val="C532A7E8"/>
    <w:lvl w:ilvl="0" w:tplc="93A8F68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117EB7"/>
    <w:multiLevelType w:val="hybridMultilevel"/>
    <w:tmpl w:val="E3BC302A"/>
    <w:lvl w:ilvl="0" w:tplc="28B86158">
      <w:start w:val="1"/>
      <w:numFmt w:val="lowerLetter"/>
      <w:lvlText w:val="%1."/>
      <w:lvlJc w:val="left"/>
      <w:pPr>
        <w:ind w:left="417" w:hanging="360"/>
      </w:pPr>
      <w:rPr>
        <w:rFonts w:eastAsiaTheme="minorHAnsi"/>
        <w:b/>
        <w:color w:val="auto"/>
      </w:rPr>
    </w:lvl>
    <w:lvl w:ilvl="1" w:tplc="04180019">
      <w:start w:val="1"/>
      <w:numFmt w:val="lowerLetter"/>
      <w:lvlText w:val="%2."/>
      <w:lvlJc w:val="left"/>
      <w:pPr>
        <w:ind w:left="1137" w:hanging="360"/>
      </w:pPr>
    </w:lvl>
    <w:lvl w:ilvl="2" w:tplc="0418001B">
      <w:start w:val="1"/>
      <w:numFmt w:val="lowerRoman"/>
      <w:lvlText w:val="%3."/>
      <w:lvlJc w:val="right"/>
      <w:pPr>
        <w:ind w:left="1857" w:hanging="180"/>
      </w:pPr>
    </w:lvl>
    <w:lvl w:ilvl="3" w:tplc="0418000F">
      <w:start w:val="1"/>
      <w:numFmt w:val="decimal"/>
      <w:lvlText w:val="%4."/>
      <w:lvlJc w:val="left"/>
      <w:pPr>
        <w:ind w:left="2577" w:hanging="360"/>
      </w:pPr>
    </w:lvl>
    <w:lvl w:ilvl="4" w:tplc="04180019">
      <w:start w:val="1"/>
      <w:numFmt w:val="lowerLetter"/>
      <w:lvlText w:val="%5."/>
      <w:lvlJc w:val="left"/>
      <w:pPr>
        <w:ind w:left="3297" w:hanging="360"/>
      </w:pPr>
    </w:lvl>
    <w:lvl w:ilvl="5" w:tplc="0418001B">
      <w:start w:val="1"/>
      <w:numFmt w:val="lowerRoman"/>
      <w:lvlText w:val="%6."/>
      <w:lvlJc w:val="right"/>
      <w:pPr>
        <w:ind w:left="4017" w:hanging="180"/>
      </w:pPr>
    </w:lvl>
    <w:lvl w:ilvl="6" w:tplc="0418000F">
      <w:start w:val="1"/>
      <w:numFmt w:val="decimal"/>
      <w:lvlText w:val="%7."/>
      <w:lvlJc w:val="left"/>
      <w:pPr>
        <w:ind w:left="4737" w:hanging="360"/>
      </w:pPr>
    </w:lvl>
    <w:lvl w:ilvl="7" w:tplc="04180019">
      <w:start w:val="1"/>
      <w:numFmt w:val="lowerLetter"/>
      <w:lvlText w:val="%8."/>
      <w:lvlJc w:val="left"/>
      <w:pPr>
        <w:ind w:left="5457" w:hanging="360"/>
      </w:pPr>
    </w:lvl>
    <w:lvl w:ilvl="8" w:tplc="0418001B">
      <w:start w:val="1"/>
      <w:numFmt w:val="lowerRoman"/>
      <w:lvlText w:val="%9."/>
      <w:lvlJc w:val="right"/>
      <w:pPr>
        <w:ind w:left="6177" w:hanging="180"/>
      </w:pPr>
    </w:lvl>
  </w:abstractNum>
  <w:abstractNum w:abstractNumId="30"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F19507E"/>
    <w:multiLevelType w:val="hybridMultilevel"/>
    <w:tmpl w:val="5E10F6F2"/>
    <w:lvl w:ilvl="0" w:tplc="99248E1C">
      <w:start w:val="3"/>
      <w:numFmt w:val="bullet"/>
      <w:lvlText w:val="-"/>
      <w:lvlJc w:val="left"/>
      <w:pPr>
        <w:ind w:left="1069" w:hanging="360"/>
      </w:pPr>
      <w:rPr>
        <w:rFonts w:ascii="Times New Roman" w:eastAsia="Calibri" w:hAnsi="Times New Roman" w:cs="Times New Roman" w:hint="default"/>
        <w:b/>
        <w:color w:val="000000" w:themeColor="text1"/>
        <w:sz w:val="22"/>
      </w:rPr>
    </w:lvl>
    <w:lvl w:ilvl="1" w:tplc="04180003">
      <w:start w:val="1"/>
      <w:numFmt w:val="bullet"/>
      <w:lvlText w:val="o"/>
      <w:lvlJc w:val="left"/>
      <w:pPr>
        <w:ind w:left="1789" w:hanging="360"/>
      </w:pPr>
      <w:rPr>
        <w:rFonts w:ascii="Courier New" w:hAnsi="Courier New" w:cs="Courier New" w:hint="default"/>
      </w:rPr>
    </w:lvl>
    <w:lvl w:ilvl="2" w:tplc="04180005">
      <w:start w:val="1"/>
      <w:numFmt w:val="bullet"/>
      <w:lvlText w:val=""/>
      <w:lvlJc w:val="left"/>
      <w:pPr>
        <w:ind w:left="2509" w:hanging="360"/>
      </w:pPr>
      <w:rPr>
        <w:rFonts w:ascii="Wingdings" w:hAnsi="Wingdings" w:hint="default"/>
      </w:rPr>
    </w:lvl>
    <w:lvl w:ilvl="3" w:tplc="04180001">
      <w:start w:val="1"/>
      <w:numFmt w:val="bullet"/>
      <w:lvlText w:val=""/>
      <w:lvlJc w:val="left"/>
      <w:pPr>
        <w:ind w:left="3229" w:hanging="360"/>
      </w:pPr>
      <w:rPr>
        <w:rFonts w:ascii="Symbol" w:hAnsi="Symbol" w:hint="default"/>
      </w:rPr>
    </w:lvl>
    <w:lvl w:ilvl="4" w:tplc="04180003">
      <w:start w:val="1"/>
      <w:numFmt w:val="bullet"/>
      <w:lvlText w:val="o"/>
      <w:lvlJc w:val="left"/>
      <w:pPr>
        <w:ind w:left="3949" w:hanging="360"/>
      </w:pPr>
      <w:rPr>
        <w:rFonts w:ascii="Courier New" w:hAnsi="Courier New" w:cs="Courier New" w:hint="default"/>
      </w:rPr>
    </w:lvl>
    <w:lvl w:ilvl="5" w:tplc="04180005">
      <w:start w:val="1"/>
      <w:numFmt w:val="bullet"/>
      <w:lvlText w:val=""/>
      <w:lvlJc w:val="left"/>
      <w:pPr>
        <w:ind w:left="4669" w:hanging="360"/>
      </w:pPr>
      <w:rPr>
        <w:rFonts w:ascii="Wingdings" w:hAnsi="Wingdings" w:hint="default"/>
      </w:rPr>
    </w:lvl>
    <w:lvl w:ilvl="6" w:tplc="04180001">
      <w:start w:val="1"/>
      <w:numFmt w:val="bullet"/>
      <w:lvlText w:val=""/>
      <w:lvlJc w:val="left"/>
      <w:pPr>
        <w:ind w:left="5389" w:hanging="360"/>
      </w:pPr>
      <w:rPr>
        <w:rFonts w:ascii="Symbol" w:hAnsi="Symbol" w:hint="default"/>
      </w:rPr>
    </w:lvl>
    <w:lvl w:ilvl="7" w:tplc="04180003">
      <w:start w:val="1"/>
      <w:numFmt w:val="bullet"/>
      <w:lvlText w:val="o"/>
      <w:lvlJc w:val="left"/>
      <w:pPr>
        <w:ind w:left="6109" w:hanging="360"/>
      </w:pPr>
      <w:rPr>
        <w:rFonts w:ascii="Courier New" w:hAnsi="Courier New" w:cs="Courier New" w:hint="default"/>
      </w:rPr>
    </w:lvl>
    <w:lvl w:ilvl="8" w:tplc="04180005">
      <w:start w:val="1"/>
      <w:numFmt w:val="bullet"/>
      <w:lvlText w:val=""/>
      <w:lvlJc w:val="left"/>
      <w:pPr>
        <w:ind w:left="6829" w:hanging="360"/>
      </w:pPr>
      <w:rPr>
        <w:rFonts w:ascii="Wingdings" w:hAnsi="Wingdings" w:hint="default"/>
      </w:rPr>
    </w:lvl>
  </w:abstractNum>
  <w:abstractNum w:abstractNumId="33" w15:restartNumberingAfterBreak="0">
    <w:nsid w:val="78BE6B0A"/>
    <w:multiLevelType w:val="hybridMultilevel"/>
    <w:tmpl w:val="734A63F0"/>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34"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7"/>
  </w:num>
  <w:num w:numId="4">
    <w:abstractNumId w:val="23"/>
  </w:num>
  <w:num w:numId="5">
    <w:abstractNumId w:val="30"/>
  </w:num>
  <w:num w:numId="6">
    <w:abstractNumId w:val="34"/>
  </w:num>
  <w:num w:numId="7">
    <w:abstractNumId w:val="31"/>
  </w:num>
  <w:num w:numId="8">
    <w:abstractNumId w:val="1"/>
  </w:num>
  <w:num w:numId="9">
    <w:abstractNumId w:val="5"/>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1"/>
  </w:num>
  <w:num w:numId="13">
    <w:abstractNumId w:val="10"/>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0"/>
  </w:num>
  <w:num w:numId="25">
    <w:abstractNumId w:val="0"/>
  </w:num>
  <w:num w:numId="26">
    <w:abstractNumId w:val="9"/>
  </w:num>
  <w:num w:numId="27">
    <w:abstractNumId w:val="11"/>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14"/>
  </w:num>
  <w:num w:numId="32">
    <w:abstractNumId w:val="20"/>
  </w:num>
  <w:num w:numId="33">
    <w:abstractNumId w:val="32"/>
  </w:num>
  <w:num w:numId="34">
    <w:abstractNumId w:val="0"/>
  </w:num>
  <w:num w:numId="35">
    <w:abstractNumId w:val="9"/>
  </w:num>
  <w:num w:numId="36">
    <w:abstractNumId w:val="11"/>
  </w:num>
  <w:num w:numId="37">
    <w:abstractNumId w:val="19"/>
  </w:num>
  <w:num w:numId="38">
    <w:abstractNumId w:val="14"/>
  </w:num>
  <w:num w:numId="39">
    <w:abstractNumId w:val="33"/>
  </w:num>
  <w:num w:numId="40">
    <w:abstractNumId w:val="20"/>
  </w:num>
  <w:num w:numId="41">
    <w:abstractNumId w:val="32"/>
  </w:num>
  <w:num w:numId="42">
    <w:abstractNumId w:val="0"/>
  </w:num>
  <w:num w:numId="43">
    <w:abstractNumId w:val="9"/>
  </w:num>
  <w:num w:numId="44">
    <w:abstractNumId w:val="17"/>
  </w:num>
  <w:num w:numId="45">
    <w:abstractNumId w:val="27"/>
  </w:num>
  <w:num w:numId="46">
    <w:abstractNumId w:val="8"/>
  </w:num>
  <w:num w:numId="47">
    <w:abstractNumId w:val="2"/>
    <w:lvlOverride w:ilvl="0"/>
    <w:lvlOverride w:ilvl="1"/>
    <w:lvlOverride w:ilvl="2"/>
    <w:lvlOverride w:ilvl="3"/>
    <w:lvlOverride w:ilvl="4"/>
    <w:lvlOverride w:ilvl="5"/>
    <w:lvlOverride w:ilvl="6"/>
    <w:lvlOverride w:ilvl="7"/>
    <w:lvlOverride w:ilvl="8"/>
  </w:num>
  <w:num w:numId="48">
    <w:abstractNumId w:val="27"/>
    <w:lvlOverride w:ilvl="0"/>
    <w:lvlOverride w:ilvl="1"/>
    <w:lvlOverride w:ilvl="2"/>
    <w:lvlOverride w:ilvl="3"/>
    <w:lvlOverride w:ilvl="4"/>
    <w:lvlOverride w:ilvl="5"/>
    <w:lvlOverride w:ilvl="6"/>
    <w:lvlOverride w:ilvl="7"/>
    <w:lvlOverride w:ilvl="8"/>
  </w:num>
  <w:num w:numId="49">
    <w:abstractNumId w:val="8"/>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2A3B"/>
    <w:rsid w:val="00063973"/>
    <w:rsid w:val="00064C5B"/>
    <w:rsid w:val="00064F1F"/>
    <w:rsid w:val="0006500C"/>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985"/>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B75"/>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D7F"/>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46E0"/>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343"/>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97CE4"/>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392"/>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A63"/>
    <w:rsid w:val="00350BEC"/>
    <w:rsid w:val="0035258F"/>
    <w:rsid w:val="00352B05"/>
    <w:rsid w:val="003534BD"/>
    <w:rsid w:val="00353CFA"/>
    <w:rsid w:val="00355106"/>
    <w:rsid w:val="00355211"/>
    <w:rsid w:val="0035682F"/>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537B"/>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2F0"/>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4663"/>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940"/>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54D"/>
    <w:rsid w:val="00641038"/>
    <w:rsid w:val="006419E0"/>
    <w:rsid w:val="0064260B"/>
    <w:rsid w:val="00642930"/>
    <w:rsid w:val="0064384B"/>
    <w:rsid w:val="006442C1"/>
    <w:rsid w:val="00646022"/>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67F3B"/>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5732"/>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1A11"/>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58D"/>
    <w:rsid w:val="007B1E26"/>
    <w:rsid w:val="007B392A"/>
    <w:rsid w:val="007B53EA"/>
    <w:rsid w:val="007B66A1"/>
    <w:rsid w:val="007B6EB1"/>
    <w:rsid w:val="007B7167"/>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1BB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918"/>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3E14"/>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58E"/>
    <w:rsid w:val="008F6628"/>
    <w:rsid w:val="008F6A93"/>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4A"/>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27E49"/>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E15"/>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BF5F9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1B34"/>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D6BC3"/>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3E36"/>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4575"/>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3DDB"/>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625"/>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35D9"/>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9CC"/>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8A2B96DE-B7DA-4B21-A1A8-7A6741C1E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14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table" w:customStyle="1" w:styleId="TableGrid1">
    <w:name w:val="Table Grid1"/>
    <w:basedOn w:val="TableNormal"/>
    <w:uiPriority w:val="39"/>
    <w:rsid w:val="00AE614A"/>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19873">
      <w:bodyDiv w:val="1"/>
      <w:marLeft w:val="0"/>
      <w:marRight w:val="0"/>
      <w:marTop w:val="0"/>
      <w:marBottom w:val="0"/>
      <w:divBdr>
        <w:top w:val="none" w:sz="0" w:space="0" w:color="auto"/>
        <w:left w:val="none" w:sz="0" w:space="0" w:color="auto"/>
        <w:bottom w:val="none" w:sz="0" w:space="0" w:color="auto"/>
        <w:right w:val="none" w:sz="0" w:space="0" w:color="auto"/>
      </w:divBdr>
    </w:div>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7505232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3950767">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3448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0105275">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794787950">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4423422">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2078B-C355-4B6C-BE2C-7EC718F4A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14</Pages>
  <Words>3552</Words>
  <Characters>20250</Characters>
  <Application>Microsoft Office Word</Application>
  <DocSecurity>0</DocSecurity>
  <Lines>168</Lines>
  <Paragraphs>47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21</cp:revision>
  <cp:lastPrinted>2024-03-26T14:34:00Z</cp:lastPrinted>
  <dcterms:created xsi:type="dcterms:W3CDTF">2024-03-11T10:57:00Z</dcterms:created>
  <dcterms:modified xsi:type="dcterms:W3CDTF">2025-12-05T11:43:00Z</dcterms:modified>
</cp:coreProperties>
</file>