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BFA6A" w14:textId="77777777" w:rsidR="00193507" w:rsidRPr="002273BF" w:rsidRDefault="00A742EF" w:rsidP="00B16A49">
      <w:pPr>
        <w:pStyle w:val="Heading1"/>
        <w:spacing w:before="120" w:line="276" w:lineRule="auto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23A284D5" w14:textId="77777777" w:rsidR="00091D78" w:rsidRPr="002273BF" w:rsidRDefault="00091D78" w:rsidP="00B16A49">
      <w:pPr>
        <w:spacing w:line="276" w:lineRule="auto"/>
        <w:rPr>
          <w:sz w:val="18"/>
          <w:lang w:val="ro-RO"/>
        </w:rPr>
      </w:pPr>
    </w:p>
    <w:p w14:paraId="2CCEAE6E" w14:textId="0E098700" w:rsidR="00AC011F" w:rsidRPr="002273BF" w:rsidRDefault="0069001F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 xml:space="preserve">ionarea </w:t>
      </w:r>
      <w:r w:rsidR="004B5B59">
        <w:rPr>
          <w:b/>
          <w:sz w:val="22"/>
          <w:szCs w:val="24"/>
          <w:lang w:val="ro-RO"/>
        </w:rPr>
        <w:t>VESELĂ DIN INOX CU ETANȘ</w:t>
      </w:r>
    </w:p>
    <w:p w14:paraId="10067DA4" w14:textId="3A7E8F95" w:rsidR="0069001F" w:rsidRDefault="0085132D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4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 xml:space="preserve">: </w:t>
      </w:r>
      <w:r w:rsidR="00543A69" w:rsidRPr="00543A69">
        <w:rPr>
          <w:b/>
          <w:color w:val="FF0000"/>
          <w:sz w:val="24"/>
          <w:szCs w:val="28"/>
          <w:lang w:val="ro-RO"/>
        </w:rPr>
        <w:t>Achiziții cu costuri mici</w:t>
      </w:r>
    </w:p>
    <w:p w14:paraId="2457222B" w14:textId="77777777" w:rsidR="00543A69" w:rsidRPr="00046A3B" w:rsidRDefault="00543A69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8"/>
          <w:szCs w:val="28"/>
          <w:lang w:val="ro-RO"/>
        </w:rPr>
      </w:pPr>
    </w:p>
    <w:p w14:paraId="25257C7F" w14:textId="77777777" w:rsidR="0090083E" w:rsidRPr="004130AB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Ftiziopneumologie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2A25E848" w14:textId="77777777" w:rsidR="0090083E" w:rsidRPr="004130AB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0B4CEB53" w14:textId="77777777" w:rsidR="00A61F2B" w:rsidRPr="004130AB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20EC887A" w14:textId="55DCC206" w:rsidR="00A61F2B" w:rsidRPr="004130AB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> 21</w:t>
      </w:r>
      <w:r w:rsidR="005E17AA">
        <w:rPr>
          <w:b/>
          <w:sz w:val="22"/>
          <w:szCs w:val="22"/>
          <w:lang w:val="ro-RO"/>
        </w:rPr>
        <w:t>3</w:t>
      </w:r>
      <w:r w:rsidR="004130AB">
        <w:rPr>
          <w:b/>
          <w:sz w:val="22"/>
          <w:szCs w:val="22"/>
          <w:lang w:val="ro-RO"/>
        </w:rPr>
        <w:t xml:space="preserve">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2D3C6213" w14:textId="77777777" w:rsidR="002E606A" w:rsidRPr="004130AB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008B3DC3" w14:textId="77777777" w:rsidR="00A61F2B" w:rsidRPr="004130AB" w:rsidRDefault="002E606A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78CD008F" w14:textId="77777777" w:rsidR="004F2C2F" w:rsidRDefault="004F2C2F" w:rsidP="00543A69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B9B59EB" w14:textId="77777777" w:rsidR="00DE6D5F" w:rsidRPr="00DE6D5F" w:rsidRDefault="00DE6D5F" w:rsidP="00B16A49">
      <w:pPr>
        <w:tabs>
          <w:tab w:val="left" w:pos="284"/>
          <w:tab w:val="right" w:pos="426"/>
        </w:tabs>
        <w:spacing w:before="120" w:line="276" w:lineRule="auto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2240"/>
        <w:gridCol w:w="595"/>
        <w:gridCol w:w="851"/>
        <w:gridCol w:w="4223"/>
        <w:gridCol w:w="1093"/>
      </w:tblGrid>
      <w:tr w:rsidR="004F2C2F" w:rsidRPr="005E17AA" w14:paraId="7FE308C5" w14:textId="77777777" w:rsidTr="00566A1F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8E5F" w14:textId="77777777" w:rsidR="004F2C2F" w:rsidRPr="00D20A5B" w:rsidRDefault="00934C86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3505E">
              <w:rPr>
                <w:b/>
                <w:sz w:val="16"/>
                <w:szCs w:val="16"/>
              </w:rPr>
              <w:t>Nr</w:t>
            </w:r>
            <w:r w:rsidR="00D20A5B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B20C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408A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C13A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B8C5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2A38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03D1" w14:textId="77777777" w:rsidR="004F2C2F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  <w:p w14:paraId="1A9C7938" w14:textId="76E2A229" w:rsidR="00543A69" w:rsidRPr="00C3505E" w:rsidRDefault="00543A69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4F2C2F" w:rsidRPr="00BB664A" w14:paraId="315CDB9E" w14:textId="77777777" w:rsidTr="00566A1F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43D46CF2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451A9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6E9DA0C0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95" w:type="dxa"/>
            <w:shd w:val="clear" w:color="auto" w:fill="auto"/>
            <w:vAlign w:val="center"/>
          </w:tcPr>
          <w:p w14:paraId="302CD638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2EE8C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2E264049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0C7CF8AE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B32DB0" w:rsidRPr="00566A1F" w14:paraId="4F66CCC8" w14:textId="77777777" w:rsidTr="00566A1F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261FCE9" w14:textId="77777777" w:rsidR="00B32DB0" w:rsidRPr="005C6AA0" w:rsidRDefault="00B32DB0" w:rsidP="00B16A49">
            <w:pPr>
              <w:spacing w:line="276" w:lineRule="auto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E3CBA" w14:textId="77777777" w:rsidR="00B32DB0" w:rsidRPr="00CB3973" w:rsidRDefault="00B32DB0" w:rsidP="00B16A49">
            <w:pPr>
              <w:spacing w:line="276" w:lineRule="auto"/>
              <w:rPr>
                <w:color w:val="ED7D31" w:themeColor="accent2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371EA6C7" w14:textId="14C201C2" w:rsidR="00B32DB0" w:rsidRPr="00CB3973" w:rsidRDefault="00555A11" w:rsidP="00B16A49">
            <w:pPr>
              <w:spacing w:line="276" w:lineRule="auto"/>
              <w:rPr>
                <w:lang w:val="en-US"/>
              </w:rPr>
            </w:pPr>
            <w:proofErr w:type="spellStart"/>
            <w:r w:rsidRPr="00555A11">
              <w:rPr>
                <w:lang w:val="en-US"/>
              </w:rPr>
              <w:t>Marmita</w:t>
            </w:r>
            <w:proofErr w:type="spellEnd"/>
            <w:r w:rsidRPr="00555A11">
              <w:rPr>
                <w:lang w:val="en-US"/>
              </w:rPr>
              <w:t xml:space="preserve"> inox transport 5-6 </w:t>
            </w:r>
            <w:proofErr w:type="spellStart"/>
            <w:r w:rsidRPr="00555A11">
              <w:rPr>
                <w:lang w:val="en-US"/>
              </w:rPr>
              <w:t>litri</w:t>
            </w:r>
            <w:proofErr w:type="spellEnd"/>
          </w:p>
        </w:tc>
        <w:tc>
          <w:tcPr>
            <w:tcW w:w="595" w:type="dxa"/>
            <w:shd w:val="clear" w:color="auto" w:fill="auto"/>
            <w:vAlign w:val="center"/>
          </w:tcPr>
          <w:p w14:paraId="2DF1011A" w14:textId="75F5533E" w:rsidR="00B32DB0" w:rsidRPr="00CB3973" w:rsidRDefault="00555A11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1C41000" w14:textId="5F876BBB" w:rsidR="00B32DB0" w:rsidRPr="00CB3973" w:rsidRDefault="00555A11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7F73C628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 w:rsidRPr="00F552E0">
              <w:rPr>
                <w:color w:val="000000" w:themeColor="text1"/>
                <w:lang w:val="en-US"/>
              </w:rPr>
              <w:t>Transporta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alimentele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in </w:t>
            </w:r>
            <w:proofErr w:type="spellStart"/>
            <w:r w:rsidRPr="00F552E0">
              <w:rPr>
                <w:color w:val="000000" w:themeColor="text1"/>
                <w:lang w:val="en-US"/>
              </w:rPr>
              <w:t>conditii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optime cu </w:t>
            </w:r>
            <w:proofErr w:type="spellStart"/>
            <w:r w:rsidRPr="00F552E0">
              <w:rPr>
                <w:color w:val="000000" w:themeColor="text1"/>
                <w:lang w:val="en-US"/>
              </w:rPr>
              <w:t>marmita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din inox special </w:t>
            </w:r>
            <w:proofErr w:type="spellStart"/>
            <w:r w:rsidRPr="00F552E0">
              <w:rPr>
                <w:color w:val="000000" w:themeColor="text1"/>
                <w:lang w:val="en-US"/>
              </w:rPr>
              <w:t>conceputa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pentru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F552E0">
              <w:rPr>
                <w:color w:val="000000" w:themeColor="text1"/>
                <w:lang w:val="en-US"/>
              </w:rPr>
              <w:t>pastra</w:t>
            </w:r>
            <w:proofErr w:type="spellEnd"/>
          </w:p>
          <w:p w14:paraId="1785F055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 w:rsidRPr="00F552E0">
              <w:rPr>
                <w:color w:val="000000" w:themeColor="text1"/>
                <w:lang w:val="en-US"/>
              </w:rPr>
              <w:t>prospetimea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preparatelor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pe </w:t>
            </w:r>
            <w:proofErr w:type="spellStart"/>
            <w:r w:rsidRPr="00F552E0">
              <w:rPr>
                <w:color w:val="000000" w:themeColor="text1"/>
                <w:lang w:val="en-US"/>
              </w:rPr>
              <w:t>timpul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transportului</w:t>
            </w:r>
            <w:proofErr w:type="spellEnd"/>
            <w:r w:rsidRPr="00F552E0">
              <w:rPr>
                <w:color w:val="000000" w:themeColor="text1"/>
                <w:lang w:val="en-US"/>
              </w:rPr>
              <w:t>.</w:t>
            </w:r>
          </w:p>
          <w:p w14:paraId="0861B3D7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 w:rsidRPr="00F552E0">
              <w:rPr>
                <w:color w:val="000000" w:themeColor="text1"/>
                <w:lang w:val="en-US"/>
              </w:rPr>
              <w:t>Specificatii</w:t>
            </w:r>
            <w:proofErr w:type="spellEnd"/>
            <w:r w:rsidRPr="00F552E0">
              <w:rPr>
                <w:color w:val="000000" w:themeColor="text1"/>
                <w:lang w:val="en-US"/>
              </w:rPr>
              <w:t>:</w:t>
            </w:r>
          </w:p>
          <w:p w14:paraId="273CF31C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</w:t>
            </w:r>
            <w:proofErr w:type="spellStart"/>
            <w:r w:rsidRPr="00F552E0">
              <w:rPr>
                <w:color w:val="000000" w:themeColor="text1"/>
                <w:lang w:val="en-US"/>
              </w:rPr>
              <w:t>Marmita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- recipient </w:t>
            </w:r>
            <w:proofErr w:type="spellStart"/>
            <w:r w:rsidRPr="00F552E0">
              <w:rPr>
                <w:color w:val="000000" w:themeColor="text1"/>
                <w:lang w:val="en-US"/>
              </w:rPr>
              <w:t>pentru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transport </w:t>
            </w:r>
            <w:proofErr w:type="spellStart"/>
            <w:r w:rsidRPr="00F552E0">
              <w:rPr>
                <w:color w:val="000000" w:themeColor="text1"/>
                <w:lang w:val="en-US"/>
              </w:rPr>
              <w:t>hrana</w:t>
            </w:r>
            <w:proofErr w:type="spellEnd"/>
            <w:r w:rsidRPr="00F552E0">
              <w:rPr>
                <w:color w:val="000000" w:themeColor="text1"/>
                <w:lang w:val="en-US"/>
              </w:rPr>
              <w:t>.</w:t>
            </w:r>
          </w:p>
          <w:p w14:paraId="68472EE5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</w:t>
            </w:r>
            <w:proofErr w:type="spellStart"/>
            <w:r w:rsidRPr="00F552E0">
              <w:rPr>
                <w:color w:val="000000" w:themeColor="text1"/>
                <w:lang w:val="en-US"/>
              </w:rPr>
              <w:t>Marmita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este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prevazuta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F552E0">
              <w:rPr>
                <w:color w:val="000000" w:themeColor="text1"/>
                <w:lang w:val="en-US"/>
              </w:rPr>
              <w:t>maner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solid </w:t>
            </w:r>
            <w:proofErr w:type="spellStart"/>
            <w:r w:rsidRPr="00F552E0">
              <w:rPr>
                <w:color w:val="000000" w:themeColor="text1"/>
                <w:lang w:val="en-US"/>
              </w:rPr>
              <w:t>si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capac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din inox.</w:t>
            </w:r>
          </w:p>
          <w:p w14:paraId="0DDEEA1A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Capacitate:5- 6 </w:t>
            </w:r>
            <w:proofErr w:type="spellStart"/>
            <w:r w:rsidRPr="00F552E0">
              <w:rPr>
                <w:color w:val="000000" w:themeColor="text1"/>
                <w:lang w:val="en-US"/>
              </w:rPr>
              <w:t>litri</w:t>
            </w:r>
            <w:proofErr w:type="spellEnd"/>
            <w:r w:rsidRPr="00F552E0">
              <w:rPr>
                <w:color w:val="000000" w:themeColor="text1"/>
                <w:lang w:val="en-US"/>
              </w:rPr>
              <w:t>.</w:t>
            </w:r>
          </w:p>
          <w:p w14:paraId="3BC791EE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</w:t>
            </w:r>
            <w:proofErr w:type="spellStart"/>
            <w:r w:rsidRPr="00F552E0">
              <w:rPr>
                <w:color w:val="000000" w:themeColor="text1"/>
                <w:lang w:val="en-US"/>
              </w:rPr>
              <w:t>Marmita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este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confectionata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din inox 18|10.</w:t>
            </w:r>
          </w:p>
          <w:p w14:paraId="723630EC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Capac din inox care se </w:t>
            </w:r>
            <w:proofErr w:type="spellStart"/>
            <w:r w:rsidRPr="00F552E0">
              <w:rPr>
                <w:color w:val="000000" w:themeColor="text1"/>
                <w:lang w:val="en-US"/>
              </w:rPr>
              <w:t>inchide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etans</w:t>
            </w:r>
            <w:proofErr w:type="spellEnd"/>
            <w:r w:rsidRPr="00F552E0">
              <w:rPr>
                <w:color w:val="000000" w:themeColor="text1"/>
                <w:lang w:val="en-US"/>
              </w:rPr>
              <w:t>.</w:t>
            </w:r>
          </w:p>
          <w:p w14:paraId="23FFC94B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</w:t>
            </w:r>
            <w:proofErr w:type="spellStart"/>
            <w:r w:rsidRPr="00F552E0">
              <w:rPr>
                <w:color w:val="000000" w:themeColor="text1"/>
                <w:lang w:val="en-US"/>
              </w:rPr>
              <w:t>Marmita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este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usor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F552E0">
              <w:rPr>
                <w:color w:val="000000" w:themeColor="text1"/>
                <w:lang w:val="en-US"/>
              </w:rPr>
              <w:t>transportat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fiind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prevazuta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cu o </w:t>
            </w:r>
            <w:proofErr w:type="spellStart"/>
            <w:r w:rsidRPr="00F552E0">
              <w:rPr>
                <w:color w:val="000000" w:themeColor="text1"/>
                <w:lang w:val="en-US"/>
              </w:rPr>
              <w:t>toarta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F552E0">
              <w:rPr>
                <w:color w:val="000000" w:themeColor="text1"/>
                <w:lang w:val="en-US"/>
              </w:rPr>
              <w:t>solida</w:t>
            </w:r>
            <w:proofErr w:type="spellEnd"/>
            <w:r w:rsidRPr="00F552E0">
              <w:rPr>
                <w:color w:val="000000" w:themeColor="text1"/>
                <w:lang w:val="en-US"/>
              </w:rPr>
              <w:t>.</w:t>
            </w:r>
          </w:p>
          <w:p w14:paraId="26DA09F4" w14:textId="77777777" w:rsidR="00F552E0" w:rsidRPr="00F552E0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 xml:space="preserve"> Dimensiuni: </w:t>
            </w:r>
            <w:proofErr w:type="spellStart"/>
            <w:r w:rsidRPr="00F552E0">
              <w:rPr>
                <w:color w:val="000000" w:themeColor="text1"/>
                <w:lang w:val="en-US"/>
              </w:rPr>
              <w:t>diametru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24 cm, </w:t>
            </w:r>
            <w:proofErr w:type="spellStart"/>
            <w:r w:rsidRPr="00F552E0">
              <w:rPr>
                <w:color w:val="000000" w:themeColor="text1"/>
                <w:lang w:val="en-US"/>
              </w:rPr>
              <w:t>inaltime</w:t>
            </w:r>
            <w:proofErr w:type="spellEnd"/>
            <w:r w:rsidRPr="00F552E0">
              <w:rPr>
                <w:color w:val="000000" w:themeColor="text1"/>
                <w:lang w:val="en-US"/>
              </w:rPr>
              <w:t xml:space="preserve"> 15 cm.</w:t>
            </w:r>
          </w:p>
          <w:p w14:paraId="29A68367" w14:textId="15BCA8F7" w:rsidR="00B32DB0" w:rsidRPr="00B35DBF" w:rsidRDefault="00F552E0" w:rsidP="00F552E0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F552E0">
              <w:rPr>
                <w:color w:val="000000" w:themeColor="text1"/>
                <w:lang w:val="en-US"/>
              </w:rPr>
              <w:t> Inox AISI 304</w:t>
            </w:r>
          </w:p>
        </w:tc>
        <w:tc>
          <w:tcPr>
            <w:tcW w:w="1093" w:type="dxa"/>
            <w:vAlign w:val="center"/>
          </w:tcPr>
          <w:p w14:paraId="04626FC7" w14:textId="1E8CBA82" w:rsidR="00B32DB0" w:rsidRPr="00CB3973" w:rsidRDefault="00B32DB0" w:rsidP="00B16A49">
            <w:pPr>
              <w:spacing w:line="276" w:lineRule="auto"/>
              <w:rPr>
                <w:color w:val="000000" w:themeColor="text1"/>
                <w:lang w:val="en-US"/>
              </w:rPr>
            </w:pPr>
          </w:p>
        </w:tc>
      </w:tr>
      <w:tr w:rsidR="004B5B59" w:rsidRPr="00566A1F" w14:paraId="228A890C" w14:textId="77777777" w:rsidTr="00566A1F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75BDBD6B" w14:textId="4AA931F8" w:rsidR="004B5B59" w:rsidRDefault="00F552E0" w:rsidP="00B16A49">
            <w:pPr>
              <w:spacing w:line="276" w:lineRule="auto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8A603" w14:textId="77777777" w:rsidR="004B5B59" w:rsidRPr="00CB3973" w:rsidRDefault="004B5B59" w:rsidP="00B16A49">
            <w:pPr>
              <w:spacing w:line="276" w:lineRule="auto"/>
              <w:rPr>
                <w:color w:val="ED7D31" w:themeColor="accent2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4BA5898C" w14:textId="2B03C4FF" w:rsidR="004B5B59" w:rsidRPr="00CB3973" w:rsidRDefault="00F552E0" w:rsidP="00B16A49">
            <w:pPr>
              <w:spacing w:line="276" w:lineRule="auto"/>
              <w:rPr>
                <w:lang w:val="en-US"/>
              </w:rPr>
            </w:pPr>
            <w:proofErr w:type="spellStart"/>
            <w:r w:rsidRPr="00F552E0">
              <w:rPr>
                <w:lang w:val="en-US"/>
              </w:rPr>
              <w:t>Marmita</w:t>
            </w:r>
            <w:proofErr w:type="spellEnd"/>
            <w:r w:rsidRPr="00F552E0">
              <w:rPr>
                <w:lang w:val="en-US"/>
              </w:rPr>
              <w:t xml:space="preserve"> inox transport 10-12 </w:t>
            </w:r>
            <w:proofErr w:type="spellStart"/>
            <w:r w:rsidRPr="00F552E0">
              <w:rPr>
                <w:lang w:val="en-US"/>
              </w:rPr>
              <w:t>litri</w:t>
            </w:r>
            <w:proofErr w:type="spellEnd"/>
          </w:p>
        </w:tc>
        <w:tc>
          <w:tcPr>
            <w:tcW w:w="595" w:type="dxa"/>
            <w:shd w:val="clear" w:color="auto" w:fill="auto"/>
            <w:vAlign w:val="center"/>
          </w:tcPr>
          <w:p w14:paraId="289A8C23" w14:textId="02E77FE7" w:rsidR="004B5B59" w:rsidRPr="00CB3973" w:rsidRDefault="00F552E0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BFEF11B" w14:textId="76A0F2E4" w:rsidR="004B5B59" w:rsidRPr="00CB3973" w:rsidRDefault="00F552E0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0E52C098" w14:textId="2288CB33" w:rsidR="0004745E" w:rsidRPr="0004745E" w:rsidRDefault="00EE51A4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T</w:t>
            </w:r>
            <w:r w:rsidR="0004745E" w:rsidRPr="0004745E">
              <w:rPr>
                <w:color w:val="000000" w:themeColor="text1"/>
                <w:lang w:val="en-US"/>
              </w:rPr>
              <w:t>ransporta</w:t>
            </w:r>
            <w:proofErr w:type="spellEnd"/>
            <w:r w:rsidR="0004745E"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04745E" w:rsidRPr="0004745E">
              <w:rPr>
                <w:color w:val="000000" w:themeColor="text1"/>
                <w:lang w:val="en-US"/>
              </w:rPr>
              <w:t>alimentele</w:t>
            </w:r>
            <w:proofErr w:type="spellEnd"/>
            <w:r w:rsidR="0004745E" w:rsidRPr="0004745E">
              <w:rPr>
                <w:color w:val="000000" w:themeColor="text1"/>
                <w:lang w:val="en-US"/>
              </w:rPr>
              <w:t xml:space="preserve"> in </w:t>
            </w:r>
            <w:proofErr w:type="spellStart"/>
            <w:r w:rsidR="0004745E" w:rsidRPr="0004745E">
              <w:rPr>
                <w:color w:val="000000" w:themeColor="text1"/>
                <w:lang w:val="en-US"/>
              </w:rPr>
              <w:t>conditii</w:t>
            </w:r>
            <w:proofErr w:type="spellEnd"/>
            <w:r w:rsidR="0004745E" w:rsidRPr="0004745E">
              <w:rPr>
                <w:color w:val="000000" w:themeColor="text1"/>
                <w:lang w:val="en-US"/>
              </w:rPr>
              <w:t xml:space="preserve"> optime cu </w:t>
            </w:r>
            <w:proofErr w:type="spellStart"/>
            <w:r w:rsidR="0004745E" w:rsidRPr="0004745E">
              <w:rPr>
                <w:color w:val="000000" w:themeColor="text1"/>
                <w:lang w:val="en-US"/>
              </w:rPr>
              <w:t>marmita</w:t>
            </w:r>
            <w:proofErr w:type="spellEnd"/>
            <w:r w:rsidR="0004745E" w:rsidRPr="0004745E">
              <w:rPr>
                <w:color w:val="000000" w:themeColor="text1"/>
                <w:lang w:val="en-US"/>
              </w:rPr>
              <w:t xml:space="preserve"> din inox special </w:t>
            </w:r>
            <w:proofErr w:type="spellStart"/>
            <w:r w:rsidR="0004745E" w:rsidRPr="0004745E">
              <w:rPr>
                <w:color w:val="000000" w:themeColor="text1"/>
                <w:lang w:val="en-US"/>
              </w:rPr>
              <w:t>conceputa</w:t>
            </w:r>
            <w:proofErr w:type="spellEnd"/>
            <w:r w:rsidR="0004745E"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04745E" w:rsidRPr="0004745E">
              <w:rPr>
                <w:color w:val="000000" w:themeColor="text1"/>
                <w:lang w:val="en-US"/>
              </w:rPr>
              <w:t>pentru</w:t>
            </w:r>
            <w:proofErr w:type="spellEnd"/>
            <w:r w:rsidR="0004745E" w:rsidRPr="0004745E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="0004745E" w:rsidRPr="0004745E">
              <w:rPr>
                <w:color w:val="000000" w:themeColor="text1"/>
                <w:lang w:val="en-US"/>
              </w:rPr>
              <w:t>pastra</w:t>
            </w:r>
            <w:proofErr w:type="spellEnd"/>
          </w:p>
          <w:p w14:paraId="17B3384D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 w:rsidRPr="0004745E">
              <w:rPr>
                <w:color w:val="000000" w:themeColor="text1"/>
                <w:lang w:val="en-US"/>
              </w:rPr>
              <w:t>prospetimea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preparatelor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pe </w:t>
            </w:r>
            <w:proofErr w:type="spellStart"/>
            <w:r w:rsidRPr="0004745E">
              <w:rPr>
                <w:color w:val="000000" w:themeColor="text1"/>
                <w:lang w:val="en-US"/>
              </w:rPr>
              <w:t>timpul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transportului</w:t>
            </w:r>
            <w:proofErr w:type="spellEnd"/>
            <w:r w:rsidRPr="0004745E">
              <w:rPr>
                <w:color w:val="000000" w:themeColor="text1"/>
                <w:lang w:val="en-US"/>
              </w:rPr>
              <w:t>.</w:t>
            </w:r>
          </w:p>
          <w:p w14:paraId="51839479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 w:rsidRPr="0004745E">
              <w:rPr>
                <w:color w:val="000000" w:themeColor="text1"/>
                <w:lang w:val="en-US"/>
              </w:rPr>
              <w:t>Specificatii</w:t>
            </w:r>
            <w:proofErr w:type="spellEnd"/>
            <w:r w:rsidRPr="0004745E">
              <w:rPr>
                <w:color w:val="000000" w:themeColor="text1"/>
                <w:lang w:val="en-US"/>
              </w:rPr>
              <w:t>:</w:t>
            </w:r>
          </w:p>
          <w:p w14:paraId="3FE3D021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 xml:space="preserve"> </w:t>
            </w:r>
            <w:proofErr w:type="spellStart"/>
            <w:r w:rsidRPr="0004745E">
              <w:rPr>
                <w:color w:val="000000" w:themeColor="text1"/>
                <w:lang w:val="en-US"/>
              </w:rPr>
              <w:t>Marmita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- recipient </w:t>
            </w:r>
            <w:proofErr w:type="spellStart"/>
            <w:r w:rsidRPr="0004745E">
              <w:rPr>
                <w:color w:val="000000" w:themeColor="text1"/>
                <w:lang w:val="en-US"/>
              </w:rPr>
              <w:t>pentru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transport </w:t>
            </w:r>
            <w:proofErr w:type="spellStart"/>
            <w:r w:rsidRPr="0004745E">
              <w:rPr>
                <w:color w:val="000000" w:themeColor="text1"/>
                <w:lang w:val="en-US"/>
              </w:rPr>
              <w:t>hrana</w:t>
            </w:r>
            <w:proofErr w:type="spellEnd"/>
            <w:r w:rsidRPr="0004745E">
              <w:rPr>
                <w:color w:val="000000" w:themeColor="text1"/>
                <w:lang w:val="en-US"/>
              </w:rPr>
              <w:t>.</w:t>
            </w:r>
          </w:p>
          <w:p w14:paraId="21B46A97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 xml:space="preserve"> Material inox, </w:t>
            </w:r>
            <w:proofErr w:type="spellStart"/>
            <w:r w:rsidRPr="0004745E">
              <w:rPr>
                <w:color w:val="000000" w:themeColor="text1"/>
                <w:lang w:val="en-US"/>
              </w:rPr>
              <w:t>prevazuta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04745E">
              <w:rPr>
                <w:color w:val="000000" w:themeColor="text1"/>
                <w:lang w:val="en-US"/>
              </w:rPr>
              <w:t>maner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solid </w:t>
            </w:r>
            <w:proofErr w:type="spellStart"/>
            <w:r w:rsidRPr="0004745E">
              <w:rPr>
                <w:color w:val="000000" w:themeColor="text1"/>
                <w:lang w:val="en-US"/>
              </w:rPr>
              <w:t>si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capac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din inox.</w:t>
            </w:r>
          </w:p>
          <w:p w14:paraId="2169EC36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 xml:space="preserve"> Capacitate: 10-12 </w:t>
            </w:r>
            <w:proofErr w:type="spellStart"/>
            <w:r w:rsidRPr="0004745E">
              <w:rPr>
                <w:color w:val="000000" w:themeColor="text1"/>
                <w:lang w:val="en-US"/>
              </w:rPr>
              <w:t>litri</w:t>
            </w:r>
            <w:proofErr w:type="spellEnd"/>
            <w:r w:rsidRPr="0004745E">
              <w:rPr>
                <w:color w:val="000000" w:themeColor="text1"/>
                <w:lang w:val="en-US"/>
              </w:rPr>
              <w:t>.</w:t>
            </w:r>
          </w:p>
          <w:p w14:paraId="7797A6C9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 xml:space="preserve"> Capac din inox care se </w:t>
            </w:r>
            <w:proofErr w:type="spellStart"/>
            <w:r w:rsidRPr="0004745E">
              <w:rPr>
                <w:color w:val="000000" w:themeColor="text1"/>
                <w:lang w:val="en-US"/>
              </w:rPr>
              <w:t>inchide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etans</w:t>
            </w:r>
            <w:proofErr w:type="spellEnd"/>
            <w:r w:rsidRPr="0004745E">
              <w:rPr>
                <w:color w:val="000000" w:themeColor="text1"/>
                <w:lang w:val="en-US"/>
              </w:rPr>
              <w:t>.</w:t>
            </w:r>
          </w:p>
          <w:p w14:paraId="0FE65EB0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 xml:space="preserve"> </w:t>
            </w:r>
            <w:proofErr w:type="spellStart"/>
            <w:r w:rsidRPr="0004745E">
              <w:rPr>
                <w:color w:val="000000" w:themeColor="text1"/>
                <w:lang w:val="en-US"/>
              </w:rPr>
              <w:t>Marmita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este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usor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04745E">
              <w:rPr>
                <w:color w:val="000000" w:themeColor="text1"/>
                <w:lang w:val="en-US"/>
              </w:rPr>
              <w:t>transportat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fiind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prevazuta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cu o </w:t>
            </w:r>
            <w:proofErr w:type="spellStart"/>
            <w:r w:rsidRPr="0004745E">
              <w:rPr>
                <w:color w:val="000000" w:themeColor="text1"/>
                <w:lang w:val="en-US"/>
              </w:rPr>
              <w:t>toarta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4745E">
              <w:rPr>
                <w:color w:val="000000" w:themeColor="text1"/>
                <w:lang w:val="en-US"/>
              </w:rPr>
              <w:t>solida</w:t>
            </w:r>
            <w:proofErr w:type="spellEnd"/>
            <w:r w:rsidRPr="0004745E">
              <w:rPr>
                <w:color w:val="000000" w:themeColor="text1"/>
                <w:lang w:val="en-US"/>
              </w:rPr>
              <w:t>.</w:t>
            </w:r>
          </w:p>
          <w:p w14:paraId="13CB4E8C" w14:textId="77777777" w:rsidR="0004745E" w:rsidRPr="0004745E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 xml:space="preserve"> Dimensiuni: </w:t>
            </w:r>
            <w:proofErr w:type="spellStart"/>
            <w:r w:rsidRPr="0004745E">
              <w:rPr>
                <w:color w:val="000000" w:themeColor="text1"/>
                <w:lang w:val="en-US"/>
              </w:rPr>
              <w:t>diametru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24 cm, </w:t>
            </w:r>
            <w:proofErr w:type="spellStart"/>
            <w:r w:rsidRPr="0004745E">
              <w:rPr>
                <w:color w:val="000000" w:themeColor="text1"/>
                <w:lang w:val="en-US"/>
              </w:rPr>
              <w:t>inaltime</w:t>
            </w:r>
            <w:proofErr w:type="spellEnd"/>
            <w:r w:rsidRPr="0004745E">
              <w:rPr>
                <w:color w:val="000000" w:themeColor="text1"/>
                <w:lang w:val="en-US"/>
              </w:rPr>
              <w:t xml:space="preserve"> 28 cm.</w:t>
            </w:r>
          </w:p>
          <w:p w14:paraId="0E748336" w14:textId="799104B5" w:rsidR="004B5B59" w:rsidRPr="00B35DBF" w:rsidRDefault="0004745E" w:rsidP="0004745E">
            <w:pPr>
              <w:spacing w:line="276" w:lineRule="auto"/>
              <w:rPr>
                <w:color w:val="000000" w:themeColor="text1"/>
                <w:lang w:val="en-US"/>
              </w:rPr>
            </w:pPr>
            <w:r w:rsidRPr="0004745E">
              <w:rPr>
                <w:color w:val="000000" w:themeColor="text1"/>
                <w:lang w:val="en-US"/>
              </w:rPr>
              <w:t> Inox AISI 304</w:t>
            </w:r>
          </w:p>
        </w:tc>
        <w:tc>
          <w:tcPr>
            <w:tcW w:w="1093" w:type="dxa"/>
            <w:vAlign w:val="center"/>
          </w:tcPr>
          <w:p w14:paraId="26DA5F66" w14:textId="77777777" w:rsidR="004B5B59" w:rsidRPr="00CB3973" w:rsidRDefault="004B5B59" w:rsidP="00B16A49">
            <w:pPr>
              <w:spacing w:line="276" w:lineRule="auto"/>
              <w:rPr>
                <w:color w:val="000000" w:themeColor="text1"/>
                <w:lang w:val="en-US"/>
              </w:rPr>
            </w:pPr>
          </w:p>
        </w:tc>
      </w:tr>
      <w:tr w:rsidR="007161B3" w:rsidRPr="00912CF6" w14:paraId="01BF7E5B" w14:textId="77777777" w:rsidTr="00566A1F">
        <w:trPr>
          <w:trHeight w:val="416"/>
        </w:trPr>
        <w:tc>
          <w:tcPr>
            <w:tcW w:w="5274" w:type="dxa"/>
            <w:gridSpan w:val="5"/>
            <w:shd w:val="clear" w:color="auto" w:fill="auto"/>
            <w:vAlign w:val="center"/>
          </w:tcPr>
          <w:p w14:paraId="35CAE3EE" w14:textId="6B3329C0" w:rsidR="007161B3" w:rsidRPr="00E90D8A" w:rsidRDefault="007161B3" w:rsidP="00B16A49">
            <w:pPr>
              <w:spacing w:line="276" w:lineRule="auto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lastRenderedPageBreak/>
              <w:t xml:space="preserve">         TOTAL </w:t>
            </w:r>
            <w:r w:rsidR="0004745E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fără </w:t>
            </w:r>
            <w:r w:rsidR="00B16A49">
              <w:rPr>
                <w:b/>
                <w:color w:val="000000" w:themeColor="text1"/>
                <w:sz w:val="18"/>
                <w:szCs w:val="18"/>
                <w:lang w:val="ro-RO"/>
              </w:rPr>
              <w:t>TVA</w:t>
            </w:r>
          </w:p>
        </w:tc>
        <w:tc>
          <w:tcPr>
            <w:tcW w:w="4223" w:type="dxa"/>
            <w:vAlign w:val="center"/>
          </w:tcPr>
          <w:p w14:paraId="4397020B" w14:textId="77777777" w:rsidR="007161B3" w:rsidRPr="00E90D8A" w:rsidRDefault="007161B3" w:rsidP="00B16A49">
            <w:pPr>
              <w:spacing w:line="276" w:lineRule="auto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F7E" w14:textId="2C944D02" w:rsidR="007161B3" w:rsidRPr="00912CF6" w:rsidRDefault="008654E9" w:rsidP="00B16A49">
            <w:pPr>
              <w:spacing w:line="27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04745E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000,00</w:t>
            </w:r>
          </w:p>
        </w:tc>
      </w:tr>
    </w:tbl>
    <w:p w14:paraId="1FF8ACE0" w14:textId="77777777" w:rsidR="00CB3973" w:rsidRDefault="00EE4063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CB3973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CB3973">
        <w:rPr>
          <w:b/>
          <w:sz w:val="24"/>
          <w:szCs w:val="24"/>
          <w:lang w:val="ro-RO"/>
        </w:rPr>
        <w:t xml:space="preserve">: </w:t>
      </w:r>
    </w:p>
    <w:p w14:paraId="220CC7AC" w14:textId="77777777" w:rsidR="0085132D" w:rsidRPr="00CB3973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CB3973">
        <w:rPr>
          <w:sz w:val="24"/>
          <w:szCs w:val="24"/>
          <w:lang w:val="ro-RO"/>
        </w:rPr>
        <w:t>Admiterea sau interzicerea ofertelor alternative</w:t>
      </w:r>
      <w:r w:rsidRPr="00CB3973">
        <w:rPr>
          <w:b/>
          <w:sz w:val="24"/>
          <w:szCs w:val="24"/>
          <w:lang w:val="ro-RO"/>
        </w:rPr>
        <w:t xml:space="preserve">: </w:t>
      </w:r>
      <w:r w:rsidR="0085132D" w:rsidRPr="00B16A49">
        <w:rPr>
          <w:b/>
          <w:sz w:val="24"/>
          <w:szCs w:val="24"/>
          <w:highlight w:val="yellow"/>
          <w:lang w:val="ro-RO"/>
        </w:rPr>
        <w:t>nu se admite</w:t>
      </w:r>
    </w:p>
    <w:p w14:paraId="5F54D119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3E68E16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EE5D24F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223B41">
        <w:rPr>
          <w:sz w:val="24"/>
          <w:szCs w:val="24"/>
          <w:lang w:val="en-US"/>
        </w:rPr>
        <w:t xml:space="preserve">Condiții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1C20540" w14:textId="77777777" w:rsidR="002F3D75" w:rsidRPr="008636FB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6B505F4F" w14:textId="77777777" w:rsidR="008636FB" w:rsidRPr="00B322E3" w:rsidRDefault="008636FB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05654B98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1A11BD4B" w14:textId="77777777" w:rsidR="002F3D75" w:rsidRPr="00223B41" w:rsidRDefault="002F3D75" w:rsidP="00543A69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3597AD21" w14:textId="77777777" w:rsidR="002F3D75" w:rsidRPr="00B322E3" w:rsidRDefault="002F3D75" w:rsidP="00543A69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16D99E63" w14:textId="2823702D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B16A49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59DF5CF" w14:textId="77777777" w:rsidR="002F3D75" w:rsidRPr="00494EEE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7EBE8BC" w14:textId="77777777" w:rsidR="002F3D75" w:rsidRPr="00B322E3" w:rsidRDefault="002F3D75" w:rsidP="00543A69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04C224F" w14:textId="77777777" w:rsidR="002F3D75" w:rsidRPr="00060C0B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03CCD20C" w14:textId="5E5B2E05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63A2C351" w14:textId="77777777" w:rsidR="002F3D75" w:rsidRPr="00060C0B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62BE209" w14:textId="5E031AF9" w:rsidR="002F3D75" w:rsidRPr="00B322E3" w:rsidRDefault="00543A69" w:rsidP="00543A69">
      <w:pPr>
        <w:pStyle w:val="ListParagraph"/>
        <w:tabs>
          <w:tab w:val="right" w:pos="426"/>
        </w:tabs>
        <w:spacing w:line="276" w:lineRule="auto"/>
        <w:ind w:left="567" w:hanging="567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</w:t>
      </w:r>
      <w:r w:rsidR="002F3D75" w:rsidRPr="00B322E3">
        <w:rPr>
          <w:szCs w:val="24"/>
          <w:lang w:val="en-US"/>
        </w:rPr>
        <w:t xml:space="preserve">(se </w:t>
      </w:r>
      <w:proofErr w:type="spellStart"/>
      <w:r w:rsidR="002F3D75" w:rsidRPr="00B322E3">
        <w:rPr>
          <w:szCs w:val="24"/>
          <w:lang w:val="en-US"/>
        </w:rPr>
        <w:t>specifică</w:t>
      </w:r>
      <w:proofErr w:type="spellEnd"/>
      <w:r w:rsidR="002F3D75" w:rsidRPr="00B322E3">
        <w:rPr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denumirea</w:t>
      </w:r>
      <w:proofErr w:type="spellEnd"/>
      <w:r w:rsidR="002F3D75" w:rsidRPr="00B322E3">
        <w:rPr>
          <w:sz w:val="24"/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proiectului</w:t>
      </w:r>
      <w:proofErr w:type="spellEnd"/>
      <w:r w:rsidR="002F3D75" w:rsidRPr="00B322E3">
        <w:rPr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și</w:t>
      </w:r>
      <w:proofErr w:type="spellEnd"/>
      <w:r w:rsidR="002F3D75" w:rsidRPr="00B322E3">
        <w:rPr>
          <w:szCs w:val="24"/>
          <w:lang w:val="en-US"/>
        </w:rPr>
        <w:t>/</w:t>
      </w:r>
      <w:proofErr w:type="spellStart"/>
      <w:r w:rsidR="002F3D75" w:rsidRPr="00B322E3">
        <w:rPr>
          <w:szCs w:val="24"/>
          <w:lang w:val="en-US"/>
        </w:rPr>
        <w:t>sau</w:t>
      </w:r>
      <w:proofErr w:type="spellEnd"/>
      <w:r w:rsidR="002F3D75" w:rsidRPr="00B322E3">
        <w:rPr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programului</w:t>
      </w:r>
      <w:proofErr w:type="spellEnd"/>
      <w:r w:rsidR="002F3D75" w:rsidRPr="00B322E3">
        <w:rPr>
          <w:szCs w:val="24"/>
          <w:lang w:val="en-US"/>
        </w:rPr>
        <w:t>)</w:t>
      </w:r>
    </w:p>
    <w:p w14:paraId="0C8B64A4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AA0944F" w14:textId="77777777" w:rsidR="002F3D75" w:rsidRPr="00B322E3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5D668565" w14:textId="77777777" w:rsidR="002F3D75" w:rsidRPr="00B322E3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mun.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411866B5" w14:textId="77777777" w:rsidR="002F3D75" w:rsidRPr="00B322E3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6029009F" w14:textId="77777777" w:rsidR="002F3D75" w:rsidRPr="00494EEE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09CFEC" w14:textId="77777777" w:rsidR="002F3D75" w:rsidRPr="002F3D75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</w:t>
      </w:r>
      <w:r w:rsidRPr="00543A69">
        <w:rPr>
          <w:sz w:val="24"/>
          <w:szCs w:val="24"/>
          <w:lang w:val="en-US"/>
        </w:rPr>
        <w:t>e</w:t>
      </w:r>
      <w:proofErr w:type="spellEnd"/>
      <w:r w:rsidR="00060C0B" w:rsidRPr="00543A69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37A4363" w14:textId="77777777" w:rsidR="002F3D75" w:rsidRPr="002F3D75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43496B">
        <w:rPr>
          <w:b/>
          <w:sz w:val="24"/>
          <w:szCs w:val="24"/>
          <w:shd w:val="clear" w:color="auto" w:fill="FFFF00"/>
          <w:lang w:val="en-US"/>
        </w:rPr>
        <w:t>:</w:t>
      </w:r>
      <w:r w:rsidRPr="002F3D75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7477FEB5" w14:textId="42A022D5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543A69">
        <w:rPr>
          <w:b/>
          <w:sz w:val="24"/>
          <w:szCs w:val="24"/>
          <w:shd w:val="clear" w:color="auto" w:fill="FFFF00"/>
          <w:lang w:val="en-US"/>
        </w:rPr>
        <w:t>conform SIA RSAP</w:t>
      </w:r>
    </w:p>
    <w:p w14:paraId="3A736C7A" w14:textId="77777777" w:rsidR="002273BF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79154E92" w14:textId="77777777" w:rsidR="00C9021A" w:rsidRPr="00C9021A" w:rsidRDefault="00C9021A" w:rsidP="00B16A49">
      <w:pPr>
        <w:tabs>
          <w:tab w:val="right" w:pos="426"/>
        </w:tabs>
        <w:spacing w:before="120" w:line="276" w:lineRule="auto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5E17AA" w14:paraId="3EF7AFF8" w14:textId="77777777" w:rsidTr="00060C0B">
        <w:tc>
          <w:tcPr>
            <w:tcW w:w="5216" w:type="dxa"/>
            <w:shd w:val="clear" w:color="auto" w:fill="E7E6E6"/>
          </w:tcPr>
          <w:p w14:paraId="41743777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2280B6F6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7F1D18DB" w14:textId="77777777" w:rsidTr="00060C0B">
        <w:tc>
          <w:tcPr>
            <w:tcW w:w="5216" w:type="dxa"/>
          </w:tcPr>
          <w:p w14:paraId="3F268433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3AA80D4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3C879D66" w14:textId="77777777" w:rsidTr="00060C0B">
        <w:tc>
          <w:tcPr>
            <w:tcW w:w="5216" w:type="dxa"/>
          </w:tcPr>
          <w:p w14:paraId="1A4F9394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9DD5EB7" w14:textId="77777777" w:rsidR="002F3D75" w:rsidRPr="00494EEE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3DD671CC" w14:textId="77777777" w:rsidTr="00060C0B">
        <w:tc>
          <w:tcPr>
            <w:tcW w:w="5216" w:type="dxa"/>
          </w:tcPr>
          <w:p w14:paraId="39AE22E7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lastRenderedPageBreak/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87DD161" w14:textId="77777777" w:rsidR="002F3D75" w:rsidRPr="00494EEE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368D673D" w14:textId="77777777" w:rsidTr="00060C0B">
        <w:tc>
          <w:tcPr>
            <w:tcW w:w="5216" w:type="dxa"/>
          </w:tcPr>
          <w:p w14:paraId="66D866BD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16EA5361" w14:textId="77777777" w:rsidR="002F3D75" w:rsidRPr="00494EEE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69BE4F12" w14:textId="77777777" w:rsidR="002F3D75" w:rsidRPr="00C9021A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Mondiale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44EC636B" w14:textId="6A5A7102" w:rsidR="001224DA" w:rsidRPr="008636FB" w:rsidRDefault="00193507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 xml:space="preserve">: </w:t>
      </w:r>
      <w:r w:rsidR="00BB6380">
        <w:rPr>
          <w:b/>
          <w:i/>
          <w:color w:val="000000"/>
          <w:sz w:val="24"/>
          <w:szCs w:val="24"/>
          <w:lang w:val="ro-RO"/>
        </w:rPr>
        <w:t xml:space="preserve">Aprilie 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-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1610DC">
        <w:rPr>
          <w:b/>
          <w:i/>
          <w:color w:val="000000"/>
          <w:sz w:val="24"/>
          <w:szCs w:val="24"/>
          <w:lang w:val="ro-RO"/>
        </w:rPr>
        <w:t>4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în timp de </w:t>
      </w:r>
      <w:r w:rsidR="00BB6380">
        <w:rPr>
          <w:b/>
          <w:i/>
          <w:color w:val="000000"/>
          <w:sz w:val="24"/>
          <w:szCs w:val="24"/>
          <w:lang w:val="ro-RO"/>
        </w:rPr>
        <w:t>5-10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 zile de la comanda bineficiarului,</w:t>
      </w:r>
      <w:r w:rsidR="00B16A49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conform necesitășilor reale,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r w:rsidR="0085132D" w:rsidRPr="008636FB">
        <w:rPr>
          <w:b/>
          <w:sz w:val="24"/>
          <w:szCs w:val="24"/>
          <w:lang w:val="ro-RO"/>
        </w:rPr>
        <w:t>Franco 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 vămuit</w:t>
      </w:r>
    </w:p>
    <w:p w14:paraId="3BAEDFB4" w14:textId="783CC7F5" w:rsidR="00897876" w:rsidRPr="00897876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1610DC">
        <w:rPr>
          <w:b/>
          <w:i/>
          <w:color w:val="000000"/>
          <w:sz w:val="24"/>
          <w:szCs w:val="24"/>
          <w:lang w:val="ro-RO"/>
        </w:rPr>
        <w:t>4</w:t>
      </w:r>
    </w:p>
    <w:p w14:paraId="3EC8E271" w14:textId="77777777" w:rsidR="002273BF" w:rsidRPr="00897876" w:rsidRDefault="00086B34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3BA3F207" w14:textId="57DD6F75" w:rsidR="00172CC5" w:rsidRPr="00543A69" w:rsidRDefault="004225A2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6509B03F" w14:textId="77777777" w:rsidR="00543A69" w:rsidRDefault="00543A69" w:rsidP="00543A69">
      <w:p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RO"/>
        </w:rPr>
      </w:pPr>
    </w:p>
    <w:p w14:paraId="1B88BC61" w14:textId="77777777" w:rsidR="002273BF" w:rsidRPr="00C9021A" w:rsidRDefault="002273BF" w:rsidP="00B16A49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677"/>
        <w:gridCol w:w="1560"/>
      </w:tblGrid>
      <w:tr w:rsidR="004F2C2F" w:rsidRPr="00A95E76" w14:paraId="56010FB6" w14:textId="77777777" w:rsidTr="00543A69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67AF93CD" w14:textId="77777777" w:rsidR="004F2C2F" w:rsidRPr="00A95E76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72622BD9" w14:textId="77777777" w:rsidR="004F2C2F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  <w:p w14:paraId="55C61303" w14:textId="36A85218" w:rsidR="00543A69" w:rsidRPr="00A95E76" w:rsidRDefault="00543A69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2AD43761" w14:textId="77777777" w:rsidR="004F2C2F" w:rsidRPr="004F2C2F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A5D3D2F" w14:textId="77777777" w:rsidR="002273BF" w:rsidRPr="00C9021A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4F2C2F" w:rsidRPr="00A95E76" w14:paraId="6EA54C8F" w14:textId="77777777" w:rsidTr="00543A69">
        <w:trPr>
          <w:trHeight w:val="439"/>
        </w:trPr>
        <w:tc>
          <w:tcPr>
            <w:tcW w:w="656" w:type="dxa"/>
            <w:vAlign w:val="center"/>
          </w:tcPr>
          <w:p w14:paraId="01C49894" w14:textId="77777777" w:rsidR="004F2C2F" w:rsidRPr="00217400" w:rsidRDefault="00CB3973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lang w:val="ro-RO"/>
              </w:rPr>
              <w:t>1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6E1E28F9" w14:textId="77777777" w:rsidR="004F2C2F" w:rsidRPr="00897876" w:rsidRDefault="00897876" w:rsidP="00B16A49">
            <w:pPr>
              <w:tabs>
                <w:tab w:val="left" w:pos="540"/>
              </w:tabs>
              <w:suppressAutoHyphens/>
              <w:spacing w:line="276" w:lineRule="auto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  <w:r w:rsidR="00CB3973">
              <w:rPr>
                <w:color w:val="000000" w:themeColor="text1"/>
                <w:lang w:val="ro-RO"/>
              </w:rPr>
              <w:t xml:space="preserve"> </w:t>
            </w:r>
            <w:r w:rsidR="00F34131">
              <w:rPr>
                <w:color w:val="000000" w:themeColor="text1"/>
                <w:lang w:val="ro-RO"/>
              </w:rPr>
              <w:t>de pret</w:t>
            </w:r>
          </w:p>
        </w:tc>
        <w:tc>
          <w:tcPr>
            <w:tcW w:w="4677" w:type="dxa"/>
            <w:vAlign w:val="center"/>
          </w:tcPr>
          <w:p w14:paraId="1616D60B" w14:textId="0DA778C2" w:rsidR="004F2C2F" w:rsidRPr="004F2C2F" w:rsidRDefault="00897876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543A69" w:rsidRPr="00543A69">
              <w:rPr>
                <w:lang w:val="en-US"/>
              </w:rPr>
              <w:t>aplicarea</w:t>
            </w:r>
            <w:proofErr w:type="spellEnd"/>
            <w:r w:rsidR="00543A69" w:rsidRPr="00543A6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 w:rsidR="00543A69">
              <w:rPr>
                <w:lang w:val="en-US"/>
              </w:rPr>
              <w:t>electronice</w:t>
            </w:r>
            <w:proofErr w:type="spellEnd"/>
            <w:r w:rsidR="00543A69"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vAlign w:val="center"/>
          </w:tcPr>
          <w:p w14:paraId="051E18AD" w14:textId="77777777" w:rsidR="004F2C2F" w:rsidRPr="00217400" w:rsidRDefault="00320248" w:rsidP="00B16A49">
            <w:pPr>
              <w:tabs>
                <w:tab w:val="left" w:pos="0"/>
              </w:tabs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543A69" w:rsidRPr="00A95E76" w14:paraId="714AF5BC" w14:textId="77777777" w:rsidTr="00543A69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676EE21" w14:textId="77777777" w:rsidR="00543A69" w:rsidRPr="0059758F" w:rsidRDefault="00543A6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2B9A3C49" w14:textId="77777777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57077D42" w14:textId="7A7AF781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semnaturii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55D246B" w14:textId="77777777" w:rsidR="00543A69" w:rsidRPr="00217400" w:rsidRDefault="00543A69" w:rsidP="00543A69">
            <w:pPr>
              <w:tabs>
                <w:tab w:val="left" w:pos="0"/>
              </w:tabs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543A69" w:rsidRPr="00A95E76" w14:paraId="2D629E5B" w14:textId="77777777" w:rsidTr="00543A69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1FBA1562" w14:textId="1BB4F7F0" w:rsidR="00543A69" w:rsidRPr="00217400" w:rsidRDefault="008654E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lang w:val="ro-RO"/>
              </w:rPr>
              <w:t>3</w:t>
            </w:r>
            <w:r w:rsidR="00543A69"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40D30F3E" w14:textId="3454B735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Aviz </w:t>
            </w:r>
            <w:proofErr w:type="spellStart"/>
            <w:r>
              <w:rPr>
                <w:color w:val="000000" w:themeColor="text1"/>
                <w:lang w:val="en-US"/>
              </w:rPr>
              <w:t>sanitar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7BFC91AA" w14:textId="304D9AED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36D264A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543A69" w:rsidRPr="00A95E76" w14:paraId="54037AB1" w14:textId="77777777" w:rsidTr="00543A69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3B61C8C0" w14:textId="5A6CB1D3" w:rsidR="00543A69" w:rsidRPr="0059758F" w:rsidRDefault="008654E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  <w:r w:rsidR="00543A69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315F305D" w14:textId="02C9868F" w:rsidR="00543A69" w:rsidRPr="004F2C2F" w:rsidRDefault="00BB6380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14:paraId="2BCF259F" w14:textId="328D0A6E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44E30354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543A69" w:rsidRPr="00A95E76" w14:paraId="0B5EED11" w14:textId="77777777" w:rsidTr="00543A69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86B597" w14:textId="554CE23B" w:rsidR="00543A69" w:rsidRPr="008654E9" w:rsidRDefault="008654E9" w:rsidP="008654E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  <w:r w:rsidR="00543A69"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5EF11ACD" w14:textId="23920BC0" w:rsidR="00543A69" w:rsidRPr="004F2C2F" w:rsidRDefault="00BB6380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Declarație</w:t>
            </w:r>
            <w:proofErr w:type="spellEnd"/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629E061C" w14:textId="503A85EF" w:rsidR="00543A69" w:rsidRPr="004F2C2F" w:rsidRDefault="00BB6380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despre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disponibilitatea</w:t>
            </w:r>
            <w:proofErr w:type="spellEnd"/>
            <w:r>
              <w:rPr>
                <w:lang w:val="en-US"/>
              </w:rPr>
              <w:t xml:space="preserve"> de a </w:t>
            </w:r>
            <w:proofErr w:type="spellStart"/>
            <w:r>
              <w:rPr>
                <w:lang w:val="en-US"/>
              </w:rPr>
              <w:t>prezenta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mostre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decurs</w:t>
            </w:r>
            <w:proofErr w:type="spellEnd"/>
            <w:r>
              <w:rPr>
                <w:lang w:val="en-US"/>
              </w:rPr>
              <w:t xml:space="preserve"> de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calendaristice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543A69" w:rsidRPr="001B281C">
              <w:rPr>
                <w:lang w:val="en-US"/>
              </w:rPr>
              <w:t>Confirmat</w:t>
            </w:r>
            <w:proofErr w:type="spellEnd"/>
            <w:r w:rsidR="00543A69" w:rsidRPr="001B281C">
              <w:rPr>
                <w:lang w:val="en-US"/>
              </w:rPr>
              <w:t xml:space="preserve"> </w:t>
            </w:r>
            <w:proofErr w:type="spellStart"/>
            <w:r w:rsidR="00543A69" w:rsidRPr="001B281C">
              <w:rPr>
                <w:lang w:val="en-US"/>
              </w:rPr>
              <w:t>prin</w:t>
            </w:r>
            <w:proofErr w:type="spellEnd"/>
            <w:r w:rsidR="00543A69" w:rsidRPr="001B281C">
              <w:rPr>
                <w:lang w:val="en-US"/>
              </w:rPr>
              <w:t xml:space="preserve"> </w:t>
            </w:r>
            <w:proofErr w:type="spellStart"/>
            <w:r w:rsidR="00543A69" w:rsidRPr="00543A69">
              <w:rPr>
                <w:lang w:val="en-US"/>
              </w:rPr>
              <w:t>aplicarea</w:t>
            </w:r>
            <w:proofErr w:type="spellEnd"/>
            <w:r w:rsidR="00543A69" w:rsidRPr="00543A69">
              <w:rPr>
                <w:lang w:val="en-US"/>
              </w:rPr>
              <w:t xml:space="preserve"> </w:t>
            </w:r>
            <w:proofErr w:type="spellStart"/>
            <w:r w:rsidR="00543A69" w:rsidRPr="001B281C">
              <w:rPr>
                <w:lang w:val="en-US"/>
              </w:rPr>
              <w:t>semnatură</w:t>
            </w:r>
            <w:proofErr w:type="spellEnd"/>
            <w:r w:rsidR="00543A69" w:rsidRPr="001B281C">
              <w:rPr>
                <w:lang w:val="en-US"/>
              </w:rPr>
              <w:t xml:space="preserve"> </w:t>
            </w:r>
            <w:proofErr w:type="spellStart"/>
            <w:r w:rsidR="00543A69" w:rsidRPr="001B281C">
              <w:rPr>
                <w:lang w:val="en-US"/>
              </w:rPr>
              <w:t>electronice</w:t>
            </w:r>
            <w:proofErr w:type="spellEnd"/>
            <w:r w:rsidR="00543A69" w:rsidRPr="001B281C">
              <w:rPr>
                <w:lang w:val="en-US"/>
              </w:rPr>
              <w:t xml:space="preserve"> a </w:t>
            </w:r>
            <w:proofErr w:type="spellStart"/>
            <w:r w:rsidR="00543A69"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35D3FA1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53B95607" w14:textId="7FCF9DD2" w:rsidR="00C9021A" w:rsidRDefault="00C9021A" w:rsidP="00B16A49">
      <w:pPr>
        <w:spacing w:before="120" w:after="120" w:line="276" w:lineRule="auto"/>
        <w:rPr>
          <w:b/>
          <w:sz w:val="6"/>
          <w:szCs w:val="6"/>
          <w:lang w:val="ro-RO"/>
        </w:rPr>
      </w:pPr>
    </w:p>
    <w:p w14:paraId="4E2823C1" w14:textId="02B26453" w:rsidR="00B16A49" w:rsidRDefault="00B16A49" w:rsidP="00B16A49">
      <w:pPr>
        <w:spacing w:before="120" w:after="120" w:line="276" w:lineRule="auto"/>
        <w:rPr>
          <w:b/>
          <w:szCs w:val="24"/>
          <w:lang w:val="ro-RO"/>
        </w:rPr>
      </w:pPr>
    </w:p>
    <w:p w14:paraId="167D5D74" w14:textId="77777777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39BADBC4" w14:textId="16407B74" w:rsidR="00B16A49" w:rsidRPr="00B16A49" w:rsidRDefault="00AA14E6" w:rsidP="00B16A49">
      <w:pPr>
        <w:spacing w:before="120" w:after="120" w:line="276" w:lineRule="auto"/>
        <w:ind w:firstLine="142"/>
        <w:jc w:val="both"/>
        <w:rPr>
          <w:b/>
          <w:sz w:val="24"/>
          <w:szCs w:val="24"/>
          <w:lang w:val="ro-RO"/>
        </w:rPr>
      </w:pPr>
      <w:r w:rsidRPr="00B16A49">
        <w:rPr>
          <w:b/>
          <w:sz w:val="24"/>
          <w:szCs w:val="24"/>
          <w:lang w:val="ro-RO"/>
        </w:rPr>
        <w:t>C</w:t>
      </w:r>
      <w:r w:rsidR="00480596" w:rsidRPr="00B16A49">
        <w:rPr>
          <w:b/>
          <w:sz w:val="24"/>
          <w:szCs w:val="24"/>
          <w:lang w:val="ro-RO"/>
        </w:rPr>
        <w:t xml:space="preserve">onducătorul grupului de lucru: </w:t>
      </w:r>
      <w:r w:rsidR="0059758F" w:rsidRPr="00B16A49">
        <w:rPr>
          <w:b/>
          <w:sz w:val="24"/>
          <w:szCs w:val="24"/>
          <w:lang w:val="ro-RO"/>
        </w:rPr>
        <w:t xml:space="preserve">      </w:t>
      </w:r>
      <w:r w:rsidR="004F2C2F" w:rsidRPr="00B16A49">
        <w:rPr>
          <w:b/>
          <w:sz w:val="24"/>
          <w:szCs w:val="24"/>
          <w:lang w:val="ro-RO"/>
        </w:rPr>
        <w:t>URSU F</w:t>
      </w:r>
      <w:r w:rsidR="0059758F" w:rsidRPr="00B16A49">
        <w:rPr>
          <w:b/>
          <w:sz w:val="24"/>
          <w:szCs w:val="24"/>
          <w:lang w:val="ro-RO"/>
        </w:rPr>
        <w:t>iodor</w:t>
      </w:r>
      <w:r w:rsidR="00CB7D87" w:rsidRPr="00B16A49">
        <w:rPr>
          <w:b/>
          <w:sz w:val="24"/>
          <w:szCs w:val="24"/>
          <w:lang w:val="ro-RO"/>
        </w:rPr>
        <w:t xml:space="preserve"> </w:t>
      </w:r>
      <w:r w:rsidR="0059758F" w:rsidRPr="00B16A49">
        <w:rPr>
          <w:b/>
          <w:sz w:val="24"/>
          <w:szCs w:val="24"/>
          <w:lang w:val="ro-RO"/>
        </w:rPr>
        <w:t xml:space="preserve">     </w:t>
      </w:r>
      <w:r w:rsidR="00C9021A" w:rsidRPr="00B16A49">
        <w:rPr>
          <w:b/>
          <w:sz w:val="24"/>
          <w:szCs w:val="24"/>
          <w:lang w:val="ro-RO"/>
        </w:rPr>
        <w:t xml:space="preserve">    </w:t>
      </w:r>
      <w:r w:rsidR="00EF106F" w:rsidRPr="00B16A49">
        <w:rPr>
          <w:sz w:val="24"/>
          <w:szCs w:val="24"/>
          <w:lang w:val="ro-RO"/>
        </w:rPr>
        <w:t>___________</w:t>
      </w:r>
      <w:r w:rsidR="00EF106F" w:rsidRPr="00B16A49">
        <w:rPr>
          <w:sz w:val="24"/>
          <w:szCs w:val="24"/>
          <w:lang w:val="en-ZW"/>
        </w:rPr>
        <w:t>____</w:t>
      </w:r>
      <w:r w:rsidR="00EF106F" w:rsidRPr="00B16A49">
        <w:rPr>
          <w:sz w:val="24"/>
          <w:szCs w:val="24"/>
          <w:lang w:val="ro-RO"/>
        </w:rPr>
        <w:t>___</w:t>
      </w:r>
      <w:r w:rsidR="00EF106F" w:rsidRPr="00B16A49">
        <w:rPr>
          <w:b/>
          <w:sz w:val="24"/>
          <w:szCs w:val="24"/>
          <w:lang w:val="ro-RO"/>
        </w:rPr>
        <w:t xml:space="preserve">      </w:t>
      </w:r>
      <w:r w:rsidR="00081285" w:rsidRPr="00B16A49">
        <w:rPr>
          <w:b/>
          <w:sz w:val="24"/>
          <w:szCs w:val="24"/>
          <w:lang w:val="ro-RO"/>
        </w:rPr>
        <w:t xml:space="preserve"> L.</w:t>
      </w:r>
      <w:r w:rsidR="009F35D4" w:rsidRPr="00B16A49">
        <w:rPr>
          <w:b/>
          <w:sz w:val="24"/>
          <w:szCs w:val="24"/>
          <w:lang w:val="ro-RO"/>
        </w:rPr>
        <w:t>Ş</w:t>
      </w:r>
      <w:r w:rsidR="00081285" w:rsidRPr="00B16A49">
        <w:rPr>
          <w:b/>
          <w:sz w:val="24"/>
          <w:szCs w:val="24"/>
          <w:lang w:val="ro-RO"/>
        </w:rPr>
        <w:t>.</w:t>
      </w:r>
    </w:p>
    <w:p w14:paraId="4CCC0F88" w14:textId="319C3764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5105D729" w14:textId="5B891654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03FA0B87" w14:textId="78F2EC22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0E198074" w14:textId="77777777" w:rsidR="00D62F35" w:rsidRDefault="00D62F35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130CD216" w14:textId="77777777" w:rsidR="00D62F35" w:rsidRDefault="00D62F35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1A59CAF7" w14:textId="1813E01C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4D8955AF" w14:textId="77777777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24647850" w14:textId="3EDBF92B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179DE91D" w14:textId="33D9B33E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7E065255" w14:textId="77777777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384477C4" w14:textId="72797A24" w:rsidR="00B9296F" w:rsidRDefault="008C3A7F" w:rsidP="00B16A49">
      <w:pPr>
        <w:spacing w:line="276" w:lineRule="auto"/>
        <w:rPr>
          <w:b/>
          <w:szCs w:val="24"/>
          <w:lang w:val="ro-RO"/>
        </w:rPr>
      </w:pPr>
      <w:r w:rsidRPr="0059758F">
        <w:rPr>
          <w:i/>
          <w:szCs w:val="24"/>
          <w:lang w:val="ro-RO"/>
        </w:rPr>
        <w:t>Ex</w:t>
      </w:r>
      <w:r w:rsidR="00B16A49">
        <w:rPr>
          <w:i/>
          <w:szCs w:val="24"/>
          <w:lang w:val="ro-RO"/>
        </w:rPr>
        <w:t>ecutor: Lisenco Gabriela</w:t>
      </w:r>
      <w:r w:rsidR="00C9021A">
        <w:rPr>
          <w:b/>
          <w:szCs w:val="24"/>
          <w:lang w:val="ro-RO"/>
        </w:rPr>
        <w:t xml:space="preserve"> </w:t>
      </w:r>
    </w:p>
    <w:p w14:paraId="35B36E20" w14:textId="7D43C42E" w:rsidR="00E30F7F" w:rsidRDefault="00B16A49" w:rsidP="00B16A49">
      <w:pPr>
        <w:spacing w:line="276" w:lineRule="auto"/>
        <w:rPr>
          <w:i/>
          <w:szCs w:val="24"/>
          <w:lang w:val="en-US"/>
        </w:rPr>
      </w:pPr>
      <w:r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 xml:space="preserve">el: </w:t>
      </w:r>
      <w:r w:rsidR="004F2C2F" w:rsidRPr="0059758F">
        <w:rPr>
          <w:i/>
          <w:szCs w:val="24"/>
          <w:lang w:val="en-US"/>
        </w:rPr>
        <w:t>022 572</w:t>
      </w:r>
      <w:r>
        <w:rPr>
          <w:i/>
          <w:szCs w:val="24"/>
          <w:lang w:val="en-US"/>
        </w:rPr>
        <w:t> </w:t>
      </w:r>
      <w:r w:rsidR="004F2C2F" w:rsidRPr="0059758F">
        <w:rPr>
          <w:i/>
          <w:szCs w:val="24"/>
          <w:lang w:val="en-US"/>
        </w:rPr>
        <w:t>21</w:t>
      </w:r>
      <w:r>
        <w:rPr>
          <w:i/>
          <w:szCs w:val="24"/>
          <w:lang w:val="en-US"/>
        </w:rPr>
        <w:t>3</w:t>
      </w:r>
    </w:p>
    <w:p w14:paraId="4C1D3787" w14:textId="21AE3EB3" w:rsidR="00B16A49" w:rsidRPr="00C9021A" w:rsidRDefault="00B16A49" w:rsidP="00B16A49">
      <w:pPr>
        <w:spacing w:line="276" w:lineRule="auto"/>
        <w:rPr>
          <w:b/>
          <w:szCs w:val="24"/>
          <w:lang w:val="ro-RO"/>
        </w:rPr>
      </w:pPr>
      <w:r>
        <w:rPr>
          <w:i/>
          <w:szCs w:val="24"/>
          <w:lang w:val="en-US"/>
        </w:rPr>
        <w:t>Email: achizitii.ifp@gmail.com</w:t>
      </w:r>
    </w:p>
    <w:sectPr w:rsidR="00B16A49" w:rsidRPr="00C9021A" w:rsidSect="00955EEF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14598" w14:textId="77777777" w:rsidR="00955EEF" w:rsidRDefault="00955EEF">
      <w:r>
        <w:separator/>
      </w:r>
    </w:p>
  </w:endnote>
  <w:endnote w:type="continuationSeparator" w:id="0">
    <w:p w14:paraId="1E0BCCD3" w14:textId="77777777" w:rsidR="00955EEF" w:rsidRDefault="00955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96C7D" w14:textId="33C6BF31" w:rsidR="004441DD" w:rsidRDefault="004441DD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3A69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2BBB71" w14:textId="77777777" w:rsidR="00955EEF" w:rsidRDefault="00955EEF">
      <w:r>
        <w:separator/>
      </w:r>
    </w:p>
  </w:footnote>
  <w:footnote w:type="continuationSeparator" w:id="0">
    <w:p w14:paraId="69CB68E6" w14:textId="77777777" w:rsidR="00955EEF" w:rsidRDefault="00955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266173">
    <w:abstractNumId w:val="1"/>
  </w:num>
  <w:num w:numId="2" w16cid:durableId="692192350">
    <w:abstractNumId w:val="3"/>
  </w:num>
  <w:num w:numId="3" w16cid:durableId="1485469907">
    <w:abstractNumId w:val="2"/>
  </w:num>
  <w:num w:numId="4" w16cid:durableId="108117424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16A5F"/>
    <w:rsid w:val="000300EB"/>
    <w:rsid w:val="000352A8"/>
    <w:rsid w:val="00040493"/>
    <w:rsid w:val="00046A3B"/>
    <w:rsid w:val="0004745E"/>
    <w:rsid w:val="000505F3"/>
    <w:rsid w:val="000601A7"/>
    <w:rsid w:val="00060C0B"/>
    <w:rsid w:val="00063D39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610DC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0D74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B737D"/>
    <w:rsid w:val="003E0771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496B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7276C"/>
    <w:rsid w:val="00480596"/>
    <w:rsid w:val="00481F44"/>
    <w:rsid w:val="00490C65"/>
    <w:rsid w:val="004969EA"/>
    <w:rsid w:val="004B3D2D"/>
    <w:rsid w:val="004B4A57"/>
    <w:rsid w:val="004B5B59"/>
    <w:rsid w:val="004C5BB0"/>
    <w:rsid w:val="004D4FAF"/>
    <w:rsid w:val="004D7727"/>
    <w:rsid w:val="004E3522"/>
    <w:rsid w:val="004E5B18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3090"/>
    <w:rsid w:val="00543A69"/>
    <w:rsid w:val="005518F6"/>
    <w:rsid w:val="005552A0"/>
    <w:rsid w:val="00555A11"/>
    <w:rsid w:val="005560D1"/>
    <w:rsid w:val="00561C54"/>
    <w:rsid w:val="00566A1F"/>
    <w:rsid w:val="00566F53"/>
    <w:rsid w:val="00570D42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17AA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270BA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F279B"/>
    <w:rsid w:val="006F4F0C"/>
    <w:rsid w:val="006F5A5A"/>
    <w:rsid w:val="00700A2F"/>
    <w:rsid w:val="00703C25"/>
    <w:rsid w:val="00710604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B004C"/>
    <w:rsid w:val="007B10F6"/>
    <w:rsid w:val="007B6747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63F3C"/>
    <w:rsid w:val="008654E9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55EEF"/>
    <w:rsid w:val="0096527B"/>
    <w:rsid w:val="00971A75"/>
    <w:rsid w:val="00973E1A"/>
    <w:rsid w:val="009940CF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16A49"/>
    <w:rsid w:val="00B32DB0"/>
    <w:rsid w:val="00B35DBF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A5F9A"/>
    <w:rsid w:val="00BB1233"/>
    <w:rsid w:val="00BB6380"/>
    <w:rsid w:val="00BC3DE8"/>
    <w:rsid w:val="00BC5090"/>
    <w:rsid w:val="00BD1826"/>
    <w:rsid w:val="00BD24F9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B25A7"/>
    <w:rsid w:val="00CB2BB4"/>
    <w:rsid w:val="00CB3973"/>
    <w:rsid w:val="00CB57D9"/>
    <w:rsid w:val="00CB7D87"/>
    <w:rsid w:val="00CC4237"/>
    <w:rsid w:val="00CC654B"/>
    <w:rsid w:val="00CC7394"/>
    <w:rsid w:val="00CD57C6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2F35"/>
    <w:rsid w:val="00D6396C"/>
    <w:rsid w:val="00D65171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230E2"/>
    <w:rsid w:val="00E30F7F"/>
    <w:rsid w:val="00E40254"/>
    <w:rsid w:val="00E4241F"/>
    <w:rsid w:val="00E4651D"/>
    <w:rsid w:val="00E55E71"/>
    <w:rsid w:val="00E707E5"/>
    <w:rsid w:val="00E741DC"/>
    <w:rsid w:val="00E7728B"/>
    <w:rsid w:val="00E85B80"/>
    <w:rsid w:val="00E90D8A"/>
    <w:rsid w:val="00E979BB"/>
    <w:rsid w:val="00EA0A27"/>
    <w:rsid w:val="00EA212C"/>
    <w:rsid w:val="00ED32B8"/>
    <w:rsid w:val="00ED4D8D"/>
    <w:rsid w:val="00ED5A46"/>
    <w:rsid w:val="00EE4063"/>
    <w:rsid w:val="00EE51A4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52E0"/>
    <w:rsid w:val="00F6273B"/>
    <w:rsid w:val="00F63641"/>
    <w:rsid w:val="00F66EE0"/>
    <w:rsid w:val="00F779CB"/>
    <w:rsid w:val="00F81191"/>
    <w:rsid w:val="00F90064"/>
    <w:rsid w:val="00F93FBA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EE147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97138-3126-43D0-AE45-884C32F8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5807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55</cp:revision>
  <cp:lastPrinted>2022-11-30T08:15:00Z</cp:lastPrinted>
  <dcterms:created xsi:type="dcterms:W3CDTF">2019-03-14T13:40:00Z</dcterms:created>
  <dcterms:modified xsi:type="dcterms:W3CDTF">2024-04-04T20:23:00Z</dcterms:modified>
</cp:coreProperties>
</file>