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77777777" w:rsidR="00850D1C" w:rsidRPr="00BF0A6D" w:rsidRDefault="00850D1C" w:rsidP="00850D1C">
      <w:pPr>
        <w:ind w:right="57" w:firstLine="0"/>
        <w:jc w:val="center"/>
        <w:rPr>
          <w:b/>
          <w:bCs/>
          <w:sz w:val="22"/>
          <w:szCs w:val="22"/>
          <w:lang w:val="ro-MD" w:eastAsia="ru-RU"/>
        </w:rPr>
      </w:pPr>
      <w:r w:rsidRPr="00BF0A6D">
        <w:rPr>
          <w:b/>
          <w:bCs/>
          <w:sz w:val="22"/>
          <w:szCs w:val="22"/>
          <w:lang w:val="ro-MD" w:eastAsia="ru-RU"/>
        </w:rPr>
        <w:t>ANUNŢ DE PARTICIPARE SIMPLIFICAT</w:t>
      </w:r>
    </w:p>
    <w:p w14:paraId="187A8749" w14:textId="165AC40A" w:rsidR="00850D1C" w:rsidRPr="00BF0A6D" w:rsidRDefault="00850D1C" w:rsidP="00850D1C">
      <w:pPr>
        <w:ind w:right="57" w:firstLine="0"/>
        <w:jc w:val="center"/>
        <w:rPr>
          <w:b/>
          <w:bCs/>
          <w:sz w:val="22"/>
          <w:szCs w:val="22"/>
          <w:lang w:val="ro-MD" w:eastAsia="ru-RU"/>
        </w:rPr>
      </w:pPr>
      <w:r w:rsidRPr="00BF0A6D">
        <w:rPr>
          <w:b/>
          <w:bCs/>
          <w:sz w:val="22"/>
          <w:szCs w:val="22"/>
          <w:lang w:val="ro-MD" w:eastAsia="ru-RU"/>
        </w:rPr>
        <w:t xml:space="preserve"> PENTRU ACHIZIȚIA DE VALOARE MICĂ</w:t>
      </w:r>
    </w:p>
    <w:p w14:paraId="4552FDD2" w14:textId="77777777" w:rsidR="001B3D63" w:rsidRPr="00BF0A6D" w:rsidRDefault="001B3D63" w:rsidP="00850D1C">
      <w:pPr>
        <w:ind w:right="57" w:firstLine="0"/>
        <w:jc w:val="center"/>
        <w:rPr>
          <w:sz w:val="22"/>
          <w:szCs w:val="22"/>
          <w:lang w:val="ro-MD" w:eastAsia="ru-RU"/>
        </w:rPr>
      </w:pPr>
    </w:p>
    <w:p w14:paraId="4EDE3C4A" w14:textId="2CFA5D92" w:rsidR="00525999" w:rsidRPr="00525999" w:rsidRDefault="00850D1C" w:rsidP="00525999">
      <w:pPr>
        <w:spacing w:before="120"/>
        <w:rPr>
          <w:b/>
          <w:i/>
          <w:noProof/>
          <w:color w:val="0000FF"/>
          <w:sz w:val="24"/>
          <w:szCs w:val="24"/>
          <w:u w:val="single"/>
          <w:lang w:val="ro-RO"/>
        </w:rPr>
      </w:pPr>
      <w:r w:rsidRPr="00BF0A6D">
        <w:rPr>
          <w:b/>
          <w:sz w:val="22"/>
          <w:szCs w:val="22"/>
          <w:lang w:val="ro-MD" w:eastAsia="ru-RU"/>
        </w:rPr>
        <w:t>Privind </w:t>
      </w:r>
      <w:r w:rsidR="006456AA" w:rsidRPr="00BF0A6D">
        <w:rPr>
          <w:b/>
          <w:sz w:val="22"/>
          <w:szCs w:val="22"/>
          <w:lang w:val="ro-MD" w:eastAsia="ru-RU"/>
        </w:rPr>
        <w:t>achiziționarea</w:t>
      </w:r>
      <w:r w:rsidR="001B3D63" w:rsidRPr="00BF0A6D">
        <w:rPr>
          <w:b/>
          <w:sz w:val="22"/>
          <w:szCs w:val="22"/>
          <w:lang w:val="ro-MD" w:eastAsia="ru-RU"/>
        </w:rPr>
        <w:t xml:space="preserve">: </w:t>
      </w:r>
      <w:r w:rsidR="00525999">
        <w:rPr>
          <w:b/>
          <w:i/>
          <w:noProof/>
          <w:color w:val="0000FF"/>
          <w:sz w:val="24"/>
          <w:szCs w:val="24"/>
          <w:u w:val="single"/>
          <w:lang w:val="ro-RO"/>
        </w:rPr>
        <w:t>Servicii de traducere.</w:t>
      </w:r>
    </w:p>
    <w:p w14:paraId="04A52E87" w14:textId="77777777" w:rsidR="001B3D63" w:rsidRPr="00BF0A6D" w:rsidRDefault="001B3D63" w:rsidP="001B3D63">
      <w:pPr>
        <w:ind w:right="57"/>
        <w:rPr>
          <w:b/>
          <w:sz w:val="22"/>
          <w:szCs w:val="22"/>
          <w:lang w:val="ro-MD" w:eastAsia="ru-RU"/>
        </w:rPr>
      </w:pPr>
    </w:p>
    <w:p w14:paraId="2CA768A7" w14:textId="14F32D14" w:rsidR="00850D1C" w:rsidRPr="00BF0A6D" w:rsidRDefault="00850D1C" w:rsidP="001B3D63">
      <w:pPr>
        <w:spacing w:line="276" w:lineRule="auto"/>
        <w:ind w:right="57"/>
        <w:rPr>
          <w:b/>
          <w:i/>
          <w:iCs/>
          <w:sz w:val="22"/>
          <w:szCs w:val="22"/>
          <w:u w:val="single"/>
          <w:lang w:val="ro-MD" w:eastAsia="ru-RU"/>
        </w:rPr>
      </w:pPr>
      <w:r w:rsidRPr="00BF0A6D">
        <w:rPr>
          <w:b/>
          <w:sz w:val="22"/>
          <w:szCs w:val="22"/>
          <w:lang w:val="ro-MD" w:eastAsia="ru-RU"/>
        </w:rPr>
        <w:t>1. Denumirea </w:t>
      </w:r>
      <w:r w:rsidR="006456AA" w:rsidRPr="00BF0A6D">
        <w:rPr>
          <w:b/>
          <w:sz w:val="22"/>
          <w:szCs w:val="22"/>
          <w:lang w:val="ro-MD" w:eastAsia="ru-RU"/>
        </w:rPr>
        <w:t>autorității</w:t>
      </w:r>
      <w:r w:rsidRPr="00BF0A6D">
        <w:rPr>
          <w:b/>
          <w:sz w:val="22"/>
          <w:szCs w:val="22"/>
          <w:lang w:val="ro-MD" w:eastAsia="ru-RU"/>
        </w:rPr>
        <w:t> contractante</w:t>
      </w:r>
      <w:r w:rsidR="001B3D63" w:rsidRPr="00BF0A6D">
        <w:rPr>
          <w:b/>
          <w:color w:val="4472C4" w:themeColor="accent1"/>
          <w:sz w:val="22"/>
          <w:szCs w:val="22"/>
          <w:lang w:val="ro-MD" w:eastAsia="ru-RU"/>
        </w:rPr>
        <w:t xml:space="preserve">  </w:t>
      </w:r>
      <w:r w:rsidR="001B3D63" w:rsidRPr="00BF0A6D">
        <w:rPr>
          <w:b/>
          <w:i/>
          <w:iCs/>
          <w:sz w:val="22"/>
          <w:szCs w:val="22"/>
          <w:u w:val="single"/>
          <w:lang w:val="ro-MD" w:eastAsia="ru-RU"/>
        </w:rPr>
        <w:t>Ministerul Energiei</w:t>
      </w:r>
    </w:p>
    <w:p w14:paraId="517BCD06" w14:textId="09A6C6E9" w:rsidR="00850D1C" w:rsidRPr="00BF0A6D" w:rsidRDefault="00850D1C" w:rsidP="001B3D63">
      <w:pPr>
        <w:spacing w:line="276" w:lineRule="auto"/>
        <w:ind w:right="57"/>
        <w:rPr>
          <w:b/>
          <w:sz w:val="22"/>
          <w:szCs w:val="22"/>
          <w:lang w:val="ro-MD" w:eastAsia="ru-RU"/>
        </w:rPr>
      </w:pPr>
      <w:r w:rsidRPr="00BF0A6D">
        <w:rPr>
          <w:b/>
          <w:sz w:val="22"/>
          <w:szCs w:val="22"/>
          <w:lang w:val="ro-MD" w:eastAsia="ru-RU"/>
        </w:rPr>
        <w:t>2. IDNO</w:t>
      </w:r>
      <w:r w:rsidR="001B3D63" w:rsidRPr="00BF0A6D">
        <w:rPr>
          <w:b/>
          <w:sz w:val="22"/>
          <w:szCs w:val="22"/>
          <w:lang w:val="ro-MD" w:eastAsia="ru-RU"/>
        </w:rPr>
        <w:t xml:space="preserve">:  </w:t>
      </w:r>
      <w:r w:rsidR="001B3D63" w:rsidRPr="00BF0A6D">
        <w:rPr>
          <w:bCs/>
          <w:i/>
          <w:iCs/>
          <w:sz w:val="22"/>
          <w:szCs w:val="22"/>
          <w:u w:val="single"/>
          <w:lang w:val="ro-MD" w:eastAsia="ru-RU"/>
        </w:rPr>
        <w:t>1023601000038</w:t>
      </w:r>
    </w:p>
    <w:p w14:paraId="509A1E23" w14:textId="08736D87" w:rsidR="00850D1C" w:rsidRPr="00BF0A6D" w:rsidRDefault="00850D1C" w:rsidP="001B3D63">
      <w:pPr>
        <w:spacing w:line="276" w:lineRule="auto"/>
        <w:ind w:right="57"/>
        <w:rPr>
          <w:b/>
          <w:sz w:val="22"/>
          <w:szCs w:val="22"/>
          <w:lang w:val="ro-MD" w:eastAsia="ru-RU"/>
        </w:rPr>
      </w:pPr>
      <w:r w:rsidRPr="00BF0A6D">
        <w:rPr>
          <w:b/>
          <w:sz w:val="22"/>
          <w:szCs w:val="22"/>
          <w:lang w:val="ro-MD" w:eastAsia="ru-RU"/>
        </w:rPr>
        <w:t>3. Adresa</w:t>
      </w:r>
      <w:r w:rsidR="001B3D63" w:rsidRPr="00BF0A6D">
        <w:rPr>
          <w:b/>
          <w:sz w:val="22"/>
          <w:szCs w:val="22"/>
          <w:lang w:val="ro-MD" w:eastAsia="ru-RU"/>
        </w:rPr>
        <w:t xml:space="preserve">:  </w:t>
      </w:r>
      <w:r w:rsidR="001B3D63" w:rsidRPr="00BF0A6D">
        <w:rPr>
          <w:bCs/>
          <w:i/>
          <w:iCs/>
          <w:sz w:val="22"/>
          <w:szCs w:val="22"/>
          <w:u w:val="single"/>
          <w:lang w:val="ro-MD" w:eastAsia="ru-RU"/>
        </w:rPr>
        <w:t>MD-2012, bd. Ștefan cel mare și Sfînt 134, et. 3 mun. Chișinău</w:t>
      </w:r>
    </w:p>
    <w:p w14:paraId="1623FFF7" w14:textId="1D993970" w:rsidR="00850D1C" w:rsidRPr="00BF0A6D" w:rsidRDefault="00850D1C" w:rsidP="001B3D63">
      <w:pPr>
        <w:spacing w:line="276" w:lineRule="auto"/>
        <w:ind w:right="57"/>
        <w:rPr>
          <w:bCs/>
          <w:sz w:val="22"/>
          <w:szCs w:val="22"/>
          <w:lang w:val="ro-MD" w:eastAsia="ru-RU"/>
        </w:rPr>
      </w:pPr>
      <w:r w:rsidRPr="00BF0A6D">
        <w:rPr>
          <w:b/>
          <w:sz w:val="22"/>
          <w:szCs w:val="22"/>
          <w:lang w:val="ro-MD" w:eastAsia="ru-RU"/>
        </w:rPr>
        <w:t>4. Numărul de telefon/fax</w:t>
      </w:r>
      <w:r w:rsidR="001B3D63" w:rsidRPr="00BF0A6D">
        <w:rPr>
          <w:b/>
          <w:sz w:val="22"/>
          <w:szCs w:val="22"/>
          <w:lang w:val="ro-MD" w:eastAsia="ru-RU"/>
        </w:rPr>
        <w:t xml:space="preserve">:  </w:t>
      </w:r>
      <w:r w:rsidR="001B3D63" w:rsidRPr="00BF0A6D">
        <w:rPr>
          <w:bCs/>
          <w:i/>
          <w:iCs/>
          <w:sz w:val="22"/>
          <w:szCs w:val="22"/>
          <w:u w:val="single"/>
          <w:lang w:val="ro-MD" w:eastAsia="ru-RU"/>
        </w:rPr>
        <w:t>069747840</w:t>
      </w:r>
    </w:p>
    <w:p w14:paraId="08D50AE4" w14:textId="77777777" w:rsidR="001B3D63" w:rsidRPr="00BF0A6D" w:rsidRDefault="00850D1C" w:rsidP="001B3D63">
      <w:pPr>
        <w:spacing w:line="276" w:lineRule="auto"/>
        <w:ind w:right="57"/>
        <w:jc w:val="left"/>
        <w:rPr>
          <w:b/>
          <w:sz w:val="22"/>
          <w:szCs w:val="22"/>
          <w:lang w:val="ro-MD" w:eastAsia="ru-RU"/>
        </w:rPr>
      </w:pPr>
      <w:r w:rsidRPr="00BF0A6D">
        <w:rPr>
          <w:b/>
          <w:sz w:val="22"/>
          <w:szCs w:val="22"/>
          <w:lang w:val="ro-MD" w:eastAsia="ru-RU"/>
        </w:rPr>
        <w:t>5. Adresa de e-mail şi pagina web oficială ale autorităţii contractante</w:t>
      </w:r>
      <w:r w:rsidR="001B3D63" w:rsidRPr="00BF0A6D">
        <w:rPr>
          <w:b/>
          <w:sz w:val="22"/>
          <w:szCs w:val="22"/>
          <w:lang w:val="ro-MD" w:eastAsia="ru-RU"/>
        </w:rPr>
        <w:t xml:space="preserve">:  </w:t>
      </w:r>
    </w:p>
    <w:p w14:paraId="20F299A9" w14:textId="2D9E664B" w:rsidR="001B3D63" w:rsidRPr="00BF0A6D" w:rsidRDefault="001B3D63" w:rsidP="001B3D63">
      <w:pPr>
        <w:spacing w:line="276" w:lineRule="auto"/>
        <w:ind w:right="57"/>
        <w:jc w:val="left"/>
        <w:rPr>
          <w:bCs/>
          <w:sz w:val="22"/>
          <w:szCs w:val="22"/>
          <w:lang w:val="ro-MD" w:eastAsia="ru-RU"/>
        </w:rPr>
      </w:pPr>
      <w:r w:rsidRPr="00BF0A6D">
        <w:rPr>
          <w:bCs/>
          <w:sz w:val="22"/>
          <w:szCs w:val="22"/>
          <w:lang w:val="ro-MD" w:eastAsia="ru-RU"/>
        </w:rPr>
        <w:t xml:space="preserve">                  </w:t>
      </w:r>
      <w:hyperlink r:id="rId8" w:history="1">
        <w:r w:rsidRPr="00BF0A6D">
          <w:rPr>
            <w:rStyle w:val="Hyperlink"/>
            <w:bCs/>
            <w:sz w:val="22"/>
            <w:szCs w:val="22"/>
            <w:lang w:val="ro-MD" w:eastAsia="ru-RU"/>
          </w:rPr>
          <w:t>secretariat@energie.gov.md</w:t>
        </w:r>
      </w:hyperlink>
      <w:r w:rsidRPr="00BF0A6D">
        <w:rPr>
          <w:bCs/>
          <w:sz w:val="22"/>
          <w:szCs w:val="22"/>
          <w:lang w:val="ro-MD" w:eastAsia="ru-RU"/>
        </w:rPr>
        <w:t xml:space="preserve">,  </w:t>
      </w:r>
      <w:hyperlink r:id="rId9" w:history="1">
        <w:r w:rsidRPr="00BF0A6D">
          <w:rPr>
            <w:rStyle w:val="Hyperlink"/>
            <w:bCs/>
            <w:sz w:val="22"/>
            <w:szCs w:val="22"/>
            <w:lang w:val="ro-MD" w:eastAsia="ru-RU"/>
          </w:rPr>
          <w:t>https://energie.gov.md/ro</w:t>
        </w:r>
      </w:hyperlink>
    </w:p>
    <w:p w14:paraId="413D3CE7" w14:textId="21E2642E" w:rsidR="001B3D63" w:rsidRPr="00BF0A6D" w:rsidRDefault="00850D1C" w:rsidP="001B3D63">
      <w:pPr>
        <w:spacing w:line="276" w:lineRule="auto"/>
        <w:ind w:right="57"/>
        <w:rPr>
          <w:b/>
          <w:i/>
          <w:iCs/>
          <w:sz w:val="22"/>
          <w:szCs w:val="22"/>
          <w:lang w:val="ro-MD" w:eastAsia="ru-RU"/>
        </w:rPr>
      </w:pPr>
      <w:r w:rsidRPr="00BF0A6D">
        <w:rPr>
          <w:b/>
          <w:sz w:val="22"/>
          <w:szCs w:val="22"/>
          <w:lang w:val="ro-MD" w:eastAsia="ru-RU"/>
        </w:rPr>
        <w:t>6. Adresa de e-mail sau pagina web oficială de la care se va putea obţine accesul la documentaţia de atribuire:</w:t>
      </w:r>
      <w:r w:rsidR="001B3D63" w:rsidRPr="00BF0A6D">
        <w:rPr>
          <w:b/>
          <w:color w:val="4472C4" w:themeColor="accent1"/>
          <w:sz w:val="22"/>
          <w:szCs w:val="22"/>
          <w:lang w:val="ro-MD" w:eastAsia="ru-RU"/>
        </w:rPr>
        <w:t xml:space="preserve"> </w:t>
      </w:r>
      <w:r w:rsidR="001B3D63" w:rsidRPr="00BF0A6D">
        <w:rPr>
          <w:bCs/>
          <w:color w:val="4472C4" w:themeColor="accent1"/>
          <w:sz w:val="22"/>
          <w:szCs w:val="22"/>
          <w:lang w:val="ro-MD" w:eastAsia="ru-RU"/>
        </w:rPr>
        <w:t>https://mtender.md/</w:t>
      </w:r>
      <w:r w:rsidR="001B3D63" w:rsidRPr="00BF0A6D">
        <w:rPr>
          <w:bCs/>
          <w:i/>
          <w:iCs/>
          <w:sz w:val="22"/>
          <w:szCs w:val="22"/>
          <w:lang w:val="ro-MD" w:eastAsia="ru-RU"/>
        </w:rPr>
        <w:t>.</w:t>
      </w:r>
    </w:p>
    <w:p w14:paraId="50A6F8DA" w14:textId="394FEA13" w:rsidR="00850D1C" w:rsidRPr="00BF0A6D" w:rsidRDefault="00850D1C" w:rsidP="001B3D63">
      <w:pPr>
        <w:spacing w:line="276" w:lineRule="auto"/>
        <w:ind w:right="57"/>
        <w:rPr>
          <w:b/>
          <w:sz w:val="22"/>
          <w:szCs w:val="22"/>
          <w:lang w:val="ro-MD" w:eastAsia="ru-RU"/>
        </w:rPr>
      </w:pPr>
      <w:r w:rsidRPr="00BF0A6D">
        <w:rPr>
          <w:b/>
          <w:sz w:val="22"/>
          <w:szCs w:val="22"/>
          <w:lang w:val="ro-MD" w:eastAsia="ru-RU"/>
        </w:rPr>
        <w:t xml:space="preserve">7. Tipul </w:t>
      </w:r>
      <w:r w:rsidR="001B3D63" w:rsidRPr="00BF0A6D">
        <w:rPr>
          <w:b/>
          <w:sz w:val="22"/>
          <w:szCs w:val="22"/>
          <w:lang w:val="ro-MD" w:eastAsia="ru-RU"/>
        </w:rPr>
        <w:t>autorității</w:t>
      </w:r>
      <w:r w:rsidRPr="00BF0A6D">
        <w:rPr>
          <w:b/>
          <w:sz w:val="22"/>
          <w:szCs w:val="22"/>
          <w:lang w:val="ro-MD" w:eastAsia="ru-RU"/>
        </w:rPr>
        <w:t xml:space="preserve"> contractante şi obiectul principal de activitate (dacă este cazul, menţiunea că autoritatea contractantă este o autoritate centrală de achiziţie sau că achiziţia implică o altă formă de achiziţie comună)</w:t>
      </w:r>
      <w:r w:rsidR="001B3D63" w:rsidRPr="00BF0A6D">
        <w:rPr>
          <w:b/>
          <w:sz w:val="22"/>
          <w:szCs w:val="22"/>
          <w:lang w:val="ro-MD" w:eastAsia="ru-RU"/>
        </w:rPr>
        <w:t xml:space="preserve">:  </w:t>
      </w:r>
      <w:r w:rsidR="006456AA" w:rsidRPr="00BF0A6D">
        <w:rPr>
          <w:i/>
          <w:iCs/>
          <w:sz w:val="22"/>
          <w:szCs w:val="22"/>
          <w:lang w:val="ro-MD" w:eastAsia="ru-RU"/>
        </w:rPr>
        <w:t>Autoritate publică centrală</w:t>
      </w:r>
    </w:p>
    <w:p w14:paraId="30A5958B" w14:textId="77777777" w:rsidR="00850D1C" w:rsidRPr="00BF0A6D" w:rsidRDefault="00850D1C" w:rsidP="001B3D63">
      <w:pPr>
        <w:spacing w:line="276" w:lineRule="auto"/>
        <w:ind w:right="57"/>
        <w:rPr>
          <w:sz w:val="22"/>
          <w:szCs w:val="22"/>
          <w:lang w:val="ro-MD"/>
        </w:rPr>
      </w:pPr>
      <w:r w:rsidRPr="00BF0A6D">
        <w:rPr>
          <w:b/>
          <w:sz w:val="22"/>
          <w:szCs w:val="22"/>
          <w:lang w:val="ro-MD" w:eastAsia="ru-RU"/>
        </w:rPr>
        <w:t>8. Cumpărătorul invită operatorii economici interesaţi, care îi pot satisface necesităţile, să participe la procedura de achiziţie privind livrarea/prestarea următoarelor bunuri/servicii</w:t>
      </w:r>
      <w:r w:rsidRPr="00BF0A6D">
        <w:rPr>
          <w:bCs/>
          <w:sz w:val="22"/>
          <w:szCs w:val="22"/>
          <w:lang w:val="ro-MD" w:eastAsia="ru-RU"/>
        </w:rPr>
        <w:t>:</w:t>
      </w:r>
    </w:p>
    <w:p w14:paraId="3BA7BAA8" w14:textId="77777777" w:rsidR="003C3DE4" w:rsidRPr="00BF0A6D" w:rsidRDefault="003C3DE4" w:rsidP="00084EDA">
      <w:pPr>
        <w:tabs>
          <w:tab w:val="left" w:pos="6386"/>
        </w:tabs>
        <w:ind w:hanging="90"/>
        <w:rPr>
          <w:sz w:val="22"/>
          <w:szCs w:val="22"/>
          <w:lang w:val="ro-MD" w:eastAsia="ru-RU"/>
        </w:rPr>
      </w:pPr>
    </w:p>
    <w:tbl>
      <w:tblPr>
        <w:tblStyle w:val="GrilTabel2"/>
        <w:tblW w:w="4991" w:type="pct"/>
        <w:tblInd w:w="562" w:type="dxa"/>
        <w:tblLayout w:type="fixed"/>
        <w:tblLook w:val="04A0" w:firstRow="1" w:lastRow="0" w:firstColumn="1" w:lastColumn="0" w:noHBand="0" w:noVBand="1"/>
      </w:tblPr>
      <w:tblGrid>
        <w:gridCol w:w="506"/>
        <w:gridCol w:w="912"/>
        <w:gridCol w:w="1847"/>
        <w:gridCol w:w="1092"/>
        <w:gridCol w:w="820"/>
        <w:gridCol w:w="3255"/>
        <w:gridCol w:w="1350"/>
      </w:tblGrid>
      <w:tr w:rsidR="00084EDA" w:rsidRPr="00ED02D3" w14:paraId="60E97A10" w14:textId="77777777" w:rsidTr="00525999">
        <w:tc>
          <w:tcPr>
            <w:tcW w:w="259" w:type="pct"/>
          </w:tcPr>
          <w:p w14:paraId="100220E1" w14:textId="77777777" w:rsidR="00850D1C" w:rsidRPr="00BF0A6D" w:rsidRDefault="00850D1C" w:rsidP="00D82D5F">
            <w:pPr>
              <w:ind w:firstLine="0"/>
              <w:jc w:val="center"/>
              <w:rPr>
                <w:sz w:val="22"/>
                <w:szCs w:val="22"/>
                <w:lang w:val="ro-MD"/>
              </w:rPr>
            </w:pPr>
            <w:r w:rsidRPr="00BF0A6D">
              <w:rPr>
                <w:b/>
                <w:bCs/>
                <w:sz w:val="22"/>
                <w:szCs w:val="22"/>
                <w:lang w:val="ro-MD" w:eastAsia="ru-RU"/>
              </w:rPr>
              <w:t>Nr.</w:t>
            </w:r>
            <w:r w:rsidRPr="00BF0A6D">
              <w:rPr>
                <w:b/>
                <w:bCs/>
                <w:sz w:val="22"/>
                <w:szCs w:val="22"/>
                <w:lang w:val="ro-MD" w:eastAsia="ru-RU"/>
              </w:rPr>
              <w:br/>
              <w:t>crt.</w:t>
            </w:r>
          </w:p>
        </w:tc>
        <w:tc>
          <w:tcPr>
            <w:tcW w:w="466" w:type="pct"/>
          </w:tcPr>
          <w:p w14:paraId="3CB40080" w14:textId="77777777" w:rsidR="00850D1C" w:rsidRPr="00BF0A6D" w:rsidRDefault="00850D1C" w:rsidP="00821DE0">
            <w:pPr>
              <w:ind w:firstLine="0"/>
              <w:jc w:val="center"/>
              <w:rPr>
                <w:sz w:val="22"/>
                <w:szCs w:val="22"/>
                <w:lang w:val="ro-MD"/>
              </w:rPr>
            </w:pPr>
            <w:r w:rsidRPr="00BF0A6D">
              <w:rPr>
                <w:b/>
                <w:bCs/>
                <w:sz w:val="22"/>
                <w:szCs w:val="22"/>
                <w:lang w:val="ro-MD" w:eastAsia="ru-RU"/>
              </w:rPr>
              <w:t>Codul</w:t>
            </w:r>
            <w:r w:rsidRPr="00BF0A6D">
              <w:rPr>
                <w:b/>
                <w:bCs/>
                <w:sz w:val="22"/>
                <w:szCs w:val="22"/>
                <w:lang w:val="ro-MD" w:eastAsia="ru-RU"/>
              </w:rPr>
              <w:br/>
              <w:t>CPV</w:t>
            </w:r>
          </w:p>
        </w:tc>
        <w:tc>
          <w:tcPr>
            <w:tcW w:w="944" w:type="pct"/>
          </w:tcPr>
          <w:p w14:paraId="60840125" w14:textId="77777777" w:rsidR="00850D1C" w:rsidRPr="00BF0A6D" w:rsidRDefault="00850D1C" w:rsidP="00821DE0">
            <w:pPr>
              <w:ind w:firstLine="0"/>
              <w:jc w:val="center"/>
              <w:rPr>
                <w:sz w:val="22"/>
                <w:szCs w:val="22"/>
                <w:lang w:val="ro-MD"/>
              </w:rPr>
            </w:pPr>
            <w:r w:rsidRPr="00BF0A6D">
              <w:rPr>
                <w:b/>
                <w:bCs/>
                <w:sz w:val="22"/>
                <w:szCs w:val="22"/>
                <w:lang w:val="ro-MD" w:eastAsia="ru-RU"/>
              </w:rPr>
              <w:t>Denumirea</w:t>
            </w:r>
            <w:r w:rsidRPr="00BF0A6D">
              <w:rPr>
                <w:b/>
                <w:bCs/>
                <w:sz w:val="22"/>
                <w:szCs w:val="22"/>
                <w:lang w:val="ro-MD" w:eastAsia="ru-RU"/>
              </w:rPr>
              <w:br/>
              <w:t>bunurilor/serviciilor</w:t>
            </w:r>
          </w:p>
        </w:tc>
        <w:tc>
          <w:tcPr>
            <w:tcW w:w="558" w:type="pct"/>
          </w:tcPr>
          <w:p w14:paraId="432CCFB1" w14:textId="77777777" w:rsidR="00850D1C" w:rsidRPr="00BF0A6D" w:rsidRDefault="00850D1C" w:rsidP="00821DE0">
            <w:pPr>
              <w:ind w:firstLine="0"/>
              <w:jc w:val="center"/>
              <w:rPr>
                <w:sz w:val="22"/>
                <w:szCs w:val="22"/>
                <w:lang w:val="ro-MD"/>
              </w:rPr>
            </w:pPr>
            <w:r w:rsidRPr="00BF0A6D">
              <w:rPr>
                <w:b/>
                <w:bCs/>
                <w:sz w:val="22"/>
                <w:szCs w:val="22"/>
                <w:lang w:val="ro-MD" w:eastAsia="ru-RU"/>
              </w:rPr>
              <w:t>Unitatea de</w:t>
            </w:r>
            <w:r w:rsidRPr="00BF0A6D">
              <w:rPr>
                <w:b/>
                <w:bCs/>
                <w:sz w:val="22"/>
                <w:szCs w:val="22"/>
                <w:lang w:val="ro-MD" w:eastAsia="ru-RU"/>
              </w:rPr>
              <w:br/>
              <w:t>măsură</w:t>
            </w:r>
          </w:p>
        </w:tc>
        <w:tc>
          <w:tcPr>
            <w:tcW w:w="419" w:type="pct"/>
          </w:tcPr>
          <w:p w14:paraId="29289EAE" w14:textId="77777777" w:rsidR="00850D1C" w:rsidRPr="00BF0A6D" w:rsidRDefault="00850D1C" w:rsidP="00821DE0">
            <w:pPr>
              <w:ind w:firstLine="0"/>
              <w:jc w:val="center"/>
              <w:rPr>
                <w:sz w:val="22"/>
                <w:szCs w:val="22"/>
                <w:lang w:val="ro-MD"/>
              </w:rPr>
            </w:pPr>
            <w:r w:rsidRPr="00BF0A6D">
              <w:rPr>
                <w:b/>
                <w:bCs/>
                <w:sz w:val="22"/>
                <w:szCs w:val="22"/>
                <w:lang w:val="ro-MD" w:eastAsia="ru-RU"/>
              </w:rPr>
              <w:t>Cantitatea</w:t>
            </w:r>
          </w:p>
        </w:tc>
        <w:tc>
          <w:tcPr>
            <w:tcW w:w="1664" w:type="pct"/>
          </w:tcPr>
          <w:p w14:paraId="165C49D6" w14:textId="77777777" w:rsidR="00850D1C" w:rsidRPr="00BF0A6D" w:rsidRDefault="00850D1C" w:rsidP="00821DE0">
            <w:pPr>
              <w:ind w:firstLine="0"/>
              <w:jc w:val="center"/>
              <w:rPr>
                <w:sz w:val="22"/>
                <w:szCs w:val="22"/>
                <w:lang w:val="ro-MD"/>
              </w:rPr>
            </w:pPr>
            <w:r w:rsidRPr="00BF0A6D">
              <w:rPr>
                <w:b/>
                <w:bCs/>
                <w:sz w:val="22"/>
                <w:szCs w:val="22"/>
                <w:lang w:val="ro-MD" w:eastAsia="ru-RU"/>
              </w:rPr>
              <w:t>Specificarea tehnică deplină solicitată, standardele de referinţă</w:t>
            </w:r>
          </w:p>
        </w:tc>
        <w:tc>
          <w:tcPr>
            <w:tcW w:w="690" w:type="pct"/>
          </w:tcPr>
          <w:p w14:paraId="6D895B4D" w14:textId="77777777" w:rsidR="00850D1C" w:rsidRPr="00BF0A6D" w:rsidRDefault="00850D1C" w:rsidP="00821DE0">
            <w:pPr>
              <w:ind w:firstLine="0"/>
              <w:jc w:val="center"/>
              <w:rPr>
                <w:sz w:val="22"/>
                <w:szCs w:val="22"/>
                <w:lang w:val="ro-MD" w:eastAsia="ru-RU"/>
              </w:rPr>
            </w:pPr>
            <w:r w:rsidRPr="00BF0A6D">
              <w:rPr>
                <w:b/>
                <w:bCs/>
                <w:sz w:val="22"/>
                <w:szCs w:val="22"/>
                <w:lang w:val="ro-MD" w:eastAsia="ru-RU"/>
              </w:rPr>
              <w:t>Valoarea estimată</w:t>
            </w:r>
          </w:p>
          <w:p w14:paraId="49807A87" w14:textId="77777777" w:rsidR="00850D1C" w:rsidRPr="00BF0A6D" w:rsidRDefault="00850D1C" w:rsidP="00821DE0">
            <w:pPr>
              <w:ind w:firstLine="0"/>
              <w:jc w:val="center"/>
              <w:rPr>
                <w:b/>
                <w:sz w:val="22"/>
                <w:szCs w:val="22"/>
                <w:lang w:val="ro-MD"/>
              </w:rPr>
            </w:pPr>
            <w:r w:rsidRPr="00BF0A6D">
              <w:rPr>
                <w:b/>
                <w:sz w:val="22"/>
                <w:szCs w:val="22"/>
                <w:lang w:val="ro-MD" w:eastAsia="ru-RU"/>
              </w:rPr>
              <w:t>(se va indica pentru fiecare lot în parte)</w:t>
            </w:r>
          </w:p>
        </w:tc>
      </w:tr>
      <w:tr w:rsidR="00525999" w:rsidRPr="00EC3F47" w14:paraId="1D0DE36B" w14:textId="77777777" w:rsidTr="00525999">
        <w:trPr>
          <w:trHeight w:val="1592"/>
        </w:trPr>
        <w:tc>
          <w:tcPr>
            <w:tcW w:w="259" w:type="pct"/>
          </w:tcPr>
          <w:p w14:paraId="5342FAE3" w14:textId="2C2C6775" w:rsidR="00525999" w:rsidRPr="00BF0A6D" w:rsidRDefault="00525999" w:rsidP="00525999">
            <w:pPr>
              <w:ind w:firstLine="0"/>
              <w:jc w:val="center"/>
              <w:rPr>
                <w:sz w:val="22"/>
                <w:szCs w:val="22"/>
                <w:lang w:val="ro-MD"/>
              </w:rPr>
            </w:pPr>
            <w:r w:rsidRPr="00BF0A6D">
              <w:rPr>
                <w:sz w:val="22"/>
                <w:szCs w:val="22"/>
                <w:lang w:val="ro-MD"/>
              </w:rPr>
              <w:t>1</w:t>
            </w:r>
          </w:p>
        </w:tc>
        <w:tc>
          <w:tcPr>
            <w:tcW w:w="466" w:type="pct"/>
            <w:vMerge w:val="restart"/>
            <w:vAlign w:val="center"/>
          </w:tcPr>
          <w:p w14:paraId="4B9FB207" w14:textId="62ADB0DA" w:rsidR="00525999" w:rsidRPr="00525999" w:rsidRDefault="00525999" w:rsidP="00525999">
            <w:pPr>
              <w:ind w:firstLine="0"/>
              <w:jc w:val="center"/>
              <w:rPr>
                <w:sz w:val="22"/>
                <w:szCs w:val="22"/>
                <w:lang w:val="ro-MD"/>
              </w:rPr>
            </w:pPr>
            <w:r w:rsidRPr="00525999">
              <w:rPr>
                <w:bCs/>
                <w:i/>
                <w:noProof/>
                <w:sz w:val="24"/>
                <w:szCs w:val="24"/>
                <w:shd w:val="clear" w:color="auto" w:fill="FFFFFF"/>
                <w:lang w:val="ro-RO"/>
              </w:rPr>
              <w:t>79530000-8</w:t>
            </w:r>
          </w:p>
        </w:tc>
        <w:tc>
          <w:tcPr>
            <w:tcW w:w="944" w:type="pct"/>
          </w:tcPr>
          <w:p w14:paraId="5AF442F2" w14:textId="2DCD20E0" w:rsidR="00525999" w:rsidRDefault="00525999" w:rsidP="00525999">
            <w:pPr>
              <w:ind w:firstLine="0"/>
              <w:jc w:val="left"/>
              <w:rPr>
                <w:noProof/>
                <w:sz w:val="24"/>
                <w:szCs w:val="24"/>
                <w:lang w:val="ro-RO"/>
              </w:rPr>
            </w:pPr>
            <w:r>
              <w:rPr>
                <w:noProof/>
                <w:sz w:val="24"/>
                <w:szCs w:val="24"/>
                <w:lang w:val="ro-RO"/>
              </w:rPr>
              <w:t>Servicii de traducere a documentelor Română-rusă</w:t>
            </w:r>
          </w:p>
          <w:p w14:paraId="487D8F08" w14:textId="30F59AAF" w:rsidR="00525999" w:rsidRPr="00BF0A6D" w:rsidRDefault="00525999" w:rsidP="00525999">
            <w:pPr>
              <w:ind w:firstLine="0"/>
              <w:jc w:val="left"/>
              <w:rPr>
                <w:sz w:val="22"/>
                <w:szCs w:val="22"/>
                <w:lang w:val="ro-MD"/>
              </w:rPr>
            </w:pPr>
            <w:r w:rsidRPr="00A70682">
              <w:rPr>
                <w:sz w:val="24"/>
                <w:szCs w:val="24"/>
                <w:lang w:val="ro-MD"/>
              </w:rPr>
              <w:t xml:space="preserve">Rusă –română  </w:t>
            </w:r>
          </w:p>
        </w:tc>
        <w:tc>
          <w:tcPr>
            <w:tcW w:w="558" w:type="pct"/>
            <w:vAlign w:val="center"/>
          </w:tcPr>
          <w:p w14:paraId="13E5139B" w14:textId="66391E74" w:rsidR="00525999" w:rsidRPr="00BF0A6D" w:rsidRDefault="00525999" w:rsidP="00525999">
            <w:pPr>
              <w:ind w:firstLine="0"/>
              <w:jc w:val="center"/>
              <w:rPr>
                <w:sz w:val="22"/>
                <w:szCs w:val="22"/>
                <w:lang w:val="ro-MD"/>
              </w:rPr>
            </w:pPr>
            <w:r>
              <w:rPr>
                <w:noProof/>
                <w:sz w:val="24"/>
                <w:szCs w:val="24"/>
                <w:lang w:val="ro-RO"/>
              </w:rPr>
              <w:t>Pag.</w:t>
            </w:r>
          </w:p>
        </w:tc>
        <w:tc>
          <w:tcPr>
            <w:tcW w:w="419" w:type="pct"/>
            <w:vAlign w:val="center"/>
          </w:tcPr>
          <w:p w14:paraId="562DD1C9" w14:textId="51D86E92" w:rsidR="00525999" w:rsidRPr="00BF0A6D" w:rsidRDefault="00525999" w:rsidP="00525999">
            <w:pPr>
              <w:ind w:firstLine="0"/>
              <w:jc w:val="center"/>
              <w:rPr>
                <w:sz w:val="22"/>
                <w:szCs w:val="22"/>
                <w:lang w:val="ro-MD"/>
              </w:rPr>
            </w:pPr>
            <w:r>
              <w:rPr>
                <w:noProof/>
                <w:sz w:val="24"/>
                <w:szCs w:val="24"/>
                <w:lang w:val="ro-RO"/>
              </w:rPr>
              <w:t>1</w:t>
            </w:r>
            <w:r w:rsidR="000B117A">
              <w:rPr>
                <w:noProof/>
                <w:sz w:val="24"/>
                <w:szCs w:val="24"/>
                <w:lang w:val="ro-RO"/>
              </w:rPr>
              <w:t>000</w:t>
            </w:r>
          </w:p>
        </w:tc>
        <w:tc>
          <w:tcPr>
            <w:tcW w:w="1664" w:type="pct"/>
            <w:vMerge w:val="restart"/>
            <w:vAlign w:val="center"/>
          </w:tcPr>
          <w:p w14:paraId="4418F6C9" w14:textId="39144BC1" w:rsidR="00525999" w:rsidRPr="00525999" w:rsidRDefault="00525999" w:rsidP="00525999">
            <w:pPr>
              <w:ind w:firstLine="0"/>
              <w:rPr>
                <w:noProof/>
                <w:sz w:val="24"/>
                <w:szCs w:val="24"/>
                <w:lang w:val="ro-RO"/>
              </w:rPr>
            </w:pPr>
            <w:r w:rsidRPr="00525999">
              <w:rPr>
                <w:noProof/>
                <w:sz w:val="24"/>
                <w:szCs w:val="24"/>
                <w:lang w:val="ro-RO"/>
              </w:rPr>
              <w:t>- 1 pagină standard =1800 caractere fără spațiu.</w:t>
            </w:r>
          </w:p>
          <w:p w14:paraId="0CC055AA" w14:textId="1D37481E" w:rsidR="00525999" w:rsidRPr="00525999" w:rsidRDefault="00525999" w:rsidP="00525999">
            <w:pPr>
              <w:pStyle w:val="Listparagraf"/>
              <w:ind w:left="100" w:firstLine="0"/>
              <w:rPr>
                <w:sz w:val="24"/>
                <w:szCs w:val="24"/>
                <w:lang w:val="ro-MD"/>
              </w:rPr>
            </w:pPr>
            <w:r w:rsidRPr="00525999">
              <w:rPr>
                <w:sz w:val="24"/>
                <w:szCs w:val="24"/>
                <w:lang w:val="ro-RO"/>
              </w:rPr>
              <w:t xml:space="preserve">- </w:t>
            </w:r>
            <w:r w:rsidRPr="00525999">
              <w:rPr>
                <w:sz w:val="24"/>
                <w:szCs w:val="24"/>
                <w:lang w:val="ro-MD"/>
              </w:rPr>
              <w:t>Suma totală cît și cantitatea este estimativă;</w:t>
            </w:r>
          </w:p>
          <w:p w14:paraId="49A309AA" w14:textId="78C88A5A" w:rsidR="00525999" w:rsidRPr="00525999" w:rsidRDefault="00525999" w:rsidP="00525999">
            <w:pPr>
              <w:pStyle w:val="Listparagraf"/>
              <w:ind w:left="100" w:firstLine="0"/>
              <w:rPr>
                <w:sz w:val="24"/>
                <w:szCs w:val="24"/>
                <w:lang w:val="ro-MD"/>
              </w:rPr>
            </w:pPr>
            <w:r w:rsidRPr="00525999">
              <w:rPr>
                <w:sz w:val="24"/>
                <w:szCs w:val="24"/>
                <w:lang w:val="ro-MD"/>
              </w:rPr>
              <w:t>- Achitarea se va efectua în funcție nr. de pagini înaintate pentru traducere;</w:t>
            </w:r>
          </w:p>
          <w:p w14:paraId="36D5F9DE" w14:textId="4EB0AA53" w:rsidR="00525999" w:rsidRPr="00525999" w:rsidRDefault="00525999" w:rsidP="00525999">
            <w:pPr>
              <w:ind w:firstLine="0"/>
              <w:rPr>
                <w:sz w:val="24"/>
                <w:szCs w:val="24"/>
                <w:lang w:val="ro-MD"/>
              </w:rPr>
            </w:pPr>
          </w:p>
        </w:tc>
        <w:tc>
          <w:tcPr>
            <w:tcW w:w="690" w:type="pct"/>
            <w:vAlign w:val="center"/>
          </w:tcPr>
          <w:p w14:paraId="49DF7810" w14:textId="28132E18" w:rsidR="00525999" w:rsidRPr="00BF0A6D" w:rsidRDefault="006872EB" w:rsidP="00525999">
            <w:pPr>
              <w:ind w:firstLine="0"/>
              <w:rPr>
                <w:sz w:val="22"/>
                <w:szCs w:val="22"/>
                <w:lang w:val="ro-MD"/>
              </w:rPr>
            </w:pPr>
            <w:r>
              <w:rPr>
                <w:sz w:val="22"/>
                <w:szCs w:val="22"/>
                <w:lang w:val="ro-MD"/>
              </w:rPr>
              <w:t>145000,00</w:t>
            </w:r>
          </w:p>
        </w:tc>
      </w:tr>
      <w:tr w:rsidR="00525999" w:rsidRPr="00EC3F47" w14:paraId="580C7FC2" w14:textId="77777777" w:rsidTr="00525999">
        <w:trPr>
          <w:trHeight w:val="1592"/>
        </w:trPr>
        <w:tc>
          <w:tcPr>
            <w:tcW w:w="259" w:type="pct"/>
          </w:tcPr>
          <w:p w14:paraId="422A8A74" w14:textId="63981FFC" w:rsidR="00525999" w:rsidRPr="00BF0A6D" w:rsidRDefault="00525999" w:rsidP="00525999">
            <w:pPr>
              <w:ind w:firstLine="0"/>
              <w:jc w:val="center"/>
              <w:rPr>
                <w:sz w:val="22"/>
                <w:szCs w:val="22"/>
                <w:lang w:val="ro-MD"/>
              </w:rPr>
            </w:pPr>
            <w:r>
              <w:rPr>
                <w:sz w:val="22"/>
                <w:szCs w:val="22"/>
                <w:lang w:val="ro-MD"/>
              </w:rPr>
              <w:t>2</w:t>
            </w:r>
          </w:p>
        </w:tc>
        <w:tc>
          <w:tcPr>
            <w:tcW w:w="466" w:type="pct"/>
            <w:vMerge/>
          </w:tcPr>
          <w:p w14:paraId="750E4B8B" w14:textId="77777777" w:rsidR="00525999" w:rsidRPr="00525999" w:rsidRDefault="00525999" w:rsidP="00525999">
            <w:pPr>
              <w:ind w:firstLine="0"/>
              <w:rPr>
                <w:bCs/>
                <w:i/>
                <w:noProof/>
                <w:sz w:val="24"/>
                <w:szCs w:val="24"/>
                <w:u w:val="single"/>
                <w:shd w:val="clear" w:color="auto" w:fill="FFFFFF"/>
                <w:lang w:val="ro-RO"/>
              </w:rPr>
            </w:pPr>
          </w:p>
        </w:tc>
        <w:tc>
          <w:tcPr>
            <w:tcW w:w="944" w:type="pct"/>
          </w:tcPr>
          <w:p w14:paraId="3D8F1A37" w14:textId="6CD90025" w:rsidR="00525999" w:rsidRDefault="00525999" w:rsidP="00525999">
            <w:pPr>
              <w:ind w:firstLine="0"/>
              <w:jc w:val="left"/>
              <w:rPr>
                <w:noProof/>
                <w:sz w:val="24"/>
                <w:szCs w:val="24"/>
                <w:lang w:val="ro-RO"/>
              </w:rPr>
            </w:pPr>
            <w:r>
              <w:rPr>
                <w:noProof/>
                <w:sz w:val="24"/>
                <w:szCs w:val="24"/>
                <w:lang w:val="ro-RO"/>
              </w:rPr>
              <w:t>Servicii de traducere a documentelor Română-engleza</w:t>
            </w:r>
          </w:p>
          <w:p w14:paraId="407517AB" w14:textId="35ED9296" w:rsidR="00525999" w:rsidRPr="00BF0A6D" w:rsidRDefault="00525999" w:rsidP="00525999">
            <w:pPr>
              <w:ind w:firstLine="0"/>
              <w:jc w:val="left"/>
              <w:rPr>
                <w:sz w:val="22"/>
                <w:szCs w:val="22"/>
                <w:lang w:val="ro-MD"/>
              </w:rPr>
            </w:pPr>
            <w:r w:rsidRPr="00A70682">
              <w:rPr>
                <w:sz w:val="24"/>
                <w:szCs w:val="24"/>
                <w:lang w:val="ro-MD"/>
              </w:rPr>
              <w:t>Engleză – română</w:t>
            </w:r>
          </w:p>
        </w:tc>
        <w:tc>
          <w:tcPr>
            <w:tcW w:w="558" w:type="pct"/>
            <w:vAlign w:val="center"/>
          </w:tcPr>
          <w:p w14:paraId="6719E4D8" w14:textId="477D4BD7" w:rsidR="00525999" w:rsidRPr="00BF0A6D" w:rsidRDefault="00525999" w:rsidP="00525999">
            <w:pPr>
              <w:ind w:firstLine="0"/>
              <w:jc w:val="center"/>
              <w:rPr>
                <w:sz w:val="22"/>
                <w:szCs w:val="22"/>
                <w:lang w:val="ro-MD"/>
              </w:rPr>
            </w:pPr>
            <w:r>
              <w:rPr>
                <w:noProof/>
                <w:sz w:val="24"/>
                <w:szCs w:val="24"/>
                <w:lang w:val="ro-RO"/>
              </w:rPr>
              <w:t>Pag.</w:t>
            </w:r>
          </w:p>
        </w:tc>
        <w:tc>
          <w:tcPr>
            <w:tcW w:w="419" w:type="pct"/>
            <w:vAlign w:val="center"/>
          </w:tcPr>
          <w:p w14:paraId="676D179F" w14:textId="7F5FF82A" w:rsidR="00525999" w:rsidRPr="00BF0A6D" w:rsidRDefault="00525999" w:rsidP="00525999">
            <w:pPr>
              <w:ind w:firstLine="0"/>
              <w:jc w:val="center"/>
              <w:rPr>
                <w:sz w:val="22"/>
                <w:szCs w:val="22"/>
                <w:lang w:val="ro-MD"/>
              </w:rPr>
            </w:pPr>
            <w:r>
              <w:rPr>
                <w:noProof/>
                <w:sz w:val="24"/>
                <w:szCs w:val="24"/>
                <w:lang w:val="ro-RO"/>
              </w:rPr>
              <w:t>1</w:t>
            </w:r>
            <w:r w:rsidR="006872EB">
              <w:rPr>
                <w:noProof/>
                <w:sz w:val="24"/>
                <w:szCs w:val="24"/>
                <w:lang w:val="ro-RO"/>
              </w:rPr>
              <w:t>0</w:t>
            </w:r>
            <w:r w:rsidR="000B117A">
              <w:rPr>
                <w:noProof/>
                <w:sz w:val="24"/>
                <w:szCs w:val="24"/>
                <w:lang w:val="ro-RO"/>
              </w:rPr>
              <w:t>00</w:t>
            </w:r>
          </w:p>
        </w:tc>
        <w:tc>
          <w:tcPr>
            <w:tcW w:w="1664" w:type="pct"/>
            <w:vMerge/>
            <w:vAlign w:val="center"/>
          </w:tcPr>
          <w:p w14:paraId="5F3010D7" w14:textId="32AD8F3C" w:rsidR="00525999" w:rsidRPr="00BF0A6D" w:rsidRDefault="00525999" w:rsidP="00525999">
            <w:pPr>
              <w:ind w:firstLine="0"/>
              <w:rPr>
                <w:sz w:val="22"/>
                <w:szCs w:val="22"/>
                <w:lang w:val="ro-MD"/>
              </w:rPr>
            </w:pPr>
          </w:p>
        </w:tc>
        <w:tc>
          <w:tcPr>
            <w:tcW w:w="690" w:type="pct"/>
            <w:vAlign w:val="center"/>
          </w:tcPr>
          <w:p w14:paraId="5202FF64" w14:textId="051EC960" w:rsidR="00525999" w:rsidRPr="00BF0A6D" w:rsidRDefault="006872EB" w:rsidP="00525999">
            <w:pPr>
              <w:ind w:firstLine="0"/>
              <w:rPr>
                <w:sz w:val="22"/>
                <w:szCs w:val="22"/>
                <w:lang w:val="ro-MD"/>
              </w:rPr>
            </w:pPr>
            <w:r>
              <w:rPr>
                <w:sz w:val="22"/>
                <w:szCs w:val="22"/>
                <w:lang w:val="ro-MD"/>
              </w:rPr>
              <w:t>145000,00</w:t>
            </w:r>
          </w:p>
        </w:tc>
      </w:tr>
      <w:tr w:rsidR="00525999" w:rsidRPr="00EC3F47" w14:paraId="67723C50" w14:textId="77777777" w:rsidTr="00A76855">
        <w:tc>
          <w:tcPr>
            <w:tcW w:w="4310" w:type="pct"/>
            <w:gridSpan w:val="6"/>
          </w:tcPr>
          <w:p w14:paraId="5EAA73E6" w14:textId="15B3D62A" w:rsidR="00525999" w:rsidRPr="00BF0A6D" w:rsidRDefault="00525999" w:rsidP="00525999">
            <w:pPr>
              <w:ind w:firstLine="0"/>
              <w:jc w:val="center"/>
              <w:rPr>
                <w:sz w:val="22"/>
                <w:szCs w:val="22"/>
                <w:lang w:val="ro-MD"/>
              </w:rPr>
            </w:pPr>
            <w:r w:rsidRPr="00BF0A6D">
              <w:rPr>
                <w:b/>
                <w:bCs/>
                <w:sz w:val="22"/>
                <w:szCs w:val="22"/>
                <w:lang w:val="ro-MD" w:eastAsia="ru-RU"/>
              </w:rPr>
              <w:t>Valoarea estimativă totală  fără TVA</w:t>
            </w:r>
          </w:p>
        </w:tc>
        <w:tc>
          <w:tcPr>
            <w:tcW w:w="690" w:type="pct"/>
          </w:tcPr>
          <w:p w14:paraId="2C19738A" w14:textId="092008B3" w:rsidR="00525999" w:rsidRPr="00BF0A6D" w:rsidRDefault="000B117A" w:rsidP="00525999">
            <w:pPr>
              <w:ind w:firstLine="0"/>
              <w:jc w:val="center"/>
              <w:rPr>
                <w:b/>
                <w:bCs/>
                <w:sz w:val="22"/>
                <w:szCs w:val="22"/>
                <w:lang w:val="ro-MD"/>
              </w:rPr>
            </w:pPr>
            <w:r>
              <w:rPr>
                <w:b/>
                <w:bCs/>
                <w:sz w:val="22"/>
                <w:szCs w:val="22"/>
                <w:lang w:val="ro-MD"/>
              </w:rPr>
              <w:t>290</w:t>
            </w:r>
            <w:r w:rsidR="006872EB">
              <w:rPr>
                <w:b/>
                <w:bCs/>
                <w:sz w:val="22"/>
                <w:szCs w:val="22"/>
                <w:lang w:val="ro-MD"/>
              </w:rPr>
              <w:t xml:space="preserve"> </w:t>
            </w:r>
            <w:r>
              <w:rPr>
                <w:b/>
                <w:bCs/>
                <w:sz w:val="22"/>
                <w:szCs w:val="22"/>
                <w:lang w:val="ro-MD"/>
              </w:rPr>
              <w:t>000,00</w:t>
            </w:r>
          </w:p>
        </w:tc>
      </w:tr>
    </w:tbl>
    <w:p w14:paraId="792C6499" w14:textId="2FB99187" w:rsidR="00850D1C" w:rsidRPr="00BF0A6D" w:rsidRDefault="00850D1C" w:rsidP="00850D1C">
      <w:pPr>
        <w:ind w:firstLine="567"/>
        <w:rPr>
          <w:b/>
          <w:sz w:val="22"/>
          <w:szCs w:val="22"/>
          <w:lang w:val="ro-MD" w:eastAsia="ru-RU"/>
        </w:rPr>
      </w:pPr>
      <w:r w:rsidRPr="00BF0A6D">
        <w:rPr>
          <w:b/>
          <w:sz w:val="22"/>
          <w:szCs w:val="22"/>
          <w:lang w:val="ro-MD" w:eastAsia="ru-RU"/>
        </w:rPr>
        <w:t xml:space="preserve">9. În cazul în care contractul este </w:t>
      </w:r>
      <w:r w:rsidR="000F63C3" w:rsidRPr="00BF0A6D">
        <w:rPr>
          <w:b/>
          <w:sz w:val="22"/>
          <w:szCs w:val="22"/>
          <w:lang w:val="ro-MD" w:eastAsia="ru-RU"/>
        </w:rPr>
        <w:t>împărțit</w:t>
      </w:r>
      <w:r w:rsidRPr="00BF0A6D">
        <w:rPr>
          <w:b/>
          <w:sz w:val="22"/>
          <w:szCs w:val="22"/>
          <w:lang w:val="ro-MD" w:eastAsia="ru-RU"/>
        </w:rPr>
        <w:t xml:space="preserve"> pe loturi, un operator economic poate depune oferta (se va selecta):</w:t>
      </w:r>
    </w:p>
    <w:p w14:paraId="371C4BFA" w14:textId="77777777" w:rsidR="00850D1C" w:rsidRPr="00BF0A6D" w:rsidRDefault="00850D1C" w:rsidP="00850D1C">
      <w:pPr>
        <w:ind w:firstLine="567"/>
        <w:rPr>
          <w:b/>
          <w:i/>
          <w:iCs/>
          <w:sz w:val="22"/>
          <w:szCs w:val="22"/>
          <w:u w:val="single"/>
          <w:lang w:val="ro-MD" w:eastAsia="ru-RU"/>
        </w:rPr>
      </w:pPr>
      <w:r w:rsidRPr="00525999">
        <w:rPr>
          <w:b/>
          <w:i/>
          <w:iCs/>
          <w:sz w:val="22"/>
          <w:szCs w:val="22"/>
          <w:lang w:val="ro-MD" w:eastAsia="ru-RU"/>
        </w:rPr>
        <w:t>1)</w:t>
      </w:r>
      <w:r w:rsidRPr="00BF0A6D">
        <w:rPr>
          <w:b/>
          <w:i/>
          <w:iCs/>
          <w:sz w:val="22"/>
          <w:szCs w:val="22"/>
          <w:u w:val="single"/>
          <w:lang w:val="ro-MD" w:eastAsia="ru-RU"/>
        </w:rPr>
        <w:t xml:space="preserve"> </w:t>
      </w:r>
      <w:r w:rsidRPr="00525999">
        <w:rPr>
          <w:bCs/>
          <w:sz w:val="22"/>
          <w:szCs w:val="22"/>
          <w:lang w:val="ro-MD" w:eastAsia="ru-RU"/>
        </w:rPr>
        <w:t>pentru un singur lot;</w:t>
      </w:r>
    </w:p>
    <w:p w14:paraId="539B7C2D" w14:textId="77777777" w:rsidR="00850D1C" w:rsidRPr="00BF0A6D" w:rsidRDefault="00850D1C" w:rsidP="00850D1C">
      <w:pPr>
        <w:ind w:firstLine="567"/>
        <w:rPr>
          <w:bCs/>
          <w:sz w:val="22"/>
          <w:szCs w:val="22"/>
          <w:lang w:val="ro-MD" w:eastAsia="ru-RU"/>
        </w:rPr>
      </w:pPr>
      <w:r w:rsidRPr="00BF0A6D">
        <w:rPr>
          <w:bCs/>
          <w:sz w:val="22"/>
          <w:szCs w:val="22"/>
          <w:lang w:val="ro-MD" w:eastAsia="ru-RU"/>
        </w:rPr>
        <w:t>2) pentru mai multe loturi;</w:t>
      </w:r>
    </w:p>
    <w:p w14:paraId="038AA841" w14:textId="4336BE2A" w:rsidR="000F63C3" w:rsidRPr="00BF0A6D" w:rsidRDefault="00850D1C" w:rsidP="00850D1C">
      <w:pPr>
        <w:ind w:firstLine="567"/>
        <w:rPr>
          <w:bCs/>
          <w:sz w:val="22"/>
          <w:szCs w:val="22"/>
          <w:lang w:val="ro-MD" w:eastAsia="ru-RU"/>
        </w:rPr>
      </w:pPr>
      <w:r w:rsidRPr="00BF0A6D">
        <w:rPr>
          <w:bCs/>
          <w:sz w:val="22"/>
          <w:szCs w:val="22"/>
          <w:lang w:val="ro-MD" w:eastAsia="ru-RU"/>
        </w:rPr>
        <w:t xml:space="preserve">3) </w:t>
      </w:r>
      <w:r w:rsidRPr="00525999">
        <w:rPr>
          <w:b/>
          <w:i/>
          <w:iCs/>
          <w:sz w:val="22"/>
          <w:szCs w:val="22"/>
          <w:u w:val="single"/>
          <w:lang w:val="ro-MD" w:eastAsia="ru-RU"/>
        </w:rPr>
        <w:t>pentru toate loturile;</w:t>
      </w:r>
    </w:p>
    <w:p w14:paraId="2CC24636" w14:textId="54E60DBD" w:rsidR="004161CF" w:rsidRPr="00BF0A6D" w:rsidRDefault="00850D1C" w:rsidP="00E75EFD">
      <w:pPr>
        <w:numPr>
          <w:ilvl w:val="0"/>
          <w:numId w:val="5"/>
        </w:numPr>
        <w:rPr>
          <w:b/>
          <w:bCs/>
          <w:i/>
          <w:iCs/>
          <w:sz w:val="22"/>
          <w:szCs w:val="22"/>
          <w:lang w:val="ro-MD" w:eastAsia="ru-RU"/>
        </w:rPr>
      </w:pPr>
      <w:r w:rsidRPr="00BF0A6D">
        <w:rPr>
          <w:b/>
          <w:sz w:val="22"/>
          <w:szCs w:val="22"/>
          <w:lang w:val="ro-MD" w:eastAsia="ru-RU"/>
        </w:rPr>
        <w:t>10. Termenele şi </w:t>
      </w:r>
      <w:r w:rsidR="00362277" w:rsidRPr="00BF0A6D">
        <w:rPr>
          <w:b/>
          <w:sz w:val="22"/>
          <w:szCs w:val="22"/>
          <w:lang w:val="ro-MD" w:eastAsia="ru-RU"/>
        </w:rPr>
        <w:t>condițiile</w:t>
      </w:r>
      <w:r w:rsidRPr="00BF0A6D">
        <w:rPr>
          <w:b/>
          <w:sz w:val="22"/>
          <w:szCs w:val="22"/>
          <w:lang w:val="ro-MD" w:eastAsia="ru-RU"/>
        </w:rPr>
        <w:t> de prestare solicitate</w:t>
      </w:r>
      <w:r w:rsidR="000F63C3" w:rsidRPr="00BF0A6D">
        <w:rPr>
          <w:b/>
          <w:sz w:val="22"/>
          <w:szCs w:val="22"/>
          <w:lang w:val="ro-MD" w:eastAsia="ru-RU"/>
        </w:rPr>
        <w:t xml:space="preserve">: </w:t>
      </w:r>
      <w:r w:rsidR="00E75EFD" w:rsidRPr="00BF0A6D">
        <w:rPr>
          <w:b/>
          <w:bCs/>
          <w:i/>
          <w:iCs/>
          <w:sz w:val="22"/>
          <w:szCs w:val="22"/>
          <w:lang w:val="ro-MD" w:eastAsia="ru-RU"/>
        </w:rPr>
        <w:t xml:space="preserve">: pe parcursul </w:t>
      </w:r>
      <w:r w:rsidR="00525999">
        <w:rPr>
          <w:b/>
          <w:bCs/>
          <w:i/>
          <w:iCs/>
          <w:sz w:val="22"/>
          <w:szCs w:val="22"/>
          <w:lang w:val="ro-MD" w:eastAsia="ru-RU"/>
        </w:rPr>
        <w:t>anului bugetar</w:t>
      </w:r>
      <w:r w:rsidR="00E75EFD" w:rsidRPr="00BF0A6D">
        <w:rPr>
          <w:b/>
          <w:bCs/>
          <w:i/>
          <w:iCs/>
          <w:sz w:val="22"/>
          <w:szCs w:val="22"/>
          <w:lang w:val="ro-MD" w:eastAsia="ru-RU"/>
        </w:rPr>
        <w:t xml:space="preserve"> 202</w:t>
      </w:r>
      <w:r w:rsidR="00BF0A6D" w:rsidRPr="00BF0A6D">
        <w:rPr>
          <w:b/>
          <w:bCs/>
          <w:i/>
          <w:iCs/>
          <w:sz w:val="22"/>
          <w:szCs w:val="22"/>
          <w:lang w:val="ro-MD" w:eastAsia="ru-RU"/>
        </w:rPr>
        <w:t>6</w:t>
      </w:r>
      <w:r w:rsidR="00E75EFD" w:rsidRPr="00BF0A6D">
        <w:rPr>
          <w:b/>
          <w:bCs/>
          <w:i/>
          <w:iCs/>
          <w:sz w:val="22"/>
          <w:szCs w:val="22"/>
          <w:lang w:val="ro-MD" w:eastAsia="ru-RU"/>
        </w:rPr>
        <w:t>, la comanda beneficiarului, conform necesităților reale.</w:t>
      </w:r>
    </w:p>
    <w:p w14:paraId="46AB5014" w14:textId="36BF2FAA" w:rsidR="003C3DE4" w:rsidRPr="00BF0A6D" w:rsidRDefault="00850D1C" w:rsidP="00850D1C">
      <w:pPr>
        <w:ind w:firstLine="567"/>
        <w:rPr>
          <w:bCs/>
          <w:i/>
          <w:iCs/>
          <w:sz w:val="22"/>
          <w:szCs w:val="22"/>
          <w:u w:val="single"/>
          <w:lang w:val="ro-MD" w:eastAsia="ru-RU"/>
        </w:rPr>
      </w:pPr>
      <w:r w:rsidRPr="00BF0A6D">
        <w:rPr>
          <w:b/>
          <w:sz w:val="22"/>
          <w:szCs w:val="22"/>
          <w:lang w:val="ro-MD" w:eastAsia="ru-RU"/>
        </w:rPr>
        <w:t>11. Termenul de valabilitate a contractului</w:t>
      </w:r>
      <w:r w:rsidR="000F63C3" w:rsidRPr="00BF0A6D">
        <w:rPr>
          <w:b/>
          <w:sz w:val="22"/>
          <w:szCs w:val="22"/>
          <w:lang w:val="ro-MD" w:eastAsia="ru-RU"/>
        </w:rPr>
        <w:t xml:space="preserve">: </w:t>
      </w:r>
      <w:r w:rsidR="000F63C3" w:rsidRPr="00BF0A6D">
        <w:rPr>
          <w:bCs/>
          <w:i/>
          <w:iCs/>
          <w:sz w:val="22"/>
          <w:szCs w:val="22"/>
          <w:u w:val="single"/>
          <w:lang w:val="ro-MD" w:eastAsia="ru-RU"/>
        </w:rPr>
        <w:t>31.12.202</w:t>
      </w:r>
      <w:r w:rsidR="00BF0A6D" w:rsidRPr="00BF0A6D">
        <w:rPr>
          <w:bCs/>
          <w:i/>
          <w:iCs/>
          <w:sz w:val="22"/>
          <w:szCs w:val="22"/>
          <w:u w:val="single"/>
          <w:lang w:val="ro-MD" w:eastAsia="ru-RU"/>
        </w:rPr>
        <w:t>6</w:t>
      </w:r>
    </w:p>
    <w:p w14:paraId="444994FE" w14:textId="65165426" w:rsidR="00077724" w:rsidRPr="00BF0A6D" w:rsidRDefault="00850D1C" w:rsidP="00850D1C">
      <w:pPr>
        <w:ind w:firstLine="567"/>
        <w:rPr>
          <w:b/>
          <w:sz w:val="22"/>
          <w:szCs w:val="22"/>
          <w:lang w:val="ro-MD" w:eastAsia="ru-RU"/>
        </w:rPr>
      </w:pPr>
      <w:r w:rsidRPr="00BF0A6D">
        <w:rPr>
          <w:b/>
          <w:sz w:val="22"/>
          <w:szCs w:val="22"/>
          <w:lang w:val="ro-MD" w:eastAsia="ru-RU"/>
        </w:rPr>
        <w:t>12. Scurtă descriere (indicați după caz) a criteriilor de calificare:</w:t>
      </w:r>
    </w:p>
    <w:p w14:paraId="5ACCC18B" w14:textId="77777777" w:rsidR="00C45538" w:rsidRPr="00BF0A6D" w:rsidRDefault="00C45538" w:rsidP="00850D1C">
      <w:pPr>
        <w:ind w:firstLine="567"/>
        <w:rPr>
          <w:b/>
          <w:sz w:val="22"/>
          <w:szCs w:val="22"/>
          <w:lang w:val="ro-MD" w:eastAsia="ru-RU"/>
        </w:rPr>
      </w:pPr>
    </w:p>
    <w:tbl>
      <w:tblPr>
        <w:tblStyle w:val="GrilTabel2"/>
        <w:tblW w:w="4772" w:type="pct"/>
        <w:tblLook w:val="04A0" w:firstRow="1" w:lastRow="0" w:firstColumn="1" w:lastColumn="0" w:noHBand="0" w:noVBand="1"/>
      </w:tblPr>
      <w:tblGrid>
        <w:gridCol w:w="541"/>
        <w:gridCol w:w="2666"/>
        <w:gridCol w:w="4431"/>
        <w:gridCol w:w="1715"/>
      </w:tblGrid>
      <w:tr w:rsidR="00850D1C" w:rsidRPr="00BF0A6D" w14:paraId="31C3A016" w14:textId="77777777" w:rsidTr="00BF0A6D">
        <w:trPr>
          <w:trHeight w:val="700"/>
        </w:trPr>
        <w:tc>
          <w:tcPr>
            <w:tcW w:w="289" w:type="pct"/>
            <w:hideMark/>
          </w:tcPr>
          <w:p w14:paraId="05C7FDF6"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lastRenderedPageBreak/>
              <w:t>Nr.</w:t>
            </w:r>
          </w:p>
          <w:p w14:paraId="64667F89"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crt.</w:t>
            </w:r>
          </w:p>
        </w:tc>
        <w:tc>
          <w:tcPr>
            <w:tcW w:w="1425" w:type="pct"/>
            <w:hideMark/>
          </w:tcPr>
          <w:p w14:paraId="4B379B50"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Criteriile de calificare şi de selecţie (descrierea criteriului/cerinţei)</w:t>
            </w:r>
          </w:p>
        </w:tc>
        <w:tc>
          <w:tcPr>
            <w:tcW w:w="2369" w:type="pct"/>
            <w:hideMark/>
          </w:tcPr>
          <w:p w14:paraId="2F4E1F29"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Modul de demonstrare a îndeplinirii criteriului/cerinţei</w:t>
            </w:r>
          </w:p>
        </w:tc>
        <w:tc>
          <w:tcPr>
            <w:tcW w:w="917" w:type="pct"/>
            <w:hideMark/>
          </w:tcPr>
          <w:p w14:paraId="630E2C3A"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Nivelul minim/ obligativitatea</w:t>
            </w:r>
          </w:p>
        </w:tc>
      </w:tr>
      <w:tr w:rsidR="00850D1C" w:rsidRPr="00BF0A6D" w14:paraId="6808C747" w14:textId="77777777" w:rsidTr="00CE7ED0">
        <w:trPr>
          <w:trHeight w:val="1112"/>
        </w:trPr>
        <w:tc>
          <w:tcPr>
            <w:tcW w:w="289" w:type="pct"/>
            <w:hideMark/>
          </w:tcPr>
          <w:p w14:paraId="38E13EDD" w14:textId="6A661209" w:rsidR="00850D1C" w:rsidRPr="00BF0A6D" w:rsidRDefault="00850D1C" w:rsidP="00C45538">
            <w:pPr>
              <w:pStyle w:val="Listparagraf"/>
              <w:numPr>
                <w:ilvl w:val="0"/>
                <w:numId w:val="4"/>
              </w:numPr>
              <w:rPr>
                <w:b/>
                <w:sz w:val="22"/>
                <w:szCs w:val="22"/>
                <w:lang w:val="ro-MD" w:eastAsia="ru-RU"/>
              </w:rPr>
            </w:pPr>
          </w:p>
        </w:tc>
        <w:tc>
          <w:tcPr>
            <w:tcW w:w="1425" w:type="pct"/>
            <w:hideMark/>
          </w:tcPr>
          <w:p w14:paraId="34357A14" w14:textId="6DCF90F4" w:rsidR="00850D1C" w:rsidRPr="00BF0A6D" w:rsidRDefault="00ED02D3" w:rsidP="00821DE0">
            <w:pPr>
              <w:ind w:firstLine="0"/>
              <w:rPr>
                <w:bCs/>
                <w:sz w:val="22"/>
                <w:szCs w:val="22"/>
                <w:lang w:val="ro-MD" w:eastAsia="ru-RU"/>
              </w:rPr>
            </w:pPr>
            <w:r w:rsidRPr="00BF0A6D">
              <w:rPr>
                <w:bCs/>
                <w:sz w:val="22"/>
                <w:szCs w:val="22"/>
                <w:lang w:val="ro-MD" w:eastAsia="ru-RU"/>
              </w:rPr>
              <w:t>Specificați</w:t>
            </w:r>
            <w:r w:rsidR="00CE7ED0">
              <w:rPr>
                <w:bCs/>
                <w:sz w:val="22"/>
                <w:szCs w:val="22"/>
                <w:lang w:val="ro-MD" w:eastAsia="ru-RU"/>
              </w:rPr>
              <w:t>e</w:t>
            </w:r>
            <w:r w:rsidRPr="00BF0A6D">
              <w:rPr>
                <w:bCs/>
                <w:sz w:val="22"/>
                <w:szCs w:val="22"/>
                <w:lang w:val="ro-MD" w:eastAsia="ru-RU"/>
              </w:rPr>
              <w:t xml:space="preserve"> tehnică </w:t>
            </w:r>
            <w:r w:rsidR="00CE7ED0">
              <w:rPr>
                <w:bCs/>
                <w:sz w:val="22"/>
                <w:szCs w:val="22"/>
                <w:lang w:val="ro-MD" w:eastAsia="ru-RU"/>
              </w:rPr>
              <w:t>și de preț</w:t>
            </w:r>
          </w:p>
        </w:tc>
        <w:tc>
          <w:tcPr>
            <w:tcW w:w="2369" w:type="pct"/>
            <w:hideMark/>
          </w:tcPr>
          <w:p w14:paraId="02992A49" w14:textId="7572E215" w:rsidR="00850D1C" w:rsidRPr="00BF0A6D" w:rsidRDefault="00F36E37" w:rsidP="00821DE0">
            <w:pPr>
              <w:ind w:firstLine="0"/>
              <w:rPr>
                <w:bCs/>
                <w:sz w:val="22"/>
                <w:szCs w:val="22"/>
                <w:lang w:val="ro-MD" w:eastAsia="ru-RU"/>
              </w:rPr>
            </w:pPr>
            <w:r w:rsidRPr="00BF0A6D">
              <w:rPr>
                <w:bCs/>
                <w:sz w:val="22"/>
                <w:szCs w:val="22"/>
                <w:lang w:val="ro-MD" w:eastAsia="ru-RU"/>
              </w:rPr>
              <w:t xml:space="preserve">Formular conform </w:t>
            </w:r>
            <w:r w:rsidRPr="00BF0A6D">
              <w:rPr>
                <w:b/>
                <w:bCs/>
                <w:i/>
                <w:iCs/>
                <w:sz w:val="22"/>
                <w:szCs w:val="22"/>
                <w:lang w:val="ro-MD" w:eastAsia="ru-RU"/>
              </w:rPr>
              <w:t>Anexei nr. 22</w:t>
            </w:r>
            <w:r w:rsidRPr="00BF0A6D">
              <w:rPr>
                <w:bCs/>
                <w:sz w:val="22"/>
                <w:szCs w:val="22"/>
                <w:lang w:val="ro-MD" w:eastAsia="ru-RU"/>
              </w:rPr>
              <w:t xml:space="preserve"> </w:t>
            </w:r>
            <w:r w:rsidR="00CE7ED0">
              <w:rPr>
                <w:bCs/>
                <w:sz w:val="22"/>
                <w:szCs w:val="22"/>
                <w:lang w:val="ro-MD" w:eastAsia="ru-RU"/>
              </w:rPr>
              <w:t xml:space="preserve">și </w:t>
            </w:r>
            <w:r w:rsidR="00CE7ED0" w:rsidRPr="00BF0A6D">
              <w:rPr>
                <w:b/>
                <w:bCs/>
                <w:i/>
                <w:iCs/>
                <w:sz w:val="22"/>
                <w:szCs w:val="22"/>
                <w:lang w:val="ro-MD" w:eastAsia="ru-RU"/>
              </w:rPr>
              <w:t>Anexei nr. 23</w:t>
            </w:r>
            <w:r w:rsidR="00CE7ED0" w:rsidRPr="00BF0A6D">
              <w:rPr>
                <w:bCs/>
                <w:sz w:val="22"/>
                <w:szCs w:val="22"/>
                <w:lang w:val="ro-MD" w:eastAsia="ru-RU"/>
              </w:rPr>
              <w:t xml:space="preserve"> </w:t>
            </w:r>
            <w:r w:rsidRPr="00BF0A6D">
              <w:rPr>
                <w:bCs/>
                <w:sz w:val="22"/>
                <w:szCs w:val="22"/>
                <w:lang w:val="ro-MD" w:eastAsia="ru-RU"/>
              </w:rPr>
              <w:t>din Documentația standard,</w:t>
            </w:r>
            <w:r w:rsidRPr="00BF0A6D">
              <w:rPr>
                <w:bCs/>
                <w:i/>
                <w:iCs/>
                <w:sz w:val="22"/>
                <w:szCs w:val="22"/>
                <w:lang w:val="ro-MD" w:eastAsia="ru-RU"/>
              </w:rPr>
              <w:t xml:space="preserve"> </w:t>
            </w:r>
            <w:r w:rsidRPr="00BF0A6D">
              <w:rPr>
                <w:bCs/>
                <w:sz w:val="22"/>
                <w:szCs w:val="22"/>
                <w:lang w:val="ro-MD" w:eastAsia="ru-RU"/>
              </w:rPr>
              <w:t>aprobată prin</w:t>
            </w:r>
            <w:r w:rsidRPr="00BF0A6D">
              <w:rPr>
                <w:bCs/>
                <w:i/>
                <w:iCs/>
                <w:sz w:val="22"/>
                <w:szCs w:val="22"/>
                <w:lang w:val="ro-MD" w:eastAsia="ru-RU"/>
              </w:rPr>
              <w:t xml:space="preserve"> Ordinul Ministrului Finanțelor nr.115 din 15.09.2021</w:t>
            </w:r>
            <w:r w:rsidRPr="00BF0A6D">
              <w:rPr>
                <w:bCs/>
                <w:sz w:val="22"/>
                <w:szCs w:val="22"/>
                <w:lang w:val="ro-MD" w:eastAsia="ru-RU"/>
              </w:rPr>
              <w:t>, confirmat prin semnătura electronică</w:t>
            </w:r>
          </w:p>
        </w:tc>
        <w:tc>
          <w:tcPr>
            <w:tcW w:w="917" w:type="pct"/>
            <w:hideMark/>
          </w:tcPr>
          <w:p w14:paraId="48F7DDE7" w14:textId="06A1D752" w:rsidR="00850D1C" w:rsidRPr="00BF0A6D" w:rsidRDefault="00F36E37" w:rsidP="00821DE0">
            <w:pPr>
              <w:ind w:firstLine="0"/>
              <w:rPr>
                <w:bCs/>
                <w:sz w:val="22"/>
                <w:szCs w:val="22"/>
                <w:lang w:val="ro-MD" w:eastAsia="ru-RU"/>
              </w:rPr>
            </w:pPr>
            <w:r w:rsidRPr="00BF0A6D">
              <w:rPr>
                <w:bCs/>
                <w:sz w:val="22"/>
                <w:szCs w:val="22"/>
                <w:lang w:val="ro-MD" w:eastAsia="ru-RU"/>
              </w:rPr>
              <w:t>Obligator</w:t>
            </w:r>
          </w:p>
        </w:tc>
      </w:tr>
      <w:tr w:rsidR="00CE7ED0" w:rsidRPr="00BF0A6D" w14:paraId="2C8BA036" w14:textId="77777777" w:rsidTr="00CE7ED0">
        <w:trPr>
          <w:trHeight w:val="1112"/>
        </w:trPr>
        <w:tc>
          <w:tcPr>
            <w:tcW w:w="289" w:type="pct"/>
          </w:tcPr>
          <w:p w14:paraId="5EC6BC97" w14:textId="77777777" w:rsidR="00CE7ED0" w:rsidRPr="00BF0A6D" w:rsidRDefault="00CE7ED0" w:rsidP="00CE7ED0">
            <w:pPr>
              <w:pStyle w:val="Listparagraf"/>
              <w:numPr>
                <w:ilvl w:val="0"/>
                <w:numId w:val="4"/>
              </w:numPr>
              <w:rPr>
                <w:b/>
                <w:sz w:val="22"/>
                <w:szCs w:val="22"/>
                <w:lang w:val="ro-MD" w:eastAsia="ru-RU"/>
              </w:rPr>
            </w:pPr>
          </w:p>
        </w:tc>
        <w:tc>
          <w:tcPr>
            <w:tcW w:w="1425" w:type="pct"/>
          </w:tcPr>
          <w:p w14:paraId="093DE56B" w14:textId="257C61E0" w:rsidR="00CE7ED0" w:rsidRPr="00BF0A6D" w:rsidRDefault="00CE7ED0" w:rsidP="00CE7ED0">
            <w:pPr>
              <w:ind w:firstLine="0"/>
              <w:rPr>
                <w:bCs/>
                <w:sz w:val="22"/>
                <w:szCs w:val="22"/>
                <w:lang w:val="ro-MD" w:eastAsia="ru-RU"/>
              </w:rPr>
            </w:pPr>
            <w:r w:rsidRPr="00BF0A6D">
              <w:rPr>
                <w:bCs/>
                <w:sz w:val="22"/>
                <w:szCs w:val="22"/>
                <w:lang w:val="ro-MD" w:eastAsia="ru-RU"/>
              </w:rPr>
              <w:t>Informații generale despre ofertant</w:t>
            </w:r>
          </w:p>
        </w:tc>
        <w:tc>
          <w:tcPr>
            <w:tcW w:w="2369" w:type="pct"/>
          </w:tcPr>
          <w:p w14:paraId="2696F750" w14:textId="2FC38898" w:rsidR="00CE7ED0" w:rsidRPr="00BF0A6D" w:rsidRDefault="00CE7ED0" w:rsidP="00CE7ED0">
            <w:pPr>
              <w:ind w:firstLine="0"/>
              <w:rPr>
                <w:bCs/>
                <w:sz w:val="22"/>
                <w:szCs w:val="22"/>
                <w:lang w:val="ro-MD" w:eastAsia="ru-RU"/>
              </w:rPr>
            </w:pPr>
            <w:r w:rsidRPr="00BF0A6D">
              <w:rPr>
                <w:bCs/>
                <w:sz w:val="22"/>
                <w:szCs w:val="22"/>
                <w:lang w:val="ro-MD" w:eastAsia="ru-RU"/>
              </w:rPr>
              <w:t>Original</w:t>
            </w:r>
            <w:r>
              <w:rPr>
                <w:bCs/>
                <w:sz w:val="22"/>
                <w:szCs w:val="22"/>
                <w:lang w:val="ro-MD" w:eastAsia="ru-RU"/>
              </w:rPr>
              <w:t xml:space="preserve">, </w:t>
            </w:r>
            <w:r w:rsidRPr="00525999">
              <w:rPr>
                <w:bCs/>
                <w:i/>
                <w:iCs/>
                <w:sz w:val="22"/>
                <w:szCs w:val="22"/>
                <w:lang w:val="ro-MD" w:eastAsia="ru-RU"/>
              </w:rPr>
              <w:t>conform</w:t>
            </w:r>
            <w:r w:rsidRPr="00525999">
              <w:rPr>
                <w:b/>
                <w:i/>
                <w:iCs/>
                <w:sz w:val="22"/>
                <w:szCs w:val="22"/>
                <w:lang w:val="ro-MD" w:eastAsia="ru-RU"/>
              </w:rPr>
              <w:t xml:space="preserve"> Anexei nr.1</w:t>
            </w:r>
            <w:r w:rsidRPr="00BF0A6D">
              <w:rPr>
                <w:bCs/>
                <w:sz w:val="22"/>
                <w:szCs w:val="22"/>
                <w:lang w:val="ro-MD" w:eastAsia="ru-RU"/>
              </w:rPr>
              <w:t>, confirmată prin aplicarea semnăturii electronice de către ofertant.</w:t>
            </w:r>
          </w:p>
        </w:tc>
        <w:tc>
          <w:tcPr>
            <w:tcW w:w="917" w:type="pct"/>
          </w:tcPr>
          <w:p w14:paraId="089A8FCF" w14:textId="7B5C0E39" w:rsidR="00CE7ED0" w:rsidRPr="00BF0A6D" w:rsidRDefault="00CE7ED0" w:rsidP="00CE7ED0">
            <w:pPr>
              <w:ind w:firstLine="0"/>
              <w:rPr>
                <w:bCs/>
                <w:sz w:val="22"/>
                <w:szCs w:val="22"/>
                <w:lang w:val="ro-MD" w:eastAsia="ru-RU"/>
              </w:rPr>
            </w:pPr>
            <w:r w:rsidRPr="00BF0A6D">
              <w:rPr>
                <w:bCs/>
                <w:sz w:val="22"/>
                <w:szCs w:val="22"/>
                <w:lang w:val="ro-MD" w:eastAsia="ru-RU"/>
              </w:rPr>
              <w:t>Obligator</w:t>
            </w:r>
          </w:p>
        </w:tc>
      </w:tr>
      <w:tr w:rsidR="00CE7ED0" w:rsidRPr="00BF0A6D" w14:paraId="6E83E3BF" w14:textId="77777777" w:rsidTr="00CE7ED0">
        <w:trPr>
          <w:trHeight w:val="1401"/>
        </w:trPr>
        <w:tc>
          <w:tcPr>
            <w:tcW w:w="289" w:type="pct"/>
          </w:tcPr>
          <w:p w14:paraId="33D1CFE7" w14:textId="7C29E482" w:rsidR="00CE7ED0" w:rsidRPr="00BF0A6D" w:rsidRDefault="00CE7ED0" w:rsidP="00CE7ED0">
            <w:pPr>
              <w:pStyle w:val="Listparagraf"/>
              <w:numPr>
                <w:ilvl w:val="0"/>
                <w:numId w:val="4"/>
              </w:numPr>
              <w:rPr>
                <w:b/>
                <w:sz w:val="22"/>
                <w:szCs w:val="22"/>
                <w:lang w:val="ro-MD" w:eastAsia="ru-RU"/>
              </w:rPr>
            </w:pPr>
          </w:p>
        </w:tc>
        <w:tc>
          <w:tcPr>
            <w:tcW w:w="1425" w:type="pct"/>
            <w:hideMark/>
          </w:tcPr>
          <w:p w14:paraId="132193FB" w14:textId="76293C84" w:rsidR="00CE7ED0" w:rsidRPr="00BF0A6D" w:rsidRDefault="00CE7ED0" w:rsidP="00CE7ED0">
            <w:pPr>
              <w:ind w:firstLine="0"/>
              <w:jc w:val="left"/>
              <w:rPr>
                <w:bCs/>
                <w:sz w:val="22"/>
                <w:szCs w:val="22"/>
                <w:lang w:val="ro-MD" w:eastAsia="ru-RU"/>
              </w:rPr>
            </w:pPr>
            <w:r w:rsidRPr="00BF0A6D">
              <w:rPr>
                <w:bCs/>
                <w:sz w:val="22"/>
                <w:szCs w:val="22"/>
                <w:lang w:val="ro-MD" w:eastAsia="ru-RU"/>
              </w:rPr>
              <w:t>Dovada înregistrării persoanei juridice</w:t>
            </w:r>
          </w:p>
        </w:tc>
        <w:tc>
          <w:tcPr>
            <w:tcW w:w="2369" w:type="pct"/>
            <w:hideMark/>
          </w:tcPr>
          <w:p w14:paraId="0A36CD78" w14:textId="4CC1DBB9" w:rsidR="00CE7ED0" w:rsidRPr="00BF0A6D" w:rsidRDefault="00CE7ED0" w:rsidP="00CE7ED0">
            <w:pPr>
              <w:ind w:firstLine="0"/>
              <w:rPr>
                <w:bCs/>
                <w:sz w:val="22"/>
                <w:szCs w:val="22"/>
                <w:lang w:val="ro-MD" w:eastAsia="ru-RU"/>
              </w:rPr>
            </w:pPr>
            <w:r w:rsidRPr="00BF0A6D">
              <w:rPr>
                <w:bCs/>
                <w:sz w:val="22"/>
                <w:szCs w:val="22"/>
                <w:lang w:val="ro-MD" w:eastAsia="ru-RU"/>
              </w:rPr>
              <w:t xml:space="preserve">Copia certificatului/deciziei și extrasului din Registrul de stat al persoanelor juridice, emis de către organul împuternicit conform țării de reședință a ofertantului. </w:t>
            </w:r>
          </w:p>
        </w:tc>
        <w:tc>
          <w:tcPr>
            <w:tcW w:w="917" w:type="pct"/>
            <w:hideMark/>
          </w:tcPr>
          <w:p w14:paraId="73751A6E" w14:textId="2718FD86" w:rsidR="00CE7ED0" w:rsidRPr="00BF0A6D" w:rsidRDefault="00CE7ED0" w:rsidP="00CE7ED0">
            <w:pPr>
              <w:ind w:firstLine="0"/>
              <w:rPr>
                <w:bCs/>
                <w:sz w:val="22"/>
                <w:szCs w:val="22"/>
                <w:lang w:val="ro-MD" w:eastAsia="ru-RU"/>
              </w:rPr>
            </w:pPr>
            <w:r w:rsidRPr="00BF0A6D">
              <w:rPr>
                <w:bCs/>
                <w:sz w:val="22"/>
                <w:szCs w:val="22"/>
                <w:lang w:val="ro-MD" w:eastAsia="ru-RU"/>
              </w:rPr>
              <w:t>Obligator</w:t>
            </w:r>
          </w:p>
        </w:tc>
      </w:tr>
      <w:tr w:rsidR="00CE7ED0" w:rsidRPr="00BF0A6D" w14:paraId="100C5282" w14:textId="77777777" w:rsidTr="00FF47DE">
        <w:trPr>
          <w:trHeight w:val="822"/>
        </w:trPr>
        <w:tc>
          <w:tcPr>
            <w:tcW w:w="289" w:type="pct"/>
          </w:tcPr>
          <w:p w14:paraId="65EFDEC3" w14:textId="6E304875" w:rsidR="00CE7ED0" w:rsidRPr="00BF0A6D" w:rsidRDefault="00CE7ED0" w:rsidP="00CE7ED0">
            <w:pPr>
              <w:pStyle w:val="Listparagraf"/>
              <w:numPr>
                <w:ilvl w:val="0"/>
                <w:numId w:val="4"/>
              </w:numPr>
              <w:rPr>
                <w:b/>
                <w:sz w:val="22"/>
                <w:szCs w:val="22"/>
                <w:lang w:val="ro-MD" w:eastAsia="ru-RU"/>
              </w:rPr>
            </w:pPr>
          </w:p>
        </w:tc>
        <w:tc>
          <w:tcPr>
            <w:tcW w:w="1425" w:type="pct"/>
            <w:vAlign w:val="center"/>
          </w:tcPr>
          <w:p w14:paraId="3E41D48D" w14:textId="589BD128" w:rsidR="00CE7ED0" w:rsidRPr="00BF0A6D" w:rsidRDefault="00CE7ED0" w:rsidP="00CE7ED0">
            <w:pPr>
              <w:ind w:firstLine="0"/>
              <w:rPr>
                <w:bCs/>
                <w:sz w:val="22"/>
                <w:szCs w:val="22"/>
                <w:lang w:val="ro-MD" w:eastAsia="ru-RU"/>
              </w:rPr>
            </w:pPr>
            <w:r w:rsidRPr="00A70682">
              <w:rPr>
                <w:rFonts w:ascii="PermianSerifTypeface" w:eastAsia="SimSun" w:hAnsi="PermianSerifTypeface"/>
                <w:iCs/>
                <w:sz w:val="22"/>
                <w:lang w:val="ro-MD"/>
              </w:rPr>
              <w:t>Lista personalului responsabil de executarea traducerii, autorizați de Ministerul Justiției din Republica Moldova</w:t>
            </w:r>
          </w:p>
        </w:tc>
        <w:tc>
          <w:tcPr>
            <w:tcW w:w="2369" w:type="pct"/>
            <w:vAlign w:val="center"/>
          </w:tcPr>
          <w:p w14:paraId="7E840CC5" w14:textId="6CB3CE49" w:rsidR="00CE7ED0" w:rsidRPr="00CE7ED0" w:rsidRDefault="00CE7ED0" w:rsidP="00CE7ED0">
            <w:pPr>
              <w:ind w:firstLine="0"/>
              <w:rPr>
                <w:bCs/>
                <w:iCs/>
                <w:sz w:val="22"/>
                <w:szCs w:val="22"/>
                <w:lang w:val="ro-MD" w:eastAsia="ru-RU"/>
              </w:rPr>
            </w:pPr>
            <w:r w:rsidRPr="00CE7ED0">
              <w:rPr>
                <w:rFonts w:ascii="PermianSerifTypeface" w:eastAsia="SimSun" w:hAnsi="PermianSerifTypeface"/>
                <w:iCs/>
                <w:sz w:val="22"/>
                <w:szCs w:val="22"/>
                <w:lang w:val="ro-MD"/>
              </w:rPr>
              <w:t>1-3 persoane cu menționarea experienței în domeniul traducerilor scrise, denumiri de documente, lucrări traduse, etc. (anexa nr.3)</w:t>
            </w:r>
          </w:p>
        </w:tc>
        <w:tc>
          <w:tcPr>
            <w:tcW w:w="917" w:type="pct"/>
          </w:tcPr>
          <w:p w14:paraId="2AEAE2D2" w14:textId="36BA6A57" w:rsidR="00CE7ED0" w:rsidRPr="00BF0A6D" w:rsidRDefault="00CE7ED0" w:rsidP="00CE7ED0">
            <w:pPr>
              <w:ind w:firstLine="0"/>
              <w:rPr>
                <w:bCs/>
                <w:sz w:val="22"/>
                <w:szCs w:val="22"/>
                <w:lang w:val="ro-MD" w:eastAsia="ru-RU"/>
              </w:rPr>
            </w:pPr>
            <w:r w:rsidRPr="00BF0A6D">
              <w:rPr>
                <w:bCs/>
                <w:sz w:val="22"/>
                <w:szCs w:val="22"/>
                <w:lang w:val="ro-MD" w:eastAsia="ru-RU"/>
              </w:rPr>
              <w:t>Obligator</w:t>
            </w:r>
          </w:p>
        </w:tc>
      </w:tr>
      <w:tr w:rsidR="00CE7ED0" w:rsidRPr="00BF0A6D" w14:paraId="7942DD64" w14:textId="77777777" w:rsidTr="00FF47DE">
        <w:trPr>
          <w:trHeight w:val="822"/>
        </w:trPr>
        <w:tc>
          <w:tcPr>
            <w:tcW w:w="289" w:type="pct"/>
          </w:tcPr>
          <w:p w14:paraId="59F72965" w14:textId="77777777" w:rsidR="00CE7ED0" w:rsidRPr="00BF0A6D" w:rsidRDefault="00CE7ED0" w:rsidP="00CE7ED0">
            <w:pPr>
              <w:pStyle w:val="Listparagraf"/>
              <w:numPr>
                <w:ilvl w:val="0"/>
                <w:numId w:val="4"/>
              </w:numPr>
              <w:rPr>
                <w:b/>
                <w:sz w:val="22"/>
                <w:szCs w:val="22"/>
                <w:lang w:val="ro-MD" w:eastAsia="ru-RU"/>
              </w:rPr>
            </w:pPr>
          </w:p>
        </w:tc>
        <w:tc>
          <w:tcPr>
            <w:tcW w:w="1425" w:type="pct"/>
            <w:vAlign w:val="center"/>
          </w:tcPr>
          <w:p w14:paraId="79FBF71B" w14:textId="48FDAFCB" w:rsidR="00CE7ED0" w:rsidRPr="00BF0A6D" w:rsidRDefault="00CE7ED0" w:rsidP="00CE7ED0">
            <w:pPr>
              <w:ind w:firstLine="0"/>
              <w:rPr>
                <w:bCs/>
                <w:sz w:val="22"/>
                <w:szCs w:val="22"/>
                <w:lang w:val="ro-MD" w:eastAsia="ru-RU"/>
              </w:rPr>
            </w:pPr>
            <w:r w:rsidRPr="00A70682">
              <w:rPr>
                <w:rFonts w:ascii="PermianSerifTypeface" w:eastAsia="SimSun" w:hAnsi="PermianSerifTypeface"/>
                <w:sz w:val="22"/>
                <w:lang w:val="ro-MD"/>
              </w:rPr>
              <w:t xml:space="preserve">Autorizații eliberate de </w:t>
            </w:r>
            <w:r w:rsidRPr="00A70682">
              <w:rPr>
                <w:rFonts w:ascii="PermianSerifTypeface" w:eastAsia="SimSun" w:hAnsi="PermianSerifTypeface"/>
                <w:iCs/>
                <w:sz w:val="22"/>
                <w:lang w:val="ro-MD"/>
              </w:rPr>
              <w:t>Ministerul Justiției din Republica Moldova</w:t>
            </w:r>
          </w:p>
        </w:tc>
        <w:tc>
          <w:tcPr>
            <w:tcW w:w="2369" w:type="pct"/>
            <w:vAlign w:val="center"/>
          </w:tcPr>
          <w:p w14:paraId="5243CAD5" w14:textId="59CA1545" w:rsidR="00CE7ED0" w:rsidRPr="00CE7ED0" w:rsidRDefault="00CE7ED0" w:rsidP="00CE7ED0">
            <w:pPr>
              <w:ind w:firstLine="0"/>
              <w:rPr>
                <w:bCs/>
                <w:iCs/>
                <w:sz w:val="22"/>
                <w:szCs w:val="22"/>
                <w:lang w:val="ro-MD" w:eastAsia="ru-RU"/>
              </w:rPr>
            </w:pPr>
            <w:r w:rsidRPr="00CE7ED0">
              <w:rPr>
                <w:rFonts w:ascii="PermianSerifTypeface" w:eastAsiaTheme="minorEastAsia" w:hAnsi="PermianSerifTypeface"/>
                <w:iCs/>
                <w:sz w:val="22"/>
                <w:lang w:val="ro-MD"/>
              </w:rPr>
              <w:t xml:space="preserve">Copii - </w:t>
            </w:r>
            <w:r w:rsidRPr="00CE7ED0">
              <w:rPr>
                <w:rFonts w:ascii="PermianSerifTypeface" w:eastAsia="SimSun" w:hAnsi="PermianSerifTypeface"/>
                <w:iCs/>
                <w:sz w:val="22"/>
                <w:lang w:val="ro-MD"/>
              </w:rPr>
              <w:t>pentru persoanele menționate la pct.</w:t>
            </w:r>
            <w:r>
              <w:rPr>
                <w:rFonts w:ascii="PermianSerifTypeface" w:eastAsia="SimSun" w:hAnsi="PermianSerifTypeface"/>
                <w:iCs/>
                <w:sz w:val="22"/>
                <w:lang w:val="ro-MD"/>
              </w:rPr>
              <w:t>4</w:t>
            </w:r>
          </w:p>
        </w:tc>
        <w:tc>
          <w:tcPr>
            <w:tcW w:w="917" w:type="pct"/>
          </w:tcPr>
          <w:p w14:paraId="0DC92952" w14:textId="288E4E25" w:rsidR="00CE7ED0" w:rsidRPr="00BF0A6D" w:rsidRDefault="00CE7ED0" w:rsidP="00CE7ED0">
            <w:pPr>
              <w:ind w:firstLine="0"/>
              <w:rPr>
                <w:bCs/>
                <w:sz w:val="22"/>
                <w:szCs w:val="22"/>
                <w:lang w:val="ro-MD" w:eastAsia="ru-RU"/>
              </w:rPr>
            </w:pPr>
            <w:r w:rsidRPr="00BF0A6D">
              <w:rPr>
                <w:bCs/>
                <w:sz w:val="22"/>
                <w:szCs w:val="22"/>
                <w:lang w:val="ro-MD" w:eastAsia="ru-RU"/>
              </w:rPr>
              <w:t>Obligator</w:t>
            </w:r>
          </w:p>
        </w:tc>
      </w:tr>
      <w:tr w:rsidR="00CE7ED0" w:rsidRPr="00BF0A6D" w14:paraId="749A5116" w14:textId="77777777" w:rsidTr="00CE7ED0">
        <w:trPr>
          <w:trHeight w:val="1676"/>
        </w:trPr>
        <w:tc>
          <w:tcPr>
            <w:tcW w:w="289" w:type="pct"/>
          </w:tcPr>
          <w:p w14:paraId="52584A07" w14:textId="4D58ACCF" w:rsidR="00CE7ED0" w:rsidRPr="00BF0A6D" w:rsidRDefault="00CE7ED0" w:rsidP="00CE7ED0">
            <w:pPr>
              <w:pStyle w:val="Listparagraf"/>
              <w:numPr>
                <w:ilvl w:val="0"/>
                <w:numId w:val="4"/>
              </w:numPr>
              <w:rPr>
                <w:b/>
                <w:sz w:val="22"/>
                <w:szCs w:val="22"/>
                <w:lang w:val="ro-MD" w:eastAsia="ru-RU"/>
              </w:rPr>
            </w:pPr>
          </w:p>
        </w:tc>
        <w:tc>
          <w:tcPr>
            <w:tcW w:w="1425" w:type="pct"/>
          </w:tcPr>
          <w:p w14:paraId="201CD293" w14:textId="173F7B8C" w:rsidR="00CE7ED0" w:rsidRPr="00BF0A6D" w:rsidRDefault="00CE7ED0" w:rsidP="00CE7ED0">
            <w:pPr>
              <w:ind w:firstLine="0"/>
              <w:jc w:val="left"/>
              <w:rPr>
                <w:bCs/>
                <w:sz w:val="22"/>
                <w:szCs w:val="22"/>
                <w:lang w:val="ro-MD" w:eastAsia="ru-RU"/>
              </w:rPr>
            </w:pPr>
            <w:r w:rsidRPr="00BF0A6D">
              <w:rPr>
                <w:bCs/>
                <w:sz w:val="22"/>
                <w:szCs w:val="22"/>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2369" w:type="pct"/>
          </w:tcPr>
          <w:p w14:paraId="4FC6DA44" w14:textId="77777777" w:rsidR="00CE7ED0" w:rsidRPr="00BF0A6D" w:rsidRDefault="00CE7ED0" w:rsidP="00CE7ED0">
            <w:pPr>
              <w:ind w:firstLine="0"/>
              <w:rPr>
                <w:bCs/>
                <w:sz w:val="22"/>
                <w:szCs w:val="22"/>
                <w:lang w:val="ro-MD" w:eastAsia="ru-RU"/>
              </w:rPr>
            </w:pPr>
            <w:r w:rsidRPr="00BF0A6D">
              <w:rPr>
                <w:bCs/>
                <w:sz w:val="22"/>
                <w:szCs w:val="22"/>
                <w:lang w:val="ro-MD" w:eastAsia="ru-RU"/>
              </w:rPr>
              <w:t xml:space="preserve">Formular aprobat prin </w:t>
            </w:r>
            <w:r w:rsidRPr="00BF0A6D">
              <w:rPr>
                <w:bCs/>
                <w:i/>
                <w:iCs/>
                <w:sz w:val="22"/>
                <w:szCs w:val="22"/>
                <w:lang w:val="ro-MD" w:eastAsia="ru-RU"/>
              </w:rPr>
              <w:t>Ordinul Ministrului Finanțelor nr. 145 din 24 noiembrie 2020</w:t>
            </w:r>
            <w:r w:rsidRPr="00BF0A6D">
              <w:rPr>
                <w:bCs/>
                <w:sz w:val="22"/>
                <w:szCs w:val="22"/>
                <w:lang w:val="ro-MD" w:eastAsia="ru-RU"/>
              </w:rPr>
              <w:t>, confirmat prin semnătura electronică.</w:t>
            </w:r>
          </w:p>
          <w:p w14:paraId="0CC717B0" w14:textId="1AB052E0" w:rsidR="00CE7ED0" w:rsidRPr="00BF0A6D" w:rsidRDefault="00CE7ED0" w:rsidP="00CE7ED0">
            <w:pPr>
              <w:ind w:firstLine="0"/>
              <w:rPr>
                <w:bCs/>
                <w:sz w:val="22"/>
                <w:szCs w:val="22"/>
                <w:lang w:val="ro-MD" w:eastAsia="ru-RU"/>
              </w:rPr>
            </w:pPr>
            <w:r w:rsidRPr="00BF0A6D">
              <w:rPr>
                <w:bCs/>
                <w:iCs/>
                <w:sz w:val="22"/>
                <w:szCs w:val="22"/>
                <w:lang w:val="ro-MD" w:eastAsia="ru-RU"/>
              </w:rPr>
              <w:t>Se prezintă doar de câștigător, în termen de 5 zile din data anunțării.</w:t>
            </w:r>
          </w:p>
        </w:tc>
        <w:tc>
          <w:tcPr>
            <w:tcW w:w="917" w:type="pct"/>
          </w:tcPr>
          <w:p w14:paraId="4CE47CF3" w14:textId="0FD5F30B" w:rsidR="00CE7ED0" w:rsidRPr="00BF0A6D" w:rsidRDefault="00CE7ED0" w:rsidP="00CE7ED0">
            <w:pPr>
              <w:ind w:firstLine="0"/>
              <w:rPr>
                <w:bCs/>
                <w:sz w:val="22"/>
                <w:szCs w:val="22"/>
                <w:lang w:val="ro-MD" w:eastAsia="ru-RU"/>
              </w:rPr>
            </w:pPr>
            <w:r w:rsidRPr="00BF0A6D">
              <w:rPr>
                <w:bCs/>
                <w:sz w:val="22"/>
                <w:szCs w:val="22"/>
                <w:lang w:val="ro-MD" w:eastAsia="ru-RU"/>
              </w:rPr>
              <w:t>Obligator</w:t>
            </w:r>
          </w:p>
        </w:tc>
      </w:tr>
    </w:tbl>
    <w:p w14:paraId="345B5876" w14:textId="2C259395" w:rsidR="000F63C3" w:rsidRPr="00BF0A6D" w:rsidRDefault="00850D1C" w:rsidP="00850D1C">
      <w:pPr>
        <w:rPr>
          <w:bCs/>
          <w:i/>
          <w:iCs/>
          <w:sz w:val="22"/>
          <w:szCs w:val="22"/>
          <w:u w:val="single"/>
          <w:lang w:val="ro-MD" w:eastAsia="ru-RU"/>
        </w:rPr>
      </w:pPr>
      <w:r w:rsidRPr="00BF0A6D">
        <w:rPr>
          <w:b/>
          <w:sz w:val="22"/>
          <w:szCs w:val="22"/>
          <w:lang w:val="ro-MD" w:eastAsia="ru-RU"/>
        </w:rPr>
        <w:t xml:space="preserve">13. Tehnici şi instrumente specifice de atribuire (după caz, </w:t>
      </w:r>
      <w:r w:rsidR="00ED02D3" w:rsidRPr="00BF0A6D">
        <w:rPr>
          <w:b/>
          <w:sz w:val="22"/>
          <w:szCs w:val="22"/>
          <w:lang w:val="ro-MD" w:eastAsia="ru-RU"/>
        </w:rPr>
        <w:t>specificați</w:t>
      </w:r>
      <w:r w:rsidRPr="00BF0A6D">
        <w:rPr>
          <w:b/>
          <w:sz w:val="22"/>
          <w:szCs w:val="22"/>
          <w:lang w:val="ro-MD" w:eastAsia="ru-RU"/>
        </w:rPr>
        <w:t xml:space="preserve"> dacă se va utiliza </w:t>
      </w:r>
      <w:r w:rsidR="00ED02D3" w:rsidRPr="00BF0A6D">
        <w:rPr>
          <w:b/>
          <w:sz w:val="22"/>
          <w:szCs w:val="22"/>
          <w:lang w:val="ro-MD" w:eastAsia="ru-RU"/>
        </w:rPr>
        <w:t>licitația</w:t>
      </w:r>
      <w:r w:rsidRPr="00BF0A6D">
        <w:rPr>
          <w:b/>
          <w:sz w:val="22"/>
          <w:szCs w:val="22"/>
          <w:lang w:val="ro-MD" w:eastAsia="ru-RU"/>
        </w:rPr>
        <w:t xml:space="preserve"> electronică)</w:t>
      </w:r>
      <w:r w:rsidR="00F8329B" w:rsidRPr="00BF0A6D">
        <w:rPr>
          <w:sz w:val="22"/>
          <w:szCs w:val="22"/>
          <w:lang w:val="ro-MD"/>
        </w:rPr>
        <w:t xml:space="preserve">: </w:t>
      </w:r>
      <w:r w:rsidR="00F8329B" w:rsidRPr="00BF0A6D">
        <w:rPr>
          <w:bCs/>
          <w:i/>
          <w:iCs/>
          <w:sz w:val="22"/>
          <w:szCs w:val="22"/>
          <w:u w:val="single"/>
          <w:lang w:val="ro-MD" w:eastAsia="ru-RU"/>
        </w:rPr>
        <w:t>licitație electronică - 3 runde. Pasul minim de micșorare a ratei de licitație: 1%</w:t>
      </w:r>
      <w:r w:rsidRPr="00BF0A6D">
        <w:rPr>
          <w:bCs/>
          <w:i/>
          <w:iCs/>
          <w:sz w:val="22"/>
          <w:szCs w:val="22"/>
          <w:u w:val="single"/>
          <w:lang w:val="ro-MD" w:eastAsia="ru-RU"/>
        </w:rPr>
        <w:t>.</w:t>
      </w:r>
    </w:p>
    <w:p w14:paraId="1DE9D00E" w14:textId="42476FEE" w:rsidR="00996C40" w:rsidRPr="00BF0A6D" w:rsidRDefault="00850D1C" w:rsidP="00F8329B">
      <w:pPr>
        <w:ind w:firstLine="540"/>
        <w:rPr>
          <w:b/>
          <w:sz w:val="22"/>
          <w:szCs w:val="22"/>
          <w:lang w:val="ro-MD" w:eastAsia="ru-RU"/>
        </w:rPr>
      </w:pPr>
      <w:r w:rsidRPr="00BF0A6D">
        <w:rPr>
          <w:b/>
          <w:sz w:val="22"/>
          <w:szCs w:val="22"/>
          <w:lang w:val="ro-MD" w:eastAsia="ru-RU"/>
        </w:rPr>
        <w:t xml:space="preserve">14.  </w:t>
      </w:r>
      <w:r w:rsidR="00ED02D3" w:rsidRPr="00BF0A6D">
        <w:rPr>
          <w:b/>
          <w:sz w:val="22"/>
          <w:szCs w:val="22"/>
          <w:lang w:val="ro-MD" w:eastAsia="ru-RU"/>
        </w:rPr>
        <w:t>Condiții</w:t>
      </w:r>
      <w:r w:rsidRPr="00BF0A6D">
        <w:rPr>
          <w:b/>
          <w:sz w:val="22"/>
          <w:szCs w:val="22"/>
          <w:lang w:val="ro-MD" w:eastAsia="ru-RU"/>
        </w:rPr>
        <w:t xml:space="preserve"> speciale de care depinde îndeplinirea contractului </w:t>
      </w:r>
      <w:r w:rsidRPr="00BF0A6D">
        <w:rPr>
          <w:bCs/>
          <w:sz w:val="22"/>
          <w:szCs w:val="22"/>
          <w:lang w:val="ro-MD" w:eastAsia="ru-RU"/>
        </w:rPr>
        <w:t>(</w:t>
      </w:r>
      <w:r w:rsidR="00ED02D3" w:rsidRPr="00BF0A6D">
        <w:rPr>
          <w:bCs/>
          <w:sz w:val="22"/>
          <w:szCs w:val="22"/>
          <w:lang w:val="ro-MD" w:eastAsia="ru-RU"/>
        </w:rPr>
        <w:t>indicați</w:t>
      </w:r>
      <w:r w:rsidRPr="00BF0A6D">
        <w:rPr>
          <w:bCs/>
          <w:sz w:val="22"/>
          <w:szCs w:val="22"/>
          <w:lang w:val="ro-MD" w:eastAsia="ru-RU"/>
        </w:rPr>
        <w:t xml:space="preserve"> după caz)</w:t>
      </w:r>
      <w:r w:rsidR="00F8329B" w:rsidRPr="00BF0A6D">
        <w:rPr>
          <w:b/>
          <w:sz w:val="22"/>
          <w:szCs w:val="22"/>
          <w:lang w:val="ro-MD" w:eastAsia="ru-RU"/>
        </w:rPr>
        <w:t xml:space="preserve"> </w:t>
      </w:r>
    </w:p>
    <w:p w14:paraId="77250B71" w14:textId="2DDF5BE4" w:rsidR="00850D1C" w:rsidRPr="00BF0A6D" w:rsidRDefault="00850D1C" w:rsidP="00F8329B">
      <w:pPr>
        <w:ind w:firstLine="540"/>
        <w:rPr>
          <w:b/>
          <w:i/>
          <w:iCs/>
          <w:sz w:val="22"/>
          <w:szCs w:val="22"/>
          <w:lang w:val="ro-MD" w:eastAsia="ru-RU"/>
        </w:rPr>
      </w:pPr>
      <w:r w:rsidRPr="00BF0A6D">
        <w:rPr>
          <w:b/>
          <w:sz w:val="22"/>
          <w:szCs w:val="22"/>
          <w:lang w:val="ro-MD" w:eastAsia="ru-RU"/>
        </w:rPr>
        <w:t>15. Ofertele se prezintă în valută</w:t>
      </w:r>
      <w:r w:rsidR="000F63C3" w:rsidRPr="00BF0A6D">
        <w:rPr>
          <w:bCs/>
          <w:sz w:val="22"/>
          <w:szCs w:val="22"/>
          <w:lang w:val="ro-MD" w:eastAsia="ru-RU"/>
        </w:rPr>
        <w:t xml:space="preserve">: </w:t>
      </w:r>
      <w:r w:rsidR="000F63C3" w:rsidRPr="00BF0A6D">
        <w:rPr>
          <w:bCs/>
          <w:i/>
          <w:iCs/>
          <w:sz w:val="22"/>
          <w:szCs w:val="22"/>
          <w:u w:val="single"/>
          <w:lang w:val="ro-MD" w:eastAsia="ru-RU"/>
        </w:rPr>
        <w:t>lei MDL</w:t>
      </w:r>
    </w:p>
    <w:p w14:paraId="01F8361B" w14:textId="77078470" w:rsidR="00850D1C" w:rsidRPr="00BF0A6D" w:rsidRDefault="00850D1C" w:rsidP="00F8329B">
      <w:pPr>
        <w:ind w:firstLine="540"/>
        <w:rPr>
          <w:bCs/>
          <w:i/>
          <w:iCs/>
          <w:sz w:val="22"/>
          <w:szCs w:val="22"/>
          <w:lang w:val="ro-MD" w:eastAsia="ru-RU"/>
        </w:rPr>
      </w:pPr>
      <w:r w:rsidRPr="00BF0A6D">
        <w:rPr>
          <w:b/>
          <w:sz w:val="22"/>
          <w:szCs w:val="22"/>
          <w:lang w:val="ro-MD" w:eastAsia="ru-RU"/>
        </w:rPr>
        <w:t>16. Criteriul de evaluare aplicat pentru atribuirea contractului</w:t>
      </w:r>
      <w:r w:rsidR="000F63C3" w:rsidRPr="00BF0A6D">
        <w:rPr>
          <w:b/>
          <w:sz w:val="22"/>
          <w:szCs w:val="22"/>
          <w:lang w:val="ro-MD" w:eastAsia="ru-RU"/>
        </w:rPr>
        <w:t xml:space="preserve">: </w:t>
      </w:r>
      <w:r w:rsidR="000F63C3" w:rsidRPr="00BF0A6D">
        <w:rPr>
          <w:bCs/>
          <w:i/>
          <w:iCs/>
          <w:sz w:val="22"/>
          <w:szCs w:val="22"/>
          <w:u w:val="single"/>
          <w:lang w:val="ro-MD" w:eastAsia="ru-RU"/>
        </w:rPr>
        <w:t>prețul cel mai scăzut.</w:t>
      </w:r>
    </w:p>
    <w:p w14:paraId="2A4049E1" w14:textId="77777777" w:rsidR="00850D1C" w:rsidRDefault="00850D1C" w:rsidP="00F8329B">
      <w:pPr>
        <w:ind w:firstLine="540"/>
        <w:rPr>
          <w:b/>
          <w:sz w:val="22"/>
          <w:szCs w:val="22"/>
          <w:lang w:val="ro-MD" w:eastAsia="ru-RU"/>
        </w:rPr>
      </w:pPr>
      <w:r w:rsidRPr="00BF0A6D">
        <w:rPr>
          <w:b/>
          <w:sz w:val="22"/>
          <w:szCs w:val="22"/>
          <w:lang w:val="ro-MD" w:eastAsia="ru-RU"/>
        </w:rPr>
        <w:t>17. Factorii de evaluare a celei mai avantajoase oferte din punct de vedere economic, precum şi ponderile lor:</w:t>
      </w:r>
    </w:p>
    <w:p w14:paraId="6FB1E8DE" w14:textId="77777777" w:rsidR="00BF0A6D" w:rsidRPr="00BF0A6D" w:rsidRDefault="00BF0A6D" w:rsidP="00F8329B">
      <w:pPr>
        <w:ind w:firstLine="540"/>
        <w:rPr>
          <w:b/>
          <w:sz w:val="22"/>
          <w:szCs w:val="22"/>
          <w:lang w:val="ro-MD" w:eastAsia="ru-RU"/>
        </w:rPr>
      </w:pPr>
    </w:p>
    <w:tbl>
      <w:tblPr>
        <w:tblStyle w:val="GrilTabel2"/>
        <w:tblW w:w="3790" w:type="pct"/>
        <w:tblInd w:w="1271" w:type="dxa"/>
        <w:tblLook w:val="04A0" w:firstRow="1" w:lastRow="0" w:firstColumn="1" w:lastColumn="0" w:noHBand="0" w:noVBand="1"/>
      </w:tblPr>
      <w:tblGrid>
        <w:gridCol w:w="892"/>
        <w:gridCol w:w="4894"/>
        <w:gridCol w:w="1642"/>
      </w:tblGrid>
      <w:tr w:rsidR="00850D1C" w:rsidRPr="00BF0A6D" w14:paraId="33C2CE1B" w14:textId="77777777" w:rsidTr="00850D1C">
        <w:tc>
          <w:tcPr>
            <w:tcW w:w="601" w:type="pct"/>
            <w:hideMark/>
          </w:tcPr>
          <w:p w14:paraId="7F5F0CB0"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Nr. crt.</w:t>
            </w:r>
          </w:p>
        </w:tc>
        <w:tc>
          <w:tcPr>
            <w:tcW w:w="3294" w:type="pct"/>
            <w:hideMark/>
          </w:tcPr>
          <w:p w14:paraId="7C76A582"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Denumirea factorului de evaluare</w:t>
            </w:r>
          </w:p>
        </w:tc>
        <w:tc>
          <w:tcPr>
            <w:tcW w:w="1105" w:type="pct"/>
            <w:hideMark/>
          </w:tcPr>
          <w:p w14:paraId="6EB869E1" w14:textId="77777777" w:rsidR="00850D1C" w:rsidRPr="00BF0A6D" w:rsidRDefault="00850D1C" w:rsidP="00821DE0">
            <w:pPr>
              <w:ind w:firstLine="0"/>
              <w:jc w:val="center"/>
              <w:rPr>
                <w:b/>
                <w:sz w:val="22"/>
                <w:szCs w:val="22"/>
                <w:lang w:val="ro-MD" w:eastAsia="ru-RU"/>
              </w:rPr>
            </w:pPr>
            <w:r w:rsidRPr="00BF0A6D">
              <w:rPr>
                <w:b/>
                <w:sz w:val="22"/>
                <w:szCs w:val="22"/>
                <w:lang w:val="ro-MD" w:eastAsia="ru-RU"/>
              </w:rPr>
              <w:t>Ponderea, %</w:t>
            </w:r>
          </w:p>
        </w:tc>
      </w:tr>
      <w:tr w:rsidR="00850D1C" w:rsidRPr="00BF0A6D" w14:paraId="5AD56398" w14:textId="77777777" w:rsidTr="00850D1C">
        <w:tc>
          <w:tcPr>
            <w:tcW w:w="601" w:type="pct"/>
            <w:hideMark/>
          </w:tcPr>
          <w:p w14:paraId="5369B4E7" w14:textId="77777777" w:rsidR="00850D1C" w:rsidRPr="00BF0A6D" w:rsidRDefault="00850D1C" w:rsidP="00821DE0">
            <w:pPr>
              <w:ind w:firstLine="0"/>
              <w:rPr>
                <w:b/>
                <w:sz w:val="22"/>
                <w:szCs w:val="22"/>
                <w:lang w:val="ro-MD" w:eastAsia="ru-RU"/>
              </w:rPr>
            </w:pPr>
            <w:r w:rsidRPr="00BF0A6D">
              <w:rPr>
                <w:b/>
                <w:sz w:val="22"/>
                <w:szCs w:val="22"/>
                <w:lang w:val="ro-MD" w:eastAsia="ru-RU"/>
              </w:rPr>
              <w:t>1.</w:t>
            </w:r>
          </w:p>
        </w:tc>
        <w:tc>
          <w:tcPr>
            <w:tcW w:w="3294" w:type="pct"/>
            <w:hideMark/>
          </w:tcPr>
          <w:p w14:paraId="194DEC9E" w14:textId="00C778A3" w:rsidR="00850D1C" w:rsidRPr="00BF0A6D" w:rsidRDefault="00F8329B" w:rsidP="00F8329B">
            <w:pPr>
              <w:ind w:firstLine="0"/>
              <w:jc w:val="center"/>
              <w:rPr>
                <w:bCs/>
                <w:i/>
                <w:iCs/>
                <w:sz w:val="22"/>
                <w:szCs w:val="22"/>
                <w:u w:val="single"/>
                <w:lang w:val="ro-MD" w:eastAsia="ru-RU"/>
              </w:rPr>
            </w:pPr>
            <w:r w:rsidRPr="00BF0A6D">
              <w:rPr>
                <w:bCs/>
                <w:i/>
                <w:iCs/>
                <w:sz w:val="22"/>
                <w:szCs w:val="22"/>
                <w:u w:val="single"/>
                <w:lang w:val="ro-MD" w:eastAsia="ru-RU"/>
              </w:rPr>
              <w:t>Nu se aplică</w:t>
            </w:r>
          </w:p>
        </w:tc>
        <w:tc>
          <w:tcPr>
            <w:tcW w:w="1105" w:type="pct"/>
            <w:hideMark/>
          </w:tcPr>
          <w:p w14:paraId="5D7B360C" w14:textId="77777777" w:rsidR="00850D1C" w:rsidRPr="00BF0A6D" w:rsidRDefault="00850D1C" w:rsidP="00821DE0">
            <w:pPr>
              <w:ind w:firstLine="0"/>
              <w:rPr>
                <w:b/>
                <w:sz w:val="22"/>
                <w:szCs w:val="22"/>
                <w:lang w:val="ro-MD" w:eastAsia="ru-RU"/>
              </w:rPr>
            </w:pPr>
          </w:p>
        </w:tc>
      </w:tr>
    </w:tbl>
    <w:p w14:paraId="5FEDEDE3" w14:textId="77777777" w:rsidR="00850D1C" w:rsidRPr="00BF0A6D" w:rsidRDefault="00850D1C" w:rsidP="00850D1C">
      <w:pPr>
        <w:tabs>
          <w:tab w:val="left" w:pos="6386"/>
        </w:tabs>
        <w:rPr>
          <w:b/>
          <w:sz w:val="22"/>
          <w:szCs w:val="22"/>
          <w:lang w:val="ro-MD" w:eastAsia="ru-RU"/>
        </w:rPr>
      </w:pPr>
    </w:p>
    <w:p w14:paraId="45CC0BD6" w14:textId="336D25FE" w:rsidR="00850D1C" w:rsidRPr="00BF0A6D" w:rsidRDefault="00F8329B" w:rsidP="002C6A43">
      <w:pPr>
        <w:ind w:firstLine="450"/>
        <w:rPr>
          <w:b/>
          <w:sz w:val="22"/>
          <w:szCs w:val="22"/>
          <w:lang w:val="ro-MD" w:eastAsia="ru-RU"/>
        </w:rPr>
      </w:pPr>
      <w:r w:rsidRPr="00BF0A6D">
        <w:rPr>
          <w:b/>
          <w:sz w:val="22"/>
          <w:szCs w:val="22"/>
          <w:lang w:val="ro-MD" w:eastAsia="ru-RU"/>
        </w:rPr>
        <w:t xml:space="preserve"> </w:t>
      </w:r>
      <w:r w:rsidR="00850D1C" w:rsidRPr="00BF0A6D">
        <w:rPr>
          <w:b/>
          <w:sz w:val="22"/>
          <w:szCs w:val="22"/>
          <w:lang w:val="ro-MD" w:eastAsia="ru-RU"/>
        </w:rPr>
        <w:t>18. Termenul</w:t>
      </w:r>
      <w:r w:rsidR="00850D1C" w:rsidRPr="00BF0A6D">
        <w:rPr>
          <w:b/>
          <w:sz w:val="22"/>
          <w:szCs w:val="22"/>
          <w:lang w:val="ro-MD" w:eastAsia="ru-RU"/>
        </w:rPr>
        <w:noBreakHyphen/>
        <w:t>limită de depunere/deschidere a ofertelor:</w:t>
      </w:r>
    </w:p>
    <w:p w14:paraId="3FEED993" w14:textId="76ADBCA4" w:rsidR="00850D1C" w:rsidRPr="00BF0A6D" w:rsidRDefault="00850D1C" w:rsidP="00850D1C">
      <w:pPr>
        <w:tabs>
          <w:tab w:val="left" w:pos="567"/>
          <w:tab w:val="left" w:pos="709"/>
        </w:tabs>
        <w:rPr>
          <w:b/>
          <w:sz w:val="22"/>
          <w:szCs w:val="22"/>
          <w:lang w:val="ro-MD" w:eastAsia="ru-RU"/>
        </w:rPr>
      </w:pPr>
      <w:r w:rsidRPr="00BF0A6D">
        <w:rPr>
          <w:b/>
          <w:sz w:val="22"/>
          <w:szCs w:val="22"/>
          <w:lang w:val="ro-MD" w:eastAsia="ru-RU"/>
        </w:rPr>
        <w:noBreakHyphen/>
        <w:t> </w:t>
      </w:r>
      <w:r w:rsidR="00F8329B" w:rsidRPr="00BF0A6D">
        <w:rPr>
          <w:b/>
          <w:sz w:val="22"/>
          <w:szCs w:val="22"/>
          <w:lang w:val="ro-MD" w:eastAsia="ru-RU"/>
        </w:rPr>
        <w:t xml:space="preserve"> </w:t>
      </w:r>
      <w:r w:rsidRPr="00BF0A6D">
        <w:rPr>
          <w:b/>
          <w:sz w:val="22"/>
          <w:szCs w:val="22"/>
          <w:lang w:val="ro-MD" w:eastAsia="ru-RU"/>
        </w:rPr>
        <w:t>până la: </w:t>
      </w:r>
      <w:r w:rsidRPr="00BF0A6D">
        <w:rPr>
          <w:b/>
          <w:i/>
          <w:iCs/>
          <w:sz w:val="22"/>
          <w:szCs w:val="22"/>
          <w:lang w:val="ro-MD" w:eastAsia="ru-RU"/>
        </w:rPr>
        <w:t>(ora exactă</w:t>
      </w:r>
      <w:r w:rsidR="00F8329B" w:rsidRPr="00BF0A6D">
        <w:rPr>
          <w:b/>
          <w:i/>
          <w:iCs/>
          <w:sz w:val="22"/>
          <w:szCs w:val="22"/>
          <w:lang w:val="ro-MD" w:eastAsia="ru-RU"/>
        </w:rPr>
        <w:t>)</w:t>
      </w:r>
      <w:r w:rsidR="00F8329B" w:rsidRPr="00BF0A6D">
        <w:rPr>
          <w:b/>
          <w:sz w:val="22"/>
          <w:szCs w:val="22"/>
          <w:lang w:val="ro-MD" w:eastAsia="ru-RU"/>
        </w:rPr>
        <w:t xml:space="preserve"> </w:t>
      </w:r>
      <w:r w:rsidR="00F8329B" w:rsidRPr="00BF0A6D">
        <w:rPr>
          <w:bCs/>
          <w:i/>
          <w:iCs/>
          <w:sz w:val="22"/>
          <w:szCs w:val="22"/>
          <w:u w:val="single"/>
          <w:lang w:val="ro-MD" w:eastAsia="ru-RU"/>
        </w:rPr>
        <w:t>Conform SIA RSAP</w:t>
      </w:r>
    </w:p>
    <w:p w14:paraId="491DA528" w14:textId="022AE747" w:rsidR="00850D1C" w:rsidRPr="00BF0A6D" w:rsidRDefault="00850D1C" w:rsidP="00850D1C">
      <w:pPr>
        <w:tabs>
          <w:tab w:val="left" w:pos="567"/>
          <w:tab w:val="left" w:pos="709"/>
        </w:tabs>
        <w:rPr>
          <w:b/>
          <w:sz w:val="22"/>
          <w:szCs w:val="22"/>
          <w:lang w:val="ro-MD" w:eastAsia="ru-RU"/>
        </w:rPr>
      </w:pPr>
      <w:r w:rsidRPr="00BF0A6D">
        <w:rPr>
          <w:b/>
          <w:sz w:val="22"/>
          <w:szCs w:val="22"/>
          <w:lang w:val="ro-MD" w:eastAsia="ru-RU"/>
        </w:rPr>
        <w:noBreakHyphen/>
        <w:t> pe: </w:t>
      </w:r>
      <w:r w:rsidRPr="00BF0A6D">
        <w:rPr>
          <w:b/>
          <w:i/>
          <w:iCs/>
          <w:sz w:val="22"/>
          <w:szCs w:val="22"/>
          <w:lang w:val="ro-MD" w:eastAsia="ru-RU"/>
        </w:rPr>
        <w:t>(data)</w:t>
      </w:r>
      <w:r w:rsidR="00F8329B" w:rsidRPr="00BF0A6D">
        <w:rPr>
          <w:bCs/>
          <w:i/>
          <w:iCs/>
          <w:sz w:val="22"/>
          <w:szCs w:val="22"/>
          <w:u w:val="single"/>
          <w:lang w:val="ro-MD" w:eastAsia="ru-RU"/>
        </w:rPr>
        <w:t xml:space="preserve"> Conform SIA RSAP</w:t>
      </w:r>
    </w:p>
    <w:p w14:paraId="2744CC95" w14:textId="69C5AFAD" w:rsidR="00850D1C" w:rsidRPr="00BF0A6D" w:rsidRDefault="00850D1C" w:rsidP="002C6A43">
      <w:pPr>
        <w:ind w:firstLine="540"/>
        <w:rPr>
          <w:b/>
          <w:sz w:val="22"/>
          <w:szCs w:val="22"/>
          <w:lang w:val="ro-MD" w:eastAsia="ru-RU"/>
        </w:rPr>
      </w:pPr>
      <w:r w:rsidRPr="00BF0A6D">
        <w:rPr>
          <w:b/>
          <w:sz w:val="22"/>
          <w:szCs w:val="22"/>
          <w:lang w:val="ro-MD" w:eastAsia="ru-RU"/>
        </w:rPr>
        <w:t>19. Adresa la care trebuie transmise ofertele sau cererile de participare</w:t>
      </w:r>
      <w:r w:rsidR="00F8329B" w:rsidRPr="00BF0A6D">
        <w:rPr>
          <w:b/>
          <w:sz w:val="22"/>
          <w:szCs w:val="22"/>
          <w:lang w:val="ro-MD" w:eastAsia="ru-RU"/>
        </w:rPr>
        <w:t>:</w:t>
      </w:r>
    </w:p>
    <w:p w14:paraId="00C39DBD" w14:textId="4B12099B" w:rsidR="00850D1C" w:rsidRPr="00BF0A6D" w:rsidRDefault="00850D1C" w:rsidP="00850D1C">
      <w:pPr>
        <w:rPr>
          <w:bCs/>
          <w:i/>
          <w:iCs/>
          <w:sz w:val="22"/>
          <w:szCs w:val="22"/>
          <w:u w:val="single"/>
          <w:lang w:val="ro-MD" w:eastAsia="ru-RU"/>
        </w:rPr>
      </w:pPr>
      <w:r w:rsidRPr="00BF0A6D">
        <w:rPr>
          <w:bCs/>
          <w:i/>
          <w:iCs/>
          <w:sz w:val="22"/>
          <w:szCs w:val="22"/>
          <w:u w:val="single"/>
          <w:lang w:val="ro-MD" w:eastAsia="ru-RU"/>
        </w:rPr>
        <w:t>Ofertele vor fi depuse electronic prin intermediul SIA ,,RSAP”.</w:t>
      </w:r>
    </w:p>
    <w:p w14:paraId="37A74007" w14:textId="22CA7FF1" w:rsidR="00850D1C" w:rsidRPr="00BF0A6D" w:rsidRDefault="00850D1C" w:rsidP="002C6A43">
      <w:pPr>
        <w:ind w:firstLine="540"/>
        <w:rPr>
          <w:b/>
          <w:sz w:val="22"/>
          <w:szCs w:val="22"/>
          <w:lang w:val="ro-MD" w:eastAsia="ru-RU"/>
        </w:rPr>
      </w:pPr>
      <w:r w:rsidRPr="00BF0A6D">
        <w:rPr>
          <w:b/>
          <w:sz w:val="22"/>
          <w:szCs w:val="22"/>
          <w:lang w:val="ro-MD" w:eastAsia="ru-RU"/>
        </w:rPr>
        <w:lastRenderedPageBreak/>
        <w:t>20. Termenul de valabilitate a ofertelor</w:t>
      </w:r>
      <w:r w:rsidR="00F8329B" w:rsidRPr="00BF0A6D">
        <w:rPr>
          <w:b/>
          <w:sz w:val="22"/>
          <w:szCs w:val="22"/>
          <w:lang w:val="ro-MD" w:eastAsia="ru-RU"/>
        </w:rPr>
        <w:t xml:space="preserve">: </w:t>
      </w:r>
      <w:r w:rsidR="00F8329B" w:rsidRPr="00BF0A6D">
        <w:rPr>
          <w:bCs/>
          <w:i/>
          <w:iCs/>
          <w:sz w:val="22"/>
          <w:szCs w:val="22"/>
          <w:u w:val="single"/>
          <w:lang w:val="ro-MD" w:eastAsia="ru-RU"/>
        </w:rPr>
        <w:t>30 zile</w:t>
      </w:r>
    </w:p>
    <w:p w14:paraId="68F7B0A3" w14:textId="40BF5D3F" w:rsidR="00850D1C" w:rsidRPr="00BF0A6D" w:rsidRDefault="00850D1C" w:rsidP="002C6A43">
      <w:pPr>
        <w:ind w:firstLine="540"/>
        <w:rPr>
          <w:bCs/>
          <w:i/>
          <w:iCs/>
          <w:sz w:val="22"/>
          <w:szCs w:val="22"/>
          <w:u w:val="single"/>
          <w:lang w:val="ro-MD" w:eastAsia="ru-RU"/>
        </w:rPr>
      </w:pPr>
      <w:r w:rsidRPr="00BF0A6D">
        <w:rPr>
          <w:b/>
          <w:sz w:val="22"/>
          <w:szCs w:val="22"/>
          <w:lang w:val="ro-MD" w:eastAsia="ru-RU"/>
        </w:rPr>
        <w:t>21. Locul deschiderii ofertelor</w:t>
      </w:r>
      <w:r w:rsidR="00F8329B" w:rsidRPr="00BF0A6D">
        <w:rPr>
          <w:b/>
          <w:sz w:val="22"/>
          <w:szCs w:val="22"/>
          <w:lang w:val="ro-MD" w:eastAsia="ru-RU"/>
        </w:rPr>
        <w:t xml:space="preserve">: </w:t>
      </w:r>
      <w:r w:rsidRPr="00BF0A6D">
        <w:rPr>
          <w:bCs/>
          <w:i/>
          <w:iCs/>
          <w:sz w:val="22"/>
          <w:szCs w:val="22"/>
          <w:u w:val="single"/>
          <w:lang w:val="ro-MD" w:eastAsia="ru-RU"/>
        </w:rPr>
        <w:t>SIA ,,RSAP” sau adresa locului deschiderii</w:t>
      </w:r>
    </w:p>
    <w:p w14:paraId="1B97B734" w14:textId="331F7486" w:rsidR="00850D1C" w:rsidRPr="00BF0A6D" w:rsidRDefault="00850D1C" w:rsidP="00850D1C">
      <w:pPr>
        <w:rPr>
          <w:bCs/>
          <w:i/>
          <w:iCs/>
          <w:sz w:val="22"/>
          <w:szCs w:val="22"/>
          <w:u w:val="single"/>
          <w:lang w:val="ro-MD" w:eastAsia="ru-RU"/>
        </w:rPr>
      </w:pPr>
      <w:r w:rsidRPr="00BF0A6D">
        <w:rPr>
          <w:bCs/>
          <w:i/>
          <w:iCs/>
          <w:sz w:val="22"/>
          <w:szCs w:val="22"/>
          <w:u w:val="single"/>
          <w:lang w:val="ro-MD" w:eastAsia="ru-RU"/>
        </w:rPr>
        <w:t>Ofertele întârziate vor fi respinse.</w:t>
      </w:r>
    </w:p>
    <w:p w14:paraId="7FBD9B73" w14:textId="77777777" w:rsidR="002C6A43" w:rsidRPr="00BF0A6D" w:rsidRDefault="00850D1C" w:rsidP="00F8329B">
      <w:pPr>
        <w:ind w:firstLine="540"/>
        <w:rPr>
          <w:bCs/>
          <w:i/>
          <w:iCs/>
          <w:sz w:val="22"/>
          <w:szCs w:val="22"/>
          <w:u w:val="single"/>
          <w:lang w:val="ro-MD" w:eastAsia="ru-RU"/>
        </w:rPr>
      </w:pPr>
      <w:r w:rsidRPr="00BF0A6D">
        <w:rPr>
          <w:b/>
          <w:sz w:val="22"/>
          <w:szCs w:val="22"/>
          <w:lang w:val="ro-MD" w:eastAsia="ru-RU"/>
        </w:rPr>
        <w:t>22. Limba sau limbile în care trebuie redactate ofertele sau cererile de participare</w:t>
      </w:r>
      <w:r w:rsidR="00F8329B" w:rsidRPr="00BF0A6D">
        <w:rPr>
          <w:sz w:val="22"/>
          <w:szCs w:val="22"/>
          <w:lang w:val="ro-MD"/>
        </w:rPr>
        <w:t xml:space="preserve"> </w:t>
      </w:r>
      <w:r w:rsidR="00F8329B" w:rsidRPr="00BF0A6D">
        <w:rPr>
          <w:bCs/>
          <w:i/>
          <w:iCs/>
          <w:sz w:val="22"/>
          <w:szCs w:val="22"/>
          <w:u w:val="single"/>
          <w:lang w:val="ro-MD" w:eastAsia="ru-RU"/>
        </w:rPr>
        <w:t xml:space="preserve">limba română </w:t>
      </w:r>
      <w:r w:rsidR="002C6A43" w:rsidRPr="00BF0A6D">
        <w:rPr>
          <w:bCs/>
          <w:i/>
          <w:iCs/>
          <w:sz w:val="22"/>
          <w:szCs w:val="22"/>
          <w:u w:val="single"/>
          <w:lang w:val="ro-MD" w:eastAsia="ru-RU"/>
        </w:rPr>
        <w:t xml:space="preserve"> </w:t>
      </w:r>
    </w:p>
    <w:p w14:paraId="098A1758" w14:textId="49BDBB19" w:rsidR="00850D1C" w:rsidRPr="00BF0A6D" w:rsidRDefault="00850D1C" w:rsidP="00F8329B">
      <w:pPr>
        <w:ind w:firstLine="540"/>
        <w:rPr>
          <w:bCs/>
          <w:i/>
          <w:iCs/>
          <w:sz w:val="22"/>
          <w:szCs w:val="22"/>
          <w:u w:val="single"/>
          <w:lang w:val="ro-MD" w:eastAsia="ru-RU"/>
        </w:rPr>
      </w:pPr>
      <w:r w:rsidRPr="00BF0A6D">
        <w:rPr>
          <w:b/>
          <w:sz w:val="22"/>
          <w:szCs w:val="22"/>
          <w:lang w:val="ro-MD" w:eastAsia="ru-RU"/>
        </w:rPr>
        <w:t>23. Alte </w:t>
      </w:r>
      <w:r w:rsidR="00ED02D3" w:rsidRPr="00BF0A6D">
        <w:rPr>
          <w:b/>
          <w:sz w:val="22"/>
          <w:szCs w:val="22"/>
          <w:lang w:val="ro-MD" w:eastAsia="ru-RU"/>
        </w:rPr>
        <w:t>informații</w:t>
      </w:r>
      <w:r w:rsidRPr="00BF0A6D">
        <w:rPr>
          <w:b/>
          <w:sz w:val="22"/>
          <w:szCs w:val="22"/>
          <w:lang w:val="ro-MD" w:eastAsia="ru-RU"/>
        </w:rPr>
        <w:t> relevante</w:t>
      </w:r>
      <w:r w:rsidR="002C6A43" w:rsidRPr="00BF0A6D">
        <w:rPr>
          <w:b/>
          <w:sz w:val="22"/>
          <w:szCs w:val="22"/>
          <w:lang w:val="ro-MD" w:eastAsia="ru-RU"/>
        </w:rPr>
        <w:t xml:space="preserve">: </w:t>
      </w:r>
      <w:r w:rsidR="00256FAB" w:rsidRPr="00BF0A6D">
        <w:rPr>
          <w:bCs/>
          <w:i/>
          <w:iCs/>
          <w:sz w:val="22"/>
          <w:szCs w:val="22"/>
          <w:u w:val="single"/>
          <w:lang w:val="ro-MD" w:eastAsia="ru-RU"/>
        </w:rPr>
        <w:t>Achitarea serviciilor se va efectua în termen de 30 de zile din data prezentării actului de predare-primire a serviciilor prestate și a facturii fiscale, care se va elibera prin SIA „e-factura”.</w:t>
      </w:r>
    </w:p>
    <w:p w14:paraId="47E56DC9" w14:textId="77777777" w:rsidR="00673B0F" w:rsidRPr="00BF0A6D" w:rsidRDefault="00673B0F" w:rsidP="00F8329B">
      <w:pPr>
        <w:ind w:firstLine="540"/>
        <w:rPr>
          <w:b/>
          <w:sz w:val="22"/>
          <w:szCs w:val="22"/>
          <w:lang w:val="ro-MD" w:eastAsia="ru-RU"/>
        </w:rPr>
      </w:pPr>
    </w:p>
    <w:p w14:paraId="20C29DBF" w14:textId="3AA0DA59" w:rsidR="002C6A43" w:rsidRPr="00BF0A6D" w:rsidRDefault="00673B0F" w:rsidP="00F8329B">
      <w:pPr>
        <w:ind w:firstLine="540"/>
        <w:rPr>
          <w:b/>
          <w:sz w:val="22"/>
          <w:szCs w:val="22"/>
          <w:lang w:val="ro-MD" w:eastAsia="ru-RU"/>
        </w:rPr>
      </w:pPr>
      <w:r w:rsidRPr="00BF0A6D">
        <w:rPr>
          <w:b/>
          <w:sz w:val="22"/>
          <w:szCs w:val="22"/>
          <w:lang w:val="ro-MD" w:eastAsia="ru-RU"/>
        </w:rPr>
        <w:t>Operatorii economici, în decurs de 24 de ore din momentul finalizării licitației electronice, au obligația să transmită oferta finală cu prețurile noi ale ofertei la adresa de e-mail menționată în Anunțul de participare.</w:t>
      </w:r>
    </w:p>
    <w:p w14:paraId="4D0499C7" w14:textId="77777777" w:rsidR="00256FAB" w:rsidRPr="00BF0A6D" w:rsidRDefault="00256FAB" w:rsidP="00F8329B">
      <w:pPr>
        <w:ind w:firstLine="540"/>
        <w:rPr>
          <w:b/>
          <w:sz w:val="22"/>
          <w:szCs w:val="22"/>
          <w:lang w:val="ro-MD" w:eastAsia="ru-RU"/>
        </w:rPr>
      </w:pPr>
    </w:p>
    <w:p w14:paraId="58833F8D" w14:textId="77777777" w:rsidR="00B40CE2" w:rsidRPr="00BF0A6D" w:rsidRDefault="00B40CE2" w:rsidP="00C45538">
      <w:pPr>
        <w:ind w:firstLine="0"/>
        <w:rPr>
          <w:bCs/>
          <w:sz w:val="22"/>
          <w:szCs w:val="22"/>
          <w:lang w:val="ro-MD" w:eastAsia="ru-RU"/>
        </w:rPr>
      </w:pPr>
    </w:p>
    <w:p w14:paraId="67B37995" w14:textId="58565FBE" w:rsidR="00850D1C" w:rsidRPr="00BF0A6D" w:rsidRDefault="002C6A43" w:rsidP="00850D1C">
      <w:pPr>
        <w:rPr>
          <w:b/>
          <w:bCs/>
          <w:sz w:val="22"/>
          <w:szCs w:val="22"/>
          <w:lang w:val="ro-MD" w:eastAsia="ru-RU"/>
        </w:rPr>
      </w:pPr>
      <w:r w:rsidRPr="00BF0A6D">
        <w:rPr>
          <w:b/>
          <w:bCs/>
          <w:sz w:val="22"/>
          <w:szCs w:val="22"/>
          <w:lang w:val="ro-MD" w:eastAsia="ru-RU"/>
        </w:rPr>
        <w:t>Președintele</w:t>
      </w:r>
      <w:r w:rsidR="00850D1C" w:rsidRPr="00BF0A6D">
        <w:rPr>
          <w:b/>
          <w:bCs/>
          <w:sz w:val="22"/>
          <w:szCs w:val="22"/>
          <w:lang w:val="ro-MD" w:eastAsia="ru-RU"/>
        </w:rPr>
        <w:t xml:space="preserve"> grupului de lucru</w:t>
      </w:r>
      <w:r w:rsidRPr="00BF0A6D">
        <w:rPr>
          <w:sz w:val="22"/>
          <w:szCs w:val="22"/>
          <w:lang w:val="ro-MD" w:eastAsia="ru-RU"/>
        </w:rPr>
        <w:t xml:space="preserve">: </w:t>
      </w:r>
      <w:r w:rsidR="00850D1C" w:rsidRPr="00BF0A6D">
        <w:rPr>
          <w:sz w:val="22"/>
          <w:szCs w:val="22"/>
          <w:lang w:val="ro-MD" w:eastAsia="ru-RU"/>
        </w:rPr>
        <w:t>_____________________________</w:t>
      </w:r>
      <w:r w:rsidRPr="00BF0A6D">
        <w:rPr>
          <w:b/>
          <w:bCs/>
          <w:sz w:val="22"/>
          <w:szCs w:val="22"/>
          <w:lang w:val="ro-MD" w:eastAsia="ru-RU"/>
        </w:rPr>
        <w:t>Andrei GRIȚCO</w:t>
      </w:r>
    </w:p>
    <w:p w14:paraId="07E335F8" w14:textId="77777777" w:rsidR="00B40CE2" w:rsidRPr="00BF0A6D" w:rsidRDefault="00B40CE2" w:rsidP="00B40CE2">
      <w:pPr>
        <w:widowControl w:val="0"/>
        <w:jc w:val="right"/>
        <w:rPr>
          <w:b/>
          <w:sz w:val="22"/>
          <w:szCs w:val="22"/>
          <w:lang w:val="ro-MD" w:eastAsia="ru-RU"/>
        </w:rPr>
      </w:pPr>
    </w:p>
    <w:p w14:paraId="5CC4A205" w14:textId="77777777" w:rsidR="00B40CE2" w:rsidRPr="00BF0A6D" w:rsidRDefault="00B40CE2" w:rsidP="00B40CE2">
      <w:pPr>
        <w:widowControl w:val="0"/>
        <w:jc w:val="right"/>
        <w:rPr>
          <w:b/>
          <w:sz w:val="22"/>
          <w:szCs w:val="22"/>
          <w:lang w:val="ro-MD" w:eastAsia="ru-RU"/>
        </w:rPr>
      </w:pPr>
    </w:p>
    <w:p w14:paraId="57F155DA" w14:textId="77777777" w:rsidR="00B40CE2" w:rsidRPr="00BF0A6D" w:rsidRDefault="00B40CE2" w:rsidP="00B40CE2">
      <w:pPr>
        <w:widowControl w:val="0"/>
        <w:jc w:val="right"/>
        <w:rPr>
          <w:b/>
          <w:sz w:val="22"/>
          <w:szCs w:val="22"/>
          <w:lang w:val="ro-MD" w:eastAsia="ru-RU"/>
        </w:rPr>
      </w:pPr>
    </w:p>
    <w:p w14:paraId="6A9736AF" w14:textId="77777777" w:rsidR="00B40CE2" w:rsidRPr="00BF0A6D" w:rsidRDefault="00B40CE2" w:rsidP="00B40CE2">
      <w:pPr>
        <w:widowControl w:val="0"/>
        <w:jc w:val="right"/>
        <w:rPr>
          <w:b/>
          <w:sz w:val="22"/>
          <w:szCs w:val="22"/>
          <w:lang w:val="ro-MD" w:eastAsia="ru-RU"/>
        </w:rPr>
      </w:pPr>
    </w:p>
    <w:p w14:paraId="6652ABD8" w14:textId="77777777" w:rsidR="00077724" w:rsidRPr="00BF0A6D" w:rsidRDefault="00077724" w:rsidP="00B40CE2">
      <w:pPr>
        <w:widowControl w:val="0"/>
        <w:jc w:val="right"/>
        <w:rPr>
          <w:b/>
          <w:sz w:val="22"/>
          <w:szCs w:val="22"/>
          <w:lang w:val="ro-MD" w:eastAsia="ru-RU"/>
        </w:rPr>
      </w:pPr>
    </w:p>
    <w:p w14:paraId="484A67BD" w14:textId="77777777" w:rsidR="00BB44E9" w:rsidRPr="00BF0A6D" w:rsidRDefault="00BB44E9" w:rsidP="00B40CE2">
      <w:pPr>
        <w:widowControl w:val="0"/>
        <w:jc w:val="right"/>
        <w:rPr>
          <w:b/>
          <w:sz w:val="22"/>
          <w:szCs w:val="22"/>
          <w:lang w:val="ro-MD" w:eastAsia="ru-RU"/>
        </w:rPr>
      </w:pPr>
    </w:p>
    <w:p w14:paraId="1D554F38" w14:textId="77777777" w:rsidR="00BB44E9" w:rsidRPr="00BF0A6D" w:rsidRDefault="00BB44E9" w:rsidP="00B40CE2">
      <w:pPr>
        <w:widowControl w:val="0"/>
        <w:jc w:val="right"/>
        <w:rPr>
          <w:b/>
          <w:sz w:val="22"/>
          <w:szCs w:val="22"/>
          <w:lang w:val="ro-MD" w:eastAsia="ru-RU"/>
        </w:rPr>
      </w:pPr>
    </w:p>
    <w:p w14:paraId="0B39A1AD" w14:textId="77777777" w:rsidR="00BB44E9" w:rsidRPr="00BF0A6D" w:rsidRDefault="00BB44E9" w:rsidP="00B40CE2">
      <w:pPr>
        <w:widowControl w:val="0"/>
        <w:jc w:val="right"/>
        <w:rPr>
          <w:b/>
          <w:sz w:val="22"/>
          <w:szCs w:val="22"/>
          <w:lang w:val="ro-MD" w:eastAsia="ru-RU"/>
        </w:rPr>
      </w:pPr>
    </w:p>
    <w:p w14:paraId="2E3493E1" w14:textId="77777777" w:rsidR="00BB44E9" w:rsidRPr="00BF0A6D" w:rsidRDefault="00BB44E9" w:rsidP="00B40CE2">
      <w:pPr>
        <w:widowControl w:val="0"/>
        <w:jc w:val="right"/>
        <w:rPr>
          <w:b/>
          <w:sz w:val="22"/>
          <w:szCs w:val="22"/>
          <w:lang w:val="ro-MD" w:eastAsia="ru-RU"/>
        </w:rPr>
      </w:pPr>
    </w:p>
    <w:p w14:paraId="268DB808" w14:textId="77777777" w:rsidR="00BB44E9" w:rsidRPr="00BF0A6D" w:rsidRDefault="00BB44E9" w:rsidP="00B40CE2">
      <w:pPr>
        <w:widowControl w:val="0"/>
        <w:jc w:val="right"/>
        <w:rPr>
          <w:b/>
          <w:sz w:val="22"/>
          <w:szCs w:val="22"/>
          <w:lang w:val="ro-MD" w:eastAsia="ru-RU"/>
        </w:rPr>
      </w:pPr>
    </w:p>
    <w:p w14:paraId="2DBFC365" w14:textId="77777777" w:rsidR="00BB44E9" w:rsidRPr="00BF0A6D" w:rsidRDefault="00BB44E9" w:rsidP="00B40CE2">
      <w:pPr>
        <w:widowControl w:val="0"/>
        <w:jc w:val="right"/>
        <w:rPr>
          <w:b/>
          <w:sz w:val="22"/>
          <w:szCs w:val="22"/>
          <w:lang w:val="ro-MD" w:eastAsia="ru-RU"/>
        </w:rPr>
      </w:pPr>
    </w:p>
    <w:p w14:paraId="15E1E99A" w14:textId="77777777" w:rsidR="00BB44E9" w:rsidRPr="00BF0A6D" w:rsidRDefault="00BB44E9" w:rsidP="00B40CE2">
      <w:pPr>
        <w:widowControl w:val="0"/>
        <w:jc w:val="right"/>
        <w:rPr>
          <w:b/>
          <w:sz w:val="22"/>
          <w:szCs w:val="22"/>
          <w:lang w:val="ro-MD" w:eastAsia="ru-RU"/>
        </w:rPr>
      </w:pPr>
    </w:p>
    <w:p w14:paraId="145904ED" w14:textId="77777777" w:rsidR="00BB44E9" w:rsidRPr="00BF0A6D" w:rsidRDefault="00BB44E9" w:rsidP="00B40CE2">
      <w:pPr>
        <w:widowControl w:val="0"/>
        <w:jc w:val="right"/>
        <w:rPr>
          <w:b/>
          <w:sz w:val="22"/>
          <w:szCs w:val="22"/>
          <w:lang w:val="ro-MD" w:eastAsia="ru-RU"/>
        </w:rPr>
      </w:pPr>
    </w:p>
    <w:p w14:paraId="55634D23" w14:textId="77777777" w:rsidR="00BB44E9" w:rsidRPr="00BF0A6D" w:rsidRDefault="00BB44E9" w:rsidP="00B40CE2">
      <w:pPr>
        <w:widowControl w:val="0"/>
        <w:jc w:val="right"/>
        <w:rPr>
          <w:b/>
          <w:sz w:val="22"/>
          <w:szCs w:val="22"/>
          <w:lang w:val="ro-MD" w:eastAsia="ru-RU"/>
        </w:rPr>
      </w:pPr>
    </w:p>
    <w:p w14:paraId="6FF270C9" w14:textId="77777777" w:rsidR="00BB44E9" w:rsidRPr="00BF0A6D" w:rsidRDefault="00BB44E9" w:rsidP="00B40CE2">
      <w:pPr>
        <w:widowControl w:val="0"/>
        <w:jc w:val="right"/>
        <w:rPr>
          <w:b/>
          <w:sz w:val="22"/>
          <w:szCs w:val="22"/>
          <w:lang w:val="ro-MD" w:eastAsia="ru-RU"/>
        </w:rPr>
      </w:pPr>
    </w:p>
    <w:p w14:paraId="5349851B" w14:textId="77777777" w:rsidR="00BB44E9" w:rsidRPr="00BF0A6D" w:rsidRDefault="00BB44E9" w:rsidP="00B40CE2">
      <w:pPr>
        <w:widowControl w:val="0"/>
        <w:jc w:val="right"/>
        <w:rPr>
          <w:b/>
          <w:sz w:val="22"/>
          <w:szCs w:val="22"/>
          <w:lang w:val="ro-MD" w:eastAsia="ru-RU"/>
        </w:rPr>
      </w:pPr>
    </w:p>
    <w:p w14:paraId="5C8149D3" w14:textId="77777777" w:rsidR="00BB44E9" w:rsidRPr="00BF0A6D" w:rsidRDefault="00BB44E9" w:rsidP="00B40CE2">
      <w:pPr>
        <w:widowControl w:val="0"/>
        <w:jc w:val="right"/>
        <w:rPr>
          <w:b/>
          <w:sz w:val="22"/>
          <w:szCs w:val="22"/>
          <w:lang w:val="ro-MD" w:eastAsia="ru-RU"/>
        </w:rPr>
      </w:pPr>
    </w:p>
    <w:p w14:paraId="213668A9" w14:textId="77777777" w:rsidR="00BB44E9" w:rsidRPr="00BF0A6D" w:rsidRDefault="00BB44E9" w:rsidP="00B40CE2">
      <w:pPr>
        <w:widowControl w:val="0"/>
        <w:jc w:val="right"/>
        <w:rPr>
          <w:b/>
          <w:sz w:val="22"/>
          <w:szCs w:val="22"/>
          <w:lang w:val="ro-MD" w:eastAsia="ru-RU"/>
        </w:rPr>
      </w:pPr>
    </w:p>
    <w:p w14:paraId="768F8E15" w14:textId="77777777" w:rsidR="00BB44E9" w:rsidRPr="00BF0A6D" w:rsidRDefault="00BB44E9" w:rsidP="00B40CE2">
      <w:pPr>
        <w:widowControl w:val="0"/>
        <w:jc w:val="right"/>
        <w:rPr>
          <w:b/>
          <w:sz w:val="22"/>
          <w:szCs w:val="22"/>
          <w:lang w:val="ro-MD" w:eastAsia="ru-RU"/>
        </w:rPr>
      </w:pPr>
    </w:p>
    <w:p w14:paraId="57B62756" w14:textId="77777777" w:rsidR="00BB44E9" w:rsidRPr="00BF0A6D" w:rsidRDefault="00BB44E9" w:rsidP="00B40CE2">
      <w:pPr>
        <w:widowControl w:val="0"/>
        <w:jc w:val="right"/>
        <w:rPr>
          <w:b/>
          <w:sz w:val="22"/>
          <w:szCs w:val="22"/>
          <w:lang w:val="ro-MD" w:eastAsia="ru-RU"/>
        </w:rPr>
      </w:pPr>
    </w:p>
    <w:p w14:paraId="3B0D13D9" w14:textId="77777777" w:rsidR="00BB44E9" w:rsidRPr="00BF0A6D" w:rsidRDefault="00BB44E9" w:rsidP="00B40CE2">
      <w:pPr>
        <w:widowControl w:val="0"/>
        <w:jc w:val="right"/>
        <w:rPr>
          <w:b/>
          <w:sz w:val="22"/>
          <w:szCs w:val="22"/>
          <w:lang w:val="ro-MD" w:eastAsia="ru-RU"/>
        </w:rPr>
      </w:pPr>
    </w:p>
    <w:p w14:paraId="67458724" w14:textId="77777777" w:rsidR="00BB44E9" w:rsidRPr="00BF0A6D" w:rsidRDefault="00BB44E9" w:rsidP="00B40CE2">
      <w:pPr>
        <w:widowControl w:val="0"/>
        <w:jc w:val="right"/>
        <w:rPr>
          <w:b/>
          <w:sz w:val="22"/>
          <w:szCs w:val="22"/>
          <w:lang w:val="ro-MD" w:eastAsia="ru-RU"/>
        </w:rPr>
      </w:pPr>
    </w:p>
    <w:p w14:paraId="4C76E950" w14:textId="77777777" w:rsidR="00BB44E9" w:rsidRPr="00BF0A6D" w:rsidRDefault="00BB44E9" w:rsidP="00B40CE2">
      <w:pPr>
        <w:widowControl w:val="0"/>
        <w:jc w:val="right"/>
        <w:rPr>
          <w:b/>
          <w:sz w:val="22"/>
          <w:szCs w:val="22"/>
          <w:lang w:val="ro-MD" w:eastAsia="ru-RU"/>
        </w:rPr>
      </w:pPr>
    </w:p>
    <w:p w14:paraId="5023FE84" w14:textId="77777777" w:rsidR="00BB44E9" w:rsidRPr="00BF0A6D" w:rsidRDefault="00BB44E9" w:rsidP="00B40CE2">
      <w:pPr>
        <w:widowControl w:val="0"/>
        <w:jc w:val="right"/>
        <w:rPr>
          <w:b/>
          <w:sz w:val="22"/>
          <w:szCs w:val="22"/>
          <w:lang w:val="ro-MD" w:eastAsia="ru-RU"/>
        </w:rPr>
      </w:pPr>
    </w:p>
    <w:p w14:paraId="50B3D166" w14:textId="77777777" w:rsidR="00BB44E9" w:rsidRPr="00BF0A6D" w:rsidRDefault="00BB44E9" w:rsidP="00B40CE2">
      <w:pPr>
        <w:widowControl w:val="0"/>
        <w:jc w:val="right"/>
        <w:rPr>
          <w:b/>
          <w:sz w:val="22"/>
          <w:szCs w:val="22"/>
          <w:lang w:val="ro-MD" w:eastAsia="ru-RU"/>
        </w:rPr>
      </w:pPr>
    </w:p>
    <w:p w14:paraId="2E2C1EA9" w14:textId="77777777" w:rsidR="00BB44E9" w:rsidRPr="00BF0A6D" w:rsidRDefault="00BB44E9" w:rsidP="00B40CE2">
      <w:pPr>
        <w:widowControl w:val="0"/>
        <w:jc w:val="right"/>
        <w:rPr>
          <w:b/>
          <w:sz w:val="22"/>
          <w:szCs w:val="22"/>
          <w:lang w:val="ro-MD" w:eastAsia="ru-RU"/>
        </w:rPr>
      </w:pPr>
    </w:p>
    <w:p w14:paraId="535B2549" w14:textId="77777777" w:rsidR="00BB44E9" w:rsidRPr="00BF0A6D" w:rsidRDefault="00BB44E9" w:rsidP="00B40CE2">
      <w:pPr>
        <w:widowControl w:val="0"/>
        <w:jc w:val="right"/>
        <w:rPr>
          <w:b/>
          <w:sz w:val="22"/>
          <w:szCs w:val="22"/>
          <w:lang w:val="ro-MD" w:eastAsia="ru-RU"/>
        </w:rPr>
      </w:pPr>
    </w:p>
    <w:p w14:paraId="51E4125F" w14:textId="77777777" w:rsidR="00BB44E9" w:rsidRPr="00BF0A6D" w:rsidRDefault="00BB44E9" w:rsidP="00B40CE2">
      <w:pPr>
        <w:widowControl w:val="0"/>
        <w:jc w:val="right"/>
        <w:rPr>
          <w:b/>
          <w:sz w:val="22"/>
          <w:szCs w:val="22"/>
          <w:lang w:val="ro-MD" w:eastAsia="ru-RU"/>
        </w:rPr>
      </w:pPr>
    </w:p>
    <w:p w14:paraId="13C8376C" w14:textId="77777777" w:rsidR="00BB44E9" w:rsidRPr="00BF0A6D" w:rsidRDefault="00BB44E9" w:rsidP="00B40CE2">
      <w:pPr>
        <w:widowControl w:val="0"/>
        <w:jc w:val="right"/>
        <w:rPr>
          <w:b/>
          <w:sz w:val="22"/>
          <w:szCs w:val="22"/>
          <w:lang w:val="ro-MD" w:eastAsia="ru-RU"/>
        </w:rPr>
      </w:pPr>
    </w:p>
    <w:p w14:paraId="22EBBF2B" w14:textId="77777777" w:rsidR="00BB44E9" w:rsidRDefault="00BB44E9" w:rsidP="00B40CE2">
      <w:pPr>
        <w:widowControl w:val="0"/>
        <w:jc w:val="right"/>
        <w:rPr>
          <w:b/>
          <w:sz w:val="22"/>
          <w:szCs w:val="22"/>
          <w:lang w:val="ro-MD" w:eastAsia="ru-RU"/>
        </w:rPr>
      </w:pPr>
    </w:p>
    <w:p w14:paraId="48ED3023" w14:textId="77777777" w:rsidR="00525999" w:rsidRDefault="00525999" w:rsidP="00B40CE2">
      <w:pPr>
        <w:widowControl w:val="0"/>
        <w:jc w:val="right"/>
        <w:rPr>
          <w:b/>
          <w:sz w:val="22"/>
          <w:szCs w:val="22"/>
          <w:lang w:val="ro-MD" w:eastAsia="ru-RU"/>
        </w:rPr>
      </w:pPr>
    </w:p>
    <w:p w14:paraId="4FAD38B9" w14:textId="77777777" w:rsidR="00525999" w:rsidRDefault="00525999" w:rsidP="00B40CE2">
      <w:pPr>
        <w:widowControl w:val="0"/>
        <w:jc w:val="right"/>
        <w:rPr>
          <w:b/>
          <w:sz w:val="22"/>
          <w:szCs w:val="22"/>
          <w:lang w:val="ro-MD" w:eastAsia="ru-RU"/>
        </w:rPr>
      </w:pPr>
    </w:p>
    <w:p w14:paraId="376183C2" w14:textId="77777777" w:rsidR="00525999" w:rsidRDefault="00525999" w:rsidP="00B40CE2">
      <w:pPr>
        <w:widowControl w:val="0"/>
        <w:jc w:val="right"/>
        <w:rPr>
          <w:b/>
          <w:sz w:val="22"/>
          <w:szCs w:val="22"/>
          <w:lang w:val="ro-MD" w:eastAsia="ru-RU"/>
        </w:rPr>
      </w:pPr>
    </w:p>
    <w:p w14:paraId="662FE84A" w14:textId="77777777" w:rsidR="00525999" w:rsidRDefault="00525999" w:rsidP="00B40CE2">
      <w:pPr>
        <w:widowControl w:val="0"/>
        <w:jc w:val="right"/>
        <w:rPr>
          <w:b/>
          <w:sz w:val="22"/>
          <w:szCs w:val="22"/>
          <w:lang w:val="ro-MD" w:eastAsia="ru-RU"/>
        </w:rPr>
      </w:pPr>
    </w:p>
    <w:p w14:paraId="34B5C7FB" w14:textId="77777777" w:rsidR="00525999" w:rsidRDefault="00525999" w:rsidP="00B40CE2">
      <w:pPr>
        <w:widowControl w:val="0"/>
        <w:jc w:val="right"/>
        <w:rPr>
          <w:b/>
          <w:sz w:val="22"/>
          <w:szCs w:val="22"/>
          <w:lang w:val="ro-MD" w:eastAsia="ru-RU"/>
        </w:rPr>
      </w:pPr>
    </w:p>
    <w:p w14:paraId="07A60965" w14:textId="77777777" w:rsidR="00525999" w:rsidRDefault="00525999" w:rsidP="00B40CE2">
      <w:pPr>
        <w:widowControl w:val="0"/>
        <w:jc w:val="right"/>
        <w:rPr>
          <w:b/>
          <w:sz w:val="22"/>
          <w:szCs w:val="22"/>
          <w:lang w:val="ro-MD" w:eastAsia="ru-RU"/>
        </w:rPr>
      </w:pPr>
    </w:p>
    <w:p w14:paraId="604FB0D0" w14:textId="77777777" w:rsidR="00525999" w:rsidRDefault="00525999" w:rsidP="00B40CE2">
      <w:pPr>
        <w:widowControl w:val="0"/>
        <w:jc w:val="right"/>
        <w:rPr>
          <w:b/>
          <w:sz w:val="22"/>
          <w:szCs w:val="22"/>
          <w:lang w:val="ro-MD" w:eastAsia="ru-RU"/>
        </w:rPr>
      </w:pPr>
    </w:p>
    <w:p w14:paraId="484D6B96" w14:textId="77777777" w:rsidR="00525999" w:rsidRDefault="00525999" w:rsidP="00B40CE2">
      <w:pPr>
        <w:widowControl w:val="0"/>
        <w:jc w:val="right"/>
        <w:rPr>
          <w:b/>
          <w:sz w:val="22"/>
          <w:szCs w:val="22"/>
          <w:lang w:val="ro-MD" w:eastAsia="ru-RU"/>
        </w:rPr>
      </w:pPr>
    </w:p>
    <w:p w14:paraId="78E401E4" w14:textId="77777777" w:rsidR="00525999" w:rsidRDefault="00525999" w:rsidP="00B40CE2">
      <w:pPr>
        <w:widowControl w:val="0"/>
        <w:jc w:val="right"/>
        <w:rPr>
          <w:b/>
          <w:sz w:val="22"/>
          <w:szCs w:val="22"/>
          <w:lang w:val="ro-MD" w:eastAsia="ru-RU"/>
        </w:rPr>
      </w:pPr>
    </w:p>
    <w:p w14:paraId="78604327" w14:textId="77777777" w:rsidR="00525999" w:rsidRDefault="00525999" w:rsidP="00B40CE2">
      <w:pPr>
        <w:widowControl w:val="0"/>
        <w:jc w:val="right"/>
        <w:rPr>
          <w:b/>
          <w:sz w:val="22"/>
          <w:szCs w:val="22"/>
          <w:lang w:val="ro-MD" w:eastAsia="ru-RU"/>
        </w:rPr>
      </w:pPr>
    </w:p>
    <w:p w14:paraId="4E430A5D" w14:textId="77777777" w:rsidR="00525999" w:rsidRPr="00BF0A6D" w:rsidRDefault="00525999" w:rsidP="00B40CE2">
      <w:pPr>
        <w:widowControl w:val="0"/>
        <w:jc w:val="right"/>
        <w:rPr>
          <w:b/>
          <w:sz w:val="22"/>
          <w:szCs w:val="22"/>
          <w:lang w:val="ro-MD" w:eastAsia="ru-RU"/>
        </w:rPr>
      </w:pPr>
    </w:p>
    <w:p w14:paraId="5737CC55" w14:textId="77777777" w:rsidR="00E37F91" w:rsidRPr="00BF0A6D" w:rsidRDefault="00E37F91" w:rsidP="00B40CE2">
      <w:pPr>
        <w:widowControl w:val="0"/>
        <w:jc w:val="right"/>
        <w:rPr>
          <w:b/>
          <w:sz w:val="22"/>
          <w:szCs w:val="22"/>
          <w:lang w:val="ro-MD" w:eastAsia="ru-RU"/>
        </w:rPr>
      </w:pPr>
    </w:p>
    <w:p w14:paraId="3C5790BD" w14:textId="77777777" w:rsidR="00C9794D" w:rsidRPr="00BF0A6D" w:rsidRDefault="00C9794D" w:rsidP="00BF0A6D">
      <w:pPr>
        <w:widowControl w:val="0"/>
        <w:ind w:firstLine="0"/>
        <w:rPr>
          <w:b/>
          <w:sz w:val="22"/>
          <w:szCs w:val="22"/>
          <w:lang w:val="ro-MD" w:eastAsia="ru-RU"/>
        </w:rPr>
      </w:pPr>
    </w:p>
    <w:p w14:paraId="5757FEFA" w14:textId="271921E1" w:rsidR="00B40CE2" w:rsidRPr="00BF0A6D" w:rsidRDefault="00B40CE2" w:rsidP="00B40CE2">
      <w:pPr>
        <w:widowControl w:val="0"/>
        <w:jc w:val="right"/>
        <w:rPr>
          <w:b/>
          <w:sz w:val="22"/>
          <w:szCs w:val="22"/>
          <w:lang w:val="ro-MD" w:eastAsia="ru-RU"/>
        </w:rPr>
      </w:pPr>
      <w:r w:rsidRPr="00BF0A6D">
        <w:rPr>
          <w:b/>
          <w:sz w:val="22"/>
          <w:szCs w:val="22"/>
          <w:lang w:val="ro-MD" w:eastAsia="ru-RU"/>
        </w:rPr>
        <w:t>Anexa 1</w:t>
      </w:r>
    </w:p>
    <w:p w14:paraId="65DDAF62" w14:textId="77777777" w:rsidR="00B40CE2" w:rsidRPr="00BF0A6D" w:rsidRDefault="00B40CE2" w:rsidP="00B40CE2">
      <w:pPr>
        <w:widowControl w:val="0"/>
        <w:jc w:val="right"/>
        <w:rPr>
          <w:b/>
          <w:sz w:val="22"/>
          <w:szCs w:val="22"/>
          <w:lang w:val="ro-MD" w:eastAsia="ru-RU"/>
        </w:rPr>
      </w:pPr>
    </w:p>
    <w:p w14:paraId="049E3865" w14:textId="77777777" w:rsidR="00B40CE2" w:rsidRPr="00BF0A6D" w:rsidRDefault="00B40CE2" w:rsidP="00B40CE2">
      <w:pPr>
        <w:widowControl w:val="0"/>
        <w:jc w:val="center"/>
        <w:rPr>
          <w:rFonts w:eastAsia="PMingLiU"/>
          <w:b/>
          <w:bCs/>
          <w:sz w:val="22"/>
          <w:szCs w:val="22"/>
          <w:lang w:val="ro-MD"/>
        </w:rPr>
      </w:pPr>
    </w:p>
    <w:p w14:paraId="44E61C7C" w14:textId="77777777" w:rsidR="00B40CE2" w:rsidRPr="00BF0A6D" w:rsidRDefault="00B40CE2" w:rsidP="00B40CE2">
      <w:pPr>
        <w:widowControl w:val="0"/>
        <w:jc w:val="center"/>
        <w:rPr>
          <w:rFonts w:eastAsia="PMingLiU"/>
          <w:b/>
          <w:bCs/>
          <w:sz w:val="22"/>
          <w:szCs w:val="22"/>
          <w:lang w:val="ro-MD"/>
        </w:rPr>
      </w:pPr>
    </w:p>
    <w:p w14:paraId="4ADF97D0" w14:textId="77777777" w:rsidR="00B40CE2" w:rsidRPr="00BF0A6D" w:rsidRDefault="00B40CE2" w:rsidP="00B40CE2">
      <w:pPr>
        <w:widowControl w:val="0"/>
        <w:jc w:val="center"/>
        <w:rPr>
          <w:b/>
          <w:sz w:val="22"/>
          <w:szCs w:val="22"/>
          <w:lang w:val="ro-MD" w:eastAsia="ru-RU"/>
        </w:rPr>
      </w:pPr>
      <w:r w:rsidRPr="00BF0A6D">
        <w:rPr>
          <w:rFonts w:eastAsia="PMingLiU"/>
          <w:b/>
          <w:bCs/>
          <w:sz w:val="22"/>
          <w:szCs w:val="22"/>
          <w:lang w:val="ro-MD"/>
        </w:rPr>
        <w:t>Informații despre Participant</w:t>
      </w:r>
    </w:p>
    <w:p w14:paraId="7ECFED6F" w14:textId="77777777" w:rsidR="00B40CE2" w:rsidRPr="00BF0A6D" w:rsidRDefault="00B40CE2" w:rsidP="00B40CE2">
      <w:pPr>
        <w:widowControl w:val="0"/>
        <w:jc w:val="right"/>
        <w:rPr>
          <w:b/>
          <w:sz w:val="22"/>
          <w:szCs w:val="22"/>
          <w:lang w:val="ro-MD" w:eastAsia="ru-RU"/>
        </w:rPr>
      </w:pPr>
    </w:p>
    <w:p w14:paraId="09D4CA97" w14:textId="77777777" w:rsidR="00B40CE2" w:rsidRPr="00BF0A6D" w:rsidRDefault="00B40CE2" w:rsidP="00B40CE2">
      <w:pPr>
        <w:widowControl w:val="0"/>
        <w:jc w:val="right"/>
        <w:rPr>
          <w:b/>
          <w:sz w:val="22"/>
          <w:szCs w:val="22"/>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B40CE2" w:rsidRPr="00BF0A6D" w14:paraId="4F1DD215" w14:textId="77777777" w:rsidTr="00436BDF">
        <w:trPr>
          <w:trHeight w:val="163"/>
        </w:trPr>
        <w:tc>
          <w:tcPr>
            <w:tcW w:w="588" w:type="dxa"/>
            <w:vAlign w:val="center"/>
          </w:tcPr>
          <w:p w14:paraId="436CC1B8"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1</w:t>
            </w:r>
          </w:p>
        </w:tc>
        <w:tc>
          <w:tcPr>
            <w:tcW w:w="7204" w:type="dxa"/>
            <w:vAlign w:val="center"/>
          </w:tcPr>
          <w:p w14:paraId="3E5098E5" w14:textId="77777777" w:rsidR="00B40CE2" w:rsidRPr="00BF0A6D" w:rsidRDefault="00B40CE2" w:rsidP="00077724">
            <w:pPr>
              <w:pStyle w:val="Frspaiere"/>
              <w:spacing w:line="360" w:lineRule="auto"/>
              <w:rPr>
                <w:sz w:val="22"/>
                <w:szCs w:val="22"/>
                <w:lang w:val="ro-MD"/>
              </w:rPr>
            </w:pPr>
            <w:r w:rsidRPr="00BF0A6D">
              <w:rPr>
                <w:sz w:val="22"/>
                <w:szCs w:val="22"/>
                <w:lang w:val="ro-MD"/>
              </w:rPr>
              <w:t>Denumirea operatorului economic</w:t>
            </w:r>
          </w:p>
        </w:tc>
        <w:tc>
          <w:tcPr>
            <w:tcW w:w="1952" w:type="dxa"/>
            <w:vAlign w:val="center"/>
          </w:tcPr>
          <w:p w14:paraId="350655FE" w14:textId="77777777" w:rsidR="00B40CE2" w:rsidRPr="00BF0A6D" w:rsidRDefault="00B40CE2" w:rsidP="00436BDF">
            <w:pPr>
              <w:pStyle w:val="Frspaiere"/>
              <w:rPr>
                <w:sz w:val="22"/>
                <w:szCs w:val="22"/>
                <w:lang w:val="ro-MD"/>
              </w:rPr>
            </w:pPr>
          </w:p>
        </w:tc>
      </w:tr>
      <w:tr w:rsidR="00B40CE2" w:rsidRPr="00ED02D3" w14:paraId="46EE09B1" w14:textId="77777777" w:rsidTr="00436BDF">
        <w:trPr>
          <w:trHeight w:val="60"/>
        </w:trPr>
        <w:tc>
          <w:tcPr>
            <w:tcW w:w="588" w:type="dxa"/>
            <w:vAlign w:val="center"/>
          </w:tcPr>
          <w:p w14:paraId="46113D2E"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2</w:t>
            </w:r>
          </w:p>
        </w:tc>
        <w:tc>
          <w:tcPr>
            <w:tcW w:w="7204" w:type="dxa"/>
            <w:vAlign w:val="center"/>
          </w:tcPr>
          <w:p w14:paraId="1E64E77A" w14:textId="77777777" w:rsidR="00B40CE2" w:rsidRPr="00BF0A6D" w:rsidRDefault="00B40CE2" w:rsidP="00077724">
            <w:pPr>
              <w:pStyle w:val="Frspaiere"/>
              <w:spacing w:line="360" w:lineRule="auto"/>
              <w:rPr>
                <w:sz w:val="22"/>
                <w:szCs w:val="22"/>
                <w:lang w:val="ro-MD"/>
              </w:rPr>
            </w:pPr>
            <w:r w:rsidRPr="00BF0A6D">
              <w:rPr>
                <w:sz w:val="22"/>
                <w:szCs w:val="22"/>
                <w:lang w:val="ro-MD"/>
              </w:rPr>
              <w:t>Număr unic de identificare (IDNO)</w:t>
            </w:r>
          </w:p>
        </w:tc>
        <w:tc>
          <w:tcPr>
            <w:tcW w:w="1952" w:type="dxa"/>
            <w:vAlign w:val="center"/>
          </w:tcPr>
          <w:p w14:paraId="2010FE07" w14:textId="77777777" w:rsidR="00B40CE2" w:rsidRPr="00BF0A6D" w:rsidRDefault="00B40CE2" w:rsidP="00436BDF">
            <w:pPr>
              <w:pStyle w:val="Frspaiere"/>
              <w:rPr>
                <w:sz w:val="22"/>
                <w:szCs w:val="22"/>
                <w:lang w:val="ro-MD"/>
              </w:rPr>
            </w:pPr>
          </w:p>
        </w:tc>
      </w:tr>
      <w:tr w:rsidR="00B40CE2" w:rsidRPr="00BF0A6D" w14:paraId="4CFC74EF" w14:textId="77777777" w:rsidTr="00436BDF">
        <w:trPr>
          <w:trHeight w:val="255"/>
        </w:trPr>
        <w:tc>
          <w:tcPr>
            <w:tcW w:w="588" w:type="dxa"/>
            <w:vAlign w:val="center"/>
          </w:tcPr>
          <w:p w14:paraId="34F69927"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3</w:t>
            </w:r>
          </w:p>
        </w:tc>
        <w:tc>
          <w:tcPr>
            <w:tcW w:w="7204" w:type="dxa"/>
            <w:vAlign w:val="center"/>
          </w:tcPr>
          <w:p w14:paraId="735E3C70" w14:textId="77777777" w:rsidR="00B40CE2" w:rsidRPr="00BF0A6D" w:rsidRDefault="00B40CE2" w:rsidP="00077724">
            <w:pPr>
              <w:pStyle w:val="Frspaiere"/>
              <w:spacing w:line="360" w:lineRule="auto"/>
              <w:rPr>
                <w:sz w:val="22"/>
                <w:szCs w:val="22"/>
                <w:lang w:val="ro-MD"/>
              </w:rPr>
            </w:pPr>
            <w:r w:rsidRPr="00BF0A6D">
              <w:rPr>
                <w:sz w:val="22"/>
                <w:szCs w:val="22"/>
                <w:lang w:val="ro-MD"/>
              </w:rPr>
              <w:t>Adresa juridică</w:t>
            </w:r>
          </w:p>
        </w:tc>
        <w:tc>
          <w:tcPr>
            <w:tcW w:w="1952" w:type="dxa"/>
            <w:vAlign w:val="center"/>
          </w:tcPr>
          <w:p w14:paraId="01419BA3" w14:textId="77777777" w:rsidR="00B40CE2" w:rsidRPr="00BF0A6D" w:rsidRDefault="00B40CE2" w:rsidP="00436BDF">
            <w:pPr>
              <w:pStyle w:val="Frspaiere"/>
              <w:rPr>
                <w:sz w:val="22"/>
                <w:szCs w:val="22"/>
                <w:lang w:val="ro-MD"/>
              </w:rPr>
            </w:pPr>
          </w:p>
        </w:tc>
      </w:tr>
      <w:tr w:rsidR="00B40CE2" w:rsidRPr="00BF0A6D" w14:paraId="2A0BE24E" w14:textId="77777777" w:rsidTr="00436BDF">
        <w:trPr>
          <w:trHeight w:val="192"/>
        </w:trPr>
        <w:tc>
          <w:tcPr>
            <w:tcW w:w="588" w:type="dxa"/>
            <w:vAlign w:val="center"/>
          </w:tcPr>
          <w:p w14:paraId="0C1EE1ED"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4</w:t>
            </w:r>
          </w:p>
        </w:tc>
        <w:tc>
          <w:tcPr>
            <w:tcW w:w="7204" w:type="dxa"/>
            <w:vAlign w:val="center"/>
          </w:tcPr>
          <w:p w14:paraId="17CDEBA9" w14:textId="0CF64E8A" w:rsidR="00B40CE2" w:rsidRPr="00BF0A6D" w:rsidRDefault="00B40CE2" w:rsidP="00077724">
            <w:pPr>
              <w:pStyle w:val="Frspaiere"/>
              <w:spacing w:line="360" w:lineRule="auto"/>
              <w:rPr>
                <w:sz w:val="22"/>
                <w:szCs w:val="22"/>
                <w:lang w:val="ro-MD"/>
              </w:rPr>
            </w:pPr>
            <w:r w:rsidRPr="00BF0A6D">
              <w:rPr>
                <w:sz w:val="22"/>
                <w:szCs w:val="22"/>
                <w:lang w:val="ro-MD"/>
              </w:rPr>
              <w:t xml:space="preserve">Forma </w:t>
            </w:r>
            <w:r w:rsidR="00ED02D3" w:rsidRPr="00BF0A6D">
              <w:rPr>
                <w:sz w:val="22"/>
                <w:szCs w:val="22"/>
                <w:lang w:val="ro-MD"/>
              </w:rPr>
              <w:t>organizatoric</w:t>
            </w:r>
            <w:r w:rsidR="00ED02D3">
              <w:rPr>
                <w:sz w:val="22"/>
                <w:szCs w:val="22"/>
                <w:lang w:val="ro-MD"/>
              </w:rPr>
              <w:t>o</w:t>
            </w:r>
            <w:r w:rsidRPr="00BF0A6D">
              <w:rPr>
                <w:sz w:val="22"/>
                <w:szCs w:val="22"/>
                <w:lang w:val="ro-MD"/>
              </w:rPr>
              <w:t>-juridică</w:t>
            </w:r>
          </w:p>
        </w:tc>
        <w:tc>
          <w:tcPr>
            <w:tcW w:w="1952" w:type="dxa"/>
            <w:vAlign w:val="center"/>
          </w:tcPr>
          <w:p w14:paraId="51D66C77" w14:textId="77777777" w:rsidR="00B40CE2" w:rsidRPr="00BF0A6D" w:rsidRDefault="00B40CE2" w:rsidP="00436BDF">
            <w:pPr>
              <w:pStyle w:val="Frspaiere"/>
              <w:rPr>
                <w:sz w:val="22"/>
                <w:szCs w:val="22"/>
                <w:lang w:val="ro-MD"/>
              </w:rPr>
            </w:pPr>
          </w:p>
        </w:tc>
      </w:tr>
      <w:tr w:rsidR="00B40CE2" w:rsidRPr="00BF0A6D" w14:paraId="5361084B" w14:textId="77777777" w:rsidTr="00436BDF">
        <w:trPr>
          <w:trHeight w:val="70"/>
        </w:trPr>
        <w:tc>
          <w:tcPr>
            <w:tcW w:w="588" w:type="dxa"/>
            <w:vAlign w:val="center"/>
          </w:tcPr>
          <w:p w14:paraId="24F59258"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5</w:t>
            </w:r>
          </w:p>
        </w:tc>
        <w:tc>
          <w:tcPr>
            <w:tcW w:w="7204" w:type="dxa"/>
            <w:vAlign w:val="center"/>
          </w:tcPr>
          <w:p w14:paraId="7BFC02CC" w14:textId="77777777" w:rsidR="00B40CE2" w:rsidRPr="00BF0A6D" w:rsidRDefault="00B40CE2" w:rsidP="00077724">
            <w:pPr>
              <w:pStyle w:val="Frspaiere"/>
              <w:spacing w:line="360" w:lineRule="auto"/>
              <w:rPr>
                <w:sz w:val="22"/>
                <w:szCs w:val="22"/>
                <w:lang w:val="ro-MD"/>
              </w:rPr>
            </w:pPr>
            <w:r w:rsidRPr="00BF0A6D">
              <w:rPr>
                <w:sz w:val="22"/>
                <w:szCs w:val="22"/>
                <w:lang w:val="ro-MD"/>
              </w:rPr>
              <w:t>Anul înregistrării</w:t>
            </w:r>
          </w:p>
        </w:tc>
        <w:tc>
          <w:tcPr>
            <w:tcW w:w="1952" w:type="dxa"/>
            <w:vAlign w:val="center"/>
          </w:tcPr>
          <w:p w14:paraId="0E043B3B" w14:textId="77777777" w:rsidR="00B40CE2" w:rsidRPr="00BF0A6D" w:rsidRDefault="00B40CE2" w:rsidP="00436BDF">
            <w:pPr>
              <w:pStyle w:val="Frspaiere"/>
              <w:rPr>
                <w:sz w:val="22"/>
                <w:szCs w:val="22"/>
                <w:lang w:val="ro-MD"/>
              </w:rPr>
            </w:pPr>
          </w:p>
        </w:tc>
      </w:tr>
      <w:tr w:rsidR="00B40CE2" w:rsidRPr="00ED02D3" w14:paraId="394E9BC5" w14:textId="77777777" w:rsidTr="00436BDF">
        <w:trPr>
          <w:trHeight w:val="70"/>
        </w:trPr>
        <w:tc>
          <w:tcPr>
            <w:tcW w:w="588" w:type="dxa"/>
            <w:vAlign w:val="center"/>
          </w:tcPr>
          <w:p w14:paraId="4C88187C"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6</w:t>
            </w:r>
          </w:p>
        </w:tc>
        <w:tc>
          <w:tcPr>
            <w:tcW w:w="7204" w:type="dxa"/>
            <w:vAlign w:val="center"/>
          </w:tcPr>
          <w:p w14:paraId="1C2034D3" w14:textId="77777777" w:rsidR="00B40CE2" w:rsidRPr="00BF0A6D" w:rsidRDefault="00B40CE2" w:rsidP="00077724">
            <w:pPr>
              <w:pStyle w:val="Frspaiere"/>
              <w:spacing w:line="360" w:lineRule="auto"/>
              <w:rPr>
                <w:sz w:val="22"/>
                <w:szCs w:val="22"/>
                <w:lang w:val="ro-MD"/>
              </w:rPr>
            </w:pPr>
            <w:r w:rsidRPr="00BF0A6D">
              <w:rPr>
                <w:sz w:val="22"/>
                <w:szCs w:val="22"/>
                <w:lang w:val="ro-MD"/>
              </w:rPr>
              <w:t>Numărul de ani de experiență specifică în livrări de bunuri/servicii similare</w:t>
            </w:r>
          </w:p>
        </w:tc>
        <w:tc>
          <w:tcPr>
            <w:tcW w:w="1952" w:type="dxa"/>
            <w:vAlign w:val="center"/>
          </w:tcPr>
          <w:p w14:paraId="1A974C16" w14:textId="77777777" w:rsidR="00B40CE2" w:rsidRPr="00BF0A6D" w:rsidRDefault="00B40CE2" w:rsidP="00436BDF">
            <w:pPr>
              <w:pStyle w:val="Frspaiere"/>
              <w:rPr>
                <w:sz w:val="22"/>
                <w:szCs w:val="22"/>
                <w:lang w:val="ro-MD"/>
              </w:rPr>
            </w:pPr>
          </w:p>
        </w:tc>
      </w:tr>
      <w:tr w:rsidR="00B40CE2" w:rsidRPr="00ED02D3" w14:paraId="0F91E125" w14:textId="77777777" w:rsidTr="00436BDF">
        <w:trPr>
          <w:trHeight w:val="70"/>
        </w:trPr>
        <w:tc>
          <w:tcPr>
            <w:tcW w:w="588" w:type="dxa"/>
            <w:vAlign w:val="center"/>
          </w:tcPr>
          <w:p w14:paraId="17BA9BC0"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7</w:t>
            </w:r>
          </w:p>
        </w:tc>
        <w:tc>
          <w:tcPr>
            <w:tcW w:w="7204" w:type="dxa"/>
            <w:vAlign w:val="center"/>
          </w:tcPr>
          <w:p w14:paraId="6CF5DDA7" w14:textId="77777777" w:rsidR="00B40CE2" w:rsidRPr="00BF0A6D" w:rsidRDefault="00B40CE2" w:rsidP="00077724">
            <w:pPr>
              <w:pStyle w:val="Frspaiere"/>
              <w:spacing w:line="360" w:lineRule="auto"/>
              <w:rPr>
                <w:sz w:val="22"/>
                <w:szCs w:val="22"/>
                <w:lang w:val="ro-MD"/>
              </w:rPr>
            </w:pPr>
            <w:r w:rsidRPr="00BF0A6D">
              <w:rPr>
                <w:sz w:val="22"/>
                <w:szCs w:val="22"/>
                <w:lang w:val="ro-MD"/>
              </w:rPr>
              <w:t>Informația cu privire la numele/prenumele conducătorului/administratorului</w:t>
            </w:r>
          </w:p>
        </w:tc>
        <w:tc>
          <w:tcPr>
            <w:tcW w:w="1952" w:type="dxa"/>
            <w:vAlign w:val="center"/>
          </w:tcPr>
          <w:p w14:paraId="2F4545C2" w14:textId="77777777" w:rsidR="00B40CE2" w:rsidRPr="00BF0A6D" w:rsidRDefault="00B40CE2" w:rsidP="00436BDF">
            <w:pPr>
              <w:pStyle w:val="Frspaiere"/>
              <w:rPr>
                <w:sz w:val="22"/>
                <w:szCs w:val="22"/>
                <w:lang w:val="ro-MD"/>
              </w:rPr>
            </w:pPr>
          </w:p>
        </w:tc>
      </w:tr>
      <w:tr w:rsidR="00B40CE2" w:rsidRPr="00ED02D3" w14:paraId="6F9BA9F0" w14:textId="77777777" w:rsidTr="00436BDF">
        <w:trPr>
          <w:trHeight w:val="60"/>
        </w:trPr>
        <w:tc>
          <w:tcPr>
            <w:tcW w:w="588" w:type="dxa"/>
            <w:vAlign w:val="center"/>
          </w:tcPr>
          <w:p w14:paraId="6A770EB9" w14:textId="77777777" w:rsidR="00B40CE2" w:rsidRPr="00BF0A6D" w:rsidRDefault="00B40CE2" w:rsidP="00077724">
            <w:pPr>
              <w:spacing w:line="360" w:lineRule="auto"/>
              <w:ind w:left="-120" w:right="-108"/>
              <w:jc w:val="center"/>
              <w:rPr>
                <w:spacing w:val="-4"/>
                <w:sz w:val="22"/>
                <w:szCs w:val="22"/>
                <w:lang w:val="ro-MD"/>
              </w:rPr>
            </w:pPr>
            <w:r w:rsidRPr="00BF0A6D">
              <w:rPr>
                <w:spacing w:val="-4"/>
                <w:sz w:val="22"/>
                <w:szCs w:val="22"/>
                <w:lang w:val="ro-MD"/>
              </w:rPr>
              <w:t>8</w:t>
            </w:r>
          </w:p>
        </w:tc>
        <w:tc>
          <w:tcPr>
            <w:tcW w:w="9156" w:type="dxa"/>
            <w:gridSpan w:val="2"/>
            <w:vAlign w:val="center"/>
          </w:tcPr>
          <w:p w14:paraId="747CB794" w14:textId="0F047E5D" w:rsidR="00B40CE2" w:rsidRPr="00BF0A6D" w:rsidRDefault="00B40CE2" w:rsidP="00077724">
            <w:pPr>
              <w:pStyle w:val="Frspaiere"/>
              <w:spacing w:line="360" w:lineRule="auto"/>
              <w:rPr>
                <w:sz w:val="22"/>
                <w:szCs w:val="22"/>
                <w:lang w:val="ro-MD"/>
              </w:rPr>
            </w:pPr>
            <w:r w:rsidRPr="00BF0A6D">
              <w:rPr>
                <w:sz w:val="22"/>
                <w:szCs w:val="22"/>
                <w:lang w:val="ro-MD"/>
              </w:rPr>
              <w:t xml:space="preserve">Informația despre </w:t>
            </w:r>
            <w:r w:rsidR="00ED02D3" w:rsidRPr="00BF0A6D">
              <w:rPr>
                <w:sz w:val="22"/>
                <w:szCs w:val="22"/>
                <w:lang w:val="ro-MD"/>
              </w:rPr>
              <w:t>reprezentantul</w:t>
            </w:r>
            <w:r w:rsidRPr="00BF0A6D">
              <w:rPr>
                <w:sz w:val="22"/>
                <w:szCs w:val="22"/>
                <w:lang w:val="ro-MD"/>
              </w:rPr>
              <w:t xml:space="preserve"> autorizat al operatorului economic (persoana de contact)</w:t>
            </w:r>
          </w:p>
        </w:tc>
      </w:tr>
      <w:tr w:rsidR="00B40CE2" w:rsidRPr="00BF0A6D" w14:paraId="7ED662DA" w14:textId="77777777" w:rsidTr="00436BDF">
        <w:trPr>
          <w:trHeight w:val="70"/>
        </w:trPr>
        <w:tc>
          <w:tcPr>
            <w:tcW w:w="588" w:type="dxa"/>
            <w:vAlign w:val="center"/>
          </w:tcPr>
          <w:p w14:paraId="41D36216" w14:textId="47576C75"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6566B03F" w14:textId="77777777" w:rsidR="00B40CE2" w:rsidRPr="00BF0A6D" w:rsidRDefault="00B40CE2" w:rsidP="00077724">
            <w:pPr>
              <w:pStyle w:val="Frspaiere"/>
              <w:spacing w:line="360" w:lineRule="auto"/>
              <w:rPr>
                <w:sz w:val="22"/>
                <w:szCs w:val="22"/>
                <w:lang w:val="ro-MD"/>
              </w:rPr>
            </w:pPr>
            <w:r w:rsidRPr="00BF0A6D">
              <w:rPr>
                <w:sz w:val="22"/>
                <w:szCs w:val="22"/>
                <w:lang w:val="ro-MD"/>
              </w:rPr>
              <w:t>Numele/prenumele</w:t>
            </w:r>
          </w:p>
        </w:tc>
        <w:tc>
          <w:tcPr>
            <w:tcW w:w="1952" w:type="dxa"/>
            <w:vAlign w:val="center"/>
          </w:tcPr>
          <w:p w14:paraId="2F843AF4" w14:textId="77777777" w:rsidR="00B40CE2" w:rsidRPr="00BF0A6D" w:rsidRDefault="00B40CE2" w:rsidP="00436BDF">
            <w:pPr>
              <w:pStyle w:val="Frspaiere"/>
              <w:rPr>
                <w:sz w:val="22"/>
                <w:szCs w:val="22"/>
                <w:lang w:val="ro-MD"/>
              </w:rPr>
            </w:pPr>
          </w:p>
        </w:tc>
      </w:tr>
      <w:tr w:rsidR="00B40CE2" w:rsidRPr="00ED02D3" w14:paraId="7385BF61" w14:textId="77777777" w:rsidTr="00436BDF">
        <w:trPr>
          <w:trHeight w:val="70"/>
        </w:trPr>
        <w:tc>
          <w:tcPr>
            <w:tcW w:w="588" w:type="dxa"/>
            <w:vAlign w:val="center"/>
          </w:tcPr>
          <w:p w14:paraId="019B3897" w14:textId="7FE8B1BF"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3AD6A1D8" w14:textId="656C534B" w:rsidR="00B40CE2" w:rsidRPr="00BF0A6D" w:rsidRDefault="00B40CE2" w:rsidP="00077724">
            <w:pPr>
              <w:pStyle w:val="Frspaiere"/>
              <w:spacing w:line="360" w:lineRule="auto"/>
              <w:rPr>
                <w:sz w:val="22"/>
                <w:szCs w:val="22"/>
                <w:lang w:val="ro-MD"/>
              </w:rPr>
            </w:pPr>
            <w:r w:rsidRPr="00BF0A6D">
              <w:rPr>
                <w:sz w:val="22"/>
                <w:szCs w:val="22"/>
                <w:lang w:val="ro-MD"/>
              </w:rPr>
              <w:t>Poziție/</w:t>
            </w:r>
            <w:r w:rsidR="00ED02D3" w:rsidRPr="00BF0A6D">
              <w:rPr>
                <w:sz w:val="22"/>
                <w:szCs w:val="22"/>
                <w:lang w:val="ro-MD"/>
              </w:rPr>
              <w:t>acționând</w:t>
            </w:r>
            <w:r w:rsidRPr="00BF0A6D">
              <w:rPr>
                <w:sz w:val="22"/>
                <w:szCs w:val="22"/>
                <w:lang w:val="ro-MD"/>
              </w:rPr>
              <w:t xml:space="preserve"> în calitate de...</w:t>
            </w:r>
          </w:p>
        </w:tc>
        <w:tc>
          <w:tcPr>
            <w:tcW w:w="1952" w:type="dxa"/>
            <w:vAlign w:val="center"/>
          </w:tcPr>
          <w:p w14:paraId="570B9CA8" w14:textId="77777777" w:rsidR="00B40CE2" w:rsidRPr="00BF0A6D" w:rsidRDefault="00B40CE2" w:rsidP="00436BDF">
            <w:pPr>
              <w:pStyle w:val="Frspaiere"/>
              <w:rPr>
                <w:sz w:val="22"/>
                <w:szCs w:val="22"/>
                <w:lang w:val="ro-MD"/>
              </w:rPr>
            </w:pPr>
          </w:p>
        </w:tc>
      </w:tr>
      <w:tr w:rsidR="00B40CE2" w:rsidRPr="00BF0A6D" w14:paraId="3008D837" w14:textId="77777777" w:rsidTr="00436BDF">
        <w:trPr>
          <w:trHeight w:val="60"/>
        </w:trPr>
        <w:tc>
          <w:tcPr>
            <w:tcW w:w="588" w:type="dxa"/>
            <w:vAlign w:val="center"/>
          </w:tcPr>
          <w:p w14:paraId="6D0BF115" w14:textId="1CF7E626"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7E2CB4C7" w14:textId="77777777" w:rsidR="00B40CE2" w:rsidRPr="00BF0A6D" w:rsidRDefault="00B40CE2" w:rsidP="00077724">
            <w:pPr>
              <w:pStyle w:val="Frspaiere"/>
              <w:spacing w:line="360" w:lineRule="auto"/>
              <w:rPr>
                <w:sz w:val="22"/>
                <w:szCs w:val="22"/>
                <w:lang w:val="ro-MD"/>
              </w:rPr>
            </w:pPr>
            <w:r w:rsidRPr="00BF0A6D">
              <w:rPr>
                <w:sz w:val="22"/>
                <w:szCs w:val="22"/>
                <w:lang w:val="ro-MD"/>
              </w:rPr>
              <w:t>Adresa</w:t>
            </w:r>
          </w:p>
        </w:tc>
        <w:tc>
          <w:tcPr>
            <w:tcW w:w="1952" w:type="dxa"/>
            <w:vAlign w:val="center"/>
          </w:tcPr>
          <w:p w14:paraId="142023C4" w14:textId="77777777" w:rsidR="00B40CE2" w:rsidRPr="00BF0A6D" w:rsidRDefault="00B40CE2" w:rsidP="00436BDF">
            <w:pPr>
              <w:pStyle w:val="Frspaiere"/>
              <w:rPr>
                <w:sz w:val="22"/>
                <w:szCs w:val="22"/>
                <w:lang w:val="ro-MD"/>
              </w:rPr>
            </w:pPr>
          </w:p>
        </w:tc>
      </w:tr>
      <w:tr w:rsidR="00B40CE2" w:rsidRPr="00BF0A6D" w14:paraId="43492D7D" w14:textId="77777777" w:rsidTr="00436BDF">
        <w:trPr>
          <w:trHeight w:val="105"/>
        </w:trPr>
        <w:tc>
          <w:tcPr>
            <w:tcW w:w="588" w:type="dxa"/>
            <w:vAlign w:val="center"/>
          </w:tcPr>
          <w:p w14:paraId="5E5B90CB" w14:textId="6D44F9B9"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79CE9B47" w14:textId="77777777" w:rsidR="00B40CE2" w:rsidRPr="00BF0A6D" w:rsidRDefault="00B40CE2" w:rsidP="00077724">
            <w:pPr>
              <w:pStyle w:val="Frspaiere"/>
              <w:spacing w:line="360" w:lineRule="auto"/>
              <w:rPr>
                <w:sz w:val="22"/>
                <w:szCs w:val="22"/>
                <w:lang w:val="ro-MD"/>
              </w:rPr>
            </w:pPr>
            <w:r w:rsidRPr="00BF0A6D">
              <w:rPr>
                <w:sz w:val="22"/>
                <w:szCs w:val="22"/>
                <w:lang w:val="ro-MD"/>
              </w:rPr>
              <w:t>Telefon</w:t>
            </w:r>
          </w:p>
        </w:tc>
        <w:tc>
          <w:tcPr>
            <w:tcW w:w="1952" w:type="dxa"/>
            <w:vAlign w:val="center"/>
          </w:tcPr>
          <w:p w14:paraId="0627E357" w14:textId="77777777" w:rsidR="00B40CE2" w:rsidRPr="00BF0A6D" w:rsidRDefault="00B40CE2" w:rsidP="00436BDF">
            <w:pPr>
              <w:pStyle w:val="Frspaiere"/>
              <w:rPr>
                <w:sz w:val="22"/>
                <w:szCs w:val="22"/>
                <w:lang w:val="ro-MD"/>
              </w:rPr>
            </w:pPr>
          </w:p>
        </w:tc>
      </w:tr>
      <w:tr w:rsidR="00B40CE2" w:rsidRPr="00BF0A6D" w14:paraId="40E23E5F" w14:textId="77777777" w:rsidTr="00436BDF">
        <w:trPr>
          <w:trHeight w:val="60"/>
        </w:trPr>
        <w:tc>
          <w:tcPr>
            <w:tcW w:w="588" w:type="dxa"/>
            <w:vAlign w:val="center"/>
          </w:tcPr>
          <w:p w14:paraId="6962E6AE" w14:textId="0A2D17B6"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12388BFD" w14:textId="77777777" w:rsidR="00B40CE2" w:rsidRPr="00BF0A6D" w:rsidRDefault="00B40CE2" w:rsidP="00077724">
            <w:pPr>
              <w:pStyle w:val="Frspaiere"/>
              <w:spacing w:line="360" w:lineRule="auto"/>
              <w:rPr>
                <w:sz w:val="22"/>
                <w:szCs w:val="22"/>
                <w:lang w:val="ro-MD"/>
              </w:rPr>
            </w:pPr>
            <w:r w:rsidRPr="00BF0A6D">
              <w:rPr>
                <w:sz w:val="22"/>
                <w:szCs w:val="22"/>
                <w:lang w:val="ro-MD"/>
              </w:rPr>
              <w:t>Adresa de e-mail</w:t>
            </w:r>
          </w:p>
        </w:tc>
        <w:tc>
          <w:tcPr>
            <w:tcW w:w="1952" w:type="dxa"/>
            <w:vAlign w:val="center"/>
          </w:tcPr>
          <w:p w14:paraId="1E5F162B" w14:textId="77777777" w:rsidR="00B40CE2" w:rsidRPr="00BF0A6D" w:rsidRDefault="00B40CE2" w:rsidP="00436BDF">
            <w:pPr>
              <w:pStyle w:val="Frspaiere"/>
              <w:rPr>
                <w:sz w:val="22"/>
                <w:szCs w:val="22"/>
                <w:lang w:val="ro-MD"/>
              </w:rPr>
            </w:pPr>
          </w:p>
        </w:tc>
      </w:tr>
      <w:tr w:rsidR="00B40CE2" w:rsidRPr="00ED02D3" w14:paraId="10207CE6" w14:textId="77777777" w:rsidTr="00436BDF">
        <w:trPr>
          <w:trHeight w:val="60"/>
        </w:trPr>
        <w:tc>
          <w:tcPr>
            <w:tcW w:w="588" w:type="dxa"/>
            <w:vAlign w:val="center"/>
          </w:tcPr>
          <w:p w14:paraId="427F98AE" w14:textId="7EF34B00" w:rsidR="00B40CE2" w:rsidRPr="00BF0A6D" w:rsidRDefault="00B40CE2" w:rsidP="00077724">
            <w:pPr>
              <w:spacing w:line="360" w:lineRule="auto"/>
              <w:ind w:left="-120" w:right="-108"/>
              <w:jc w:val="center"/>
              <w:rPr>
                <w:spacing w:val="-4"/>
                <w:sz w:val="22"/>
                <w:szCs w:val="22"/>
                <w:lang w:val="ro-MD"/>
              </w:rPr>
            </w:pPr>
          </w:p>
        </w:tc>
        <w:tc>
          <w:tcPr>
            <w:tcW w:w="9156" w:type="dxa"/>
            <w:gridSpan w:val="2"/>
            <w:vAlign w:val="center"/>
          </w:tcPr>
          <w:p w14:paraId="341120B5" w14:textId="77777777" w:rsidR="00B40CE2" w:rsidRPr="00BF0A6D" w:rsidRDefault="00B40CE2" w:rsidP="00077724">
            <w:pPr>
              <w:pStyle w:val="Frspaiere"/>
              <w:spacing w:line="360" w:lineRule="auto"/>
              <w:rPr>
                <w:sz w:val="22"/>
                <w:szCs w:val="22"/>
                <w:lang w:val="ro-MD"/>
              </w:rPr>
            </w:pPr>
            <w:r w:rsidRPr="00BF0A6D">
              <w:rPr>
                <w:sz w:val="22"/>
                <w:szCs w:val="22"/>
                <w:lang w:val="ro-MD"/>
              </w:rPr>
              <w:t>Informația cu privire la datele bancare ale operatorului economic</w:t>
            </w:r>
          </w:p>
        </w:tc>
      </w:tr>
      <w:tr w:rsidR="00B40CE2" w:rsidRPr="00BF0A6D" w14:paraId="3D1BA577" w14:textId="77777777" w:rsidTr="00436BDF">
        <w:trPr>
          <w:trHeight w:val="60"/>
        </w:trPr>
        <w:tc>
          <w:tcPr>
            <w:tcW w:w="588" w:type="dxa"/>
            <w:vAlign w:val="center"/>
          </w:tcPr>
          <w:p w14:paraId="49643F6C" w14:textId="56912D71"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25E1F118" w14:textId="77777777" w:rsidR="00B40CE2" w:rsidRPr="00BF0A6D" w:rsidRDefault="00B40CE2" w:rsidP="00077724">
            <w:pPr>
              <w:pStyle w:val="Frspaiere"/>
              <w:spacing w:line="360" w:lineRule="auto"/>
              <w:rPr>
                <w:sz w:val="22"/>
                <w:szCs w:val="22"/>
                <w:lang w:val="ro-MD"/>
              </w:rPr>
            </w:pPr>
            <w:r w:rsidRPr="00BF0A6D">
              <w:rPr>
                <w:sz w:val="22"/>
                <w:szCs w:val="22"/>
                <w:lang w:val="ro-MD"/>
              </w:rPr>
              <w:t>Denumirea băncii</w:t>
            </w:r>
          </w:p>
        </w:tc>
        <w:tc>
          <w:tcPr>
            <w:tcW w:w="1952" w:type="dxa"/>
            <w:vAlign w:val="center"/>
          </w:tcPr>
          <w:p w14:paraId="67EAFDE8" w14:textId="77777777" w:rsidR="00B40CE2" w:rsidRPr="00BF0A6D" w:rsidRDefault="00B40CE2" w:rsidP="00436BDF">
            <w:pPr>
              <w:pStyle w:val="Frspaiere"/>
              <w:rPr>
                <w:sz w:val="22"/>
                <w:szCs w:val="22"/>
                <w:lang w:val="ro-MD"/>
              </w:rPr>
            </w:pPr>
          </w:p>
        </w:tc>
      </w:tr>
      <w:tr w:rsidR="00B40CE2" w:rsidRPr="00BF0A6D" w14:paraId="6EFFD072" w14:textId="77777777" w:rsidTr="00436BDF">
        <w:trPr>
          <w:trHeight w:val="60"/>
        </w:trPr>
        <w:tc>
          <w:tcPr>
            <w:tcW w:w="588" w:type="dxa"/>
            <w:vAlign w:val="center"/>
          </w:tcPr>
          <w:p w14:paraId="68A7AD8E" w14:textId="1A893E5D"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03BA0CF0" w14:textId="77777777" w:rsidR="00B40CE2" w:rsidRPr="00BF0A6D" w:rsidRDefault="00B40CE2" w:rsidP="00077724">
            <w:pPr>
              <w:pStyle w:val="Frspaiere"/>
              <w:spacing w:line="360" w:lineRule="auto"/>
              <w:rPr>
                <w:sz w:val="22"/>
                <w:szCs w:val="22"/>
                <w:lang w:val="ro-MD"/>
              </w:rPr>
            </w:pPr>
            <w:r w:rsidRPr="00BF0A6D">
              <w:rPr>
                <w:sz w:val="22"/>
                <w:szCs w:val="22"/>
                <w:lang w:val="ro-MD"/>
              </w:rPr>
              <w:t>IBAN</w:t>
            </w:r>
          </w:p>
        </w:tc>
        <w:tc>
          <w:tcPr>
            <w:tcW w:w="1952" w:type="dxa"/>
            <w:vAlign w:val="center"/>
          </w:tcPr>
          <w:p w14:paraId="138EF954" w14:textId="77777777" w:rsidR="00B40CE2" w:rsidRPr="00BF0A6D" w:rsidRDefault="00B40CE2" w:rsidP="00436BDF">
            <w:pPr>
              <w:pStyle w:val="Frspaiere"/>
              <w:rPr>
                <w:sz w:val="22"/>
                <w:szCs w:val="22"/>
                <w:lang w:val="ro-MD"/>
              </w:rPr>
            </w:pPr>
          </w:p>
        </w:tc>
      </w:tr>
      <w:tr w:rsidR="00B40CE2" w:rsidRPr="00BF0A6D" w14:paraId="4A61DCEE" w14:textId="77777777" w:rsidTr="00436BDF">
        <w:trPr>
          <w:trHeight w:val="60"/>
        </w:trPr>
        <w:tc>
          <w:tcPr>
            <w:tcW w:w="588" w:type="dxa"/>
            <w:vAlign w:val="center"/>
          </w:tcPr>
          <w:p w14:paraId="66ECA9CF" w14:textId="1E2A485C"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203B68E8" w14:textId="77777777" w:rsidR="00B40CE2" w:rsidRPr="00BF0A6D" w:rsidRDefault="00B40CE2" w:rsidP="00077724">
            <w:pPr>
              <w:pStyle w:val="Frspaiere"/>
              <w:spacing w:line="360" w:lineRule="auto"/>
              <w:rPr>
                <w:sz w:val="22"/>
                <w:szCs w:val="22"/>
                <w:lang w:val="ro-MD"/>
              </w:rPr>
            </w:pPr>
            <w:r w:rsidRPr="00BF0A6D">
              <w:rPr>
                <w:sz w:val="22"/>
                <w:szCs w:val="22"/>
                <w:lang w:val="ro-MD"/>
              </w:rPr>
              <w:t>Codul băncii</w:t>
            </w:r>
          </w:p>
        </w:tc>
        <w:tc>
          <w:tcPr>
            <w:tcW w:w="1952" w:type="dxa"/>
            <w:vAlign w:val="center"/>
          </w:tcPr>
          <w:p w14:paraId="223445AE" w14:textId="77777777" w:rsidR="00B40CE2" w:rsidRPr="00BF0A6D" w:rsidRDefault="00B40CE2" w:rsidP="00436BDF">
            <w:pPr>
              <w:pStyle w:val="Frspaiere"/>
              <w:rPr>
                <w:sz w:val="22"/>
                <w:szCs w:val="22"/>
                <w:lang w:val="ro-MD"/>
              </w:rPr>
            </w:pPr>
          </w:p>
        </w:tc>
      </w:tr>
      <w:tr w:rsidR="00B40CE2" w:rsidRPr="00BF0A6D" w14:paraId="55F8195D" w14:textId="77777777" w:rsidTr="00436BDF">
        <w:trPr>
          <w:trHeight w:val="60"/>
        </w:trPr>
        <w:tc>
          <w:tcPr>
            <w:tcW w:w="588" w:type="dxa"/>
            <w:vAlign w:val="center"/>
          </w:tcPr>
          <w:p w14:paraId="2765838F" w14:textId="5726AB57" w:rsidR="00B40CE2" w:rsidRPr="00BF0A6D" w:rsidRDefault="00B40CE2" w:rsidP="00077724">
            <w:pPr>
              <w:spacing w:line="360" w:lineRule="auto"/>
              <w:ind w:left="-120" w:right="-108"/>
              <w:jc w:val="center"/>
              <w:rPr>
                <w:spacing w:val="-4"/>
                <w:sz w:val="22"/>
                <w:szCs w:val="22"/>
                <w:lang w:val="ro-MD"/>
              </w:rPr>
            </w:pPr>
          </w:p>
        </w:tc>
        <w:tc>
          <w:tcPr>
            <w:tcW w:w="7204" w:type="dxa"/>
            <w:vAlign w:val="center"/>
          </w:tcPr>
          <w:p w14:paraId="7C74CA68" w14:textId="77777777" w:rsidR="00B40CE2" w:rsidRPr="00BF0A6D" w:rsidRDefault="00B40CE2" w:rsidP="00077724">
            <w:pPr>
              <w:pStyle w:val="Frspaiere"/>
              <w:spacing w:line="360" w:lineRule="auto"/>
              <w:rPr>
                <w:sz w:val="22"/>
                <w:szCs w:val="22"/>
                <w:lang w:val="ro-MD"/>
              </w:rPr>
            </w:pPr>
            <w:r w:rsidRPr="00BF0A6D">
              <w:rPr>
                <w:sz w:val="22"/>
                <w:szCs w:val="22"/>
                <w:lang w:val="ro-MD"/>
              </w:rPr>
              <w:t>Numărul cod TVA</w:t>
            </w:r>
          </w:p>
        </w:tc>
        <w:tc>
          <w:tcPr>
            <w:tcW w:w="1952" w:type="dxa"/>
            <w:vAlign w:val="center"/>
          </w:tcPr>
          <w:p w14:paraId="2785E03C" w14:textId="77777777" w:rsidR="00B40CE2" w:rsidRPr="00BF0A6D" w:rsidRDefault="00B40CE2" w:rsidP="00436BDF">
            <w:pPr>
              <w:pStyle w:val="Frspaiere"/>
              <w:rPr>
                <w:sz w:val="22"/>
                <w:szCs w:val="22"/>
                <w:lang w:val="ro-MD"/>
              </w:rPr>
            </w:pPr>
          </w:p>
        </w:tc>
      </w:tr>
    </w:tbl>
    <w:p w14:paraId="29F1EE23" w14:textId="77777777" w:rsidR="00B40CE2" w:rsidRPr="00BF0A6D" w:rsidRDefault="00B40CE2" w:rsidP="00B40CE2">
      <w:pPr>
        <w:widowControl w:val="0"/>
        <w:jc w:val="right"/>
        <w:rPr>
          <w:b/>
          <w:sz w:val="22"/>
          <w:szCs w:val="22"/>
          <w:lang w:val="ro-MD" w:eastAsia="ru-RU"/>
        </w:rPr>
      </w:pPr>
    </w:p>
    <w:p w14:paraId="41497707" w14:textId="77777777" w:rsidR="00B40CE2" w:rsidRPr="00BF0A6D" w:rsidRDefault="00B40CE2" w:rsidP="00B40CE2">
      <w:pPr>
        <w:widowControl w:val="0"/>
        <w:jc w:val="right"/>
        <w:rPr>
          <w:b/>
          <w:sz w:val="22"/>
          <w:szCs w:val="22"/>
          <w:lang w:val="ro-MD" w:eastAsia="ru-RU"/>
        </w:rPr>
      </w:pPr>
    </w:p>
    <w:p w14:paraId="3A6817DE" w14:textId="77777777" w:rsidR="00B40CE2" w:rsidRPr="00BF0A6D" w:rsidRDefault="00B40CE2" w:rsidP="00B40CE2">
      <w:pPr>
        <w:widowControl w:val="0"/>
        <w:ind w:firstLine="708"/>
        <w:rPr>
          <w:sz w:val="22"/>
          <w:szCs w:val="22"/>
          <w:lang w:val="ro-MD"/>
        </w:rPr>
      </w:pPr>
    </w:p>
    <w:p w14:paraId="46686EB3" w14:textId="77777777" w:rsidR="00B40CE2" w:rsidRPr="00BF0A6D" w:rsidRDefault="00B40CE2" w:rsidP="00B40CE2">
      <w:pPr>
        <w:widowControl w:val="0"/>
        <w:ind w:firstLine="708"/>
        <w:rPr>
          <w:sz w:val="22"/>
          <w:szCs w:val="22"/>
          <w:lang w:val="ro-MD"/>
        </w:rPr>
      </w:pPr>
    </w:p>
    <w:p w14:paraId="2F6B94B5" w14:textId="77777777" w:rsidR="00B40CE2" w:rsidRPr="00BF0A6D" w:rsidRDefault="00B40CE2" w:rsidP="00B40CE2">
      <w:pPr>
        <w:widowControl w:val="0"/>
        <w:ind w:firstLine="708"/>
        <w:rPr>
          <w:sz w:val="22"/>
          <w:szCs w:val="22"/>
          <w:lang w:val="ro-MD"/>
        </w:rPr>
      </w:pPr>
      <w:r w:rsidRPr="00BF0A6D">
        <w:rPr>
          <w:sz w:val="22"/>
          <w:szCs w:val="22"/>
          <w:lang w:val="ro-MD"/>
        </w:rPr>
        <w:t>Ofertant/candidat ___________________ (semnătura autorizată)</w:t>
      </w:r>
    </w:p>
    <w:p w14:paraId="4D34A8C3" w14:textId="77777777" w:rsidR="00B40CE2" w:rsidRPr="00BF0A6D" w:rsidRDefault="00B40CE2" w:rsidP="00B40CE2">
      <w:pPr>
        <w:widowControl w:val="0"/>
        <w:ind w:firstLine="708"/>
        <w:rPr>
          <w:sz w:val="22"/>
          <w:szCs w:val="22"/>
          <w:lang w:val="ro-MD"/>
        </w:rPr>
      </w:pPr>
    </w:p>
    <w:p w14:paraId="783B25D7" w14:textId="77777777" w:rsidR="00B40CE2" w:rsidRPr="00BF0A6D" w:rsidRDefault="00B40CE2" w:rsidP="00B40CE2">
      <w:pPr>
        <w:widowControl w:val="0"/>
        <w:ind w:firstLine="708"/>
        <w:rPr>
          <w:sz w:val="22"/>
          <w:szCs w:val="22"/>
          <w:lang w:val="ro-MD"/>
        </w:rPr>
      </w:pPr>
      <w:r w:rsidRPr="00BF0A6D">
        <w:rPr>
          <w:sz w:val="22"/>
          <w:szCs w:val="22"/>
          <w:lang w:val="ro-MD"/>
        </w:rPr>
        <w:t xml:space="preserve">Data completării_____________ </w:t>
      </w:r>
    </w:p>
    <w:p w14:paraId="1027A39E" w14:textId="77777777" w:rsidR="00B40CE2" w:rsidRPr="00BF0A6D" w:rsidRDefault="00B40CE2" w:rsidP="00B40CE2">
      <w:pPr>
        <w:widowControl w:val="0"/>
        <w:rPr>
          <w:b/>
          <w:sz w:val="22"/>
          <w:szCs w:val="22"/>
          <w:lang w:val="ro-MD" w:eastAsia="ru-RU"/>
        </w:rPr>
      </w:pPr>
    </w:p>
    <w:p w14:paraId="5BBC9746" w14:textId="77777777" w:rsidR="00B40CE2" w:rsidRPr="00BF0A6D" w:rsidRDefault="00B40CE2" w:rsidP="00B40CE2">
      <w:pPr>
        <w:widowControl w:val="0"/>
        <w:jc w:val="right"/>
        <w:rPr>
          <w:b/>
          <w:sz w:val="22"/>
          <w:szCs w:val="22"/>
          <w:lang w:val="ro-MD" w:eastAsia="ru-RU"/>
        </w:rPr>
      </w:pPr>
    </w:p>
    <w:p w14:paraId="6D043F14" w14:textId="77777777" w:rsidR="00B40CE2" w:rsidRPr="00BF0A6D" w:rsidRDefault="00B40CE2" w:rsidP="00B40CE2">
      <w:pPr>
        <w:widowControl w:val="0"/>
        <w:jc w:val="right"/>
        <w:rPr>
          <w:b/>
          <w:sz w:val="22"/>
          <w:szCs w:val="22"/>
          <w:lang w:val="ro-MD" w:eastAsia="ru-RU"/>
        </w:rPr>
      </w:pPr>
    </w:p>
    <w:p w14:paraId="56F4DC9F" w14:textId="77777777" w:rsidR="00B40CE2" w:rsidRPr="00BF0A6D" w:rsidRDefault="00B40CE2" w:rsidP="00B40CE2">
      <w:pPr>
        <w:widowControl w:val="0"/>
        <w:jc w:val="right"/>
        <w:rPr>
          <w:b/>
          <w:sz w:val="22"/>
          <w:szCs w:val="22"/>
          <w:lang w:val="ro-MD" w:eastAsia="ru-RU"/>
        </w:rPr>
      </w:pPr>
    </w:p>
    <w:p w14:paraId="0AC0B16E" w14:textId="77777777" w:rsidR="00B40CE2" w:rsidRDefault="00B40CE2" w:rsidP="00B40CE2">
      <w:pPr>
        <w:widowControl w:val="0"/>
        <w:jc w:val="right"/>
        <w:rPr>
          <w:b/>
          <w:sz w:val="22"/>
          <w:szCs w:val="22"/>
          <w:lang w:val="ro-MD" w:eastAsia="ru-RU"/>
        </w:rPr>
      </w:pPr>
    </w:p>
    <w:p w14:paraId="76DCC0B3" w14:textId="77777777" w:rsidR="00BF0A6D" w:rsidRDefault="00BF0A6D" w:rsidP="00B40CE2">
      <w:pPr>
        <w:widowControl w:val="0"/>
        <w:jc w:val="right"/>
        <w:rPr>
          <w:b/>
          <w:sz w:val="22"/>
          <w:szCs w:val="22"/>
          <w:lang w:val="ro-MD" w:eastAsia="ru-RU"/>
        </w:rPr>
      </w:pPr>
    </w:p>
    <w:p w14:paraId="6EEF3062" w14:textId="77777777" w:rsidR="00BF0A6D" w:rsidRDefault="00BF0A6D" w:rsidP="00B40CE2">
      <w:pPr>
        <w:widowControl w:val="0"/>
        <w:jc w:val="right"/>
        <w:rPr>
          <w:b/>
          <w:sz w:val="22"/>
          <w:szCs w:val="22"/>
          <w:lang w:val="ro-MD" w:eastAsia="ru-RU"/>
        </w:rPr>
      </w:pPr>
    </w:p>
    <w:p w14:paraId="0D54B77C" w14:textId="77777777" w:rsidR="00BF0A6D" w:rsidRDefault="00BF0A6D" w:rsidP="00B40CE2">
      <w:pPr>
        <w:widowControl w:val="0"/>
        <w:jc w:val="right"/>
        <w:rPr>
          <w:b/>
          <w:sz w:val="22"/>
          <w:szCs w:val="22"/>
          <w:lang w:val="ro-MD" w:eastAsia="ru-RU"/>
        </w:rPr>
      </w:pPr>
    </w:p>
    <w:p w14:paraId="266AD63E" w14:textId="77777777" w:rsidR="00BF0A6D" w:rsidRPr="00BF0A6D" w:rsidRDefault="00BF0A6D" w:rsidP="00B40CE2">
      <w:pPr>
        <w:widowControl w:val="0"/>
        <w:jc w:val="right"/>
        <w:rPr>
          <w:b/>
          <w:sz w:val="22"/>
          <w:szCs w:val="22"/>
          <w:lang w:val="ro-MD" w:eastAsia="ru-RU"/>
        </w:rPr>
      </w:pPr>
    </w:p>
    <w:p w14:paraId="4DE2847A" w14:textId="77777777" w:rsidR="00B40CE2" w:rsidRPr="00BF0A6D" w:rsidRDefault="00B40CE2" w:rsidP="00BF0A6D">
      <w:pPr>
        <w:widowControl w:val="0"/>
        <w:ind w:firstLine="0"/>
        <w:rPr>
          <w:b/>
          <w:sz w:val="22"/>
          <w:szCs w:val="22"/>
          <w:lang w:val="ro-MD" w:eastAsia="ru-RU"/>
        </w:rPr>
      </w:pPr>
    </w:p>
    <w:p w14:paraId="67190EBE" w14:textId="77777777" w:rsidR="00B40CE2" w:rsidRPr="00BF0A6D" w:rsidRDefault="00B40CE2" w:rsidP="00BF0A6D">
      <w:pPr>
        <w:widowControl w:val="0"/>
        <w:ind w:firstLine="0"/>
        <w:rPr>
          <w:b/>
          <w:sz w:val="22"/>
          <w:szCs w:val="22"/>
          <w:lang w:val="ro-MD" w:eastAsia="ru-RU"/>
        </w:rPr>
      </w:pPr>
    </w:p>
    <w:p w14:paraId="3DB5C7A1" w14:textId="4619CEA3" w:rsidR="00B40CE2" w:rsidRPr="00BF0A6D" w:rsidRDefault="00B40CE2" w:rsidP="00B40CE2">
      <w:pPr>
        <w:widowControl w:val="0"/>
        <w:jc w:val="right"/>
        <w:rPr>
          <w:b/>
          <w:sz w:val="22"/>
          <w:szCs w:val="22"/>
          <w:lang w:val="ro-MD" w:eastAsia="ru-RU"/>
        </w:rPr>
      </w:pPr>
      <w:r w:rsidRPr="00BF0A6D">
        <w:rPr>
          <w:b/>
          <w:sz w:val="22"/>
          <w:szCs w:val="22"/>
          <w:lang w:val="ro-MD" w:eastAsia="ru-RU"/>
        </w:rPr>
        <w:t>Anexa 2</w:t>
      </w:r>
    </w:p>
    <w:p w14:paraId="01B84063" w14:textId="77777777" w:rsidR="00B40CE2" w:rsidRPr="00BF0A6D" w:rsidRDefault="00B40CE2" w:rsidP="00B40CE2">
      <w:pPr>
        <w:widowControl w:val="0"/>
        <w:jc w:val="right"/>
        <w:rPr>
          <w:b/>
          <w:sz w:val="22"/>
          <w:szCs w:val="22"/>
          <w:lang w:val="ro-MD" w:eastAsia="ru-RU"/>
        </w:rPr>
      </w:pPr>
    </w:p>
    <w:p w14:paraId="148AC1BA" w14:textId="77777777" w:rsidR="00B40CE2" w:rsidRPr="00BF0A6D" w:rsidRDefault="00B40CE2" w:rsidP="00B40CE2">
      <w:pPr>
        <w:widowControl w:val="0"/>
        <w:jc w:val="right"/>
        <w:rPr>
          <w:b/>
          <w:sz w:val="22"/>
          <w:szCs w:val="22"/>
          <w:lang w:val="ro-MD" w:eastAsia="ru-RU"/>
        </w:rPr>
      </w:pPr>
    </w:p>
    <w:p w14:paraId="2A36B30C" w14:textId="77777777" w:rsidR="00B40CE2" w:rsidRPr="00BF0A6D" w:rsidRDefault="00B40CE2" w:rsidP="00B40CE2">
      <w:pPr>
        <w:widowControl w:val="0"/>
        <w:jc w:val="center"/>
        <w:rPr>
          <w:b/>
          <w:sz w:val="22"/>
          <w:szCs w:val="22"/>
          <w:lang w:val="ro-MD"/>
        </w:rPr>
      </w:pPr>
      <w:r w:rsidRPr="00BF0A6D">
        <w:rPr>
          <w:b/>
          <w:sz w:val="22"/>
          <w:szCs w:val="22"/>
          <w:lang w:val="ro-MD"/>
        </w:rPr>
        <w:t>DECLARAŢIE DE ELIGIBILITATE</w:t>
      </w:r>
    </w:p>
    <w:p w14:paraId="0F7F9FDD" w14:textId="77777777" w:rsidR="00B40CE2" w:rsidRPr="00BF0A6D" w:rsidRDefault="00B40CE2" w:rsidP="00B40CE2">
      <w:pPr>
        <w:widowControl w:val="0"/>
        <w:jc w:val="center"/>
        <w:rPr>
          <w:b/>
          <w:sz w:val="22"/>
          <w:szCs w:val="22"/>
          <w:lang w:val="ro-MD"/>
        </w:rPr>
      </w:pPr>
    </w:p>
    <w:p w14:paraId="2E24A638" w14:textId="77777777" w:rsidR="00B40CE2" w:rsidRPr="00BF0A6D" w:rsidRDefault="00B40CE2" w:rsidP="00B40CE2">
      <w:pPr>
        <w:widowControl w:val="0"/>
        <w:jc w:val="center"/>
        <w:rPr>
          <w:b/>
          <w:sz w:val="22"/>
          <w:szCs w:val="22"/>
          <w:lang w:val="ro-MD"/>
        </w:rPr>
      </w:pPr>
    </w:p>
    <w:p w14:paraId="4F099061" w14:textId="77777777" w:rsidR="00B40CE2" w:rsidRPr="00BF0A6D" w:rsidRDefault="00B40CE2" w:rsidP="00B40CE2">
      <w:pPr>
        <w:widowControl w:val="0"/>
        <w:rPr>
          <w:sz w:val="22"/>
          <w:szCs w:val="22"/>
          <w:lang w:val="ro-MD"/>
        </w:rPr>
      </w:pPr>
      <w:r w:rsidRPr="00BF0A6D">
        <w:rPr>
          <w:sz w:val="22"/>
          <w:szCs w:val="22"/>
          <w:lang w:val="ro-MD"/>
        </w:rPr>
        <w:t xml:space="preserve"> </w:t>
      </w:r>
      <w:r w:rsidRPr="00BF0A6D">
        <w:rPr>
          <w:sz w:val="22"/>
          <w:szCs w:val="22"/>
          <w:lang w:val="ro-MD"/>
        </w:rPr>
        <w:tab/>
        <w:t xml:space="preserve">Către_______________________________________________________________________ </w:t>
      </w:r>
    </w:p>
    <w:p w14:paraId="3CF4B181" w14:textId="77777777" w:rsidR="00B40CE2" w:rsidRPr="00BF0A6D" w:rsidRDefault="00B40CE2" w:rsidP="00B40CE2">
      <w:pPr>
        <w:widowControl w:val="0"/>
        <w:jc w:val="center"/>
        <w:rPr>
          <w:i/>
          <w:sz w:val="22"/>
          <w:szCs w:val="22"/>
          <w:lang w:val="ro-MD"/>
        </w:rPr>
      </w:pPr>
      <w:r w:rsidRPr="00BF0A6D">
        <w:rPr>
          <w:i/>
          <w:sz w:val="22"/>
          <w:szCs w:val="22"/>
          <w:lang w:val="ro-MD"/>
        </w:rPr>
        <w:t xml:space="preserve">     (denumirea autorităţii/entității contractante şi adresa completă)</w:t>
      </w:r>
    </w:p>
    <w:p w14:paraId="124A7AA8" w14:textId="77777777" w:rsidR="00B40CE2" w:rsidRPr="00BF0A6D" w:rsidRDefault="00B40CE2" w:rsidP="00B40CE2">
      <w:pPr>
        <w:widowControl w:val="0"/>
        <w:rPr>
          <w:sz w:val="22"/>
          <w:szCs w:val="22"/>
          <w:lang w:val="ro-MD"/>
        </w:rPr>
      </w:pPr>
    </w:p>
    <w:p w14:paraId="4E503BDF" w14:textId="77777777" w:rsidR="00B40CE2" w:rsidRPr="00BF0A6D" w:rsidRDefault="00B40CE2" w:rsidP="00B40CE2">
      <w:pPr>
        <w:widowControl w:val="0"/>
        <w:ind w:firstLine="708"/>
        <w:rPr>
          <w:sz w:val="22"/>
          <w:szCs w:val="22"/>
          <w:lang w:val="ro-MD"/>
        </w:rPr>
      </w:pPr>
      <w:r w:rsidRPr="00BF0A6D">
        <w:rPr>
          <w:sz w:val="22"/>
          <w:szCs w:val="22"/>
          <w:lang w:val="ro-MD"/>
        </w:rPr>
        <w:t xml:space="preserve">Stimaţi domni, </w:t>
      </w:r>
    </w:p>
    <w:p w14:paraId="7715C6BB" w14:textId="77777777" w:rsidR="00B40CE2" w:rsidRPr="00BF0A6D" w:rsidRDefault="00B40CE2" w:rsidP="00B40CE2">
      <w:pPr>
        <w:widowControl w:val="0"/>
        <w:rPr>
          <w:sz w:val="22"/>
          <w:szCs w:val="22"/>
          <w:lang w:val="ro-MD"/>
        </w:rPr>
      </w:pPr>
    </w:p>
    <w:p w14:paraId="1975E348" w14:textId="77777777" w:rsidR="00B40CE2" w:rsidRPr="00BF0A6D" w:rsidRDefault="00B40CE2" w:rsidP="00B40CE2">
      <w:pPr>
        <w:widowControl w:val="0"/>
        <w:ind w:firstLine="708"/>
        <w:rPr>
          <w:sz w:val="22"/>
          <w:szCs w:val="22"/>
          <w:lang w:val="ro-MD"/>
        </w:rPr>
      </w:pPr>
      <w:r w:rsidRPr="00BF0A6D">
        <w:rPr>
          <w:sz w:val="22"/>
          <w:szCs w:val="22"/>
          <w:lang w:val="ro-MD"/>
        </w:rPr>
        <w:t xml:space="preserve">Subsemnatul, reprezentant împuternicit al ______________________________________, </w:t>
      </w:r>
    </w:p>
    <w:p w14:paraId="5A9CF1A2" w14:textId="77777777" w:rsidR="00B40CE2" w:rsidRPr="00BF0A6D" w:rsidRDefault="00B40CE2" w:rsidP="00B40CE2">
      <w:pPr>
        <w:widowControl w:val="0"/>
        <w:ind w:firstLine="708"/>
        <w:jc w:val="center"/>
        <w:rPr>
          <w:i/>
          <w:sz w:val="22"/>
          <w:szCs w:val="22"/>
          <w:lang w:val="ro-MD"/>
        </w:rPr>
      </w:pPr>
      <w:r w:rsidRPr="00BF0A6D">
        <w:rPr>
          <w:i/>
          <w:sz w:val="22"/>
          <w:szCs w:val="22"/>
          <w:lang w:val="ro-MD"/>
        </w:rPr>
        <w:t xml:space="preserve">                                                                               (denumirea operatorului economic)</w:t>
      </w:r>
    </w:p>
    <w:p w14:paraId="51EEC1B2" w14:textId="77777777" w:rsidR="00B40CE2" w:rsidRPr="00BF0A6D" w:rsidRDefault="00B40CE2" w:rsidP="00B40CE2">
      <w:pPr>
        <w:widowControl w:val="0"/>
        <w:rPr>
          <w:sz w:val="22"/>
          <w:szCs w:val="22"/>
          <w:lang w:val="ro-MD"/>
        </w:rPr>
      </w:pPr>
      <w:r w:rsidRPr="00BF0A6D">
        <w:rPr>
          <w:sz w:val="22"/>
          <w:szCs w:val="22"/>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14:paraId="4F89AE71" w14:textId="77777777" w:rsidR="00B40CE2" w:rsidRPr="00BF0A6D" w:rsidRDefault="00B40CE2" w:rsidP="00B40CE2">
      <w:pPr>
        <w:widowControl w:val="0"/>
        <w:ind w:firstLine="708"/>
        <w:rPr>
          <w:sz w:val="22"/>
          <w:szCs w:val="22"/>
          <w:lang w:val="ro-MD"/>
        </w:rPr>
      </w:pPr>
    </w:p>
    <w:p w14:paraId="6FF60AA7" w14:textId="77777777" w:rsidR="00B40CE2" w:rsidRPr="00BF0A6D" w:rsidRDefault="00B40CE2" w:rsidP="00B40CE2">
      <w:pPr>
        <w:widowControl w:val="0"/>
        <w:ind w:firstLine="708"/>
        <w:rPr>
          <w:sz w:val="22"/>
          <w:szCs w:val="22"/>
          <w:lang w:val="ro-MD"/>
        </w:rPr>
      </w:pPr>
      <w:r w:rsidRPr="00BF0A6D">
        <w:rPr>
          <w:sz w:val="22"/>
          <w:szCs w:val="22"/>
          <w:lang w:val="ro-MD"/>
        </w:rPr>
        <w:t xml:space="preserve">Mă oblig, la solicitarea autorității/entității contractante, în scopul verificării şi confirmării declaraţiei, să prezint orice document doveditor de care dispun. </w:t>
      </w:r>
    </w:p>
    <w:p w14:paraId="4D038E32" w14:textId="77777777" w:rsidR="00B40CE2" w:rsidRPr="00BF0A6D" w:rsidRDefault="00B40CE2" w:rsidP="00B40CE2">
      <w:pPr>
        <w:widowControl w:val="0"/>
        <w:ind w:firstLine="708"/>
        <w:rPr>
          <w:sz w:val="22"/>
          <w:szCs w:val="22"/>
          <w:lang w:val="ro-MD"/>
        </w:rPr>
      </w:pPr>
    </w:p>
    <w:p w14:paraId="1C72F2CD" w14:textId="77777777" w:rsidR="00B40CE2" w:rsidRPr="00BF0A6D" w:rsidRDefault="00B40CE2" w:rsidP="00B40CE2">
      <w:pPr>
        <w:widowControl w:val="0"/>
        <w:ind w:firstLine="708"/>
        <w:rPr>
          <w:sz w:val="22"/>
          <w:szCs w:val="22"/>
          <w:lang w:val="ro-MD"/>
        </w:rPr>
      </w:pPr>
    </w:p>
    <w:p w14:paraId="00D965C3" w14:textId="77777777" w:rsidR="00B40CE2" w:rsidRPr="00BF0A6D" w:rsidRDefault="00B40CE2" w:rsidP="00B40CE2">
      <w:pPr>
        <w:widowControl w:val="0"/>
        <w:ind w:firstLine="708"/>
        <w:rPr>
          <w:sz w:val="22"/>
          <w:szCs w:val="22"/>
          <w:lang w:val="ro-MD"/>
        </w:rPr>
      </w:pPr>
    </w:p>
    <w:p w14:paraId="2F21A1AA" w14:textId="77777777" w:rsidR="00B40CE2" w:rsidRPr="00BF0A6D" w:rsidRDefault="00B40CE2" w:rsidP="00B40CE2">
      <w:pPr>
        <w:widowControl w:val="0"/>
        <w:ind w:firstLine="708"/>
        <w:rPr>
          <w:sz w:val="22"/>
          <w:szCs w:val="22"/>
          <w:lang w:val="ro-MD"/>
        </w:rPr>
      </w:pPr>
      <w:r w:rsidRPr="00BF0A6D">
        <w:rPr>
          <w:sz w:val="22"/>
          <w:szCs w:val="22"/>
          <w:lang w:val="ro-MD"/>
        </w:rPr>
        <w:t>Ofertant/candidat ___________________ (semnătura autorizată)</w:t>
      </w:r>
    </w:p>
    <w:p w14:paraId="3843B699" w14:textId="77777777" w:rsidR="00B40CE2" w:rsidRPr="00BF0A6D" w:rsidRDefault="00B40CE2" w:rsidP="00B40CE2">
      <w:pPr>
        <w:widowControl w:val="0"/>
        <w:ind w:firstLine="708"/>
        <w:rPr>
          <w:sz w:val="22"/>
          <w:szCs w:val="22"/>
          <w:lang w:val="ro-MD"/>
        </w:rPr>
      </w:pPr>
    </w:p>
    <w:p w14:paraId="18C0E7A2" w14:textId="77777777" w:rsidR="00B40CE2" w:rsidRDefault="00B40CE2" w:rsidP="00B40CE2">
      <w:pPr>
        <w:widowControl w:val="0"/>
        <w:ind w:firstLine="708"/>
        <w:rPr>
          <w:sz w:val="22"/>
          <w:szCs w:val="22"/>
          <w:lang w:val="ro-MD"/>
        </w:rPr>
      </w:pPr>
      <w:r w:rsidRPr="00BF0A6D">
        <w:rPr>
          <w:sz w:val="22"/>
          <w:szCs w:val="22"/>
          <w:lang w:val="ro-MD"/>
        </w:rPr>
        <w:t xml:space="preserve">Data completării_____________ </w:t>
      </w:r>
    </w:p>
    <w:p w14:paraId="394710C1" w14:textId="77777777" w:rsidR="00BF0A6D" w:rsidRDefault="00BF0A6D" w:rsidP="00B40CE2">
      <w:pPr>
        <w:widowControl w:val="0"/>
        <w:ind w:firstLine="708"/>
        <w:rPr>
          <w:sz w:val="22"/>
          <w:szCs w:val="22"/>
          <w:lang w:val="ro-MD"/>
        </w:rPr>
      </w:pPr>
    </w:p>
    <w:p w14:paraId="0BAAA9A7" w14:textId="77777777" w:rsidR="00BF0A6D" w:rsidRDefault="00BF0A6D" w:rsidP="00B40CE2">
      <w:pPr>
        <w:widowControl w:val="0"/>
        <w:ind w:firstLine="708"/>
        <w:rPr>
          <w:sz w:val="22"/>
          <w:szCs w:val="22"/>
          <w:lang w:val="ro-MD"/>
        </w:rPr>
      </w:pPr>
    </w:p>
    <w:p w14:paraId="519C4F4D" w14:textId="77777777" w:rsidR="00BF0A6D" w:rsidRDefault="00BF0A6D" w:rsidP="00B40CE2">
      <w:pPr>
        <w:widowControl w:val="0"/>
        <w:ind w:firstLine="708"/>
        <w:rPr>
          <w:sz w:val="22"/>
          <w:szCs w:val="22"/>
          <w:lang w:val="ro-MD"/>
        </w:rPr>
      </w:pPr>
    </w:p>
    <w:p w14:paraId="7CE979AE" w14:textId="77777777" w:rsidR="00BF0A6D" w:rsidRDefault="00BF0A6D" w:rsidP="00B40CE2">
      <w:pPr>
        <w:widowControl w:val="0"/>
        <w:ind w:firstLine="708"/>
        <w:rPr>
          <w:sz w:val="22"/>
          <w:szCs w:val="22"/>
          <w:lang w:val="ro-MD"/>
        </w:rPr>
      </w:pPr>
    </w:p>
    <w:p w14:paraId="7C10AFE9" w14:textId="77777777" w:rsidR="00BF0A6D" w:rsidRDefault="00BF0A6D" w:rsidP="00B40CE2">
      <w:pPr>
        <w:widowControl w:val="0"/>
        <w:ind w:firstLine="708"/>
        <w:rPr>
          <w:sz w:val="22"/>
          <w:szCs w:val="22"/>
          <w:lang w:val="ro-MD"/>
        </w:rPr>
      </w:pPr>
    </w:p>
    <w:p w14:paraId="60BB00E4" w14:textId="77777777" w:rsidR="00BF0A6D" w:rsidRDefault="00BF0A6D" w:rsidP="00B40CE2">
      <w:pPr>
        <w:widowControl w:val="0"/>
        <w:ind w:firstLine="708"/>
        <w:rPr>
          <w:sz w:val="22"/>
          <w:szCs w:val="22"/>
          <w:lang w:val="ro-MD"/>
        </w:rPr>
      </w:pPr>
    </w:p>
    <w:p w14:paraId="77698881" w14:textId="77777777" w:rsidR="00BF0A6D" w:rsidRDefault="00BF0A6D" w:rsidP="00B40CE2">
      <w:pPr>
        <w:widowControl w:val="0"/>
        <w:ind w:firstLine="708"/>
        <w:rPr>
          <w:sz w:val="22"/>
          <w:szCs w:val="22"/>
          <w:lang w:val="ro-MD"/>
        </w:rPr>
      </w:pPr>
    </w:p>
    <w:p w14:paraId="67176238" w14:textId="77777777" w:rsidR="00BF0A6D" w:rsidRDefault="00BF0A6D" w:rsidP="00B40CE2">
      <w:pPr>
        <w:widowControl w:val="0"/>
        <w:ind w:firstLine="708"/>
        <w:rPr>
          <w:sz w:val="22"/>
          <w:szCs w:val="22"/>
          <w:lang w:val="ro-MD"/>
        </w:rPr>
      </w:pPr>
    </w:p>
    <w:p w14:paraId="6EC61170" w14:textId="77777777" w:rsidR="00BF0A6D" w:rsidRDefault="00BF0A6D" w:rsidP="00B40CE2">
      <w:pPr>
        <w:widowControl w:val="0"/>
        <w:ind w:firstLine="708"/>
        <w:rPr>
          <w:sz w:val="22"/>
          <w:szCs w:val="22"/>
          <w:lang w:val="ro-MD"/>
        </w:rPr>
      </w:pPr>
    </w:p>
    <w:p w14:paraId="41CFB406" w14:textId="77777777" w:rsidR="00BF0A6D" w:rsidRDefault="00BF0A6D" w:rsidP="00B40CE2">
      <w:pPr>
        <w:widowControl w:val="0"/>
        <w:ind w:firstLine="708"/>
        <w:rPr>
          <w:sz w:val="22"/>
          <w:szCs w:val="22"/>
          <w:lang w:val="ro-MD"/>
        </w:rPr>
      </w:pPr>
    </w:p>
    <w:p w14:paraId="4925C9C1" w14:textId="77777777" w:rsidR="00BF0A6D" w:rsidRDefault="00BF0A6D" w:rsidP="00B40CE2">
      <w:pPr>
        <w:widowControl w:val="0"/>
        <w:ind w:firstLine="708"/>
        <w:rPr>
          <w:sz w:val="22"/>
          <w:szCs w:val="22"/>
          <w:lang w:val="ro-MD"/>
        </w:rPr>
      </w:pPr>
    </w:p>
    <w:p w14:paraId="7ABC8101" w14:textId="77777777" w:rsidR="00BF0A6D" w:rsidRDefault="00BF0A6D" w:rsidP="00B40CE2">
      <w:pPr>
        <w:widowControl w:val="0"/>
        <w:ind w:firstLine="708"/>
        <w:rPr>
          <w:sz w:val="22"/>
          <w:szCs w:val="22"/>
          <w:lang w:val="ro-MD"/>
        </w:rPr>
      </w:pPr>
    </w:p>
    <w:p w14:paraId="28DA59DF" w14:textId="77777777" w:rsidR="00BF0A6D" w:rsidRDefault="00BF0A6D" w:rsidP="00B40CE2">
      <w:pPr>
        <w:widowControl w:val="0"/>
        <w:ind w:firstLine="708"/>
        <w:rPr>
          <w:sz w:val="22"/>
          <w:szCs w:val="22"/>
          <w:lang w:val="ro-MD"/>
        </w:rPr>
      </w:pPr>
    </w:p>
    <w:p w14:paraId="06DA3624" w14:textId="77777777" w:rsidR="00BF0A6D" w:rsidRDefault="00BF0A6D" w:rsidP="00B40CE2">
      <w:pPr>
        <w:widowControl w:val="0"/>
        <w:ind w:firstLine="708"/>
        <w:rPr>
          <w:sz w:val="22"/>
          <w:szCs w:val="22"/>
          <w:lang w:val="ro-MD"/>
        </w:rPr>
      </w:pPr>
    </w:p>
    <w:p w14:paraId="62C8362A" w14:textId="77777777" w:rsidR="00BF0A6D" w:rsidRDefault="00BF0A6D" w:rsidP="00B40CE2">
      <w:pPr>
        <w:widowControl w:val="0"/>
        <w:ind w:firstLine="708"/>
        <w:rPr>
          <w:sz w:val="22"/>
          <w:szCs w:val="22"/>
          <w:lang w:val="ro-MD"/>
        </w:rPr>
      </w:pPr>
    </w:p>
    <w:p w14:paraId="7564BBC8" w14:textId="77777777" w:rsidR="00BF0A6D" w:rsidRDefault="00BF0A6D" w:rsidP="00B40CE2">
      <w:pPr>
        <w:widowControl w:val="0"/>
        <w:ind w:firstLine="708"/>
        <w:rPr>
          <w:sz w:val="22"/>
          <w:szCs w:val="22"/>
          <w:lang w:val="ro-MD"/>
        </w:rPr>
      </w:pPr>
    </w:p>
    <w:p w14:paraId="66AC181A" w14:textId="77777777" w:rsidR="00BF0A6D" w:rsidRDefault="00BF0A6D" w:rsidP="00B40CE2">
      <w:pPr>
        <w:widowControl w:val="0"/>
        <w:ind w:firstLine="708"/>
        <w:rPr>
          <w:sz w:val="22"/>
          <w:szCs w:val="22"/>
          <w:lang w:val="ro-MD"/>
        </w:rPr>
      </w:pPr>
    </w:p>
    <w:p w14:paraId="02D6353C" w14:textId="77777777" w:rsidR="00BF0A6D" w:rsidRDefault="00BF0A6D" w:rsidP="00B40CE2">
      <w:pPr>
        <w:widowControl w:val="0"/>
        <w:ind w:firstLine="708"/>
        <w:rPr>
          <w:sz w:val="22"/>
          <w:szCs w:val="22"/>
          <w:lang w:val="ro-MD"/>
        </w:rPr>
      </w:pPr>
    </w:p>
    <w:p w14:paraId="1364468F" w14:textId="77777777" w:rsidR="00BF0A6D" w:rsidRDefault="00BF0A6D" w:rsidP="00B40CE2">
      <w:pPr>
        <w:widowControl w:val="0"/>
        <w:ind w:firstLine="708"/>
        <w:rPr>
          <w:sz w:val="22"/>
          <w:szCs w:val="22"/>
          <w:lang w:val="ro-MD"/>
        </w:rPr>
      </w:pPr>
    </w:p>
    <w:p w14:paraId="01736A0D" w14:textId="77777777" w:rsidR="00BF0A6D" w:rsidRDefault="00BF0A6D" w:rsidP="00B40CE2">
      <w:pPr>
        <w:widowControl w:val="0"/>
        <w:ind w:firstLine="708"/>
        <w:rPr>
          <w:sz w:val="22"/>
          <w:szCs w:val="22"/>
          <w:lang w:val="ro-MD"/>
        </w:rPr>
      </w:pPr>
    </w:p>
    <w:p w14:paraId="0B74F7FF" w14:textId="77777777" w:rsidR="00BF0A6D" w:rsidRDefault="00BF0A6D" w:rsidP="00B40CE2">
      <w:pPr>
        <w:widowControl w:val="0"/>
        <w:ind w:firstLine="708"/>
        <w:rPr>
          <w:sz w:val="22"/>
          <w:szCs w:val="22"/>
          <w:lang w:val="ro-MD"/>
        </w:rPr>
      </w:pPr>
    </w:p>
    <w:p w14:paraId="2E3DB28B" w14:textId="77777777" w:rsidR="00BF0A6D" w:rsidRDefault="00BF0A6D" w:rsidP="00B40CE2">
      <w:pPr>
        <w:widowControl w:val="0"/>
        <w:ind w:firstLine="708"/>
        <w:rPr>
          <w:sz w:val="22"/>
          <w:szCs w:val="22"/>
          <w:lang w:val="ro-MD"/>
        </w:rPr>
      </w:pPr>
    </w:p>
    <w:p w14:paraId="1DD11AC1" w14:textId="77777777" w:rsidR="00BF0A6D" w:rsidRDefault="00BF0A6D" w:rsidP="00B40CE2">
      <w:pPr>
        <w:widowControl w:val="0"/>
        <w:ind w:firstLine="708"/>
        <w:rPr>
          <w:sz w:val="22"/>
          <w:szCs w:val="22"/>
          <w:lang w:val="ro-MD"/>
        </w:rPr>
      </w:pPr>
    </w:p>
    <w:p w14:paraId="59019F95" w14:textId="77777777" w:rsidR="00BF0A6D" w:rsidRDefault="00BF0A6D" w:rsidP="00B40CE2">
      <w:pPr>
        <w:widowControl w:val="0"/>
        <w:ind w:firstLine="708"/>
        <w:rPr>
          <w:sz w:val="22"/>
          <w:szCs w:val="22"/>
          <w:lang w:val="ro-MD"/>
        </w:rPr>
      </w:pPr>
    </w:p>
    <w:p w14:paraId="67F0CD80" w14:textId="77777777" w:rsidR="00BF0A6D" w:rsidRDefault="00BF0A6D" w:rsidP="00B40CE2">
      <w:pPr>
        <w:widowControl w:val="0"/>
        <w:ind w:firstLine="708"/>
        <w:rPr>
          <w:sz w:val="22"/>
          <w:szCs w:val="22"/>
          <w:lang w:val="ro-MD"/>
        </w:rPr>
      </w:pPr>
    </w:p>
    <w:p w14:paraId="123BFFE5" w14:textId="77777777" w:rsidR="00BF0A6D" w:rsidRDefault="00BF0A6D" w:rsidP="00B40CE2">
      <w:pPr>
        <w:widowControl w:val="0"/>
        <w:ind w:firstLine="708"/>
        <w:rPr>
          <w:sz w:val="22"/>
          <w:szCs w:val="22"/>
          <w:lang w:val="ro-MD"/>
        </w:rPr>
      </w:pPr>
    </w:p>
    <w:p w14:paraId="5844220F" w14:textId="77777777" w:rsidR="00525999" w:rsidRPr="00BF0A6D" w:rsidRDefault="00525999" w:rsidP="00BF0A6D">
      <w:pPr>
        <w:widowControl w:val="0"/>
        <w:ind w:firstLine="0"/>
        <w:rPr>
          <w:i/>
          <w:sz w:val="22"/>
          <w:szCs w:val="22"/>
          <w:lang w:val="ro-MD" w:eastAsia="ru-RU"/>
        </w:rPr>
      </w:pPr>
    </w:p>
    <w:sectPr w:rsidR="00525999" w:rsidRPr="00BF0A6D" w:rsidSect="00BF0A6D">
      <w:footerReference w:type="default" r:id="rId10"/>
      <w:pgSz w:w="12240" w:h="15840"/>
      <w:pgMar w:top="900" w:right="1440" w:bottom="117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43BFE" w14:textId="77777777" w:rsidR="00392A61" w:rsidRDefault="00392A61">
      <w:r>
        <w:separator/>
      </w:r>
    </w:p>
  </w:endnote>
  <w:endnote w:type="continuationSeparator" w:id="0">
    <w:p w14:paraId="4E8CB81C" w14:textId="77777777" w:rsidR="00392A61" w:rsidRDefault="00392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740B9" w14:textId="77777777" w:rsidR="00E95D87" w:rsidRDefault="00000000" w:rsidP="0061150C">
    <w:pPr>
      <w:pStyle w:val="Subsol"/>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C6EA3" w14:textId="77777777" w:rsidR="00392A61" w:rsidRDefault="00392A61">
      <w:r>
        <w:separator/>
      </w:r>
    </w:p>
  </w:footnote>
  <w:footnote w:type="continuationSeparator" w:id="0">
    <w:p w14:paraId="28B9D5A0" w14:textId="77777777" w:rsidR="00392A61" w:rsidRDefault="00392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57E9"/>
    <w:multiLevelType w:val="hybridMultilevel"/>
    <w:tmpl w:val="A7EED118"/>
    <w:lvl w:ilvl="0" w:tplc="BF50E3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312EBB"/>
    <w:multiLevelType w:val="hybridMultilevel"/>
    <w:tmpl w:val="104EC682"/>
    <w:lvl w:ilvl="0" w:tplc="0A98D534">
      <w:start w:val="1"/>
      <w:numFmt w:val="decimal"/>
      <w:lvlText w:val="%1."/>
      <w:lvlJc w:val="left"/>
      <w:pPr>
        <w:ind w:left="340" w:hanging="240"/>
      </w:pPr>
      <w:rPr>
        <w:rFonts w:ascii="Times New Roman" w:eastAsia="Times New Roman" w:hAnsi="Times New Roman" w:cs="Times New Roman" w:hint="default"/>
        <w:w w:val="100"/>
        <w:sz w:val="24"/>
        <w:szCs w:val="24"/>
        <w:lang w:val="ro-RO" w:eastAsia="en-US" w:bidi="ar-SA"/>
      </w:rPr>
    </w:lvl>
    <w:lvl w:ilvl="1" w:tplc="D3E81358">
      <w:start w:val="1"/>
      <w:numFmt w:val="upperRoman"/>
      <w:lvlText w:val="%2."/>
      <w:lvlJc w:val="left"/>
      <w:pPr>
        <w:ind w:left="950" w:hanging="708"/>
      </w:pPr>
      <w:rPr>
        <w:rFonts w:ascii="Times New Roman" w:eastAsia="Times New Roman" w:hAnsi="Times New Roman" w:cs="Times New Roman" w:hint="default"/>
        <w:spacing w:val="-4"/>
        <w:w w:val="100"/>
        <w:sz w:val="22"/>
        <w:szCs w:val="22"/>
        <w:lang w:val="ro-RO" w:eastAsia="en-US" w:bidi="ar-SA"/>
      </w:rPr>
    </w:lvl>
    <w:lvl w:ilvl="2" w:tplc="9E801C1A">
      <w:numFmt w:val="bullet"/>
      <w:lvlText w:val="•"/>
      <w:lvlJc w:val="left"/>
      <w:pPr>
        <w:ind w:left="1980" w:hanging="708"/>
      </w:pPr>
      <w:rPr>
        <w:lang w:val="ro-RO" w:eastAsia="en-US" w:bidi="ar-SA"/>
      </w:rPr>
    </w:lvl>
    <w:lvl w:ilvl="3" w:tplc="5936DCD0">
      <w:numFmt w:val="bullet"/>
      <w:lvlText w:val="•"/>
      <w:lvlJc w:val="left"/>
      <w:pPr>
        <w:ind w:left="3001" w:hanging="708"/>
      </w:pPr>
      <w:rPr>
        <w:lang w:val="ro-RO" w:eastAsia="en-US" w:bidi="ar-SA"/>
      </w:rPr>
    </w:lvl>
    <w:lvl w:ilvl="4" w:tplc="A08EF3C0">
      <w:numFmt w:val="bullet"/>
      <w:lvlText w:val="•"/>
      <w:lvlJc w:val="left"/>
      <w:pPr>
        <w:ind w:left="4022" w:hanging="708"/>
      </w:pPr>
      <w:rPr>
        <w:lang w:val="ro-RO" w:eastAsia="en-US" w:bidi="ar-SA"/>
      </w:rPr>
    </w:lvl>
    <w:lvl w:ilvl="5" w:tplc="D20EFEFA">
      <w:numFmt w:val="bullet"/>
      <w:lvlText w:val="•"/>
      <w:lvlJc w:val="left"/>
      <w:pPr>
        <w:ind w:left="5042" w:hanging="708"/>
      </w:pPr>
      <w:rPr>
        <w:lang w:val="ro-RO" w:eastAsia="en-US" w:bidi="ar-SA"/>
      </w:rPr>
    </w:lvl>
    <w:lvl w:ilvl="6" w:tplc="88DAA8F6">
      <w:numFmt w:val="bullet"/>
      <w:lvlText w:val="•"/>
      <w:lvlJc w:val="left"/>
      <w:pPr>
        <w:ind w:left="6063" w:hanging="708"/>
      </w:pPr>
      <w:rPr>
        <w:lang w:val="ro-RO" w:eastAsia="en-US" w:bidi="ar-SA"/>
      </w:rPr>
    </w:lvl>
    <w:lvl w:ilvl="7" w:tplc="8F54F4D8">
      <w:numFmt w:val="bullet"/>
      <w:lvlText w:val="•"/>
      <w:lvlJc w:val="left"/>
      <w:pPr>
        <w:ind w:left="7084" w:hanging="708"/>
      </w:pPr>
      <w:rPr>
        <w:lang w:val="ro-RO" w:eastAsia="en-US" w:bidi="ar-SA"/>
      </w:rPr>
    </w:lvl>
    <w:lvl w:ilvl="8" w:tplc="8794B254">
      <w:numFmt w:val="bullet"/>
      <w:lvlText w:val="•"/>
      <w:lvlJc w:val="left"/>
      <w:pPr>
        <w:ind w:left="8104" w:hanging="708"/>
      </w:pPr>
      <w:rPr>
        <w:lang w:val="ro-RO" w:eastAsia="en-US" w:bidi="ar-SA"/>
      </w:rPr>
    </w:lvl>
  </w:abstractNum>
  <w:abstractNum w:abstractNumId="2" w15:restartNumberingAfterBreak="0">
    <w:nsid w:val="3B35272F"/>
    <w:multiLevelType w:val="multilevel"/>
    <w:tmpl w:val="FC1C6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D6768"/>
    <w:multiLevelType w:val="hybridMultilevel"/>
    <w:tmpl w:val="19F2B626"/>
    <w:lvl w:ilvl="0" w:tplc="85D47A1E">
      <w:start w:val="1"/>
      <w:numFmt w:val="decimal"/>
      <w:lvlText w:val="%1."/>
      <w:lvlJc w:val="left"/>
      <w:pPr>
        <w:ind w:left="63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E26198A"/>
    <w:multiLevelType w:val="hybridMultilevel"/>
    <w:tmpl w:val="FE080D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5"/>
  </w:num>
  <w:num w:numId="2" w16cid:durableId="1673682880">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3" w16cid:durableId="1522888905">
    <w:abstractNumId w:val="2"/>
  </w:num>
  <w:num w:numId="4" w16cid:durableId="440883191">
    <w:abstractNumId w:val="4"/>
  </w:num>
  <w:num w:numId="5" w16cid:durableId="9128165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1340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21297"/>
    <w:rsid w:val="00027011"/>
    <w:rsid w:val="00077724"/>
    <w:rsid w:val="00084EDA"/>
    <w:rsid w:val="000B117A"/>
    <w:rsid w:val="000F63C3"/>
    <w:rsid w:val="001042D2"/>
    <w:rsid w:val="001049EE"/>
    <w:rsid w:val="0011651B"/>
    <w:rsid w:val="001205E1"/>
    <w:rsid w:val="00127469"/>
    <w:rsid w:val="00157EEC"/>
    <w:rsid w:val="0017147F"/>
    <w:rsid w:val="001829E5"/>
    <w:rsid w:val="001B3D63"/>
    <w:rsid w:val="001D6E6D"/>
    <w:rsid w:val="00200FD3"/>
    <w:rsid w:val="00256FAB"/>
    <w:rsid w:val="0028110F"/>
    <w:rsid w:val="00283EF2"/>
    <w:rsid w:val="002B356F"/>
    <w:rsid w:val="002B4B89"/>
    <w:rsid w:val="002C6A43"/>
    <w:rsid w:val="002F092F"/>
    <w:rsid w:val="002F6A75"/>
    <w:rsid w:val="0030085E"/>
    <w:rsid w:val="00362277"/>
    <w:rsid w:val="0036723A"/>
    <w:rsid w:val="00392A61"/>
    <w:rsid w:val="003C3DE4"/>
    <w:rsid w:val="003D0F5E"/>
    <w:rsid w:val="003E0AA5"/>
    <w:rsid w:val="00400A6D"/>
    <w:rsid w:val="00411C7E"/>
    <w:rsid w:val="004161CF"/>
    <w:rsid w:val="00417810"/>
    <w:rsid w:val="00427DE8"/>
    <w:rsid w:val="004363BF"/>
    <w:rsid w:val="00471A44"/>
    <w:rsid w:val="0048598D"/>
    <w:rsid w:val="00487851"/>
    <w:rsid w:val="00490AA6"/>
    <w:rsid w:val="004B6C70"/>
    <w:rsid w:val="004C6AA2"/>
    <w:rsid w:val="004E0D1E"/>
    <w:rsid w:val="00514FCB"/>
    <w:rsid w:val="00525999"/>
    <w:rsid w:val="00537050"/>
    <w:rsid w:val="00583192"/>
    <w:rsid w:val="00592BB6"/>
    <w:rsid w:val="0059339F"/>
    <w:rsid w:val="00596BB4"/>
    <w:rsid w:val="005A25F3"/>
    <w:rsid w:val="005F539A"/>
    <w:rsid w:val="00613F45"/>
    <w:rsid w:val="00627430"/>
    <w:rsid w:val="006456AA"/>
    <w:rsid w:val="00673B0F"/>
    <w:rsid w:val="006872EB"/>
    <w:rsid w:val="00711B81"/>
    <w:rsid w:val="00744D7A"/>
    <w:rsid w:val="0075412A"/>
    <w:rsid w:val="0077301C"/>
    <w:rsid w:val="00783BF4"/>
    <w:rsid w:val="007977E4"/>
    <w:rsid w:val="007B0BAE"/>
    <w:rsid w:val="007B40CF"/>
    <w:rsid w:val="00822724"/>
    <w:rsid w:val="00831E52"/>
    <w:rsid w:val="00850D1C"/>
    <w:rsid w:val="00851BA4"/>
    <w:rsid w:val="00860F24"/>
    <w:rsid w:val="00861352"/>
    <w:rsid w:val="008809DE"/>
    <w:rsid w:val="0088588B"/>
    <w:rsid w:val="0089169E"/>
    <w:rsid w:val="008A1170"/>
    <w:rsid w:val="008B79FB"/>
    <w:rsid w:val="00911DFE"/>
    <w:rsid w:val="00920820"/>
    <w:rsid w:val="00936AF6"/>
    <w:rsid w:val="00943177"/>
    <w:rsid w:val="00960F77"/>
    <w:rsid w:val="0096752D"/>
    <w:rsid w:val="00996C40"/>
    <w:rsid w:val="009D3627"/>
    <w:rsid w:val="00A021BA"/>
    <w:rsid w:val="00A302A3"/>
    <w:rsid w:val="00A3173A"/>
    <w:rsid w:val="00A63BA1"/>
    <w:rsid w:val="00A651AF"/>
    <w:rsid w:val="00A7053B"/>
    <w:rsid w:val="00A725C2"/>
    <w:rsid w:val="00A76855"/>
    <w:rsid w:val="00B3721E"/>
    <w:rsid w:val="00B40CE2"/>
    <w:rsid w:val="00B40D65"/>
    <w:rsid w:val="00B66D10"/>
    <w:rsid w:val="00B922C8"/>
    <w:rsid w:val="00BB294D"/>
    <w:rsid w:val="00BB44E9"/>
    <w:rsid w:val="00BD0BC3"/>
    <w:rsid w:val="00BF0A6D"/>
    <w:rsid w:val="00BF58C4"/>
    <w:rsid w:val="00C06129"/>
    <w:rsid w:val="00C2461E"/>
    <w:rsid w:val="00C45538"/>
    <w:rsid w:val="00C517CF"/>
    <w:rsid w:val="00C70AAF"/>
    <w:rsid w:val="00C9794D"/>
    <w:rsid w:val="00CB6A95"/>
    <w:rsid w:val="00CC476D"/>
    <w:rsid w:val="00CE7ED0"/>
    <w:rsid w:val="00D031FB"/>
    <w:rsid w:val="00D82D5F"/>
    <w:rsid w:val="00D95E1B"/>
    <w:rsid w:val="00DB2280"/>
    <w:rsid w:val="00DC7103"/>
    <w:rsid w:val="00DD5ACD"/>
    <w:rsid w:val="00E17896"/>
    <w:rsid w:val="00E23B3E"/>
    <w:rsid w:val="00E37F91"/>
    <w:rsid w:val="00E560EB"/>
    <w:rsid w:val="00E75EFD"/>
    <w:rsid w:val="00E95D87"/>
    <w:rsid w:val="00EC3F47"/>
    <w:rsid w:val="00EC7FE1"/>
    <w:rsid w:val="00ED02D3"/>
    <w:rsid w:val="00F36E37"/>
    <w:rsid w:val="00F4367E"/>
    <w:rsid w:val="00F52452"/>
    <w:rsid w:val="00F8329B"/>
    <w:rsid w:val="00FA6CF4"/>
    <w:rsid w:val="00FD1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B3D63"/>
    <w:rPr>
      <w:color w:val="0563C1" w:themeColor="hyperlink"/>
      <w:u w:val="single"/>
    </w:rPr>
  </w:style>
  <w:style w:type="character" w:styleId="MeniuneNerezolvat">
    <w:name w:val="Unresolved Mention"/>
    <w:basedOn w:val="Fontdeparagrafimplicit"/>
    <w:uiPriority w:val="99"/>
    <w:semiHidden/>
    <w:unhideWhenUsed/>
    <w:rsid w:val="001B3D63"/>
    <w:rPr>
      <w:color w:val="605E5C"/>
      <w:shd w:val="clear" w:color="auto" w:fill="E1DFDD"/>
    </w:rPr>
  </w:style>
  <w:style w:type="paragraph" w:styleId="NormalWeb">
    <w:name w:val="Normal (Web)"/>
    <w:basedOn w:val="Normal"/>
    <w:uiPriority w:val="99"/>
    <w:semiHidden/>
    <w:unhideWhenUsed/>
    <w:rsid w:val="004363BF"/>
    <w:rPr>
      <w:sz w:val="24"/>
      <w:szCs w:val="24"/>
    </w:rPr>
  </w:style>
  <w:style w:type="paragraph" w:styleId="Subsol">
    <w:name w:val="footer"/>
    <w:basedOn w:val="Normal"/>
    <w:link w:val="SubsolCaracter"/>
    <w:rsid w:val="00B40CE2"/>
    <w:pPr>
      <w:tabs>
        <w:tab w:val="center" w:pos="4677"/>
        <w:tab w:val="right" w:pos="9355"/>
      </w:tabs>
      <w:ind w:firstLine="0"/>
      <w:jc w:val="left"/>
    </w:pPr>
    <w:rPr>
      <w:lang w:val="ru-RU" w:eastAsia="ru-RU"/>
    </w:rPr>
  </w:style>
  <w:style w:type="character" w:customStyle="1" w:styleId="SubsolCaracter">
    <w:name w:val="Subsol Caracter"/>
    <w:basedOn w:val="Fontdeparagrafimplicit"/>
    <w:link w:val="Subsol"/>
    <w:rsid w:val="00B40CE2"/>
    <w:rPr>
      <w:rFonts w:ascii="Times New Roman" w:eastAsia="Times New Roman" w:hAnsi="Times New Roman" w:cs="Times New Roman"/>
      <w:kern w:val="0"/>
      <w:sz w:val="20"/>
      <w:szCs w:val="20"/>
      <w:lang w:val="ru-RU" w:eastAsia="ru-RU"/>
      <w14:ligatures w14:val="none"/>
    </w:rPr>
  </w:style>
  <w:style w:type="paragraph" w:styleId="Frspaiere">
    <w:name w:val="No Spacing"/>
    <w:link w:val="FrspaiereCaracter"/>
    <w:qFormat/>
    <w:rsid w:val="00B40CE2"/>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FrspaiereCaracter">
    <w:name w:val="Fără spațiere Caracter"/>
    <w:link w:val="Frspaiere"/>
    <w:rsid w:val="00B40CE2"/>
    <w:rPr>
      <w:rFonts w:ascii="Times New Roman" w:eastAsia="Times New Roman" w:hAnsi="Times New Roman" w:cs="Times New Roman"/>
      <w:kern w:val="0"/>
      <w:sz w:val="24"/>
      <w:szCs w:val="24"/>
      <w:lang w:val="ru-RU" w:eastAsia="ru-RU"/>
      <w14:ligatures w14:val="none"/>
    </w:rPr>
  </w:style>
  <w:style w:type="paragraph" w:styleId="Listparagraf">
    <w:name w:val="List Paragraph"/>
    <w:basedOn w:val="Normal"/>
    <w:uiPriority w:val="34"/>
    <w:qFormat/>
    <w:rsid w:val="00891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77230">
      <w:bodyDiv w:val="1"/>
      <w:marLeft w:val="0"/>
      <w:marRight w:val="0"/>
      <w:marTop w:val="0"/>
      <w:marBottom w:val="0"/>
      <w:divBdr>
        <w:top w:val="none" w:sz="0" w:space="0" w:color="auto"/>
        <w:left w:val="none" w:sz="0" w:space="0" w:color="auto"/>
        <w:bottom w:val="none" w:sz="0" w:space="0" w:color="auto"/>
        <w:right w:val="none" w:sz="0" w:space="0" w:color="auto"/>
      </w:divBdr>
      <w:divsChild>
        <w:div w:id="921839296">
          <w:marLeft w:val="0"/>
          <w:marRight w:val="0"/>
          <w:marTop w:val="0"/>
          <w:marBottom w:val="180"/>
          <w:divBdr>
            <w:top w:val="none" w:sz="0" w:space="0" w:color="auto"/>
            <w:left w:val="none" w:sz="0" w:space="0" w:color="auto"/>
            <w:bottom w:val="none" w:sz="0" w:space="0" w:color="auto"/>
            <w:right w:val="none" w:sz="0" w:space="0" w:color="auto"/>
          </w:divBdr>
          <w:divsChild>
            <w:div w:id="335109291">
              <w:marLeft w:val="0"/>
              <w:marRight w:val="0"/>
              <w:marTop w:val="0"/>
              <w:marBottom w:val="0"/>
              <w:divBdr>
                <w:top w:val="none" w:sz="0" w:space="0" w:color="auto"/>
                <w:left w:val="none" w:sz="0" w:space="0" w:color="auto"/>
                <w:bottom w:val="none" w:sz="0" w:space="0" w:color="auto"/>
                <w:right w:val="none" w:sz="0" w:space="0" w:color="auto"/>
              </w:divBdr>
            </w:div>
          </w:divsChild>
        </w:div>
        <w:div w:id="429013783">
          <w:marLeft w:val="0"/>
          <w:marRight w:val="0"/>
          <w:marTop w:val="0"/>
          <w:marBottom w:val="180"/>
          <w:divBdr>
            <w:top w:val="none" w:sz="0" w:space="0" w:color="auto"/>
            <w:left w:val="none" w:sz="0" w:space="0" w:color="auto"/>
            <w:bottom w:val="none" w:sz="0" w:space="0" w:color="auto"/>
            <w:right w:val="none" w:sz="0" w:space="0" w:color="auto"/>
          </w:divBdr>
          <w:divsChild>
            <w:div w:id="970987225">
              <w:marLeft w:val="0"/>
              <w:marRight w:val="0"/>
              <w:marTop w:val="0"/>
              <w:marBottom w:val="0"/>
              <w:divBdr>
                <w:top w:val="none" w:sz="0" w:space="0" w:color="auto"/>
                <w:left w:val="none" w:sz="0" w:space="0" w:color="auto"/>
                <w:bottom w:val="none" w:sz="0" w:space="0" w:color="auto"/>
                <w:right w:val="none" w:sz="0" w:space="0" w:color="auto"/>
              </w:divBdr>
            </w:div>
          </w:divsChild>
        </w:div>
        <w:div w:id="2030132300">
          <w:marLeft w:val="0"/>
          <w:marRight w:val="0"/>
          <w:marTop w:val="0"/>
          <w:marBottom w:val="180"/>
          <w:divBdr>
            <w:top w:val="none" w:sz="0" w:space="0" w:color="auto"/>
            <w:left w:val="none" w:sz="0" w:space="0" w:color="auto"/>
            <w:bottom w:val="none" w:sz="0" w:space="0" w:color="auto"/>
            <w:right w:val="none" w:sz="0" w:space="0" w:color="auto"/>
          </w:divBdr>
          <w:divsChild>
            <w:div w:id="198870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2164">
      <w:bodyDiv w:val="1"/>
      <w:marLeft w:val="0"/>
      <w:marRight w:val="0"/>
      <w:marTop w:val="0"/>
      <w:marBottom w:val="0"/>
      <w:divBdr>
        <w:top w:val="none" w:sz="0" w:space="0" w:color="auto"/>
        <w:left w:val="none" w:sz="0" w:space="0" w:color="auto"/>
        <w:bottom w:val="none" w:sz="0" w:space="0" w:color="auto"/>
        <w:right w:val="none" w:sz="0" w:space="0" w:color="auto"/>
      </w:divBdr>
      <w:divsChild>
        <w:div w:id="1448424485">
          <w:marLeft w:val="0"/>
          <w:marRight w:val="0"/>
          <w:marTop w:val="0"/>
          <w:marBottom w:val="180"/>
          <w:divBdr>
            <w:top w:val="none" w:sz="0" w:space="0" w:color="auto"/>
            <w:left w:val="none" w:sz="0" w:space="0" w:color="auto"/>
            <w:bottom w:val="none" w:sz="0" w:space="0" w:color="auto"/>
            <w:right w:val="none" w:sz="0" w:space="0" w:color="auto"/>
          </w:divBdr>
          <w:divsChild>
            <w:div w:id="1892885479">
              <w:marLeft w:val="0"/>
              <w:marRight w:val="0"/>
              <w:marTop w:val="0"/>
              <w:marBottom w:val="0"/>
              <w:divBdr>
                <w:top w:val="none" w:sz="0" w:space="0" w:color="auto"/>
                <w:left w:val="none" w:sz="0" w:space="0" w:color="auto"/>
                <w:bottom w:val="none" w:sz="0" w:space="0" w:color="auto"/>
                <w:right w:val="none" w:sz="0" w:space="0" w:color="auto"/>
              </w:divBdr>
            </w:div>
          </w:divsChild>
        </w:div>
        <w:div w:id="120656926">
          <w:marLeft w:val="0"/>
          <w:marRight w:val="0"/>
          <w:marTop w:val="0"/>
          <w:marBottom w:val="180"/>
          <w:divBdr>
            <w:top w:val="none" w:sz="0" w:space="0" w:color="auto"/>
            <w:left w:val="none" w:sz="0" w:space="0" w:color="auto"/>
            <w:bottom w:val="none" w:sz="0" w:space="0" w:color="auto"/>
            <w:right w:val="none" w:sz="0" w:space="0" w:color="auto"/>
          </w:divBdr>
          <w:divsChild>
            <w:div w:id="1976444130">
              <w:marLeft w:val="0"/>
              <w:marRight w:val="0"/>
              <w:marTop w:val="0"/>
              <w:marBottom w:val="0"/>
              <w:divBdr>
                <w:top w:val="none" w:sz="0" w:space="0" w:color="auto"/>
                <w:left w:val="none" w:sz="0" w:space="0" w:color="auto"/>
                <w:bottom w:val="none" w:sz="0" w:space="0" w:color="auto"/>
                <w:right w:val="none" w:sz="0" w:space="0" w:color="auto"/>
              </w:divBdr>
            </w:div>
          </w:divsChild>
        </w:div>
        <w:div w:id="914780104">
          <w:marLeft w:val="0"/>
          <w:marRight w:val="0"/>
          <w:marTop w:val="0"/>
          <w:marBottom w:val="180"/>
          <w:divBdr>
            <w:top w:val="none" w:sz="0" w:space="0" w:color="auto"/>
            <w:left w:val="none" w:sz="0" w:space="0" w:color="auto"/>
            <w:bottom w:val="none" w:sz="0" w:space="0" w:color="auto"/>
            <w:right w:val="none" w:sz="0" w:space="0" w:color="auto"/>
          </w:divBdr>
          <w:divsChild>
            <w:div w:id="124152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2421">
      <w:bodyDiv w:val="1"/>
      <w:marLeft w:val="0"/>
      <w:marRight w:val="0"/>
      <w:marTop w:val="0"/>
      <w:marBottom w:val="0"/>
      <w:divBdr>
        <w:top w:val="none" w:sz="0" w:space="0" w:color="auto"/>
        <w:left w:val="none" w:sz="0" w:space="0" w:color="auto"/>
        <w:bottom w:val="none" w:sz="0" w:space="0" w:color="auto"/>
        <w:right w:val="none" w:sz="0" w:space="0" w:color="auto"/>
      </w:divBdr>
    </w:div>
    <w:div w:id="281884218">
      <w:bodyDiv w:val="1"/>
      <w:marLeft w:val="0"/>
      <w:marRight w:val="0"/>
      <w:marTop w:val="0"/>
      <w:marBottom w:val="0"/>
      <w:divBdr>
        <w:top w:val="none" w:sz="0" w:space="0" w:color="auto"/>
        <w:left w:val="none" w:sz="0" w:space="0" w:color="auto"/>
        <w:bottom w:val="none" w:sz="0" w:space="0" w:color="auto"/>
        <w:right w:val="none" w:sz="0" w:space="0" w:color="auto"/>
      </w:divBdr>
    </w:div>
    <w:div w:id="352802852">
      <w:bodyDiv w:val="1"/>
      <w:marLeft w:val="0"/>
      <w:marRight w:val="0"/>
      <w:marTop w:val="0"/>
      <w:marBottom w:val="0"/>
      <w:divBdr>
        <w:top w:val="none" w:sz="0" w:space="0" w:color="auto"/>
        <w:left w:val="none" w:sz="0" w:space="0" w:color="auto"/>
        <w:bottom w:val="none" w:sz="0" w:space="0" w:color="auto"/>
        <w:right w:val="none" w:sz="0" w:space="0" w:color="auto"/>
      </w:divBdr>
    </w:div>
    <w:div w:id="393241783">
      <w:bodyDiv w:val="1"/>
      <w:marLeft w:val="0"/>
      <w:marRight w:val="0"/>
      <w:marTop w:val="0"/>
      <w:marBottom w:val="0"/>
      <w:divBdr>
        <w:top w:val="none" w:sz="0" w:space="0" w:color="auto"/>
        <w:left w:val="none" w:sz="0" w:space="0" w:color="auto"/>
        <w:bottom w:val="none" w:sz="0" w:space="0" w:color="auto"/>
        <w:right w:val="none" w:sz="0" w:space="0" w:color="auto"/>
      </w:divBdr>
    </w:div>
    <w:div w:id="411859744">
      <w:bodyDiv w:val="1"/>
      <w:marLeft w:val="0"/>
      <w:marRight w:val="0"/>
      <w:marTop w:val="0"/>
      <w:marBottom w:val="0"/>
      <w:divBdr>
        <w:top w:val="none" w:sz="0" w:space="0" w:color="auto"/>
        <w:left w:val="none" w:sz="0" w:space="0" w:color="auto"/>
        <w:bottom w:val="none" w:sz="0" w:space="0" w:color="auto"/>
        <w:right w:val="none" w:sz="0" w:space="0" w:color="auto"/>
      </w:divBdr>
    </w:div>
    <w:div w:id="440105479">
      <w:bodyDiv w:val="1"/>
      <w:marLeft w:val="0"/>
      <w:marRight w:val="0"/>
      <w:marTop w:val="0"/>
      <w:marBottom w:val="0"/>
      <w:divBdr>
        <w:top w:val="none" w:sz="0" w:space="0" w:color="auto"/>
        <w:left w:val="none" w:sz="0" w:space="0" w:color="auto"/>
        <w:bottom w:val="none" w:sz="0" w:space="0" w:color="auto"/>
        <w:right w:val="none" w:sz="0" w:space="0" w:color="auto"/>
      </w:divBdr>
    </w:div>
    <w:div w:id="547376425">
      <w:bodyDiv w:val="1"/>
      <w:marLeft w:val="0"/>
      <w:marRight w:val="0"/>
      <w:marTop w:val="0"/>
      <w:marBottom w:val="0"/>
      <w:divBdr>
        <w:top w:val="none" w:sz="0" w:space="0" w:color="auto"/>
        <w:left w:val="none" w:sz="0" w:space="0" w:color="auto"/>
        <w:bottom w:val="none" w:sz="0" w:space="0" w:color="auto"/>
        <w:right w:val="none" w:sz="0" w:space="0" w:color="auto"/>
      </w:divBdr>
    </w:div>
    <w:div w:id="561717315">
      <w:bodyDiv w:val="1"/>
      <w:marLeft w:val="0"/>
      <w:marRight w:val="0"/>
      <w:marTop w:val="0"/>
      <w:marBottom w:val="0"/>
      <w:divBdr>
        <w:top w:val="none" w:sz="0" w:space="0" w:color="auto"/>
        <w:left w:val="none" w:sz="0" w:space="0" w:color="auto"/>
        <w:bottom w:val="none" w:sz="0" w:space="0" w:color="auto"/>
        <w:right w:val="none" w:sz="0" w:space="0" w:color="auto"/>
      </w:divBdr>
    </w:div>
    <w:div w:id="588349067">
      <w:bodyDiv w:val="1"/>
      <w:marLeft w:val="0"/>
      <w:marRight w:val="0"/>
      <w:marTop w:val="0"/>
      <w:marBottom w:val="0"/>
      <w:divBdr>
        <w:top w:val="none" w:sz="0" w:space="0" w:color="auto"/>
        <w:left w:val="none" w:sz="0" w:space="0" w:color="auto"/>
        <w:bottom w:val="none" w:sz="0" w:space="0" w:color="auto"/>
        <w:right w:val="none" w:sz="0" w:space="0" w:color="auto"/>
      </w:divBdr>
    </w:div>
    <w:div w:id="716510839">
      <w:bodyDiv w:val="1"/>
      <w:marLeft w:val="0"/>
      <w:marRight w:val="0"/>
      <w:marTop w:val="0"/>
      <w:marBottom w:val="0"/>
      <w:divBdr>
        <w:top w:val="none" w:sz="0" w:space="0" w:color="auto"/>
        <w:left w:val="none" w:sz="0" w:space="0" w:color="auto"/>
        <w:bottom w:val="none" w:sz="0" w:space="0" w:color="auto"/>
        <w:right w:val="none" w:sz="0" w:space="0" w:color="auto"/>
      </w:divBdr>
    </w:div>
    <w:div w:id="796947385">
      <w:bodyDiv w:val="1"/>
      <w:marLeft w:val="0"/>
      <w:marRight w:val="0"/>
      <w:marTop w:val="0"/>
      <w:marBottom w:val="0"/>
      <w:divBdr>
        <w:top w:val="none" w:sz="0" w:space="0" w:color="auto"/>
        <w:left w:val="none" w:sz="0" w:space="0" w:color="auto"/>
        <w:bottom w:val="none" w:sz="0" w:space="0" w:color="auto"/>
        <w:right w:val="none" w:sz="0" w:space="0" w:color="auto"/>
      </w:divBdr>
    </w:div>
    <w:div w:id="836308623">
      <w:bodyDiv w:val="1"/>
      <w:marLeft w:val="0"/>
      <w:marRight w:val="0"/>
      <w:marTop w:val="0"/>
      <w:marBottom w:val="0"/>
      <w:divBdr>
        <w:top w:val="none" w:sz="0" w:space="0" w:color="auto"/>
        <w:left w:val="none" w:sz="0" w:space="0" w:color="auto"/>
        <w:bottom w:val="none" w:sz="0" w:space="0" w:color="auto"/>
        <w:right w:val="none" w:sz="0" w:space="0" w:color="auto"/>
      </w:divBdr>
    </w:div>
    <w:div w:id="959342917">
      <w:bodyDiv w:val="1"/>
      <w:marLeft w:val="0"/>
      <w:marRight w:val="0"/>
      <w:marTop w:val="0"/>
      <w:marBottom w:val="0"/>
      <w:divBdr>
        <w:top w:val="none" w:sz="0" w:space="0" w:color="auto"/>
        <w:left w:val="none" w:sz="0" w:space="0" w:color="auto"/>
        <w:bottom w:val="none" w:sz="0" w:space="0" w:color="auto"/>
        <w:right w:val="none" w:sz="0" w:space="0" w:color="auto"/>
      </w:divBdr>
    </w:div>
    <w:div w:id="1119104728">
      <w:bodyDiv w:val="1"/>
      <w:marLeft w:val="0"/>
      <w:marRight w:val="0"/>
      <w:marTop w:val="0"/>
      <w:marBottom w:val="0"/>
      <w:divBdr>
        <w:top w:val="none" w:sz="0" w:space="0" w:color="auto"/>
        <w:left w:val="none" w:sz="0" w:space="0" w:color="auto"/>
        <w:bottom w:val="none" w:sz="0" w:space="0" w:color="auto"/>
        <w:right w:val="none" w:sz="0" w:space="0" w:color="auto"/>
      </w:divBdr>
    </w:div>
    <w:div w:id="1166360195">
      <w:bodyDiv w:val="1"/>
      <w:marLeft w:val="0"/>
      <w:marRight w:val="0"/>
      <w:marTop w:val="0"/>
      <w:marBottom w:val="0"/>
      <w:divBdr>
        <w:top w:val="none" w:sz="0" w:space="0" w:color="auto"/>
        <w:left w:val="none" w:sz="0" w:space="0" w:color="auto"/>
        <w:bottom w:val="none" w:sz="0" w:space="0" w:color="auto"/>
        <w:right w:val="none" w:sz="0" w:space="0" w:color="auto"/>
      </w:divBdr>
    </w:div>
    <w:div w:id="1386489516">
      <w:bodyDiv w:val="1"/>
      <w:marLeft w:val="0"/>
      <w:marRight w:val="0"/>
      <w:marTop w:val="0"/>
      <w:marBottom w:val="0"/>
      <w:divBdr>
        <w:top w:val="none" w:sz="0" w:space="0" w:color="auto"/>
        <w:left w:val="none" w:sz="0" w:space="0" w:color="auto"/>
        <w:bottom w:val="none" w:sz="0" w:space="0" w:color="auto"/>
        <w:right w:val="none" w:sz="0" w:space="0" w:color="auto"/>
      </w:divBdr>
    </w:div>
    <w:div w:id="1482310392">
      <w:bodyDiv w:val="1"/>
      <w:marLeft w:val="0"/>
      <w:marRight w:val="0"/>
      <w:marTop w:val="0"/>
      <w:marBottom w:val="0"/>
      <w:divBdr>
        <w:top w:val="none" w:sz="0" w:space="0" w:color="auto"/>
        <w:left w:val="none" w:sz="0" w:space="0" w:color="auto"/>
        <w:bottom w:val="none" w:sz="0" w:space="0" w:color="auto"/>
        <w:right w:val="none" w:sz="0" w:space="0" w:color="auto"/>
      </w:divBdr>
    </w:div>
    <w:div w:id="1482455628">
      <w:bodyDiv w:val="1"/>
      <w:marLeft w:val="0"/>
      <w:marRight w:val="0"/>
      <w:marTop w:val="0"/>
      <w:marBottom w:val="0"/>
      <w:divBdr>
        <w:top w:val="none" w:sz="0" w:space="0" w:color="auto"/>
        <w:left w:val="none" w:sz="0" w:space="0" w:color="auto"/>
        <w:bottom w:val="none" w:sz="0" w:space="0" w:color="auto"/>
        <w:right w:val="none" w:sz="0" w:space="0" w:color="auto"/>
      </w:divBdr>
    </w:div>
    <w:div w:id="1494107629">
      <w:bodyDiv w:val="1"/>
      <w:marLeft w:val="0"/>
      <w:marRight w:val="0"/>
      <w:marTop w:val="0"/>
      <w:marBottom w:val="0"/>
      <w:divBdr>
        <w:top w:val="none" w:sz="0" w:space="0" w:color="auto"/>
        <w:left w:val="none" w:sz="0" w:space="0" w:color="auto"/>
        <w:bottom w:val="none" w:sz="0" w:space="0" w:color="auto"/>
        <w:right w:val="none" w:sz="0" w:space="0" w:color="auto"/>
      </w:divBdr>
    </w:div>
    <w:div w:id="1657681693">
      <w:bodyDiv w:val="1"/>
      <w:marLeft w:val="0"/>
      <w:marRight w:val="0"/>
      <w:marTop w:val="0"/>
      <w:marBottom w:val="0"/>
      <w:divBdr>
        <w:top w:val="none" w:sz="0" w:space="0" w:color="auto"/>
        <w:left w:val="none" w:sz="0" w:space="0" w:color="auto"/>
        <w:bottom w:val="none" w:sz="0" w:space="0" w:color="auto"/>
        <w:right w:val="none" w:sz="0" w:space="0" w:color="auto"/>
      </w:divBdr>
    </w:div>
    <w:div w:id="1693729282">
      <w:bodyDiv w:val="1"/>
      <w:marLeft w:val="0"/>
      <w:marRight w:val="0"/>
      <w:marTop w:val="0"/>
      <w:marBottom w:val="0"/>
      <w:divBdr>
        <w:top w:val="none" w:sz="0" w:space="0" w:color="auto"/>
        <w:left w:val="none" w:sz="0" w:space="0" w:color="auto"/>
        <w:bottom w:val="none" w:sz="0" w:space="0" w:color="auto"/>
        <w:right w:val="none" w:sz="0" w:space="0" w:color="auto"/>
      </w:divBdr>
    </w:div>
    <w:div w:id="1715305922">
      <w:bodyDiv w:val="1"/>
      <w:marLeft w:val="0"/>
      <w:marRight w:val="0"/>
      <w:marTop w:val="0"/>
      <w:marBottom w:val="0"/>
      <w:divBdr>
        <w:top w:val="none" w:sz="0" w:space="0" w:color="auto"/>
        <w:left w:val="none" w:sz="0" w:space="0" w:color="auto"/>
        <w:bottom w:val="none" w:sz="0" w:space="0" w:color="auto"/>
        <w:right w:val="none" w:sz="0" w:space="0" w:color="auto"/>
      </w:divBdr>
    </w:div>
    <w:div w:id="1782918277">
      <w:bodyDiv w:val="1"/>
      <w:marLeft w:val="0"/>
      <w:marRight w:val="0"/>
      <w:marTop w:val="0"/>
      <w:marBottom w:val="0"/>
      <w:divBdr>
        <w:top w:val="none" w:sz="0" w:space="0" w:color="auto"/>
        <w:left w:val="none" w:sz="0" w:space="0" w:color="auto"/>
        <w:bottom w:val="none" w:sz="0" w:space="0" w:color="auto"/>
        <w:right w:val="none" w:sz="0" w:space="0" w:color="auto"/>
      </w:divBdr>
    </w:div>
    <w:div w:id="1801992598">
      <w:bodyDiv w:val="1"/>
      <w:marLeft w:val="0"/>
      <w:marRight w:val="0"/>
      <w:marTop w:val="0"/>
      <w:marBottom w:val="0"/>
      <w:divBdr>
        <w:top w:val="none" w:sz="0" w:space="0" w:color="auto"/>
        <w:left w:val="none" w:sz="0" w:space="0" w:color="auto"/>
        <w:bottom w:val="none" w:sz="0" w:space="0" w:color="auto"/>
        <w:right w:val="none" w:sz="0" w:space="0" w:color="auto"/>
      </w:divBdr>
    </w:div>
    <w:div w:id="2085838881">
      <w:bodyDiv w:val="1"/>
      <w:marLeft w:val="0"/>
      <w:marRight w:val="0"/>
      <w:marTop w:val="0"/>
      <w:marBottom w:val="0"/>
      <w:divBdr>
        <w:top w:val="none" w:sz="0" w:space="0" w:color="auto"/>
        <w:left w:val="none" w:sz="0" w:space="0" w:color="auto"/>
        <w:bottom w:val="none" w:sz="0" w:space="0" w:color="auto"/>
        <w:right w:val="none" w:sz="0" w:space="0" w:color="auto"/>
      </w:divBdr>
    </w:div>
    <w:div w:id="2103212457">
      <w:bodyDiv w:val="1"/>
      <w:marLeft w:val="0"/>
      <w:marRight w:val="0"/>
      <w:marTop w:val="0"/>
      <w:marBottom w:val="0"/>
      <w:divBdr>
        <w:top w:val="none" w:sz="0" w:space="0" w:color="auto"/>
        <w:left w:val="none" w:sz="0" w:space="0" w:color="auto"/>
        <w:bottom w:val="none" w:sz="0" w:space="0" w:color="auto"/>
        <w:right w:val="none" w:sz="0" w:space="0" w:color="auto"/>
      </w:divBdr>
    </w:div>
    <w:div w:id="211223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energie.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ergie.gov.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F7BAE-4ED9-452F-BC7C-B69510B35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5</Pages>
  <Words>967</Words>
  <Characters>6301</Characters>
  <Application>Microsoft Office Word</Application>
  <DocSecurity>0</DocSecurity>
  <Lines>393</Lines>
  <Paragraphs>161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Zinaida Nadolschi</cp:lastModifiedBy>
  <cp:revision>57</cp:revision>
  <cp:lastPrinted>2026-01-26T08:58:00Z</cp:lastPrinted>
  <dcterms:created xsi:type="dcterms:W3CDTF">2022-12-23T12:03:00Z</dcterms:created>
  <dcterms:modified xsi:type="dcterms:W3CDTF">2026-05-04T11:58:00Z</dcterms:modified>
</cp:coreProperties>
</file>