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CDF52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38501C97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7465917D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778B50E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36ACC9A6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DC0C3A4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071E38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1D5AF4B7" w14:textId="6EDE8524" w:rsidR="0041149D" w:rsidRDefault="00262591" w:rsidP="00262591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41149D" w:rsidRPr="0041149D">
        <w:rPr>
          <w:b/>
          <w:noProof w:val="0"/>
          <w:sz w:val="22"/>
          <w:szCs w:val="22"/>
          <w:u w:val="single"/>
          <w:shd w:val="clear" w:color="auto" w:fill="FFFFFF"/>
          <w:lang w:val="it-IT" w:eastAsia="ru-RU"/>
        </w:rPr>
        <w:t>Achiziționarea unui tractor multifuncțional și pubele</w:t>
      </w:r>
      <w:r w:rsidR="00D21CCF">
        <w:rPr>
          <w:b/>
          <w:noProof w:val="0"/>
          <w:sz w:val="22"/>
          <w:szCs w:val="22"/>
          <w:u w:val="single"/>
          <w:shd w:val="clear" w:color="auto" w:fill="FFFFFF"/>
          <w:lang w:val="it-IT" w:eastAsia="ru-RU"/>
        </w:rPr>
        <w:t>/tomberoane</w:t>
      </w:r>
      <w:r w:rsidR="0041149D" w:rsidRPr="0041149D">
        <w:rPr>
          <w:b/>
          <w:noProof w:val="0"/>
          <w:sz w:val="22"/>
          <w:szCs w:val="22"/>
          <w:u w:val="single"/>
          <w:shd w:val="clear" w:color="auto" w:fill="FFFFFF"/>
          <w:lang w:val="it-IT" w:eastAsia="ru-RU"/>
        </w:rPr>
        <w:t xml:space="preserve"> pentru implementarea sistemului de colectare a deșeurilor în </w:t>
      </w:r>
      <w:r w:rsidR="00FE532E">
        <w:rPr>
          <w:b/>
          <w:noProof w:val="0"/>
          <w:sz w:val="22"/>
          <w:szCs w:val="22"/>
          <w:u w:val="single"/>
          <w:shd w:val="clear" w:color="auto" w:fill="FFFFFF"/>
          <w:lang w:val="it-IT" w:eastAsia="ru-RU"/>
        </w:rPr>
        <w:t>satului Baxani</w:t>
      </w:r>
      <w:r w:rsidR="0041149D" w:rsidRPr="0041149D">
        <w:rPr>
          <w:b/>
          <w:noProof w:val="0"/>
          <w:sz w:val="22"/>
          <w:szCs w:val="22"/>
          <w:u w:val="single"/>
          <w:shd w:val="clear" w:color="auto" w:fill="FFFFFF"/>
          <w:lang w:val="it-IT" w:eastAsia="ru-RU"/>
        </w:rPr>
        <w:t>, raionul Soroca</w:t>
      </w:r>
      <w:r w:rsidR="0041149D" w:rsidRPr="0041149D">
        <w:rPr>
          <w:noProof w:val="0"/>
          <w:sz w:val="22"/>
          <w:szCs w:val="22"/>
          <w:u w:val="single"/>
          <w:shd w:val="clear" w:color="auto" w:fill="FFFFFF"/>
          <w:lang w:val="it-IT" w:eastAsia="ru-RU"/>
        </w:rPr>
        <w:t xml:space="preserve">   </w:t>
      </w:r>
      <w:r w:rsidR="0041149D" w:rsidRPr="0041149D">
        <w:rPr>
          <w:noProof w:val="0"/>
          <w:sz w:val="22"/>
          <w:szCs w:val="22"/>
          <w:u w:val="single"/>
          <w:shd w:val="clear" w:color="auto" w:fill="FFFFFF"/>
          <w:lang w:val="it-IT" w:eastAsia="ru-RU"/>
        </w:rPr>
        <w:br/>
      </w:r>
      <w:r w:rsidR="0041149D" w:rsidRPr="0041149D">
        <w:rPr>
          <w:noProof w:val="0"/>
          <w:sz w:val="22"/>
          <w:szCs w:val="22"/>
          <w:u w:val="single"/>
          <w:lang w:val="it-IT" w:eastAsia="ru-RU"/>
        </w:rPr>
        <w:br/>
      </w:r>
    </w:p>
    <w:p w14:paraId="2D64C35E" w14:textId="39FA7119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</w:t>
      </w:r>
      <w:r w:rsidR="0041149D" w:rsidRPr="0041149D">
        <w:rPr>
          <w:rFonts w:ascii="Helvetica" w:hAnsi="Helvetica"/>
          <w:color w:val="333333"/>
          <w:sz w:val="23"/>
          <w:szCs w:val="23"/>
          <w:shd w:val="clear" w:color="auto" w:fill="FFFFFF"/>
        </w:rPr>
        <w:t xml:space="preserve"> </w:t>
      </w:r>
      <w:r w:rsidR="00994B17">
        <w:rPr>
          <w:rFonts w:ascii="Helvetica" w:hAnsi="Helvetica"/>
          <w:color w:val="333333"/>
          <w:sz w:val="23"/>
          <w:szCs w:val="23"/>
          <w:shd w:val="clear" w:color="auto" w:fill="FFFFFF"/>
        </w:rPr>
        <w:t>licitație deschisă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</w:p>
    <w:p w14:paraId="0DA7AB7E" w14:textId="77777777" w:rsidR="00A67305" w:rsidRPr="0041149D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41149D">
        <w:rPr>
          <w:b/>
          <w:lang w:val="ro-MD"/>
        </w:rPr>
        <w:t xml:space="preserve">*Procedura a fost inclusă în planul de achiziții publice a autorității contractante </w:t>
      </w:r>
      <w:r w:rsidRPr="00B514EB">
        <w:rPr>
          <w:b/>
          <w:lang w:val="ro-MD"/>
        </w:rPr>
        <w:t>(Da</w:t>
      </w:r>
      <w:r w:rsidRPr="00B514EB">
        <w:rPr>
          <w:b/>
          <w:u w:val="thick"/>
          <w:lang w:val="ro-MD"/>
        </w:rPr>
        <w:t>/Nu</w:t>
      </w:r>
      <w:r w:rsidRPr="0041149D">
        <w:rPr>
          <w:b/>
          <w:lang w:val="ro-MD"/>
        </w:rPr>
        <w:t>): _____</w:t>
      </w:r>
    </w:p>
    <w:p w14:paraId="746AB90B" w14:textId="4AD1317D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41149D">
        <w:rPr>
          <w:b/>
          <w:lang w:val="ro-MD"/>
        </w:rPr>
        <w:t>Link-ul către planul de achiziții publice publicat:</w:t>
      </w:r>
    </w:p>
    <w:p w14:paraId="369B35B5" w14:textId="0B6B0152" w:rsidR="0041149D" w:rsidRPr="0041149D" w:rsidRDefault="0041149D" w:rsidP="0041149D">
      <w:pPr>
        <w:shd w:val="clear" w:color="auto" w:fill="FFFFFF"/>
        <w:spacing w:before="120"/>
        <w:rPr>
          <w:b/>
          <w:noProof w:val="0"/>
          <w:sz w:val="22"/>
          <w:szCs w:val="22"/>
          <w:lang w:val="it-IT" w:eastAsia="ru-RU"/>
        </w:rPr>
      </w:pPr>
    </w:p>
    <w:p w14:paraId="3D49C4A5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2DAB6652" w14:textId="157F73E0" w:rsidR="0041149D" w:rsidRDefault="0041149D" w:rsidP="0041149D">
      <w:pPr>
        <w:pStyle w:val="a"/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 w:line="360" w:lineRule="auto"/>
        <w:contextualSpacing/>
        <w:jc w:val="left"/>
        <w:rPr>
          <w:b/>
          <w:lang w:eastAsia="ru-RU"/>
        </w:rPr>
      </w:pPr>
      <w:r w:rsidRPr="0041149D">
        <w:rPr>
          <w:lang w:eastAsia="ru-RU"/>
        </w:rPr>
        <w:t xml:space="preserve">Denumirea autorității contractante. </w:t>
      </w:r>
      <w:r w:rsidRPr="0041149D">
        <w:rPr>
          <w:b/>
          <w:lang w:eastAsia="ru-RU"/>
        </w:rPr>
        <w:t xml:space="preserve">Primăria </w:t>
      </w:r>
      <w:r w:rsidR="001622BD">
        <w:rPr>
          <w:b/>
          <w:lang w:eastAsia="ru-RU"/>
        </w:rPr>
        <w:t>satului Baxani</w:t>
      </w:r>
      <w:r w:rsidRPr="0041149D">
        <w:rPr>
          <w:b/>
          <w:lang w:eastAsia="ru-RU"/>
        </w:rPr>
        <w:t>, rl.Soroca</w:t>
      </w:r>
    </w:p>
    <w:p w14:paraId="34733424" w14:textId="109913E5" w:rsidR="0041149D" w:rsidRPr="0041149D" w:rsidRDefault="0041149D" w:rsidP="0041149D">
      <w:pPr>
        <w:pStyle w:val="a"/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 w:line="360" w:lineRule="auto"/>
        <w:contextualSpacing/>
        <w:jc w:val="left"/>
        <w:rPr>
          <w:b/>
          <w:lang w:eastAsia="ru-RU"/>
        </w:rPr>
      </w:pPr>
      <w:r w:rsidRPr="00F72D79">
        <w:rPr>
          <w:lang w:eastAsia="ru-RU"/>
        </w:rPr>
        <w:t>IDNO</w:t>
      </w:r>
      <w:r w:rsidRPr="0041149D">
        <w:rPr>
          <w:b/>
          <w:lang w:eastAsia="ru-RU"/>
        </w:rPr>
        <w:t>:</w:t>
      </w:r>
      <w:r w:rsidR="00AE7FA8">
        <w:rPr>
          <w:b/>
          <w:shd w:val="clear" w:color="auto" w:fill="FFFFFF"/>
          <w:lang w:eastAsia="ru-RU"/>
        </w:rPr>
        <w:t xml:space="preserve">  </w:t>
      </w:r>
      <w:r w:rsidRPr="0041149D">
        <w:rPr>
          <w:b/>
          <w:shd w:val="clear" w:color="auto" w:fill="FFFFFF"/>
          <w:lang w:eastAsia="ru-RU"/>
        </w:rPr>
        <w:t xml:space="preserve"> </w:t>
      </w:r>
      <w:r w:rsidR="00AE7FA8" w:rsidRPr="00AE7FA8">
        <w:rPr>
          <w:b/>
          <w:bCs/>
        </w:rPr>
        <w:t>10076010015</w:t>
      </w:r>
      <w:r w:rsidR="001622BD">
        <w:rPr>
          <w:b/>
          <w:bCs/>
        </w:rPr>
        <w:t>70</w:t>
      </w:r>
    </w:p>
    <w:p w14:paraId="17D20188" w14:textId="39370A37" w:rsidR="0041149D" w:rsidRPr="0041149D" w:rsidRDefault="0041149D" w:rsidP="0041149D">
      <w:pPr>
        <w:pStyle w:val="a"/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 w:line="360" w:lineRule="auto"/>
        <w:contextualSpacing/>
        <w:jc w:val="left"/>
        <w:rPr>
          <w:b/>
          <w:lang w:eastAsia="ru-RU"/>
        </w:rPr>
      </w:pPr>
      <w:r w:rsidRPr="0041149D">
        <w:rPr>
          <w:lang w:eastAsia="ru-RU"/>
        </w:rPr>
        <w:t>Adresa</w:t>
      </w:r>
      <w:r w:rsidRPr="0041149D">
        <w:rPr>
          <w:b/>
          <w:shd w:val="clear" w:color="auto" w:fill="FFFFFF"/>
          <w:lang w:eastAsia="ru-RU"/>
        </w:rPr>
        <w:t>: rl. Soroca, s.</w:t>
      </w:r>
      <w:r w:rsidR="00AE7FA8">
        <w:rPr>
          <w:b/>
          <w:shd w:val="clear" w:color="auto" w:fill="FFFFFF"/>
          <w:lang w:eastAsia="ru-RU"/>
        </w:rPr>
        <w:t xml:space="preserve"> </w:t>
      </w:r>
      <w:r w:rsidR="001622BD">
        <w:rPr>
          <w:b/>
          <w:shd w:val="clear" w:color="auto" w:fill="FFFFFF"/>
          <w:lang w:eastAsia="ru-RU"/>
        </w:rPr>
        <w:t>Baxani</w:t>
      </w:r>
      <w:r w:rsidRPr="0041149D">
        <w:rPr>
          <w:shd w:val="clear" w:color="auto" w:fill="FFFFFF"/>
          <w:lang w:eastAsia="ru-RU"/>
        </w:rPr>
        <w:t>,</w:t>
      </w:r>
    </w:p>
    <w:p w14:paraId="3EEC37C6" w14:textId="2E0A0008" w:rsidR="0041149D" w:rsidRPr="0041149D" w:rsidRDefault="0041149D" w:rsidP="0041149D">
      <w:pPr>
        <w:pStyle w:val="a"/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 w:line="360" w:lineRule="auto"/>
        <w:contextualSpacing/>
        <w:jc w:val="left"/>
        <w:rPr>
          <w:b/>
          <w:lang w:eastAsia="ru-RU"/>
        </w:rPr>
      </w:pPr>
      <w:r w:rsidRPr="0041149D">
        <w:rPr>
          <w:lang w:eastAsia="ru-RU"/>
        </w:rPr>
        <w:t>Numărul</w:t>
      </w:r>
      <w:r w:rsidRPr="00F72D79">
        <w:rPr>
          <w:lang w:val="ro-RO" w:eastAsia="ru-RU"/>
        </w:rPr>
        <w:t xml:space="preserve"> </w:t>
      </w:r>
      <w:r w:rsidRPr="0041149D">
        <w:rPr>
          <w:lang w:eastAsia="ru-RU"/>
        </w:rPr>
        <w:t>de</w:t>
      </w:r>
      <w:r w:rsidRPr="00F72D79">
        <w:rPr>
          <w:lang w:val="ro-RO" w:eastAsia="ru-RU"/>
        </w:rPr>
        <w:t xml:space="preserve"> </w:t>
      </w:r>
      <w:r w:rsidRPr="0041149D">
        <w:rPr>
          <w:lang w:eastAsia="ru-RU"/>
        </w:rPr>
        <w:t>telefon/fax:</w:t>
      </w:r>
      <w:r w:rsidR="00AE7FA8" w:rsidRPr="00AE7FA8">
        <w:t xml:space="preserve"> </w:t>
      </w:r>
      <w:r w:rsidR="00AE7FA8">
        <w:t xml:space="preserve"> </w:t>
      </w:r>
      <w:r w:rsidR="00AE7FA8" w:rsidRPr="00AE7FA8">
        <w:rPr>
          <w:b/>
          <w:bCs/>
        </w:rPr>
        <w:t>069</w:t>
      </w:r>
      <w:r w:rsidR="001622BD">
        <w:rPr>
          <w:b/>
          <w:bCs/>
        </w:rPr>
        <w:t>214062</w:t>
      </w:r>
      <w:r w:rsidR="009E711A">
        <w:rPr>
          <w:b/>
          <w:bCs/>
        </w:rPr>
        <w:t>,069163151</w:t>
      </w:r>
    </w:p>
    <w:p w14:paraId="44469729" w14:textId="22B047FF" w:rsidR="0041149D" w:rsidRPr="0041149D" w:rsidRDefault="0041149D" w:rsidP="0041149D">
      <w:pPr>
        <w:pStyle w:val="a"/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 w:line="360" w:lineRule="auto"/>
        <w:contextualSpacing/>
        <w:jc w:val="left"/>
        <w:rPr>
          <w:b/>
          <w:lang w:eastAsia="ru-RU"/>
        </w:rPr>
      </w:pPr>
      <w:r w:rsidRPr="0041149D">
        <w:rPr>
          <w:lang w:val="it-IT" w:eastAsia="ru-RU"/>
        </w:rPr>
        <w:t xml:space="preserve">Adresa de e-mail și pagina web oficială ale autorității contractante: </w:t>
      </w:r>
      <w:r w:rsidR="001622BD" w:rsidRPr="001622BD">
        <w:rPr>
          <w:highlight w:val="yellow"/>
          <w:lang w:val="it-IT" w:eastAsia="ru-RU"/>
        </w:rPr>
        <w:t>primaria.baxani@mail.ru</w:t>
      </w:r>
    </w:p>
    <w:p w14:paraId="0908778D" w14:textId="77777777" w:rsidR="00262591" w:rsidRPr="0041149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41149D">
        <w:rPr>
          <w:b/>
          <w:iCs/>
          <w:noProof w:val="0"/>
          <w:u w:val="single"/>
          <w:lang w:val="it-IT" w:eastAsia="ru-RU"/>
        </w:rPr>
        <w:t>documentația de atribuire este anexată în cadrul procedurii în SIA RSAP</w:t>
      </w:r>
    </w:p>
    <w:p w14:paraId="24DF140C" w14:textId="22E5CCEA" w:rsidR="00262591" w:rsidRPr="0041149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41149D" w:rsidRPr="0041149D">
        <w:rPr>
          <w:b/>
          <w:noProof w:val="0"/>
          <w:u w:val="single"/>
          <w:lang w:val="it-IT" w:eastAsia="ru-RU"/>
        </w:rPr>
        <w:t>autoritate publică locală</w:t>
      </w:r>
    </w:p>
    <w:p w14:paraId="1D10D03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95"/>
        <w:gridCol w:w="1113"/>
        <w:gridCol w:w="2035"/>
        <w:gridCol w:w="1191"/>
        <w:gridCol w:w="1116"/>
        <w:gridCol w:w="2533"/>
        <w:gridCol w:w="1827"/>
      </w:tblGrid>
      <w:tr w:rsidR="00262591" w:rsidRPr="00BE362C" w14:paraId="0E189AA8" w14:textId="77777777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00514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8DDB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1F03D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A1A4B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89B0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E1A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BC45" w14:textId="1388414D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="005349F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fără TVA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14:paraId="41932FCF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1CE9C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01DA0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D4CA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19D99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7B9A4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B839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2F10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62591" w:rsidRPr="00BE362C" w14:paraId="2DC03F76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DFE7A" w14:textId="73DB596D" w:rsidR="00262591" w:rsidRPr="006E17AF" w:rsidRDefault="006E17A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865D6" w14:textId="4737E4A7" w:rsidR="00262591" w:rsidRPr="006E17AF" w:rsidRDefault="006E17A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16700000-2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7A294" w14:textId="6CE9FF96" w:rsidR="00262591" w:rsidRPr="00BE362C" w:rsidRDefault="0041149D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41149D">
              <w:rPr>
                <w:noProof w:val="0"/>
                <w:sz w:val="22"/>
                <w:szCs w:val="22"/>
                <w:lang w:val="en-US" w:eastAsia="ru-RU"/>
              </w:rPr>
              <w:t>Achiziționarea unui tractor multifuncțional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C775" w14:textId="3A5BB784" w:rsidR="00262591" w:rsidRPr="0041149D" w:rsidRDefault="0041149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unități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4961D" w14:textId="6B9C0F14" w:rsidR="00262591" w:rsidRPr="0041149D" w:rsidRDefault="0041149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C2BB" w14:textId="29696835" w:rsidR="00262591" w:rsidRPr="00BE362C" w:rsidRDefault="0041149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41149D">
              <w:rPr>
                <w:noProof w:val="0"/>
                <w:sz w:val="22"/>
                <w:szCs w:val="22"/>
                <w:lang w:val="ru-RU" w:eastAsia="ru-RU"/>
              </w:rPr>
              <w:t>Conform Caietului de sarcini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64DC" w14:textId="60E982AD" w:rsidR="00262591" w:rsidRPr="00607F8B" w:rsidRDefault="00321CF8" w:rsidP="00EC535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>784167,00</w:t>
            </w:r>
          </w:p>
        </w:tc>
      </w:tr>
      <w:tr w:rsidR="00262591" w:rsidRPr="00BE362C" w14:paraId="4C214A90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F6F4E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CA38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399BD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 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C7DF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9722F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E2315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4A457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62591" w:rsidRPr="00BE362C" w14:paraId="5F236238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64F8E" w14:textId="4102912D" w:rsidR="00262591" w:rsidRPr="006E17AF" w:rsidRDefault="006E17A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BAE0" w14:textId="66C28544" w:rsidR="00262591" w:rsidRPr="006E17AF" w:rsidRDefault="006E17A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44613800-8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BF760" w14:textId="48B5E4AC" w:rsidR="00262591" w:rsidRPr="0041149D" w:rsidRDefault="00AE7FA8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Tomberoane</w:t>
            </w:r>
            <w:r w:rsidR="0041149D" w:rsidRPr="0041149D">
              <w:rPr>
                <w:noProof w:val="0"/>
                <w:sz w:val="22"/>
                <w:szCs w:val="22"/>
                <w:lang w:val="en-US" w:eastAsia="ru-RU"/>
              </w:rPr>
              <w:t xml:space="preserve"> pentru implementarea sistemului de colectare a deșeurilor în </w:t>
            </w:r>
            <w:r w:rsidR="00DF25D6">
              <w:rPr>
                <w:noProof w:val="0"/>
                <w:sz w:val="22"/>
                <w:szCs w:val="22"/>
                <w:lang w:val="en-US" w:eastAsia="ru-RU"/>
              </w:rPr>
              <w:t xml:space="preserve">satului </w:t>
            </w:r>
            <w:r w:rsidR="00DF25D6">
              <w:rPr>
                <w:noProof w:val="0"/>
                <w:sz w:val="22"/>
                <w:szCs w:val="22"/>
                <w:lang w:val="en-US" w:eastAsia="ru-RU"/>
              </w:rPr>
              <w:lastRenderedPageBreak/>
              <w:t>Baxani</w:t>
            </w:r>
            <w:r w:rsidR="0041149D" w:rsidRPr="0041149D">
              <w:rPr>
                <w:noProof w:val="0"/>
                <w:sz w:val="22"/>
                <w:szCs w:val="22"/>
                <w:lang w:val="en-US" w:eastAsia="ru-RU"/>
              </w:rPr>
              <w:t xml:space="preserve"> raionul Soroca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DC2BE" w14:textId="6352EC08" w:rsidR="00262591" w:rsidRPr="0041149D" w:rsidRDefault="0041149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unități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4B496" w14:textId="54A164E8" w:rsidR="00AE7FA8" w:rsidRPr="0041149D" w:rsidRDefault="00DF25D6" w:rsidP="00DF25D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    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B5DC" w14:textId="664D9436" w:rsidR="00262591" w:rsidRPr="0041149D" w:rsidRDefault="0041149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1149D">
              <w:rPr>
                <w:noProof w:val="0"/>
                <w:sz w:val="22"/>
                <w:szCs w:val="22"/>
                <w:lang w:val="ru-RU" w:eastAsia="ru-RU"/>
              </w:rPr>
              <w:t>Conform Caietului de sarcini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D8AD2" w14:textId="77E34E4A" w:rsidR="00262591" w:rsidRPr="00607F8B" w:rsidRDefault="00DF25D6" w:rsidP="00AE7FA8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75000</w:t>
            </w:r>
            <w:r w:rsidR="00607F8B" w:rsidRPr="00607F8B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,00</w:t>
            </w:r>
          </w:p>
        </w:tc>
      </w:tr>
      <w:tr w:rsidR="00262591" w:rsidRPr="00BE362C" w14:paraId="138C67F0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BE69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93BEB" w14:textId="2881392C" w:rsidR="00262591" w:rsidRPr="00380EF6" w:rsidRDefault="00380EF6" w:rsidP="00EC535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380EF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859167,00</w:t>
            </w:r>
          </w:p>
        </w:tc>
      </w:tr>
    </w:tbl>
    <w:p w14:paraId="0C7C1332" w14:textId="56BB8B4D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607F8B">
        <w:rPr>
          <w:b/>
          <w:noProof w:val="0"/>
          <w:lang w:eastAsia="ru-RU"/>
        </w:rPr>
        <w:t xml:space="preserve"> Nu se aplică</w:t>
      </w:r>
    </w:p>
    <w:p w14:paraId="0EF910B3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04026AF6" w14:textId="0AE6615C" w:rsidR="00262591" w:rsidRPr="00994B17" w:rsidRDefault="00120DBA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en-US" w:eastAsia="ru-RU"/>
        </w:rPr>
      </w:pPr>
      <w:r w:rsidRPr="00120DBA">
        <w:rPr>
          <w:noProof w:val="0"/>
          <w:lang w:val="ru-RU" w:eastAsia="ru-RU"/>
        </w:rPr>
        <w:t>Pentru</w:t>
      </w:r>
      <w:r w:rsidRPr="00120DBA">
        <w:rPr>
          <w:noProof w:val="0"/>
          <w:lang w:val="ro-MD" w:eastAsia="ru-RU"/>
        </w:rPr>
        <w:t xml:space="preserve"> </w:t>
      </w:r>
      <w:r w:rsidRPr="00120DBA">
        <w:rPr>
          <w:noProof w:val="0"/>
          <w:lang w:val="ru-RU" w:eastAsia="ru-RU"/>
        </w:rPr>
        <w:t>toate</w:t>
      </w:r>
      <w:r w:rsidRPr="00120DBA">
        <w:rPr>
          <w:noProof w:val="0"/>
          <w:lang w:val="ro-MD" w:eastAsia="ru-RU"/>
        </w:rPr>
        <w:t xml:space="preserve"> </w:t>
      </w:r>
      <w:r w:rsidRPr="00120DBA">
        <w:rPr>
          <w:noProof w:val="0"/>
          <w:lang w:val="ru-RU" w:eastAsia="ru-RU"/>
        </w:rPr>
        <w:t>loturile</w:t>
      </w:r>
      <w:r w:rsidR="00262591" w:rsidRPr="00994B17">
        <w:rPr>
          <w:noProof w:val="0"/>
          <w:lang w:val="en-US" w:eastAsia="ru-RU"/>
        </w:rPr>
        <w:t>;</w:t>
      </w:r>
    </w:p>
    <w:p w14:paraId="6954F3AB" w14:textId="428CE92A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________</w:t>
      </w:r>
      <w:r w:rsidR="00871416">
        <w:rPr>
          <w:b/>
          <w:noProof w:val="0"/>
          <w:lang w:val="en-US" w:eastAsia="ru-RU"/>
        </w:rPr>
        <w:t>nu se admite</w:t>
      </w:r>
    </w:p>
    <w:p w14:paraId="7B14D56A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694C2BBB" w14:textId="18A5BD0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E16008">
        <w:rPr>
          <w:b/>
          <w:lang w:val="it-IT" w:eastAsia="ru-RU"/>
        </w:rPr>
        <w:t>01</w:t>
      </w:r>
      <w:r w:rsidR="00871416" w:rsidRPr="00590821">
        <w:rPr>
          <w:b/>
          <w:lang w:val="it-IT" w:eastAsia="ru-RU"/>
        </w:rPr>
        <w:t>.</w:t>
      </w:r>
      <w:r w:rsidR="00D72A9A">
        <w:rPr>
          <w:b/>
          <w:lang w:val="it-IT" w:eastAsia="ru-RU"/>
        </w:rPr>
        <w:t>05</w:t>
      </w:r>
      <w:r w:rsidR="00871416" w:rsidRPr="00590821">
        <w:rPr>
          <w:b/>
          <w:lang w:val="it-IT" w:eastAsia="ru-RU"/>
        </w:rPr>
        <w:t>.202</w:t>
      </w:r>
      <w:r w:rsidR="00D72A9A">
        <w:rPr>
          <w:b/>
          <w:lang w:val="it-IT" w:eastAsia="ru-RU"/>
        </w:rPr>
        <w:t>6</w:t>
      </w:r>
    </w:p>
    <w:p w14:paraId="2A369840" w14:textId="6DBC19D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71416" w:rsidRPr="00871416">
        <w:rPr>
          <w:b/>
          <w:lang w:val="it-IT" w:eastAsia="ru-RU"/>
        </w:rPr>
        <w:t xml:space="preserve"> </w:t>
      </w:r>
      <w:r w:rsidR="00871416" w:rsidRPr="00590821">
        <w:rPr>
          <w:b/>
          <w:lang w:val="it-IT" w:eastAsia="ru-RU"/>
        </w:rPr>
        <w:t>3</w:t>
      </w:r>
      <w:r w:rsidR="00D72A9A">
        <w:rPr>
          <w:b/>
          <w:lang w:val="it-IT" w:eastAsia="ru-RU"/>
        </w:rPr>
        <w:t>0</w:t>
      </w:r>
      <w:r w:rsidR="00871416" w:rsidRPr="00590821">
        <w:rPr>
          <w:b/>
          <w:lang w:val="it-IT" w:eastAsia="ru-RU"/>
        </w:rPr>
        <w:t>.</w:t>
      </w:r>
      <w:r w:rsidR="00D72A9A">
        <w:rPr>
          <w:b/>
          <w:lang w:val="it-IT" w:eastAsia="ru-RU"/>
        </w:rPr>
        <w:t>06</w:t>
      </w:r>
      <w:r w:rsidR="00871416" w:rsidRPr="00590821">
        <w:rPr>
          <w:b/>
          <w:lang w:val="it-IT" w:eastAsia="ru-RU"/>
        </w:rPr>
        <w:t>.202</w:t>
      </w:r>
      <w:r w:rsidR="00D72A9A">
        <w:rPr>
          <w:b/>
          <w:lang w:val="it-IT" w:eastAsia="ru-RU"/>
        </w:rPr>
        <w:t>6</w:t>
      </w:r>
    </w:p>
    <w:p w14:paraId="0B7B97A2" w14:textId="39523BF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_______</w:t>
      </w:r>
      <w:r w:rsidR="00871416">
        <w:rPr>
          <w:b/>
          <w:noProof w:val="0"/>
          <w:lang w:val="it-IT" w:eastAsia="ru-RU"/>
        </w:rPr>
        <w:t>nu</w:t>
      </w:r>
    </w:p>
    <w:p w14:paraId="1F74E72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62D4EA68" w14:textId="1DEE424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</w:t>
      </w:r>
      <w:r w:rsidR="00871416">
        <w:rPr>
          <w:b/>
          <w:noProof w:val="0"/>
          <w:lang w:val="it-IT" w:eastAsia="ru-RU"/>
        </w:rPr>
        <w:t>nu este</w:t>
      </w:r>
    </w:p>
    <w:p w14:paraId="1D3181CF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0F4D9681" w14:textId="4A744626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69B40D33" w14:textId="77777777" w:rsidR="00120DBA" w:rsidRDefault="00120DBA" w:rsidP="00120DBA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TableNormal"/>
        <w:tblW w:w="10530" w:type="dxa"/>
        <w:tblInd w:w="-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3780"/>
        <w:gridCol w:w="4178"/>
        <w:gridCol w:w="1942"/>
      </w:tblGrid>
      <w:tr w:rsidR="00871416" w:rsidRPr="00590821" w14:paraId="7432F642" w14:textId="77777777" w:rsidTr="00120DBA">
        <w:trPr>
          <w:trHeight w:val="700"/>
        </w:trPr>
        <w:tc>
          <w:tcPr>
            <w:tcW w:w="630" w:type="dxa"/>
            <w:shd w:val="clear" w:color="auto" w:fill="D9D9D9"/>
          </w:tcPr>
          <w:p w14:paraId="5D660535" w14:textId="77777777" w:rsidR="00871416" w:rsidRPr="00590821" w:rsidRDefault="00871416" w:rsidP="00BC4B29">
            <w:pPr>
              <w:spacing w:before="116"/>
              <w:ind w:left="105" w:right="153"/>
              <w:rPr>
                <w:b/>
                <w:sz w:val="18"/>
                <w:szCs w:val="18"/>
                <w:highlight w:val="lightGray"/>
                <w:lang w:val="ro-RO" w:eastAsia="ro-RO" w:bidi="ro-RO"/>
              </w:rPr>
            </w:pPr>
            <w:r w:rsidRPr="00590821">
              <w:rPr>
                <w:b/>
                <w:sz w:val="18"/>
                <w:szCs w:val="18"/>
                <w:highlight w:val="lightGray"/>
                <w:lang w:val="ro-RO" w:eastAsia="ro-RO" w:bidi="ro-RO"/>
              </w:rPr>
              <w:t>Nr. d/o</w:t>
            </w:r>
          </w:p>
        </w:tc>
        <w:tc>
          <w:tcPr>
            <w:tcW w:w="3780" w:type="dxa"/>
            <w:shd w:val="clear" w:color="auto" w:fill="D9D9D9"/>
          </w:tcPr>
          <w:p w14:paraId="2DE2A157" w14:textId="77777777" w:rsidR="00871416" w:rsidRPr="00590821" w:rsidRDefault="00871416" w:rsidP="00BC4B29">
            <w:pPr>
              <w:spacing w:before="116"/>
              <w:ind w:left="623"/>
              <w:rPr>
                <w:b/>
                <w:sz w:val="18"/>
                <w:szCs w:val="18"/>
                <w:highlight w:val="lightGray"/>
                <w:lang w:val="ro-RO" w:eastAsia="ro-RO" w:bidi="ro-RO"/>
              </w:rPr>
            </w:pPr>
            <w:r w:rsidRPr="00590821">
              <w:rPr>
                <w:b/>
                <w:sz w:val="18"/>
                <w:szCs w:val="18"/>
                <w:highlight w:val="lightGray"/>
                <w:lang w:val="ro-RO" w:eastAsia="ro-RO" w:bidi="ro-RO"/>
              </w:rPr>
              <w:t>Descrierea criteriului/cerinței</w:t>
            </w:r>
          </w:p>
        </w:tc>
        <w:tc>
          <w:tcPr>
            <w:tcW w:w="4178" w:type="dxa"/>
            <w:shd w:val="clear" w:color="auto" w:fill="D9D9D9"/>
          </w:tcPr>
          <w:p w14:paraId="6A544D56" w14:textId="77777777" w:rsidR="00871416" w:rsidRPr="00590821" w:rsidRDefault="00871416" w:rsidP="00BC4B29">
            <w:pPr>
              <w:spacing w:before="116"/>
              <w:ind w:left="105" w:right="275"/>
              <w:rPr>
                <w:b/>
                <w:sz w:val="18"/>
                <w:szCs w:val="18"/>
                <w:highlight w:val="lightGray"/>
                <w:lang w:val="ro-RO" w:eastAsia="ro-RO" w:bidi="ro-RO"/>
              </w:rPr>
            </w:pPr>
            <w:r w:rsidRPr="00590821">
              <w:rPr>
                <w:b/>
                <w:sz w:val="18"/>
                <w:szCs w:val="18"/>
                <w:highlight w:val="lightGray"/>
                <w:lang w:val="ro-RO" w:eastAsia="ro-RO" w:bidi="ro-RO"/>
              </w:rPr>
              <w:t>Mod de demonstrare a îndeplinirii criteriului/cerinței:</w:t>
            </w:r>
          </w:p>
        </w:tc>
        <w:tc>
          <w:tcPr>
            <w:tcW w:w="1942" w:type="dxa"/>
            <w:shd w:val="clear" w:color="auto" w:fill="D9D9D9"/>
          </w:tcPr>
          <w:p w14:paraId="3F27C810" w14:textId="77777777" w:rsidR="00871416" w:rsidRPr="00590821" w:rsidRDefault="00871416" w:rsidP="00BC4B29">
            <w:pPr>
              <w:spacing w:before="116"/>
              <w:ind w:left="191" w:right="172"/>
              <w:rPr>
                <w:b/>
                <w:sz w:val="18"/>
                <w:szCs w:val="18"/>
                <w:lang w:val="ro-RO" w:eastAsia="ro-RO" w:bidi="ro-RO"/>
              </w:rPr>
            </w:pPr>
            <w:r w:rsidRPr="00590821">
              <w:rPr>
                <w:b/>
                <w:sz w:val="18"/>
                <w:szCs w:val="18"/>
                <w:lang w:val="ro-RO" w:eastAsia="ro-RO" w:bidi="ro-RO"/>
              </w:rPr>
              <w:t xml:space="preserve">Nivelul minim/ </w:t>
            </w:r>
            <w:r w:rsidRPr="00590821">
              <w:rPr>
                <w:b/>
                <w:w w:val="95"/>
                <w:sz w:val="18"/>
                <w:szCs w:val="18"/>
                <w:lang w:val="ro-RO" w:eastAsia="ro-RO" w:bidi="ro-RO"/>
              </w:rPr>
              <w:t>Obligativitatea</w:t>
            </w:r>
          </w:p>
        </w:tc>
      </w:tr>
      <w:tr w:rsidR="00871416" w:rsidRPr="00590821" w14:paraId="564E5591" w14:textId="77777777" w:rsidTr="00120DBA">
        <w:trPr>
          <w:trHeight w:val="802"/>
        </w:trPr>
        <w:tc>
          <w:tcPr>
            <w:tcW w:w="630" w:type="dxa"/>
          </w:tcPr>
          <w:p w14:paraId="621E4A1F" w14:textId="77777777" w:rsidR="00871416" w:rsidRPr="00590821" w:rsidRDefault="00871416" w:rsidP="00BC4B29">
            <w:pPr>
              <w:spacing w:before="103"/>
              <w:ind w:left="105"/>
              <w:rPr>
                <w:lang w:val="ro-RO" w:eastAsia="ro-RO" w:bidi="ro-RO"/>
              </w:rPr>
            </w:pPr>
            <w:r w:rsidRPr="00590821">
              <w:rPr>
                <w:b/>
                <w:iCs/>
                <w:lang w:val="ro-RO" w:eastAsia="ro-RO" w:bidi="ro-RO"/>
              </w:rPr>
              <w:t>1</w:t>
            </w:r>
          </w:p>
        </w:tc>
        <w:tc>
          <w:tcPr>
            <w:tcW w:w="3780" w:type="dxa"/>
          </w:tcPr>
          <w:p w14:paraId="3F0E62C0" w14:textId="5F2C10E6" w:rsidR="00871416" w:rsidRPr="00871416" w:rsidRDefault="002C66C4" w:rsidP="00BC4B29">
            <w:pPr>
              <w:spacing w:before="103"/>
              <w:ind w:left="109"/>
              <w:rPr>
                <w:lang w:val="ro-RO" w:eastAsia="ro-RO" w:bidi="ro-RO"/>
              </w:rPr>
            </w:pPr>
            <w:r>
              <w:rPr>
                <w:lang w:val="ro-RO" w:eastAsia="ro-RO" w:bidi="ro-RO"/>
              </w:rPr>
              <w:t xml:space="preserve">Secificații tehnice </w:t>
            </w:r>
            <w:r w:rsidR="00871416" w:rsidRPr="00871416">
              <w:rPr>
                <w:lang w:val="ro-RO" w:eastAsia="ro-RO" w:bidi="ro-RO"/>
              </w:rPr>
              <w:t xml:space="preserve"> </w:t>
            </w:r>
          </w:p>
        </w:tc>
        <w:tc>
          <w:tcPr>
            <w:tcW w:w="4178" w:type="dxa"/>
          </w:tcPr>
          <w:p w14:paraId="2808A56F" w14:textId="03FD9D6E" w:rsidR="006B4A84" w:rsidRDefault="006B4A84" w:rsidP="00BC4B29">
            <w:pPr>
              <w:spacing w:before="105" w:line="237" w:lineRule="auto"/>
              <w:ind w:left="105" w:right="684"/>
              <w:rPr>
                <w:lang w:val="ro-RO" w:eastAsia="ro-RO" w:bidi="ro-RO"/>
              </w:rPr>
            </w:pPr>
            <w:r w:rsidRPr="006B4A84">
              <w:rPr>
                <w:lang w:val="ro-RO" w:eastAsia="ro-RO" w:bidi="ro-RO"/>
              </w:rPr>
              <w:t xml:space="preserve"> </w:t>
            </w:r>
            <w:r>
              <w:rPr>
                <w:lang w:val="ro-RO" w:eastAsia="ro-RO" w:bidi="ro-RO"/>
              </w:rPr>
              <w:t>A</w:t>
            </w:r>
            <w:r w:rsidRPr="006B4A84">
              <w:rPr>
                <w:lang w:val="ro-RO" w:eastAsia="ro-RO" w:bidi="ro-RO"/>
              </w:rPr>
              <w:t>anexa nr. 2</w:t>
            </w:r>
            <w:r>
              <w:rPr>
                <w:lang w:val="ro-RO" w:eastAsia="ro-RO" w:bidi="ro-RO"/>
              </w:rPr>
              <w:t>2</w:t>
            </w:r>
          </w:p>
          <w:p w14:paraId="25EF3146" w14:textId="502A13A0" w:rsidR="00871416" w:rsidRPr="00590821" w:rsidRDefault="00871416" w:rsidP="00BC4B29">
            <w:pPr>
              <w:spacing w:before="105" w:line="237" w:lineRule="auto"/>
              <w:ind w:left="105" w:right="684"/>
              <w:rPr>
                <w:lang w:val="ro-RO" w:eastAsia="ro-RO" w:bidi="ro-RO"/>
              </w:rPr>
            </w:pPr>
            <w:r w:rsidRPr="00590821">
              <w:rPr>
                <w:lang w:val="ro-RO" w:eastAsia="ro-RO" w:bidi="ro-RO"/>
              </w:rPr>
              <w:t>Semnat electronic</w:t>
            </w:r>
            <w:r w:rsidRPr="00590821">
              <w:rPr>
                <w:spacing w:val="-52"/>
                <w:lang w:val="ro-RO" w:eastAsia="ro-RO" w:bidi="ro-RO"/>
              </w:rPr>
              <w:t xml:space="preserve"> </w:t>
            </w:r>
            <w:r w:rsidR="00120DBA">
              <w:rPr>
                <w:spacing w:val="-52"/>
                <w:lang w:val="ro-RO" w:eastAsia="ro-RO" w:bidi="ro-RO"/>
              </w:rPr>
              <w:t xml:space="preserve">  </w:t>
            </w:r>
            <w:r w:rsidRPr="00590821">
              <w:rPr>
                <w:lang w:val="ro-RO" w:eastAsia="ro-RO" w:bidi="ro-RO"/>
              </w:rPr>
              <w:t>de</w:t>
            </w:r>
            <w:r w:rsidRPr="00590821">
              <w:rPr>
                <w:spacing w:val="-5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către</w:t>
            </w:r>
            <w:r w:rsidR="00120DBA">
              <w:rPr>
                <w:spacing w:val="-5"/>
                <w:lang w:val="ro-RO" w:eastAsia="ro-RO" w:bidi="ro-RO"/>
              </w:rPr>
              <w:t xml:space="preserve"> </w:t>
            </w:r>
            <w:r w:rsidR="002C66C4">
              <w:rPr>
                <w:spacing w:val="-5"/>
                <w:lang w:val="ro-RO" w:eastAsia="ro-RO" w:bidi="ro-RO"/>
              </w:rPr>
              <w:t>operator</w:t>
            </w:r>
          </w:p>
        </w:tc>
        <w:tc>
          <w:tcPr>
            <w:tcW w:w="1942" w:type="dxa"/>
          </w:tcPr>
          <w:p w14:paraId="644215E1" w14:textId="3F24B519" w:rsidR="00871416" w:rsidRPr="00590821" w:rsidRDefault="00871416" w:rsidP="00BC4B29">
            <w:pPr>
              <w:spacing w:before="103"/>
              <w:ind w:left="105"/>
              <w:rPr>
                <w:lang w:val="ro-RO" w:eastAsia="ro-RO" w:bidi="ro-RO"/>
              </w:rPr>
            </w:pPr>
            <w:r w:rsidRPr="00590821">
              <w:rPr>
                <w:b/>
                <w:iCs/>
                <w:lang w:eastAsia="ro-RO" w:bidi="ro-RO"/>
              </w:rPr>
              <w:t>obligator</w:t>
            </w:r>
            <w:r w:rsidR="00162C44">
              <w:rPr>
                <w:b/>
                <w:iCs/>
                <w:lang w:eastAsia="ro-RO" w:bidi="ro-RO"/>
              </w:rPr>
              <w:t>iu</w:t>
            </w:r>
          </w:p>
        </w:tc>
      </w:tr>
      <w:tr w:rsidR="00120DBA" w:rsidRPr="00590821" w14:paraId="4C9A96EF" w14:textId="77777777" w:rsidTr="00120DBA">
        <w:trPr>
          <w:trHeight w:val="575"/>
        </w:trPr>
        <w:tc>
          <w:tcPr>
            <w:tcW w:w="630" w:type="dxa"/>
          </w:tcPr>
          <w:p w14:paraId="698557C6" w14:textId="57C0B0C0" w:rsidR="00120DBA" w:rsidRPr="00590821" w:rsidRDefault="00ED7A34" w:rsidP="00BC4B29">
            <w:pPr>
              <w:spacing w:before="103"/>
              <w:ind w:left="105"/>
              <w:rPr>
                <w:b/>
                <w:iCs/>
                <w:lang w:eastAsia="ro-RO" w:bidi="ro-RO"/>
              </w:rPr>
            </w:pPr>
            <w:r>
              <w:rPr>
                <w:b/>
                <w:iCs/>
                <w:lang w:eastAsia="ro-RO" w:bidi="ro-RO"/>
              </w:rPr>
              <w:t>2</w:t>
            </w:r>
          </w:p>
        </w:tc>
        <w:tc>
          <w:tcPr>
            <w:tcW w:w="3780" w:type="dxa"/>
          </w:tcPr>
          <w:p w14:paraId="3B853E24" w14:textId="00433568" w:rsidR="00120DBA" w:rsidRPr="006B4A84" w:rsidRDefault="00120DBA" w:rsidP="00BC4B29">
            <w:pPr>
              <w:spacing w:before="103"/>
              <w:ind w:left="109"/>
              <w:rPr>
                <w:lang w:eastAsia="ro-RO" w:bidi="ro-RO"/>
              </w:rPr>
            </w:pPr>
            <w:r w:rsidRPr="00120DBA">
              <w:rPr>
                <w:lang w:eastAsia="ro-RO" w:bidi="ro-RO"/>
              </w:rPr>
              <w:t>Specificații de preț</w:t>
            </w:r>
          </w:p>
        </w:tc>
        <w:tc>
          <w:tcPr>
            <w:tcW w:w="4178" w:type="dxa"/>
          </w:tcPr>
          <w:p w14:paraId="1D237CE2" w14:textId="77777777" w:rsidR="00120DBA" w:rsidRDefault="00120DBA" w:rsidP="00BC4B29">
            <w:pPr>
              <w:spacing w:before="105" w:line="237" w:lineRule="auto"/>
              <w:ind w:left="105" w:right="275"/>
              <w:rPr>
                <w:lang w:eastAsia="ro-RO" w:bidi="ro-RO"/>
              </w:rPr>
            </w:pPr>
            <w:r>
              <w:rPr>
                <w:lang w:eastAsia="ro-RO" w:bidi="ro-RO"/>
              </w:rPr>
              <w:t>Anexa nr.23</w:t>
            </w:r>
          </w:p>
          <w:p w14:paraId="01ADC48C" w14:textId="345DE3E7" w:rsidR="00120DBA" w:rsidRDefault="00120DBA" w:rsidP="00BC4B29">
            <w:pPr>
              <w:spacing w:before="105" w:line="237" w:lineRule="auto"/>
              <w:ind w:left="105" w:right="275"/>
              <w:rPr>
                <w:lang w:eastAsia="ro-RO" w:bidi="ro-RO"/>
              </w:rPr>
            </w:pPr>
            <w:r w:rsidRPr="00120DBA">
              <w:rPr>
                <w:lang w:eastAsia="ro-RO" w:bidi="ro-RO"/>
              </w:rPr>
              <w:t>Semnat electronic de către operator</w:t>
            </w:r>
          </w:p>
        </w:tc>
        <w:tc>
          <w:tcPr>
            <w:tcW w:w="1942" w:type="dxa"/>
          </w:tcPr>
          <w:p w14:paraId="0259DDB2" w14:textId="1EA88F46" w:rsidR="00120DBA" w:rsidRPr="00590821" w:rsidRDefault="00120DBA" w:rsidP="00BC4B29">
            <w:pPr>
              <w:spacing w:before="103"/>
              <w:ind w:left="105"/>
              <w:rPr>
                <w:b/>
                <w:iCs/>
                <w:lang w:eastAsia="ro-RO" w:bidi="ro-RO"/>
              </w:rPr>
            </w:pPr>
            <w:r>
              <w:rPr>
                <w:b/>
                <w:iCs/>
                <w:lang w:eastAsia="ro-RO" w:bidi="ro-RO"/>
              </w:rPr>
              <w:t>obligatoriu</w:t>
            </w:r>
          </w:p>
        </w:tc>
      </w:tr>
      <w:tr w:rsidR="00871416" w:rsidRPr="00590821" w14:paraId="4B04C9B0" w14:textId="77777777" w:rsidTr="00120DBA">
        <w:trPr>
          <w:trHeight w:val="627"/>
        </w:trPr>
        <w:tc>
          <w:tcPr>
            <w:tcW w:w="630" w:type="dxa"/>
          </w:tcPr>
          <w:p w14:paraId="7B8E72A2" w14:textId="77777777" w:rsidR="00871416" w:rsidRPr="00590821" w:rsidRDefault="00871416" w:rsidP="00BC4B29">
            <w:pPr>
              <w:spacing w:before="108"/>
              <w:ind w:left="105"/>
              <w:rPr>
                <w:lang w:val="ro-RO" w:eastAsia="ro-RO" w:bidi="ro-RO"/>
              </w:rPr>
            </w:pPr>
            <w:r w:rsidRPr="00590821">
              <w:rPr>
                <w:b/>
                <w:iCs/>
                <w:lang w:eastAsia="ro-RO" w:bidi="ro-RO"/>
              </w:rPr>
              <w:t>3</w:t>
            </w:r>
          </w:p>
        </w:tc>
        <w:tc>
          <w:tcPr>
            <w:tcW w:w="3780" w:type="dxa"/>
          </w:tcPr>
          <w:p w14:paraId="22D0A717" w14:textId="77777777" w:rsidR="00871416" w:rsidRPr="002C66C4" w:rsidRDefault="00871416" w:rsidP="00BC4B29">
            <w:pPr>
              <w:spacing w:before="108"/>
              <w:ind w:left="109"/>
              <w:rPr>
                <w:lang w:val="ro-RO" w:eastAsia="ro-RO" w:bidi="ro-RO"/>
              </w:rPr>
            </w:pPr>
            <w:r w:rsidRPr="002C66C4">
              <w:rPr>
                <w:lang w:val="ro-RO" w:eastAsia="ro-RO" w:bidi="ro-RO"/>
              </w:rPr>
              <w:t>DUAE</w:t>
            </w:r>
          </w:p>
        </w:tc>
        <w:tc>
          <w:tcPr>
            <w:tcW w:w="4178" w:type="dxa"/>
          </w:tcPr>
          <w:p w14:paraId="39A6E91C" w14:textId="77777777" w:rsidR="00871416" w:rsidRPr="00590821" w:rsidRDefault="00871416" w:rsidP="00BC4B29">
            <w:pPr>
              <w:spacing w:before="108"/>
              <w:ind w:left="105" w:right="275"/>
              <w:rPr>
                <w:lang w:val="ro-RO" w:eastAsia="ro-RO" w:bidi="ro-RO"/>
              </w:rPr>
            </w:pPr>
            <w:r w:rsidRPr="00590821">
              <w:rPr>
                <w:lang w:val="ro-RO" w:eastAsia="ro-RO" w:bidi="ro-RO"/>
              </w:rPr>
              <w:t>Semnat electronic de către operatorul</w:t>
            </w:r>
            <w:r w:rsidRPr="00590821">
              <w:rPr>
                <w:spacing w:val="-53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economi</w:t>
            </w:r>
          </w:p>
        </w:tc>
        <w:tc>
          <w:tcPr>
            <w:tcW w:w="1942" w:type="dxa"/>
          </w:tcPr>
          <w:p w14:paraId="5349A326" w14:textId="393CD3D1" w:rsidR="00871416" w:rsidRPr="00590821" w:rsidRDefault="00120DBA" w:rsidP="00BC4B29">
            <w:pPr>
              <w:spacing w:before="108"/>
              <w:ind w:left="105"/>
              <w:rPr>
                <w:lang w:val="ro-RO" w:eastAsia="ro-RO" w:bidi="ro-RO"/>
              </w:rPr>
            </w:pPr>
            <w:r w:rsidRPr="00120DBA">
              <w:rPr>
                <w:b/>
                <w:iCs/>
                <w:lang w:eastAsia="ro-RO" w:bidi="ro-RO"/>
              </w:rPr>
              <w:t>obligatoriu</w:t>
            </w:r>
          </w:p>
        </w:tc>
      </w:tr>
      <w:tr w:rsidR="00871416" w:rsidRPr="00590821" w14:paraId="1667E4F8" w14:textId="77777777" w:rsidTr="00120DBA">
        <w:trPr>
          <w:trHeight w:val="627"/>
        </w:trPr>
        <w:tc>
          <w:tcPr>
            <w:tcW w:w="630" w:type="dxa"/>
          </w:tcPr>
          <w:p w14:paraId="11BA3976" w14:textId="77777777" w:rsidR="00871416" w:rsidRPr="00590821" w:rsidRDefault="00871416" w:rsidP="00BC4B29">
            <w:pPr>
              <w:spacing w:before="108"/>
              <w:ind w:left="105"/>
              <w:rPr>
                <w:lang w:val="ro-RO" w:eastAsia="ro-RO" w:bidi="ro-RO"/>
              </w:rPr>
            </w:pPr>
            <w:r w:rsidRPr="00590821">
              <w:rPr>
                <w:b/>
                <w:iCs/>
                <w:lang w:eastAsia="ro-RO" w:bidi="ro-RO"/>
              </w:rPr>
              <w:t>4</w:t>
            </w:r>
          </w:p>
        </w:tc>
        <w:tc>
          <w:tcPr>
            <w:tcW w:w="3780" w:type="dxa"/>
          </w:tcPr>
          <w:p w14:paraId="303B1326" w14:textId="65EFE899" w:rsidR="00871416" w:rsidRPr="00871416" w:rsidRDefault="00994B17" w:rsidP="00BC4B29">
            <w:pPr>
              <w:spacing w:before="108"/>
              <w:ind w:left="109"/>
              <w:rPr>
                <w:lang w:val="ro-RO" w:eastAsia="ro-RO" w:bidi="ro-RO"/>
              </w:rPr>
            </w:pPr>
            <w:r>
              <w:rPr>
                <w:lang w:val="ro-RO" w:eastAsia="ro-RO" w:bidi="ro-RO"/>
              </w:rPr>
              <w:t>Cererea de</w:t>
            </w:r>
            <w:r w:rsidR="00F45A73">
              <w:rPr>
                <w:lang w:val="ro-RO" w:eastAsia="ro-RO" w:bidi="ro-RO"/>
              </w:rPr>
              <w:t xml:space="preserve"> </w:t>
            </w:r>
            <w:r>
              <w:rPr>
                <w:lang w:val="ro-RO" w:eastAsia="ro-RO" w:bidi="ro-RO"/>
              </w:rPr>
              <w:t>participare</w:t>
            </w:r>
          </w:p>
        </w:tc>
        <w:tc>
          <w:tcPr>
            <w:tcW w:w="4178" w:type="dxa"/>
          </w:tcPr>
          <w:p w14:paraId="655A63E2" w14:textId="77777777" w:rsidR="00871416" w:rsidRPr="00590821" w:rsidRDefault="00871416" w:rsidP="00BC4B29">
            <w:pPr>
              <w:spacing w:before="108"/>
              <w:ind w:left="105" w:right="275"/>
              <w:rPr>
                <w:color w:val="FFFFFF"/>
                <w:lang w:val="ro-RO" w:eastAsia="ro-RO" w:bidi="ro-RO"/>
              </w:rPr>
            </w:pPr>
            <w:r w:rsidRPr="00590821">
              <w:rPr>
                <w:lang w:val="ro-RO" w:eastAsia="ro-RO" w:bidi="ro-RO"/>
              </w:rPr>
              <w:t>Anexa 7 Semnat electronic de către operatorul</w:t>
            </w:r>
            <w:r w:rsidRPr="00590821">
              <w:rPr>
                <w:spacing w:val="-53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economi</w:t>
            </w:r>
          </w:p>
        </w:tc>
        <w:tc>
          <w:tcPr>
            <w:tcW w:w="1942" w:type="dxa"/>
          </w:tcPr>
          <w:p w14:paraId="57B6AF17" w14:textId="6B76A8A0" w:rsidR="00871416" w:rsidRPr="00590821" w:rsidRDefault="00120DBA" w:rsidP="00BC4B29">
            <w:pPr>
              <w:spacing w:before="108"/>
              <w:ind w:left="105"/>
              <w:rPr>
                <w:lang w:val="ro-RO" w:eastAsia="ro-RO" w:bidi="ro-RO"/>
              </w:rPr>
            </w:pPr>
            <w:r w:rsidRPr="00120DBA">
              <w:rPr>
                <w:b/>
                <w:iCs/>
                <w:lang w:eastAsia="ro-RO" w:bidi="ro-RO"/>
              </w:rPr>
              <w:t>obligatoriu</w:t>
            </w:r>
          </w:p>
        </w:tc>
      </w:tr>
      <w:tr w:rsidR="00871416" w:rsidRPr="00590821" w14:paraId="102C6E18" w14:textId="77777777" w:rsidTr="00120DBA">
        <w:trPr>
          <w:trHeight w:val="627"/>
        </w:trPr>
        <w:tc>
          <w:tcPr>
            <w:tcW w:w="630" w:type="dxa"/>
          </w:tcPr>
          <w:p w14:paraId="2AC7A8E1" w14:textId="77777777" w:rsidR="00871416" w:rsidRPr="00590821" w:rsidRDefault="00871416" w:rsidP="00BC4B29">
            <w:pPr>
              <w:spacing w:before="108"/>
              <w:ind w:left="105"/>
              <w:rPr>
                <w:lang w:val="ro-RO" w:eastAsia="ro-RO" w:bidi="ro-RO"/>
              </w:rPr>
            </w:pPr>
            <w:r w:rsidRPr="00590821">
              <w:rPr>
                <w:b/>
                <w:iCs/>
                <w:lang w:eastAsia="ro-RO" w:bidi="ro-RO"/>
              </w:rPr>
              <w:t>5</w:t>
            </w:r>
          </w:p>
        </w:tc>
        <w:tc>
          <w:tcPr>
            <w:tcW w:w="3780" w:type="dxa"/>
          </w:tcPr>
          <w:p w14:paraId="48A68EB6" w14:textId="20501785" w:rsidR="00871416" w:rsidRPr="00871416" w:rsidRDefault="006B4A84" w:rsidP="00BC4B29">
            <w:pPr>
              <w:spacing w:before="108"/>
              <w:ind w:left="109"/>
              <w:rPr>
                <w:lang w:val="ro-RO" w:eastAsia="ro-RO" w:bidi="ro-RO"/>
              </w:rPr>
            </w:pPr>
            <w:r w:rsidRPr="006B4A84">
              <w:rPr>
                <w:lang w:val="ro-RO" w:eastAsia="ro-RO" w:bidi="ro-RO"/>
              </w:rPr>
              <w:t>Declaraţie privind valabilitatea ofertei</w:t>
            </w:r>
          </w:p>
        </w:tc>
        <w:tc>
          <w:tcPr>
            <w:tcW w:w="4178" w:type="dxa"/>
          </w:tcPr>
          <w:p w14:paraId="38BDC731" w14:textId="77777777" w:rsidR="00871416" w:rsidRPr="00590821" w:rsidRDefault="00871416" w:rsidP="00BC4B29">
            <w:pPr>
              <w:spacing w:before="108"/>
              <w:ind w:left="105" w:right="275"/>
              <w:rPr>
                <w:lang w:val="ro-RO" w:eastAsia="ro-RO" w:bidi="ro-RO"/>
              </w:rPr>
            </w:pPr>
            <w:r w:rsidRPr="00590821">
              <w:rPr>
                <w:lang w:val="ro-RO" w:eastAsia="ro-RO" w:bidi="ro-RO"/>
              </w:rPr>
              <w:t>Anexa 8 Semnat electronic de către operatorul</w:t>
            </w:r>
            <w:r w:rsidRPr="00590821">
              <w:rPr>
                <w:spacing w:val="-53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economi</w:t>
            </w:r>
          </w:p>
        </w:tc>
        <w:tc>
          <w:tcPr>
            <w:tcW w:w="1942" w:type="dxa"/>
          </w:tcPr>
          <w:p w14:paraId="638F6BEE" w14:textId="7C098B4B" w:rsidR="00871416" w:rsidRPr="00590821" w:rsidRDefault="00120DBA" w:rsidP="00BC4B29">
            <w:pPr>
              <w:spacing w:before="108"/>
              <w:ind w:left="105"/>
              <w:rPr>
                <w:lang w:val="ro-RO" w:eastAsia="ro-RO" w:bidi="ro-RO"/>
              </w:rPr>
            </w:pPr>
            <w:r w:rsidRPr="00120DBA">
              <w:rPr>
                <w:b/>
                <w:iCs/>
                <w:lang w:eastAsia="ro-RO" w:bidi="ro-RO"/>
              </w:rPr>
              <w:t>obligatoriu</w:t>
            </w:r>
          </w:p>
        </w:tc>
      </w:tr>
      <w:tr w:rsidR="00871416" w:rsidRPr="00590821" w14:paraId="1C32A8EB" w14:textId="77777777" w:rsidTr="00120DBA">
        <w:trPr>
          <w:trHeight w:val="559"/>
        </w:trPr>
        <w:tc>
          <w:tcPr>
            <w:tcW w:w="630" w:type="dxa"/>
          </w:tcPr>
          <w:p w14:paraId="7D728DBB" w14:textId="1C5755E4" w:rsidR="00871416" w:rsidRPr="00120DBA" w:rsidRDefault="00120DBA" w:rsidP="00BC4B29">
            <w:pPr>
              <w:spacing w:before="103"/>
              <w:ind w:left="105"/>
              <w:rPr>
                <w:b/>
                <w:bCs/>
                <w:lang w:val="ro-RO" w:eastAsia="ro-RO" w:bidi="ro-RO"/>
              </w:rPr>
            </w:pPr>
            <w:r w:rsidRPr="00120DBA">
              <w:rPr>
                <w:b/>
                <w:bCs/>
                <w:lang w:val="ro-RO" w:eastAsia="ro-RO" w:bidi="ro-RO"/>
              </w:rPr>
              <w:t>6</w:t>
            </w:r>
          </w:p>
        </w:tc>
        <w:tc>
          <w:tcPr>
            <w:tcW w:w="3780" w:type="dxa"/>
          </w:tcPr>
          <w:p w14:paraId="2EB42D4E" w14:textId="77777777" w:rsidR="00871416" w:rsidRPr="00590821" w:rsidRDefault="00871416" w:rsidP="00BC4B29">
            <w:pPr>
              <w:spacing w:before="105" w:line="237" w:lineRule="auto"/>
              <w:ind w:left="109" w:right="300"/>
              <w:rPr>
                <w:lang w:val="ro-RO" w:eastAsia="ro-RO" w:bidi="ro-RO"/>
              </w:rPr>
            </w:pPr>
            <w:r w:rsidRPr="00590821">
              <w:rPr>
                <w:lang w:val="ro-RO" w:eastAsia="ro-RO" w:bidi="ro-RO"/>
              </w:rPr>
              <w:t>Formularul</w:t>
            </w:r>
            <w:r w:rsidRPr="00590821">
              <w:rPr>
                <w:spacing w:val="-13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informație</w:t>
            </w:r>
            <w:r w:rsidRPr="00590821">
              <w:rPr>
                <w:spacing w:val="-12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 xml:space="preserve">despre </w:t>
            </w:r>
            <w:r w:rsidRPr="00590821">
              <w:rPr>
                <w:spacing w:val="-2"/>
                <w:lang w:val="ro-RO" w:eastAsia="ro-RO" w:bidi="ro-RO"/>
              </w:rPr>
              <w:t>ofertant</w:t>
            </w:r>
          </w:p>
        </w:tc>
        <w:tc>
          <w:tcPr>
            <w:tcW w:w="4178" w:type="dxa"/>
          </w:tcPr>
          <w:p w14:paraId="513AD23E" w14:textId="77777777" w:rsidR="00871416" w:rsidRPr="00590821" w:rsidRDefault="00871416" w:rsidP="00BC4B29">
            <w:pPr>
              <w:spacing w:before="105" w:line="237" w:lineRule="auto"/>
              <w:ind w:left="105" w:right="275"/>
              <w:rPr>
                <w:lang w:val="ro-RO" w:eastAsia="ro-RO" w:bidi="ro-RO"/>
              </w:rPr>
            </w:pPr>
            <w:r w:rsidRPr="00590821">
              <w:rPr>
                <w:lang w:val="ro-RO" w:eastAsia="ro-RO" w:bidi="ro-RO"/>
              </w:rPr>
              <w:t>Semnat</w:t>
            </w:r>
            <w:r w:rsidRPr="00590821">
              <w:rPr>
                <w:spacing w:val="-7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electronic</w:t>
            </w:r>
            <w:r w:rsidRPr="00590821">
              <w:rPr>
                <w:spacing w:val="-6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de</w:t>
            </w:r>
            <w:r w:rsidRPr="00590821">
              <w:rPr>
                <w:spacing w:val="-7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către</w:t>
            </w:r>
            <w:r w:rsidRPr="00590821">
              <w:rPr>
                <w:spacing w:val="-6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operatorul</w:t>
            </w:r>
            <w:r w:rsidRPr="00590821">
              <w:rPr>
                <w:spacing w:val="1"/>
                <w:lang w:val="ro-RO" w:eastAsia="ro-RO" w:bidi="ro-RO"/>
              </w:rPr>
              <w:t xml:space="preserve"> </w:t>
            </w:r>
            <w:r w:rsidRPr="00590821">
              <w:rPr>
                <w:spacing w:val="-2"/>
                <w:lang w:val="ro-RO" w:eastAsia="ro-RO" w:bidi="ro-RO"/>
              </w:rPr>
              <w:t>economic</w:t>
            </w:r>
          </w:p>
        </w:tc>
        <w:tc>
          <w:tcPr>
            <w:tcW w:w="1942" w:type="dxa"/>
            <w:shd w:val="clear" w:color="auto" w:fill="FFFFFF"/>
          </w:tcPr>
          <w:p w14:paraId="58A0643F" w14:textId="25B74A90" w:rsidR="00871416" w:rsidRPr="00120DBA" w:rsidRDefault="00120DBA" w:rsidP="00120DBA">
            <w:pPr>
              <w:spacing w:before="103"/>
              <w:rPr>
                <w:b/>
                <w:bCs/>
                <w:highlight w:val="lightGray"/>
                <w:lang w:val="ro-RO" w:eastAsia="ro-RO" w:bidi="ro-RO"/>
              </w:rPr>
            </w:pPr>
            <w:r w:rsidRPr="00120DBA">
              <w:rPr>
                <w:b/>
                <w:bCs/>
              </w:rPr>
              <w:t xml:space="preserve"> </w:t>
            </w:r>
            <w:r w:rsidRPr="00120DBA">
              <w:rPr>
                <w:b/>
                <w:bCs/>
                <w:lang w:val="ro-RO" w:eastAsia="ro-RO" w:bidi="ro-RO"/>
              </w:rPr>
              <w:t>obligatoriu</w:t>
            </w:r>
          </w:p>
        </w:tc>
      </w:tr>
      <w:tr w:rsidR="006B4A84" w:rsidRPr="00590821" w14:paraId="140B5F2C" w14:textId="77777777" w:rsidTr="00120DBA">
        <w:trPr>
          <w:trHeight w:val="559"/>
        </w:trPr>
        <w:tc>
          <w:tcPr>
            <w:tcW w:w="630" w:type="dxa"/>
          </w:tcPr>
          <w:p w14:paraId="2B646457" w14:textId="5D86C8BE" w:rsidR="006B4A84" w:rsidRPr="00120DBA" w:rsidRDefault="00120DBA" w:rsidP="00BC4B29">
            <w:pPr>
              <w:spacing w:before="103"/>
              <w:ind w:left="105"/>
              <w:rPr>
                <w:b/>
                <w:bCs/>
                <w:lang w:eastAsia="ro-RO" w:bidi="ro-RO"/>
              </w:rPr>
            </w:pPr>
            <w:r>
              <w:rPr>
                <w:b/>
                <w:bCs/>
                <w:lang w:eastAsia="ro-RO" w:bidi="ro-RO"/>
              </w:rPr>
              <w:t>7</w:t>
            </w:r>
          </w:p>
        </w:tc>
        <w:tc>
          <w:tcPr>
            <w:tcW w:w="3780" w:type="dxa"/>
          </w:tcPr>
          <w:p w14:paraId="456A2B02" w14:textId="0FA17861" w:rsidR="006B4A84" w:rsidRPr="00590821" w:rsidRDefault="006B4A84" w:rsidP="00BC4B29">
            <w:pPr>
              <w:spacing w:before="105" w:line="237" w:lineRule="auto"/>
              <w:ind w:left="109" w:right="300"/>
              <w:rPr>
                <w:lang w:eastAsia="ro-RO" w:bidi="ro-RO"/>
              </w:rPr>
            </w:pPr>
            <w:r w:rsidRPr="006B4A84">
              <w:rPr>
                <w:lang w:eastAsia="ro-RO" w:bidi="ro-RO"/>
              </w:rPr>
              <w:t>Declarație privind lista principalelor livrări/prestări efectuate în ultimii 3 ani de activitate</w:t>
            </w:r>
          </w:p>
        </w:tc>
        <w:tc>
          <w:tcPr>
            <w:tcW w:w="4178" w:type="dxa"/>
          </w:tcPr>
          <w:p w14:paraId="11C7FD8E" w14:textId="77777777" w:rsidR="006B4A84" w:rsidRDefault="006B4A84" w:rsidP="00BC4B29">
            <w:pPr>
              <w:spacing w:before="105" w:line="237" w:lineRule="auto"/>
              <w:ind w:left="105" w:right="275"/>
              <w:rPr>
                <w:lang w:eastAsia="ro-RO" w:bidi="ro-RO"/>
              </w:rPr>
            </w:pPr>
            <w:r>
              <w:rPr>
                <w:lang w:eastAsia="ro-RO" w:bidi="ro-RO"/>
              </w:rPr>
              <w:t>A</w:t>
            </w:r>
            <w:r w:rsidRPr="006B4A84">
              <w:rPr>
                <w:lang w:eastAsia="ro-RO" w:bidi="ro-RO"/>
              </w:rPr>
              <w:t>nexa nr. 12</w:t>
            </w:r>
          </w:p>
          <w:p w14:paraId="1500B78F" w14:textId="048C92BB" w:rsidR="006B4A84" w:rsidRPr="00590821" w:rsidRDefault="006B4A84" w:rsidP="00BC4B29">
            <w:pPr>
              <w:spacing w:before="105" w:line="237" w:lineRule="auto"/>
              <w:ind w:left="105" w:right="275"/>
              <w:rPr>
                <w:lang w:eastAsia="ro-RO" w:bidi="ro-RO"/>
              </w:rPr>
            </w:pPr>
            <w:r w:rsidRPr="006B4A84">
              <w:rPr>
                <w:lang w:eastAsia="ro-RO" w:bidi="ro-RO"/>
              </w:rPr>
              <w:t>Semnat electronic de către operator</w:t>
            </w:r>
          </w:p>
        </w:tc>
        <w:tc>
          <w:tcPr>
            <w:tcW w:w="1942" w:type="dxa"/>
            <w:shd w:val="clear" w:color="auto" w:fill="FFFFFF"/>
          </w:tcPr>
          <w:p w14:paraId="578E9588" w14:textId="15A3282A" w:rsidR="006B4A84" w:rsidRPr="00120DBA" w:rsidRDefault="00120DBA" w:rsidP="00BC4B29">
            <w:pPr>
              <w:spacing w:before="103"/>
              <w:ind w:left="105"/>
              <w:rPr>
                <w:b/>
                <w:bCs/>
                <w:highlight w:val="lightGray"/>
                <w:lang w:eastAsia="ro-RO" w:bidi="ro-RO"/>
              </w:rPr>
            </w:pPr>
            <w:r w:rsidRPr="00120DBA">
              <w:rPr>
                <w:b/>
                <w:bCs/>
                <w:lang w:eastAsia="ro-RO" w:bidi="ro-RO"/>
              </w:rPr>
              <w:t>obligatoriu</w:t>
            </w:r>
          </w:p>
        </w:tc>
      </w:tr>
      <w:tr w:rsidR="00871416" w:rsidRPr="00590821" w14:paraId="1F63BD6B" w14:textId="77777777" w:rsidTr="00120DBA">
        <w:trPr>
          <w:trHeight w:val="559"/>
        </w:trPr>
        <w:tc>
          <w:tcPr>
            <w:tcW w:w="630" w:type="dxa"/>
          </w:tcPr>
          <w:p w14:paraId="5E8705A7" w14:textId="77777777" w:rsidR="00871416" w:rsidRPr="00120DBA" w:rsidRDefault="00871416" w:rsidP="00BC4B29">
            <w:pPr>
              <w:spacing w:before="103"/>
              <w:ind w:left="105"/>
              <w:rPr>
                <w:b/>
                <w:bCs/>
                <w:lang w:val="ro-RO" w:eastAsia="ro-RO" w:bidi="ro-RO"/>
              </w:rPr>
            </w:pPr>
            <w:r w:rsidRPr="00120DBA">
              <w:rPr>
                <w:b/>
                <w:bCs/>
                <w:lang w:val="ro-RO" w:eastAsia="ro-RO" w:bidi="ro-RO"/>
              </w:rPr>
              <w:t>8</w:t>
            </w:r>
          </w:p>
        </w:tc>
        <w:tc>
          <w:tcPr>
            <w:tcW w:w="3780" w:type="dxa"/>
          </w:tcPr>
          <w:p w14:paraId="7CF0C00A" w14:textId="77777777" w:rsidR="00871416" w:rsidRPr="00590821" w:rsidRDefault="00871416" w:rsidP="00BC4B29">
            <w:pPr>
              <w:spacing w:before="101"/>
              <w:ind w:left="119" w:right="46"/>
              <w:rPr>
                <w:lang w:val="ro-RO" w:eastAsia="ro-RO" w:bidi="ro-RO"/>
              </w:rPr>
            </w:pPr>
            <w:r w:rsidRPr="00590821">
              <w:rPr>
                <w:lang w:val="ro-RO" w:eastAsia="ro-RO" w:bidi="ro-RO"/>
              </w:rPr>
              <w:t>Dovada</w:t>
            </w:r>
            <w:r w:rsidRPr="00590821">
              <w:rPr>
                <w:spacing w:val="-13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înregistrării</w:t>
            </w:r>
            <w:r w:rsidRPr="00590821">
              <w:rPr>
                <w:spacing w:val="-12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persoanei</w:t>
            </w:r>
            <w:r w:rsidRPr="00590821">
              <w:rPr>
                <w:spacing w:val="-13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juridice, în conformitate cu prevederile legale</w:t>
            </w:r>
          </w:p>
          <w:p w14:paraId="3B0440CF" w14:textId="77777777" w:rsidR="00871416" w:rsidRPr="00590821" w:rsidRDefault="00871416" w:rsidP="00BC4B29">
            <w:pPr>
              <w:spacing w:before="105" w:line="237" w:lineRule="auto"/>
              <w:ind w:left="109" w:right="300"/>
              <w:rPr>
                <w:lang w:val="ro-RO" w:eastAsia="ro-RO" w:bidi="ro-RO"/>
              </w:rPr>
            </w:pPr>
            <w:r w:rsidRPr="00590821">
              <w:rPr>
                <w:lang w:val="ro-RO" w:eastAsia="ro-RO" w:bidi="ro-RO"/>
              </w:rPr>
              <w:lastRenderedPageBreak/>
              <w:t>Extras</w:t>
            </w:r>
            <w:r w:rsidRPr="00590821">
              <w:rPr>
                <w:spacing w:val="-5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din</w:t>
            </w:r>
            <w:r w:rsidRPr="00590821">
              <w:rPr>
                <w:spacing w:val="-5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Registrul</w:t>
            </w:r>
            <w:r w:rsidRPr="00590821">
              <w:rPr>
                <w:spacing w:val="-7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de</w:t>
            </w:r>
            <w:r w:rsidRPr="00590821">
              <w:rPr>
                <w:spacing w:val="-7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stat</w:t>
            </w:r>
            <w:r w:rsidRPr="00590821">
              <w:rPr>
                <w:spacing w:val="-7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al</w:t>
            </w:r>
            <w:r w:rsidRPr="00590821">
              <w:rPr>
                <w:spacing w:val="-7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 xml:space="preserve">persoanei </w:t>
            </w:r>
            <w:r w:rsidRPr="00590821">
              <w:rPr>
                <w:spacing w:val="-2"/>
                <w:lang w:val="ro-RO" w:eastAsia="ro-RO" w:bidi="ro-RO"/>
              </w:rPr>
              <w:t>juridice</w:t>
            </w:r>
          </w:p>
        </w:tc>
        <w:tc>
          <w:tcPr>
            <w:tcW w:w="4178" w:type="dxa"/>
          </w:tcPr>
          <w:p w14:paraId="2D3724BC" w14:textId="77777777" w:rsidR="00871416" w:rsidRPr="00590821" w:rsidRDefault="00871416" w:rsidP="00BC4B29">
            <w:pPr>
              <w:spacing w:before="105" w:line="237" w:lineRule="auto"/>
              <w:ind w:left="105" w:right="275"/>
              <w:rPr>
                <w:lang w:val="ro-RO" w:eastAsia="ro-RO" w:bidi="ro-RO"/>
              </w:rPr>
            </w:pPr>
            <w:r w:rsidRPr="00590821">
              <w:rPr>
                <w:lang w:val="ro-RO" w:eastAsia="ro-RO" w:bidi="ro-RO"/>
              </w:rPr>
              <w:lastRenderedPageBreak/>
              <w:t>Certificate/decizie</w:t>
            </w:r>
            <w:r w:rsidRPr="00590821">
              <w:rPr>
                <w:spacing w:val="-6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de</w:t>
            </w:r>
            <w:r w:rsidRPr="00590821">
              <w:rPr>
                <w:spacing w:val="-11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înregistrare</w:t>
            </w:r>
            <w:r w:rsidRPr="00590821">
              <w:rPr>
                <w:spacing w:val="-11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a</w:t>
            </w:r>
            <w:r w:rsidRPr="00590821">
              <w:rPr>
                <w:spacing w:val="-6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întreprinderii - copia, Semnat electronic</w:t>
            </w:r>
            <w:r w:rsidRPr="00590821">
              <w:rPr>
                <w:spacing w:val="40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 xml:space="preserve">de către operatorul </w:t>
            </w:r>
            <w:r w:rsidRPr="00590821">
              <w:rPr>
                <w:spacing w:val="-2"/>
                <w:lang w:val="ro-RO" w:eastAsia="ro-RO" w:bidi="ro-RO"/>
              </w:rPr>
              <w:t>economi</w:t>
            </w:r>
          </w:p>
        </w:tc>
        <w:tc>
          <w:tcPr>
            <w:tcW w:w="1942" w:type="dxa"/>
            <w:shd w:val="clear" w:color="auto" w:fill="FFFFFF"/>
          </w:tcPr>
          <w:p w14:paraId="37890A7A" w14:textId="0385078A" w:rsidR="00871416" w:rsidRPr="00590821" w:rsidRDefault="00120DBA" w:rsidP="00BC4B29">
            <w:pPr>
              <w:spacing w:before="103"/>
              <w:ind w:left="105"/>
              <w:rPr>
                <w:highlight w:val="lightGray"/>
                <w:lang w:val="ro-RO" w:eastAsia="ro-RO" w:bidi="ro-RO"/>
              </w:rPr>
            </w:pPr>
            <w:r w:rsidRPr="00120DBA">
              <w:rPr>
                <w:b/>
                <w:bCs/>
                <w:lang w:val="ro-RO" w:eastAsia="ro-RO" w:bidi="ro-RO"/>
              </w:rPr>
              <w:t>obligatoriu</w:t>
            </w:r>
          </w:p>
        </w:tc>
      </w:tr>
      <w:tr w:rsidR="00871416" w:rsidRPr="00590821" w14:paraId="1BF3F25A" w14:textId="77777777" w:rsidTr="00120DBA">
        <w:trPr>
          <w:trHeight w:val="1144"/>
        </w:trPr>
        <w:tc>
          <w:tcPr>
            <w:tcW w:w="630" w:type="dxa"/>
          </w:tcPr>
          <w:p w14:paraId="50667634" w14:textId="77777777" w:rsidR="00871416" w:rsidRPr="00120DBA" w:rsidRDefault="00871416" w:rsidP="00BC4B29">
            <w:pPr>
              <w:spacing w:before="103"/>
              <w:ind w:left="105"/>
              <w:rPr>
                <w:b/>
                <w:bCs/>
                <w:lang w:val="ro-RO" w:eastAsia="ro-RO" w:bidi="ro-RO"/>
              </w:rPr>
            </w:pPr>
            <w:r w:rsidRPr="00120DBA">
              <w:rPr>
                <w:b/>
                <w:bCs/>
                <w:lang w:val="ro-RO" w:eastAsia="ro-RO" w:bidi="ro-RO"/>
              </w:rPr>
              <w:t>9</w:t>
            </w:r>
          </w:p>
        </w:tc>
        <w:tc>
          <w:tcPr>
            <w:tcW w:w="3780" w:type="dxa"/>
          </w:tcPr>
          <w:p w14:paraId="7E3701A4" w14:textId="77777777" w:rsidR="00780A9D" w:rsidRPr="00780A9D" w:rsidRDefault="00780A9D" w:rsidP="00780A9D">
            <w:pPr>
              <w:spacing w:before="101"/>
              <w:ind w:left="119"/>
              <w:rPr>
                <w:bCs/>
                <w:lang w:eastAsia="ro-RO" w:bidi="ro-RO"/>
              </w:rPr>
            </w:pPr>
            <w:r w:rsidRPr="00780A9D">
              <w:rPr>
                <w:bCs/>
                <w:lang w:eastAsia="ro-RO" w:bidi="ro-RO"/>
              </w:rPr>
              <w:t>DECLARA</w:t>
            </w:r>
            <w:r w:rsidRPr="00780A9D">
              <w:rPr>
                <w:rFonts w:hint="cs"/>
                <w:bCs/>
                <w:lang w:eastAsia="ro-RO" w:bidi="ro-RO"/>
              </w:rPr>
              <w:t>Ţ</w:t>
            </w:r>
            <w:r w:rsidRPr="00780A9D">
              <w:rPr>
                <w:bCs/>
                <w:lang w:eastAsia="ro-RO" w:bidi="ro-RO"/>
              </w:rPr>
              <w:t>IE</w:t>
            </w:r>
          </w:p>
          <w:p w14:paraId="1F46F2CE" w14:textId="77777777" w:rsidR="00780A9D" w:rsidRPr="00780A9D" w:rsidRDefault="00780A9D" w:rsidP="00780A9D">
            <w:pPr>
              <w:spacing w:before="101"/>
              <w:ind w:left="119"/>
              <w:rPr>
                <w:bCs/>
                <w:lang w:eastAsia="ro-RO" w:bidi="ro-RO"/>
              </w:rPr>
            </w:pPr>
            <w:r w:rsidRPr="00780A9D">
              <w:rPr>
                <w:bCs/>
                <w:lang w:eastAsia="ro-RO" w:bidi="ro-RO"/>
              </w:rPr>
              <w:t>privind personalul de specialitate propus pentru implementarea contractului</w:t>
            </w:r>
          </w:p>
          <w:p w14:paraId="7FDD96FC" w14:textId="77777777" w:rsidR="00780A9D" w:rsidRPr="00780A9D" w:rsidRDefault="00780A9D" w:rsidP="00780A9D">
            <w:pPr>
              <w:spacing w:before="101"/>
              <w:ind w:left="119"/>
              <w:rPr>
                <w:bCs/>
                <w:lang w:eastAsia="ro-RO" w:bidi="ro-RO"/>
              </w:rPr>
            </w:pPr>
          </w:p>
          <w:p w14:paraId="5556E627" w14:textId="400AED1B" w:rsidR="00871416" w:rsidRPr="00994B17" w:rsidRDefault="00871416" w:rsidP="00BC4B29">
            <w:pPr>
              <w:spacing w:before="108"/>
              <w:ind w:left="109" w:right="300"/>
              <w:rPr>
                <w:lang w:eastAsia="ro-RO" w:bidi="ro-RO"/>
              </w:rPr>
            </w:pPr>
          </w:p>
        </w:tc>
        <w:tc>
          <w:tcPr>
            <w:tcW w:w="4178" w:type="dxa"/>
          </w:tcPr>
          <w:p w14:paraId="01C83BF7" w14:textId="77777777" w:rsidR="00871416" w:rsidRPr="00994B17" w:rsidRDefault="00871416" w:rsidP="00BC4B29">
            <w:pPr>
              <w:spacing w:line="241" w:lineRule="exact"/>
              <w:ind w:left="-1"/>
              <w:rPr>
                <w:lang w:val="ro-RO" w:eastAsia="ro-RO" w:bidi="ro-RO"/>
              </w:rPr>
            </w:pPr>
            <w:r w:rsidRPr="00994B17">
              <w:rPr>
                <w:lang w:val="ro-RO" w:eastAsia="ro-RO" w:bidi="ro-RO"/>
              </w:rPr>
              <w:t>Anexa</w:t>
            </w:r>
            <w:r w:rsidRPr="00994B17">
              <w:rPr>
                <w:spacing w:val="-11"/>
                <w:lang w:val="ro-RO" w:eastAsia="ro-RO" w:bidi="ro-RO"/>
              </w:rPr>
              <w:t xml:space="preserve"> </w:t>
            </w:r>
            <w:r w:rsidRPr="00994B17">
              <w:rPr>
                <w:lang w:val="ro-RO" w:eastAsia="ro-RO" w:bidi="ro-RO"/>
              </w:rPr>
              <w:t>nr.</w:t>
            </w:r>
            <w:r w:rsidRPr="00994B17">
              <w:rPr>
                <w:spacing w:val="-2"/>
                <w:lang w:val="ro-RO" w:eastAsia="ro-RO" w:bidi="ro-RO"/>
              </w:rPr>
              <w:t xml:space="preserve"> </w:t>
            </w:r>
            <w:r w:rsidRPr="00994B17">
              <w:rPr>
                <w:lang w:val="ro-RO" w:eastAsia="ro-RO" w:bidi="ro-RO"/>
              </w:rPr>
              <w:t>14.</w:t>
            </w:r>
            <w:r w:rsidRPr="00994B17">
              <w:rPr>
                <w:spacing w:val="-6"/>
                <w:lang w:val="ro-RO" w:eastAsia="ro-RO" w:bidi="ro-RO"/>
              </w:rPr>
              <w:t xml:space="preserve"> </w:t>
            </w:r>
            <w:r w:rsidRPr="00994B17">
              <w:rPr>
                <w:lang w:val="ro-RO" w:eastAsia="ro-RO" w:bidi="ro-RO"/>
              </w:rPr>
              <w:t>Semnat</w:t>
            </w:r>
            <w:r w:rsidRPr="00994B17">
              <w:rPr>
                <w:spacing w:val="-2"/>
                <w:lang w:val="ro-RO" w:eastAsia="ro-RO" w:bidi="ro-RO"/>
              </w:rPr>
              <w:t xml:space="preserve"> </w:t>
            </w:r>
            <w:r w:rsidRPr="00994B17">
              <w:rPr>
                <w:lang w:val="ro-RO" w:eastAsia="ro-RO" w:bidi="ro-RO"/>
              </w:rPr>
              <w:t>electronic</w:t>
            </w:r>
            <w:r w:rsidRPr="00994B17">
              <w:rPr>
                <w:spacing w:val="-7"/>
                <w:lang w:val="ro-RO" w:eastAsia="ro-RO" w:bidi="ro-RO"/>
              </w:rPr>
              <w:t xml:space="preserve"> </w:t>
            </w:r>
            <w:r w:rsidRPr="00994B17">
              <w:rPr>
                <w:lang w:val="ro-RO" w:eastAsia="ro-RO" w:bidi="ro-RO"/>
              </w:rPr>
              <w:t>de</w:t>
            </w:r>
            <w:r w:rsidRPr="00994B17">
              <w:rPr>
                <w:spacing w:val="-7"/>
                <w:lang w:val="ro-RO" w:eastAsia="ro-RO" w:bidi="ro-RO"/>
              </w:rPr>
              <w:t xml:space="preserve"> </w:t>
            </w:r>
            <w:r w:rsidRPr="00994B17">
              <w:rPr>
                <w:lang w:val="ro-RO" w:eastAsia="ro-RO" w:bidi="ro-RO"/>
              </w:rPr>
              <w:t>către</w:t>
            </w:r>
            <w:r w:rsidRPr="00994B17">
              <w:rPr>
                <w:spacing w:val="-7"/>
                <w:lang w:val="ro-RO" w:eastAsia="ro-RO" w:bidi="ro-RO"/>
              </w:rPr>
              <w:t xml:space="preserve"> </w:t>
            </w:r>
            <w:r w:rsidRPr="00994B17">
              <w:rPr>
                <w:lang w:val="ro-RO" w:eastAsia="ro-RO" w:bidi="ro-RO"/>
              </w:rPr>
              <w:t xml:space="preserve">operatorul </w:t>
            </w:r>
            <w:r w:rsidRPr="00994B17">
              <w:rPr>
                <w:spacing w:val="-2"/>
                <w:lang w:val="ro-RO" w:eastAsia="ro-RO" w:bidi="ro-RO"/>
              </w:rPr>
              <w:t>economi</w:t>
            </w:r>
          </w:p>
        </w:tc>
        <w:tc>
          <w:tcPr>
            <w:tcW w:w="1942" w:type="dxa"/>
            <w:shd w:val="clear" w:color="auto" w:fill="FFFFFF"/>
          </w:tcPr>
          <w:p w14:paraId="79B12561" w14:textId="657BE999" w:rsidR="00871416" w:rsidRPr="00120DBA" w:rsidRDefault="00120DBA" w:rsidP="00BC4B29">
            <w:pPr>
              <w:spacing w:line="264" w:lineRule="exact"/>
              <w:ind w:left="-1"/>
              <w:rPr>
                <w:b/>
                <w:bCs/>
                <w:lang w:val="ro-RO" w:eastAsia="ro-RO" w:bidi="ro-RO"/>
              </w:rPr>
            </w:pPr>
            <w:r w:rsidRPr="00120DBA">
              <w:rPr>
                <w:b/>
                <w:bCs/>
              </w:rPr>
              <w:t xml:space="preserve"> </w:t>
            </w:r>
            <w:r w:rsidRPr="00120DBA">
              <w:rPr>
                <w:b/>
                <w:bCs/>
                <w:lang w:val="ro-RO" w:eastAsia="ro-RO" w:bidi="ro-RO"/>
              </w:rPr>
              <w:t>obligatoriu</w:t>
            </w:r>
          </w:p>
        </w:tc>
      </w:tr>
      <w:tr w:rsidR="00871416" w:rsidRPr="00590821" w14:paraId="1E9CAC84" w14:textId="77777777" w:rsidTr="00120DBA">
        <w:trPr>
          <w:trHeight w:val="525"/>
        </w:trPr>
        <w:tc>
          <w:tcPr>
            <w:tcW w:w="630" w:type="dxa"/>
          </w:tcPr>
          <w:p w14:paraId="614FE216" w14:textId="4A87CC0B" w:rsidR="00871416" w:rsidRPr="00590821" w:rsidRDefault="00871416" w:rsidP="00BC4B29">
            <w:pPr>
              <w:ind w:left="100"/>
              <w:rPr>
                <w:lang w:val="ro-RO"/>
              </w:rPr>
            </w:pPr>
            <w:r w:rsidRPr="00590821">
              <w:rPr>
                <w:lang w:val="ro-RO"/>
              </w:rPr>
              <w:t>1</w:t>
            </w:r>
            <w:r w:rsidR="00120DBA">
              <w:rPr>
                <w:lang w:val="ro-RO"/>
              </w:rPr>
              <w:t>0</w:t>
            </w:r>
          </w:p>
        </w:tc>
        <w:tc>
          <w:tcPr>
            <w:tcW w:w="3780" w:type="dxa"/>
          </w:tcPr>
          <w:p w14:paraId="50A14959" w14:textId="77777777" w:rsidR="00871416" w:rsidRPr="00590821" w:rsidRDefault="00871416" w:rsidP="00BC4B29">
            <w:pPr>
              <w:ind w:left="100" w:right="150"/>
              <w:rPr>
                <w:lang w:val="ro-RO"/>
              </w:rPr>
            </w:pPr>
            <w:r w:rsidRPr="00590821">
              <w:rPr>
                <w:lang w:val="ro-RO"/>
              </w:rPr>
              <w:t>Certificat</w:t>
            </w:r>
            <w:r w:rsidRPr="00590821">
              <w:rPr>
                <w:spacing w:val="-13"/>
                <w:lang w:val="ro-RO"/>
              </w:rPr>
              <w:t xml:space="preserve"> </w:t>
            </w:r>
            <w:r w:rsidRPr="00590821">
              <w:rPr>
                <w:lang w:val="ro-RO"/>
              </w:rPr>
              <w:t>privind</w:t>
            </w:r>
            <w:r w:rsidRPr="00590821">
              <w:rPr>
                <w:spacing w:val="-12"/>
                <w:lang w:val="ro-RO"/>
              </w:rPr>
              <w:t xml:space="preserve"> </w:t>
            </w:r>
            <w:r w:rsidRPr="00590821">
              <w:rPr>
                <w:lang w:val="ro-RO"/>
              </w:rPr>
              <w:t>lipsa</w:t>
            </w:r>
            <w:r w:rsidRPr="00590821">
              <w:rPr>
                <w:spacing w:val="-13"/>
                <w:lang w:val="ro-RO"/>
              </w:rPr>
              <w:t xml:space="preserve"> </w:t>
            </w:r>
            <w:r w:rsidRPr="00590821">
              <w:rPr>
                <w:lang w:val="ro-RO"/>
              </w:rPr>
              <w:t>sau</w:t>
            </w:r>
            <w:r w:rsidRPr="00590821">
              <w:rPr>
                <w:spacing w:val="-12"/>
                <w:lang w:val="ro-RO"/>
              </w:rPr>
              <w:t xml:space="preserve"> </w:t>
            </w:r>
            <w:r w:rsidRPr="00590821">
              <w:rPr>
                <w:lang w:val="ro-RO"/>
              </w:rPr>
              <w:t>existența restanțelor față de bugetul public national (eliberat de FISC)</w:t>
            </w:r>
          </w:p>
        </w:tc>
        <w:tc>
          <w:tcPr>
            <w:tcW w:w="4178" w:type="dxa"/>
          </w:tcPr>
          <w:p w14:paraId="5687AFA0" w14:textId="1C78BC48" w:rsidR="00871416" w:rsidRPr="00590821" w:rsidRDefault="00871416" w:rsidP="00BC4B29">
            <w:pPr>
              <w:ind w:left="96" w:right="703"/>
              <w:rPr>
                <w:lang w:val="ro-RO"/>
              </w:rPr>
            </w:pPr>
            <w:r w:rsidRPr="00590821">
              <w:rPr>
                <w:spacing w:val="-2"/>
                <w:lang w:val="ro-RO"/>
              </w:rPr>
              <w:t>Semnat</w:t>
            </w:r>
            <w:r w:rsidRPr="00590821">
              <w:rPr>
                <w:spacing w:val="-10"/>
                <w:lang w:val="ro-RO"/>
              </w:rPr>
              <w:t xml:space="preserve"> </w:t>
            </w:r>
            <w:r w:rsidRPr="00590821">
              <w:rPr>
                <w:spacing w:val="-2"/>
                <w:lang w:val="ro-RO"/>
              </w:rPr>
              <w:t>electronic</w:t>
            </w:r>
            <w:r w:rsidRPr="00590821">
              <w:rPr>
                <w:spacing w:val="-15"/>
                <w:lang w:val="ro-RO"/>
              </w:rPr>
              <w:t xml:space="preserve"> </w:t>
            </w:r>
            <w:r w:rsidRPr="00590821">
              <w:rPr>
                <w:spacing w:val="-2"/>
                <w:lang w:val="ro-RO"/>
              </w:rPr>
              <w:t>de</w:t>
            </w:r>
            <w:r w:rsidRPr="00590821">
              <w:rPr>
                <w:spacing w:val="-9"/>
                <w:lang w:val="ro-RO"/>
              </w:rPr>
              <w:t xml:space="preserve"> </w:t>
            </w:r>
            <w:r w:rsidRPr="00590821">
              <w:rPr>
                <w:spacing w:val="-2"/>
                <w:lang w:val="ro-RO"/>
              </w:rPr>
              <w:t>către</w:t>
            </w:r>
            <w:r w:rsidRPr="00590821">
              <w:rPr>
                <w:spacing w:val="-4"/>
                <w:lang w:val="ro-RO"/>
              </w:rPr>
              <w:t xml:space="preserve"> </w:t>
            </w:r>
            <w:r w:rsidRPr="00590821">
              <w:rPr>
                <w:spacing w:val="-2"/>
                <w:lang w:val="ro-RO"/>
              </w:rPr>
              <w:t>operatorul economi</w:t>
            </w:r>
            <w:r w:rsidR="00F975DE">
              <w:rPr>
                <w:spacing w:val="-2"/>
                <w:lang w:val="ro-RO"/>
              </w:rPr>
              <w:t>c</w:t>
            </w:r>
          </w:p>
        </w:tc>
        <w:tc>
          <w:tcPr>
            <w:tcW w:w="1942" w:type="dxa"/>
            <w:shd w:val="clear" w:color="auto" w:fill="FFFFFF"/>
          </w:tcPr>
          <w:p w14:paraId="2E69743A" w14:textId="48E94E31" w:rsidR="00871416" w:rsidRPr="00120DBA" w:rsidRDefault="00120DBA" w:rsidP="00BC4B29">
            <w:pPr>
              <w:ind w:left="-9"/>
              <w:rPr>
                <w:b/>
                <w:bCs/>
                <w:color w:val="FFFFFF"/>
                <w:highlight w:val="lightGray"/>
                <w:lang w:val="ro-RO"/>
              </w:rPr>
            </w:pPr>
            <w:r w:rsidRPr="00120DBA">
              <w:rPr>
                <w:b/>
                <w:bCs/>
                <w:lang w:val="ro-RO"/>
              </w:rPr>
              <w:t>obligatoriu</w:t>
            </w:r>
          </w:p>
        </w:tc>
      </w:tr>
      <w:tr w:rsidR="00871416" w:rsidRPr="00590821" w14:paraId="20F28739" w14:textId="77777777" w:rsidTr="00120DBA">
        <w:trPr>
          <w:trHeight w:val="525"/>
        </w:trPr>
        <w:tc>
          <w:tcPr>
            <w:tcW w:w="630" w:type="dxa"/>
          </w:tcPr>
          <w:p w14:paraId="7B92F674" w14:textId="12B6B933" w:rsidR="00871416" w:rsidRPr="00590821" w:rsidRDefault="00871416" w:rsidP="00BC4B29">
            <w:pPr>
              <w:ind w:left="100"/>
              <w:rPr>
                <w:lang w:val="ro-RO"/>
              </w:rPr>
            </w:pPr>
            <w:r w:rsidRPr="00590821">
              <w:rPr>
                <w:lang w:val="ro-RO"/>
              </w:rPr>
              <w:t>1</w:t>
            </w:r>
            <w:r w:rsidR="00120DBA">
              <w:rPr>
                <w:lang w:val="ro-RO"/>
              </w:rPr>
              <w:t>1</w:t>
            </w:r>
          </w:p>
        </w:tc>
        <w:tc>
          <w:tcPr>
            <w:tcW w:w="3780" w:type="dxa"/>
          </w:tcPr>
          <w:p w14:paraId="5005AA50" w14:textId="77777777" w:rsidR="00871416" w:rsidRPr="00590821" w:rsidRDefault="00871416" w:rsidP="00BC4B2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590821">
              <w:rPr>
                <w:lang w:val="ro-RO"/>
              </w:rPr>
              <w:t>Declaratie</w:t>
            </w:r>
            <w:r w:rsidRPr="00590821">
              <w:rPr>
                <w:spacing w:val="-9"/>
                <w:lang w:val="ro-RO"/>
              </w:rPr>
              <w:t xml:space="preserve"> </w:t>
            </w:r>
            <w:r w:rsidRPr="00590821">
              <w:rPr>
                <w:lang w:val="ro-RO"/>
              </w:rPr>
              <w:t>de</w:t>
            </w:r>
            <w:r w:rsidRPr="00590821">
              <w:rPr>
                <w:spacing w:val="48"/>
                <w:lang w:val="ro-RO"/>
              </w:rPr>
              <w:t xml:space="preserve"> </w:t>
            </w:r>
            <w:r w:rsidRPr="00590821">
              <w:rPr>
                <w:lang w:val="ro-RO"/>
              </w:rPr>
              <w:t>Garanție</w:t>
            </w:r>
            <w:r w:rsidRPr="00590821">
              <w:rPr>
                <w:spacing w:val="-8"/>
                <w:lang w:val="ro-RO"/>
              </w:rPr>
              <w:t xml:space="preserve"> </w:t>
            </w:r>
            <w:r w:rsidRPr="00590821">
              <w:rPr>
                <w:lang w:val="ro-RO"/>
              </w:rPr>
              <w:t>a</w:t>
            </w:r>
            <w:r w:rsidRPr="00590821">
              <w:rPr>
                <w:spacing w:val="-3"/>
                <w:lang w:val="ro-RO"/>
              </w:rPr>
              <w:t xml:space="preserve"> </w:t>
            </w:r>
            <w:r w:rsidRPr="00590821">
              <w:rPr>
                <w:spacing w:val="-2"/>
                <w:lang w:val="ro-RO"/>
              </w:rPr>
              <w:t>obiectului</w:t>
            </w:r>
          </w:p>
        </w:tc>
        <w:tc>
          <w:tcPr>
            <w:tcW w:w="4178" w:type="dxa"/>
          </w:tcPr>
          <w:p w14:paraId="0463A7BE" w14:textId="77777777" w:rsidR="00871416" w:rsidRPr="00590821" w:rsidRDefault="00871416" w:rsidP="00BC4B29">
            <w:pPr>
              <w:spacing w:before="116"/>
              <w:ind w:left="-1"/>
              <w:jc w:val="both"/>
              <w:rPr>
                <w:lang w:val="ro-RO" w:eastAsia="ro-RO" w:bidi="ro-RO"/>
              </w:rPr>
            </w:pPr>
            <w:r w:rsidRPr="00590821">
              <w:rPr>
                <w:lang w:val="ro-RO" w:eastAsia="ro-RO" w:bidi="ro-RO"/>
              </w:rPr>
              <w:t>semnat</w:t>
            </w:r>
            <w:r w:rsidRPr="00590821">
              <w:rPr>
                <w:spacing w:val="-5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electronic</w:t>
            </w:r>
            <w:r w:rsidRPr="00590821">
              <w:rPr>
                <w:spacing w:val="-5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de</w:t>
            </w:r>
            <w:r w:rsidRPr="00590821">
              <w:rPr>
                <w:spacing w:val="-5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către</w:t>
            </w:r>
            <w:r w:rsidRPr="00590821">
              <w:rPr>
                <w:spacing w:val="-5"/>
                <w:lang w:val="ro-RO" w:eastAsia="ro-RO" w:bidi="ro-RO"/>
              </w:rPr>
              <w:t xml:space="preserve"> </w:t>
            </w:r>
            <w:r w:rsidRPr="00590821">
              <w:rPr>
                <w:spacing w:val="-2"/>
                <w:lang w:val="ro-RO" w:eastAsia="ro-RO" w:bidi="ro-RO"/>
              </w:rPr>
              <w:t>operatorul</w:t>
            </w:r>
          </w:p>
          <w:p w14:paraId="7E26CDFB" w14:textId="77777777" w:rsidR="00871416" w:rsidRPr="00590821" w:rsidRDefault="00871416" w:rsidP="00BC4B29">
            <w:pPr>
              <w:spacing w:before="120"/>
              <w:ind w:left="-1" w:right="521"/>
              <w:jc w:val="both"/>
              <w:rPr>
                <w:lang w:val="ro-RO" w:eastAsia="ro-RO" w:bidi="ro-RO"/>
              </w:rPr>
            </w:pPr>
            <w:r w:rsidRPr="00590821">
              <w:rPr>
                <w:lang w:val="ro-RO" w:eastAsia="ro-RO" w:bidi="ro-RO"/>
              </w:rPr>
              <w:t>Pe</w:t>
            </w:r>
            <w:r w:rsidRPr="00590821">
              <w:rPr>
                <w:spacing w:val="-5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o</w:t>
            </w:r>
            <w:r w:rsidRPr="00590821">
              <w:rPr>
                <w:spacing w:val="-7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perioadă</w:t>
            </w:r>
            <w:r w:rsidRPr="00590821">
              <w:rPr>
                <w:spacing w:val="-5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de</w:t>
            </w:r>
            <w:r w:rsidRPr="00590821">
              <w:rPr>
                <w:spacing w:val="-5"/>
                <w:lang w:val="ro-RO" w:eastAsia="ro-RO" w:bidi="ro-RO"/>
              </w:rPr>
              <w:t xml:space="preserve"> </w:t>
            </w:r>
            <w:r w:rsidRPr="00590821">
              <w:rPr>
                <w:u w:val="single"/>
                <w:lang w:val="ro-RO" w:eastAsia="ro-RO" w:bidi="ro-RO"/>
              </w:rPr>
              <w:t>5</w:t>
            </w:r>
            <w:r w:rsidRPr="00590821">
              <w:rPr>
                <w:spacing w:val="-7"/>
                <w:u w:val="single"/>
                <w:lang w:val="ro-RO" w:eastAsia="ro-RO" w:bidi="ro-RO"/>
              </w:rPr>
              <w:t xml:space="preserve"> </w:t>
            </w:r>
            <w:r w:rsidRPr="00590821">
              <w:rPr>
                <w:u w:val="single"/>
                <w:lang w:val="ro-RO" w:eastAsia="ro-RO" w:bidi="ro-RO"/>
              </w:rPr>
              <w:t>ani</w:t>
            </w:r>
            <w:r w:rsidRPr="00590821">
              <w:rPr>
                <w:spacing w:val="-5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de</w:t>
            </w:r>
            <w:r w:rsidRPr="00590821">
              <w:rPr>
                <w:spacing w:val="-5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la semnarea</w:t>
            </w:r>
            <w:r w:rsidRPr="00590821">
              <w:rPr>
                <w:spacing w:val="-5"/>
                <w:lang w:val="ro-RO" w:eastAsia="ro-RO" w:bidi="ro-RO"/>
              </w:rPr>
              <w:t xml:space="preserve"> </w:t>
            </w:r>
            <w:r w:rsidRPr="00590821">
              <w:rPr>
                <w:lang w:val="ro-RO" w:eastAsia="ro-RO" w:bidi="ro-RO"/>
              </w:rPr>
              <w:t>procesului verbal de recepție la terminarea lucrărilor, toate</w:t>
            </w:r>
          </w:p>
          <w:p w14:paraId="31B90B99" w14:textId="77777777" w:rsidR="00871416" w:rsidRPr="00590821" w:rsidRDefault="00871416" w:rsidP="00BC4B2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590821">
              <w:rPr>
                <w:lang w:val="ro-RO"/>
              </w:rPr>
              <w:t>defectele</w:t>
            </w:r>
            <w:r w:rsidRPr="00590821">
              <w:rPr>
                <w:spacing w:val="-4"/>
                <w:lang w:val="ro-RO"/>
              </w:rPr>
              <w:t xml:space="preserve"> </w:t>
            </w:r>
            <w:r w:rsidRPr="00590821">
              <w:rPr>
                <w:lang w:val="ro-RO"/>
              </w:rPr>
              <w:t>vor</w:t>
            </w:r>
            <w:r w:rsidRPr="00590821">
              <w:rPr>
                <w:spacing w:val="-1"/>
                <w:lang w:val="ro-RO"/>
              </w:rPr>
              <w:t xml:space="preserve"> </w:t>
            </w:r>
            <w:r w:rsidRPr="00590821">
              <w:rPr>
                <w:lang w:val="ro-RO"/>
              </w:rPr>
              <w:t>fi</w:t>
            </w:r>
            <w:r w:rsidRPr="00590821">
              <w:rPr>
                <w:spacing w:val="-4"/>
                <w:lang w:val="ro-RO"/>
              </w:rPr>
              <w:t xml:space="preserve"> </w:t>
            </w:r>
            <w:r w:rsidRPr="00590821">
              <w:rPr>
                <w:lang w:val="ro-RO"/>
              </w:rPr>
              <w:t>înlăturate</w:t>
            </w:r>
            <w:r w:rsidRPr="00590821">
              <w:rPr>
                <w:spacing w:val="-8"/>
                <w:lang w:val="ro-RO"/>
              </w:rPr>
              <w:t xml:space="preserve"> </w:t>
            </w:r>
            <w:r w:rsidRPr="00590821">
              <w:rPr>
                <w:lang w:val="ro-RO"/>
              </w:rPr>
              <w:t>din</w:t>
            </w:r>
            <w:r w:rsidRPr="00590821">
              <w:rPr>
                <w:spacing w:val="-6"/>
                <w:lang w:val="ro-RO"/>
              </w:rPr>
              <w:t xml:space="preserve"> </w:t>
            </w:r>
            <w:r w:rsidRPr="00590821">
              <w:rPr>
                <w:lang w:val="ro-RO"/>
              </w:rPr>
              <w:t>contul</w:t>
            </w:r>
            <w:r w:rsidRPr="00590821">
              <w:rPr>
                <w:spacing w:val="-8"/>
                <w:lang w:val="ro-RO"/>
              </w:rPr>
              <w:t xml:space="preserve"> </w:t>
            </w:r>
            <w:r w:rsidRPr="00590821">
              <w:rPr>
                <w:lang w:val="ro-RO"/>
              </w:rPr>
              <w:t>antreprenorului</w:t>
            </w:r>
            <w:r w:rsidRPr="00590821">
              <w:rPr>
                <w:spacing w:val="-5"/>
                <w:lang w:val="ro-RO"/>
              </w:rPr>
              <w:t xml:space="preserve"> </w:t>
            </w:r>
            <w:r w:rsidRPr="00590821">
              <w:rPr>
                <w:lang w:val="ro-RO"/>
              </w:rPr>
              <w:t>– executor de</w:t>
            </w:r>
            <w:r w:rsidRPr="00590821">
              <w:rPr>
                <w:spacing w:val="-2"/>
                <w:lang w:val="ro-RO"/>
              </w:rPr>
              <w:t xml:space="preserve"> </w:t>
            </w:r>
            <w:r w:rsidRPr="00590821">
              <w:rPr>
                <w:lang w:val="ro-RO"/>
              </w:rPr>
              <w:t>contract</w:t>
            </w:r>
            <w:r w:rsidRPr="00590821">
              <w:rPr>
                <w:spacing w:val="-2"/>
                <w:lang w:val="ro-RO"/>
              </w:rPr>
              <w:t xml:space="preserve"> </w:t>
            </w:r>
            <w:r w:rsidRPr="00590821">
              <w:rPr>
                <w:lang w:val="ro-RO"/>
              </w:rPr>
              <w:t>cu condiția</w:t>
            </w:r>
            <w:r w:rsidRPr="00590821">
              <w:rPr>
                <w:spacing w:val="-2"/>
                <w:lang w:val="ro-RO"/>
              </w:rPr>
              <w:t xml:space="preserve"> </w:t>
            </w:r>
            <w:r w:rsidRPr="00590821">
              <w:rPr>
                <w:lang w:val="ro-RO"/>
              </w:rPr>
              <w:t>exploatării</w:t>
            </w:r>
            <w:r w:rsidRPr="00590821">
              <w:rPr>
                <w:spacing w:val="-2"/>
                <w:lang w:val="ro-RO"/>
              </w:rPr>
              <w:t xml:space="preserve"> </w:t>
            </w:r>
            <w:r w:rsidRPr="00590821">
              <w:rPr>
                <w:lang w:val="ro-RO"/>
              </w:rPr>
              <w:t>corecte</w:t>
            </w:r>
            <w:r w:rsidRPr="00590821">
              <w:rPr>
                <w:spacing w:val="-2"/>
                <w:lang w:val="ro-RO"/>
              </w:rPr>
              <w:t xml:space="preserve"> </w:t>
            </w:r>
            <w:r w:rsidRPr="00590821">
              <w:rPr>
                <w:lang w:val="ro-RO"/>
              </w:rPr>
              <w:t>și cu excepția cazului de forță majoră</w:t>
            </w:r>
          </w:p>
        </w:tc>
        <w:tc>
          <w:tcPr>
            <w:tcW w:w="1942" w:type="dxa"/>
            <w:shd w:val="clear" w:color="auto" w:fill="FFFFFF"/>
          </w:tcPr>
          <w:p w14:paraId="22FEB856" w14:textId="7343F60A" w:rsidR="00871416" w:rsidRPr="00120DBA" w:rsidRDefault="00120DBA" w:rsidP="00BC4B29">
            <w:pPr>
              <w:rPr>
                <w:b/>
                <w:bCs/>
                <w:lang w:val="ro-RO"/>
              </w:rPr>
            </w:pPr>
            <w:r w:rsidRPr="00120DBA">
              <w:rPr>
                <w:b/>
                <w:bCs/>
                <w:lang w:val="ro-RO"/>
              </w:rPr>
              <w:t>obligatoriu</w:t>
            </w:r>
          </w:p>
        </w:tc>
      </w:tr>
      <w:tr w:rsidR="004C6261" w:rsidRPr="00590821" w14:paraId="567651C3" w14:textId="77777777" w:rsidTr="00120DBA">
        <w:trPr>
          <w:trHeight w:val="525"/>
        </w:trPr>
        <w:tc>
          <w:tcPr>
            <w:tcW w:w="630" w:type="dxa"/>
          </w:tcPr>
          <w:p w14:paraId="285C81E2" w14:textId="650A39A8" w:rsidR="004C6261" w:rsidRPr="00590821" w:rsidRDefault="004C6261" w:rsidP="004C6261">
            <w:pPr>
              <w:ind w:left="100"/>
            </w:pPr>
            <w:r>
              <w:t>12</w:t>
            </w:r>
          </w:p>
        </w:tc>
        <w:tc>
          <w:tcPr>
            <w:tcW w:w="3780" w:type="dxa"/>
          </w:tcPr>
          <w:p w14:paraId="7FEF7970" w14:textId="134D9E63" w:rsidR="004C6261" w:rsidRPr="00590821" w:rsidRDefault="004C6261" w:rsidP="004C6261">
            <w:pPr>
              <w:shd w:val="clear" w:color="auto" w:fill="FFFFFF"/>
              <w:tabs>
                <w:tab w:val="left" w:pos="612"/>
              </w:tabs>
              <w:spacing w:before="120" w:after="120"/>
            </w:pPr>
            <w:r w:rsidRPr="003F6791">
              <w:t>Garanția pentru ofertă (anexa nr.9)</w:t>
            </w:r>
          </w:p>
        </w:tc>
        <w:tc>
          <w:tcPr>
            <w:tcW w:w="4178" w:type="dxa"/>
          </w:tcPr>
          <w:p w14:paraId="2112C2B0" w14:textId="76BA62E7" w:rsidR="004C6261" w:rsidRPr="00590821" w:rsidRDefault="004C6261" w:rsidP="004C6261">
            <w:pPr>
              <w:spacing w:before="116"/>
              <w:ind w:left="-1"/>
              <w:rPr>
                <w:lang w:eastAsia="ro-RO" w:bidi="ro-RO"/>
              </w:rPr>
            </w:pPr>
            <w:r>
              <w:rPr>
                <w:rFonts w:eastAsia="PMingLiU"/>
              </w:rPr>
              <w:t xml:space="preserve">Anexa nr.9 </w:t>
            </w:r>
            <w:r w:rsidRPr="003F6791">
              <w:rPr>
                <w:rFonts w:eastAsia="PMingLi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F6791">
              <w:t>Scrisoare de garanție bancară pentru ofertă în cuantum de 1% din suma ofertei fără TVA valabilă pe întreaga perioadă de valabilitate a ofertei, semnat electronic.</w:t>
            </w:r>
          </w:p>
        </w:tc>
        <w:tc>
          <w:tcPr>
            <w:tcW w:w="1942" w:type="dxa"/>
            <w:shd w:val="clear" w:color="auto" w:fill="FFFFFF"/>
          </w:tcPr>
          <w:p w14:paraId="67C39D4C" w14:textId="6DC57C49" w:rsidR="004C6261" w:rsidRPr="00120DBA" w:rsidRDefault="004C6261" w:rsidP="004C6261">
            <w:pPr>
              <w:rPr>
                <w:b/>
                <w:bCs/>
              </w:rPr>
            </w:pPr>
            <w:r w:rsidRPr="00120DBA">
              <w:rPr>
                <w:b/>
                <w:bCs/>
                <w:lang w:val="ro-RO"/>
              </w:rPr>
              <w:t>obligatoriu</w:t>
            </w:r>
          </w:p>
        </w:tc>
      </w:tr>
      <w:tr w:rsidR="004C6261" w:rsidRPr="00590821" w14:paraId="67AB4D7C" w14:textId="77777777" w:rsidTr="00120DBA">
        <w:trPr>
          <w:trHeight w:val="525"/>
        </w:trPr>
        <w:tc>
          <w:tcPr>
            <w:tcW w:w="630" w:type="dxa"/>
          </w:tcPr>
          <w:p w14:paraId="65AEB2D9" w14:textId="5D8A9CBC" w:rsidR="004C6261" w:rsidRDefault="004C6261" w:rsidP="004C6261">
            <w:pPr>
              <w:ind w:left="100"/>
            </w:pPr>
            <w:r>
              <w:t>13</w:t>
            </w:r>
          </w:p>
        </w:tc>
        <w:tc>
          <w:tcPr>
            <w:tcW w:w="3780" w:type="dxa"/>
          </w:tcPr>
          <w:p w14:paraId="7A1016E7" w14:textId="63D6C774" w:rsidR="004C6261" w:rsidRPr="004C6261" w:rsidRDefault="004C6261" w:rsidP="004C626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highlight w:val="lightGray"/>
              </w:rPr>
            </w:pPr>
            <w:r w:rsidRPr="004C6261">
              <w:rPr>
                <w:highlight w:val="lightGray"/>
              </w:rPr>
              <w:t>Garanția de bună execuție 5%  din valoarea contractului.</w:t>
            </w:r>
          </w:p>
        </w:tc>
        <w:tc>
          <w:tcPr>
            <w:tcW w:w="4178" w:type="dxa"/>
          </w:tcPr>
          <w:p w14:paraId="564BA795" w14:textId="41AE90B8" w:rsidR="004C6261" w:rsidRPr="004C6261" w:rsidRDefault="004C6261" w:rsidP="004C6261">
            <w:pPr>
              <w:spacing w:before="116"/>
              <w:ind w:left="-1"/>
              <w:rPr>
                <w:rFonts w:eastAsia="PMingLiU"/>
                <w:highlight w:val="lightGray"/>
              </w:rPr>
            </w:pPr>
            <w:r w:rsidRPr="004C6261">
              <w:rPr>
                <w:highlight w:val="lightGray"/>
              </w:rPr>
              <w:t xml:space="preserve"> (pentru cîștigător)  Scrisoare de garanție de bună execuție. Garanția de bună execuție se returnează de către autoritatea contractantă la momentul executării integrale a contractului de achiziții publice.</w:t>
            </w:r>
          </w:p>
        </w:tc>
        <w:tc>
          <w:tcPr>
            <w:tcW w:w="1942" w:type="dxa"/>
            <w:shd w:val="clear" w:color="auto" w:fill="FFFFFF"/>
          </w:tcPr>
          <w:p w14:paraId="2F68EF26" w14:textId="20FB0342" w:rsidR="004C6261" w:rsidRPr="00120DBA" w:rsidRDefault="004C6261" w:rsidP="004C6261">
            <w:pPr>
              <w:rPr>
                <w:b/>
                <w:bCs/>
              </w:rPr>
            </w:pPr>
            <w:r>
              <w:rPr>
                <w:b/>
                <w:bCs/>
              </w:rPr>
              <w:t>obligatoriu</w:t>
            </w:r>
          </w:p>
        </w:tc>
      </w:tr>
    </w:tbl>
    <w:tbl>
      <w:tblPr>
        <w:tblStyle w:val="Grigliatabella2"/>
        <w:tblW w:w="10440" w:type="dxa"/>
        <w:tblInd w:w="-545" w:type="dxa"/>
        <w:tblLook w:val="04A0" w:firstRow="1" w:lastRow="0" w:firstColumn="1" w:lastColumn="0" w:noHBand="0" w:noVBand="1"/>
      </w:tblPr>
      <w:tblGrid>
        <w:gridCol w:w="810"/>
        <w:gridCol w:w="7650"/>
        <w:gridCol w:w="1980"/>
      </w:tblGrid>
      <w:tr w:rsidR="00871416" w:rsidRPr="00590821" w14:paraId="7B3FD493" w14:textId="77777777" w:rsidTr="004C6261">
        <w:trPr>
          <w:trHeight w:val="119"/>
        </w:trPr>
        <w:tc>
          <w:tcPr>
            <w:tcW w:w="810" w:type="dxa"/>
          </w:tcPr>
          <w:p w14:paraId="133A503B" w14:textId="5B7C4F25" w:rsidR="00871416" w:rsidRPr="00590821" w:rsidRDefault="00871416" w:rsidP="00BC4B29">
            <w:pPr>
              <w:rPr>
                <w:rFonts w:eastAsia="Calibri"/>
                <w:lang w:val="en-US" w:eastAsia="ru-RU"/>
              </w:rPr>
            </w:pPr>
            <w:r w:rsidRPr="00590821">
              <w:rPr>
                <w:rFonts w:eastAsia="Calibri"/>
                <w:lang w:val="en-US" w:eastAsia="ru-RU"/>
              </w:rPr>
              <w:t>1</w:t>
            </w:r>
            <w:r w:rsidR="004C6261">
              <w:rPr>
                <w:rFonts w:eastAsia="Calibri"/>
                <w:lang w:val="en-US" w:eastAsia="ru-RU"/>
              </w:rPr>
              <w:t>4</w:t>
            </w:r>
          </w:p>
        </w:tc>
        <w:tc>
          <w:tcPr>
            <w:tcW w:w="7650" w:type="dxa"/>
          </w:tcPr>
          <w:p w14:paraId="3F249597" w14:textId="3390CD65" w:rsidR="00871416" w:rsidRPr="00994B17" w:rsidRDefault="00871416" w:rsidP="00994B17">
            <w:r w:rsidRPr="00590821">
              <w:rPr>
                <w:lang w:val="en-US"/>
              </w:rPr>
              <w:t xml:space="preserve">Notă:  </w:t>
            </w:r>
            <w:r w:rsidRPr="00590821">
              <w:t>Toate documentele menţionate se completează fără nici o modificare sau abatere de la formulare. Completarea defectuoasă a formularelor atrage respingerea ofertei.</w:t>
            </w:r>
            <w:r w:rsidR="00994B17">
              <w:t xml:space="preserve"> Ofertantul este obligat să transmită tractorul si accesoriile la locul de destinație</w:t>
            </w:r>
          </w:p>
        </w:tc>
        <w:tc>
          <w:tcPr>
            <w:tcW w:w="1980" w:type="dxa"/>
          </w:tcPr>
          <w:p w14:paraId="798B977F" w14:textId="77777777" w:rsidR="00871416" w:rsidRPr="00590821" w:rsidRDefault="00871416" w:rsidP="00BC4B29">
            <w:pPr>
              <w:rPr>
                <w:rFonts w:eastAsia="Calibri"/>
                <w:lang w:val="en-US" w:eastAsia="ru-RU"/>
              </w:rPr>
            </w:pPr>
            <w:r w:rsidRPr="00590821">
              <w:rPr>
                <w:rFonts w:eastAsia="Calibri"/>
                <w:lang w:val="en-US" w:eastAsia="ru-RU"/>
              </w:rPr>
              <w:t>Obligatoriu</w:t>
            </w:r>
          </w:p>
        </w:tc>
      </w:tr>
    </w:tbl>
    <w:p w14:paraId="44F3F88A" w14:textId="77777777" w:rsidR="00871416" w:rsidRPr="00BE362C" w:rsidRDefault="00871416" w:rsidP="0087141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CE8E67C" w14:textId="53FA5846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</w:t>
      </w:r>
      <w:r w:rsidR="00871416">
        <w:rPr>
          <w:b/>
          <w:noProof w:val="0"/>
          <w:lang w:val="it-IT" w:eastAsia="ru-RU"/>
        </w:rPr>
        <w:t>1%</w:t>
      </w:r>
      <w:r w:rsidR="00A67305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.</w:t>
      </w:r>
    </w:p>
    <w:p w14:paraId="0DDF261A" w14:textId="05AADB86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</w:t>
      </w:r>
      <w:r w:rsidR="00871416">
        <w:rPr>
          <w:b/>
          <w:lang w:val="it-IT" w:eastAsia="ru-RU"/>
        </w:rPr>
        <w:t>5%</w:t>
      </w:r>
      <w:r w:rsidRPr="009C2F8F">
        <w:rPr>
          <w:b/>
          <w:lang w:val="it-IT" w:eastAsia="ru-RU"/>
        </w:rPr>
        <w:t>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cuantumul.</w:t>
      </w:r>
    </w:p>
    <w:p w14:paraId="44C55B15" w14:textId="63A5D6B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</w:t>
      </w:r>
      <w:r w:rsidR="00871416">
        <w:rPr>
          <w:b/>
          <w:noProof w:val="0"/>
          <w:lang w:val="it-IT" w:eastAsia="ru-RU"/>
        </w:rPr>
        <w:t>nu sint</w:t>
      </w:r>
    </w:p>
    <w:p w14:paraId="624411D7" w14:textId="2E30D61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D703EC">
        <w:rPr>
          <w:b/>
          <w:noProof w:val="0"/>
          <w:lang w:val="it-IT" w:eastAsia="ru-RU"/>
        </w:rPr>
        <w:t xml:space="preserve"> nu sint</w:t>
      </w:r>
    </w:p>
    <w:p w14:paraId="686D3D72" w14:textId="0E5E1C09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703EC">
        <w:rPr>
          <w:b/>
          <w:noProof w:val="0"/>
          <w:lang w:val="it-IT" w:eastAsia="ru-RU"/>
        </w:rPr>
        <w:t>conform caietului de sarcini.</w:t>
      </w:r>
    </w:p>
    <w:p w14:paraId="41DB1E2C" w14:textId="3CCEB1D9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</w:t>
      </w:r>
      <w:bookmarkEnd w:id="1"/>
      <w:r w:rsidR="00871416" w:rsidRPr="00871416">
        <w:rPr>
          <w:b/>
          <w:lang w:val="it-IT" w:eastAsia="ru-RU"/>
        </w:rPr>
        <w:t xml:space="preserve"> </w:t>
      </w:r>
      <w:r w:rsidR="00871416" w:rsidRPr="00590821">
        <w:rPr>
          <w:b/>
          <w:lang w:val="it-IT" w:eastAsia="ru-RU"/>
        </w:rPr>
        <w:t xml:space="preserve">lei moldovenești, MDL </w:t>
      </w:r>
      <w:r>
        <w:rPr>
          <w:b/>
          <w:noProof w:val="0"/>
          <w:lang w:val="it-IT" w:eastAsia="ru-RU"/>
        </w:rPr>
        <w:t>_</w:t>
      </w:r>
    </w:p>
    <w:p w14:paraId="0E215D12" w14:textId="0E37B6CA" w:rsidR="00262591" w:rsidRPr="00D703E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</w:p>
    <w:p w14:paraId="74A0918B" w14:textId="72A405D6" w:rsidR="00D703EC" w:rsidRPr="00D703EC" w:rsidRDefault="00D703EC" w:rsidP="00D703EC">
      <w:pPr>
        <w:tabs>
          <w:tab w:val="right" w:pos="426"/>
        </w:tabs>
        <w:spacing w:before="120"/>
        <w:rPr>
          <w:bCs/>
          <w:i/>
          <w:iCs/>
          <w:noProof w:val="0"/>
          <w:lang w:val="it-IT" w:eastAsia="ru-RU"/>
        </w:rPr>
      </w:pPr>
      <w:r w:rsidRPr="00D703EC">
        <w:rPr>
          <w:bCs/>
          <w:i/>
          <w:iCs/>
          <w:noProof w:val="0"/>
          <w:lang w:val="it-IT" w:eastAsia="ru-RU"/>
        </w:rPr>
        <w:t xml:space="preserve">preţul cel mai scăzut și respectarea condițiilor solicitate din documentația de distribuire.   </w:t>
      </w:r>
    </w:p>
    <w:p w14:paraId="58873CE3" w14:textId="6AFF80FF" w:rsidR="00262591" w:rsidRPr="00D5289C" w:rsidRDefault="00262591" w:rsidP="00D5289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10BB96AB" w14:textId="77777777" w:rsidTr="00A67305">
        <w:tc>
          <w:tcPr>
            <w:tcW w:w="577" w:type="dxa"/>
          </w:tcPr>
          <w:p w14:paraId="5737B8EA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14:paraId="0FBDCAC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</w:tcPr>
          <w:p w14:paraId="7F1982C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044C4004" w14:textId="77777777" w:rsidTr="00A67305">
        <w:tc>
          <w:tcPr>
            <w:tcW w:w="577" w:type="dxa"/>
          </w:tcPr>
          <w:p w14:paraId="078FC76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31E1BDD8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</w:tcPr>
          <w:p w14:paraId="3C3CD1E0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0ACC31F" w14:textId="3F6FBE25" w:rsidR="00D703EC" w:rsidRPr="00D703EC" w:rsidRDefault="00262591" w:rsidP="00D703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D703EC">
        <w:rPr>
          <w:b/>
          <w:noProof w:val="0"/>
          <w:lang w:val="it-IT" w:eastAsia="ru-RU"/>
        </w:rPr>
        <w:t xml:space="preserve"> </w:t>
      </w:r>
      <w:r w:rsidR="00D703EC" w:rsidRPr="00D703EC">
        <w:rPr>
          <w:b/>
          <w:noProof w:val="0"/>
          <w:lang w:val="it-IT" w:eastAsia="ru-RU"/>
        </w:rPr>
        <w:t xml:space="preserve">  Informația o găsiți în SIA RSAP</w:t>
      </w:r>
    </w:p>
    <w:p w14:paraId="02F18423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14:paraId="0666E37F" w14:textId="77777777"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14:paraId="34323C2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0639A94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6D1FD794" w14:textId="55B5F22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</w:t>
      </w:r>
      <w:r w:rsidR="00D703EC">
        <w:rPr>
          <w:b/>
          <w:noProof w:val="0"/>
          <w:lang w:val="it-IT" w:eastAsia="ru-RU"/>
        </w:rPr>
        <w:t>45 zile</w:t>
      </w:r>
      <w:r w:rsidRPr="00BE362C">
        <w:rPr>
          <w:b/>
          <w:noProof w:val="0"/>
          <w:lang w:val="it-IT" w:eastAsia="ru-RU"/>
        </w:rPr>
        <w:t>__</w:t>
      </w:r>
    </w:p>
    <w:p w14:paraId="799E3599" w14:textId="5E65CFA4" w:rsidR="00262591" w:rsidRPr="00D703E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D703EC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D703EC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D703EC">
        <w:rPr>
          <w:b/>
          <w:noProof w:val="0"/>
          <w:lang w:val="en-US" w:eastAsia="ru-RU"/>
        </w:rPr>
        <w:t>ofertelor: ___________</w:t>
      </w:r>
      <w:r w:rsidR="00D703EC" w:rsidRPr="00D703EC">
        <w:rPr>
          <w:b/>
          <w:noProof w:val="0"/>
          <w:sz w:val="22"/>
          <w:szCs w:val="22"/>
          <w:lang w:val="en-US" w:eastAsia="ru-RU"/>
        </w:rPr>
        <w:t>______</w:t>
      </w:r>
      <w:r w:rsidR="00D703EC" w:rsidRPr="00D703EC">
        <w:rPr>
          <w:noProof w:val="0"/>
          <w:lang w:val="en-US"/>
        </w:rPr>
        <w:t xml:space="preserve"> </w:t>
      </w:r>
      <w:r w:rsidR="00D703EC" w:rsidRPr="00D703EC">
        <w:rPr>
          <w:b/>
          <w:noProof w:val="0"/>
          <w:sz w:val="22"/>
          <w:szCs w:val="22"/>
          <w:lang w:val="en-US" w:eastAsia="ru-RU"/>
        </w:rPr>
        <w:t>Informația o găsiți în SIA RSAP</w:t>
      </w:r>
    </w:p>
    <w:p w14:paraId="457B154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1DED52BD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348BEABD" w14:textId="77777777" w:rsidR="00262591" w:rsidRPr="00BE362C" w:rsidRDefault="00262591" w:rsidP="00D703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76B91279" w14:textId="60158DA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________________________</w:t>
      </w:r>
      <w:r w:rsidR="00D703EC" w:rsidRPr="00D703EC">
        <w:rPr>
          <w:b/>
          <w:noProof w:val="0"/>
          <w:sz w:val="22"/>
          <w:szCs w:val="22"/>
          <w:lang w:val="en-US" w:eastAsia="ru-RU"/>
        </w:rPr>
        <w:t>______</w:t>
      </w:r>
      <w:r w:rsidR="00D703EC" w:rsidRPr="00D703EC">
        <w:rPr>
          <w:noProof w:val="0"/>
          <w:lang w:val="en-US"/>
        </w:rPr>
        <w:t xml:space="preserve"> </w:t>
      </w:r>
      <w:r w:rsidR="00D703EC">
        <w:rPr>
          <w:b/>
          <w:noProof w:val="0"/>
          <w:sz w:val="22"/>
          <w:szCs w:val="22"/>
          <w:lang w:val="en-US" w:eastAsia="ru-RU"/>
        </w:rPr>
        <w:t>limba de stat</w:t>
      </w:r>
    </w:p>
    <w:p w14:paraId="3506A68A" w14:textId="7172AC83" w:rsidR="00262591" w:rsidRPr="004859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</w:t>
      </w:r>
      <w:r w:rsidR="0048592C" w:rsidRPr="0048592C">
        <w:rPr>
          <w:b/>
          <w:noProof w:val="0"/>
          <w:u w:val="single"/>
          <w:lang w:val="it-IT" w:eastAsia="ru-RU"/>
        </w:rPr>
        <w:t>nu este</w:t>
      </w:r>
    </w:p>
    <w:p w14:paraId="5B2FDC44" w14:textId="35B52B77" w:rsidR="00262591" w:rsidRPr="00BE362C" w:rsidRDefault="0048592C" w:rsidP="0048592C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</w:t>
      </w:r>
      <w:r w:rsidR="00262591" w:rsidRPr="00BE362C">
        <w:rPr>
          <w:noProof w:val="0"/>
          <w:sz w:val="20"/>
          <w:lang w:val="it-IT" w:eastAsia="ru-RU"/>
        </w:rPr>
        <w:t>(se specifică denumirea</w:t>
      </w:r>
      <w:r w:rsidR="00262591">
        <w:rPr>
          <w:noProof w:val="0"/>
          <w:sz w:val="20"/>
          <w:lang w:val="it-IT" w:eastAsia="ru-RU"/>
        </w:rPr>
        <w:t xml:space="preserve"> </w:t>
      </w:r>
      <w:r w:rsidR="00262591" w:rsidRPr="00BE362C">
        <w:rPr>
          <w:noProof w:val="0"/>
          <w:sz w:val="20"/>
          <w:lang w:val="it-IT" w:eastAsia="ru-RU"/>
        </w:rPr>
        <w:t>proiectului și/sau programului)</w:t>
      </w:r>
    </w:p>
    <w:p w14:paraId="5621F84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03E213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1A8C428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1DFD8F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393DCAA" w14:textId="3BD9ABEB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48592C">
        <w:rPr>
          <w:b/>
          <w:noProof w:val="0"/>
          <w:color w:val="000000" w:themeColor="text1"/>
          <w:lang w:val="it-IT" w:eastAsia="ru-RU"/>
        </w:rPr>
        <w:t xml:space="preserve"> </w:t>
      </w:r>
      <w:r w:rsidR="0048592C" w:rsidRPr="0048592C">
        <w:rPr>
          <w:b/>
          <w:noProof w:val="0"/>
          <w:color w:val="000000" w:themeColor="text1"/>
          <w:u w:val="single"/>
          <w:lang w:val="it-IT" w:eastAsia="ru-RU"/>
        </w:rPr>
        <w:t>nu se aplică</w:t>
      </w:r>
    </w:p>
    <w:p w14:paraId="29211421" w14:textId="77777777" w:rsidR="0048592C" w:rsidRPr="004859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</w:p>
    <w:p w14:paraId="6A854A89" w14:textId="0FAE3482" w:rsidR="00262591" w:rsidRPr="0048592C" w:rsidRDefault="0048592C" w:rsidP="0048592C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48592C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aplică</w:t>
      </w:r>
    </w:p>
    <w:p w14:paraId="16894F60" w14:textId="0E5082F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48592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48592C" w:rsidRPr="0048592C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aplică</w:t>
      </w:r>
    </w:p>
    <w:p w14:paraId="2CB6D50B" w14:textId="54774E7B" w:rsidR="00262591" w:rsidRPr="004859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8592C" w:rsidRPr="0048592C">
        <w:rPr>
          <w:shd w:val="clear" w:color="auto" w:fill="FFFFFF"/>
          <w:lang w:val="en-US" w:eastAsia="ru-RU"/>
        </w:rPr>
        <w:t xml:space="preserve"> </w:t>
      </w:r>
      <w:r w:rsidR="0048592C" w:rsidRPr="0048592C">
        <w:rPr>
          <w:b/>
          <w:bCs/>
          <w:u w:val="single"/>
          <w:shd w:val="clear" w:color="auto" w:fill="FFFFFF"/>
          <w:lang w:val="en-US" w:eastAsia="ru-RU"/>
        </w:rPr>
        <w:t>conform SIA RSAP</w:t>
      </w:r>
    </w:p>
    <w:p w14:paraId="7D17BF3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7ED8049B" w14:textId="77777777" w:rsidTr="00E82244">
        <w:tc>
          <w:tcPr>
            <w:tcW w:w="0" w:type="auto"/>
            <w:shd w:val="clear" w:color="auto" w:fill="FFFFFF" w:themeFill="background1"/>
          </w:tcPr>
          <w:p w14:paraId="130E9D7C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32BC5A11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48428F08" w14:textId="77777777" w:rsidTr="00E82244">
        <w:tc>
          <w:tcPr>
            <w:tcW w:w="0" w:type="auto"/>
            <w:shd w:val="clear" w:color="auto" w:fill="FFFFFF" w:themeFill="background1"/>
          </w:tcPr>
          <w:p w14:paraId="4035A49F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64F93A68" w14:textId="2B9A86AF" w:rsidR="00262591" w:rsidRPr="0094296A" w:rsidRDefault="0048592C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Se accepta</w:t>
            </w:r>
          </w:p>
        </w:tc>
      </w:tr>
      <w:tr w:rsidR="00262591" w:rsidRPr="00BE362C" w14:paraId="4D271000" w14:textId="77777777" w:rsidTr="00E82244">
        <w:tc>
          <w:tcPr>
            <w:tcW w:w="0" w:type="auto"/>
            <w:shd w:val="clear" w:color="auto" w:fill="FFFFFF" w:themeFill="background1"/>
          </w:tcPr>
          <w:p w14:paraId="3C760B49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179BC025" w14:textId="5F01B5B0" w:rsidR="00262591" w:rsidRPr="0048592C" w:rsidRDefault="0048592C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accepta</w:t>
            </w:r>
          </w:p>
        </w:tc>
      </w:tr>
      <w:tr w:rsidR="00262591" w:rsidRPr="00BE362C" w14:paraId="5EC03C7E" w14:textId="77777777" w:rsidTr="00E82244">
        <w:tc>
          <w:tcPr>
            <w:tcW w:w="0" w:type="auto"/>
            <w:shd w:val="clear" w:color="auto" w:fill="FFFFFF" w:themeFill="background1"/>
          </w:tcPr>
          <w:p w14:paraId="6E9DB18E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32B18175" w14:textId="7F3F1F09" w:rsidR="00262591" w:rsidRPr="0048592C" w:rsidRDefault="0048592C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  <w:tr w:rsidR="00262591" w:rsidRPr="00BE362C" w14:paraId="399F509D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0FDDA98F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45BE891F" w14:textId="3AE9C399" w:rsidR="00262591" w:rsidRPr="0048592C" w:rsidRDefault="0048592C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</w:tbl>
    <w:p w14:paraId="2FE47585" w14:textId="6734BA8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</w:t>
      </w:r>
      <w:r w:rsidR="0048592C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6A7D4B07" w14:textId="02C411D0" w:rsidR="00262591" w:rsidRPr="004859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48592C">
        <w:rPr>
          <w:b/>
          <w:noProof w:val="0"/>
          <w:lang w:val="en-US" w:eastAsia="ru-RU"/>
        </w:rPr>
        <w:lastRenderedPageBreak/>
        <w:t>Alte</w:t>
      </w:r>
      <w:r>
        <w:rPr>
          <w:b/>
          <w:noProof w:val="0"/>
          <w:lang w:val="ro-MD" w:eastAsia="ru-RU"/>
        </w:rPr>
        <w:t xml:space="preserve"> </w:t>
      </w:r>
      <w:r w:rsidRPr="0048592C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48592C">
        <w:rPr>
          <w:b/>
          <w:noProof w:val="0"/>
          <w:lang w:val="en-US" w:eastAsia="ru-RU"/>
        </w:rPr>
        <w:t xml:space="preserve">relevante: </w:t>
      </w:r>
      <w:r w:rsidRPr="0048592C">
        <w:rPr>
          <w:b/>
          <w:noProof w:val="0"/>
          <w:shd w:val="clear" w:color="auto" w:fill="FFFFFF" w:themeFill="background1"/>
          <w:lang w:val="en-US" w:eastAsia="ru-RU"/>
        </w:rPr>
        <w:t>________</w:t>
      </w:r>
      <w:r w:rsidR="0048592C">
        <w:rPr>
          <w:b/>
          <w:noProof w:val="0"/>
          <w:shd w:val="clear" w:color="auto" w:fill="FFFFFF" w:themeFill="background1"/>
          <w:lang w:eastAsia="ru-RU"/>
        </w:rPr>
        <w:t xml:space="preserve">nu </w:t>
      </w:r>
    </w:p>
    <w:p w14:paraId="63B431F8" w14:textId="77777777" w:rsidR="00262591" w:rsidRPr="004859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12EDDC8D" w14:textId="34CFA04C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it-IT" w:eastAsia="ru-RU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</w:p>
    <w:p w14:paraId="1C454D57" w14:textId="09E3C01E" w:rsidR="0048592C" w:rsidRDefault="00085E6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shd w:val="clear" w:color="auto" w:fill="FFFFFF" w:themeFill="background1"/>
          <w:lang w:val="it-IT" w:eastAsia="ru-RU"/>
        </w:rPr>
        <w:t>Russu Igor</w:t>
      </w:r>
      <w:r w:rsidR="0048592C">
        <w:rPr>
          <w:b/>
          <w:noProof w:val="0"/>
          <w:shd w:val="clear" w:color="auto" w:fill="FFFFFF" w:themeFill="background1"/>
          <w:lang w:val="it-IT" w:eastAsia="ru-RU"/>
        </w:rPr>
        <w:t xml:space="preserve">, primar a </w:t>
      </w:r>
      <w:r>
        <w:rPr>
          <w:b/>
          <w:noProof w:val="0"/>
          <w:shd w:val="clear" w:color="auto" w:fill="FFFFFF" w:themeFill="background1"/>
          <w:lang w:val="it-IT" w:eastAsia="ru-RU"/>
        </w:rPr>
        <w:t>satului Baxani</w:t>
      </w:r>
      <w:r w:rsidR="00F85A90">
        <w:rPr>
          <w:b/>
          <w:noProof w:val="0"/>
          <w:shd w:val="clear" w:color="auto" w:fill="FFFFFF" w:themeFill="background1"/>
          <w:lang w:val="it-IT" w:eastAsia="ru-RU"/>
        </w:rPr>
        <w:t xml:space="preserve"> r-nul Soroca</w:t>
      </w:r>
    </w:p>
    <w:p w14:paraId="4A32BE73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EB5E304A"/>
    <w:lvl w:ilvl="0" w:tplc="E248912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85E60"/>
    <w:rsid w:val="00120DBA"/>
    <w:rsid w:val="0012434E"/>
    <w:rsid w:val="001622BD"/>
    <w:rsid w:val="00162C44"/>
    <w:rsid w:val="00201DB0"/>
    <w:rsid w:val="00262591"/>
    <w:rsid w:val="002904B3"/>
    <w:rsid w:val="002C66C4"/>
    <w:rsid w:val="00321CF8"/>
    <w:rsid w:val="00380EF6"/>
    <w:rsid w:val="003946EA"/>
    <w:rsid w:val="003954F1"/>
    <w:rsid w:val="0041149D"/>
    <w:rsid w:val="0048592C"/>
    <w:rsid w:val="004C6261"/>
    <w:rsid w:val="005349FA"/>
    <w:rsid w:val="005A31FF"/>
    <w:rsid w:val="005C3F5E"/>
    <w:rsid w:val="00607F8B"/>
    <w:rsid w:val="00635D3A"/>
    <w:rsid w:val="006B4A84"/>
    <w:rsid w:val="006E17AF"/>
    <w:rsid w:val="006F1F3D"/>
    <w:rsid w:val="00780A9D"/>
    <w:rsid w:val="00871416"/>
    <w:rsid w:val="00994B17"/>
    <w:rsid w:val="009E711A"/>
    <w:rsid w:val="00A16EE6"/>
    <w:rsid w:val="00A21513"/>
    <w:rsid w:val="00A67305"/>
    <w:rsid w:val="00A87662"/>
    <w:rsid w:val="00AE7FA8"/>
    <w:rsid w:val="00B514EB"/>
    <w:rsid w:val="00C31337"/>
    <w:rsid w:val="00CE1B9F"/>
    <w:rsid w:val="00D21CCF"/>
    <w:rsid w:val="00D44A73"/>
    <w:rsid w:val="00D5289C"/>
    <w:rsid w:val="00D703EC"/>
    <w:rsid w:val="00D72A9A"/>
    <w:rsid w:val="00DF25D6"/>
    <w:rsid w:val="00E16008"/>
    <w:rsid w:val="00E82244"/>
    <w:rsid w:val="00ED7A34"/>
    <w:rsid w:val="00F45A73"/>
    <w:rsid w:val="00F85A90"/>
    <w:rsid w:val="00F975DE"/>
    <w:rsid w:val="00FE5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E97B2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unhideWhenUsed/>
    <w:qFormat/>
    <w:rsid w:val="00871416"/>
    <w:pPr>
      <w:widowControl w:val="0"/>
      <w:autoSpaceDE w:val="0"/>
      <w:autoSpaceDN w:val="0"/>
      <w:spacing w:after="0" w:line="240" w:lineRule="auto"/>
    </w:pPr>
    <w:rPr>
      <w:rFonts w:eastAsia="Calibri"/>
      <w:sz w:val="20"/>
      <w:szCs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Hyperlink"/>
    <w:basedOn w:val="a1"/>
    <w:rsid w:val="00AE7FA8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1468</Words>
  <Characters>8368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all-in-one</cp:lastModifiedBy>
  <cp:revision>25</cp:revision>
  <cp:lastPrinted>2025-07-04T12:59:00Z</cp:lastPrinted>
  <dcterms:created xsi:type="dcterms:W3CDTF">2025-09-01T09:33:00Z</dcterms:created>
  <dcterms:modified xsi:type="dcterms:W3CDTF">2025-11-17T11:50:00Z</dcterms:modified>
</cp:coreProperties>
</file>