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Lucrari de reparatie capitala/amenajarea spatiilor de parcare, din cadrul Centrului Consultativ-Diagnostic al Ministerului Apararii,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961"/>
        <w:gridCol w:w="1276"/>
        <w:gridCol w:w="1559"/>
      </w:tblGrid>
      <w:tr w:rsidR="0097392D" w:rsidRPr="00884147" w:rsidTr="00481D74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  <w:bookmarkStart w:id="0" w:name="_GoBack"/>
            <w:bookmarkEnd w:id="0"/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10064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559"/>
        <w:gridCol w:w="300"/>
        <w:gridCol w:w="976"/>
        <w:gridCol w:w="452"/>
        <w:gridCol w:w="1107"/>
        <w:gridCol w:w="27"/>
        <w:gridCol w:w="256"/>
      </w:tblGrid>
      <w:tr w:rsidR="0097392D" w:rsidTr="00481D74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Demontari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Decaparea mecanizata a imbracamintei din beton asfaltic / Defrisarea stratului de asfalt gr.=30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2,720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4.0-5.9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5-6 m3/min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1,318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TsC18B1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buldozer pe tractor pe senile de 65-80 CP, inclusiv impingerea pamintului pina la 10 m, in teren catg. 2 / Defrisarea stratului de gazon (h=200mm)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5,726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15,689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borduri la trotuare, asezate pe beton / Demontarea bordurei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3,328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3,328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RpAcF01A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Ridicarea la nivelul strazii a capacelor de la caminele de vizitare ale instalatiilor de alimentare cu apa si canalizare, cu inaltimea medie de 20 cm si greutatea capacului de pina la </w:t>
            </w:r>
            <w:r>
              <w:rPr>
                <w:sz w:val="24"/>
                <w:szCs w:val="24"/>
                <w:lang w:val="en-US"/>
              </w:rPr>
              <w:lastRenderedPageBreak/>
              <w:t>100 kg, pe zid de caramida cu mortar de ciment / Demontare capace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2640112300739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Caramizi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359,040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2663102101183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M-100 Z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0,245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>-0,70 mc, cu motor cu ardere interna si comanda hidraulica, in pamint cu umiditate naturala, descarcare in autovehicule teren catg. II / Incarcare deseuri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5,772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12,987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870,28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158,391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Demontari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Asfalt tip 2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0,564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5,093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auto cu rulouri pina la 12 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 gr.=10cm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5,64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5,076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2,369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piatra sparta M400 gr.=26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14,553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16,905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3,087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6,174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Autogudronator 3500 l - 3600 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Imbracaminte de beton asfaltic cu agregat mare BAD 22,4, executata la cald, in grosime de 6,0 cm, cu asternere manuala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56,40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9,024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Mixtura asfaltica preparata la cald cu agregate mari BAD 22,4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7,952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bitumat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0,169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patrat lam.cald lt = 50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0,936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Autogudronator 3500 l - 3600 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Imbracaminte de beton asfaltic cu agregate marunte BA16, executata la cald, in groosime de 4,0 cm, cu asternere manuala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56,40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6,768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1111000100013116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Mixtura asfaltica preparata la cald cu agregate marunte BA16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5,302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bitumat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0,169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patrat lam.cald lt =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0,643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Asfalt tip 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Pavaj tip 2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8,219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74,218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8,219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auto cu rulouri pina la 12 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11,507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piatra split LA/30 fr.16-31,5 gr.=150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123,30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122,067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141,795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12,330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25,893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51,786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Pavaje executate din placi de trotuare din beton gr.=80 mm prefabricate asezate pe un strat din amestec uscat de ciment si nisip, in proportie 1:3, rostuit cu amestec uscat de ciment si nisip, grosime strat de 10 cm / k=0,7 la Ciment portland M400 saci, (pentru strat) si la Nisip pentru constructii 0,3-0,7 mm (pentru strat) pentru grsoimea stratului suport de 7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821,90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832,092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25,972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M400 saci, (pentru rosturi)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1 315,040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M400 saci, (pentru strat)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15 188,712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2661112800655230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de trotuare din beton gr.=80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834,229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pentru constructii 0,3-0,7 mm (pentru rosturi)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4,110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pentru constructii 0,3-0,7 mm (pentru strat)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43,725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Disc pentru taiat placi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16,438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Pavaj tip 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Borduri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prefabricate din beton, pentru trotuare BR 100.30.15, pe fundatie de Beton C30/37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141,50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21,225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73,580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266310210000170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C30/37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6,368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448,555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0,849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26661228002868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Bordura BR 100.30.15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142,208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Rigola B 1-20-50, pe fundatie de Beton C30/37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48,60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7,290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25,272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266310210000170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C30/37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2,187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154,062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0,437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26661228002829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Rigola B 1-20-50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48,843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Borduri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Spatii verzi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 gr.=50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6,62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5,958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7,282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1,390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2,780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IzF04J1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hidroizolant executat la cald la terase, acoperisuri sau la fundatii si radiere, in terenuri fara ape freatice, inclusiv scafele si doliile din hidroizolatia curenta: strat de separare aferent lucrarilor de hidroizolatii, executata cu carton </w:t>
            </w:r>
            <w:r>
              <w:rPr>
                <w:sz w:val="24"/>
                <w:szCs w:val="24"/>
                <w:lang w:val="en-US"/>
              </w:rPr>
              <w:lastRenderedPageBreak/>
              <w:t>bitumat, simplu, asezat cu suprapunerile nelipite / Folie geotextil 150-200 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132,40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hidrofug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268213260162622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Folie geotextil 150-200 g/m2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142,992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>-0,70 mc, cu motor cu ardere interna si comanda hidraulica, in pamint cu umiditate naturala, descarcare in autovehicule teren catg. II / Sol fertil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0,297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22,51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4,097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Asternerea uniforma a stratului de pamint vegetal, pe teren orizontal sau cu  panta de 20%, cu pastrarea structurii, in straturi de 10 cm grosime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132,40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14,564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Semanarea gazonului pe suprafete orizontale sau in panta sub 30%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1,324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Seminte de plante-graminee perene (pm)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5,243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Udarea suprafetelor cu furtunul de la cisterna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1,324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0,511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TsH238B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Saparea manuala a gropilor pentru plantarea arborilor si arbustilor in sol neinghetat, adincime pina la 0,4 m:- sol mediu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133,300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arbusti fara balot / Buxus sempervirens h=40cm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11110001000027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Buxus sempervirens h=40cm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Paie in snopi d 8-16 mm lungimea de 70-80cm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Rogojini din papura 1,8 x 1,8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arbusti fara balot / Euonymus Fortunei Sunspot h=15cm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11110001000028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Euonymus Fortunei Sunspot h=15cm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Paie in snopi d 8-16 mm lungimea de 70-80cm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Rogojini din papura 1,8 x 1,8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arbusti fara balot / Berberis thunbergii Admiration h=15cm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11110001000029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Berberis thunbergii Admiration h=15cm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20,800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Paie in snopi d 8-16 mm lungimea de 70-80cm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Rogojini din papura 1,8 x 1,8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arbusti fara balot / Euonymus Fortunei Interbolwi h=25cm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11110001000030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Euonymus Fortunei Interbolwi h=25cm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Paie in snopi d 8-16 mm lungimea de 70-80cm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Rogojini din papura 1,8 x 1,8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arbusti fara balot / Buxus microphylla 'Golden Triumph h=20cm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11110001000031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Buxus microphylla Golden Triumph h=20cm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Paie in snopi d 8-16 mm lungimea de 70-80cm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Rogojini din papura 1,8 x 1,8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Plantari arbusti fara balot / Thuja occidentalis Smaragd h=70cm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11110001000032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Thuja occidentalis Smaragd h=70cm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Paie in snopi d 8-16 mm lungimea de 70-80cm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Fringhie cinepa 9-16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Rogojini din papura 1,8 x 1,8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Spatii verzi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1.6. Diverse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Drenor-canalist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 cu rama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110,160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0,106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rugozitatii artificiale la drum ("politist intins") pe partea carosabila din elemente prefabricate - demontabile: medii, lungime 500, 900 mm / Opritor din cauciuc MFK sau analog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26661228006135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Opritor din cauciuc MFK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5m3/min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Diverse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1.7. Perete de sprijin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pietris fr.20/40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8,712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14211022000636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fr.20/40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10,120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1,848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3,696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>
              <w:rPr>
                <w:sz w:val="24"/>
                <w:szCs w:val="24"/>
                <w:lang w:val="en-US"/>
              </w:rPr>
              <w:t>turnat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egalizari, pante, sape la inaltimi pina la 35 m inclusiv, preparat cu centrala de betoane conform art. CA01 sau beton marfa, turnare cu mijloace clasice / Beton cl.C8/10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22,330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3,770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26631021000037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cl.C8/10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0,586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suprafata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Saibe uzuale M 10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patrate M 10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uzuale patrate M 10 x 140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din otel pentru constructii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de cofraj cu placaj de 15 mm 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Dulapi de rasinoase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Scinduri de rasinoase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Lemn rotund de rasinoase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Decofrol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OB 37 fasonate in ateliere de santier, cu diametrul barelor pina la 8 mm inclusiv, si montate in pereti si diafragme, la inaltimi mai mici sau egale cu 35 m, exclusiv constructiile executate cu cofraje glisante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28,078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2,695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28,780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0,281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8,423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Armaturi din otel beton PC 52 fasonate in ateliere de santier, cu diametrul barelor peste 8 mm,  in  pereti si diafragme la  inaltimi mai mici sau egale cu 35 m, exclusiv constructiile executate cu cofraje glisante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1 934,80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116,088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PC 52  diam mai mare de 8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1 983,170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19,348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580,440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1,935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armat turnat cu mijloace clasice</w:t>
            </w:r>
            <w:proofErr w:type="gramStart"/>
            <w:r>
              <w:rPr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fundatii, socluri, ziduri de sprijin, pereti sub cota zero, preparat cu centrala de betoane sau beton marfa conform. </w:t>
            </w:r>
            <w:proofErr w:type="gramStart"/>
            <w:r>
              <w:rPr>
                <w:sz w:val="24"/>
                <w:szCs w:val="24"/>
                <w:lang w:val="en-US"/>
              </w:rPr>
              <w:t>art</w:t>
            </w:r>
            <w:proofErr w:type="gramEnd"/>
            <w:r>
              <w:rPr>
                <w:sz w:val="24"/>
                <w:szCs w:val="24"/>
                <w:lang w:val="en-US"/>
              </w:rPr>
              <w:t>. CA01, turnare cu mijloace clasice, beton armat clasa C20/25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125,600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26631021000041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cl.C20/25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32,668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3,187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adincime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7,850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Perete de sprijin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1.8. Gardul metalic ''Gardiline'' (55m)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CO06B3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GARD EURO Eco zincat H=2,0 m  (Nota: se include doar manopera)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13,750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50,600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Optima H=2.0 m L=2.5 m, din sirma de otel d=4,5 mm Zn celula 200*55 mm  (cod 62049)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27321036462501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Optima din sirma de otel d=4,5 mm (cod 62049)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zincat  60*40*1.2  L-3 m  (cod 71093), inglobat in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281110630200511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Stilpi zincat  60*40*1.2  L-3 m  (cod 71093)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Prte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 60*40 (cod 04454)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Capac  60*40 (cod 04454)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POARTA pentru eurogard  H=2.0m L= 6,00 m din (panou din sirma de otel d=4,5mm;  stilpi metalici din teava patrata 100*100*3 L=2,6 m - 2 buc; capac patrat 100*100 - 2 buc)  (cod 57673)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Poarta metalica cu inaltimea H=2.0 m  L=6 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semiprecis  M 8 x 80 gr.5.8 S 6220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Piulita hexag. M8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plata  M 8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1,380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PORTITA pentru eurogard H=2.0 m L= 0</w:t>
            </w:r>
            <w:proofErr w:type="gramStart"/>
            <w:r>
              <w:rPr>
                <w:sz w:val="24"/>
                <w:szCs w:val="24"/>
                <w:lang w:val="en-US"/>
              </w:rPr>
              <w:t>,8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 (dreapta)  (Set: panou din sirma de otel d=4,5 mm;  stilpi metalici din teava patrata 100*100*3 L=2,6 m - 2 buc; capac patrat 100*100 - 2 buc;)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0,304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Portita metalica cu inaltimea H=2.0 m L=0,8 m (set)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semiprecis  M 8 x 80 gr.5.8 S 6220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Piulita hexag. M8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Saiba plata  M 8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Automacara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de aprovizionare depozitare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 cu cheltuieli limitate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Gardul metalic ''Gardiline'' (55m)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aprovizionare-depozitare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electrice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patului pentru un singur cablu in transee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6,630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4,990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4,990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08-02-141-2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transee executate fara acoperiri, masa 1 m, pina la: 2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cornier, polite egale, marca "ВСт3кп2" dimensiuni 50х50х5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NYM-J 5x10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NYM-J 5x10 mm2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NYM-J 5x10 mm2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pina la 35 kV in transee executate fara acoperiri, masa 1 m, pina la: 1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Role de plumb, marca "С1", grosime 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1011641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cornier, polite egale, marca "ВСт3кп2" dimensiuni 50х50х5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1011755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fisie calmat, marca "Ст3сп", latime 50-200 mm, grosime 4-5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de bitum "БТ-123"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Butoane de montaj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Cricuri hidraulice, capacitate de ridicare 63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1,610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Cabestane electrice, forta de tractiune 156,96 (16) kN (t)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1,610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VVGNG 3*2,5 mm2 cupru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VVGNG 3*2,5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electric VVGNG 3*2,5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6,510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4,240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Caramida 250x120x65mm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Caramida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Caramida 250x120x65mm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Banda avertizare "ATENTIE - CABLURI ELECTRICE" L=100 m (H=150 mm, 45 mcm) </w:t>
            </w:r>
            <w:r>
              <w:rPr>
                <w:sz w:val="24"/>
                <w:szCs w:val="24"/>
                <w:lang w:val="en-US"/>
              </w:rPr>
              <w:lastRenderedPageBreak/>
              <w:t>galbena DE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avertizare "ATENTIE - CABLURI ELECTRICE" L=100 m (H=150 mm, 45 mcm) galbena DE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20-01-010-04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 al mecanismului de actionare electrica a macazului (inlocuire)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101-0322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Lampant tehnic, KТ-1, KТ-2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101-0497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Lacuri de gudron de huila, marca А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101-0962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Lubrifiant solidol marca grasimii "J"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509-0112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 din alama cu sectiunea conductorului 2,5 mm2, diametrul 10 mm, lungimea 25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506-1361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cu staniu-plumb fara stibiu marca POS40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diverse: Releu, cheie, buton si alt, cu pregatire loc de montare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electrice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481D7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Mecanism de deschidere automata a portilor 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Mecanism de deschidere automata a portilor batante de 500 kg de tip PPA Industrial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590220240145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Mecanism de deschidere automata a portilor batante de 500 kg de tip PPA Industrial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Lampa de semnalizare in set cu fotoelemente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:rsidTr="00481D7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590220240146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Lampa de semnalizare in set cu fotoelemente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  <w:tr w:rsidR="00064DCC" w:rsidRPr="00EB582C" w:rsidTr="00481D7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481D7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59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8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481D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481D7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Mecanism de deschidere automata a portilor 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481D74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21D4B9-ED11-43F6-8E87-C111AC24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88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62DEC-5028-4262-A3C2-29FC5B6AB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3913</Words>
  <Characters>22308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Turanin Mihail</cp:lastModifiedBy>
  <cp:revision>2</cp:revision>
  <dcterms:created xsi:type="dcterms:W3CDTF">2026-02-09T15:03:00Z</dcterms:created>
  <dcterms:modified xsi:type="dcterms:W3CDTF">2026-02-09T15:03:00Z</dcterms:modified>
</cp:coreProperties>
</file>