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9E244E" w:rsidRPr="001C1288" w:rsidTr="0001278E">
        <w:trPr>
          <w:trHeight w:val="850"/>
        </w:trPr>
        <w:tc>
          <w:tcPr>
            <w:tcW w:w="9747" w:type="dxa"/>
            <w:vAlign w:val="center"/>
          </w:tcPr>
          <w:p w:rsidR="00FB099F" w:rsidRDefault="00FB099F" w:rsidP="00FB099F"/>
          <w:tbl>
            <w:tblPr>
              <w:tblW w:w="9747" w:type="dxa"/>
              <w:tblLayout w:type="fixed"/>
              <w:tblLook w:val="04A0" w:firstRow="1" w:lastRow="0" w:firstColumn="1" w:lastColumn="0" w:noHBand="0" w:noVBand="1"/>
            </w:tblPr>
            <w:tblGrid>
              <w:gridCol w:w="9747"/>
            </w:tblGrid>
            <w:tr w:rsidR="00FB099F" w:rsidRPr="001C1288" w:rsidTr="0001278E">
              <w:trPr>
                <w:trHeight w:val="850"/>
              </w:trPr>
              <w:tc>
                <w:tcPr>
                  <w:tcW w:w="9747" w:type="dxa"/>
                  <w:vAlign w:val="center"/>
                </w:tcPr>
                <w:p w:rsidR="00FB099F" w:rsidRDefault="00403FE6" w:rsidP="00FB099F">
                  <w:pPr>
                    <w:pStyle w:val="1"/>
                  </w:pPr>
                  <w:r>
                    <w:t>ANUNȚ DE PARTICIPARE</w:t>
                  </w:r>
                </w:p>
                <w:p w:rsidR="00F86A9C" w:rsidRPr="00F86A9C" w:rsidRDefault="00F86A9C" w:rsidP="00F86A9C">
                  <w:pPr>
                    <w:pStyle w:val="1"/>
                  </w:pPr>
                  <w:r>
                    <w:t xml:space="preserve">la procedura de achiziție a lucrărilor prin </w:t>
                  </w:r>
                  <w:r w:rsidR="00471967">
                    <w:t>Licitație Publică</w:t>
                  </w:r>
                </w:p>
                <w:p w:rsidR="00FB099F" w:rsidRDefault="00FB099F" w:rsidP="00FB099F">
                  <w:pPr>
                    <w:jc w:val="center"/>
                    <w:rPr>
                      <w:lang w:val="ro-RO"/>
                    </w:rPr>
                  </w:pPr>
                  <w:r>
                    <w:rPr>
                      <w:lang w:val="ro-RO"/>
                    </w:rPr>
                    <w:t>[Formatul documentului nu va fi modificat]</w:t>
                  </w:r>
                </w:p>
                <w:p w:rsidR="001B3D2F" w:rsidRPr="003C1987" w:rsidRDefault="001B3D2F" w:rsidP="00FB099F">
                  <w:pPr>
                    <w:jc w:val="center"/>
                    <w:rPr>
                      <w:lang w:val="ro-RO"/>
                    </w:rPr>
                  </w:pPr>
                </w:p>
              </w:tc>
            </w:tr>
          </w:tbl>
          <w:p w:rsidR="009E244E" w:rsidRPr="00FB099F" w:rsidRDefault="009E244E" w:rsidP="0068242C">
            <w:pPr>
              <w:pStyle w:val="1"/>
              <w:rPr>
                <w:lang w:val="en-US"/>
              </w:rPr>
            </w:pPr>
          </w:p>
        </w:tc>
      </w:tr>
      <w:tr w:rsidR="009E244E" w:rsidRPr="0001278E" w:rsidTr="0001278E">
        <w:trPr>
          <w:trHeight w:val="697"/>
        </w:trPr>
        <w:tc>
          <w:tcPr>
            <w:tcW w:w="9747" w:type="dxa"/>
          </w:tcPr>
          <w:p w:rsidR="009E244E" w:rsidRDefault="009E244E" w:rsidP="00984192">
            <w:pPr>
              <w:numPr>
                <w:ilvl w:val="0"/>
                <w:numId w:val="3"/>
              </w:numPr>
              <w:tabs>
                <w:tab w:val="right" w:pos="9531"/>
              </w:tabs>
              <w:spacing w:line="360" w:lineRule="auto"/>
              <w:ind w:left="284" w:hanging="284"/>
              <w:rPr>
                <w:b/>
                <w:sz w:val="24"/>
                <w:szCs w:val="24"/>
                <w:lang w:val="ro-RO"/>
              </w:rPr>
            </w:pPr>
            <w:r w:rsidRPr="00C00499">
              <w:rPr>
                <w:b/>
                <w:sz w:val="24"/>
                <w:szCs w:val="24"/>
                <w:lang w:val="ro-RO"/>
              </w:rPr>
              <w:t xml:space="preserve">Denumirea autorităţii contractante: </w:t>
            </w:r>
            <w:r w:rsidR="00984192" w:rsidRPr="00C135CA">
              <w:rPr>
                <w:sz w:val="24"/>
                <w:szCs w:val="24"/>
                <w:lang w:val="ro-RO"/>
              </w:rPr>
              <w:tab/>
            </w:r>
            <w:r w:rsidR="00984192" w:rsidRPr="005E5908">
              <w:rPr>
                <w:b/>
                <w:sz w:val="24"/>
                <w:szCs w:val="24"/>
                <w:lang w:val="ro-RO"/>
              </w:rPr>
              <w:t>I.M.S.P. INSTITUTUL DE CARDIOLOGIE</w:t>
            </w:r>
          </w:p>
          <w:p w:rsidR="009E244E" w:rsidRDefault="009E244E" w:rsidP="00984192">
            <w:pPr>
              <w:numPr>
                <w:ilvl w:val="0"/>
                <w:numId w:val="3"/>
              </w:numPr>
              <w:tabs>
                <w:tab w:val="right" w:pos="9531"/>
              </w:tabs>
              <w:spacing w:line="360" w:lineRule="auto"/>
              <w:ind w:left="318"/>
              <w:rPr>
                <w:b/>
                <w:sz w:val="24"/>
                <w:szCs w:val="24"/>
                <w:lang w:val="ro-RO"/>
              </w:rPr>
            </w:pPr>
            <w:r w:rsidRPr="009D5F69">
              <w:rPr>
                <w:b/>
                <w:sz w:val="24"/>
                <w:szCs w:val="24"/>
                <w:lang w:val="ro-RO"/>
              </w:rPr>
              <w:t xml:space="preserve">IDNO: </w:t>
            </w:r>
            <w:r w:rsidR="00984192" w:rsidRPr="00984192">
              <w:rPr>
                <w:b/>
                <w:sz w:val="24"/>
                <w:szCs w:val="24"/>
                <w:lang w:val="ro-RO"/>
              </w:rPr>
              <w:t>1003600150613</w:t>
            </w:r>
          </w:p>
          <w:p w:rsidR="003C0DDD" w:rsidRPr="003C0DDD" w:rsidRDefault="003C0DDD" w:rsidP="00984192">
            <w:pPr>
              <w:numPr>
                <w:ilvl w:val="0"/>
                <w:numId w:val="3"/>
              </w:numPr>
              <w:tabs>
                <w:tab w:val="right" w:pos="9531"/>
              </w:tabs>
              <w:spacing w:line="360" w:lineRule="auto"/>
              <w:ind w:left="318"/>
              <w:rPr>
                <w:b/>
                <w:sz w:val="24"/>
                <w:szCs w:val="24"/>
                <w:lang w:val="ro-RO"/>
              </w:rPr>
            </w:pPr>
            <w:r>
              <w:rPr>
                <w:b/>
                <w:sz w:val="24"/>
                <w:szCs w:val="24"/>
                <w:lang w:val="ro-RO"/>
              </w:rPr>
              <w:t>Adresa/tel: mun Chi</w:t>
            </w:r>
            <w:r>
              <w:rPr>
                <w:b/>
                <w:sz w:val="24"/>
                <w:szCs w:val="24"/>
                <w:lang w:val="en-US"/>
              </w:rPr>
              <w:t>șinau, str. N. Testimitanu 29/1, tel 022256080</w:t>
            </w:r>
          </w:p>
          <w:p w:rsidR="003C0DDD" w:rsidRPr="003C0DDD" w:rsidRDefault="003C0DDD" w:rsidP="00984192">
            <w:pPr>
              <w:numPr>
                <w:ilvl w:val="0"/>
                <w:numId w:val="3"/>
              </w:numPr>
              <w:tabs>
                <w:tab w:val="right" w:pos="9531"/>
              </w:tabs>
              <w:spacing w:line="360" w:lineRule="auto"/>
              <w:ind w:left="318"/>
              <w:rPr>
                <w:b/>
                <w:sz w:val="24"/>
                <w:szCs w:val="24"/>
                <w:lang w:val="ro-RO"/>
              </w:rPr>
            </w:pPr>
            <w:r w:rsidRPr="00187F00">
              <w:rPr>
                <w:b/>
                <w:sz w:val="24"/>
                <w:szCs w:val="24"/>
                <w:lang w:val="en-US"/>
              </w:rPr>
              <w:t>Adresa de e-mail și de internet a autorității contractante:</w:t>
            </w:r>
            <w:r>
              <w:rPr>
                <w:b/>
                <w:sz w:val="24"/>
                <w:szCs w:val="24"/>
                <w:lang w:val="en-US"/>
              </w:rPr>
              <w:t xml:space="preserve"> </w:t>
            </w:r>
            <w:r w:rsidR="001C1288">
              <w:fldChar w:fldCharType="begin"/>
            </w:r>
            <w:r w:rsidR="001C1288" w:rsidRPr="001C1288">
              <w:rPr>
                <w:lang w:val="en-US"/>
              </w:rPr>
              <w:instrText xml:space="preserve"> HYPERLINK "mailto:icachizitii@gmail.com" </w:instrText>
            </w:r>
            <w:r w:rsidR="001C1288">
              <w:fldChar w:fldCharType="separate"/>
            </w:r>
            <w:r w:rsidRPr="002F4B35">
              <w:rPr>
                <w:rStyle w:val="af"/>
                <w:b/>
                <w:sz w:val="24"/>
                <w:szCs w:val="24"/>
                <w:lang w:val="en-US"/>
              </w:rPr>
              <w:t>icachizitii@gmail.com</w:t>
            </w:r>
            <w:r w:rsidR="001C1288">
              <w:rPr>
                <w:rStyle w:val="af"/>
                <w:b/>
                <w:sz w:val="24"/>
                <w:szCs w:val="24"/>
                <w:lang w:val="en-US"/>
              </w:rPr>
              <w:fldChar w:fldCharType="end"/>
            </w:r>
            <w:r>
              <w:rPr>
                <w:b/>
                <w:sz w:val="24"/>
                <w:szCs w:val="24"/>
                <w:lang w:val="en-US"/>
              </w:rPr>
              <w:t>, icardiologie.md</w:t>
            </w:r>
          </w:p>
          <w:p w:rsidR="003C0DDD" w:rsidRPr="009D5F69" w:rsidRDefault="003C0DDD" w:rsidP="00984192">
            <w:pPr>
              <w:numPr>
                <w:ilvl w:val="0"/>
                <w:numId w:val="3"/>
              </w:numPr>
              <w:tabs>
                <w:tab w:val="right" w:pos="9531"/>
              </w:tabs>
              <w:spacing w:line="360" w:lineRule="auto"/>
              <w:ind w:left="318"/>
              <w:rPr>
                <w:b/>
                <w:sz w:val="24"/>
                <w:szCs w:val="24"/>
                <w:lang w:val="ro-RO"/>
              </w:rPr>
            </w:pPr>
            <w:r w:rsidRPr="00187F00">
              <w:rPr>
                <w:b/>
                <w:sz w:val="24"/>
                <w:szCs w:val="24"/>
                <w:lang w:val="en-US"/>
              </w:rPr>
              <w:t xml:space="preserve">Adresa de e-mail sau de internet de la care se va putea obține accesul la documentația de atribuire: </w:t>
            </w:r>
            <w:r w:rsidRPr="00187F00">
              <w:rPr>
                <w:b/>
                <w:i/>
                <w:sz w:val="24"/>
                <w:szCs w:val="24"/>
                <w:lang w:val="en-US"/>
              </w:rPr>
              <w:t>documentația de atribuire este anexată în cadrul procedurii în SIA RSAP</w:t>
            </w:r>
          </w:p>
          <w:p w:rsidR="009E244E" w:rsidRPr="00F667D8" w:rsidRDefault="009E244E" w:rsidP="009E244E">
            <w:pPr>
              <w:numPr>
                <w:ilvl w:val="0"/>
                <w:numId w:val="3"/>
              </w:numPr>
              <w:tabs>
                <w:tab w:val="left" w:pos="284"/>
                <w:tab w:val="right" w:pos="9531"/>
              </w:tabs>
              <w:spacing w:line="360" w:lineRule="auto"/>
              <w:ind w:left="284" w:hanging="284"/>
              <w:rPr>
                <w:b/>
                <w:sz w:val="24"/>
                <w:szCs w:val="24"/>
                <w:lang w:val="ro-RO"/>
              </w:rPr>
            </w:pPr>
            <w:r w:rsidRPr="00C00499">
              <w:rPr>
                <w:b/>
                <w:sz w:val="24"/>
                <w:szCs w:val="24"/>
                <w:lang w:val="ro-RO"/>
              </w:rPr>
              <w:t xml:space="preserve">Tip procedură achiziție: </w:t>
            </w:r>
            <w:r w:rsidR="00F667D8">
              <w:rPr>
                <w:b/>
                <w:sz w:val="24"/>
                <w:szCs w:val="24"/>
                <w:lang w:val="ro-RO"/>
              </w:rPr>
              <w:t xml:space="preserve"> </w:t>
            </w:r>
            <w:r w:rsidR="00471967">
              <w:rPr>
                <w:lang w:val="en-US"/>
              </w:rPr>
              <w:t>Licitație publică</w:t>
            </w:r>
          </w:p>
          <w:p w:rsidR="00A400E2" w:rsidRPr="005F033F" w:rsidRDefault="009E244E" w:rsidP="00CE49FF">
            <w:pPr>
              <w:numPr>
                <w:ilvl w:val="0"/>
                <w:numId w:val="3"/>
              </w:numPr>
              <w:tabs>
                <w:tab w:val="left" w:pos="284"/>
                <w:tab w:val="right" w:pos="9531"/>
              </w:tabs>
              <w:ind w:left="284" w:hanging="284"/>
              <w:jc w:val="both"/>
              <w:rPr>
                <w:b/>
                <w:sz w:val="24"/>
                <w:szCs w:val="24"/>
                <w:lang w:val="ro-RO"/>
              </w:rPr>
            </w:pPr>
            <w:r w:rsidRPr="005F033F">
              <w:rPr>
                <w:b/>
                <w:sz w:val="24"/>
                <w:szCs w:val="24"/>
                <w:lang w:val="ro-RO"/>
              </w:rPr>
              <w:t>Obiectul achiziției:</w:t>
            </w:r>
            <w:r w:rsidR="00390AAF">
              <w:rPr>
                <w:b/>
                <w:sz w:val="24"/>
                <w:szCs w:val="24"/>
                <w:lang w:val="ro-RO"/>
              </w:rPr>
              <w:t xml:space="preserve"> </w:t>
            </w:r>
            <w:r w:rsidR="00390AAF" w:rsidRPr="00390AAF">
              <w:rPr>
                <w:b/>
                <w:sz w:val="28"/>
                <w:szCs w:val="28"/>
                <w:lang w:val="ro-RO"/>
              </w:rPr>
              <w:t>Lucrări de reparație la</w:t>
            </w:r>
            <w:r w:rsidRPr="005F033F">
              <w:rPr>
                <w:b/>
                <w:sz w:val="24"/>
                <w:szCs w:val="24"/>
                <w:lang w:val="ro-RO"/>
              </w:rPr>
              <w:t xml:space="preserve"> </w:t>
            </w:r>
            <w:r w:rsidR="00390AAF">
              <w:rPr>
                <w:b/>
                <w:bCs/>
                <w:sz w:val="32"/>
                <w:szCs w:val="32"/>
                <w:lang w:val="en-US"/>
              </w:rPr>
              <w:t>e</w:t>
            </w:r>
            <w:r w:rsidR="000D76C5">
              <w:rPr>
                <w:b/>
                <w:bCs/>
                <w:sz w:val="32"/>
                <w:szCs w:val="32"/>
                <w:lang w:val="en-US"/>
              </w:rPr>
              <w:t>taj</w:t>
            </w:r>
            <w:r w:rsidR="005F033F" w:rsidRPr="005F033F">
              <w:rPr>
                <w:b/>
                <w:bCs/>
                <w:sz w:val="32"/>
                <w:szCs w:val="32"/>
                <w:lang w:val="en-US"/>
              </w:rPr>
              <w:t xml:space="preserve">ul </w:t>
            </w:r>
            <w:r w:rsidR="000D76C5">
              <w:rPr>
                <w:b/>
                <w:bCs/>
                <w:sz w:val="32"/>
                <w:szCs w:val="32"/>
                <w:lang w:val="en-US"/>
              </w:rPr>
              <w:t>6</w:t>
            </w:r>
            <w:r w:rsidR="00471967">
              <w:rPr>
                <w:b/>
                <w:bCs/>
                <w:sz w:val="32"/>
                <w:szCs w:val="32"/>
                <w:lang w:val="en-US"/>
              </w:rPr>
              <w:t xml:space="preserve"> ETAPA II</w:t>
            </w:r>
            <w:r w:rsidR="00390AAF">
              <w:rPr>
                <w:b/>
                <w:bCs/>
                <w:sz w:val="32"/>
                <w:szCs w:val="32"/>
                <w:lang w:val="en-US"/>
              </w:rPr>
              <w:t xml:space="preserve"> și </w:t>
            </w:r>
            <w:r w:rsidR="00390AAF">
              <w:rPr>
                <w:b/>
                <w:sz w:val="28"/>
                <w:szCs w:val="28"/>
                <w:lang w:val="en-US"/>
              </w:rPr>
              <w:t xml:space="preserve">Lucrări de proiectare a </w:t>
            </w:r>
            <w:r w:rsidR="00390AAF" w:rsidRPr="00972EBE">
              <w:rPr>
                <w:b/>
                <w:color w:val="000000"/>
                <w:sz w:val="28"/>
                <w:szCs w:val="28"/>
                <w:lang w:val="en-US"/>
              </w:rPr>
              <w:t>sistemului de alimentare cu apă, canalizare și încălzire</w:t>
            </w:r>
            <w:r w:rsidR="005F033F" w:rsidRPr="005F033F">
              <w:rPr>
                <w:b/>
                <w:bCs/>
                <w:sz w:val="32"/>
                <w:szCs w:val="32"/>
                <w:lang w:val="en-US"/>
              </w:rPr>
              <w:t>.</w:t>
            </w:r>
            <w:r w:rsidR="005F033F" w:rsidRPr="005F033F">
              <w:rPr>
                <w:b/>
                <w:sz w:val="32"/>
                <w:szCs w:val="32"/>
                <w:lang w:val="en-US"/>
              </w:rPr>
              <w:t xml:space="preserve"> pentru IMSP Institutul de Cardiologie str. </w:t>
            </w:r>
            <w:r w:rsidR="005F033F" w:rsidRPr="000D76C5">
              <w:rPr>
                <w:b/>
                <w:sz w:val="32"/>
                <w:szCs w:val="32"/>
                <w:lang w:val="en-US"/>
              </w:rPr>
              <w:t>N. Testimitanu 29/1, mun. Chisinau</w:t>
            </w:r>
          </w:p>
          <w:p w:rsidR="009E244E" w:rsidRPr="005F033F" w:rsidRDefault="009E244E" w:rsidP="0068242C">
            <w:pPr>
              <w:numPr>
                <w:ilvl w:val="0"/>
                <w:numId w:val="3"/>
              </w:numPr>
              <w:tabs>
                <w:tab w:val="left" w:pos="284"/>
                <w:tab w:val="right" w:pos="9531"/>
              </w:tabs>
              <w:spacing w:line="360" w:lineRule="auto"/>
              <w:ind w:left="284" w:hanging="284"/>
              <w:jc w:val="both"/>
              <w:rPr>
                <w:b/>
                <w:sz w:val="24"/>
                <w:szCs w:val="24"/>
                <w:lang w:val="ro-RO"/>
              </w:rPr>
            </w:pPr>
            <w:r w:rsidRPr="005F033F">
              <w:rPr>
                <w:b/>
                <w:sz w:val="24"/>
                <w:szCs w:val="24"/>
                <w:lang w:val="ro-RO"/>
              </w:rPr>
              <w:t xml:space="preserve">Cod CPV: </w:t>
            </w:r>
            <w:r w:rsidR="00984192" w:rsidRPr="005F033F">
              <w:rPr>
                <w:b/>
                <w:sz w:val="24"/>
                <w:szCs w:val="24"/>
                <w:lang w:val="ro-RO"/>
              </w:rPr>
              <w:t>45453000</w:t>
            </w:r>
            <w:r w:rsidRPr="005F033F">
              <w:rPr>
                <w:b/>
                <w:sz w:val="24"/>
                <w:szCs w:val="24"/>
                <w:lang w:val="ro-RO"/>
              </w:rPr>
              <w:t>-</w:t>
            </w:r>
            <w:r w:rsidR="00984192" w:rsidRPr="005F033F">
              <w:rPr>
                <w:b/>
                <w:sz w:val="24"/>
                <w:szCs w:val="24"/>
                <w:lang w:val="ro-RO"/>
              </w:rPr>
              <w:t>7</w:t>
            </w:r>
          </w:p>
          <w:p w:rsidR="009E244E" w:rsidRPr="005F033F" w:rsidRDefault="009E244E" w:rsidP="009D5F69">
            <w:pPr>
              <w:tabs>
                <w:tab w:val="left" w:pos="-9923"/>
                <w:tab w:val="right" w:pos="0"/>
                <w:tab w:val="left" w:pos="709"/>
              </w:tabs>
              <w:jc w:val="both"/>
              <w:rPr>
                <w:sz w:val="28"/>
                <w:szCs w:val="28"/>
                <w:lang w:val="ro-RO"/>
              </w:rPr>
            </w:pPr>
            <w:r w:rsidRPr="00C00499">
              <w:rPr>
                <w:sz w:val="24"/>
                <w:szCs w:val="24"/>
                <w:lang w:val="ro-RO"/>
              </w:rPr>
              <w:t>Acest</w:t>
            </w:r>
            <w:r w:rsidR="009335A9">
              <w:rPr>
                <w:sz w:val="24"/>
                <w:szCs w:val="24"/>
                <w:lang w:val="ro-RO"/>
              </w:rPr>
              <w:t>(ă)</w:t>
            </w:r>
            <w:r w:rsidRPr="00C00499">
              <w:rPr>
                <w:sz w:val="24"/>
                <w:szCs w:val="24"/>
                <w:lang w:val="ro-RO"/>
              </w:rPr>
              <w:t xml:space="preserve"> </w:t>
            </w:r>
            <w:r w:rsidR="00936455" w:rsidRPr="00936455">
              <w:rPr>
                <w:sz w:val="24"/>
                <w:szCs w:val="24"/>
                <w:lang w:val="ro-RO"/>
              </w:rPr>
              <w:t>anunț</w:t>
            </w:r>
            <w:r w:rsidR="009335A9">
              <w:rPr>
                <w:sz w:val="24"/>
                <w:szCs w:val="24"/>
                <w:lang w:val="ro-RO"/>
              </w:rPr>
              <w:t>/invitație</w:t>
            </w:r>
            <w:r w:rsidR="00936455" w:rsidRPr="00936455">
              <w:rPr>
                <w:sz w:val="24"/>
                <w:szCs w:val="24"/>
                <w:lang w:val="ro-RO"/>
              </w:rPr>
              <w:t xml:space="preserve"> de participare</w:t>
            </w:r>
            <w:r w:rsidRPr="00C00499">
              <w:rPr>
                <w:sz w:val="24"/>
                <w:szCs w:val="24"/>
                <w:lang w:val="ro-RO"/>
              </w:rPr>
              <w:t xml:space="preserve"> este </w:t>
            </w:r>
            <w:r w:rsidR="00936455">
              <w:rPr>
                <w:sz w:val="24"/>
                <w:szCs w:val="24"/>
                <w:lang w:val="ro-RO"/>
              </w:rPr>
              <w:t>întocmit</w:t>
            </w:r>
            <w:r w:rsidR="009D5F69">
              <w:rPr>
                <w:sz w:val="24"/>
                <w:szCs w:val="24"/>
                <w:lang w:val="ro-RO"/>
              </w:rPr>
              <w:t xml:space="preserve"> în scopul achiziţionării </w:t>
            </w:r>
            <w:r w:rsidR="003C0DDD" w:rsidRPr="00A400E2">
              <w:rPr>
                <w:b/>
                <w:sz w:val="24"/>
                <w:szCs w:val="24"/>
                <w:lang w:val="ro-RO"/>
              </w:rPr>
              <w:t xml:space="preserve">: </w:t>
            </w:r>
            <w:r w:rsidR="005F033F" w:rsidRPr="005F033F">
              <w:rPr>
                <w:b/>
                <w:sz w:val="28"/>
                <w:szCs w:val="28"/>
                <w:lang w:val="ro-RO"/>
              </w:rPr>
              <w:t xml:space="preserve">Lucrari de reparație în </w:t>
            </w:r>
            <w:r w:rsidR="000D76C5">
              <w:rPr>
                <w:b/>
                <w:sz w:val="28"/>
                <w:szCs w:val="28"/>
                <w:lang w:val="ro-RO"/>
              </w:rPr>
              <w:t xml:space="preserve">la </w:t>
            </w:r>
            <w:r w:rsidR="005F033F" w:rsidRPr="005F033F">
              <w:rPr>
                <w:b/>
                <w:bCs/>
                <w:sz w:val="28"/>
                <w:szCs w:val="28"/>
                <w:lang w:val="en-US"/>
              </w:rPr>
              <w:t xml:space="preserve">Etajul </w:t>
            </w:r>
            <w:r w:rsidR="000D76C5">
              <w:rPr>
                <w:b/>
                <w:bCs/>
                <w:sz w:val="28"/>
                <w:szCs w:val="28"/>
                <w:lang w:val="en-US"/>
              </w:rPr>
              <w:t>6</w:t>
            </w:r>
            <w:r w:rsidR="00471967">
              <w:rPr>
                <w:b/>
                <w:bCs/>
                <w:sz w:val="28"/>
                <w:szCs w:val="28"/>
                <w:lang w:val="en-US"/>
              </w:rPr>
              <w:t xml:space="preserve"> ETAPA II</w:t>
            </w:r>
            <w:r w:rsidR="00390AAF">
              <w:rPr>
                <w:b/>
                <w:bCs/>
                <w:sz w:val="28"/>
                <w:szCs w:val="28"/>
                <w:lang w:val="en-US"/>
              </w:rPr>
              <w:t xml:space="preserve"> </w:t>
            </w:r>
            <w:r w:rsidR="00390AAF">
              <w:rPr>
                <w:b/>
                <w:sz w:val="28"/>
                <w:szCs w:val="28"/>
                <w:lang w:val="en-US"/>
              </w:rPr>
              <w:t xml:space="preserve">și Lucrări de proiectare a </w:t>
            </w:r>
            <w:r w:rsidR="00390AAF" w:rsidRPr="00972EBE">
              <w:rPr>
                <w:b/>
                <w:color w:val="000000"/>
                <w:sz w:val="28"/>
                <w:szCs w:val="28"/>
                <w:lang w:val="en-US"/>
              </w:rPr>
              <w:t>sistemului de alimentare cu apă, canalizare și încălzire</w:t>
            </w:r>
            <w:r w:rsidR="005F033F" w:rsidRPr="005F033F">
              <w:rPr>
                <w:b/>
                <w:sz w:val="28"/>
                <w:szCs w:val="28"/>
                <w:lang w:val="en-US"/>
              </w:rPr>
              <w:t xml:space="preserve"> pentru IMSP Institutul de Cardiologie str. </w:t>
            </w:r>
            <w:r w:rsidR="005F033F" w:rsidRPr="004E16CC">
              <w:rPr>
                <w:b/>
                <w:sz w:val="28"/>
                <w:szCs w:val="28"/>
                <w:lang w:val="en-US"/>
              </w:rPr>
              <w:t xml:space="preserve">N. Testimitanu 29/1, mun. </w:t>
            </w:r>
            <w:r w:rsidR="005F033F" w:rsidRPr="007766D4">
              <w:rPr>
                <w:b/>
                <w:sz w:val="28"/>
                <w:szCs w:val="28"/>
                <w:lang w:val="en-US"/>
              </w:rPr>
              <w:t>Chisinau</w:t>
            </w:r>
          </w:p>
          <w:p w:rsidR="009E244E" w:rsidRPr="00C00499" w:rsidRDefault="009E244E" w:rsidP="0068242C">
            <w:pPr>
              <w:tabs>
                <w:tab w:val="left" w:pos="-9923"/>
                <w:tab w:val="right" w:pos="0"/>
                <w:tab w:val="left" w:pos="709"/>
              </w:tabs>
              <w:ind w:firstLine="2280"/>
              <w:jc w:val="center"/>
              <w:rPr>
                <w:sz w:val="24"/>
                <w:szCs w:val="24"/>
                <w:lang w:val="ro-RO"/>
              </w:rPr>
            </w:pPr>
            <w:r w:rsidRPr="00C00499">
              <w:rPr>
                <w:szCs w:val="28"/>
                <w:lang w:val="ro-RO"/>
              </w:rPr>
              <w:t>[obiectul achiziţiei]</w:t>
            </w:r>
          </w:p>
          <w:p w:rsidR="009E244E" w:rsidRPr="00C00499" w:rsidRDefault="009E244E" w:rsidP="0068242C">
            <w:pPr>
              <w:tabs>
                <w:tab w:val="left" w:pos="-9923"/>
                <w:tab w:val="right" w:pos="0"/>
                <w:tab w:val="left" w:pos="709"/>
                <w:tab w:val="right" w:pos="9531"/>
              </w:tabs>
              <w:jc w:val="both"/>
              <w:rPr>
                <w:sz w:val="24"/>
                <w:szCs w:val="24"/>
                <w:lang w:val="ro-RO"/>
              </w:rPr>
            </w:pPr>
            <w:r w:rsidRPr="00C00499">
              <w:rPr>
                <w:sz w:val="24"/>
                <w:szCs w:val="24"/>
                <w:lang w:val="ro-RO"/>
              </w:rPr>
              <w:t>conform</w:t>
            </w:r>
            <w:r>
              <w:rPr>
                <w:sz w:val="24"/>
                <w:szCs w:val="24"/>
                <w:lang w:val="ro-RO"/>
              </w:rPr>
              <w:t xml:space="preserve"> </w:t>
            </w:r>
            <w:r w:rsidRPr="00C00499">
              <w:rPr>
                <w:sz w:val="24"/>
                <w:szCs w:val="24"/>
                <w:lang w:val="ro-RO"/>
              </w:rPr>
              <w:t>necesităţilor</w:t>
            </w:r>
            <w:r>
              <w:rPr>
                <w:sz w:val="24"/>
                <w:szCs w:val="24"/>
                <w:lang w:val="ro-RO"/>
              </w:rPr>
              <w:t xml:space="preserve"> </w:t>
            </w:r>
            <w:r w:rsidRPr="00C00499">
              <w:rPr>
                <w:sz w:val="24"/>
                <w:szCs w:val="24"/>
                <w:lang w:val="ro-RO"/>
              </w:rPr>
              <w:t xml:space="preserve"> </w:t>
            </w:r>
            <w:r w:rsidRPr="00C00499">
              <w:rPr>
                <w:sz w:val="24"/>
                <w:szCs w:val="24"/>
                <w:lang w:val="ro-RO"/>
              </w:rPr>
              <w:tab/>
              <w:t>_</w:t>
            </w:r>
            <w:r w:rsidR="00984192">
              <w:rPr>
                <w:sz w:val="24"/>
                <w:szCs w:val="24"/>
                <w:lang w:val="ro-RO"/>
              </w:rPr>
              <w:t>IMSP Institutul de Cardiologie_</w:t>
            </w:r>
          </w:p>
          <w:p w:rsidR="009E244E" w:rsidRPr="00C00499" w:rsidRDefault="009E244E" w:rsidP="0068242C">
            <w:pPr>
              <w:tabs>
                <w:tab w:val="left" w:pos="-9923"/>
                <w:tab w:val="right" w:pos="0"/>
                <w:tab w:val="left" w:pos="709"/>
              </w:tabs>
              <w:ind w:firstLine="2160"/>
              <w:jc w:val="center"/>
              <w:rPr>
                <w:szCs w:val="28"/>
                <w:lang w:val="ro-RO"/>
              </w:rPr>
            </w:pPr>
            <w:r w:rsidRPr="00C00499">
              <w:rPr>
                <w:szCs w:val="28"/>
                <w:lang w:val="ro-RO"/>
              </w:rPr>
              <w:t xml:space="preserve"> [denumirea autorităţii contractante] </w:t>
            </w:r>
          </w:p>
          <w:p w:rsidR="00F539AB" w:rsidRDefault="009E244E" w:rsidP="0068242C">
            <w:pPr>
              <w:tabs>
                <w:tab w:val="left" w:pos="-9923"/>
                <w:tab w:val="right" w:pos="0"/>
                <w:tab w:val="left" w:pos="709"/>
              </w:tabs>
              <w:jc w:val="both"/>
              <w:rPr>
                <w:sz w:val="24"/>
                <w:szCs w:val="24"/>
                <w:lang w:val="ro-RO"/>
              </w:rPr>
            </w:pPr>
            <w:r w:rsidRPr="00C00499">
              <w:rPr>
                <w:sz w:val="24"/>
                <w:szCs w:val="24"/>
                <w:lang w:val="ro-RO"/>
              </w:rPr>
              <w:t xml:space="preserve">(în continuare – Cumpărător) pentru </w:t>
            </w:r>
            <w:r w:rsidR="002546EC">
              <w:rPr>
                <w:sz w:val="24"/>
                <w:szCs w:val="24"/>
                <w:lang w:val="ro-RO"/>
              </w:rPr>
              <w:t>perioada bugetară 20</w:t>
            </w:r>
            <w:r w:rsidR="00161E85">
              <w:rPr>
                <w:sz w:val="24"/>
                <w:szCs w:val="24"/>
                <w:lang w:val="ro-RO"/>
              </w:rPr>
              <w:t>20</w:t>
            </w:r>
            <w:r w:rsidR="00F539AB">
              <w:rPr>
                <w:sz w:val="24"/>
                <w:szCs w:val="24"/>
                <w:lang w:val="ro-RO"/>
              </w:rPr>
              <w:t>.</w:t>
            </w:r>
          </w:p>
          <w:p w:rsidR="00F539AB" w:rsidRDefault="00F539AB" w:rsidP="0068242C">
            <w:pPr>
              <w:tabs>
                <w:tab w:val="left" w:pos="-9923"/>
                <w:tab w:val="right" w:pos="0"/>
                <w:tab w:val="left" w:pos="709"/>
              </w:tabs>
              <w:jc w:val="both"/>
              <w:rPr>
                <w:sz w:val="24"/>
                <w:szCs w:val="24"/>
                <w:lang w:val="ro-RO"/>
              </w:rPr>
            </w:pPr>
          </w:p>
          <w:p w:rsidR="009E244E" w:rsidRPr="00021BE5" w:rsidRDefault="003C0DDD" w:rsidP="00021BE5">
            <w:pPr>
              <w:pStyle w:val="aa"/>
              <w:numPr>
                <w:ilvl w:val="0"/>
                <w:numId w:val="3"/>
              </w:numPr>
              <w:tabs>
                <w:tab w:val="left" w:pos="284"/>
                <w:tab w:val="right" w:pos="9531"/>
              </w:tabs>
              <w:spacing w:line="360" w:lineRule="auto"/>
              <w:jc w:val="both"/>
              <w:rPr>
                <w:sz w:val="24"/>
                <w:szCs w:val="24"/>
                <w:lang w:val="ro-RO"/>
              </w:rPr>
            </w:pPr>
            <w:r w:rsidRPr="00021BE5">
              <w:rPr>
                <w:b/>
                <w:sz w:val="24"/>
                <w:szCs w:val="24"/>
                <w:lang w:val="ro-RO"/>
              </w:rPr>
              <w:t>Sursa</w:t>
            </w:r>
            <w:r w:rsidR="0001278E">
              <w:rPr>
                <w:b/>
                <w:sz w:val="24"/>
                <w:szCs w:val="24"/>
                <w:lang w:val="ro-RO"/>
              </w:rPr>
              <w:t xml:space="preserve"> </w:t>
            </w:r>
            <w:r w:rsidR="00F539AB" w:rsidRPr="00021BE5">
              <w:rPr>
                <w:b/>
                <w:sz w:val="24"/>
                <w:szCs w:val="24"/>
                <w:lang w:val="ro-RO"/>
              </w:rPr>
              <w:t>alocaţiilor bugetare/banilor publici</w:t>
            </w:r>
            <w:r w:rsidR="00F539AB" w:rsidRPr="00021BE5">
              <w:rPr>
                <w:sz w:val="24"/>
                <w:szCs w:val="24"/>
                <w:lang w:val="ro-RO"/>
              </w:rPr>
              <w:t xml:space="preserve">: </w:t>
            </w:r>
            <w:r w:rsidR="00984192" w:rsidRPr="00021BE5">
              <w:rPr>
                <w:b/>
                <w:sz w:val="24"/>
                <w:szCs w:val="24"/>
                <w:lang w:val="ro-RO"/>
              </w:rPr>
              <w:t>CNAM</w:t>
            </w:r>
            <w:r w:rsidR="00984192" w:rsidRPr="00021BE5">
              <w:rPr>
                <w:sz w:val="24"/>
                <w:szCs w:val="24"/>
                <w:lang w:val="ro-RO"/>
              </w:rPr>
              <w:t xml:space="preserve"> </w:t>
            </w:r>
            <w:r w:rsidR="00984192" w:rsidRPr="00021BE5">
              <w:rPr>
                <w:b/>
                <w:sz w:val="24"/>
                <w:szCs w:val="24"/>
                <w:lang w:val="ro-RO"/>
              </w:rPr>
              <w:t>și servicii contra plată</w:t>
            </w:r>
          </w:p>
          <w:p w:rsidR="00F539AB" w:rsidRPr="00F539AB" w:rsidRDefault="00F539AB" w:rsidP="00984192">
            <w:pPr>
              <w:numPr>
                <w:ilvl w:val="0"/>
                <w:numId w:val="3"/>
              </w:numPr>
              <w:tabs>
                <w:tab w:val="left" w:pos="284"/>
                <w:tab w:val="right" w:pos="9531"/>
              </w:tabs>
              <w:spacing w:line="360" w:lineRule="auto"/>
              <w:jc w:val="both"/>
              <w:rPr>
                <w:b/>
                <w:sz w:val="24"/>
                <w:szCs w:val="24"/>
                <w:lang w:val="ro-RO"/>
              </w:rPr>
            </w:pPr>
            <w:r w:rsidRPr="00F539AB">
              <w:rPr>
                <w:b/>
                <w:sz w:val="24"/>
                <w:szCs w:val="24"/>
                <w:lang w:val="ro-RO"/>
              </w:rPr>
              <w:t>Modalităţi de plată</w:t>
            </w:r>
            <w:r>
              <w:rPr>
                <w:b/>
                <w:sz w:val="24"/>
                <w:szCs w:val="24"/>
                <w:lang w:val="ro-RO"/>
              </w:rPr>
              <w:t xml:space="preserve">: </w:t>
            </w:r>
            <w:r w:rsidR="00984192" w:rsidRPr="00984192">
              <w:rPr>
                <w:b/>
                <w:sz w:val="24"/>
                <w:szCs w:val="24"/>
                <w:lang w:val="ro-RO"/>
              </w:rPr>
              <w:t>timp de 30 zile dupa prezentarea facturii fiscale si actului de predare-primire a lucrarilor</w:t>
            </w:r>
          </w:p>
          <w:p w:rsidR="009E244E" w:rsidRPr="00C00499" w:rsidRDefault="009E244E" w:rsidP="0068242C">
            <w:pPr>
              <w:tabs>
                <w:tab w:val="left" w:pos="-9923"/>
                <w:tab w:val="right" w:pos="0"/>
                <w:tab w:val="left" w:pos="709"/>
              </w:tabs>
              <w:rPr>
                <w:sz w:val="24"/>
                <w:szCs w:val="24"/>
                <w:lang w:val="ro-RO"/>
              </w:rPr>
            </w:pPr>
            <w:r w:rsidRPr="00C00499">
              <w:rPr>
                <w:sz w:val="24"/>
                <w:szCs w:val="24"/>
                <w:lang w:val="ro-RO"/>
              </w:rPr>
              <w:tab/>
            </w:r>
          </w:p>
          <w:p w:rsidR="009E244E" w:rsidRDefault="009E244E" w:rsidP="0068242C">
            <w:pPr>
              <w:tabs>
                <w:tab w:val="left" w:pos="-9923"/>
                <w:tab w:val="right" w:pos="0"/>
                <w:tab w:val="left" w:pos="709"/>
              </w:tabs>
              <w:jc w:val="both"/>
              <w:rPr>
                <w:sz w:val="24"/>
                <w:szCs w:val="24"/>
                <w:lang w:val="ro-RO"/>
              </w:rPr>
            </w:pPr>
            <w:r w:rsidRPr="00C00499">
              <w:rPr>
                <w:sz w:val="24"/>
                <w:szCs w:val="24"/>
                <w:lang w:val="ro-RO"/>
              </w:rPr>
              <w:t xml:space="preserve">Cumpărătorul invită operatorii economici interesaţi, care îi pot satisface necesităţile, să participe la </w:t>
            </w:r>
            <w:r w:rsidR="00936455">
              <w:rPr>
                <w:sz w:val="24"/>
                <w:szCs w:val="24"/>
                <w:lang w:val="ro-RO"/>
              </w:rPr>
              <w:t xml:space="preserve">procedura de achiziție </w:t>
            </w:r>
            <w:r w:rsidR="001B3D2F" w:rsidRPr="001B3D2F">
              <w:rPr>
                <w:sz w:val="24"/>
                <w:szCs w:val="24"/>
                <w:lang w:val="ro-RO"/>
              </w:rPr>
              <w:t>prin</w:t>
            </w:r>
            <w:r w:rsidR="008A00C5">
              <w:rPr>
                <w:sz w:val="24"/>
                <w:szCs w:val="24"/>
                <w:lang w:val="ro-RO"/>
              </w:rPr>
              <w:t xml:space="preserve"> Licitatie Publica </w:t>
            </w:r>
            <w:r w:rsidRPr="00C00499">
              <w:rPr>
                <w:sz w:val="24"/>
                <w:szCs w:val="24"/>
                <w:lang w:val="ro-RO"/>
              </w:rPr>
              <w:t xml:space="preserve"> privind </w:t>
            </w:r>
            <w:r w:rsidR="002546EC">
              <w:rPr>
                <w:sz w:val="24"/>
                <w:szCs w:val="24"/>
                <w:lang w:val="ro-RO"/>
              </w:rPr>
              <w:t>executarea</w:t>
            </w:r>
            <w:r w:rsidRPr="00C00499">
              <w:rPr>
                <w:sz w:val="24"/>
                <w:szCs w:val="24"/>
                <w:lang w:val="ro-RO"/>
              </w:rPr>
              <w:t xml:space="preserve"> următoarelor </w:t>
            </w:r>
            <w:r w:rsidR="002546EC">
              <w:rPr>
                <w:sz w:val="24"/>
                <w:szCs w:val="24"/>
                <w:lang w:val="ro-RO"/>
              </w:rPr>
              <w:t>lucrări</w:t>
            </w:r>
            <w:r w:rsidRPr="00C00499">
              <w:rPr>
                <w:sz w:val="24"/>
                <w:szCs w:val="24"/>
                <w:lang w:val="ro-RO"/>
              </w:rPr>
              <w:t>:</w:t>
            </w:r>
          </w:p>
          <w:p w:rsidR="00940A7E" w:rsidRDefault="00940A7E" w:rsidP="0068242C">
            <w:pPr>
              <w:tabs>
                <w:tab w:val="left" w:pos="-9923"/>
                <w:tab w:val="right" w:pos="0"/>
                <w:tab w:val="left" w:pos="709"/>
              </w:tabs>
              <w:jc w:val="both"/>
              <w:rPr>
                <w:sz w:val="24"/>
                <w:szCs w:val="24"/>
                <w:lang w:val="ro-RO"/>
              </w:rPr>
            </w:pPr>
          </w:p>
          <w:tbl>
            <w:tblPr>
              <w:tblW w:w="9566" w:type="dxa"/>
              <w:tblLayout w:type="fixed"/>
              <w:tblLook w:val="04A0" w:firstRow="1" w:lastRow="0" w:firstColumn="1" w:lastColumn="0" w:noHBand="0" w:noVBand="1"/>
            </w:tblPr>
            <w:tblGrid>
              <w:gridCol w:w="533"/>
              <w:gridCol w:w="1088"/>
              <w:gridCol w:w="3052"/>
              <w:gridCol w:w="1028"/>
              <w:gridCol w:w="852"/>
              <w:gridCol w:w="1504"/>
              <w:gridCol w:w="1509"/>
            </w:tblGrid>
            <w:tr w:rsidR="0001278E" w:rsidRPr="0001278E" w:rsidTr="00AC08D6">
              <w:trPr>
                <w:trHeight w:val="567"/>
              </w:trPr>
              <w:tc>
                <w:tcPr>
                  <w:tcW w:w="5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1278E" w:rsidRPr="005B0108" w:rsidRDefault="0001278E" w:rsidP="001B3D2F">
                  <w:pPr>
                    <w:jc w:val="center"/>
                    <w:rPr>
                      <w:b/>
                      <w:lang w:val="ro-RO"/>
                    </w:rPr>
                  </w:pPr>
                  <w:r w:rsidRPr="005B0108">
                    <w:rPr>
                      <w:b/>
                      <w:lang w:val="ro-RO"/>
                    </w:rPr>
                    <w:t>Nr. d/o</w:t>
                  </w:r>
                </w:p>
              </w:tc>
              <w:tc>
                <w:tcPr>
                  <w:tcW w:w="10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1278E" w:rsidRPr="005B0108" w:rsidRDefault="0001278E" w:rsidP="001B3D2F">
                  <w:pPr>
                    <w:jc w:val="center"/>
                    <w:rPr>
                      <w:b/>
                      <w:lang w:val="ro-RO"/>
                    </w:rPr>
                  </w:pPr>
                  <w:r w:rsidRPr="005B0108">
                    <w:rPr>
                      <w:b/>
                      <w:lang w:val="ro-RO"/>
                    </w:rPr>
                    <w:t>Cod CPV</w:t>
                  </w:r>
                </w:p>
              </w:tc>
              <w:tc>
                <w:tcPr>
                  <w:tcW w:w="30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1278E" w:rsidRPr="005B0108" w:rsidRDefault="0001278E" w:rsidP="001B3D2F">
                  <w:pPr>
                    <w:jc w:val="center"/>
                    <w:rPr>
                      <w:b/>
                      <w:lang w:val="ro-RO"/>
                    </w:rPr>
                  </w:pPr>
                  <w:r w:rsidRPr="005B0108">
                    <w:rPr>
                      <w:b/>
                      <w:lang w:val="ro-RO"/>
                    </w:rPr>
                    <w:t>Denumirea lucrărilor solicitate</w:t>
                  </w:r>
                </w:p>
              </w:tc>
              <w:tc>
                <w:tcPr>
                  <w:tcW w:w="10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1278E" w:rsidRPr="005B0108" w:rsidRDefault="0001278E" w:rsidP="001B3D2F">
                  <w:pPr>
                    <w:jc w:val="center"/>
                    <w:rPr>
                      <w:b/>
                      <w:lang w:val="ro-RO"/>
                    </w:rPr>
                  </w:pPr>
                  <w:r w:rsidRPr="005B0108">
                    <w:rPr>
                      <w:b/>
                      <w:lang w:val="ro-RO"/>
                    </w:rPr>
                    <w:t>Unitatea de măsură</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1278E" w:rsidRPr="005B0108" w:rsidRDefault="0001278E" w:rsidP="001B3D2F">
                  <w:pPr>
                    <w:jc w:val="center"/>
                    <w:rPr>
                      <w:b/>
                      <w:lang w:val="ro-RO"/>
                    </w:rPr>
                  </w:pPr>
                  <w:r w:rsidRPr="005B0108">
                    <w:rPr>
                      <w:b/>
                      <w:lang w:val="ro-RO"/>
                    </w:rPr>
                    <w:t>Cantitatea</w:t>
                  </w:r>
                </w:p>
              </w:tc>
              <w:tc>
                <w:tcPr>
                  <w:tcW w:w="15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1278E" w:rsidRPr="005B0108" w:rsidRDefault="0001278E" w:rsidP="001B3D2F">
                  <w:pPr>
                    <w:jc w:val="center"/>
                    <w:rPr>
                      <w:b/>
                      <w:lang w:val="ro-RO"/>
                    </w:rPr>
                  </w:pPr>
                  <w:r w:rsidRPr="005B0108">
                    <w:rPr>
                      <w:b/>
                      <w:lang w:val="ro-RO"/>
                    </w:rPr>
                    <w:t>Specificarea tehnică deplină solicitată, Standarde de referinţă</w:t>
                  </w:r>
                </w:p>
              </w:tc>
              <w:tc>
                <w:tcPr>
                  <w:tcW w:w="15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1278E" w:rsidRPr="005B0108" w:rsidRDefault="0001278E" w:rsidP="001B3D2F">
                  <w:pPr>
                    <w:jc w:val="center"/>
                    <w:rPr>
                      <w:b/>
                      <w:lang w:val="ro-RO"/>
                    </w:rPr>
                  </w:pPr>
                  <w:r>
                    <w:rPr>
                      <w:b/>
                      <w:lang w:val="ro-RO"/>
                    </w:rPr>
                    <w:t>Valoarea estimativa</w:t>
                  </w:r>
                </w:p>
              </w:tc>
            </w:tr>
            <w:tr w:rsidR="0001278E" w:rsidRPr="008A00C5" w:rsidTr="00AC08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278E" w:rsidRPr="00494E7D" w:rsidRDefault="0001278E" w:rsidP="001B3D2F">
                  <w:pPr>
                    <w:jc w:val="center"/>
                    <w:rPr>
                      <w:lang w:val="en-US"/>
                    </w:rPr>
                  </w:pPr>
                  <w:r>
                    <w:rPr>
                      <w:lang w:val="en-US"/>
                    </w:rPr>
                    <w:t xml:space="preserve"> </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01278E" w:rsidRPr="00494E7D" w:rsidRDefault="0001278E" w:rsidP="001B3D2F">
                  <w:pPr>
                    <w:jc w:val="center"/>
                    <w:rPr>
                      <w:lang w:val="en-US"/>
                    </w:rPr>
                  </w:pPr>
                  <w:r w:rsidRPr="00494E7D">
                    <w:rPr>
                      <w:lang w:val="ro-RO"/>
                    </w:rPr>
                    <w:t>45453000-7</w:t>
                  </w:r>
                </w:p>
              </w:tc>
              <w:tc>
                <w:tcPr>
                  <w:tcW w:w="3052" w:type="dxa"/>
                  <w:tcBorders>
                    <w:top w:val="single" w:sz="4" w:space="0" w:color="auto"/>
                    <w:left w:val="single" w:sz="4" w:space="0" w:color="auto"/>
                    <w:bottom w:val="single" w:sz="4" w:space="0" w:color="auto"/>
                    <w:right w:val="single" w:sz="4" w:space="0" w:color="auto"/>
                  </w:tcBorders>
                  <w:shd w:val="clear" w:color="auto" w:fill="auto"/>
                  <w:vAlign w:val="center"/>
                </w:tcPr>
                <w:p w:rsidR="0001278E" w:rsidRPr="00F667D8" w:rsidRDefault="0001278E" w:rsidP="001B3D2F">
                  <w:pPr>
                    <w:jc w:val="center"/>
                    <w:rPr>
                      <w:sz w:val="24"/>
                      <w:szCs w:val="24"/>
                      <w:lang w:val="en-US"/>
                    </w:rPr>
                  </w:pPr>
                  <w:r>
                    <w:rPr>
                      <w:sz w:val="24"/>
                      <w:szCs w:val="24"/>
                      <w:lang w:val="en-US"/>
                    </w:rPr>
                    <w:t>Lotul I</w:t>
                  </w: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01278E" w:rsidRPr="00C00499" w:rsidRDefault="0001278E" w:rsidP="001B3D2F">
                  <w:pPr>
                    <w:jc w:val="center"/>
                    <w:rPr>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1278E" w:rsidRPr="00C00499" w:rsidRDefault="0001278E" w:rsidP="001B3D2F">
                  <w:pPr>
                    <w:jc w:val="center"/>
                    <w:rPr>
                      <w:lang w:val="en-US"/>
                    </w:rPr>
                  </w:pPr>
                </w:p>
              </w:tc>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rsidR="0001278E" w:rsidRPr="00C00499" w:rsidRDefault="0001278E" w:rsidP="0056296E">
                  <w:pPr>
                    <w:rPr>
                      <w:lang w:val="en-US"/>
                    </w:rPr>
                  </w:pPr>
                </w:p>
              </w:tc>
              <w:tc>
                <w:tcPr>
                  <w:tcW w:w="1509" w:type="dxa"/>
                  <w:tcBorders>
                    <w:top w:val="single" w:sz="4" w:space="0" w:color="auto"/>
                    <w:left w:val="single" w:sz="4" w:space="0" w:color="auto"/>
                    <w:bottom w:val="single" w:sz="4" w:space="0" w:color="auto"/>
                    <w:right w:val="single" w:sz="4" w:space="0" w:color="auto"/>
                  </w:tcBorders>
                </w:tcPr>
                <w:p w:rsidR="0001278E" w:rsidRPr="00C00499" w:rsidRDefault="0001278E" w:rsidP="0056296E">
                  <w:pPr>
                    <w:rPr>
                      <w:lang w:val="en-US"/>
                    </w:rPr>
                  </w:pPr>
                </w:p>
              </w:tc>
            </w:tr>
            <w:tr w:rsidR="0001278E" w:rsidRPr="0001278E" w:rsidTr="00AC08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278E" w:rsidRDefault="0001278E" w:rsidP="001B3D2F">
                  <w:pPr>
                    <w:jc w:val="center"/>
                    <w:rPr>
                      <w:lang w:val="en-US"/>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01278E" w:rsidRPr="00494E7D" w:rsidRDefault="0001278E" w:rsidP="001B3D2F">
                  <w:pPr>
                    <w:jc w:val="center"/>
                    <w:rPr>
                      <w:lang w:val="ro-RO"/>
                    </w:rPr>
                  </w:pPr>
                </w:p>
              </w:tc>
              <w:tc>
                <w:tcPr>
                  <w:tcW w:w="3052" w:type="dxa"/>
                  <w:tcBorders>
                    <w:top w:val="single" w:sz="4" w:space="0" w:color="auto"/>
                    <w:left w:val="single" w:sz="4" w:space="0" w:color="auto"/>
                    <w:bottom w:val="single" w:sz="4" w:space="0" w:color="auto"/>
                    <w:right w:val="single" w:sz="4" w:space="0" w:color="auto"/>
                  </w:tcBorders>
                  <w:shd w:val="clear" w:color="auto" w:fill="auto"/>
                  <w:vAlign w:val="center"/>
                </w:tcPr>
                <w:p w:rsidR="0001278E" w:rsidRPr="005F033F" w:rsidRDefault="00390AAF" w:rsidP="001B3D2F">
                  <w:pPr>
                    <w:jc w:val="center"/>
                    <w:rPr>
                      <w:b/>
                      <w:sz w:val="24"/>
                      <w:szCs w:val="24"/>
                      <w:lang w:val="en-US"/>
                    </w:rPr>
                  </w:pPr>
                  <w:r w:rsidRPr="005F033F">
                    <w:rPr>
                      <w:b/>
                      <w:sz w:val="28"/>
                      <w:szCs w:val="28"/>
                      <w:lang w:val="ro-RO"/>
                    </w:rPr>
                    <w:t xml:space="preserve">Lucrari de reparație în </w:t>
                  </w:r>
                  <w:r>
                    <w:rPr>
                      <w:b/>
                      <w:sz w:val="28"/>
                      <w:szCs w:val="28"/>
                      <w:lang w:val="ro-RO"/>
                    </w:rPr>
                    <w:t xml:space="preserve">la </w:t>
                  </w:r>
                  <w:r w:rsidRPr="005F033F">
                    <w:rPr>
                      <w:b/>
                      <w:bCs/>
                      <w:sz w:val="28"/>
                      <w:szCs w:val="28"/>
                      <w:lang w:val="en-US"/>
                    </w:rPr>
                    <w:t xml:space="preserve">Etajul </w:t>
                  </w:r>
                  <w:r>
                    <w:rPr>
                      <w:b/>
                      <w:bCs/>
                      <w:sz w:val="28"/>
                      <w:szCs w:val="28"/>
                      <w:lang w:val="en-US"/>
                    </w:rPr>
                    <w:t>6 ETAPA II</w:t>
                  </w:r>
                  <w:r w:rsidRPr="000D76C5">
                    <w:rPr>
                      <w:b/>
                      <w:sz w:val="32"/>
                      <w:szCs w:val="32"/>
                      <w:lang w:val="en-US"/>
                    </w:rPr>
                    <w:t xml:space="preserve"> </w:t>
                  </w:r>
                  <w:r w:rsidR="000D76C5" w:rsidRPr="000D76C5">
                    <w:rPr>
                      <w:b/>
                      <w:sz w:val="32"/>
                      <w:szCs w:val="32"/>
                      <w:lang w:val="en-US"/>
                    </w:rPr>
                    <w:t>Testimitanu 29/1, mun. Chisinau</w:t>
                  </w: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01278E" w:rsidRPr="00C00499" w:rsidRDefault="0001278E" w:rsidP="0001278E">
                  <w:pPr>
                    <w:jc w:val="center"/>
                    <w:rPr>
                      <w:lang w:val="en-US"/>
                    </w:rPr>
                  </w:pPr>
                  <w:r>
                    <w:rPr>
                      <w:lang w:val="en-US"/>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1278E" w:rsidRPr="00C00499" w:rsidRDefault="0001278E" w:rsidP="0001278E">
                  <w:pPr>
                    <w:jc w:val="center"/>
                    <w:rPr>
                      <w:lang w:val="en-US"/>
                    </w:rPr>
                  </w:pPr>
                  <w:r>
                    <w:rPr>
                      <w:lang w:val="en-US"/>
                    </w:rPr>
                    <w:t>1</w:t>
                  </w:r>
                </w:p>
              </w:tc>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rsidR="0001278E" w:rsidRDefault="0001278E" w:rsidP="0056296E">
                  <w:pPr>
                    <w:rPr>
                      <w:lang w:val="en-US"/>
                    </w:rPr>
                  </w:pPr>
                  <w:r>
                    <w:rPr>
                      <w:lang w:val="en-US"/>
                    </w:rPr>
                    <w:t>Conform anexei</w:t>
                  </w:r>
                  <w:r w:rsidR="00AC08D6">
                    <w:rPr>
                      <w:lang w:val="en-US"/>
                    </w:rPr>
                    <w:t xml:space="preserve"> 1</w:t>
                  </w:r>
                </w:p>
              </w:tc>
              <w:tc>
                <w:tcPr>
                  <w:tcW w:w="1509" w:type="dxa"/>
                  <w:tcBorders>
                    <w:top w:val="single" w:sz="4" w:space="0" w:color="auto"/>
                    <w:left w:val="single" w:sz="4" w:space="0" w:color="auto"/>
                    <w:bottom w:val="single" w:sz="4" w:space="0" w:color="auto"/>
                    <w:right w:val="single" w:sz="4" w:space="0" w:color="auto"/>
                  </w:tcBorders>
                </w:tcPr>
                <w:p w:rsidR="0001278E" w:rsidRDefault="00471967" w:rsidP="007766D4">
                  <w:pPr>
                    <w:rPr>
                      <w:lang w:val="en-US"/>
                    </w:rPr>
                  </w:pPr>
                  <w:r>
                    <w:rPr>
                      <w:b/>
                      <w:bCs/>
                      <w:sz w:val="22"/>
                      <w:szCs w:val="22"/>
                      <w:lang w:val="en-US"/>
                    </w:rPr>
                    <w:t>1149520,0</w:t>
                  </w:r>
                </w:p>
              </w:tc>
            </w:tr>
            <w:tr w:rsidR="00AC08D6" w:rsidRPr="0001278E" w:rsidTr="00AC08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AC08D6" w:rsidRDefault="00AC08D6" w:rsidP="00AC08D6">
                  <w:pPr>
                    <w:jc w:val="center"/>
                    <w:rPr>
                      <w:lang w:val="en-US"/>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AC08D6" w:rsidRPr="00494E7D" w:rsidRDefault="00AC08D6" w:rsidP="00AC08D6">
                  <w:pPr>
                    <w:jc w:val="center"/>
                    <w:rPr>
                      <w:lang w:val="ro-RO"/>
                    </w:rPr>
                  </w:pPr>
                  <w:r>
                    <w:rPr>
                      <w:rFonts w:ascii="Segoe UI" w:hAnsi="Segoe UI" w:cs="Segoe UI"/>
                      <w:color w:val="555555"/>
                      <w:sz w:val="18"/>
                      <w:szCs w:val="18"/>
                      <w:shd w:val="clear" w:color="auto" w:fill="FFFEEE"/>
                    </w:rPr>
                    <w:t>71321200-6</w:t>
                  </w:r>
                </w:p>
              </w:tc>
              <w:tc>
                <w:tcPr>
                  <w:tcW w:w="3052" w:type="dxa"/>
                  <w:tcBorders>
                    <w:top w:val="single" w:sz="4" w:space="0" w:color="auto"/>
                    <w:left w:val="single" w:sz="4" w:space="0" w:color="auto"/>
                    <w:bottom w:val="single" w:sz="4" w:space="0" w:color="auto"/>
                    <w:right w:val="single" w:sz="4" w:space="0" w:color="auto"/>
                  </w:tcBorders>
                  <w:shd w:val="clear" w:color="auto" w:fill="auto"/>
                  <w:vAlign w:val="center"/>
                </w:tcPr>
                <w:p w:rsidR="00AC08D6" w:rsidRPr="00AC08D6" w:rsidRDefault="00AC08D6" w:rsidP="00AC08D6">
                  <w:pPr>
                    <w:jc w:val="center"/>
                    <w:rPr>
                      <w:sz w:val="24"/>
                      <w:szCs w:val="24"/>
                      <w:lang w:val="en-US"/>
                    </w:rPr>
                  </w:pPr>
                  <w:r w:rsidRPr="00AC08D6">
                    <w:rPr>
                      <w:sz w:val="24"/>
                      <w:szCs w:val="24"/>
                      <w:lang w:val="en-US"/>
                    </w:rPr>
                    <w:t>Lotul II</w:t>
                  </w: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AC08D6" w:rsidRDefault="00AC08D6" w:rsidP="00AC08D6">
                  <w:pPr>
                    <w:jc w:val="center"/>
                    <w:rPr>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AC08D6" w:rsidRDefault="00AC08D6" w:rsidP="00AC08D6">
                  <w:pPr>
                    <w:jc w:val="center"/>
                    <w:rPr>
                      <w:lang w:val="en-US"/>
                    </w:rPr>
                  </w:pPr>
                </w:p>
              </w:tc>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rsidR="00AC08D6" w:rsidRDefault="00AC08D6" w:rsidP="00AC08D6">
                  <w:pPr>
                    <w:rPr>
                      <w:lang w:val="en-US"/>
                    </w:rPr>
                  </w:pPr>
                </w:p>
              </w:tc>
              <w:tc>
                <w:tcPr>
                  <w:tcW w:w="1509" w:type="dxa"/>
                  <w:tcBorders>
                    <w:top w:val="single" w:sz="4" w:space="0" w:color="auto"/>
                    <w:left w:val="single" w:sz="4" w:space="0" w:color="auto"/>
                    <w:bottom w:val="single" w:sz="4" w:space="0" w:color="auto"/>
                    <w:right w:val="single" w:sz="4" w:space="0" w:color="auto"/>
                  </w:tcBorders>
                </w:tcPr>
                <w:p w:rsidR="00AC08D6" w:rsidRDefault="00AC08D6" w:rsidP="00AC08D6">
                  <w:pPr>
                    <w:rPr>
                      <w:b/>
                      <w:bCs/>
                      <w:sz w:val="22"/>
                      <w:szCs w:val="22"/>
                      <w:lang w:val="en-US"/>
                    </w:rPr>
                  </w:pPr>
                </w:p>
              </w:tc>
            </w:tr>
            <w:tr w:rsidR="00AC08D6" w:rsidRPr="0001278E" w:rsidTr="00AC08D6">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AC08D6" w:rsidRDefault="00AC08D6" w:rsidP="00AC08D6">
                  <w:pPr>
                    <w:jc w:val="center"/>
                    <w:rPr>
                      <w:lang w:val="en-US"/>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AC08D6" w:rsidRPr="00494E7D" w:rsidRDefault="00AC08D6" w:rsidP="00AC08D6">
                  <w:pPr>
                    <w:jc w:val="center"/>
                    <w:rPr>
                      <w:lang w:val="ro-RO"/>
                    </w:rPr>
                  </w:pPr>
                </w:p>
              </w:tc>
              <w:tc>
                <w:tcPr>
                  <w:tcW w:w="3052" w:type="dxa"/>
                  <w:tcBorders>
                    <w:top w:val="single" w:sz="4" w:space="0" w:color="auto"/>
                    <w:left w:val="single" w:sz="4" w:space="0" w:color="auto"/>
                    <w:bottom w:val="single" w:sz="4" w:space="0" w:color="auto"/>
                    <w:right w:val="single" w:sz="4" w:space="0" w:color="auto"/>
                  </w:tcBorders>
                  <w:shd w:val="clear" w:color="auto" w:fill="auto"/>
                  <w:vAlign w:val="center"/>
                </w:tcPr>
                <w:p w:rsidR="00AC08D6" w:rsidRPr="005F033F" w:rsidRDefault="00AC08D6" w:rsidP="00AC08D6">
                  <w:pPr>
                    <w:jc w:val="center"/>
                    <w:rPr>
                      <w:b/>
                      <w:sz w:val="28"/>
                      <w:szCs w:val="28"/>
                      <w:lang w:val="ro-RO"/>
                    </w:rPr>
                  </w:pPr>
                  <w:r>
                    <w:rPr>
                      <w:b/>
                      <w:sz w:val="28"/>
                      <w:szCs w:val="28"/>
                      <w:lang w:val="en-US"/>
                    </w:rPr>
                    <w:t xml:space="preserve">Lucrări de proiectare a </w:t>
                  </w:r>
                  <w:r w:rsidRPr="00972EBE">
                    <w:rPr>
                      <w:b/>
                      <w:color w:val="000000"/>
                      <w:sz w:val="28"/>
                      <w:szCs w:val="28"/>
                      <w:lang w:val="en-US"/>
                    </w:rPr>
                    <w:t>sistemului de alimentare cu apă, canalizare și încălzire</w:t>
                  </w:r>
                  <w:r w:rsidRPr="005F033F">
                    <w:rPr>
                      <w:b/>
                      <w:sz w:val="28"/>
                      <w:szCs w:val="28"/>
                      <w:lang w:val="en-US"/>
                    </w:rPr>
                    <w:t xml:space="preserve"> pentru IMSP Institutul de Cardiologie str. </w:t>
                  </w:r>
                  <w:r w:rsidRPr="004E16CC">
                    <w:rPr>
                      <w:b/>
                      <w:sz w:val="28"/>
                      <w:szCs w:val="28"/>
                      <w:lang w:val="en-US"/>
                    </w:rPr>
                    <w:t xml:space="preserve">N. Testimitanu 29/1, mun. </w:t>
                  </w:r>
                  <w:r w:rsidRPr="007766D4">
                    <w:rPr>
                      <w:b/>
                      <w:sz w:val="28"/>
                      <w:szCs w:val="28"/>
                      <w:lang w:val="en-US"/>
                    </w:rPr>
                    <w:t>Chisinau</w:t>
                  </w: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AC08D6" w:rsidRDefault="00AC08D6" w:rsidP="00AC08D6">
                  <w:pPr>
                    <w:jc w:val="center"/>
                    <w:rPr>
                      <w:lang w:val="en-US"/>
                    </w:rPr>
                  </w:pPr>
                  <w:r>
                    <w:rPr>
                      <w:lang w:val="en-US"/>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AC08D6" w:rsidRDefault="00AC08D6" w:rsidP="00AC08D6">
                  <w:pPr>
                    <w:jc w:val="center"/>
                    <w:rPr>
                      <w:lang w:val="en-US"/>
                    </w:rPr>
                  </w:pPr>
                  <w:r>
                    <w:rPr>
                      <w:lang w:val="en-US"/>
                    </w:rPr>
                    <w:t>1</w:t>
                  </w:r>
                </w:p>
              </w:tc>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rsidR="00AC08D6" w:rsidRDefault="00AC08D6" w:rsidP="00AC08D6">
                  <w:pPr>
                    <w:rPr>
                      <w:lang w:val="en-US"/>
                    </w:rPr>
                  </w:pPr>
                  <w:r>
                    <w:rPr>
                      <w:lang w:val="en-US"/>
                    </w:rPr>
                    <w:t>Conform anexei 2</w:t>
                  </w:r>
                </w:p>
              </w:tc>
              <w:tc>
                <w:tcPr>
                  <w:tcW w:w="1509" w:type="dxa"/>
                  <w:tcBorders>
                    <w:top w:val="single" w:sz="4" w:space="0" w:color="auto"/>
                    <w:left w:val="single" w:sz="4" w:space="0" w:color="auto"/>
                    <w:bottom w:val="single" w:sz="4" w:space="0" w:color="auto"/>
                    <w:right w:val="single" w:sz="4" w:space="0" w:color="auto"/>
                  </w:tcBorders>
                </w:tcPr>
                <w:p w:rsidR="00AC08D6" w:rsidRDefault="00AC08D6" w:rsidP="00AC08D6">
                  <w:pPr>
                    <w:rPr>
                      <w:b/>
                      <w:bCs/>
                      <w:sz w:val="22"/>
                      <w:szCs w:val="22"/>
                      <w:lang w:val="en-US"/>
                    </w:rPr>
                  </w:pPr>
                  <w:r>
                    <w:rPr>
                      <w:b/>
                      <w:bCs/>
                      <w:sz w:val="22"/>
                      <w:szCs w:val="22"/>
                      <w:lang w:val="en-US"/>
                    </w:rPr>
                    <w:t>400000,0</w:t>
                  </w:r>
                </w:p>
              </w:tc>
            </w:tr>
            <w:tr w:rsidR="00AC08D6" w:rsidRPr="0001278E" w:rsidTr="00AC08D6">
              <w:trPr>
                <w:trHeight w:val="397"/>
              </w:trPr>
              <w:tc>
                <w:tcPr>
                  <w:tcW w:w="46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C08D6" w:rsidRPr="003C0DDD" w:rsidRDefault="00AC08D6" w:rsidP="00AC08D6">
                  <w:pPr>
                    <w:jc w:val="center"/>
                    <w:rPr>
                      <w:b/>
                      <w:sz w:val="32"/>
                      <w:szCs w:val="32"/>
                      <w:lang w:val="en-US"/>
                    </w:rPr>
                  </w:pPr>
                  <w:r>
                    <w:rPr>
                      <w:b/>
                      <w:sz w:val="32"/>
                      <w:szCs w:val="32"/>
                      <w:lang w:val="en-US"/>
                    </w:rPr>
                    <w:t>Total estimativ</w:t>
                  </w: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AC08D6" w:rsidRDefault="00AC08D6" w:rsidP="00AC08D6">
                  <w:pPr>
                    <w:jc w:val="center"/>
                    <w:rPr>
                      <w:lang w:val="en-US"/>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AC08D6" w:rsidRDefault="00AC08D6" w:rsidP="00AC08D6">
                  <w:pPr>
                    <w:jc w:val="center"/>
                    <w:rPr>
                      <w:lang w:val="en-US"/>
                    </w:rPr>
                  </w:pPr>
                </w:p>
              </w:tc>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rsidR="00AC08D6" w:rsidRDefault="00AC08D6" w:rsidP="00AC08D6">
                  <w:pPr>
                    <w:rPr>
                      <w:lang w:val="en-US"/>
                    </w:rPr>
                  </w:pPr>
                </w:p>
              </w:tc>
              <w:tc>
                <w:tcPr>
                  <w:tcW w:w="1509" w:type="dxa"/>
                  <w:tcBorders>
                    <w:top w:val="single" w:sz="4" w:space="0" w:color="auto"/>
                    <w:left w:val="single" w:sz="4" w:space="0" w:color="auto"/>
                    <w:bottom w:val="single" w:sz="4" w:space="0" w:color="auto"/>
                    <w:right w:val="single" w:sz="4" w:space="0" w:color="auto"/>
                  </w:tcBorders>
                </w:tcPr>
                <w:p w:rsidR="00AC08D6" w:rsidRPr="00AC08D6" w:rsidRDefault="00AC08D6" w:rsidP="00AC08D6">
                  <w:pPr>
                    <w:rPr>
                      <w:b/>
                      <w:sz w:val="28"/>
                      <w:szCs w:val="28"/>
                      <w:lang w:val="en-US"/>
                    </w:rPr>
                  </w:pPr>
                  <w:r w:rsidRPr="00AC08D6">
                    <w:rPr>
                      <w:b/>
                      <w:sz w:val="28"/>
                      <w:szCs w:val="28"/>
                      <w:lang w:val="en-US"/>
                    </w:rPr>
                    <w:t>1549520,0</w:t>
                  </w:r>
                </w:p>
              </w:tc>
            </w:tr>
          </w:tbl>
          <w:p w:rsidR="009E244E" w:rsidRPr="00C00499" w:rsidRDefault="009E244E" w:rsidP="0068242C">
            <w:pPr>
              <w:tabs>
                <w:tab w:val="left" w:pos="-9923"/>
                <w:tab w:val="right" w:pos="0"/>
                <w:tab w:val="left" w:pos="709"/>
              </w:tabs>
              <w:jc w:val="both"/>
              <w:rPr>
                <w:sz w:val="24"/>
                <w:szCs w:val="24"/>
                <w:lang w:val="ro-RO"/>
              </w:rPr>
            </w:pPr>
          </w:p>
        </w:tc>
      </w:tr>
    </w:tbl>
    <w:p w:rsidR="009E244E" w:rsidRDefault="009E244E" w:rsidP="009E244E">
      <w:pPr>
        <w:tabs>
          <w:tab w:val="left" w:pos="709"/>
        </w:tabs>
        <w:rPr>
          <w:sz w:val="24"/>
          <w:szCs w:val="24"/>
          <w:lang w:val="ro-RO"/>
        </w:rPr>
      </w:pPr>
    </w:p>
    <w:p w:rsidR="00021BE5" w:rsidRPr="00021BE5" w:rsidRDefault="00021BE5" w:rsidP="00021BE5">
      <w:pPr>
        <w:pStyle w:val="aa"/>
        <w:numPr>
          <w:ilvl w:val="0"/>
          <w:numId w:val="3"/>
        </w:numPr>
        <w:tabs>
          <w:tab w:val="left" w:pos="709"/>
        </w:tabs>
        <w:rPr>
          <w:sz w:val="24"/>
          <w:szCs w:val="24"/>
          <w:lang w:val="ro-RO"/>
        </w:rPr>
      </w:pPr>
      <w:r w:rsidRPr="00021BE5">
        <w:rPr>
          <w:b/>
          <w:sz w:val="24"/>
          <w:szCs w:val="24"/>
          <w:lang w:val="en-US"/>
        </w:rPr>
        <w:t>În cazul în care contractul este împărțit pe loturi un operator economic poate depune oferta (se va selecta)</w:t>
      </w:r>
      <w:r>
        <w:rPr>
          <w:b/>
          <w:sz w:val="24"/>
          <w:szCs w:val="24"/>
          <w:lang w:val="en-US"/>
        </w:rPr>
        <w:t xml:space="preserve"> nu se aplica</w:t>
      </w:r>
    </w:p>
    <w:p w:rsidR="00C03320" w:rsidRPr="00C03320" w:rsidRDefault="00C03320" w:rsidP="00F86A9C">
      <w:pPr>
        <w:numPr>
          <w:ilvl w:val="0"/>
          <w:numId w:val="3"/>
        </w:numPr>
        <w:tabs>
          <w:tab w:val="right" w:pos="0"/>
        </w:tabs>
        <w:spacing w:line="360" w:lineRule="auto"/>
        <w:ind w:left="426" w:hanging="426"/>
        <w:rPr>
          <w:b/>
          <w:sz w:val="24"/>
          <w:szCs w:val="24"/>
          <w:lang w:val="ro-RO"/>
        </w:rPr>
      </w:pPr>
      <w:r w:rsidRPr="00C03320">
        <w:rPr>
          <w:b/>
          <w:sz w:val="24"/>
          <w:szCs w:val="24"/>
          <w:lang w:val="ro-RO"/>
        </w:rPr>
        <w:t>Contract de achiziție rezervat atelierelor protejate</w:t>
      </w:r>
      <w:r w:rsidR="00021BE5">
        <w:rPr>
          <w:b/>
          <w:sz w:val="24"/>
          <w:szCs w:val="24"/>
          <w:lang w:val="ro-RO"/>
        </w:rPr>
        <w:t xml:space="preserve"> – nu se aplica</w:t>
      </w:r>
      <w:r>
        <w:rPr>
          <w:i/>
          <w:sz w:val="24"/>
          <w:szCs w:val="24"/>
          <w:lang w:val="ro-RO"/>
        </w:rPr>
        <w:t>.</w:t>
      </w:r>
    </w:p>
    <w:p w:rsidR="00C03320" w:rsidRPr="00021BE5" w:rsidRDefault="00C03320" w:rsidP="00893E86">
      <w:pPr>
        <w:numPr>
          <w:ilvl w:val="0"/>
          <w:numId w:val="3"/>
        </w:numPr>
        <w:tabs>
          <w:tab w:val="right" w:pos="0"/>
        </w:tabs>
        <w:spacing w:line="360" w:lineRule="auto"/>
        <w:ind w:left="426" w:hanging="426"/>
        <w:rPr>
          <w:sz w:val="24"/>
          <w:szCs w:val="24"/>
          <w:lang w:val="ro-RO"/>
        </w:rPr>
      </w:pPr>
      <w:r w:rsidRPr="00C03320">
        <w:rPr>
          <w:b/>
          <w:sz w:val="24"/>
          <w:szCs w:val="24"/>
          <w:lang w:val="ro-RO"/>
        </w:rPr>
        <w:t>Tipul contra</w:t>
      </w:r>
      <w:r w:rsidR="00893E86">
        <w:rPr>
          <w:b/>
          <w:sz w:val="24"/>
          <w:szCs w:val="24"/>
          <w:lang w:val="ro-RO"/>
        </w:rPr>
        <w:t xml:space="preserve">ctului: </w:t>
      </w:r>
      <w:r w:rsidR="00893E86" w:rsidRPr="00893E86">
        <w:rPr>
          <w:sz w:val="24"/>
          <w:szCs w:val="24"/>
          <w:u w:val="single"/>
          <w:lang w:val="ro-RO"/>
        </w:rPr>
        <w:t>De antrepriză</w:t>
      </w:r>
      <w:r w:rsidR="00893E86">
        <w:rPr>
          <w:sz w:val="24"/>
          <w:szCs w:val="24"/>
          <w:u w:val="single"/>
          <w:lang w:val="ro-RO"/>
        </w:rPr>
        <w:t>.</w:t>
      </w:r>
    </w:p>
    <w:p w:rsidR="00021BE5" w:rsidRPr="00021BE5" w:rsidRDefault="00021BE5" w:rsidP="00893E86">
      <w:pPr>
        <w:numPr>
          <w:ilvl w:val="0"/>
          <w:numId w:val="3"/>
        </w:numPr>
        <w:tabs>
          <w:tab w:val="right" w:pos="0"/>
        </w:tabs>
        <w:spacing w:line="360" w:lineRule="auto"/>
        <w:ind w:left="426" w:hanging="426"/>
        <w:rPr>
          <w:sz w:val="24"/>
          <w:szCs w:val="24"/>
          <w:lang w:val="ro-RO"/>
        </w:rPr>
      </w:pPr>
      <w:r w:rsidRPr="00B322E3">
        <w:rPr>
          <w:b/>
          <w:sz w:val="24"/>
          <w:szCs w:val="24"/>
          <w:lang w:val="en-US"/>
        </w:rPr>
        <w:t>Admiterea sau interzicerea ofertelor alternative</w:t>
      </w:r>
      <w:r w:rsidRPr="00021BE5">
        <w:rPr>
          <w:b/>
          <w:sz w:val="24"/>
          <w:szCs w:val="24"/>
          <w:lang w:val="en-US"/>
        </w:rPr>
        <w:t xml:space="preserve">: </w:t>
      </w:r>
      <w:r w:rsidRPr="00021BE5">
        <w:rPr>
          <w:b/>
          <w:color w:val="000000" w:themeColor="text1"/>
          <w:sz w:val="24"/>
          <w:szCs w:val="24"/>
          <w:shd w:val="clear" w:color="auto" w:fill="FFFFFF" w:themeFill="background1"/>
          <w:lang w:val="en-US"/>
        </w:rPr>
        <w:t>nu se admite</w:t>
      </w:r>
    </w:p>
    <w:p w:rsidR="00C55B3E" w:rsidRDefault="000B4282" w:rsidP="000B4282">
      <w:pPr>
        <w:numPr>
          <w:ilvl w:val="0"/>
          <w:numId w:val="3"/>
        </w:numPr>
        <w:tabs>
          <w:tab w:val="right" w:pos="426"/>
        </w:tabs>
        <w:spacing w:line="360" w:lineRule="auto"/>
        <w:ind w:left="0" w:firstLine="0"/>
        <w:rPr>
          <w:b/>
          <w:sz w:val="24"/>
          <w:szCs w:val="24"/>
          <w:lang w:val="ro-RO"/>
        </w:rPr>
      </w:pPr>
      <w:r w:rsidRPr="000B4282">
        <w:rPr>
          <w:b/>
          <w:sz w:val="24"/>
          <w:szCs w:val="24"/>
          <w:lang w:val="ro-RO"/>
        </w:rPr>
        <w:t>Termenul și condițiile</w:t>
      </w:r>
      <w:r w:rsidR="005F61AE" w:rsidRPr="00C03320">
        <w:rPr>
          <w:b/>
          <w:sz w:val="24"/>
          <w:szCs w:val="24"/>
          <w:lang w:val="ro-RO"/>
        </w:rPr>
        <w:t xml:space="preserve"> de executare solicitat</w:t>
      </w:r>
      <w:r w:rsidR="00D17B85">
        <w:rPr>
          <w:b/>
          <w:sz w:val="24"/>
          <w:szCs w:val="24"/>
          <w:lang w:val="ro-RO"/>
        </w:rPr>
        <w:t xml:space="preserve"> (durata contractului)</w:t>
      </w:r>
      <w:r w:rsidR="00C55B3E">
        <w:rPr>
          <w:b/>
          <w:sz w:val="24"/>
          <w:szCs w:val="24"/>
          <w:lang w:val="ro-RO"/>
        </w:rPr>
        <w:t xml:space="preserve">: </w:t>
      </w:r>
      <w:r w:rsidR="001C1288">
        <w:rPr>
          <w:b/>
          <w:sz w:val="24"/>
          <w:szCs w:val="24"/>
          <w:lang w:val="ro-RO"/>
        </w:rPr>
        <w:t>60</w:t>
      </w:r>
      <w:r w:rsidR="000D76C5">
        <w:rPr>
          <w:i/>
          <w:spacing w:val="-2"/>
          <w:sz w:val="24"/>
          <w:szCs w:val="24"/>
          <w:lang w:val="ro-RO"/>
        </w:rPr>
        <w:t xml:space="preserve"> zile</w:t>
      </w:r>
    </w:p>
    <w:p w:rsidR="000B4282" w:rsidRDefault="00340BA2" w:rsidP="00340BA2">
      <w:pPr>
        <w:numPr>
          <w:ilvl w:val="0"/>
          <w:numId w:val="3"/>
        </w:numPr>
        <w:tabs>
          <w:tab w:val="right" w:pos="426"/>
        </w:tabs>
        <w:spacing w:line="360" w:lineRule="auto"/>
        <w:ind w:left="0" w:firstLine="0"/>
        <w:rPr>
          <w:b/>
          <w:sz w:val="24"/>
          <w:szCs w:val="24"/>
          <w:lang w:val="ro-RO"/>
        </w:rPr>
      </w:pPr>
      <w:r w:rsidRPr="00340BA2">
        <w:rPr>
          <w:b/>
          <w:sz w:val="24"/>
          <w:szCs w:val="24"/>
          <w:lang w:val="ro-RO"/>
        </w:rPr>
        <w:t>Termenul de valabilitate a contractului (luni):</w:t>
      </w:r>
      <w:r>
        <w:rPr>
          <w:b/>
          <w:sz w:val="24"/>
          <w:szCs w:val="24"/>
          <w:lang w:val="ro-RO"/>
        </w:rPr>
        <w:t xml:space="preserve"> </w:t>
      </w:r>
      <w:r w:rsidR="001B36D6">
        <w:rPr>
          <w:b/>
          <w:sz w:val="24"/>
          <w:szCs w:val="24"/>
          <w:lang w:val="ro-RO"/>
        </w:rPr>
        <w:t>3</w:t>
      </w:r>
      <w:r w:rsidR="00021BE5">
        <w:rPr>
          <w:b/>
          <w:sz w:val="24"/>
          <w:szCs w:val="24"/>
          <w:lang w:val="ro-RO"/>
        </w:rPr>
        <w:t>1</w:t>
      </w:r>
      <w:r w:rsidR="0082177E">
        <w:rPr>
          <w:b/>
          <w:sz w:val="24"/>
          <w:szCs w:val="24"/>
          <w:lang w:val="ro-RO"/>
        </w:rPr>
        <w:t>.</w:t>
      </w:r>
      <w:r w:rsidR="00471967">
        <w:rPr>
          <w:b/>
          <w:sz w:val="24"/>
          <w:szCs w:val="24"/>
          <w:lang w:val="ro-RO"/>
        </w:rPr>
        <w:t>12</w:t>
      </w:r>
      <w:r w:rsidR="0082177E">
        <w:rPr>
          <w:b/>
          <w:sz w:val="24"/>
          <w:szCs w:val="24"/>
          <w:lang w:val="ro-RO"/>
        </w:rPr>
        <w:t>.20</w:t>
      </w:r>
      <w:r w:rsidR="000D76C5">
        <w:rPr>
          <w:b/>
          <w:sz w:val="24"/>
          <w:szCs w:val="24"/>
          <w:lang w:val="ro-RO"/>
        </w:rPr>
        <w:t>20</w:t>
      </w:r>
      <w:r w:rsidR="00AA53B1">
        <w:rPr>
          <w:b/>
          <w:sz w:val="24"/>
          <w:szCs w:val="24"/>
          <w:lang w:val="ro-RO"/>
        </w:rPr>
        <w:t>+ perioada de garanție a lucrărilor</w:t>
      </w:r>
      <w:bookmarkStart w:id="0" w:name="_GoBack"/>
      <w:bookmarkEnd w:id="0"/>
    </w:p>
    <w:p w:rsidR="00021BE5" w:rsidRPr="00B322E3" w:rsidRDefault="00021BE5" w:rsidP="00021BE5">
      <w:pPr>
        <w:numPr>
          <w:ilvl w:val="0"/>
          <w:numId w:val="3"/>
        </w:numPr>
        <w:tabs>
          <w:tab w:val="right" w:pos="426"/>
        </w:tabs>
        <w:spacing w:before="120"/>
        <w:ind w:left="360"/>
        <w:rPr>
          <w:b/>
          <w:sz w:val="24"/>
          <w:szCs w:val="24"/>
          <w:lang w:val="en-US"/>
        </w:rPr>
      </w:pPr>
      <w:r w:rsidRPr="00B322E3">
        <w:rPr>
          <w:b/>
          <w:sz w:val="24"/>
          <w:szCs w:val="24"/>
          <w:lang w:val="en-US"/>
        </w:rPr>
        <w:t xml:space="preserve">Prestarea serviciului este rezervată unei anumite profesii în temeiul unor acte cu putere de lege sau al unor acte administrative (după caz): </w:t>
      </w:r>
      <w:r w:rsidRPr="005149B0">
        <w:rPr>
          <w:b/>
          <w:sz w:val="24"/>
          <w:szCs w:val="24"/>
          <w:shd w:val="clear" w:color="auto" w:fill="FFFF00"/>
          <w:lang w:val="en-US"/>
        </w:rPr>
        <w:t xml:space="preserve">nu se aplică </w:t>
      </w:r>
    </w:p>
    <w:p w:rsidR="00021BE5" w:rsidRPr="00B322E3" w:rsidRDefault="00021BE5" w:rsidP="00021BE5">
      <w:pPr>
        <w:numPr>
          <w:ilvl w:val="0"/>
          <w:numId w:val="3"/>
        </w:numPr>
        <w:tabs>
          <w:tab w:val="right" w:pos="426"/>
        </w:tabs>
        <w:spacing w:before="120"/>
        <w:ind w:left="360"/>
        <w:rPr>
          <w:b/>
          <w:sz w:val="24"/>
          <w:szCs w:val="24"/>
          <w:lang w:val="en-US"/>
        </w:rPr>
      </w:pPr>
      <w:r w:rsidRPr="00B322E3">
        <w:rPr>
          <w:b/>
          <w:sz w:val="24"/>
          <w:szCs w:val="24"/>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
        <w:gridCol w:w="3804"/>
        <w:gridCol w:w="3554"/>
        <w:gridCol w:w="1608"/>
      </w:tblGrid>
      <w:tr w:rsidR="00021BE5" w:rsidRPr="004225A2" w:rsidTr="00E20FBF">
        <w:trPr>
          <w:trHeight w:val="713"/>
        </w:trPr>
        <w:tc>
          <w:tcPr>
            <w:tcW w:w="571" w:type="dxa"/>
            <w:shd w:val="clear" w:color="auto" w:fill="D9D9D9"/>
          </w:tcPr>
          <w:p w:rsidR="00021BE5" w:rsidRPr="00B322E3" w:rsidRDefault="00021BE5" w:rsidP="00E20FBF">
            <w:pPr>
              <w:tabs>
                <w:tab w:val="left" w:pos="612"/>
              </w:tabs>
              <w:spacing w:before="120" w:after="120"/>
              <w:rPr>
                <w:b/>
                <w:iCs/>
              </w:rPr>
            </w:pPr>
            <w:r w:rsidRPr="00B322E3">
              <w:rPr>
                <w:b/>
                <w:iCs/>
              </w:rPr>
              <w:t>Nr. d/o</w:t>
            </w:r>
          </w:p>
        </w:tc>
        <w:tc>
          <w:tcPr>
            <w:tcW w:w="3804" w:type="dxa"/>
            <w:shd w:val="clear" w:color="auto" w:fill="D9D9D9"/>
          </w:tcPr>
          <w:p w:rsidR="00021BE5" w:rsidRPr="00B322E3" w:rsidRDefault="00021BE5" w:rsidP="00E20FBF">
            <w:pPr>
              <w:tabs>
                <w:tab w:val="left" w:pos="612"/>
              </w:tabs>
              <w:spacing w:before="120" w:after="120"/>
              <w:jc w:val="center"/>
              <w:rPr>
                <w:b/>
                <w:iCs/>
              </w:rPr>
            </w:pPr>
            <w:r w:rsidRPr="00B322E3">
              <w:rPr>
                <w:b/>
                <w:iCs/>
              </w:rPr>
              <w:t>Descrierea criteriului/cerinței</w:t>
            </w:r>
          </w:p>
        </w:tc>
        <w:tc>
          <w:tcPr>
            <w:tcW w:w="3554" w:type="dxa"/>
            <w:shd w:val="clear" w:color="auto" w:fill="D9D9D9"/>
          </w:tcPr>
          <w:p w:rsidR="00021BE5" w:rsidRPr="00B322E3" w:rsidRDefault="00021BE5" w:rsidP="00E20FBF">
            <w:pPr>
              <w:tabs>
                <w:tab w:val="left" w:pos="612"/>
              </w:tabs>
              <w:spacing w:before="120" w:after="120"/>
              <w:rPr>
                <w:b/>
                <w:iCs/>
                <w:lang w:val="en-US"/>
              </w:rPr>
            </w:pPr>
            <w:r w:rsidRPr="00B322E3">
              <w:rPr>
                <w:b/>
                <w:iCs/>
                <w:lang w:val="en-US"/>
              </w:rPr>
              <w:t>Mod de demonstrare a îndeplinirii criteriului/cerinței:</w:t>
            </w:r>
          </w:p>
        </w:tc>
        <w:tc>
          <w:tcPr>
            <w:tcW w:w="1608" w:type="dxa"/>
            <w:shd w:val="clear" w:color="auto" w:fill="D9D9D9"/>
          </w:tcPr>
          <w:p w:rsidR="00021BE5" w:rsidRPr="00B322E3" w:rsidRDefault="00021BE5" w:rsidP="00E20FBF">
            <w:pPr>
              <w:tabs>
                <w:tab w:val="left" w:pos="612"/>
              </w:tabs>
              <w:spacing w:before="120" w:after="120"/>
              <w:jc w:val="center"/>
              <w:rPr>
                <w:b/>
                <w:iCs/>
              </w:rPr>
            </w:pPr>
            <w:r w:rsidRPr="00B322E3">
              <w:rPr>
                <w:b/>
                <w:iCs/>
              </w:rPr>
              <w:t>Nivelul minim/</w:t>
            </w:r>
            <w:r w:rsidRPr="00B322E3">
              <w:rPr>
                <w:b/>
                <w:iCs/>
              </w:rPr>
              <w:br/>
              <w:t>Obligativitatea</w:t>
            </w:r>
          </w:p>
        </w:tc>
      </w:tr>
      <w:tr w:rsidR="00021BE5" w:rsidRPr="005149B0" w:rsidTr="00E20FBF">
        <w:trPr>
          <w:trHeight w:val="807"/>
        </w:trPr>
        <w:tc>
          <w:tcPr>
            <w:tcW w:w="571" w:type="dxa"/>
            <w:shd w:val="clear" w:color="auto" w:fill="FFFF00"/>
          </w:tcPr>
          <w:p w:rsidR="00021BE5" w:rsidRPr="005149B0" w:rsidRDefault="00021BE5" w:rsidP="00E20FBF">
            <w:pPr>
              <w:tabs>
                <w:tab w:val="left" w:pos="612"/>
              </w:tabs>
              <w:spacing w:before="120" w:after="120"/>
              <w:rPr>
                <w:iCs/>
                <w:sz w:val="24"/>
                <w:szCs w:val="24"/>
                <w:lang w:val="ro-RO"/>
              </w:rPr>
            </w:pPr>
            <w:r>
              <w:rPr>
                <w:iCs/>
                <w:sz w:val="24"/>
                <w:szCs w:val="24"/>
                <w:lang w:val="ro-RO"/>
              </w:rPr>
              <w:t>1</w:t>
            </w:r>
          </w:p>
        </w:tc>
        <w:tc>
          <w:tcPr>
            <w:tcW w:w="3804" w:type="dxa"/>
            <w:shd w:val="clear" w:color="auto" w:fill="FFFF00"/>
          </w:tcPr>
          <w:p w:rsidR="00021BE5" w:rsidRPr="005149B0" w:rsidRDefault="00021BE5" w:rsidP="00E20FBF">
            <w:pPr>
              <w:tabs>
                <w:tab w:val="left" w:pos="612"/>
              </w:tabs>
              <w:spacing w:before="120" w:after="120"/>
              <w:rPr>
                <w:iCs/>
                <w:sz w:val="24"/>
                <w:szCs w:val="24"/>
                <w:lang w:val="ro-RO"/>
              </w:rPr>
            </w:pPr>
            <w:r>
              <w:rPr>
                <w:iCs/>
                <w:sz w:val="24"/>
                <w:szCs w:val="24"/>
                <w:lang w:val="ro-RO"/>
              </w:rPr>
              <w:t>DUAE</w:t>
            </w:r>
          </w:p>
        </w:tc>
        <w:tc>
          <w:tcPr>
            <w:tcW w:w="3554" w:type="dxa"/>
            <w:shd w:val="clear" w:color="auto" w:fill="FFFF00"/>
          </w:tcPr>
          <w:p w:rsidR="00021BE5" w:rsidRPr="005149B0" w:rsidRDefault="00021BE5" w:rsidP="00E20FBF">
            <w:pPr>
              <w:tabs>
                <w:tab w:val="left" w:pos="612"/>
              </w:tabs>
              <w:spacing w:before="120" w:after="120"/>
              <w:rPr>
                <w:iCs/>
                <w:sz w:val="24"/>
                <w:szCs w:val="24"/>
                <w:lang w:val="ro-RO"/>
              </w:rPr>
            </w:pPr>
            <w:r>
              <w:rPr>
                <w:iCs/>
                <w:sz w:val="24"/>
                <w:szCs w:val="24"/>
                <w:lang w:val="ro-RO"/>
              </w:rPr>
              <w:t>Semnat și ștampilat de către operatorul economic</w:t>
            </w:r>
          </w:p>
        </w:tc>
        <w:tc>
          <w:tcPr>
            <w:tcW w:w="1608" w:type="dxa"/>
            <w:shd w:val="clear" w:color="auto" w:fill="FFFF00"/>
          </w:tcPr>
          <w:p w:rsidR="00021BE5" w:rsidRPr="005149B0" w:rsidRDefault="00021BE5" w:rsidP="00E20FBF">
            <w:pPr>
              <w:tabs>
                <w:tab w:val="left" w:pos="612"/>
              </w:tabs>
              <w:spacing w:before="120" w:after="120"/>
              <w:rPr>
                <w:iCs/>
                <w:sz w:val="24"/>
                <w:szCs w:val="24"/>
                <w:lang w:val="ro-RO"/>
              </w:rPr>
            </w:pPr>
            <w:r>
              <w:rPr>
                <w:iCs/>
                <w:sz w:val="24"/>
                <w:szCs w:val="24"/>
                <w:lang w:val="ro-RO"/>
              </w:rPr>
              <w:t>Obligatoriu</w:t>
            </w:r>
          </w:p>
        </w:tc>
      </w:tr>
      <w:tr w:rsidR="00021BE5" w:rsidRPr="005149B0" w:rsidTr="00E20FBF">
        <w:trPr>
          <w:trHeight w:val="1244"/>
        </w:trPr>
        <w:tc>
          <w:tcPr>
            <w:tcW w:w="571" w:type="dxa"/>
            <w:shd w:val="clear" w:color="auto" w:fill="FFFF00"/>
          </w:tcPr>
          <w:p w:rsidR="00021BE5" w:rsidRPr="005149B0" w:rsidRDefault="00021BE5" w:rsidP="00E20FBF">
            <w:pPr>
              <w:tabs>
                <w:tab w:val="left" w:pos="612"/>
              </w:tabs>
              <w:spacing w:before="120" w:after="120"/>
              <w:rPr>
                <w:iCs/>
                <w:sz w:val="24"/>
                <w:szCs w:val="24"/>
                <w:lang w:val="en-US"/>
              </w:rPr>
            </w:pPr>
            <w:r>
              <w:rPr>
                <w:iCs/>
                <w:sz w:val="24"/>
                <w:szCs w:val="24"/>
                <w:lang w:val="en-US"/>
              </w:rPr>
              <w:t>2</w:t>
            </w:r>
          </w:p>
        </w:tc>
        <w:tc>
          <w:tcPr>
            <w:tcW w:w="3804" w:type="dxa"/>
            <w:shd w:val="clear" w:color="auto" w:fill="FFFF00"/>
          </w:tcPr>
          <w:p w:rsidR="00021BE5" w:rsidRPr="005149B0" w:rsidRDefault="00021BE5" w:rsidP="00E20FBF">
            <w:pPr>
              <w:tabs>
                <w:tab w:val="left" w:pos="612"/>
              </w:tabs>
              <w:spacing w:before="120" w:after="120"/>
              <w:rPr>
                <w:iCs/>
                <w:sz w:val="24"/>
                <w:szCs w:val="24"/>
                <w:lang w:val="en-US"/>
              </w:rPr>
            </w:pPr>
            <w:r>
              <w:rPr>
                <w:iCs/>
                <w:sz w:val="24"/>
                <w:szCs w:val="24"/>
                <w:lang w:val="en-US"/>
              </w:rPr>
              <w:t>Oferta</w:t>
            </w:r>
          </w:p>
        </w:tc>
        <w:tc>
          <w:tcPr>
            <w:tcW w:w="3554" w:type="dxa"/>
            <w:shd w:val="clear" w:color="auto" w:fill="FFFF00"/>
          </w:tcPr>
          <w:p w:rsidR="00021BE5" w:rsidRPr="005149B0" w:rsidRDefault="00021BE5" w:rsidP="00E20FBF">
            <w:pPr>
              <w:tabs>
                <w:tab w:val="left" w:pos="612"/>
              </w:tabs>
              <w:spacing w:before="120" w:after="120"/>
              <w:rPr>
                <w:iCs/>
                <w:sz w:val="24"/>
                <w:szCs w:val="24"/>
                <w:lang w:val="en-US"/>
              </w:rPr>
            </w:pPr>
            <w:r w:rsidRPr="00283884">
              <w:rPr>
                <w:iCs/>
                <w:sz w:val="24"/>
                <w:szCs w:val="24"/>
                <w:lang w:val="en-US"/>
              </w:rPr>
              <w:t>Formularul F3.1, Semnat și ștampilat de către operatorul economic</w:t>
            </w:r>
            <w:r>
              <w:rPr>
                <w:iCs/>
                <w:sz w:val="24"/>
                <w:szCs w:val="24"/>
                <w:lang w:val="en-US"/>
              </w:rPr>
              <w:t>, devizele de cheltuieli f 3, 5, 7</w:t>
            </w:r>
          </w:p>
        </w:tc>
        <w:tc>
          <w:tcPr>
            <w:tcW w:w="1608" w:type="dxa"/>
            <w:shd w:val="clear" w:color="auto" w:fill="FFFF00"/>
          </w:tcPr>
          <w:p w:rsidR="00021BE5" w:rsidRPr="005149B0" w:rsidRDefault="00021BE5" w:rsidP="00E20FBF">
            <w:pPr>
              <w:tabs>
                <w:tab w:val="left" w:pos="612"/>
              </w:tabs>
              <w:spacing w:before="120" w:after="120"/>
              <w:rPr>
                <w:iCs/>
                <w:sz w:val="24"/>
                <w:szCs w:val="24"/>
                <w:lang w:val="en-US"/>
              </w:rPr>
            </w:pPr>
            <w:r w:rsidRPr="005149B0">
              <w:rPr>
                <w:iCs/>
                <w:sz w:val="24"/>
                <w:szCs w:val="24"/>
                <w:lang w:val="en-US"/>
              </w:rPr>
              <w:t>Obligatoriu</w:t>
            </w:r>
          </w:p>
        </w:tc>
      </w:tr>
      <w:tr w:rsidR="00A057A0" w:rsidRPr="005149B0" w:rsidTr="00E20FBF">
        <w:trPr>
          <w:trHeight w:val="1244"/>
        </w:trPr>
        <w:tc>
          <w:tcPr>
            <w:tcW w:w="571" w:type="dxa"/>
            <w:shd w:val="clear" w:color="auto" w:fill="FFFF00"/>
          </w:tcPr>
          <w:p w:rsidR="00A057A0" w:rsidRDefault="00A057A0" w:rsidP="00E20FBF">
            <w:pPr>
              <w:tabs>
                <w:tab w:val="left" w:pos="612"/>
              </w:tabs>
              <w:spacing w:before="120" w:after="120"/>
              <w:rPr>
                <w:iCs/>
                <w:sz w:val="24"/>
                <w:szCs w:val="24"/>
                <w:lang w:val="en-US"/>
              </w:rPr>
            </w:pPr>
            <w:r>
              <w:rPr>
                <w:iCs/>
                <w:sz w:val="24"/>
                <w:szCs w:val="24"/>
                <w:lang w:val="en-US"/>
              </w:rPr>
              <w:t>3</w:t>
            </w:r>
          </w:p>
        </w:tc>
        <w:tc>
          <w:tcPr>
            <w:tcW w:w="3804" w:type="dxa"/>
            <w:shd w:val="clear" w:color="auto" w:fill="FFFF00"/>
          </w:tcPr>
          <w:p w:rsidR="00A057A0" w:rsidRDefault="00A057A0" w:rsidP="00E20FBF">
            <w:pPr>
              <w:tabs>
                <w:tab w:val="left" w:pos="612"/>
              </w:tabs>
              <w:spacing w:before="120" w:after="120"/>
              <w:rPr>
                <w:iCs/>
                <w:sz w:val="24"/>
                <w:szCs w:val="24"/>
                <w:lang w:val="en-US"/>
              </w:rPr>
            </w:pPr>
            <w:r>
              <w:rPr>
                <w:iCs/>
                <w:sz w:val="24"/>
                <w:szCs w:val="24"/>
                <w:lang w:val="en-US"/>
              </w:rPr>
              <w:t>Garantia pentru oferta</w:t>
            </w:r>
            <w:r w:rsidR="00CC4453">
              <w:rPr>
                <w:iCs/>
                <w:sz w:val="24"/>
                <w:szCs w:val="24"/>
                <w:lang w:val="en-US"/>
              </w:rPr>
              <w:t xml:space="preserve"> 2%</w:t>
            </w:r>
          </w:p>
        </w:tc>
        <w:tc>
          <w:tcPr>
            <w:tcW w:w="3554" w:type="dxa"/>
            <w:shd w:val="clear" w:color="auto" w:fill="FFFF00"/>
          </w:tcPr>
          <w:p w:rsidR="00A057A0" w:rsidRPr="00D807B6" w:rsidRDefault="00A057A0" w:rsidP="00E20FBF">
            <w:pPr>
              <w:tabs>
                <w:tab w:val="left" w:pos="612"/>
              </w:tabs>
              <w:spacing w:before="120" w:after="120"/>
              <w:rPr>
                <w:iCs/>
                <w:sz w:val="24"/>
                <w:szCs w:val="24"/>
                <w:lang w:val="ro-RO"/>
              </w:rPr>
            </w:pPr>
            <w:r>
              <w:rPr>
                <w:iCs/>
                <w:sz w:val="24"/>
                <w:szCs w:val="24"/>
                <w:lang w:val="en-US"/>
              </w:rPr>
              <w:t xml:space="preserve">Transfer pe contul institutie </w:t>
            </w:r>
            <w:r w:rsidR="00D807B6">
              <w:rPr>
                <w:iCs/>
                <w:sz w:val="24"/>
                <w:szCs w:val="24"/>
                <w:lang w:val="en-US"/>
              </w:rPr>
              <w:t>sau garantie bancară – prezentat</w:t>
            </w:r>
            <w:r w:rsidR="00D807B6">
              <w:rPr>
                <w:iCs/>
                <w:sz w:val="24"/>
                <w:szCs w:val="24"/>
                <w:lang w:val="ro-RO"/>
              </w:rPr>
              <w:t>ă în original la sediul autorităţii contractante pînă la data deschiderii ofertelor</w:t>
            </w:r>
          </w:p>
        </w:tc>
        <w:tc>
          <w:tcPr>
            <w:tcW w:w="1608" w:type="dxa"/>
            <w:shd w:val="clear" w:color="auto" w:fill="FFFF00"/>
          </w:tcPr>
          <w:p w:rsidR="00A057A0" w:rsidRPr="005149B0" w:rsidRDefault="00A057A0" w:rsidP="00E20FBF">
            <w:pPr>
              <w:tabs>
                <w:tab w:val="left" w:pos="612"/>
              </w:tabs>
              <w:spacing w:before="120" w:after="120"/>
              <w:rPr>
                <w:iCs/>
                <w:sz w:val="24"/>
                <w:szCs w:val="24"/>
                <w:lang w:val="en-US"/>
              </w:rPr>
            </w:pPr>
            <w:r>
              <w:rPr>
                <w:iCs/>
                <w:sz w:val="24"/>
                <w:szCs w:val="24"/>
                <w:lang w:val="en-US"/>
              </w:rPr>
              <w:t>Obligatoriu</w:t>
            </w:r>
          </w:p>
        </w:tc>
      </w:tr>
      <w:tr w:rsidR="005B70B6" w:rsidRPr="00572723" w:rsidTr="00E20FBF">
        <w:trPr>
          <w:trHeight w:val="1244"/>
        </w:trPr>
        <w:tc>
          <w:tcPr>
            <w:tcW w:w="571" w:type="dxa"/>
            <w:shd w:val="clear" w:color="auto" w:fill="FFFF00"/>
          </w:tcPr>
          <w:p w:rsidR="005B70B6" w:rsidRDefault="0059384D" w:rsidP="00E20FBF">
            <w:pPr>
              <w:tabs>
                <w:tab w:val="left" w:pos="612"/>
              </w:tabs>
              <w:spacing w:before="120" w:after="120"/>
              <w:rPr>
                <w:iCs/>
                <w:sz w:val="24"/>
                <w:szCs w:val="24"/>
                <w:lang w:val="en-US"/>
              </w:rPr>
            </w:pPr>
            <w:r>
              <w:rPr>
                <w:iCs/>
                <w:sz w:val="24"/>
                <w:szCs w:val="24"/>
                <w:lang w:val="en-US"/>
              </w:rPr>
              <w:t>4</w:t>
            </w:r>
          </w:p>
        </w:tc>
        <w:tc>
          <w:tcPr>
            <w:tcW w:w="3804" w:type="dxa"/>
            <w:shd w:val="clear" w:color="auto" w:fill="FFFF00"/>
          </w:tcPr>
          <w:p w:rsidR="005B70B6" w:rsidRPr="0059384D" w:rsidRDefault="005B70B6" w:rsidP="00E20FBF">
            <w:pPr>
              <w:tabs>
                <w:tab w:val="left" w:pos="612"/>
              </w:tabs>
              <w:spacing w:before="120" w:after="120"/>
              <w:rPr>
                <w:iCs/>
                <w:sz w:val="24"/>
                <w:szCs w:val="24"/>
                <w:lang w:val="en-US"/>
              </w:rPr>
            </w:pPr>
            <w:r w:rsidRPr="0059384D">
              <w:rPr>
                <w:sz w:val="24"/>
                <w:szCs w:val="24"/>
                <w:lang w:val="en-US"/>
              </w:rPr>
              <w:t>Grafic de  executare a lucrărilor</w:t>
            </w:r>
          </w:p>
        </w:tc>
        <w:tc>
          <w:tcPr>
            <w:tcW w:w="3554" w:type="dxa"/>
            <w:shd w:val="clear" w:color="auto" w:fill="FFFF00"/>
          </w:tcPr>
          <w:p w:rsidR="005B70B6" w:rsidRDefault="005B70B6" w:rsidP="00E20FBF">
            <w:pPr>
              <w:tabs>
                <w:tab w:val="left" w:pos="612"/>
              </w:tabs>
              <w:spacing w:before="120" w:after="120"/>
              <w:rPr>
                <w:iCs/>
                <w:sz w:val="24"/>
                <w:szCs w:val="24"/>
                <w:lang w:val="en-US"/>
              </w:rPr>
            </w:pPr>
            <w:r>
              <w:rPr>
                <w:iCs/>
                <w:sz w:val="24"/>
                <w:szCs w:val="24"/>
                <w:lang w:val="en-US"/>
              </w:rPr>
              <w:t>F3.3 semnata electronic si anexata la sistem</w:t>
            </w:r>
          </w:p>
        </w:tc>
        <w:tc>
          <w:tcPr>
            <w:tcW w:w="1608" w:type="dxa"/>
            <w:shd w:val="clear" w:color="auto" w:fill="FFFF00"/>
          </w:tcPr>
          <w:p w:rsidR="005B70B6" w:rsidRDefault="005B70B6">
            <w:r w:rsidRPr="005E5D60">
              <w:rPr>
                <w:iCs/>
                <w:sz w:val="24"/>
                <w:szCs w:val="24"/>
                <w:lang w:val="en-US"/>
              </w:rPr>
              <w:t>Obligatoriu</w:t>
            </w:r>
          </w:p>
        </w:tc>
      </w:tr>
      <w:tr w:rsidR="005B70B6" w:rsidRPr="00572723" w:rsidTr="00E20FBF">
        <w:trPr>
          <w:trHeight w:val="1244"/>
        </w:trPr>
        <w:tc>
          <w:tcPr>
            <w:tcW w:w="571" w:type="dxa"/>
            <w:shd w:val="clear" w:color="auto" w:fill="FFFF00"/>
          </w:tcPr>
          <w:p w:rsidR="005B70B6" w:rsidRDefault="0059384D" w:rsidP="00E20FBF">
            <w:pPr>
              <w:tabs>
                <w:tab w:val="left" w:pos="612"/>
              </w:tabs>
              <w:spacing w:before="120" w:after="120"/>
              <w:rPr>
                <w:iCs/>
                <w:sz w:val="24"/>
                <w:szCs w:val="24"/>
                <w:lang w:val="en-US"/>
              </w:rPr>
            </w:pPr>
            <w:r>
              <w:rPr>
                <w:iCs/>
                <w:sz w:val="24"/>
                <w:szCs w:val="24"/>
                <w:lang w:val="en-US"/>
              </w:rPr>
              <w:t>5</w:t>
            </w:r>
          </w:p>
        </w:tc>
        <w:tc>
          <w:tcPr>
            <w:tcW w:w="3804" w:type="dxa"/>
            <w:shd w:val="clear" w:color="auto" w:fill="FFFF00"/>
          </w:tcPr>
          <w:p w:rsidR="005B70B6" w:rsidRPr="0059384D" w:rsidRDefault="005B70B6" w:rsidP="00E20FBF">
            <w:pPr>
              <w:tabs>
                <w:tab w:val="left" w:pos="612"/>
              </w:tabs>
              <w:spacing w:before="120" w:after="120"/>
              <w:rPr>
                <w:iCs/>
                <w:sz w:val="24"/>
                <w:szCs w:val="24"/>
                <w:lang w:val="en-US"/>
              </w:rPr>
            </w:pPr>
            <w:r w:rsidRPr="0059384D">
              <w:rPr>
                <w:rFonts w:eastAsia="PMingLiU"/>
                <w:sz w:val="24"/>
                <w:szCs w:val="24"/>
                <w:lang w:val="en-US" w:eastAsia="zh-CN"/>
              </w:rPr>
              <w:t xml:space="preserve">Declarație privind </w:t>
            </w:r>
            <w:r w:rsidRPr="0059384D">
              <w:rPr>
                <w:sz w:val="24"/>
                <w:szCs w:val="24"/>
                <w:lang w:val="en-US"/>
              </w:rPr>
              <w:t>lista principalelor lucrări executateîn ultimul an de activitate</w:t>
            </w:r>
          </w:p>
        </w:tc>
        <w:tc>
          <w:tcPr>
            <w:tcW w:w="3554" w:type="dxa"/>
            <w:shd w:val="clear" w:color="auto" w:fill="FFFF00"/>
          </w:tcPr>
          <w:p w:rsidR="005B70B6" w:rsidRDefault="005B70B6" w:rsidP="00E20FBF">
            <w:pPr>
              <w:tabs>
                <w:tab w:val="left" w:pos="612"/>
              </w:tabs>
              <w:spacing w:before="120" w:after="120"/>
              <w:rPr>
                <w:iCs/>
                <w:sz w:val="24"/>
                <w:szCs w:val="24"/>
                <w:lang w:val="en-US"/>
              </w:rPr>
            </w:pPr>
            <w:r>
              <w:rPr>
                <w:iCs/>
                <w:sz w:val="24"/>
                <w:szCs w:val="24"/>
                <w:lang w:val="en-US"/>
              </w:rPr>
              <w:t>F 3.10 semnata electronic si anexata la sistem</w:t>
            </w:r>
          </w:p>
        </w:tc>
        <w:tc>
          <w:tcPr>
            <w:tcW w:w="1608" w:type="dxa"/>
            <w:shd w:val="clear" w:color="auto" w:fill="FFFF00"/>
          </w:tcPr>
          <w:p w:rsidR="005B70B6" w:rsidRDefault="005B70B6">
            <w:r w:rsidRPr="005E5D60">
              <w:rPr>
                <w:iCs/>
                <w:sz w:val="24"/>
                <w:szCs w:val="24"/>
                <w:lang w:val="en-US"/>
              </w:rPr>
              <w:t>Obligatoriu</w:t>
            </w:r>
          </w:p>
        </w:tc>
      </w:tr>
      <w:tr w:rsidR="005B70B6" w:rsidRPr="00572723" w:rsidTr="00E20FBF">
        <w:trPr>
          <w:trHeight w:val="1244"/>
        </w:trPr>
        <w:tc>
          <w:tcPr>
            <w:tcW w:w="571" w:type="dxa"/>
            <w:shd w:val="clear" w:color="auto" w:fill="FFFF00"/>
          </w:tcPr>
          <w:p w:rsidR="005B70B6" w:rsidRDefault="0059384D" w:rsidP="00E20FBF">
            <w:pPr>
              <w:tabs>
                <w:tab w:val="left" w:pos="612"/>
              </w:tabs>
              <w:spacing w:before="120" w:after="120"/>
              <w:rPr>
                <w:iCs/>
                <w:sz w:val="24"/>
                <w:szCs w:val="24"/>
                <w:lang w:val="en-US"/>
              </w:rPr>
            </w:pPr>
            <w:r>
              <w:rPr>
                <w:iCs/>
                <w:sz w:val="24"/>
                <w:szCs w:val="24"/>
                <w:lang w:val="en-US"/>
              </w:rPr>
              <w:lastRenderedPageBreak/>
              <w:t>6</w:t>
            </w:r>
          </w:p>
        </w:tc>
        <w:tc>
          <w:tcPr>
            <w:tcW w:w="3804" w:type="dxa"/>
            <w:shd w:val="clear" w:color="auto" w:fill="FFFF00"/>
          </w:tcPr>
          <w:p w:rsidR="005B70B6" w:rsidRPr="0059384D" w:rsidRDefault="005B70B6" w:rsidP="00E20FBF">
            <w:pPr>
              <w:tabs>
                <w:tab w:val="left" w:pos="612"/>
              </w:tabs>
              <w:spacing w:before="120" w:after="120"/>
              <w:rPr>
                <w:iCs/>
                <w:sz w:val="24"/>
                <w:szCs w:val="24"/>
                <w:lang w:val="en-US"/>
              </w:rPr>
            </w:pPr>
            <w:r w:rsidRPr="0059384D">
              <w:rPr>
                <w:rFonts w:eastAsia="PMingLiU"/>
                <w:sz w:val="24"/>
                <w:szCs w:val="24"/>
                <w:lang w:val="en-US"/>
              </w:rPr>
              <w:t xml:space="preserve">Declarație privind dotările specifice, utilajul şi echipamentul necesar </w:t>
            </w:r>
            <w:r w:rsidRPr="0059384D">
              <w:rPr>
                <w:rFonts w:eastAsia="PMingLiU"/>
                <w:bCs/>
                <w:spacing w:val="-2"/>
                <w:sz w:val="24"/>
                <w:szCs w:val="24"/>
                <w:lang w:val="en-US" w:eastAsia="zh-CN"/>
              </w:rPr>
              <w:t xml:space="preserve">pentru </w:t>
            </w:r>
            <w:r w:rsidRPr="0059384D">
              <w:rPr>
                <w:rFonts w:eastAsia="PMingLiU"/>
                <w:sz w:val="24"/>
                <w:szCs w:val="24"/>
                <w:lang w:val="en-US" w:eastAsia="zh-CN"/>
              </w:rPr>
              <w:t>îndeplinirea corespunzătoare a contractului</w:t>
            </w:r>
          </w:p>
        </w:tc>
        <w:tc>
          <w:tcPr>
            <w:tcW w:w="3554" w:type="dxa"/>
            <w:shd w:val="clear" w:color="auto" w:fill="FFFF00"/>
          </w:tcPr>
          <w:p w:rsidR="005B70B6" w:rsidRDefault="005B70B6" w:rsidP="00E20FBF">
            <w:pPr>
              <w:tabs>
                <w:tab w:val="left" w:pos="612"/>
              </w:tabs>
              <w:spacing w:before="120" w:after="120"/>
              <w:rPr>
                <w:iCs/>
                <w:sz w:val="24"/>
                <w:szCs w:val="24"/>
                <w:lang w:val="en-US"/>
              </w:rPr>
            </w:pPr>
            <w:r>
              <w:rPr>
                <w:iCs/>
                <w:sz w:val="24"/>
                <w:szCs w:val="24"/>
                <w:lang w:val="en-US"/>
              </w:rPr>
              <w:t>F 3.11 semnata electronic si anexata la sistem</w:t>
            </w:r>
          </w:p>
        </w:tc>
        <w:tc>
          <w:tcPr>
            <w:tcW w:w="1608" w:type="dxa"/>
            <w:shd w:val="clear" w:color="auto" w:fill="FFFF00"/>
          </w:tcPr>
          <w:p w:rsidR="005B70B6" w:rsidRDefault="005B70B6">
            <w:r w:rsidRPr="005E5D60">
              <w:rPr>
                <w:iCs/>
                <w:sz w:val="24"/>
                <w:szCs w:val="24"/>
                <w:lang w:val="en-US"/>
              </w:rPr>
              <w:t>Obligatoriu</w:t>
            </w:r>
          </w:p>
        </w:tc>
      </w:tr>
      <w:tr w:rsidR="005B70B6" w:rsidRPr="00572723" w:rsidTr="00E20FBF">
        <w:trPr>
          <w:trHeight w:val="1244"/>
        </w:trPr>
        <w:tc>
          <w:tcPr>
            <w:tcW w:w="571" w:type="dxa"/>
            <w:shd w:val="clear" w:color="auto" w:fill="FFFF00"/>
          </w:tcPr>
          <w:p w:rsidR="005B70B6" w:rsidRDefault="0059384D" w:rsidP="00E20FBF">
            <w:pPr>
              <w:tabs>
                <w:tab w:val="left" w:pos="612"/>
              </w:tabs>
              <w:spacing w:before="120" w:after="120"/>
              <w:rPr>
                <w:iCs/>
                <w:sz w:val="24"/>
                <w:szCs w:val="24"/>
                <w:lang w:val="en-US"/>
              </w:rPr>
            </w:pPr>
            <w:r>
              <w:rPr>
                <w:iCs/>
                <w:sz w:val="24"/>
                <w:szCs w:val="24"/>
                <w:lang w:val="en-US"/>
              </w:rPr>
              <w:t>7</w:t>
            </w:r>
          </w:p>
        </w:tc>
        <w:tc>
          <w:tcPr>
            <w:tcW w:w="3804" w:type="dxa"/>
            <w:shd w:val="clear" w:color="auto" w:fill="FFFF00"/>
          </w:tcPr>
          <w:p w:rsidR="005B70B6" w:rsidRPr="0059384D" w:rsidRDefault="005B70B6" w:rsidP="00E20FBF">
            <w:pPr>
              <w:tabs>
                <w:tab w:val="left" w:pos="612"/>
              </w:tabs>
              <w:spacing w:before="120" w:after="120"/>
              <w:rPr>
                <w:rFonts w:eastAsia="PMingLiU"/>
                <w:sz w:val="24"/>
                <w:szCs w:val="24"/>
                <w:lang w:val="en-US"/>
              </w:rPr>
            </w:pPr>
            <w:r w:rsidRPr="0059384D">
              <w:rPr>
                <w:rFonts w:eastAsia="PMingLiU"/>
                <w:sz w:val="24"/>
                <w:szCs w:val="24"/>
                <w:lang w:val="en-US" w:eastAsia="zh-CN"/>
              </w:rPr>
              <w:t>Declaraţie</w:t>
            </w:r>
            <w:r w:rsidRPr="0059384D">
              <w:rPr>
                <w:sz w:val="24"/>
                <w:szCs w:val="24"/>
                <w:lang w:val="en-US"/>
              </w:rPr>
              <w:t>privind obligaţiile contractuale faţă de alţi beneficiari</w:t>
            </w:r>
          </w:p>
        </w:tc>
        <w:tc>
          <w:tcPr>
            <w:tcW w:w="3554" w:type="dxa"/>
            <w:shd w:val="clear" w:color="auto" w:fill="FFFF00"/>
          </w:tcPr>
          <w:p w:rsidR="005B70B6" w:rsidRDefault="005B70B6" w:rsidP="00E20FBF">
            <w:pPr>
              <w:tabs>
                <w:tab w:val="left" w:pos="612"/>
              </w:tabs>
              <w:spacing w:before="120" w:after="120"/>
              <w:rPr>
                <w:iCs/>
                <w:sz w:val="24"/>
                <w:szCs w:val="24"/>
                <w:lang w:val="en-US"/>
              </w:rPr>
            </w:pPr>
            <w:r>
              <w:rPr>
                <w:iCs/>
                <w:sz w:val="24"/>
                <w:szCs w:val="24"/>
                <w:lang w:val="en-US"/>
              </w:rPr>
              <w:t>F 3.8 semnata electronic si anexata la sistem</w:t>
            </w:r>
          </w:p>
        </w:tc>
        <w:tc>
          <w:tcPr>
            <w:tcW w:w="1608" w:type="dxa"/>
            <w:shd w:val="clear" w:color="auto" w:fill="FFFF00"/>
          </w:tcPr>
          <w:p w:rsidR="005B70B6" w:rsidRDefault="005B70B6">
            <w:r w:rsidRPr="005E5D60">
              <w:rPr>
                <w:iCs/>
                <w:sz w:val="24"/>
                <w:szCs w:val="24"/>
                <w:lang w:val="en-US"/>
              </w:rPr>
              <w:t>Obligatoriu</w:t>
            </w:r>
          </w:p>
        </w:tc>
      </w:tr>
      <w:tr w:rsidR="005B70B6" w:rsidRPr="00572723" w:rsidTr="00E20FBF">
        <w:trPr>
          <w:trHeight w:val="1244"/>
        </w:trPr>
        <w:tc>
          <w:tcPr>
            <w:tcW w:w="571" w:type="dxa"/>
            <w:shd w:val="clear" w:color="auto" w:fill="FFFF00"/>
          </w:tcPr>
          <w:p w:rsidR="005B70B6" w:rsidRDefault="0059384D" w:rsidP="00E20FBF">
            <w:pPr>
              <w:tabs>
                <w:tab w:val="left" w:pos="612"/>
              </w:tabs>
              <w:spacing w:before="120" w:after="120"/>
              <w:rPr>
                <w:iCs/>
                <w:sz w:val="24"/>
                <w:szCs w:val="24"/>
                <w:lang w:val="en-US"/>
              </w:rPr>
            </w:pPr>
            <w:r>
              <w:rPr>
                <w:iCs/>
                <w:sz w:val="24"/>
                <w:szCs w:val="24"/>
                <w:lang w:val="en-US"/>
              </w:rPr>
              <w:t>8</w:t>
            </w:r>
          </w:p>
        </w:tc>
        <w:tc>
          <w:tcPr>
            <w:tcW w:w="3804" w:type="dxa"/>
            <w:shd w:val="clear" w:color="auto" w:fill="FFFF00"/>
          </w:tcPr>
          <w:p w:rsidR="005B70B6" w:rsidRPr="0059384D" w:rsidRDefault="005B70B6" w:rsidP="00E20FBF">
            <w:pPr>
              <w:tabs>
                <w:tab w:val="left" w:pos="612"/>
              </w:tabs>
              <w:spacing w:before="120" w:after="120"/>
              <w:rPr>
                <w:iCs/>
                <w:sz w:val="24"/>
                <w:szCs w:val="24"/>
                <w:lang w:val="en-US"/>
              </w:rPr>
            </w:pPr>
            <w:r w:rsidRPr="0059384D">
              <w:rPr>
                <w:rFonts w:eastAsia="PMingLiU"/>
                <w:sz w:val="24"/>
                <w:szCs w:val="24"/>
                <w:lang w:val="en-US" w:eastAsia="zh-CN"/>
              </w:rPr>
              <w:t>Declarație privind personalul de specialitate şi/sau a experţilor propus/propuşi pentru implementarea contractului</w:t>
            </w:r>
          </w:p>
        </w:tc>
        <w:tc>
          <w:tcPr>
            <w:tcW w:w="3554" w:type="dxa"/>
            <w:shd w:val="clear" w:color="auto" w:fill="FFFF00"/>
          </w:tcPr>
          <w:p w:rsidR="005B70B6" w:rsidRDefault="005B70B6" w:rsidP="00E20FBF">
            <w:pPr>
              <w:tabs>
                <w:tab w:val="left" w:pos="612"/>
              </w:tabs>
              <w:spacing w:before="120" w:after="120"/>
              <w:rPr>
                <w:iCs/>
                <w:sz w:val="24"/>
                <w:szCs w:val="24"/>
                <w:lang w:val="en-US"/>
              </w:rPr>
            </w:pPr>
            <w:r>
              <w:rPr>
                <w:iCs/>
                <w:sz w:val="24"/>
                <w:szCs w:val="24"/>
                <w:lang w:val="en-US"/>
              </w:rPr>
              <w:t>F3.12 semnata electronic si anexata la sistem</w:t>
            </w:r>
          </w:p>
        </w:tc>
        <w:tc>
          <w:tcPr>
            <w:tcW w:w="1608" w:type="dxa"/>
            <w:shd w:val="clear" w:color="auto" w:fill="FFFF00"/>
          </w:tcPr>
          <w:p w:rsidR="005B70B6" w:rsidRDefault="005B70B6">
            <w:r w:rsidRPr="005E5D60">
              <w:rPr>
                <w:iCs/>
                <w:sz w:val="24"/>
                <w:szCs w:val="24"/>
                <w:lang w:val="en-US"/>
              </w:rPr>
              <w:t>Obligatoriu</w:t>
            </w:r>
          </w:p>
        </w:tc>
      </w:tr>
      <w:tr w:rsidR="005B70B6" w:rsidRPr="00572723" w:rsidTr="00E20FBF">
        <w:trPr>
          <w:trHeight w:val="1244"/>
        </w:trPr>
        <w:tc>
          <w:tcPr>
            <w:tcW w:w="571" w:type="dxa"/>
            <w:shd w:val="clear" w:color="auto" w:fill="FFFF00"/>
          </w:tcPr>
          <w:p w:rsidR="005B70B6" w:rsidRDefault="0059384D" w:rsidP="00E20FBF">
            <w:pPr>
              <w:tabs>
                <w:tab w:val="left" w:pos="612"/>
              </w:tabs>
              <w:spacing w:before="120" w:after="120"/>
              <w:rPr>
                <w:iCs/>
                <w:sz w:val="24"/>
                <w:szCs w:val="24"/>
                <w:lang w:val="en-US"/>
              </w:rPr>
            </w:pPr>
            <w:r>
              <w:rPr>
                <w:iCs/>
                <w:sz w:val="24"/>
                <w:szCs w:val="24"/>
                <w:lang w:val="en-US"/>
              </w:rPr>
              <w:t>9</w:t>
            </w:r>
          </w:p>
        </w:tc>
        <w:tc>
          <w:tcPr>
            <w:tcW w:w="3804" w:type="dxa"/>
            <w:shd w:val="clear" w:color="auto" w:fill="FFFF00"/>
          </w:tcPr>
          <w:p w:rsidR="005B70B6" w:rsidRPr="0059384D" w:rsidRDefault="005B70B6" w:rsidP="00E20FBF">
            <w:pPr>
              <w:tabs>
                <w:tab w:val="left" w:pos="612"/>
              </w:tabs>
              <w:spacing w:before="120" w:after="120"/>
              <w:rPr>
                <w:iCs/>
                <w:sz w:val="24"/>
                <w:szCs w:val="24"/>
                <w:lang w:val="en-US"/>
              </w:rPr>
            </w:pPr>
            <w:r w:rsidRPr="0059384D">
              <w:rPr>
                <w:sz w:val="24"/>
                <w:szCs w:val="24"/>
                <w:lang w:val="en-US"/>
              </w:rPr>
              <w:t>Avizul Inspecției de Stat în Construcții</w:t>
            </w:r>
          </w:p>
        </w:tc>
        <w:tc>
          <w:tcPr>
            <w:tcW w:w="3554" w:type="dxa"/>
            <w:shd w:val="clear" w:color="auto" w:fill="FFFF00"/>
          </w:tcPr>
          <w:p w:rsidR="005B70B6" w:rsidRDefault="00DB33BF" w:rsidP="005B70B6">
            <w:pPr>
              <w:tabs>
                <w:tab w:val="left" w:pos="612"/>
              </w:tabs>
              <w:spacing w:before="120" w:after="120"/>
              <w:rPr>
                <w:iCs/>
                <w:sz w:val="24"/>
                <w:szCs w:val="24"/>
                <w:lang w:val="en-US"/>
              </w:rPr>
            </w:pPr>
            <w:r>
              <w:rPr>
                <w:iCs/>
                <w:sz w:val="24"/>
                <w:szCs w:val="24"/>
                <w:lang w:val="en-US"/>
              </w:rPr>
              <w:t xml:space="preserve">Copie </w:t>
            </w:r>
            <w:r w:rsidR="005B70B6">
              <w:rPr>
                <w:iCs/>
                <w:sz w:val="24"/>
                <w:szCs w:val="24"/>
                <w:lang w:val="en-US"/>
              </w:rPr>
              <w:t xml:space="preserve"> semnat electronic si anexata la sistem</w:t>
            </w:r>
          </w:p>
        </w:tc>
        <w:tc>
          <w:tcPr>
            <w:tcW w:w="1608" w:type="dxa"/>
            <w:shd w:val="clear" w:color="auto" w:fill="FFFF00"/>
          </w:tcPr>
          <w:p w:rsidR="005B70B6" w:rsidRDefault="005B70B6">
            <w:r w:rsidRPr="005E5D60">
              <w:rPr>
                <w:iCs/>
                <w:sz w:val="24"/>
                <w:szCs w:val="24"/>
                <w:lang w:val="en-US"/>
              </w:rPr>
              <w:t>Obligatoriu</w:t>
            </w:r>
          </w:p>
        </w:tc>
      </w:tr>
      <w:tr w:rsidR="005B70B6" w:rsidRPr="00572723" w:rsidTr="0059384D">
        <w:trPr>
          <w:trHeight w:val="1148"/>
        </w:trPr>
        <w:tc>
          <w:tcPr>
            <w:tcW w:w="571" w:type="dxa"/>
            <w:shd w:val="clear" w:color="auto" w:fill="FFFF00"/>
          </w:tcPr>
          <w:p w:rsidR="005B70B6" w:rsidRDefault="0059384D" w:rsidP="00E20FBF">
            <w:pPr>
              <w:tabs>
                <w:tab w:val="left" w:pos="612"/>
              </w:tabs>
              <w:spacing w:before="120" w:after="120"/>
              <w:rPr>
                <w:iCs/>
                <w:sz w:val="24"/>
                <w:szCs w:val="24"/>
                <w:lang w:val="en-US"/>
              </w:rPr>
            </w:pPr>
            <w:r>
              <w:rPr>
                <w:iCs/>
                <w:sz w:val="24"/>
                <w:szCs w:val="24"/>
                <w:lang w:val="en-US"/>
              </w:rPr>
              <w:t>10</w:t>
            </w:r>
          </w:p>
        </w:tc>
        <w:tc>
          <w:tcPr>
            <w:tcW w:w="3804" w:type="dxa"/>
            <w:shd w:val="clear" w:color="auto" w:fill="FFFF00"/>
          </w:tcPr>
          <w:p w:rsidR="005B70B6" w:rsidRDefault="005B70B6" w:rsidP="00E20FBF">
            <w:pPr>
              <w:tabs>
                <w:tab w:val="left" w:pos="612"/>
              </w:tabs>
              <w:spacing w:before="120" w:after="120"/>
              <w:rPr>
                <w:iCs/>
                <w:sz w:val="24"/>
                <w:szCs w:val="24"/>
                <w:lang w:val="en-US"/>
              </w:rPr>
            </w:pPr>
            <w:r>
              <w:rPr>
                <w:iCs/>
                <w:sz w:val="24"/>
                <w:szCs w:val="24"/>
                <w:lang w:val="en-US"/>
              </w:rPr>
              <w:t>Manualul Calitatii</w:t>
            </w:r>
          </w:p>
        </w:tc>
        <w:tc>
          <w:tcPr>
            <w:tcW w:w="3554" w:type="dxa"/>
            <w:shd w:val="clear" w:color="auto" w:fill="FFFF00"/>
          </w:tcPr>
          <w:p w:rsidR="005B70B6" w:rsidRDefault="005B70B6" w:rsidP="00E20FBF">
            <w:pPr>
              <w:tabs>
                <w:tab w:val="left" w:pos="612"/>
              </w:tabs>
              <w:spacing w:before="120" w:after="120"/>
              <w:rPr>
                <w:iCs/>
                <w:sz w:val="24"/>
                <w:szCs w:val="24"/>
                <w:lang w:val="en-US"/>
              </w:rPr>
            </w:pPr>
            <w:r>
              <w:rPr>
                <w:iCs/>
                <w:sz w:val="24"/>
                <w:szCs w:val="24"/>
                <w:lang w:val="en-US"/>
              </w:rPr>
              <w:t>Copie la paginile principale, semnata electronic si anexata la sistem</w:t>
            </w:r>
          </w:p>
        </w:tc>
        <w:tc>
          <w:tcPr>
            <w:tcW w:w="1608" w:type="dxa"/>
            <w:shd w:val="clear" w:color="auto" w:fill="FFFF00"/>
          </w:tcPr>
          <w:p w:rsidR="005B70B6" w:rsidRDefault="005B70B6">
            <w:r w:rsidRPr="005E5D60">
              <w:rPr>
                <w:iCs/>
                <w:sz w:val="24"/>
                <w:szCs w:val="24"/>
                <w:lang w:val="en-US"/>
              </w:rPr>
              <w:t>Obligatoriu</w:t>
            </w:r>
          </w:p>
        </w:tc>
      </w:tr>
      <w:tr w:rsidR="005F033F" w:rsidRPr="005B70B6" w:rsidTr="00E20FBF">
        <w:trPr>
          <w:trHeight w:val="1244"/>
        </w:trPr>
        <w:tc>
          <w:tcPr>
            <w:tcW w:w="571" w:type="dxa"/>
            <w:shd w:val="clear" w:color="auto" w:fill="FFFF00"/>
          </w:tcPr>
          <w:p w:rsidR="005F033F" w:rsidRDefault="005F033F" w:rsidP="00E20FBF">
            <w:pPr>
              <w:tabs>
                <w:tab w:val="left" w:pos="612"/>
              </w:tabs>
              <w:spacing w:before="120" w:after="120"/>
              <w:rPr>
                <w:iCs/>
                <w:sz w:val="24"/>
                <w:szCs w:val="24"/>
                <w:lang w:val="en-US"/>
              </w:rPr>
            </w:pPr>
            <w:r>
              <w:rPr>
                <w:iCs/>
                <w:sz w:val="24"/>
                <w:szCs w:val="24"/>
                <w:lang w:val="en-US"/>
              </w:rPr>
              <w:t>11</w:t>
            </w:r>
          </w:p>
        </w:tc>
        <w:tc>
          <w:tcPr>
            <w:tcW w:w="3804" w:type="dxa"/>
            <w:shd w:val="clear" w:color="auto" w:fill="FFFF00"/>
          </w:tcPr>
          <w:p w:rsidR="005F033F" w:rsidRPr="005F033F" w:rsidRDefault="005F033F" w:rsidP="00CC4453">
            <w:pPr>
              <w:tabs>
                <w:tab w:val="left" w:pos="612"/>
              </w:tabs>
              <w:spacing w:before="120" w:after="120"/>
              <w:rPr>
                <w:iCs/>
                <w:sz w:val="24"/>
                <w:szCs w:val="24"/>
                <w:lang w:val="en-US"/>
              </w:rPr>
            </w:pPr>
            <w:r w:rsidRPr="005F033F">
              <w:rPr>
                <w:iCs/>
                <w:sz w:val="24"/>
                <w:szCs w:val="24"/>
                <w:lang w:val="en-US"/>
              </w:rPr>
              <w:t>Experienta similara de lucru în IMSP-uri confirmate prin recomandari de bună execuţie</w:t>
            </w:r>
          </w:p>
        </w:tc>
        <w:tc>
          <w:tcPr>
            <w:tcW w:w="3554" w:type="dxa"/>
            <w:shd w:val="clear" w:color="auto" w:fill="FFFF00"/>
          </w:tcPr>
          <w:p w:rsidR="005F033F" w:rsidRPr="005F033F" w:rsidRDefault="005F033F" w:rsidP="005F033F">
            <w:pPr>
              <w:tabs>
                <w:tab w:val="left" w:pos="612"/>
              </w:tabs>
              <w:spacing w:before="120" w:after="120"/>
              <w:rPr>
                <w:iCs/>
                <w:sz w:val="24"/>
                <w:szCs w:val="24"/>
                <w:lang w:val="en-US"/>
              </w:rPr>
            </w:pPr>
            <w:r w:rsidRPr="005F033F">
              <w:rPr>
                <w:iCs/>
                <w:sz w:val="24"/>
                <w:szCs w:val="24"/>
                <w:lang w:val="en-US"/>
              </w:rPr>
              <w:t>Cel putin 2 obiective finalizate confirmat prin acte de recepţie finale(procese verbale de predare-primre) şi recomandarea de la beneficiar privind buna execuţie a lucrarilor (executare în termen, respectarea regimului de curatenie si galagie, executarea fără abateri de la deviz etc), copia semnata electronic si anexata la sistem</w:t>
            </w:r>
          </w:p>
        </w:tc>
        <w:tc>
          <w:tcPr>
            <w:tcW w:w="1608" w:type="dxa"/>
            <w:shd w:val="clear" w:color="auto" w:fill="FFFF00"/>
          </w:tcPr>
          <w:p w:rsidR="005F033F" w:rsidRPr="005149B0" w:rsidRDefault="005F033F" w:rsidP="00E20FBF">
            <w:pPr>
              <w:tabs>
                <w:tab w:val="left" w:pos="612"/>
              </w:tabs>
              <w:spacing w:before="120" w:after="120"/>
              <w:rPr>
                <w:iCs/>
                <w:sz w:val="24"/>
                <w:szCs w:val="24"/>
                <w:lang w:val="en-US"/>
              </w:rPr>
            </w:pPr>
            <w:r w:rsidRPr="005E5D60">
              <w:rPr>
                <w:iCs/>
                <w:sz w:val="24"/>
                <w:szCs w:val="24"/>
                <w:lang w:val="en-US"/>
              </w:rPr>
              <w:t>Obligatoriu</w:t>
            </w:r>
          </w:p>
        </w:tc>
      </w:tr>
      <w:tr w:rsidR="00AC08D6" w:rsidRPr="00471967" w:rsidTr="00E20FBF">
        <w:trPr>
          <w:trHeight w:val="1244"/>
        </w:trPr>
        <w:tc>
          <w:tcPr>
            <w:tcW w:w="571" w:type="dxa"/>
            <w:shd w:val="clear" w:color="auto" w:fill="FFFF00"/>
          </w:tcPr>
          <w:p w:rsidR="00AC08D6" w:rsidRDefault="00AC08D6" w:rsidP="00AC08D6">
            <w:pPr>
              <w:tabs>
                <w:tab w:val="left" w:pos="612"/>
              </w:tabs>
              <w:spacing w:before="120" w:after="120"/>
              <w:rPr>
                <w:iCs/>
                <w:sz w:val="24"/>
                <w:szCs w:val="24"/>
                <w:lang w:val="en-US"/>
              </w:rPr>
            </w:pPr>
            <w:r>
              <w:rPr>
                <w:iCs/>
                <w:sz w:val="24"/>
                <w:szCs w:val="24"/>
                <w:lang w:val="en-US"/>
              </w:rPr>
              <w:t>12</w:t>
            </w:r>
          </w:p>
        </w:tc>
        <w:tc>
          <w:tcPr>
            <w:tcW w:w="3804" w:type="dxa"/>
            <w:shd w:val="clear" w:color="auto" w:fill="FFFF00"/>
          </w:tcPr>
          <w:p w:rsidR="00AC08D6" w:rsidRDefault="00AC08D6" w:rsidP="00AC08D6">
            <w:pPr>
              <w:tabs>
                <w:tab w:val="left" w:pos="612"/>
              </w:tabs>
              <w:spacing w:before="120" w:after="120"/>
              <w:rPr>
                <w:iCs/>
                <w:sz w:val="24"/>
                <w:szCs w:val="24"/>
                <w:lang w:val="en-US"/>
              </w:rPr>
            </w:pPr>
            <w:r>
              <w:rPr>
                <w:iCs/>
                <w:sz w:val="24"/>
                <w:szCs w:val="24"/>
                <w:lang w:val="en-US"/>
              </w:rPr>
              <w:t>Diriginte de șatier atestat (pentru lucrări) Proiectant atestat (pentru poiect)</w:t>
            </w:r>
          </w:p>
        </w:tc>
        <w:tc>
          <w:tcPr>
            <w:tcW w:w="3554" w:type="dxa"/>
            <w:shd w:val="clear" w:color="auto" w:fill="FFFF00"/>
          </w:tcPr>
          <w:p w:rsidR="00AC08D6" w:rsidRPr="005F033F" w:rsidRDefault="00AC08D6" w:rsidP="00AC08D6">
            <w:pPr>
              <w:tabs>
                <w:tab w:val="left" w:pos="612"/>
              </w:tabs>
              <w:spacing w:before="120" w:after="120"/>
              <w:rPr>
                <w:iCs/>
                <w:sz w:val="24"/>
                <w:szCs w:val="24"/>
                <w:lang w:val="en-US"/>
              </w:rPr>
            </w:pPr>
            <w:r>
              <w:rPr>
                <w:iCs/>
                <w:sz w:val="24"/>
                <w:szCs w:val="24"/>
                <w:lang w:val="en-US"/>
              </w:rPr>
              <w:t>Copia contractului individual de muncă și actelor doveditoare semnate electronic si anexata la sistem</w:t>
            </w:r>
          </w:p>
        </w:tc>
        <w:tc>
          <w:tcPr>
            <w:tcW w:w="1608" w:type="dxa"/>
            <w:shd w:val="clear" w:color="auto" w:fill="FFFF00"/>
          </w:tcPr>
          <w:p w:rsidR="00AC08D6" w:rsidRPr="005E5D60" w:rsidRDefault="00AC08D6" w:rsidP="00AC08D6">
            <w:pPr>
              <w:tabs>
                <w:tab w:val="left" w:pos="612"/>
              </w:tabs>
              <w:spacing w:before="120" w:after="120"/>
              <w:rPr>
                <w:iCs/>
                <w:sz w:val="24"/>
                <w:szCs w:val="24"/>
                <w:lang w:val="en-US"/>
              </w:rPr>
            </w:pPr>
            <w:r>
              <w:rPr>
                <w:iCs/>
                <w:sz w:val="24"/>
                <w:szCs w:val="24"/>
                <w:lang w:val="en-US"/>
              </w:rPr>
              <w:t>Obligatoriu</w:t>
            </w:r>
          </w:p>
        </w:tc>
      </w:tr>
      <w:tr w:rsidR="00AC08D6" w:rsidRPr="00390AAF" w:rsidTr="00E20FBF">
        <w:trPr>
          <w:trHeight w:val="1244"/>
        </w:trPr>
        <w:tc>
          <w:tcPr>
            <w:tcW w:w="571" w:type="dxa"/>
            <w:shd w:val="clear" w:color="auto" w:fill="FFFF00"/>
          </w:tcPr>
          <w:p w:rsidR="00AC08D6" w:rsidRDefault="00AC08D6" w:rsidP="00AC08D6">
            <w:pPr>
              <w:tabs>
                <w:tab w:val="left" w:pos="612"/>
              </w:tabs>
              <w:spacing w:before="120" w:after="120"/>
              <w:rPr>
                <w:iCs/>
                <w:sz w:val="24"/>
                <w:szCs w:val="24"/>
                <w:lang w:val="en-US"/>
              </w:rPr>
            </w:pPr>
            <w:r>
              <w:rPr>
                <w:iCs/>
                <w:sz w:val="24"/>
                <w:szCs w:val="24"/>
                <w:lang w:val="en-US"/>
              </w:rPr>
              <w:t>13</w:t>
            </w:r>
          </w:p>
        </w:tc>
        <w:tc>
          <w:tcPr>
            <w:tcW w:w="3804" w:type="dxa"/>
            <w:shd w:val="clear" w:color="auto" w:fill="FFFF00"/>
          </w:tcPr>
          <w:p w:rsidR="00AC08D6" w:rsidRDefault="00AC08D6" w:rsidP="00AC08D6">
            <w:pPr>
              <w:tabs>
                <w:tab w:val="left" w:pos="612"/>
              </w:tabs>
              <w:spacing w:before="120" w:after="120"/>
              <w:rPr>
                <w:iCs/>
                <w:sz w:val="24"/>
                <w:szCs w:val="24"/>
                <w:lang w:val="en-US"/>
              </w:rPr>
            </w:pPr>
            <w:r>
              <w:rPr>
                <w:iCs/>
                <w:sz w:val="24"/>
                <w:szCs w:val="24"/>
                <w:lang w:val="en-US"/>
              </w:rPr>
              <w:t>Contractele și lista de prețuri de la furnizori</w:t>
            </w:r>
          </w:p>
        </w:tc>
        <w:tc>
          <w:tcPr>
            <w:tcW w:w="3554" w:type="dxa"/>
            <w:shd w:val="clear" w:color="auto" w:fill="FFFF00"/>
          </w:tcPr>
          <w:p w:rsidR="00AC08D6" w:rsidRPr="005F033F" w:rsidRDefault="00AC08D6" w:rsidP="00AC08D6">
            <w:pPr>
              <w:tabs>
                <w:tab w:val="left" w:pos="612"/>
              </w:tabs>
              <w:spacing w:before="120" w:after="120"/>
              <w:rPr>
                <w:iCs/>
                <w:sz w:val="24"/>
                <w:szCs w:val="24"/>
                <w:lang w:val="en-US"/>
              </w:rPr>
            </w:pPr>
            <w:r>
              <w:rPr>
                <w:iCs/>
                <w:sz w:val="24"/>
                <w:szCs w:val="24"/>
                <w:lang w:val="en-US"/>
              </w:rPr>
              <w:t>La solicitare timp de 3zile, întru confirmarea prețurilor ofertate</w:t>
            </w:r>
          </w:p>
        </w:tc>
        <w:tc>
          <w:tcPr>
            <w:tcW w:w="1608" w:type="dxa"/>
            <w:shd w:val="clear" w:color="auto" w:fill="FFFF00"/>
          </w:tcPr>
          <w:p w:rsidR="00AC08D6" w:rsidRPr="005E5D60" w:rsidRDefault="00AC08D6" w:rsidP="00AC08D6">
            <w:pPr>
              <w:tabs>
                <w:tab w:val="left" w:pos="612"/>
              </w:tabs>
              <w:spacing w:before="120" w:after="120"/>
              <w:rPr>
                <w:iCs/>
                <w:sz w:val="24"/>
                <w:szCs w:val="24"/>
                <w:lang w:val="en-US"/>
              </w:rPr>
            </w:pPr>
            <w:r>
              <w:rPr>
                <w:iCs/>
                <w:sz w:val="24"/>
                <w:szCs w:val="24"/>
                <w:lang w:val="en-US"/>
              </w:rPr>
              <w:t>Obligatoriu</w:t>
            </w:r>
          </w:p>
        </w:tc>
      </w:tr>
      <w:tr w:rsidR="00AC08D6" w:rsidRPr="00471967" w:rsidTr="00E20FBF">
        <w:trPr>
          <w:trHeight w:val="1244"/>
        </w:trPr>
        <w:tc>
          <w:tcPr>
            <w:tcW w:w="571" w:type="dxa"/>
            <w:shd w:val="clear" w:color="auto" w:fill="FFFF00"/>
          </w:tcPr>
          <w:p w:rsidR="00AC08D6" w:rsidRDefault="00AC08D6" w:rsidP="00AC08D6">
            <w:pPr>
              <w:tabs>
                <w:tab w:val="left" w:pos="612"/>
              </w:tabs>
              <w:spacing w:before="120" w:after="120"/>
              <w:rPr>
                <w:iCs/>
                <w:sz w:val="24"/>
                <w:szCs w:val="24"/>
                <w:lang w:val="en-US"/>
              </w:rPr>
            </w:pPr>
            <w:r>
              <w:rPr>
                <w:iCs/>
                <w:sz w:val="24"/>
                <w:szCs w:val="24"/>
                <w:lang w:val="en-US"/>
              </w:rPr>
              <w:t>14</w:t>
            </w:r>
          </w:p>
        </w:tc>
        <w:tc>
          <w:tcPr>
            <w:tcW w:w="3804" w:type="dxa"/>
            <w:shd w:val="clear" w:color="auto" w:fill="FFFF00"/>
          </w:tcPr>
          <w:p w:rsidR="00AC08D6" w:rsidRDefault="00AC08D6" w:rsidP="00AC08D6">
            <w:pPr>
              <w:tabs>
                <w:tab w:val="left" w:pos="612"/>
              </w:tabs>
              <w:spacing w:before="120" w:after="120"/>
              <w:rPr>
                <w:iCs/>
                <w:sz w:val="24"/>
                <w:szCs w:val="24"/>
                <w:lang w:val="en-US"/>
              </w:rPr>
            </w:pPr>
            <w:r>
              <w:rPr>
                <w:iCs/>
                <w:sz w:val="24"/>
                <w:szCs w:val="24"/>
                <w:lang w:val="en-US"/>
              </w:rPr>
              <w:t>Acte contabile privind achitarile și marimea salariilor la muncitori</w:t>
            </w:r>
          </w:p>
        </w:tc>
        <w:tc>
          <w:tcPr>
            <w:tcW w:w="3554" w:type="dxa"/>
            <w:shd w:val="clear" w:color="auto" w:fill="FFFF00"/>
          </w:tcPr>
          <w:p w:rsidR="00AC08D6" w:rsidRDefault="00AC08D6" w:rsidP="00AC08D6">
            <w:pPr>
              <w:tabs>
                <w:tab w:val="left" w:pos="612"/>
              </w:tabs>
              <w:spacing w:before="120" w:after="120"/>
              <w:rPr>
                <w:iCs/>
                <w:sz w:val="24"/>
                <w:szCs w:val="24"/>
                <w:lang w:val="en-US"/>
              </w:rPr>
            </w:pPr>
            <w:r>
              <w:rPr>
                <w:iCs/>
                <w:sz w:val="24"/>
                <w:szCs w:val="24"/>
                <w:lang w:val="en-US"/>
              </w:rPr>
              <w:t>La solicitare timp de 3 zile, întru confirmare manoperii din deviz și respectării legislațieie în vigoare privind salarizarea inclusiv a salariului minim pe ramură</w:t>
            </w:r>
          </w:p>
        </w:tc>
        <w:tc>
          <w:tcPr>
            <w:tcW w:w="1608" w:type="dxa"/>
            <w:shd w:val="clear" w:color="auto" w:fill="FFFF00"/>
          </w:tcPr>
          <w:p w:rsidR="00AC08D6" w:rsidRDefault="00AC08D6" w:rsidP="00AC08D6">
            <w:pPr>
              <w:tabs>
                <w:tab w:val="left" w:pos="612"/>
              </w:tabs>
              <w:spacing w:before="120" w:after="120"/>
              <w:rPr>
                <w:iCs/>
                <w:sz w:val="24"/>
                <w:szCs w:val="24"/>
                <w:lang w:val="en-US"/>
              </w:rPr>
            </w:pPr>
            <w:r>
              <w:rPr>
                <w:iCs/>
                <w:sz w:val="24"/>
                <w:szCs w:val="24"/>
                <w:lang w:val="en-US"/>
              </w:rPr>
              <w:t>Obligatoriu</w:t>
            </w:r>
          </w:p>
        </w:tc>
      </w:tr>
      <w:tr w:rsidR="00AC08D6" w:rsidRPr="00471967" w:rsidTr="00E20FBF">
        <w:trPr>
          <w:trHeight w:val="1244"/>
        </w:trPr>
        <w:tc>
          <w:tcPr>
            <w:tcW w:w="571" w:type="dxa"/>
            <w:shd w:val="clear" w:color="auto" w:fill="FFFF00"/>
          </w:tcPr>
          <w:p w:rsidR="00AC08D6" w:rsidRDefault="00AC08D6" w:rsidP="00AC08D6">
            <w:pPr>
              <w:tabs>
                <w:tab w:val="left" w:pos="612"/>
              </w:tabs>
              <w:spacing w:before="120" w:after="120"/>
              <w:rPr>
                <w:iCs/>
                <w:sz w:val="24"/>
                <w:szCs w:val="24"/>
                <w:lang w:val="en-US"/>
              </w:rPr>
            </w:pPr>
            <w:r>
              <w:rPr>
                <w:iCs/>
                <w:sz w:val="24"/>
                <w:szCs w:val="24"/>
                <w:lang w:val="en-US"/>
              </w:rPr>
              <w:t>15</w:t>
            </w:r>
          </w:p>
        </w:tc>
        <w:tc>
          <w:tcPr>
            <w:tcW w:w="3804" w:type="dxa"/>
            <w:shd w:val="clear" w:color="auto" w:fill="FFFF00"/>
          </w:tcPr>
          <w:p w:rsidR="00AC08D6" w:rsidRDefault="00AC08D6" w:rsidP="00AC08D6">
            <w:pPr>
              <w:tabs>
                <w:tab w:val="left" w:pos="612"/>
              </w:tabs>
              <w:spacing w:before="120" w:after="120"/>
              <w:rPr>
                <w:iCs/>
                <w:sz w:val="24"/>
                <w:szCs w:val="24"/>
                <w:lang w:val="en-US"/>
              </w:rPr>
            </w:pPr>
            <w:r>
              <w:rPr>
                <w:iCs/>
                <w:sz w:val="24"/>
                <w:szCs w:val="24"/>
                <w:lang w:val="en-US"/>
              </w:rPr>
              <w:t>Mostre la materiale</w:t>
            </w:r>
          </w:p>
        </w:tc>
        <w:tc>
          <w:tcPr>
            <w:tcW w:w="3554" w:type="dxa"/>
            <w:shd w:val="clear" w:color="auto" w:fill="FFFF00"/>
          </w:tcPr>
          <w:p w:rsidR="00AC08D6" w:rsidRDefault="00AC08D6" w:rsidP="00AC08D6">
            <w:pPr>
              <w:tabs>
                <w:tab w:val="left" w:pos="612"/>
              </w:tabs>
              <w:spacing w:before="120" w:after="120"/>
              <w:rPr>
                <w:iCs/>
                <w:sz w:val="24"/>
                <w:szCs w:val="24"/>
                <w:lang w:val="en-US"/>
              </w:rPr>
            </w:pPr>
            <w:r>
              <w:rPr>
                <w:iCs/>
                <w:sz w:val="24"/>
                <w:szCs w:val="24"/>
                <w:lang w:val="en-US"/>
              </w:rPr>
              <w:t>La solicitare timp de 3 zile, pentru materialele incluse în deviz</w:t>
            </w:r>
          </w:p>
        </w:tc>
        <w:tc>
          <w:tcPr>
            <w:tcW w:w="1608" w:type="dxa"/>
            <w:shd w:val="clear" w:color="auto" w:fill="FFFF00"/>
          </w:tcPr>
          <w:p w:rsidR="00AC08D6" w:rsidRDefault="00AC08D6" w:rsidP="00AC08D6">
            <w:pPr>
              <w:tabs>
                <w:tab w:val="left" w:pos="612"/>
              </w:tabs>
              <w:spacing w:before="120" w:after="120"/>
              <w:rPr>
                <w:iCs/>
                <w:sz w:val="24"/>
                <w:szCs w:val="24"/>
                <w:lang w:val="en-US"/>
              </w:rPr>
            </w:pPr>
            <w:r>
              <w:rPr>
                <w:iCs/>
                <w:sz w:val="24"/>
                <w:szCs w:val="24"/>
                <w:lang w:val="en-US"/>
              </w:rPr>
              <w:t>Obligatoriu</w:t>
            </w:r>
          </w:p>
        </w:tc>
      </w:tr>
      <w:tr w:rsidR="00AC08D6" w:rsidRPr="001C1288" w:rsidTr="00E20FBF">
        <w:trPr>
          <w:trHeight w:val="1244"/>
        </w:trPr>
        <w:tc>
          <w:tcPr>
            <w:tcW w:w="571" w:type="dxa"/>
            <w:shd w:val="clear" w:color="auto" w:fill="FFFF00"/>
          </w:tcPr>
          <w:p w:rsidR="00AC08D6" w:rsidRDefault="00AC08D6" w:rsidP="00AC08D6">
            <w:pPr>
              <w:tabs>
                <w:tab w:val="left" w:pos="612"/>
              </w:tabs>
              <w:spacing w:before="120" w:after="120"/>
              <w:rPr>
                <w:iCs/>
                <w:sz w:val="24"/>
                <w:szCs w:val="24"/>
                <w:lang w:val="en-US"/>
              </w:rPr>
            </w:pPr>
            <w:r>
              <w:rPr>
                <w:iCs/>
                <w:sz w:val="24"/>
                <w:szCs w:val="24"/>
                <w:lang w:val="en-US"/>
              </w:rPr>
              <w:lastRenderedPageBreak/>
              <w:t>15</w:t>
            </w:r>
          </w:p>
        </w:tc>
        <w:tc>
          <w:tcPr>
            <w:tcW w:w="3804" w:type="dxa"/>
            <w:shd w:val="clear" w:color="auto" w:fill="FFFF00"/>
          </w:tcPr>
          <w:p w:rsidR="00AC08D6" w:rsidRDefault="00AC08D6" w:rsidP="00AC08D6">
            <w:pPr>
              <w:tabs>
                <w:tab w:val="left" w:pos="612"/>
              </w:tabs>
              <w:spacing w:before="120" w:after="120"/>
              <w:rPr>
                <w:iCs/>
                <w:sz w:val="24"/>
                <w:szCs w:val="24"/>
                <w:lang w:val="en-US"/>
              </w:rPr>
            </w:pPr>
            <w:r>
              <w:rPr>
                <w:iCs/>
                <w:sz w:val="24"/>
                <w:szCs w:val="24"/>
                <w:lang w:val="en-US"/>
              </w:rPr>
              <w:t>Alte cerințe</w:t>
            </w:r>
          </w:p>
        </w:tc>
        <w:tc>
          <w:tcPr>
            <w:tcW w:w="3554" w:type="dxa"/>
            <w:shd w:val="clear" w:color="auto" w:fill="FFFF00"/>
          </w:tcPr>
          <w:p w:rsidR="00AC08D6" w:rsidRPr="005149B0" w:rsidRDefault="00AC08D6" w:rsidP="00AC08D6">
            <w:pPr>
              <w:tabs>
                <w:tab w:val="left" w:pos="612"/>
              </w:tabs>
              <w:spacing w:before="120" w:after="120"/>
              <w:rPr>
                <w:iCs/>
                <w:sz w:val="24"/>
                <w:szCs w:val="24"/>
                <w:lang w:val="en-US"/>
              </w:rPr>
            </w:pPr>
            <w:r>
              <w:rPr>
                <w:iCs/>
                <w:sz w:val="24"/>
                <w:szCs w:val="24"/>
                <w:lang w:val="en-US"/>
              </w:rPr>
              <w:t>La solicitare pentru confirmare declaratiilor din DUAE sau devize.</w:t>
            </w:r>
          </w:p>
        </w:tc>
        <w:tc>
          <w:tcPr>
            <w:tcW w:w="1608" w:type="dxa"/>
            <w:shd w:val="clear" w:color="auto" w:fill="FFFF00"/>
          </w:tcPr>
          <w:p w:rsidR="00AC08D6" w:rsidRPr="005149B0" w:rsidRDefault="00AC08D6" w:rsidP="00AC08D6">
            <w:pPr>
              <w:tabs>
                <w:tab w:val="left" w:pos="612"/>
              </w:tabs>
              <w:spacing w:before="120" w:after="120"/>
              <w:rPr>
                <w:iCs/>
                <w:sz w:val="24"/>
                <w:szCs w:val="24"/>
                <w:lang w:val="en-US"/>
              </w:rPr>
            </w:pPr>
            <w:r>
              <w:rPr>
                <w:iCs/>
                <w:sz w:val="24"/>
                <w:szCs w:val="24"/>
                <w:lang w:val="en-US"/>
              </w:rPr>
              <w:t>Pentru potentiali cîţtigători, la solicitare</w:t>
            </w:r>
          </w:p>
        </w:tc>
      </w:tr>
    </w:tbl>
    <w:p w:rsidR="00021BE5" w:rsidRPr="00B322E3" w:rsidRDefault="00021BE5" w:rsidP="00021BE5">
      <w:pPr>
        <w:numPr>
          <w:ilvl w:val="0"/>
          <w:numId w:val="3"/>
        </w:numPr>
        <w:tabs>
          <w:tab w:val="right" w:pos="426"/>
        </w:tabs>
        <w:spacing w:before="120"/>
        <w:ind w:left="360"/>
        <w:rPr>
          <w:b/>
          <w:sz w:val="24"/>
          <w:szCs w:val="24"/>
          <w:lang w:val="en-US"/>
        </w:rPr>
      </w:pPr>
      <w:r w:rsidRPr="00B322E3">
        <w:rPr>
          <w:b/>
          <w:sz w:val="24"/>
          <w:szCs w:val="24"/>
          <w:lang w:val="en-US"/>
        </w:rPr>
        <w:t>Motivul recurgerii la procedura accelerată (în cazul licitației</w:t>
      </w:r>
      <w:r>
        <w:rPr>
          <w:b/>
          <w:sz w:val="24"/>
          <w:szCs w:val="24"/>
          <w:lang w:val="en-US"/>
        </w:rPr>
        <w:t xml:space="preserve"> deschise, restrâ</w:t>
      </w:r>
      <w:r w:rsidRPr="00B322E3">
        <w:rPr>
          <w:b/>
          <w:sz w:val="24"/>
          <w:szCs w:val="24"/>
          <w:lang w:val="en-US"/>
        </w:rPr>
        <w:t>nse și al procedurii negociate), după caz</w:t>
      </w:r>
      <w:r>
        <w:rPr>
          <w:b/>
          <w:sz w:val="24"/>
          <w:szCs w:val="24"/>
          <w:lang w:val="en-US"/>
        </w:rPr>
        <w:t>:</w:t>
      </w:r>
      <w:r w:rsidRPr="00283884">
        <w:rPr>
          <w:lang w:val="en-US"/>
        </w:rPr>
        <w:t xml:space="preserve"> </w:t>
      </w:r>
      <w:r w:rsidRPr="00283884">
        <w:rPr>
          <w:b/>
          <w:sz w:val="24"/>
          <w:szCs w:val="24"/>
          <w:shd w:val="clear" w:color="auto" w:fill="FFFF00"/>
          <w:lang w:val="en-US"/>
        </w:rPr>
        <w:t xml:space="preserve">nu se aplică </w:t>
      </w:r>
    </w:p>
    <w:p w:rsidR="00021BE5" w:rsidRPr="00B322E3" w:rsidRDefault="00021BE5" w:rsidP="00021BE5">
      <w:pPr>
        <w:numPr>
          <w:ilvl w:val="0"/>
          <w:numId w:val="3"/>
        </w:numPr>
        <w:tabs>
          <w:tab w:val="right" w:pos="426"/>
        </w:tabs>
        <w:spacing w:before="120"/>
        <w:ind w:left="360"/>
        <w:rPr>
          <w:b/>
          <w:sz w:val="24"/>
          <w:szCs w:val="24"/>
          <w:lang w:val="en-US"/>
        </w:rPr>
      </w:pPr>
      <w:r w:rsidRPr="00B322E3">
        <w:rPr>
          <w:b/>
          <w:sz w:val="24"/>
          <w:szCs w:val="24"/>
          <w:lang w:val="en-US"/>
        </w:rPr>
        <w:t xml:space="preserve">Tehnici și instrumente specifice de atribuire (dacă este cazul specificați dacă se va utiliza acordul-cadru, sistemul dinamic de achiziție sau licitația electronică): </w:t>
      </w:r>
      <w:r w:rsidRPr="00283884">
        <w:rPr>
          <w:b/>
          <w:sz w:val="24"/>
          <w:szCs w:val="24"/>
          <w:shd w:val="clear" w:color="auto" w:fill="FFFF00"/>
          <w:lang w:val="en-US"/>
        </w:rPr>
        <w:t xml:space="preserve">nu se aplică </w:t>
      </w:r>
    </w:p>
    <w:p w:rsidR="00021BE5" w:rsidRPr="00B322E3" w:rsidRDefault="00021BE5" w:rsidP="00021BE5">
      <w:pPr>
        <w:numPr>
          <w:ilvl w:val="0"/>
          <w:numId w:val="3"/>
        </w:numPr>
        <w:tabs>
          <w:tab w:val="right" w:pos="426"/>
        </w:tabs>
        <w:spacing w:before="120"/>
        <w:ind w:left="0" w:firstLine="0"/>
        <w:rPr>
          <w:b/>
          <w:sz w:val="24"/>
          <w:szCs w:val="24"/>
          <w:lang w:val="en-US"/>
        </w:rPr>
      </w:pPr>
      <w:r w:rsidRPr="00B322E3">
        <w:rPr>
          <w:b/>
          <w:sz w:val="24"/>
          <w:szCs w:val="24"/>
          <w:lang w:val="en-US"/>
        </w:rPr>
        <w:t>Condiții speciale de care depinde îndeplinirea contractului (</w:t>
      </w:r>
      <w:r w:rsidRPr="00B322E3">
        <w:rPr>
          <w:sz w:val="24"/>
          <w:szCs w:val="24"/>
          <w:lang w:val="en-US"/>
        </w:rPr>
        <w:t>indicați după caz</w:t>
      </w:r>
      <w:r w:rsidRPr="00B322E3">
        <w:rPr>
          <w:b/>
          <w:sz w:val="24"/>
          <w:szCs w:val="24"/>
          <w:lang w:val="en-US"/>
        </w:rPr>
        <w:t xml:space="preserve">): </w:t>
      </w:r>
      <w:r w:rsidRPr="00283884">
        <w:rPr>
          <w:b/>
          <w:sz w:val="24"/>
          <w:szCs w:val="24"/>
          <w:shd w:val="clear" w:color="auto" w:fill="FFFF00"/>
          <w:lang w:val="en-US"/>
        </w:rPr>
        <w:t xml:space="preserve">nu se aplică </w:t>
      </w:r>
    </w:p>
    <w:p w:rsidR="00021BE5" w:rsidRPr="00B322E3" w:rsidRDefault="00021BE5" w:rsidP="00021BE5">
      <w:pPr>
        <w:numPr>
          <w:ilvl w:val="0"/>
          <w:numId w:val="3"/>
        </w:numPr>
        <w:tabs>
          <w:tab w:val="right" w:pos="426"/>
        </w:tabs>
        <w:spacing w:before="120"/>
        <w:ind w:left="0" w:firstLine="0"/>
        <w:rPr>
          <w:b/>
          <w:sz w:val="24"/>
          <w:szCs w:val="24"/>
          <w:lang w:val="en-US"/>
        </w:rPr>
      </w:pPr>
      <w:r w:rsidRPr="00B322E3">
        <w:rPr>
          <w:b/>
          <w:sz w:val="24"/>
          <w:szCs w:val="24"/>
          <w:lang w:val="en-US"/>
        </w:rPr>
        <w:t xml:space="preserve">Criteriul de evaluare aplicat pentru adjudecarea contractului: </w:t>
      </w:r>
      <w:r w:rsidRPr="00867CD0">
        <w:rPr>
          <w:b/>
          <w:sz w:val="24"/>
          <w:szCs w:val="24"/>
          <w:shd w:val="clear" w:color="auto" w:fill="FFFF00"/>
          <w:lang w:val="en-US"/>
        </w:rPr>
        <w:t>preţul cel mai scăzut</w:t>
      </w:r>
    </w:p>
    <w:p w:rsidR="00021BE5" w:rsidRPr="00B322E3" w:rsidRDefault="00021BE5" w:rsidP="00021BE5">
      <w:pPr>
        <w:numPr>
          <w:ilvl w:val="0"/>
          <w:numId w:val="3"/>
        </w:numPr>
        <w:tabs>
          <w:tab w:val="right" w:pos="426"/>
        </w:tabs>
        <w:spacing w:before="120"/>
        <w:ind w:left="0" w:firstLine="0"/>
        <w:rPr>
          <w:b/>
          <w:sz w:val="24"/>
          <w:szCs w:val="24"/>
          <w:lang w:val="en-US"/>
        </w:rPr>
      </w:pPr>
      <w:r w:rsidRPr="00B322E3">
        <w:rPr>
          <w:b/>
          <w:sz w:val="24"/>
          <w:szCs w:val="24"/>
          <w:lang w:val="en-US"/>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7248"/>
        <w:gridCol w:w="1800"/>
      </w:tblGrid>
      <w:tr w:rsidR="00021BE5" w:rsidRPr="004225A2" w:rsidTr="00E20FBF">
        <w:tc>
          <w:tcPr>
            <w:tcW w:w="577" w:type="dxa"/>
            <w:shd w:val="clear" w:color="auto" w:fill="D9D9D9"/>
          </w:tcPr>
          <w:p w:rsidR="00021BE5" w:rsidRPr="00B322E3" w:rsidRDefault="00021BE5" w:rsidP="00E20FBF">
            <w:pPr>
              <w:tabs>
                <w:tab w:val="left" w:pos="612"/>
              </w:tabs>
              <w:spacing w:before="120" w:after="120"/>
              <w:rPr>
                <w:b/>
                <w:iCs/>
              </w:rPr>
            </w:pPr>
            <w:r w:rsidRPr="00B322E3">
              <w:rPr>
                <w:b/>
                <w:iCs/>
              </w:rPr>
              <w:t>Nr. d/o</w:t>
            </w:r>
          </w:p>
        </w:tc>
        <w:tc>
          <w:tcPr>
            <w:tcW w:w="7248" w:type="dxa"/>
            <w:shd w:val="clear" w:color="auto" w:fill="D9D9D9"/>
          </w:tcPr>
          <w:p w:rsidR="00021BE5" w:rsidRPr="00B322E3" w:rsidRDefault="00021BE5" w:rsidP="00E20FBF">
            <w:pPr>
              <w:tabs>
                <w:tab w:val="left" w:pos="612"/>
              </w:tabs>
              <w:spacing w:before="120" w:after="120"/>
              <w:jc w:val="center"/>
              <w:rPr>
                <w:b/>
                <w:iCs/>
              </w:rPr>
            </w:pPr>
            <w:r w:rsidRPr="00B322E3">
              <w:rPr>
                <w:b/>
                <w:iCs/>
              </w:rPr>
              <w:t>Denumirea factorului de evaluare</w:t>
            </w:r>
          </w:p>
        </w:tc>
        <w:tc>
          <w:tcPr>
            <w:tcW w:w="1800" w:type="dxa"/>
            <w:shd w:val="clear" w:color="auto" w:fill="D9D9D9"/>
          </w:tcPr>
          <w:p w:rsidR="00021BE5" w:rsidRPr="00B322E3" w:rsidRDefault="00021BE5" w:rsidP="00E20FBF">
            <w:pPr>
              <w:tabs>
                <w:tab w:val="left" w:pos="612"/>
              </w:tabs>
              <w:spacing w:before="120" w:after="120"/>
              <w:jc w:val="center"/>
              <w:rPr>
                <w:b/>
                <w:iCs/>
              </w:rPr>
            </w:pPr>
            <w:r w:rsidRPr="00B322E3">
              <w:rPr>
                <w:b/>
                <w:iCs/>
              </w:rPr>
              <w:t>Ponderea%</w:t>
            </w:r>
          </w:p>
        </w:tc>
      </w:tr>
      <w:tr w:rsidR="00021BE5" w:rsidRPr="004225A2" w:rsidTr="00E20FBF">
        <w:tc>
          <w:tcPr>
            <w:tcW w:w="577" w:type="dxa"/>
            <w:shd w:val="clear" w:color="auto" w:fill="FFFF00"/>
          </w:tcPr>
          <w:p w:rsidR="00021BE5" w:rsidRPr="00B322E3" w:rsidRDefault="00021BE5" w:rsidP="00E20FBF">
            <w:pPr>
              <w:tabs>
                <w:tab w:val="left" w:pos="612"/>
              </w:tabs>
              <w:spacing w:before="120" w:after="120"/>
              <w:rPr>
                <w:iCs/>
                <w:sz w:val="24"/>
                <w:szCs w:val="24"/>
              </w:rPr>
            </w:pPr>
          </w:p>
        </w:tc>
        <w:tc>
          <w:tcPr>
            <w:tcW w:w="7248" w:type="dxa"/>
            <w:shd w:val="clear" w:color="auto" w:fill="FFFF00"/>
          </w:tcPr>
          <w:p w:rsidR="00021BE5" w:rsidRPr="00B322E3" w:rsidRDefault="00021BE5" w:rsidP="00E20FBF">
            <w:pPr>
              <w:tabs>
                <w:tab w:val="left" w:pos="612"/>
              </w:tabs>
              <w:spacing w:before="120" w:after="120"/>
              <w:rPr>
                <w:iCs/>
                <w:sz w:val="24"/>
                <w:szCs w:val="24"/>
              </w:rPr>
            </w:pPr>
            <w:r w:rsidRPr="00283884">
              <w:rPr>
                <w:iCs/>
                <w:sz w:val="24"/>
                <w:szCs w:val="24"/>
              </w:rPr>
              <w:t>nu se aplică</w:t>
            </w:r>
          </w:p>
        </w:tc>
        <w:tc>
          <w:tcPr>
            <w:tcW w:w="1800" w:type="dxa"/>
            <w:shd w:val="clear" w:color="auto" w:fill="FFFF00"/>
          </w:tcPr>
          <w:p w:rsidR="00021BE5" w:rsidRPr="00B322E3" w:rsidRDefault="00021BE5" w:rsidP="00E20FBF">
            <w:pPr>
              <w:tabs>
                <w:tab w:val="left" w:pos="612"/>
              </w:tabs>
              <w:spacing w:before="120" w:after="120"/>
              <w:rPr>
                <w:iCs/>
                <w:sz w:val="24"/>
                <w:szCs w:val="24"/>
              </w:rPr>
            </w:pPr>
          </w:p>
        </w:tc>
      </w:tr>
    </w:tbl>
    <w:p w:rsidR="00021BE5" w:rsidRPr="00B322E3" w:rsidRDefault="00021BE5" w:rsidP="00021BE5">
      <w:pPr>
        <w:numPr>
          <w:ilvl w:val="0"/>
          <w:numId w:val="3"/>
        </w:numPr>
        <w:tabs>
          <w:tab w:val="right" w:pos="426"/>
        </w:tabs>
        <w:spacing w:before="120"/>
        <w:ind w:left="0" w:firstLine="0"/>
        <w:rPr>
          <w:b/>
          <w:sz w:val="24"/>
          <w:szCs w:val="24"/>
          <w:lang w:val="en-US"/>
        </w:rPr>
      </w:pPr>
      <w:r w:rsidRPr="00B322E3">
        <w:rPr>
          <w:b/>
          <w:sz w:val="24"/>
          <w:szCs w:val="24"/>
          <w:lang w:val="en-US"/>
        </w:rPr>
        <w:t>Termenul limită de depunere/deschidere a ofertelor:</w:t>
      </w:r>
    </w:p>
    <w:p w:rsidR="00021BE5" w:rsidRPr="00283884" w:rsidRDefault="00021BE5" w:rsidP="00021BE5">
      <w:pPr>
        <w:pStyle w:val="aa"/>
        <w:numPr>
          <w:ilvl w:val="0"/>
          <w:numId w:val="23"/>
        </w:numPr>
        <w:tabs>
          <w:tab w:val="right" w:pos="426"/>
        </w:tabs>
        <w:spacing w:before="120"/>
        <w:contextualSpacing w:val="0"/>
        <w:rPr>
          <w:b/>
          <w:sz w:val="24"/>
          <w:szCs w:val="24"/>
          <w:lang w:val="en-US"/>
        </w:rPr>
      </w:pPr>
      <w:r w:rsidRPr="00283884">
        <w:rPr>
          <w:b/>
          <w:sz w:val="24"/>
          <w:szCs w:val="24"/>
          <w:lang w:val="en-US"/>
        </w:rPr>
        <w:t xml:space="preserve">până la: </w:t>
      </w:r>
      <w:r w:rsidRPr="00283884">
        <w:rPr>
          <w:b/>
          <w:i/>
          <w:sz w:val="24"/>
          <w:szCs w:val="24"/>
          <w:lang w:val="en-US"/>
        </w:rPr>
        <w:t>[ora exactă]</w:t>
      </w:r>
      <w:r w:rsidRPr="00283884">
        <w:rPr>
          <w:b/>
          <w:sz w:val="24"/>
          <w:szCs w:val="24"/>
          <w:lang w:val="en-US"/>
        </w:rPr>
        <w:t xml:space="preserve"> </w:t>
      </w:r>
      <w:r w:rsidRPr="002A5E7A">
        <w:rPr>
          <w:b/>
          <w:sz w:val="24"/>
          <w:szCs w:val="24"/>
          <w:shd w:val="clear" w:color="auto" w:fill="FFFF00"/>
          <w:lang w:val="ro-RO"/>
        </w:rPr>
        <w:t>Informația o găsiți în SIA RSAP</w:t>
      </w:r>
    </w:p>
    <w:p w:rsidR="00021BE5" w:rsidRPr="00283884" w:rsidRDefault="00021BE5" w:rsidP="00021BE5">
      <w:pPr>
        <w:pStyle w:val="aa"/>
        <w:tabs>
          <w:tab w:val="right" w:pos="426"/>
        </w:tabs>
        <w:spacing w:before="120"/>
        <w:ind w:left="0"/>
        <w:contextualSpacing w:val="0"/>
        <w:rPr>
          <w:b/>
          <w:sz w:val="24"/>
          <w:szCs w:val="24"/>
          <w:lang w:val="en-US"/>
        </w:rPr>
      </w:pPr>
      <w:r>
        <w:rPr>
          <w:b/>
          <w:sz w:val="24"/>
          <w:szCs w:val="24"/>
          <w:lang w:val="en-US"/>
        </w:rPr>
        <w:t xml:space="preserve">      -     </w:t>
      </w:r>
      <w:r w:rsidRPr="00283884">
        <w:rPr>
          <w:b/>
          <w:sz w:val="24"/>
          <w:szCs w:val="24"/>
          <w:lang w:val="en-US"/>
        </w:rPr>
        <w:t xml:space="preserve">pe: </w:t>
      </w:r>
      <w:r w:rsidRPr="00283884">
        <w:rPr>
          <w:b/>
          <w:i/>
          <w:sz w:val="24"/>
          <w:szCs w:val="24"/>
          <w:lang w:val="en-US"/>
        </w:rPr>
        <w:t>[data]</w:t>
      </w:r>
      <w:r w:rsidRPr="00283884">
        <w:rPr>
          <w:b/>
          <w:sz w:val="24"/>
          <w:szCs w:val="24"/>
          <w:lang w:val="en-US"/>
        </w:rPr>
        <w:t xml:space="preserve"> </w:t>
      </w:r>
      <w:r w:rsidRPr="002A5E7A">
        <w:rPr>
          <w:b/>
          <w:sz w:val="24"/>
          <w:szCs w:val="24"/>
          <w:shd w:val="clear" w:color="auto" w:fill="FFFF00"/>
          <w:lang w:val="en-US"/>
        </w:rPr>
        <w:t>Informația o găsiți în SIA RSAP</w:t>
      </w:r>
    </w:p>
    <w:p w:rsidR="00021BE5" w:rsidRPr="00283884" w:rsidRDefault="00021BE5" w:rsidP="00021BE5">
      <w:pPr>
        <w:pStyle w:val="aa"/>
        <w:numPr>
          <w:ilvl w:val="0"/>
          <w:numId w:val="3"/>
        </w:numPr>
        <w:tabs>
          <w:tab w:val="right" w:pos="426"/>
        </w:tabs>
        <w:spacing w:before="120"/>
        <w:ind w:left="0" w:firstLine="0"/>
        <w:contextualSpacing w:val="0"/>
        <w:rPr>
          <w:b/>
          <w:sz w:val="24"/>
          <w:szCs w:val="24"/>
          <w:lang w:val="en-US"/>
        </w:rPr>
      </w:pPr>
      <w:r w:rsidRPr="00283884">
        <w:rPr>
          <w:b/>
          <w:sz w:val="24"/>
          <w:szCs w:val="24"/>
          <w:lang w:val="en-US"/>
        </w:rPr>
        <w:t xml:space="preserve">Adresa la care trebuie transmise ofertele sau cererile de participare: </w:t>
      </w:r>
    </w:p>
    <w:p w:rsidR="00021BE5" w:rsidRPr="00B322E3" w:rsidRDefault="00021BE5" w:rsidP="00021BE5">
      <w:pPr>
        <w:tabs>
          <w:tab w:val="right" w:pos="426"/>
        </w:tabs>
        <w:spacing w:before="120"/>
        <w:ind w:left="450"/>
        <w:rPr>
          <w:b/>
          <w:sz w:val="24"/>
          <w:szCs w:val="24"/>
          <w:lang w:val="en-US"/>
        </w:rPr>
      </w:pPr>
      <w:r w:rsidRPr="00B322E3">
        <w:rPr>
          <w:b/>
          <w:i/>
          <w:sz w:val="24"/>
          <w:szCs w:val="24"/>
          <w:lang w:val="en-US"/>
        </w:rPr>
        <w:t>Ofertele sau cererile de participare vor fi depuse electronic prin intermediul SIA RSAP</w:t>
      </w:r>
    </w:p>
    <w:p w:rsidR="00021BE5" w:rsidRPr="00B322E3" w:rsidRDefault="00021BE5" w:rsidP="00021BE5">
      <w:pPr>
        <w:numPr>
          <w:ilvl w:val="0"/>
          <w:numId w:val="3"/>
        </w:numPr>
        <w:tabs>
          <w:tab w:val="right" w:pos="426"/>
        </w:tabs>
        <w:spacing w:before="120"/>
        <w:ind w:left="0" w:firstLine="0"/>
        <w:rPr>
          <w:b/>
          <w:sz w:val="24"/>
          <w:szCs w:val="24"/>
          <w:lang w:val="en-US"/>
        </w:rPr>
      </w:pPr>
      <w:r w:rsidRPr="00B322E3">
        <w:rPr>
          <w:b/>
          <w:sz w:val="24"/>
          <w:szCs w:val="24"/>
          <w:lang w:val="en-US"/>
        </w:rPr>
        <w:t xml:space="preserve">Termenul de valabilitate a ofertelor: </w:t>
      </w:r>
      <w:r w:rsidRPr="00B322E3">
        <w:rPr>
          <w:b/>
          <w:sz w:val="24"/>
          <w:szCs w:val="24"/>
          <w:shd w:val="clear" w:color="auto" w:fill="FFFF00"/>
          <w:lang w:val="en-US"/>
        </w:rPr>
        <w:t>_</w:t>
      </w:r>
      <w:r w:rsidR="00CC4453">
        <w:rPr>
          <w:b/>
          <w:sz w:val="24"/>
          <w:szCs w:val="24"/>
          <w:shd w:val="clear" w:color="auto" w:fill="FFFF00"/>
          <w:lang w:val="en-US"/>
        </w:rPr>
        <w:t>6</w:t>
      </w:r>
      <w:r>
        <w:rPr>
          <w:b/>
          <w:sz w:val="24"/>
          <w:szCs w:val="24"/>
          <w:shd w:val="clear" w:color="auto" w:fill="FFFF00"/>
          <w:lang w:val="en-US"/>
        </w:rPr>
        <w:t xml:space="preserve">0 zile </w:t>
      </w:r>
    </w:p>
    <w:p w:rsidR="00021BE5" w:rsidRPr="00494EEE" w:rsidRDefault="00021BE5" w:rsidP="00021BE5">
      <w:pPr>
        <w:numPr>
          <w:ilvl w:val="0"/>
          <w:numId w:val="3"/>
        </w:numPr>
        <w:tabs>
          <w:tab w:val="right" w:pos="426"/>
        </w:tabs>
        <w:spacing w:before="120"/>
        <w:ind w:left="0" w:firstLine="0"/>
        <w:rPr>
          <w:b/>
          <w:sz w:val="24"/>
          <w:szCs w:val="24"/>
          <w:lang w:val="en-US"/>
        </w:rPr>
      </w:pPr>
      <w:r w:rsidRPr="00494EEE">
        <w:rPr>
          <w:b/>
          <w:sz w:val="24"/>
          <w:szCs w:val="24"/>
          <w:lang w:val="en-US"/>
        </w:rPr>
        <w:t xml:space="preserve">Locul deschiderii ofertelor: </w:t>
      </w:r>
      <w:r w:rsidRPr="00494EEE">
        <w:rPr>
          <w:b/>
          <w:sz w:val="24"/>
          <w:szCs w:val="24"/>
          <w:shd w:val="clear" w:color="auto" w:fill="FFFF00"/>
          <w:lang w:val="en-US"/>
        </w:rPr>
        <w:t>_</w:t>
      </w:r>
      <w:r>
        <w:rPr>
          <w:b/>
          <w:sz w:val="24"/>
          <w:szCs w:val="24"/>
          <w:shd w:val="clear" w:color="auto" w:fill="FFFF00"/>
          <w:lang w:val="ro-RO"/>
        </w:rPr>
        <w:t>SIA RSAP</w:t>
      </w:r>
    </w:p>
    <w:p w:rsidR="00021BE5" w:rsidRDefault="00021BE5" w:rsidP="00021BE5">
      <w:pPr>
        <w:pStyle w:val="aa"/>
        <w:tabs>
          <w:tab w:val="left" w:pos="360"/>
          <w:tab w:val="left" w:pos="1800"/>
          <w:tab w:val="left" w:pos="3240"/>
        </w:tabs>
        <w:spacing w:after="120"/>
        <w:ind w:left="360"/>
        <w:contextualSpacing w:val="0"/>
        <w:rPr>
          <w:szCs w:val="24"/>
          <w:lang w:val="en-US"/>
        </w:rPr>
      </w:pPr>
    </w:p>
    <w:p w:rsidR="00021BE5" w:rsidRPr="00B322E3" w:rsidRDefault="00021BE5" w:rsidP="00021BE5">
      <w:pPr>
        <w:pStyle w:val="aa"/>
        <w:tabs>
          <w:tab w:val="left" w:pos="360"/>
          <w:tab w:val="left" w:pos="1800"/>
          <w:tab w:val="left" w:pos="3240"/>
        </w:tabs>
        <w:spacing w:after="120"/>
        <w:ind w:left="360"/>
        <w:contextualSpacing w:val="0"/>
        <w:rPr>
          <w:b/>
          <w:i/>
          <w:sz w:val="24"/>
          <w:szCs w:val="24"/>
          <w:lang w:val="en-US"/>
        </w:rPr>
      </w:pPr>
      <w:r w:rsidRPr="00B322E3">
        <w:rPr>
          <w:b/>
          <w:i/>
          <w:sz w:val="24"/>
          <w:szCs w:val="24"/>
          <w:lang w:val="en-US"/>
        </w:rPr>
        <w:t xml:space="preserve">Ofertele întîrziate vor fi respinse. </w:t>
      </w:r>
    </w:p>
    <w:p w:rsidR="00021BE5" w:rsidRPr="00B322E3" w:rsidRDefault="00021BE5" w:rsidP="00021BE5">
      <w:pPr>
        <w:numPr>
          <w:ilvl w:val="0"/>
          <w:numId w:val="3"/>
        </w:numPr>
        <w:tabs>
          <w:tab w:val="right" w:pos="426"/>
        </w:tabs>
        <w:spacing w:before="120"/>
        <w:ind w:left="450" w:hanging="450"/>
        <w:rPr>
          <w:b/>
          <w:sz w:val="24"/>
          <w:szCs w:val="24"/>
          <w:lang w:val="en-US"/>
        </w:rPr>
      </w:pPr>
      <w:r w:rsidRPr="00B322E3">
        <w:rPr>
          <w:b/>
          <w:sz w:val="24"/>
          <w:szCs w:val="24"/>
          <w:lang w:val="en-US"/>
        </w:rPr>
        <w:t xml:space="preserve">Persoanele autorizate să asiste la deschiderea ofertelor: </w:t>
      </w:r>
      <w:r w:rsidRPr="00B322E3">
        <w:rPr>
          <w:b/>
          <w:sz w:val="24"/>
          <w:szCs w:val="24"/>
          <w:lang w:val="en-US"/>
        </w:rPr>
        <w:br/>
      </w:r>
      <w:r w:rsidRPr="00B322E3">
        <w:rPr>
          <w:b/>
          <w:i/>
          <w:sz w:val="24"/>
          <w:szCs w:val="24"/>
          <w:lang w:val="en-US"/>
        </w:rPr>
        <w:t>Ofertanții sau reprezentanții acestora au dreptul să participe la deschiderea ofertelor, cu excepția cazului cînd ofertele au fost depuse prin SIA “RSAP”</w:t>
      </w:r>
      <w:r w:rsidRPr="00B322E3">
        <w:rPr>
          <w:b/>
          <w:sz w:val="24"/>
          <w:szCs w:val="24"/>
          <w:lang w:val="en-US"/>
        </w:rPr>
        <w:t>.</w:t>
      </w:r>
    </w:p>
    <w:p w:rsidR="00021BE5" w:rsidRPr="00B322E3" w:rsidRDefault="00021BE5" w:rsidP="00021BE5">
      <w:pPr>
        <w:numPr>
          <w:ilvl w:val="0"/>
          <w:numId w:val="3"/>
        </w:numPr>
        <w:tabs>
          <w:tab w:val="right" w:pos="426"/>
        </w:tabs>
        <w:spacing w:before="120"/>
        <w:ind w:left="450" w:hanging="450"/>
        <w:rPr>
          <w:b/>
          <w:sz w:val="24"/>
          <w:szCs w:val="24"/>
          <w:lang w:val="en-US"/>
        </w:rPr>
      </w:pPr>
      <w:r w:rsidRPr="00B322E3">
        <w:rPr>
          <w:b/>
          <w:sz w:val="24"/>
          <w:szCs w:val="24"/>
          <w:lang w:val="en-US"/>
        </w:rPr>
        <w:t xml:space="preserve">Limba sau limbile în care trebuie redactate ofertele sau cererile de participare: </w:t>
      </w:r>
      <w:r w:rsidRPr="00B322E3">
        <w:rPr>
          <w:b/>
          <w:sz w:val="24"/>
          <w:szCs w:val="24"/>
          <w:shd w:val="clear" w:color="auto" w:fill="FFFF00"/>
          <w:lang w:val="en-US"/>
        </w:rPr>
        <w:t>_</w:t>
      </w:r>
      <w:r>
        <w:rPr>
          <w:b/>
          <w:sz w:val="24"/>
          <w:szCs w:val="24"/>
          <w:shd w:val="clear" w:color="auto" w:fill="FFFF00"/>
          <w:lang w:val="en-US"/>
        </w:rPr>
        <w:t>Limba română</w:t>
      </w:r>
      <w:r w:rsidRPr="00B322E3">
        <w:rPr>
          <w:b/>
          <w:sz w:val="24"/>
          <w:szCs w:val="24"/>
          <w:lang w:val="en-US"/>
        </w:rPr>
        <w:t xml:space="preserve"> </w:t>
      </w:r>
    </w:p>
    <w:p w:rsidR="00021BE5" w:rsidRPr="00B322E3" w:rsidRDefault="00021BE5" w:rsidP="00021BE5">
      <w:pPr>
        <w:numPr>
          <w:ilvl w:val="0"/>
          <w:numId w:val="3"/>
        </w:numPr>
        <w:tabs>
          <w:tab w:val="right" w:pos="426"/>
        </w:tabs>
        <w:spacing w:before="120"/>
        <w:ind w:left="360"/>
        <w:rPr>
          <w:b/>
          <w:sz w:val="24"/>
          <w:szCs w:val="24"/>
          <w:lang w:val="en-US"/>
        </w:rPr>
      </w:pPr>
      <w:r w:rsidRPr="00B322E3">
        <w:rPr>
          <w:b/>
          <w:sz w:val="24"/>
          <w:szCs w:val="24"/>
          <w:lang w:val="en-US"/>
        </w:rPr>
        <w:t xml:space="preserve">Respectivul contract se referă la un proiect și/sau program finanțat din fonduri ale Uniunii Europene: </w:t>
      </w:r>
      <w:r w:rsidRPr="00494EEE">
        <w:rPr>
          <w:lang w:val="en-US"/>
        </w:rPr>
        <w:t xml:space="preserve"> </w:t>
      </w:r>
      <w:r w:rsidRPr="00494EEE">
        <w:rPr>
          <w:b/>
          <w:sz w:val="24"/>
          <w:szCs w:val="24"/>
          <w:shd w:val="clear" w:color="auto" w:fill="FFFF00"/>
          <w:lang w:val="en-US"/>
        </w:rPr>
        <w:t xml:space="preserve">nu se aplică </w:t>
      </w:r>
    </w:p>
    <w:p w:rsidR="00021BE5" w:rsidRPr="00B322E3" w:rsidRDefault="00021BE5" w:rsidP="00021BE5">
      <w:pPr>
        <w:pStyle w:val="aa"/>
        <w:tabs>
          <w:tab w:val="right" w:pos="426"/>
        </w:tabs>
        <w:ind w:left="1980"/>
        <w:jc w:val="center"/>
        <w:rPr>
          <w:szCs w:val="24"/>
          <w:lang w:val="en-US"/>
        </w:rPr>
      </w:pPr>
      <w:r w:rsidRPr="00B322E3">
        <w:rPr>
          <w:szCs w:val="24"/>
          <w:lang w:val="en-US"/>
        </w:rPr>
        <w:t>(se specifică denumirea</w:t>
      </w:r>
      <w:r w:rsidRPr="00B322E3">
        <w:rPr>
          <w:sz w:val="24"/>
          <w:szCs w:val="24"/>
          <w:lang w:val="en-US"/>
        </w:rPr>
        <w:t xml:space="preserve"> </w:t>
      </w:r>
      <w:r w:rsidRPr="00B322E3">
        <w:rPr>
          <w:szCs w:val="24"/>
          <w:lang w:val="en-US"/>
        </w:rPr>
        <w:t>proiectului și/sau programului)</w:t>
      </w:r>
    </w:p>
    <w:p w:rsidR="00021BE5" w:rsidRPr="00B322E3" w:rsidRDefault="00021BE5" w:rsidP="00021BE5">
      <w:pPr>
        <w:numPr>
          <w:ilvl w:val="0"/>
          <w:numId w:val="3"/>
        </w:numPr>
        <w:tabs>
          <w:tab w:val="right" w:pos="426"/>
        </w:tabs>
        <w:spacing w:before="120"/>
        <w:ind w:left="0" w:firstLine="0"/>
        <w:rPr>
          <w:b/>
          <w:sz w:val="24"/>
          <w:szCs w:val="24"/>
          <w:lang w:val="en-US"/>
        </w:rPr>
      </w:pPr>
      <w:r w:rsidRPr="00B322E3">
        <w:rPr>
          <w:b/>
          <w:sz w:val="24"/>
          <w:szCs w:val="24"/>
          <w:lang w:val="en-US"/>
        </w:rPr>
        <w:t xml:space="preserve">Denumirea și adresa organismului competent de soluționare a contestațiilor: </w:t>
      </w:r>
    </w:p>
    <w:p w:rsidR="00021BE5" w:rsidRPr="00B322E3" w:rsidRDefault="00021BE5" w:rsidP="00021BE5">
      <w:pPr>
        <w:tabs>
          <w:tab w:val="right" w:pos="426"/>
        </w:tabs>
        <w:ind w:left="450"/>
        <w:rPr>
          <w:b/>
          <w:i/>
          <w:sz w:val="24"/>
          <w:szCs w:val="24"/>
          <w:lang w:val="en-US"/>
        </w:rPr>
      </w:pPr>
      <w:r w:rsidRPr="00B322E3">
        <w:rPr>
          <w:b/>
          <w:i/>
          <w:sz w:val="24"/>
          <w:szCs w:val="24"/>
          <w:lang w:val="en-US"/>
        </w:rPr>
        <w:t>Agenția Națională pentru Soluționarea Contestațiilor</w:t>
      </w:r>
    </w:p>
    <w:p w:rsidR="00021BE5" w:rsidRPr="00B322E3" w:rsidRDefault="00021BE5" w:rsidP="00021BE5">
      <w:pPr>
        <w:tabs>
          <w:tab w:val="right" w:pos="426"/>
        </w:tabs>
        <w:ind w:left="450"/>
        <w:rPr>
          <w:b/>
          <w:i/>
          <w:sz w:val="24"/>
          <w:szCs w:val="24"/>
          <w:lang w:val="en-US"/>
        </w:rPr>
      </w:pPr>
      <w:r w:rsidRPr="00B322E3">
        <w:rPr>
          <w:b/>
          <w:i/>
          <w:sz w:val="24"/>
          <w:szCs w:val="24"/>
          <w:lang w:val="en-US"/>
        </w:rPr>
        <w:t>Adresa: mun. Chișinău, bd. Ștefan cel Mare și Sfânt nr.124 (et.4), MD 2001;</w:t>
      </w:r>
    </w:p>
    <w:p w:rsidR="00021BE5" w:rsidRPr="00B322E3" w:rsidRDefault="00021BE5" w:rsidP="00021BE5">
      <w:pPr>
        <w:tabs>
          <w:tab w:val="right" w:pos="426"/>
        </w:tabs>
        <w:ind w:left="450"/>
        <w:rPr>
          <w:b/>
          <w:i/>
          <w:sz w:val="24"/>
          <w:szCs w:val="24"/>
          <w:lang w:val="en-US"/>
        </w:rPr>
      </w:pPr>
      <w:r w:rsidRPr="00B322E3">
        <w:rPr>
          <w:b/>
          <w:i/>
          <w:sz w:val="24"/>
          <w:szCs w:val="24"/>
          <w:lang w:val="en-US"/>
        </w:rPr>
        <w:t>Tel/Fax/email:</w:t>
      </w:r>
      <w:r w:rsidRPr="00B322E3">
        <w:rPr>
          <w:b/>
          <w:i/>
          <w:color w:val="000000"/>
          <w:sz w:val="27"/>
          <w:szCs w:val="27"/>
          <w:shd w:val="clear" w:color="auto" w:fill="FFFFFF"/>
          <w:lang w:val="en-US"/>
        </w:rPr>
        <w:t xml:space="preserve"> </w:t>
      </w:r>
      <w:r w:rsidRPr="00B322E3">
        <w:rPr>
          <w:b/>
          <w:i/>
          <w:sz w:val="24"/>
          <w:szCs w:val="24"/>
          <w:lang w:val="en-US"/>
        </w:rPr>
        <w:t>022-820 652, 022 820-651, contestatii@ansc.md</w:t>
      </w:r>
    </w:p>
    <w:p w:rsidR="00021BE5" w:rsidRPr="00494EEE" w:rsidRDefault="00021BE5" w:rsidP="00021BE5">
      <w:pPr>
        <w:numPr>
          <w:ilvl w:val="0"/>
          <w:numId w:val="3"/>
        </w:numPr>
        <w:tabs>
          <w:tab w:val="right" w:pos="426"/>
        </w:tabs>
        <w:spacing w:before="120"/>
        <w:ind w:left="360"/>
        <w:rPr>
          <w:b/>
          <w:sz w:val="24"/>
          <w:szCs w:val="24"/>
          <w:lang w:val="en-US"/>
        </w:rPr>
      </w:pPr>
      <w:r w:rsidRPr="00494EEE">
        <w:rPr>
          <w:b/>
          <w:sz w:val="24"/>
          <w:szCs w:val="24"/>
          <w:lang w:val="en-US"/>
        </w:rPr>
        <w:t>Data (datele) și referința (referințele) publicărilor anterioare în Jurnalul Oficial al Uniunii Europene privind contractul (contractele) la care se referă anunțul respective (dacă este cazul</w:t>
      </w:r>
      <w:r>
        <w:rPr>
          <w:b/>
          <w:sz w:val="24"/>
          <w:szCs w:val="24"/>
          <w:lang w:val="en-US"/>
        </w:rPr>
        <w:t xml:space="preserve">): </w:t>
      </w:r>
      <w:r w:rsidRPr="00494EEE">
        <w:rPr>
          <w:b/>
          <w:sz w:val="24"/>
          <w:szCs w:val="24"/>
          <w:highlight w:val="yellow"/>
          <w:lang w:val="en-US"/>
        </w:rPr>
        <w:t>nu se aplică</w:t>
      </w:r>
    </w:p>
    <w:p w:rsidR="00021BE5" w:rsidRPr="00494EEE" w:rsidRDefault="00021BE5" w:rsidP="00021BE5">
      <w:pPr>
        <w:numPr>
          <w:ilvl w:val="0"/>
          <w:numId w:val="3"/>
        </w:numPr>
        <w:tabs>
          <w:tab w:val="right" w:pos="426"/>
        </w:tabs>
        <w:spacing w:before="120"/>
        <w:ind w:left="360"/>
        <w:rPr>
          <w:b/>
          <w:sz w:val="24"/>
          <w:szCs w:val="24"/>
          <w:lang w:val="en-US"/>
        </w:rPr>
      </w:pPr>
      <w:r w:rsidRPr="00494EEE">
        <w:rPr>
          <w:b/>
          <w:sz w:val="24"/>
          <w:szCs w:val="24"/>
          <w:lang w:val="en-US"/>
        </w:rPr>
        <w:t>În cazul achizițiilor periodice, calendarul estimat pentru publicarea anunțurilor viitoare</w:t>
      </w:r>
      <w:r w:rsidRPr="00494EEE">
        <w:rPr>
          <w:b/>
          <w:sz w:val="24"/>
          <w:szCs w:val="24"/>
          <w:shd w:val="clear" w:color="auto" w:fill="FFFF00"/>
          <w:lang w:val="en-US"/>
        </w:rPr>
        <w:t>:</w:t>
      </w:r>
      <w:r w:rsidRPr="00494EEE">
        <w:rPr>
          <w:lang w:val="en-US"/>
        </w:rPr>
        <w:t xml:space="preserve"> </w:t>
      </w:r>
      <w:r w:rsidRPr="00494EEE">
        <w:rPr>
          <w:b/>
          <w:sz w:val="24"/>
          <w:szCs w:val="24"/>
          <w:shd w:val="clear" w:color="auto" w:fill="FFFF00"/>
          <w:lang w:val="en-US"/>
        </w:rPr>
        <w:t xml:space="preserve">nu se aplică </w:t>
      </w:r>
    </w:p>
    <w:p w:rsidR="00021BE5" w:rsidRPr="00B322E3" w:rsidRDefault="00021BE5" w:rsidP="00021BE5">
      <w:pPr>
        <w:numPr>
          <w:ilvl w:val="0"/>
          <w:numId w:val="3"/>
        </w:numPr>
        <w:tabs>
          <w:tab w:val="right" w:pos="426"/>
        </w:tabs>
        <w:spacing w:before="120"/>
        <w:ind w:left="360"/>
        <w:rPr>
          <w:b/>
          <w:sz w:val="24"/>
          <w:szCs w:val="24"/>
          <w:lang w:val="en-US"/>
        </w:rPr>
      </w:pPr>
      <w:r w:rsidRPr="00B322E3">
        <w:rPr>
          <w:b/>
          <w:sz w:val="24"/>
          <w:szCs w:val="24"/>
          <w:lang w:val="en-US"/>
        </w:rPr>
        <w:t>Data publicării anunțului de intenție sau, după caz, precizarea că nu a fost publicat un astfel de anunţ</w:t>
      </w:r>
      <w:r w:rsidRPr="00B322E3">
        <w:rPr>
          <w:b/>
          <w:sz w:val="24"/>
          <w:szCs w:val="24"/>
          <w:shd w:val="clear" w:color="auto" w:fill="FFFF00"/>
          <w:lang w:val="en-US"/>
        </w:rPr>
        <w:t>:_</w:t>
      </w:r>
      <w:r>
        <w:rPr>
          <w:b/>
          <w:sz w:val="24"/>
          <w:szCs w:val="24"/>
          <w:shd w:val="clear" w:color="auto" w:fill="FFFF00"/>
          <w:lang w:val="en-US"/>
        </w:rPr>
        <w:t>nu a fost publicat un anunț de intenție</w:t>
      </w:r>
    </w:p>
    <w:p w:rsidR="00021BE5" w:rsidRPr="00B322E3" w:rsidRDefault="00021BE5" w:rsidP="00021BE5">
      <w:pPr>
        <w:numPr>
          <w:ilvl w:val="0"/>
          <w:numId w:val="3"/>
        </w:numPr>
        <w:tabs>
          <w:tab w:val="right" w:pos="426"/>
        </w:tabs>
        <w:spacing w:before="120"/>
        <w:ind w:left="0" w:firstLine="0"/>
        <w:rPr>
          <w:b/>
          <w:sz w:val="24"/>
          <w:szCs w:val="24"/>
          <w:lang w:val="en-US"/>
        </w:rPr>
      </w:pPr>
      <w:r w:rsidRPr="00B322E3">
        <w:rPr>
          <w:b/>
          <w:sz w:val="24"/>
          <w:szCs w:val="24"/>
          <w:lang w:val="en-US"/>
        </w:rPr>
        <w:t>Data transmiterii spre publicare a anunțului de participare</w:t>
      </w:r>
      <w:r>
        <w:rPr>
          <w:b/>
          <w:sz w:val="24"/>
          <w:szCs w:val="24"/>
          <w:shd w:val="clear" w:color="auto" w:fill="FFFF00"/>
          <w:lang w:val="en-US"/>
        </w:rPr>
        <w:t xml:space="preserve">: </w:t>
      </w:r>
      <w:r w:rsidR="00024154">
        <w:rPr>
          <w:b/>
          <w:sz w:val="24"/>
          <w:szCs w:val="24"/>
          <w:shd w:val="clear" w:color="auto" w:fill="FFFF00"/>
          <w:lang w:val="en-US"/>
        </w:rPr>
        <w:t>12</w:t>
      </w:r>
      <w:r w:rsidR="000D76C5">
        <w:rPr>
          <w:b/>
          <w:sz w:val="24"/>
          <w:szCs w:val="24"/>
          <w:shd w:val="clear" w:color="auto" w:fill="FFFF00"/>
          <w:lang w:val="en-US"/>
        </w:rPr>
        <w:t>.</w:t>
      </w:r>
      <w:r w:rsidR="00024154">
        <w:rPr>
          <w:b/>
          <w:sz w:val="24"/>
          <w:szCs w:val="24"/>
          <w:shd w:val="clear" w:color="auto" w:fill="FFFF00"/>
          <w:lang w:val="en-US"/>
        </w:rPr>
        <w:t>02</w:t>
      </w:r>
      <w:r>
        <w:rPr>
          <w:b/>
          <w:sz w:val="24"/>
          <w:szCs w:val="24"/>
          <w:shd w:val="clear" w:color="auto" w:fill="FFFF00"/>
          <w:lang w:val="en-US"/>
        </w:rPr>
        <w:t>.20</w:t>
      </w:r>
      <w:r w:rsidR="00024154">
        <w:rPr>
          <w:b/>
          <w:sz w:val="24"/>
          <w:szCs w:val="24"/>
          <w:shd w:val="clear" w:color="auto" w:fill="FFFF00"/>
          <w:lang w:val="en-US"/>
        </w:rPr>
        <w:t>20</w:t>
      </w:r>
    </w:p>
    <w:p w:rsidR="00021BE5" w:rsidRPr="00B322E3" w:rsidRDefault="00021BE5" w:rsidP="00021BE5">
      <w:pPr>
        <w:numPr>
          <w:ilvl w:val="0"/>
          <w:numId w:val="3"/>
        </w:numPr>
        <w:tabs>
          <w:tab w:val="right" w:pos="426"/>
        </w:tabs>
        <w:spacing w:before="120"/>
        <w:ind w:left="0" w:firstLine="0"/>
        <w:rPr>
          <w:b/>
          <w:sz w:val="24"/>
          <w:szCs w:val="24"/>
          <w:lang w:val="en-US"/>
        </w:rPr>
      </w:pPr>
      <w:r w:rsidRPr="00B322E3">
        <w:rPr>
          <w:b/>
          <w:sz w:val="24"/>
          <w:szCs w:val="24"/>
          <w:lang w:val="en-US"/>
        </w:rPr>
        <w:lastRenderedPageBreak/>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5"/>
        <w:gridCol w:w="3785"/>
      </w:tblGrid>
      <w:tr w:rsidR="00021BE5" w:rsidRPr="001C1288" w:rsidTr="00E20FBF">
        <w:tc>
          <w:tcPr>
            <w:tcW w:w="5305" w:type="dxa"/>
            <w:shd w:val="clear" w:color="auto" w:fill="E7E6E6"/>
          </w:tcPr>
          <w:p w:rsidR="00021BE5" w:rsidRPr="00B322E3" w:rsidRDefault="00021BE5" w:rsidP="00E20FBF">
            <w:pPr>
              <w:tabs>
                <w:tab w:val="right" w:pos="426"/>
              </w:tabs>
              <w:rPr>
                <w:b/>
                <w:sz w:val="24"/>
                <w:szCs w:val="24"/>
              </w:rPr>
            </w:pPr>
            <w:r w:rsidRPr="00B322E3">
              <w:rPr>
                <w:b/>
                <w:sz w:val="24"/>
                <w:szCs w:val="24"/>
              </w:rPr>
              <w:t>Denumirea instrumentului electronic</w:t>
            </w:r>
          </w:p>
        </w:tc>
        <w:tc>
          <w:tcPr>
            <w:tcW w:w="3785" w:type="dxa"/>
            <w:shd w:val="clear" w:color="auto" w:fill="E7E6E6"/>
          </w:tcPr>
          <w:p w:rsidR="00021BE5" w:rsidRPr="00B322E3" w:rsidRDefault="00021BE5" w:rsidP="00E20FBF">
            <w:pPr>
              <w:tabs>
                <w:tab w:val="right" w:pos="426"/>
              </w:tabs>
              <w:rPr>
                <w:b/>
                <w:sz w:val="24"/>
                <w:szCs w:val="24"/>
                <w:lang w:val="en-US"/>
              </w:rPr>
            </w:pPr>
            <w:r w:rsidRPr="00B322E3">
              <w:rPr>
                <w:b/>
                <w:sz w:val="24"/>
                <w:szCs w:val="24"/>
                <w:lang w:val="en-US"/>
              </w:rPr>
              <w:t>Se va utiliza/accepta sau nu</w:t>
            </w:r>
          </w:p>
        </w:tc>
      </w:tr>
      <w:tr w:rsidR="00021BE5" w:rsidRPr="00B322E3" w:rsidTr="00E20FBF">
        <w:tc>
          <w:tcPr>
            <w:tcW w:w="5305" w:type="dxa"/>
          </w:tcPr>
          <w:p w:rsidR="00021BE5" w:rsidRPr="00B322E3" w:rsidRDefault="00021BE5" w:rsidP="00E20FBF">
            <w:pPr>
              <w:tabs>
                <w:tab w:val="right" w:pos="426"/>
              </w:tabs>
              <w:rPr>
                <w:sz w:val="24"/>
                <w:szCs w:val="24"/>
                <w:lang w:val="en-US"/>
              </w:rPr>
            </w:pPr>
            <w:r w:rsidRPr="00B322E3">
              <w:rPr>
                <w:sz w:val="24"/>
                <w:szCs w:val="24"/>
                <w:lang w:val="en-US"/>
              </w:rPr>
              <w:t>depunerea electronică a ofertelor sau a cererilor de participare</w:t>
            </w:r>
          </w:p>
        </w:tc>
        <w:tc>
          <w:tcPr>
            <w:tcW w:w="3785" w:type="dxa"/>
            <w:shd w:val="clear" w:color="auto" w:fill="FFFF00"/>
          </w:tcPr>
          <w:p w:rsidR="00021BE5" w:rsidRPr="00B322E3" w:rsidRDefault="00021BE5" w:rsidP="00E20FBF">
            <w:pPr>
              <w:tabs>
                <w:tab w:val="right" w:pos="426"/>
              </w:tabs>
              <w:rPr>
                <w:sz w:val="24"/>
                <w:szCs w:val="24"/>
                <w:lang w:val="en-US"/>
              </w:rPr>
            </w:pPr>
            <w:r>
              <w:rPr>
                <w:sz w:val="24"/>
                <w:szCs w:val="24"/>
                <w:lang w:val="en-US"/>
              </w:rPr>
              <w:t>Se acceptă</w:t>
            </w:r>
          </w:p>
        </w:tc>
      </w:tr>
      <w:tr w:rsidR="00021BE5" w:rsidRPr="004225A2" w:rsidTr="00E20FBF">
        <w:tc>
          <w:tcPr>
            <w:tcW w:w="5305" w:type="dxa"/>
          </w:tcPr>
          <w:p w:rsidR="00021BE5" w:rsidRPr="00B322E3" w:rsidRDefault="00021BE5" w:rsidP="00E20FBF">
            <w:pPr>
              <w:tabs>
                <w:tab w:val="right" w:pos="426"/>
              </w:tabs>
              <w:rPr>
                <w:sz w:val="24"/>
                <w:szCs w:val="24"/>
              </w:rPr>
            </w:pPr>
            <w:r w:rsidRPr="00B322E3">
              <w:rPr>
                <w:sz w:val="24"/>
                <w:szCs w:val="24"/>
              </w:rPr>
              <w:t>sistemul de comenzi electronice</w:t>
            </w:r>
          </w:p>
        </w:tc>
        <w:tc>
          <w:tcPr>
            <w:tcW w:w="3785" w:type="dxa"/>
            <w:shd w:val="clear" w:color="auto" w:fill="FFFF00"/>
          </w:tcPr>
          <w:p w:rsidR="00021BE5" w:rsidRPr="00494EEE" w:rsidRDefault="00021BE5" w:rsidP="00E20FBF">
            <w:pPr>
              <w:tabs>
                <w:tab w:val="right" w:pos="426"/>
              </w:tabs>
              <w:rPr>
                <w:sz w:val="24"/>
                <w:szCs w:val="24"/>
                <w:lang w:val="ro-RO"/>
              </w:rPr>
            </w:pPr>
            <w:r>
              <w:rPr>
                <w:sz w:val="24"/>
                <w:szCs w:val="24"/>
                <w:lang w:val="ro-RO"/>
              </w:rPr>
              <w:t>Nu se acceptă</w:t>
            </w:r>
          </w:p>
        </w:tc>
      </w:tr>
      <w:tr w:rsidR="00021BE5" w:rsidRPr="004225A2" w:rsidTr="00E20FBF">
        <w:tc>
          <w:tcPr>
            <w:tcW w:w="5305" w:type="dxa"/>
          </w:tcPr>
          <w:p w:rsidR="00021BE5" w:rsidRPr="00B322E3" w:rsidRDefault="00021BE5" w:rsidP="00021BE5">
            <w:pPr>
              <w:tabs>
                <w:tab w:val="right" w:pos="426"/>
              </w:tabs>
              <w:rPr>
                <w:sz w:val="24"/>
                <w:szCs w:val="24"/>
              </w:rPr>
            </w:pPr>
            <w:r w:rsidRPr="00B322E3">
              <w:rPr>
                <w:sz w:val="24"/>
                <w:szCs w:val="24"/>
              </w:rPr>
              <w:t>facturarea electronică</w:t>
            </w:r>
          </w:p>
        </w:tc>
        <w:tc>
          <w:tcPr>
            <w:tcW w:w="3785" w:type="dxa"/>
            <w:shd w:val="clear" w:color="auto" w:fill="FFFF00"/>
          </w:tcPr>
          <w:p w:rsidR="00021BE5" w:rsidRPr="00494EEE" w:rsidRDefault="00161E85" w:rsidP="00021BE5">
            <w:pPr>
              <w:tabs>
                <w:tab w:val="right" w:pos="426"/>
              </w:tabs>
              <w:rPr>
                <w:sz w:val="24"/>
                <w:szCs w:val="24"/>
                <w:lang w:val="ro-RO"/>
              </w:rPr>
            </w:pPr>
            <w:r>
              <w:rPr>
                <w:sz w:val="24"/>
                <w:szCs w:val="24"/>
                <w:lang w:val="ro-RO"/>
              </w:rPr>
              <w:t>Se acceptă</w:t>
            </w:r>
          </w:p>
        </w:tc>
      </w:tr>
      <w:tr w:rsidR="00021BE5" w:rsidRPr="004225A2" w:rsidTr="00E20FBF">
        <w:tc>
          <w:tcPr>
            <w:tcW w:w="5305" w:type="dxa"/>
          </w:tcPr>
          <w:p w:rsidR="00021BE5" w:rsidRPr="00B322E3" w:rsidRDefault="00021BE5" w:rsidP="00021BE5">
            <w:pPr>
              <w:tabs>
                <w:tab w:val="right" w:pos="426"/>
              </w:tabs>
              <w:rPr>
                <w:sz w:val="24"/>
                <w:szCs w:val="24"/>
              </w:rPr>
            </w:pPr>
            <w:r w:rsidRPr="00B322E3">
              <w:rPr>
                <w:sz w:val="24"/>
                <w:szCs w:val="24"/>
              </w:rPr>
              <w:t>plățile electronice</w:t>
            </w:r>
          </w:p>
        </w:tc>
        <w:tc>
          <w:tcPr>
            <w:tcW w:w="3785" w:type="dxa"/>
            <w:shd w:val="clear" w:color="auto" w:fill="FFFF00"/>
          </w:tcPr>
          <w:p w:rsidR="00021BE5" w:rsidRPr="00494EEE" w:rsidRDefault="00021BE5" w:rsidP="00021BE5">
            <w:pPr>
              <w:tabs>
                <w:tab w:val="right" w:pos="426"/>
              </w:tabs>
              <w:rPr>
                <w:sz w:val="24"/>
                <w:szCs w:val="24"/>
                <w:lang w:val="ro-RO"/>
              </w:rPr>
            </w:pPr>
            <w:r>
              <w:rPr>
                <w:sz w:val="24"/>
                <w:szCs w:val="24"/>
                <w:lang w:val="ro-RO"/>
              </w:rPr>
              <w:t>Se acceptă</w:t>
            </w:r>
          </w:p>
        </w:tc>
      </w:tr>
    </w:tbl>
    <w:p w:rsidR="00021BE5" w:rsidRPr="00B322E3" w:rsidRDefault="00021BE5" w:rsidP="00021BE5">
      <w:pPr>
        <w:numPr>
          <w:ilvl w:val="0"/>
          <w:numId w:val="3"/>
        </w:numPr>
        <w:tabs>
          <w:tab w:val="right" w:pos="426"/>
        </w:tabs>
        <w:spacing w:before="120"/>
        <w:ind w:left="360"/>
        <w:rPr>
          <w:b/>
          <w:sz w:val="24"/>
          <w:szCs w:val="24"/>
          <w:lang w:val="en-US"/>
        </w:rPr>
      </w:pPr>
      <w:r w:rsidRPr="00B322E3">
        <w:rPr>
          <w:b/>
          <w:sz w:val="24"/>
          <w:szCs w:val="24"/>
          <w:lang w:val="en-US"/>
        </w:rPr>
        <w:t xml:space="preserve">Contractul intră sub incidența Acordului privind achizițiile guvernamentale al Organizației Mondiale a Comerțului (numai în cazul anunțurilor transmise spre publicare în Jurnalul Oficial al Uniunii Europene): </w:t>
      </w:r>
      <w:r w:rsidRPr="00494EEE">
        <w:rPr>
          <w:lang w:val="en-US"/>
        </w:rPr>
        <w:t xml:space="preserve"> </w:t>
      </w:r>
      <w:r w:rsidRPr="00494EEE">
        <w:rPr>
          <w:b/>
          <w:sz w:val="24"/>
          <w:szCs w:val="24"/>
          <w:shd w:val="clear" w:color="auto" w:fill="FFFF00"/>
          <w:lang w:val="en-US"/>
        </w:rPr>
        <w:t xml:space="preserve">nu se aplică </w:t>
      </w:r>
    </w:p>
    <w:tbl>
      <w:tblPr>
        <w:tblW w:w="9747" w:type="dxa"/>
        <w:tblLayout w:type="fixed"/>
        <w:tblLook w:val="04A0" w:firstRow="1" w:lastRow="0" w:firstColumn="1" w:lastColumn="0" w:noHBand="0" w:noVBand="1"/>
      </w:tblPr>
      <w:tblGrid>
        <w:gridCol w:w="9747"/>
      </w:tblGrid>
      <w:tr w:rsidR="009E244E" w:rsidRPr="003C0DDD" w:rsidTr="00357DE1">
        <w:trPr>
          <w:trHeight w:val="697"/>
        </w:trPr>
        <w:tc>
          <w:tcPr>
            <w:tcW w:w="9747" w:type="dxa"/>
          </w:tcPr>
          <w:p w:rsidR="009E7474" w:rsidRPr="000F3F97" w:rsidRDefault="009E7474" w:rsidP="008E6859">
            <w:pPr>
              <w:numPr>
                <w:ilvl w:val="0"/>
                <w:numId w:val="3"/>
              </w:numPr>
              <w:tabs>
                <w:tab w:val="right" w:pos="426"/>
              </w:tabs>
              <w:spacing w:line="360" w:lineRule="auto"/>
              <w:ind w:left="0" w:firstLine="0"/>
              <w:rPr>
                <w:b/>
                <w:sz w:val="24"/>
                <w:szCs w:val="24"/>
                <w:lang w:val="en-US"/>
              </w:rPr>
            </w:pPr>
            <w:r>
              <w:rPr>
                <w:b/>
                <w:sz w:val="24"/>
                <w:szCs w:val="24"/>
                <w:lang w:val="ro-RO"/>
              </w:rPr>
              <w:t>Termenul de garanție a lucrarilor nu va fi mai mic de 60 luni din momentul semnarii procesului verbal de predare-</w:t>
            </w:r>
            <w:r>
              <w:rPr>
                <w:b/>
                <w:sz w:val="24"/>
                <w:szCs w:val="24"/>
                <w:lang w:val="en-US"/>
              </w:rPr>
              <w:t>primire.</w:t>
            </w:r>
          </w:p>
          <w:p w:rsidR="009E244E" w:rsidRPr="00C00499" w:rsidRDefault="009E244E" w:rsidP="00A057A0">
            <w:pPr>
              <w:numPr>
                <w:ilvl w:val="0"/>
                <w:numId w:val="3"/>
              </w:numPr>
              <w:tabs>
                <w:tab w:val="right" w:pos="426"/>
              </w:tabs>
              <w:spacing w:line="360" w:lineRule="auto"/>
              <w:ind w:left="0" w:firstLine="0"/>
              <w:rPr>
                <w:b/>
                <w:sz w:val="24"/>
                <w:szCs w:val="24"/>
                <w:lang w:val="ro-RO"/>
              </w:rPr>
            </w:pPr>
            <w:r w:rsidRPr="00892BD2">
              <w:rPr>
                <w:b/>
                <w:sz w:val="24"/>
                <w:szCs w:val="24"/>
                <w:lang w:val="ro-RO"/>
              </w:rPr>
              <w:t>Operatorii</w:t>
            </w:r>
            <w:r w:rsidRPr="00F86A9C">
              <w:rPr>
                <w:b/>
                <w:sz w:val="24"/>
                <w:szCs w:val="24"/>
                <w:lang w:val="ro-RO"/>
              </w:rPr>
              <w:t xml:space="preserve"> </w:t>
            </w:r>
            <w:r w:rsidRPr="00892BD2">
              <w:rPr>
                <w:b/>
                <w:sz w:val="24"/>
                <w:szCs w:val="24"/>
                <w:lang w:val="ro-RO"/>
              </w:rPr>
              <w:t xml:space="preserve">economici interesaţi pot obţine informaţie suplimentară de la autoritatea contractantă şi familiariza cu cerinţele </w:t>
            </w:r>
            <w:r w:rsidR="00936455">
              <w:rPr>
                <w:b/>
                <w:sz w:val="24"/>
                <w:szCs w:val="24"/>
                <w:lang w:val="ro-RO"/>
              </w:rPr>
              <w:t>documentației de atribuire</w:t>
            </w:r>
            <w:r w:rsidRPr="00892BD2">
              <w:rPr>
                <w:b/>
                <w:sz w:val="24"/>
                <w:szCs w:val="24"/>
                <w:lang w:val="ro-RO"/>
              </w:rPr>
              <w:t xml:space="preserve"> la adresa indicată mai jos:</w:t>
            </w:r>
          </w:p>
          <w:p w:rsidR="009E244E" w:rsidRPr="006769EE" w:rsidRDefault="009E244E" w:rsidP="00892BD2">
            <w:pPr>
              <w:pStyle w:val="aa"/>
              <w:numPr>
                <w:ilvl w:val="0"/>
                <w:numId w:val="8"/>
              </w:numPr>
              <w:tabs>
                <w:tab w:val="left" w:pos="360"/>
              </w:tabs>
              <w:spacing w:after="120"/>
              <w:rPr>
                <w:sz w:val="24"/>
                <w:szCs w:val="24"/>
                <w:lang w:val="ro-RO"/>
              </w:rPr>
            </w:pPr>
            <w:r w:rsidRPr="006769EE">
              <w:rPr>
                <w:sz w:val="24"/>
                <w:szCs w:val="24"/>
                <w:lang w:val="ro-RO"/>
              </w:rPr>
              <w:t xml:space="preserve">Denumirea autorităţii contractante: </w:t>
            </w:r>
            <w:r w:rsidR="00BA10F4" w:rsidRPr="00BA10F4">
              <w:rPr>
                <w:rStyle w:val="apple-converted-space"/>
                <w:color w:val="000000"/>
                <w:sz w:val="21"/>
                <w:szCs w:val="21"/>
                <w:shd w:val="clear" w:color="auto" w:fill="FFFFFF"/>
                <w:lang w:val="en-US"/>
              </w:rPr>
              <w:t> </w:t>
            </w:r>
            <w:r w:rsidR="00BA10F4" w:rsidRPr="00BA10F4">
              <w:rPr>
                <w:rStyle w:val="ab"/>
                <w:color w:val="000000"/>
                <w:sz w:val="21"/>
                <w:szCs w:val="21"/>
                <w:shd w:val="clear" w:color="auto" w:fill="FFFFFF"/>
                <w:lang w:val="en-US"/>
              </w:rPr>
              <w:t>I.M.S.P. INSTITUTUL DE CARDIOLOGIE</w:t>
            </w:r>
            <w:r w:rsidR="00BA10F4" w:rsidRPr="00BA10F4">
              <w:rPr>
                <w:rStyle w:val="apple-converted-space"/>
                <w:color w:val="000000"/>
                <w:sz w:val="21"/>
                <w:szCs w:val="21"/>
                <w:shd w:val="clear" w:color="auto" w:fill="FFFFFF"/>
                <w:lang w:val="en-US"/>
              </w:rPr>
              <w:t> </w:t>
            </w:r>
          </w:p>
          <w:p w:rsidR="00796324" w:rsidRPr="006769EE" w:rsidRDefault="009E244E" w:rsidP="00892BD2">
            <w:pPr>
              <w:pStyle w:val="aa"/>
              <w:numPr>
                <w:ilvl w:val="0"/>
                <w:numId w:val="8"/>
              </w:numPr>
              <w:tabs>
                <w:tab w:val="left" w:pos="709"/>
              </w:tabs>
              <w:spacing w:after="120"/>
              <w:rPr>
                <w:sz w:val="24"/>
                <w:szCs w:val="24"/>
                <w:lang w:val="ro-RO"/>
              </w:rPr>
            </w:pPr>
            <w:r w:rsidRPr="006769EE">
              <w:rPr>
                <w:sz w:val="24"/>
                <w:szCs w:val="24"/>
                <w:lang w:val="ro-RO"/>
              </w:rPr>
              <w:t xml:space="preserve">Adresa: </w:t>
            </w:r>
            <w:r w:rsidR="00BA10F4">
              <w:rPr>
                <w:sz w:val="24"/>
                <w:szCs w:val="24"/>
                <w:lang w:val="ro-RO"/>
              </w:rPr>
              <w:t>Testimițanu 29/1</w:t>
            </w:r>
          </w:p>
          <w:p w:rsidR="00796324" w:rsidRPr="006769EE" w:rsidRDefault="00796324" w:rsidP="00892BD2">
            <w:pPr>
              <w:pStyle w:val="aa"/>
              <w:numPr>
                <w:ilvl w:val="0"/>
                <w:numId w:val="8"/>
              </w:numPr>
              <w:tabs>
                <w:tab w:val="left" w:pos="709"/>
              </w:tabs>
              <w:spacing w:after="120"/>
              <w:rPr>
                <w:sz w:val="24"/>
                <w:szCs w:val="24"/>
                <w:lang w:val="ro-RO"/>
              </w:rPr>
            </w:pPr>
            <w:r w:rsidRPr="006769EE">
              <w:rPr>
                <w:sz w:val="24"/>
                <w:szCs w:val="24"/>
                <w:lang w:val="ro-RO"/>
              </w:rPr>
              <w:t>Tel</w:t>
            </w:r>
            <w:r w:rsidR="00A02472" w:rsidRPr="006769EE">
              <w:rPr>
                <w:sz w:val="24"/>
                <w:szCs w:val="24"/>
                <w:lang w:val="ro-RO"/>
              </w:rPr>
              <w:t>:</w:t>
            </w:r>
            <w:r w:rsidR="00892BD2" w:rsidRPr="006769EE">
              <w:rPr>
                <w:sz w:val="24"/>
                <w:szCs w:val="24"/>
                <w:lang w:val="ro-RO"/>
              </w:rPr>
              <w:t xml:space="preserve"> </w:t>
            </w:r>
            <w:r w:rsidR="00BA10F4">
              <w:rPr>
                <w:sz w:val="24"/>
                <w:szCs w:val="24"/>
                <w:lang w:val="ro-RO"/>
              </w:rPr>
              <w:t>022738718</w:t>
            </w:r>
          </w:p>
          <w:p w:rsidR="00A02472" w:rsidRPr="006769EE" w:rsidRDefault="00A02472" w:rsidP="00892BD2">
            <w:pPr>
              <w:pStyle w:val="aa"/>
              <w:numPr>
                <w:ilvl w:val="0"/>
                <w:numId w:val="8"/>
              </w:numPr>
              <w:tabs>
                <w:tab w:val="left" w:pos="709"/>
              </w:tabs>
              <w:spacing w:after="120"/>
              <w:rPr>
                <w:sz w:val="24"/>
                <w:szCs w:val="24"/>
                <w:lang w:val="ro-RO"/>
              </w:rPr>
            </w:pPr>
            <w:r w:rsidRPr="006769EE">
              <w:rPr>
                <w:sz w:val="24"/>
                <w:szCs w:val="24"/>
                <w:lang w:val="ro-RO"/>
              </w:rPr>
              <w:t>E-mail:</w:t>
            </w:r>
            <w:r w:rsidR="00892BD2" w:rsidRPr="006769EE">
              <w:rPr>
                <w:sz w:val="24"/>
                <w:szCs w:val="24"/>
                <w:lang w:val="ro-RO"/>
              </w:rPr>
              <w:t xml:space="preserve"> </w:t>
            </w:r>
            <w:r w:rsidR="00BA10F4">
              <w:rPr>
                <w:sz w:val="24"/>
                <w:szCs w:val="24"/>
                <w:lang w:val="ro-RO"/>
              </w:rPr>
              <w:t>icachiziții@gmail.com</w:t>
            </w:r>
          </w:p>
          <w:p w:rsidR="009E244E" w:rsidRPr="006769EE" w:rsidRDefault="009E244E" w:rsidP="00892BD2">
            <w:pPr>
              <w:pStyle w:val="aa"/>
              <w:numPr>
                <w:ilvl w:val="0"/>
                <w:numId w:val="8"/>
              </w:numPr>
              <w:tabs>
                <w:tab w:val="left" w:pos="709"/>
              </w:tabs>
              <w:spacing w:after="120"/>
              <w:rPr>
                <w:sz w:val="24"/>
                <w:szCs w:val="24"/>
                <w:lang w:val="ro-RO"/>
              </w:rPr>
            </w:pPr>
            <w:r w:rsidRPr="006769EE">
              <w:rPr>
                <w:sz w:val="24"/>
                <w:szCs w:val="24"/>
                <w:lang w:val="ro-RO"/>
              </w:rPr>
              <w:t xml:space="preserve">Numele şi funcţia persoanei responsabile: </w:t>
            </w:r>
            <w:r w:rsidR="002D5E80">
              <w:rPr>
                <w:sz w:val="24"/>
                <w:szCs w:val="24"/>
                <w:lang w:val="ro-RO"/>
              </w:rPr>
              <w:t>Comerzan Nicolae</w:t>
            </w:r>
            <w:r w:rsidR="00E70C1E">
              <w:rPr>
                <w:sz w:val="24"/>
                <w:szCs w:val="24"/>
                <w:lang w:val="ro-RO"/>
              </w:rPr>
              <w:t>.</w:t>
            </w:r>
          </w:p>
          <w:p w:rsidR="00AA14E6" w:rsidRPr="0010685C" w:rsidRDefault="00AA14E6" w:rsidP="00F667D8">
            <w:pPr>
              <w:numPr>
                <w:ilvl w:val="0"/>
                <w:numId w:val="3"/>
              </w:numPr>
              <w:tabs>
                <w:tab w:val="right" w:pos="426"/>
              </w:tabs>
              <w:spacing w:after="120" w:line="360" w:lineRule="auto"/>
              <w:ind w:left="0" w:firstLine="0"/>
              <w:rPr>
                <w:sz w:val="24"/>
                <w:szCs w:val="24"/>
                <w:lang w:val="ro-RO"/>
              </w:rPr>
            </w:pPr>
            <w:r w:rsidRPr="0010685C">
              <w:rPr>
                <w:b/>
                <w:sz w:val="24"/>
                <w:szCs w:val="24"/>
                <w:lang w:val="ro-RO"/>
              </w:rPr>
              <w:t>Garanția pentru ofertă:</w:t>
            </w:r>
            <w:r w:rsidR="0026608E" w:rsidRPr="0010685C">
              <w:rPr>
                <w:b/>
                <w:sz w:val="24"/>
                <w:szCs w:val="24"/>
                <w:lang w:val="ro-RO"/>
              </w:rPr>
              <w:t xml:space="preserve"> </w:t>
            </w:r>
            <w:r w:rsidRPr="0010685C">
              <w:rPr>
                <w:sz w:val="24"/>
                <w:szCs w:val="24"/>
                <w:lang w:val="ro-RO"/>
              </w:rPr>
              <w:t>Toate ofertele trebuie să fie însoțite de garanție pentru ofertă</w:t>
            </w:r>
            <w:r w:rsidR="00A93CC3" w:rsidRPr="0010685C">
              <w:rPr>
                <w:sz w:val="24"/>
                <w:szCs w:val="24"/>
                <w:lang w:val="ro-RO"/>
              </w:rPr>
              <w:t xml:space="preserve"> în valoare de </w:t>
            </w:r>
            <w:r w:rsidR="002D5E80" w:rsidRPr="0010685C">
              <w:rPr>
                <w:sz w:val="24"/>
                <w:szCs w:val="24"/>
                <w:lang w:val="ro-RO"/>
              </w:rPr>
              <w:t>2</w:t>
            </w:r>
            <w:r w:rsidR="00A93CC3" w:rsidRPr="0010685C">
              <w:rPr>
                <w:sz w:val="24"/>
                <w:szCs w:val="24"/>
                <w:lang w:val="ro-RO"/>
              </w:rPr>
              <w:t>%.</w:t>
            </w:r>
            <w:r w:rsidRPr="0010685C">
              <w:rPr>
                <w:sz w:val="24"/>
                <w:szCs w:val="24"/>
                <w:lang w:val="ro-RO"/>
              </w:rPr>
              <w:t xml:space="preserve"> în formă de: </w:t>
            </w:r>
          </w:p>
          <w:p w:rsidR="00AA14E6" w:rsidRPr="006769EE" w:rsidRDefault="00AA14E6" w:rsidP="00A93CC3">
            <w:pPr>
              <w:pStyle w:val="aa"/>
              <w:numPr>
                <w:ilvl w:val="0"/>
                <w:numId w:val="6"/>
              </w:numPr>
              <w:tabs>
                <w:tab w:val="left" w:pos="360"/>
                <w:tab w:val="left" w:pos="720"/>
                <w:tab w:val="left" w:pos="1800"/>
                <w:tab w:val="left" w:pos="3240"/>
              </w:tabs>
              <w:spacing w:after="120"/>
              <w:rPr>
                <w:sz w:val="24"/>
                <w:szCs w:val="24"/>
                <w:lang w:val="ro-RO"/>
              </w:rPr>
            </w:pPr>
            <w:r w:rsidRPr="006769EE">
              <w:rPr>
                <w:sz w:val="24"/>
                <w:szCs w:val="24"/>
                <w:lang w:val="ro-RO"/>
              </w:rPr>
              <w:t>Garanție bancară</w:t>
            </w:r>
            <w:r w:rsidR="00A93CC3" w:rsidRPr="006769EE">
              <w:rPr>
                <w:sz w:val="24"/>
                <w:szCs w:val="24"/>
                <w:lang w:val="ro-RO"/>
              </w:rPr>
              <w:t xml:space="preserve"> sau</w:t>
            </w:r>
          </w:p>
          <w:p w:rsidR="00AA14E6" w:rsidRDefault="00AA14E6" w:rsidP="00A93CC3">
            <w:pPr>
              <w:pStyle w:val="aa"/>
              <w:numPr>
                <w:ilvl w:val="0"/>
                <w:numId w:val="6"/>
              </w:numPr>
              <w:tabs>
                <w:tab w:val="left" w:pos="360"/>
                <w:tab w:val="left" w:pos="720"/>
                <w:tab w:val="left" w:pos="1800"/>
                <w:tab w:val="left" w:pos="3240"/>
              </w:tabs>
              <w:spacing w:after="120"/>
              <w:rPr>
                <w:sz w:val="24"/>
                <w:szCs w:val="24"/>
                <w:lang w:val="ro-RO"/>
              </w:rPr>
            </w:pPr>
            <w:r w:rsidRPr="006769EE">
              <w:rPr>
                <w:sz w:val="24"/>
                <w:szCs w:val="24"/>
                <w:lang w:val="ro-RO"/>
              </w:rPr>
              <w:t>Transfer bancar</w:t>
            </w:r>
            <w:r w:rsidR="00A93CC3" w:rsidRPr="006769EE">
              <w:rPr>
                <w:sz w:val="24"/>
                <w:szCs w:val="24"/>
                <w:lang w:val="ro-RO"/>
              </w:rPr>
              <w:t>.</w:t>
            </w:r>
          </w:p>
          <w:p w:rsidR="00A93CC3" w:rsidRPr="006769EE" w:rsidRDefault="00A93CC3" w:rsidP="00A93CC3">
            <w:pPr>
              <w:tabs>
                <w:tab w:val="left" w:pos="284"/>
                <w:tab w:val="right" w:pos="318"/>
              </w:tabs>
              <w:spacing w:after="120"/>
              <w:rPr>
                <w:sz w:val="24"/>
                <w:szCs w:val="24"/>
                <w:lang w:val="ro-RO"/>
              </w:rPr>
            </w:pPr>
            <w:r w:rsidRPr="006769EE">
              <w:rPr>
                <w:sz w:val="24"/>
                <w:szCs w:val="24"/>
                <w:lang w:val="ro-RO"/>
              </w:rPr>
              <w:t xml:space="preserve">Plata prin transfer se va efectua în adresa </w:t>
            </w:r>
            <w:r w:rsidR="0010685C">
              <w:rPr>
                <w:sz w:val="24"/>
                <w:szCs w:val="24"/>
                <w:lang w:val="ro-RO"/>
              </w:rPr>
              <w:t>IMSP Institutul de Cardiologie</w:t>
            </w:r>
            <w:r w:rsidRPr="006769EE">
              <w:rPr>
                <w:sz w:val="24"/>
                <w:szCs w:val="24"/>
                <w:lang w:val="ro-RO"/>
              </w:rPr>
              <w:t xml:space="preserve">, cu nota “Garanția pentru ofertă la </w:t>
            </w:r>
            <w:r w:rsidR="00936455" w:rsidRPr="006769EE">
              <w:rPr>
                <w:sz w:val="24"/>
                <w:szCs w:val="24"/>
                <w:lang w:val="ro-RO"/>
              </w:rPr>
              <w:t>procedura de achiziție</w:t>
            </w:r>
            <w:r w:rsidRPr="006769EE">
              <w:rPr>
                <w:sz w:val="24"/>
                <w:szCs w:val="24"/>
                <w:lang w:val="ro-RO"/>
              </w:rPr>
              <w:t xml:space="preserve"> nr._________ din _______________”, conform următoarelor detalii: </w:t>
            </w:r>
          </w:p>
          <w:p w:rsidR="00A93CC3" w:rsidRPr="00293F89" w:rsidRDefault="00A93CC3" w:rsidP="00A93CC3">
            <w:pPr>
              <w:tabs>
                <w:tab w:val="left" w:pos="360"/>
                <w:tab w:val="left" w:pos="720"/>
                <w:tab w:val="left" w:pos="1800"/>
                <w:tab w:val="left" w:pos="3240"/>
              </w:tabs>
              <w:spacing w:after="120"/>
              <w:rPr>
                <w:sz w:val="24"/>
                <w:szCs w:val="24"/>
                <w:lang w:val="en-US"/>
              </w:rPr>
            </w:pPr>
            <w:r w:rsidRPr="006769EE">
              <w:rPr>
                <w:sz w:val="24"/>
                <w:szCs w:val="24"/>
                <w:lang w:val="ro-RO"/>
              </w:rPr>
              <w:t xml:space="preserve">(a) beneficiarul plăţii [indicaţi]; </w:t>
            </w:r>
            <w:r w:rsidR="00293F89" w:rsidRPr="00293F89">
              <w:rPr>
                <w:rStyle w:val="ab"/>
                <w:color w:val="000000"/>
                <w:sz w:val="21"/>
                <w:szCs w:val="21"/>
                <w:shd w:val="clear" w:color="auto" w:fill="FFFFFF"/>
                <w:lang w:val="en-US"/>
              </w:rPr>
              <w:t>I.M.S.P. INSTITUTUL DE CARDIOLOGIE</w:t>
            </w:r>
            <w:r w:rsidR="00293F89" w:rsidRPr="00293F89">
              <w:rPr>
                <w:rStyle w:val="apple-converted-space"/>
                <w:color w:val="000000"/>
                <w:sz w:val="21"/>
                <w:szCs w:val="21"/>
                <w:shd w:val="clear" w:color="auto" w:fill="FFFFFF"/>
                <w:lang w:val="en-US"/>
              </w:rPr>
              <w:t> </w:t>
            </w:r>
          </w:p>
          <w:p w:rsidR="00A93CC3" w:rsidRPr="00293F89" w:rsidRDefault="00A93CC3" w:rsidP="00A93CC3">
            <w:pPr>
              <w:tabs>
                <w:tab w:val="left" w:pos="360"/>
                <w:tab w:val="left" w:pos="720"/>
                <w:tab w:val="left" w:pos="1800"/>
                <w:tab w:val="left" w:pos="3240"/>
              </w:tabs>
              <w:spacing w:after="120"/>
              <w:rPr>
                <w:sz w:val="24"/>
                <w:szCs w:val="24"/>
                <w:lang w:val="en-US"/>
              </w:rPr>
            </w:pPr>
            <w:r w:rsidRPr="006769EE">
              <w:rPr>
                <w:sz w:val="24"/>
                <w:szCs w:val="24"/>
                <w:lang w:val="ro-RO"/>
              </w:rPr>
              <w:t xml:space="preserve">(b) datele bancare [indicaţi]; </w:t>
            </w:r>
            <w:r w:rsidR="00293F89" w:rsidRPr="00293F89">
              <w:rPr>
                <w:rStyle w:val="ab"/>
                <w:color w:val="000000"/>
                <w:sz w:val="21"/>
                <w:szCs w:val="21"/>
                <w:shd w:val="clear" w:color="auto" w:fill="FFFFFF"/>
                <w:lang w:val="en-US"/>
              </w:rPr>
              <w:t>BC’Moldindconbank’S.A. fil.nr.8 Chisinau</w:t>
            </w:r>
            <w:r w:rsidR="00293F89" w:rsidRPr="00293F89">
              <w:rPr>
                <w:rStyle w:val="apple-converted-space"/>
                <w:color w:val="000000"/>
                <w:sz w:val="21"/>
                <w:szCs w:val="21"/>
                <w:shd w:val="clear" w:color="auto" w:fill="FFFFFF"/>
                <w:lang w:val="en-US"/>
              </w:rPr>
              <w:t> </w:t>
            </w:r>
          </w:p>
          <w:p w:rsidR="00A93CC3" w:rsidRPr="006769EE" w:rsidRDefault="00A93CC3" w:rsidP="00A93CC3">
            <w:pPr>
              <w:tabs>
                <w:tab w:val="left" w:pos="360"/>
                <w:tab w:val="left" w:pos="720"/>
                <w:tab w:val="left" w:pos="1800"/>
                <w:tab w:val="left" w:pos="3240"/>
              </w:tabs>
              <w:spacing w:after="120"/>
              <w:rPr>
                <w:sz w:val="24"/>
                <w:szCs w:val="24"/>
                <w:lang w:val="ro-RO"/>
              </w:rPr>
            </w:pPr>
            <w:r w:rsidRPr="006769EE">
              <w:rPr>
                <w:sz w:val="24"/>
                <w:szCs w:val="24"/>
                <w:lang w:val="ro-RO"/>
              </w:rPr>
              <w:t xml:space="preserve">(c) codul fiscal [indicaţi]; </w:t>
            </w:r>
            <w:r w:rsidR="00293F89" w:rsidRPr="00293F89">
              <w:rPr>
                <w:rStyle w:val="ab"/>
                <w:color w:val="000000"/>
                <w:sz w:val="21"/>
                <w:szCs w:val="21"/>
                <w:shd w:val="clear" w:color="auto" w:fill="FFFFFF"/>
                <w:lang w:val="en-US"/>
              </w:rPr>
              <w:t>1003600150613</w:t>
            </w:r>
            <w:r w:rsidR="00293F89" w:rsidRPr="00293F89">
              <w:rPr>
                <w:rStyle w:val="apple-converted-space"/>
                <w:color w:val="000000"/>
                <w:sz w:val="21"/>
                <w:szCs w:val="21"/>
                <w:shd w:val="clear" w:color="auto" w:fill="FFFFFF"/>
                <w:lang w:val="en-US"/>
              </w:rPr>
              <w:t> </w:t>
            </w:r>
          </w:p>
          <w:p w:rsidR="00A93CC3" w:rsidRPr="006769EE" w:rsidRDefault="00A93CC3" w:rsidP="00A93CC3">
            <w:pPr>
              <w:tabs>
                <w:tab w:val="left" w:pos="360"/>
                <w:tab w:val="left" w:pos="720"/>
                <w:tab w:val="left" w:pos="1800"/>
                <w:tab w:val="left" w:pos="3240"/>
              </w:tabs>
              <w:spacing w:after="120"/>
              <w:rPr>
                <w:sz w:val="24"/>
                <w:szCs w:val="24"/>
                <w:lang w:val="ro-RO"/>
              </w:rPr>
            </w:pPr>
            <w:r w:rsidRPr="006769EE">
              <w:rPr>
                <w:sz w:val="24"/>
                <w:szCs w:val="24"/>
                <w:lang w:val="ro-RO"/>
              </w:rPr>
              <w:t xml:space="preserve">(d) contul de decontare [indicaţi]; </w:t>
            </w:r>
            <w:r w:rsidR="0010685C">
              <w:rPr>
                <w:rStyle w:val="ab"/>
                <w:color w:val="000000"/>
                <w:sz w:val="21"/>
                <w:szCs w:val="21"/>
                <w:shd w:val="clear" w:color="auto" w:fill="FFFFFF"/>
                <w:lang w:val="en-US"/>
              </w:rPr>
              <w:t>MD</w:t>
            </w:r>
            <w:r w:rsidR="0048262C">
              <w:rPr>
                <w:rStyle w:val="ab"/>
                <w:color w:val="000000"/>
                <w:sz w:val="21"/>
                <w:szCs w:val="21"/>
                <w:shd w:val="clear" w:color="auto" w:fill="FFFFFF"/>
                <w:lang w:val="en-US"/>
              </w:rPr>
              <w:t>98ML000000002251902161</w:t>
            </w:r>
          </w:p>
          <w:p w:rsidR="00A93CC3" w:rsidRPr="006769EE" w:rsidRDefault="00A93CC3" w:rsidP="00A93CC3">
            <w:pPr>
              <w:tabs>
                <w:tab w:val="left" w:pos="360"/>
                <w:tab w:val="left" w:pos="720"/>
                <w:tab w:val="left" w:pos="1800"/>
                <w:tab w:val="left" w:pos="3240"/>
              </w:tabs>
              <w:spacing w:after="120"/>
              <w:rPr>
                <w:sz w:val="24"/>
                <w:szCs w:val="24"/>
                <w:lang w:val="ro-RO"/>
              </w:rPr>
            </w:pPr>
            <w:r w:rsidRPr="006769EE">
              <w:rPr>
                <w:sz w:val="24"/>
                <w:szCs w:val="24"/>
                <w:lang w:val="ro-RO"/>
              </w:rPr>
              <w:t xml:space="preserve">(f) contul bancar [indicaţi]; </w:t>
            </w:r>
            <w:r w:rsidR="00CB4E53" w:rsidRPr="00CB4E53">
              <w:rPr>
                <w:b/>
                <w:lang w:val="ro-RO"/>
              </w:rPr>
              <w:t>MOLDMD2X302</w:t>
            </w:r>
          </w:p>
          <w:p w:rsidR="005518F6" w:rsidRDefault="005518F6" w:rsidP="00F33CA7">
            <w:pPr>
              <w:numPr>
                <w:ilvl w:val="0"/>
                <w:numId w:val="3"/>
              </w:numPr>
              <w:tabs>
                <w:tab w:val="right" w:pos="426"/>
              </w:tabs>
              <w:ind w:left="0" w:firstLine="0"/>
              <w:rPr>
                <w:sz w:val="24"/>
                <w:szCs w:val="24"/>
                <w:lang w:val="ro-RO"/>
              </w:rPr>
            </w:pPr>
            <w:r w:rsidRPr="00243C60">
              <w:rPr>
                <w:b/>
                <w:sz w:val="24"/>
                <w:szCs w:val="24"/>
                <w:lang w:val="ro-RO"/>
              </w:rPr>
              <w:t>Garanţia de bună execuţie a contractului</w:t>
            </w:r>
            <w:r w:rsidRPr="006769EE">
              <w:rPr>
                <w:sz w:val="24"/>
                <w:szCs w:val="24"/>
                <w:lang w:val="ro-RO"/>
              </w:rPr>
              <w:t xml:space="preserve">: </w:t>
            </w:r>
            <w:r w:rsidR="001641E3">
              <w:rPr>
                <w:sz w:val="24"/>
                <w:szCs w:val="24"/>
                <w:lang w:val="ro-RO"/>
              </w:rPr>
              <w:t xml:space="preserve">10% </w:t>
            </w:r>
            <w:r w:rsidRPr="006769EE">
              <w:rPr>
                <w:sz w:val="24"/>
                <w:szCs w:val="24"/>
                <w:lang w:val="ro-RO"/>
              </w:rPr>
              <w:t xml:space="preserve">din preţul contractului adjudecat </w:t>
            </w:r>
          </w:p>
          <w:p w:rsidR="001641E3" w:rsidRPr="001641E3" w:rsidRDefault="001641E3" w:rsidP="001641E3">
            <w:pPr>
              <w:pStyle w:val="aa"/>
              <w:numPr>
                <w:ilvl w:val="0"/>
                <w:numId w:val="6"/>
              </w:numPr>
              <w:tabs>
                <w:tab w:val="right" w:pos="426"/>
              </w:tabs>
              <w:rPr>
                <w:sz w:val="24"/>
                <w:szCs w:val="24"/>
                <w:lang w:val="ro-RO"/>
              </w:rPr>
            </w:pPr>
            <w:r>
              <w:rPr>
                <w:b/>
                <w:sz w:val="24"/>
                <w:szCs w:val="24"/>
                <w:lang w:val="ro-RO"/>
              </w:rPr>
              <w:t>Nota</w:t>
            </w:r>
            <w:r w:rsidRPr="001641E3">
              <w:rPr>
                <w:sz w:val="24"/>
                <w:szCs w:val="24"/>
                <w:lang w:val="ro-RO"/>
              </w:rPr>
              <w:t>:</w:t>
            </w:r>
            <w:r>
              <w:rPr>
                <w:sz w:val="24"/>
                <w:szCs w:val="24"/>
                <w:lang w:val="ro-RO"/>
              </w:rPr>
              <w:t xml:space="preserve"> Garanția de bună execuție este obligatorie și se va reține la prima abatere constată de autoritatea contractantă.</w:t>
            </w:r>
          </w:p>
          <w:p w:rsidR="00F33CA7" w:rsidRPr="006769EE" w:rsidRDefault="00F33CA7" w:rsidP="00F33CA7">
            <w:pPr>
              <w:tabs>
                <w:tab w:val="right" w:pos="426"/>
              </w:tabs>
              <w:rPr>
                <w:sz w:val="24"/>
                <w:szCs w:val="24"/>
                <w:lang w:val="ro-RO"/>
              </w:rPr>
            </w:pPr>
          </w:p>
          <w:p w:rsidR="005518F6" w:rsidRPr="006769EE" w:rsidRDefault="00F539AB" w:rsidP="00F33CA7">
            <w:pPr>
              <w:numPr>
                <w:ilvl w:val="0"/>
                <w:numId w:val="3"/>
              </w:numPr>
              <w:tabs>
                <w:tab w:val="right" w:pos="426"/>
              </w:tabs>
              <w:ind w:left="0" w:firstLine="0"/>
              <w:rPr>
                <w:sz w:val="24"/>
                <w:szCs w:val="24"/>
                <w:lang w:val="ro-RO"/>
              </w:rPr>
            </w:pPr>
            <w:r w:rsidRPr="00243C60">
              <w:rPr>
                <w:b/>
                <w:sz w:val="24"/>
                <w:szCs w:val="24"/>
                <w:lang w:val="ro-RO"/>
              </w:rPr>
              <w:t>Forma juridică de organizare pe care trebuie să o ia asocierea grupului de operatori economici cărora li s-a atribuit contractul</w:t>
            </w:r>
            <w:r w:rsidR="00E9299F">
              <w:rPr>
                <w:sz w:val="24"/>
                <w:szCs w:val="24"/>
                <w:lang w:val="ro-RO"/>
              </w:rPr>
              <w:t xml:space="preserve">: </w:t>
            </w:r>
          </w:p>
          <w:p w:rsidR="00794E2A" w:rsidRPr="006769EE" w:rsidRDefault="00E9299F" w:rsidP="00794E2A">
            <w:pPr>
              <w:pStyle w:val="aa"/>
              <w:numPr>
                <w:ilvl w:val="0"/>
                <w:numId w:val="10"/>
              </w:numPr>
              <w:tabs>
                <w:tab w:val="left" w:pos="360"/>
                <w:tab w:val="left" w:pos="720"/>
                <w:tab w:val="left" w:pos="1800"/>
                <w:tab w:val="left" w:pos="3240"/>
              </w:tabs>
              <w:spacing w:after="120"/>
              <w:rPr>
                <w:sz w:val="24"/>
                <w:szCs w:val="24"/>
                <w:lang w:val="ro-RO"/>
              </w:rPr>
            </w:pPr>
            <w:r>
              <w:rPr>
                <w:sz w:val="24"/>
                <w:szCs w:val="24"/>
                <w:lang w:val="ro-RO"/>
              </w:rPr>
              <w:t>Nu se cere</w:t>
            </w:r>
          </w:p>
          <w:p w:rsidR="00AA14E6" w:rsidRPr="006769EE" w:rsidRDefault="00AA14E6" w:rsidP="002D5E80">
            <w:pPr>
              <w:pStyle w:val="aa"/>
              <w:tabs>
                <w:tab w:val="left" w:pos="360"/>
                <w:tab w:val="left" w:pos="720"/>
                <w:tab w:val="left" w:pos="1800"/>
                <w:tab w:val="left" w:pos="3240"/>
              </w:tabs>
              <w:spacing w:after="120"/>
              <w:rPr>
                <w:sz w:val="24"/>
                <w:szCs w:val="24"/>
                <w:lang w:val="ro-RO"/>
              </w:rPr>
            </w:pPr>
          </w:p>
          <w:p w:rsidR="009E244E" w:rsidRPr="00F86A9C" w:rsidRDefault="009E244E" w:rsidP="00A057A0">
            <w:pPr>
              <w:tabs>
                <w:tab w:val="right" w:pos="426"/>
              </w:tabs>
              <w:ind w:left="502"/>
              <w:rPr>
                <w:b/>
                <w:sz w:val="24"/>
                <w:szCs w:val="24"/>
                <w:lang w:val="ro-RO"/>
              </w:rPr>
            </w:pPr>
          </w:p>
        </w:tc>
      </w:tr>
    </w:tbl>
    <w:p w:rsidR="00D06E18" w:rsidRDefault="00AA14E6" w:rsidP="00AA14E6">
      <w:pPr>
        <w:spacing w:after="120"/>
        <w:rPr>
          <w:b/>
          <w:sz w:val="24"/>
          <w:szCs w:val="24"/>
          <w:lang w:val="ro-RO"/>
        </w:rPr>
      </w:pPr>
      <w:r w:rsidRPr="00AA14E6">
        <w:rPr>
          <w:b/>
          <w:sz w:val="24"/>
          <w:szCs w:val="24"/>
          <w:lang w:val="ro-RO"/>
        </w:rPr>
        <w:t>Conducătorul grupului de lucru:</w:t>
      </w:r>
      <w:r>
        <w:rPr>
          <w:b/>
          <w:sz w:val="24"/>
          <w:szCs w:val="24"/>
          <w:lang w:val="ro-RO"/>
        </w:rPr>
        <w:t xml:space="preserve">  ______________________________</w:t>
      </w:r>
      <w:r w:rsidR="001B3D2F">
        <w:rPr>
          <w:b/>
          <w:sz w:val="24"/>
          <w:szCs w:val="24"/>
          <w:lang w:val="ro-RO"/>
        </w:rPr>
        <w:t xml:space="preserve">      L.Ș.</w:t>
      </w:r>
    </w:p>
    <w:p w:rsidR="003C0E96" w:rsidRDefault="003C0E96" w:rsidP="00AA14E6">
      <w:pPr>
        <w:spacing w:after="120"/>
        <w:rPr>
          <w:b/>
          <w:sz w:val="24"/>
          <w:szCs w:val="24"/>
          <w:lang w:val="ro-RO"/>
        </w:rPr>
      </w:pPr>
    </w:p>
    <w:p w:rsidR="003C0E96" w:rsidRPr="00E20FBF" w:rsidRDefault="003C0E96" w:rsidP="003C0E96">
      <w:pPr>
        <w:spacing w:after="120"/>
        <w:rPr>
          <w:sz w:val="24"/>
          <w:szCs w:val="24"/>
          <w:lang w:val="en-US"/>
        </w:rPr>
      </w:pPr>
      <w:r w:rsidRPr="00E20FBF">
        <w:rPr>
          <w:sz w:val="24"/>
          <w:szCs w:val="24"/>
          <w:lang w:val="en-US"/>
        </w:rPr>
        <w:t>Ex. _________</w:t>
      </w:r>
    </w:p>
    <w:p w:rsidR="003C0E96" w:rsidRPr="00E20FBF" w:rsidRDefault="003C0E96" w:rsidP="003C0E96">
      <w:pPr>
        <w:spacing w:after="120"/>
        <w:rPr>
          <w:sz w:val="24"/>
          <w:szCs w:val="24"/>
          <w:lang w:val="en-US"/>
        </w:rPr>
      </w:pPr>
      <w:r w:rsidRPr="00E20FBF">
        <w:rPr>
          <w:sz w:val="24"/>
          <w:szCs w:val="24"/>
          <w:lang w:val="en-US"/>
        </w:rPr>
        <w:t>Tel._________</w:t>
      </w:r>
    </w:p>
    <w:p w:rsidR="00377055" w:rsidRPr="00E20FBF" w:rsidRDefault="00377055">
      <w:pPr>
        <w:spacing w:after="160" w:line="259" w:lineRule="auto"/>
        <w:rPr>
          <w:sz w:val="24"/>
          <w:szCs w:val="24"/>
          <w:lang w:val="en-US"/>
        </w:rPr>
      </w:pPr>
      <w:r w:rsidRPr="00E20FBF">
        <w:rPr>
          <w:sz w:val="24"/>
          <w:szCs w:val="24"/>
          <w:lang w:val="en-US"/>
        </w:rPr>
        <w:br w:type="page"/>
      </w:r>
    </w:p>
    <w:tbl>
      <w:tblPr>
        <w:tblW w:w="0" w:type="auto"/>
        <w:tblLayout w:type="fixed"/>
        <w:tblLook w:val="0000" w:firstRow="0" w:lastRow="0" w:firstColumn="0" w:lastColumn="0" w:noHBand="0" w:noVBand="0"/>
      </w:tblPr>
      <w:tblGrid>
        <w:gridCol w:w="4786"/>
        <w:gridCol w:w="5245"/>
      </w:tblGrid>
      <w:tr w:rsidR="000D76C5" w:rsidTr="000D76C5">
        <w:tc>
          <w:tcPr>
            <w:tcW w:w="4786" w:type="dxa"/>
            <w:tcBorders>
              <w:top w:val="nil"/>
              <w:left w:val="nil"/>
              <w:bottom w:val="single" w:sz="6" w:space="0" w:color="auto"/>
              <w:right w:val="nil"/>
            </w:tcBorders>
          </w:tcPr>
          <w:p w:rsidR="000D76C5" w:rsidRPr="000D76C5" w:rsidRDefault="000D76C5" w:rsidP="000D76C5">
            <w:pPr>
              <w:jc w:val="center"/>
              <w:rPr>
                <w:b/>
                <w:bCs/>
                <w:sz w:val="32"/>
                <w:szCs w:val="32"/>
                <w:lang w:val="en-US"/>
              </w:rPr>
            </w:pPr>
            <w:r w:rsidRPr="000D76C5">
              <w:rPr>
                <w:b/>
                <w:bCs/>
                <w:sz w:val="32"/>
                <w:szCs w:val="32"/>
                <w:lang w:val="en-US"/>
              </w:rPr>
              <w:lastRenderedPageBreak/>
              <w:t>IMSP Institutul de Cardiologie. Clinica</w:t>
            </w:r>
          </w:p>
        </w:tc>
        <w:tc>
          <w:tcPr>
            <w:tcW w:w="5245" w:type="dxa"/>
            <w:tcBorders>
              <w:top w:val="nil"/>
              <w:left w:val="nil"/>
              <w:bottom w:val="nil"/>
              <w:right w:val="nil"/>
            </w:tcBorders>
          </w:tcPr>
          <w:p w:rsidR="003C46E8" w:rsidRDefault="003C46E8" w:rsidP="000D76C5">
            <w:pPr>
              <w:jc w:val="right"/>
              <w:rPr>
                <w:sz w:val="22"/>
                <w:szCs w:val="22"/>
                <w:lang w:val="en-US"/>
              </w:rPr>
            </w:pPr>
            <w:r>
              <w:rPr>
                <w:sz w:val="22"/>
                <w:szCs w:val="22"/>
                <w:lang w:val="en-US"/>
              </w:rPr>
              <w:t>Anexa 1</w:t>
            </w:r>
          </w:p>
          <w:p w:rsidR="000D76C5" w:rsidRDefault="000D76C5" w:rsidP="000D76C5">
            <w:pPr>
              <w:jc w:val="right"/>
              <w:rPr>
                <w:sz w:val="22"/>
                <w:szCs w:val="22"/>
                <w:lang w:val="en-US"/>
              </w:rPr>
            </w:pPr>
            <w:r>
              <w:rPr>
                <w:sz w:val="22"/>
                <w:szCs w:val="22"/>
                <w:lang w:val="en-US"/>
              </w:rPr>
              <w:t>Formular Nr.1</w:t>
            </w:r>
          </w:p>
          <w:p w:rsidR="000D76C5" w:rsidRDefault="000D76C5" w:rsidP="000D76C5">
            <w:pPr>
              <w:jc w:val="right"/>
              <w:rPr>
                <w:sz w:val="16"/>
                <w:szCs w:val="16"/>
              </w:rPr>
            </w:pPr>
            <w:r>
              <w:rPr>
                <w:sz w:val="16"/>
                <w:szCs w:val="16"/>
                <w:lang w:val="en-US"/>
              </w:rPr>
              <w:t>WinCmeta</w:t>
            </w:r>
          </w:p>
        </w:tc>
      </w:tr>
      <w:tr w:rsidR="000D76C5" w:rsidTr="000D76C5">
        <w:tc>
          <w:tcPr>
            <w:tcW w:w="4786" w:type="dxa"/>
            <w:tcBorders>
              <w:top w:val="nil"/>
              <w:left w:val="nil"/>
              <w:bottom w:val="nil"/>
              <w:right w:val="nil"/>
            </w:tcBorders>
          </w:tcPr>
          <w:p w:rsidR="000D76C5" w:rsidRDefault="000D76C5" w:rsidP="000D76C5">
            <w:pPr>
              <w:jc w:val="center"/>
            </w:pPr>
            <w:r>
              <w:t>(</w:t>
            </w:r>
            <w:r>
              <w:rPr>
                <w:lang w:val="en-US"/>
              </w:rPr>
              <w:t>denumirea obiectivului)</w:t>
            </w:r>
          </w:p>
        </w:tc>
        <w:tc>
          <w:tcPr>
            <w:tcW w:w="5245" w:type="dxa"/>
            <w:tcBorders>
              <w:top w:val="nil"/>
              <w:left w:val="nil"/>
              <w:bottom w:val="nil"/>
              <w:right w:val="nil"/>
            </w:tcBorders>
          </w:tcPr>
          <w:p w:rsidR="000D76C5" w:rsidRDefault="000D76C5" w:rsidP="000D76C5">
            <w:pPr>
              <w:jc w:val="center"/>
            </w:pPr>
          </w:p>
        </w:tc>
      </w:tr>
    </w:tbl>
    <w:p w:rsidR="000D76C5" w:rsidRDefault="000D76C5" w:rsidP="000D76C5"/>
    <w:p w:rsidR="000D76C5" w:rsidRDefault="000D76C5" w:rsidP="000D76C5">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w:t>
      </w:r>
    </w:p>
    <w:p w:rsidR="000D76C5" w:rsidRDefault="000D76C5" w:rsidP="000D76C5">
      <w:pPr>
        <w:jc w:val="center"/>
        <w:rPr>
          <w:sz w:val="24"/>
          <w:szCs w:val="24"/>
          <w:lang w:val="en-US"/>
        </w:rPr>
      </w:pPr>
    </w:p>
    <w:p w:rsidR="000D76C5" w:rsidRPr="00024154" w:rsidRDefault="000D76C5" w:rsidP="000D76C5">
      <w:pPr>
        <w:rPr>
          <w:sz w:val="6"/>
          <w:szCs w:val="6"/>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024154" w:rsidTr="00390AAF">
        <w:trPr>
          <w:cantSplit/>
          <w:trHeight w:val="253"/>
        </w:trPr>
        <w:tc>
          <w:tcPr>
            <w:tcW w:w="709" w:type="dxa"/>
            <w:vMerge w:val="restart"/>
            <w:tcBorders>
              <w:top w:val="single" w:sz="6" w:space="0" w:color="auto"/>
              <w:left w:val="single" w:sz="6" w:space="0" w:color="auto"/>
              <w:bottom w:val="nil"/>
              <w:right w:val="nil"/>
            </w:tcBorders>
            <w:shd w:val="pct5" w:color="auto" w:fill="auto"/>
          </w:tcPr>
          <w:p w:rsidR="00024154" w:rsidRDefault="00024154" w:rsidP="00390AAF">
            <w:pPr>
              <w:ind w:right="-108"/>
              <w:jc w:val="center"/>
              <w:rPr>
                <w:sz w:val="22"/>
                <w:szCs w:val="22"/>
                <w:lang w:val="en-US"/>
              </w:rPr>
            </w:pPr>
            <w:r>
              <w:rPr>
                <w:sz w:val="22"/>
                <w:szCs w:val="22"/>
              </w:rPr>
              <w:t>№</w:t>
            </w:r>
          </w:p>
          <w:p w:rsidR="00024154" w:rsidRDefault="00024154" w:rsidP="00390AAF">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024154" w:rsidRDefault="00024154" w:rsidP="00390AAF">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024154" w:rsidRDefault="00024154" w:rsidP="00390AAF">
            <w:pPr>
              <w:jc w:val="center"/>
              <w:rPr>
                <w:sz w:val="22"/>
                <w:szCs w:val="22"/>
                <w:lang w:val="ro-RO"/>
              </w:rPr>
            </w:pPr>
          </w:p>
          <w:p w:rsidR="00024154" w:rsidRDefault="00024154" w:rsidP="00390AAF">
            <w:pPr>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024154" w:rsidRDefault="00024154" w:rsidP="00390AAF">
            <w:pPr>
              <w:ind w:left="-108" w:right="-108"/>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024154" w:rsidRDefault="00024154" w:rsidP="00390AAF">
            <w:pPr>
              <w:ind w:left="-108" w:right="-108"/>
              <w:jc w:val="center"/>
              <w:rPr>
                <w:sz w:val="22"/>
                <w:szCs w:val="22"/>
                <w:lang w:val="en-US"/>
              </w:rPr>
            </w:pPr>
            <w:r>
              <w:rPr>
                <w:sz w:val="22"/>
                <w:szCs w:val="22"/>
                <w:lang w:val="ro-RO"/>
              </w:rPr>
              <w:t xml:space="preserve">Volum </w:t>
            </w:r>
          </w:p>
        </w:tc>
      </w:tr>
      <w:tr w:rsidR="00024154" w:rsidTr="00390AAF">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024154" w:rsidRDefault="00024154" w:rsidP="00390AAF">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024154" w:rsidRDefault="00024154" w:rsidP="00390AAF">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024154" w:rsidRDefault="00024154" w:rsidP="00390AAF">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024154" w:rsidRDefault="00024154" w:rsidP="00390AAF">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024154" w:rsidRDefault="00024154" w:rsidP="00390AAF">
            <w:pPr>
              <w:jc w:val="center"/>
              <w:rPr>
                <w:sz w:val="22"/>
                <w:szCs w:val="22"/>
                <w:lang w:val="en-US"/>
              </w:rPr>
            </w:pPr>
          </w:p>
        </w:tc>
      </w:tr>
    </w:tbl>
    <w:p w:rsidR="00024154" w:rsidRDefault="00024154" w:rsidP="00024154">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024154" w:rsidTr="00390AAF">
        <w:trPr>
          <w:cantSplit/>
          <w:tblHeader/>
        </w:trPr>
        <w:tc>
          <w:tcPr>
            <w:tcW w:w="709" w:type="dxa"/>
            <w:tcBorders>
              <w:top w:val="single" w:sz="6" w:space="0" w:color="auto"/>
              <w:left w:val="single" w:sz="6" w:space="0" w:color="auto"/>
              <w:bottom w:val="double" w:sz="6" w:space="0" w:color="auto"/>
              <w:right w:val="nil"/>
            </w:tcBorders>
            <w:shd w:val="pct5" w:color="auto" w:fill="auto"/>
          </w:tcPr>
          <w:p w:rsidR="00024154" w:rsidRDefault="00024154" w:rsidP="00390AAF">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024154" w:rsidRDefault="00024154" w:rsidP="00390AAF">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024154" w:rsidRDefault="00024154" w:rsidP="00390AAF">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024154" w:rsidRDefault="00024154" w:rsidP="00390AAF">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024154" w:rsidRDefault="00024154" w:rsidP="00390AAF">
            <w:pPr>
              <w:ind w:left="-108" w:right="-108"/>
              <w:jc w:val="center"/>
              <w:rPr>
                <w:sz w:val="22"/>
                <w:szCs w:val="22"/>
              </w:rPr>
            </w:pPr>
            <w:r>
              <w:rPr>
                <w:sz w:val="22"/>
                <w:szCs w:val="22"/>
              </w:rPr>
              <w:t>5</w:t>
            </w:r>
          </w:p>
        </w:tc>
      </w:tr>
      <w:tr w:rsidR="00024154" w:rsidRPr="001C1288" w:rsidTr="00390AAF">
        <w:tc>
          <w:tcPr>
            <w:tcW w:w="709" w:type="dxa"/>
            <w:tcBorders>
              <w:top w:val="nil"/>
              <w:left w:val="single" w:sz="6" w:space="0" w:color="auto"/>
              <w:bottom w:val="nil"/>
              <w:right w:val="nil"/>
            </w:tcBorders>
          </w:tcPr>
          <w:p w:rsidR="00024154" w:rsidRDefault="00024154" w:rsidP="00390AAF">
            <w:pPr>
              <w:jc w:val="center"/>
            </w:pPr>
          </w:p>
        </w:tc>
        <w:tc>
          <w:tcPr>
            <w:tcW w:w="1701" w:type="dxa"/>
            <w:tcBorders>
              <w:top w:val="nil"/>
              <w:left w:val="single" w:sz="6" w:space="0" w:color="auto"/>
              <w:bottom w:val="nil"/>
              <w:right w:val="nil"/>
            </w:tcBorders>
          </w:tcPr>
          <w:p w:rsidR="00024154" w:rsidRDefault="00024154" w:rsidP="00390AAF"/>
        </w:tc>
        <w:tc>
          <w:tcPr>
            <w:tcW w:w="4961" w:type="dxa"/>
            <w:tcBorders>
              <w:top w:val="nil"/>
              <w:left w:val="single" w:sz="6" w:space="0" w:color="auto"/>
              <w:bottom w:val="nil"/>
              <w:right w:val="nil"/>
            </w:tcBorders>
          </w:tcPr>
          <w:p w:rsidR="00024154" w:rsidRPr="007F2714" w:rsidRDefault="00024154" w:rsidP="00390AAF">
            <w:pPr>
              <w:rPr>
                <w:b/>
                <w:bCs/>
                <w:sz w:val="22"/>
                <w:szCs w:val="22"/>
                <w:lang w:val="en-US"/>
              </w:rPr>
            </w:pPr>
            <w:r>
              <w:rPr>
                <w:b/>
                <w:bCs/>
                <w:sz w:val="22"/>
                <w:szCs w:val="22"/>
                <w:lang w:val="en-US"/>
              </w:rPr>
              <w:t xml:space="preserve">Capitolul </w:t>
            </w:r>
            <w:r w:rsidRPr="00BB709A">
              <w:rPr>
                <w:b/>
                <w:bCs/>
                <w:sz w:val="22"/>
                <w:szCs w:val="22"/>
                <w:lang w:val="en-US"/>
              </w:rPr>
              <w:t xml:space="preserve">1. Lucrari de reparatie </w:t>
            </w:r>
            <w:proofErr w:type="gramStart"/>
            <w:r w:rsidRPr="00BB709A">
              <w:rPr>
                <w:b/>
                <w:bCs/>
                <w:sz w:val="22"/>
                <w:szCs w:val="22"/>
                <w:lang w:val="en-US"/>
              </w:rPr>
              <w:t>( Sectie</w:t>
            </w:r>
            <w:proofErr w:type="gramEnd"/>
            <w:r w:rsidRPr="00BB709A">
              <w:rPr>
                <w:b/>
                <w:bCs/>
                <w:sz w:val="22"/>
                <w:szCs w:val="22"/>
                <w:lang w:val="en-US"/>
              </w:rPr>
              <w:t>, bloc alimentar).</w:t>
            </w:r>
          </w:p>
          <w:p w:rsidR="00024154" w:rsidRPr="00BB709A" w:rsidRDefault="00024154" w:rsidP="00390AAF">
            <w:pPr>
              <w:rPr>
                <w:b/>
                <w:bCs/>
                <w:sz w:val="22"/>
                <w:szCs w:val="22"/>
                <w:lang w:val="en-US"/>
              </w:rPr>
            </w:pPr>
          </w:p>
        </w:tc>
        <w:tc>
          <w:tcPr>
            <w:tcW w:w="1560" w:type="dxa"/>
            <w:tcBorders>
              <w:top w:val="nil"/>
              <w:left w:val="single" w:sz="6" w:space="0" w:color="auto"/>
              <w:bottom w:val="nil"/>
              <w:right w:val="nil"/>
            </w:tcBorders>
          </w:tcPr>
          <w:p w:rsidR="00024154" w:rsidRPr="00BB709A" w:rsidRDefault="00024154" w:rsidP="00390AAF">
            <w:pPr>
              <w:rPr>
                <w:lang w:val="en-US"/>
              </w:rPr>
            </w:pPr>
          </w:p>
        </w:tc>
        <w:tc>
          <w:tcPr>
            <w:tcW w:w="1559" w:type="dxa"/>
            <w:tcBorders>
              <w:top w:val="nil"/>
              <w:left w:val="single" w:sz="6" w:space="0" w:color="auto"/>
              <w:bottom w:val="nil"/>
              <w:right w:val="single" w:sz="4" w:space="0" w:color="auto"/>
            </w:tcBorders>
          </w:tcPr>
          <w:p w:rsidR="00024154" w:rsidRPr="00BB709A" w:rsidRDefault="00024154" w:rsidP="00390AAF">
            <w:pPr>
              <w:rPr>
                <w:lang w:val="en-US"/>
              </w:rPr>
            </w:pPr>
          </w:p>
        </w:tc>
      </w:tr>
      <w:tr w:rsidR="00024154" w:rsidRPr="001C1288" w:rsidTr="00390AAF">
        <w:tc>
          <w:tcPr>
            <w:tcW w:w="709" w:type="dxa"/>
            <w:tcBorders>
              <w:top w:val="nil"/>
              <w:left w:val="single" w:sz="6" w:space="0" w:color="auto"/>
              <w:bottom w:val="nil"/>
              <w:right w:val="nil"/>
            </w:tcBorders>
          </w:tcPr>
          <w:p w:rsidR="00024154" w:rsidRPr="00BB709A" w:rsidRDefault="00024154" w:rsidP="00390AAF">
            <w:pPr>
              <w:jc w:val="center"/>
              <w:rPr>
                <w:lang w:val="en-US"/>
              </w:rPr>
            </w:pPr>
          </w:p>
        </w:tc>
        <w:tc>
          <w:tcPr>
            <w:tcW w:w="1701" w:type="dxa"/>
            <w:tcBorders>
              <w:top w:val="nil"/>
              <w:left w:val="single" w:sz="6" w:space="0" w:color="auto"/>
              <w:bottom w:val="nil"/>
              <w:right w:val="nil"/>
            </w:tcBorders>
          </w:tcPr>
          <w:p w:rsidR="00024154" w:rsidRPr="00BB709A" w:rsidRDefault="00024154" w:rsidP="00390AAF">
            <w:pPr>
              <w:rPr>
                <w:lang w:val="en-US"/>
              </w:rPr>
            </w:pPr>
          </w:p>
        </w:tc>
        <w:tc>
          <w:tcPr>
            <w:tcW w:w="4961" w:type="dxa"/>
            <w:tcBorders>
              <w:top w:val="nil"/>
              <w:left w:val="single" w:sz="6" w:space="0" w:color="auto"/>
              <w:bottom w:val="nil"/>
              <w:right w:val="nil"/>
            </w:tcBorders>
          </w:tcPr>
          <w:p w:rsidR="00024154" w:rsidRPr="007F2714" w:rsidRDefault="00024154" w:rsidP="00390AAF">
            <w:pPr>
              <w:rPr>
                <w:b/>
                <w:bCs/>
                <w:sz w:val="22"/>
                <w:szCs w:val="22"/>
                <w:lang w:val="en-US"/>
              </w:rPr>
            </w:pPr>
            <w:r>
              <w:rPr>
                <w:b/>
                <w:bCs/>
                <w:sz w:val="22"/>
                <w:szCs w:val="22"/>
                <w:lang w:val="en-US"/>
              </w:rPr>
              <w:t xml:space="preserve">Capitolul </w:t>
            </w:r>
            <w:r w:rsidRPr="00BB709A">
              <w:rPr>
                <w:b/>
                <w:bCs/>
                <w:sz w:val="22"/>
                <w:szCs w:val="22"/>
                <w:lang w:val="en-US"/>
              </w:rPr>
              <w:t xml:space="preserve">1.1. </w:t>
            </w:r>
            <w:proofErr w:type="gramStart"/>
            <w:r w:rsidRPr="00BB709A">
              <w:rPr>
                <w:b/>
                <w:bCs/>
                <w:sz w:val="22"/>
                <w:szCs w:val="22"/>
                <w:lang w:val="en-US"/>
              </w:rPr>
              <w:t>Lucrari  de</w:t>
            </w:r>
            <w:proofErr w:type="gramEnd"/>
            <w:r w:rsidRPr="00BB709A">
              <w:rPr>
                <w:b/>
                <w:bCs/>
                <w:sz w:val="22"/>
                <w:szCs w:val="22"/>
                <w:lang w:val="en-US"/>
              </w:rPr>
              <w:t xml:space="preserve"> schimbaria ferestrelor  la exsterior.</w:t>
            </w:r>
          </w:p>
          <w:p w:rsidR="00024154" w:rsidRPr="00BB709A" w:rsidRDefault="00024154" w:rsidP="00390AAF">
            <w:pPr>
              <w:rPr>
                <w:b/>
                <w:bCs/>
                <w:sz w:val="22"/>
                <w:szCs w:val="22"/>
                <w:lang w:val="en-US"/>
              </w:rPr>
            </w:pPr>
          </w:p>
        </w:tc>
        <w:tc>
          <w:tcPr>
            <w:tcW w:w="1560" w:type="dxa"/>
            <w:tcBorders>
              <w:top w:val="nil"/>
              <w:left w:val="single" w:sz="6" w:space="0" w:color="auto"/>
              <w:bottom w:val="nil"/>
              <w:right w:val="nil"/>
            </w:tcBorders>
          </w:tcPr>
          <w:p w:rsidR="00024154" w:rsidRPr="00BB709A" w:rsidRDefault="00024154" w:rsidP="00390AAF">
            <w:pPr>
              <w:rPr>
                <w:lang w:val="en-US"/>
              </w:rPr>
            </w:pPr>
          </w:p>
        </w:tc>
        <w:tc>
          <w:tcPr>
            <w:tcW w:w="1559" w:type="dxa"/>
            <w:tcBorders>
              <w:top w:val="nil"/>
              <w:left w:val="single" w:sz="6" w:space="0" w:color="auto"/>
              <w:bottom w:val="nil"/>
              <w:right w:val="single" w:sz="4" w:space="0" w:color="auto"/>
            </w:tcBorders>
          </w:tcPr>
          <w:p w:rsidR="00024154" w:rsidRPr="00BB709A" w:rsidRDefault="00024154" w:rsidP="00390AAF">
            <w:pPr>
              <w:rPr>
                <w:lang w:val="en-US"/>
              </w:rPr>
            </w:pP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1</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RpCO56A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Demontari: timplarie din lemn (usi, ferestre, obloane, cutii, rulou, masti, etc.)</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32,900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RpCO56C</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Demontari: captuseli din lemn, asbociment, PFL, PAS, tec. la pereti sau tavane suspendate, usi, etc.</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5,000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TrB01A1-4</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Transportul materialelor din grupa 1-3 (incarcare, asezare, descarcare, asezare), cu roabe pe pneuri, pe distanta de 40 m</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2,000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CK11C</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Vitrine ( ferestre) gata confectionate, montate in zidarie de orice natura, cu suprafata intre 7,5-10,0 mp la constructii montate la inaltimi de pina la 5 m inclusiv, din mase plastice (Vitraliu din profil PVC necerculat, cu punte termica in doua rinduri de sticla transparenra, profil clasa (A) cu 5 camere)</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19,500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CK25C1</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Usi, ( 2280x950mm) confectionate din profiluri din mase plastice  inclusiv armaturile si accesoriile necesare usilor montate in zidarie de orice natura la constructii cu inaltimea peste 35 m intr-un canat, ( usi la exsterior cu fonoizolare, doua r</w:t>
            </w:r>
            <w:r>
              <w:rPr>
                <w:sz w:val="24"/>
                <w:szCs w:val="24"/>
              </w:rPr>
              <w:t>о</w:t>
            </w:r>
            <w:r w:rsidRPr="00BB709A">
              <w:rPr>
                <w:sz w:val="24"/>
                <w:szCs w:val="24"/>
                <w:lang w:val="en-US"/>
              </w:rPr>
              <w:t>nduri de sticla calita, profil cu 5 (cinci) camere termice, la partia de jos cu panou termic ''sandvich'' .</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2,200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CK25D</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Usi ,( Rama 2310 x 2400 mm), confectionate din profiluri din mase plastice  inclusiv armaturile si accesoriile necesare usilor montate in zidarie de orice natura la constructii cu inaltimea pina la 35 m inclusiv, in doua canaturi, cu suprafata tocului pina la 7 mp inclusiv (Usa la exsterior din mase plastice cu fonoizolare doua rinduri de sticla calita, profil cu 5( cinci) camere, In patea de jos cu panou termic "sandich")</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5,600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lastRenderedPageBreak/>
              <w:t xml:space="preserve"> 7</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CK32A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Storuri pentru ferestre din pinze cu suport de plastic</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6,000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CK26B</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Glafuri montate la ferestre din aluminiu, 150mm</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14,000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CK26C</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Pervazuri montate la ferestre sau usi din mase plastice 400mm</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14,000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CD72B</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Pereti despartitori din PGC cu grosimea 75-125 mm pe carcasa metalica simpla cu placaj de PGC intr-un strat din ambele parti cu izolatie, cu inaltimea pina la 4 m</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8,000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RpCJ06A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Reparatii de tencuieli interioare, in jurul tocurilor si pervazurilor, la usi si ferestre, de 2 cm grosime, driscuite, executate cu mortar de ciment-var marca 25 T, avind spaletii drepti, pina la 15 cm latime</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65,000</w:t>
            </w:r>
          </w:p>
        </w:tc>
      </w:tr>
      <w:tr w:rsidR="00024154" w:rsidRPr="001C1288" w:rsidTr="00390AAF">
        <w:tc>
          <w:tcPr>
            <w:tcW w:w="709" w:type="dxa"/>
            <w:tcBorders>
              <w:top w:val="nil"/>
              <w:left w:val="single" w:sz="6" w:space="0" w:color="auto"/>
              <w:bottom w:val="nil"/>
              <w:right w:val="nil"/>
            </w:tcBorders>
          </w:tcPr>
          <w:p w:rsidR="00024154" w:rsidRDefault="00024154" w:rsidP="00390AAF">
            <w:pPr>
              <w:jc w:val="center"/>
            </w:pPr>
            <w:r>
              <w:rPr>
                <w:sz w:val="24"/>
                <w:szCs w:val="24"/>
              </w:rPr>
              <w:t xml:space="preserve"> </w:t>
            </w:r>
          </w:p>
        </w:tc>
        <w:tc>
          <w:tcPr>
            <w:tcW w:w="1701" w:type="dxa"/>
            <w:tcBorders>
              <w:top w:val="nil"/>
              <w:left w:val="single" w:sz="6" w:space="0" w:color="auto"/>
              <w:bottom w:val="nil"/>
              <w:right w:val="nil"/>
            </w:tcBorders>
          </w:tcPr>
          <w:p w:rsidR="00024154" w:rsidRDefault="00024154" w:rsidP="00390AAF"/>
        </w:tc>
        <w:tc>
          <w:tcPr>
            <w:tcW w:w="4961" w:type="dxa"/>
            <w:tcBorders>
              <w:top w:val="nil"/>
              <w:left w:val="single" w:sz="6" w:space="0" w:color="auto"/>
              <w:bottom w:val="nil"/>
              <w:right w:val="nil"/>
            </w:tcBorders>
          </w:tcPr>
          <w:p w:rsidR="00024154" w:rsidRPr="007F2714" w:rsidRDefault="00024154" w:rsidP="00390AAF">
            <w:pPr>
              <w:rPr>
                <w:b/>
                <w:bCs/>
                <w:sz w:val="22"/>
                <w:szCs w:val="22"/>
                <w:lang w:val="en-US"/>
              </w:rPr>
            </w:pPr>
            <w:r>
              <w:rPr>
                <w:b/>
                <w:bCs/>
                <w:sz w:val="22"/>
                <w:szCs w:val="22"/>
                <w:lang w:val="en-US"/>
              </w:rPr>
              <w:t xml:space="preserve">Capitolul </w:t>
            </w:r>
            <w:r w:rsidRPr="00BB709A">
              <w:rPr>
                <w:b/>
                <w:bCs/>
                <w:sz w:val="22"/>
                <w:szCs w:val="22"/>
                <w:lang w:val="en-US"/>
              </w:rPr>
              <w:t>1.2. lucrari de schimbaria uselor la interior.</w:t>
            </w:r>
          </w:p>
          <w:p w:rsidR="00024154" w:rsidRPr="00BB709A" w:rsidRDefault="00024154" w:rsidP="00390AAF">
            <w:pPr>
              <w:rPr>
                <w:b/>
                <w:bCs/>
                <w:sz w:val="22"/>
                <w:szCs w:val="22"/>
                <w:lang w:val="en-US"/>
              </w:rPr>
            </w:pPr>
          </w:p>
        </w:tc>
        <w:tc>
          <w:tcPr>
            <w:tcW w:w="1560" w:type="dxa"/>
            <w:tcBorders>
              <w:top w:val="nil"/>
              <w:left w:val="single" w:sz="6" w:space="0" w:color="auto"/>
              <w:bottom w:val="nil"/>
              <w:right w:val="nil"/>
            </w:tcBorders>
          </w:tcPr>
          <w:p w:rsidR="00024154" w:rsidRPr="00BB709A" w:rsidRDefault="00024154" w:rsidP="00390AAF">
            <w:pPr>
              <w:rPr>
                <w:lang w:val="en-US"/>
              </w:rPr>
            </w:pPr>
          </w:p>
        </w:tc>
        <w:tc>
          <w:tcPr>
            <w:tcW w:w="1559" w:type="dxa"/>
            <w:tcBorders>
              <w:top w:val="nil"/>
              <w:left w:val="single" w:sz="6" w:space="0" w:color="auto"/>
              <w:bottom w:val="nil"/>
              <w:right w:val="single" w:sz="4" w:space="0" w:color="auto"/>
            </w:tcBorders>
          </w:tcPr>
          <w:p w:rsidR="00024154" w:rsidRPr="00BB709A" w:rsidRDefault="00024154" w:rsidP="00390AAF">
            <w:pPr>
              <w:rPr>
                <w:lang w:val="en-US"/>
              </w:rPr>
            </w:pP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12</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RpCO56A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Demontari: timplarie din lemn (usi, ferestre, obloane, cutii, rulou, masti, etc.)</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46,360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TrB01A1-4</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Transportul materialelor din grupa 1-3 (incarcare, asezare, descarcare, asezare), i, pe distanta de 40 m</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2,000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CK25A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Usi confectionate din profiluri din mase plastice  ( 1200x2100mm) inclusiv armaturile si accesoriile necesare usilor montate in zidarie de orice natura la constructii cu inaltimea pina la 35 m inclusiv, intr-un canat, cu suprafata tocului pina la 7 mp inclusiv</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5,100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CK25A-1</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Usi confectionate din profiluri din mase plastice (vitrala) inclusiv armaturile si accesoriile necesare usilor montate in zidarie de orice natura la constructii cu inaltimea pina la 35 m inclusiv, intr-un canat, cu suprafata tocului pina la 7 mp inclusiv</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22,160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CK23C1</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 xml:space="preserve">Usi  ( VITRALE) din mase plastice (2400X2500)MM cu unul sau mai multe canaturi la constructii cu inaltimi peste 35 m avind suprafata tocului peste 2,5  mp </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12,000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17</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CK23C1</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 xml:space="preserve">Usi  ( VITRALE) din mase plastice (1400X2500)MM cu unul sau mai multe canaturi la constructii cu inaltimi peste 35 m avind suprafata tocului peste 2,5  mp </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7,100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lastRenderedPageBreak/>
              <w:t xml:space="preserve"> 18</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RpCJ06A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Reparatii de tencuieli interioare, in jurul tocurilor si pervazurilor, la usi si ferestre, de 2 cm grosime, driscuite, executate cu mortar de ciment-var marca 25 T, avind spaletii drepti, pina la 15 cm latime</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150,000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19</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CK18A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Montarea baghetelor la lambriuri din lemn.(acadrament in jurul uselor,  -- pal melaminat 10mm x 60mm x1000mm, cant ABC - 0.5mm) se concreteziaza materialul de baza si culoare.</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120,000</w:t>
            </w:r>
          </w:p>
        </w:tc>
      </w:tr>
      <w:tr w:rsidR="00024154" w:rsidRPr="001C1288" w:rsidTr="00390AAF">
        <w:tc>
          <w:tcPr>
            <w:tcW w:w="709" w:type="dxa"/>
            <w:tcBorders>
              <w:top w:val="nil"/>
              <w:left w:val="single" w:sz="6" w:space="0" w:color="auto"/>
              <w:bottom w:val="nil"/>
              <w:right w:val="nil"/>
            </w:tcBorders>
          </w:tcPr>
          <w:p w:rsidR="00024154" w:rsidRDefault="00024154" w:rsidP="00390AAF">
            <w:pPr>
              <w:jc w:val="center"/>
            </w:pPr>
            <w:r>
              <w:rPr>
                <w:sz w:val="24"/>
                <w:szCs w:val="24"/>
              </w:rPr>
              <w:t xml:space="preserve"> </w:t>
            </w:r>
          </w:p>
        </w:tc>
        <w:tc>
          <w:tcPr>
            <w:tcW w:w="1701" w:type="dxa"/>
            <w:tcBorders>
              <w:top w:val="nil"/>
              <w:left w:val="single" w:sz="6" w:space="0" w:color="auto"/>
              <w:bottom w:val="nil"/>
              <w:right w:val="nil"/>
            </w:tcBorders>
          </w:tcPr>
          <w:p w:rsidR="00024154" w:rsidRDefault="00024154" w:rsidP="00390AAF"/>
        </w:tc>
        <w:tc>
          <w:tcPr>
            <w:tcW w:w="4961" w:type="dxa"/>
            <w:tcBorders>
              <w:top w:val="nil"/>
              <w:left w:val="single" w:sz="6" w:space="0" w:color="auto"/>
              <w:bottom w:val="nil"/>
              <w:right w:val="nil"/>
            </w:tcBorders>
          </w:tcPr>
          <w:p w:rsidR="00024154" w:rsidRPr="007F2714" w:rsidRDefault="00024154" w:rsidP="00390AAF">
            <w:pPr>
              <w:rPr>
                <w:b/>
                <w:bCs/>
                <w:sz w:val="22"/>
                <w:szCs w:val="22"/>
                <w:lang w:val="en-US"/>
              </w:rPr>
            </w:pPr>
            <w:r>
              <w:rPr>
                <w:b/>
                <w:bCs/>
                <w:sz w:val="22"/>
                <w:szCs w:val="22"/>
                <w:lang w:val="en-US"/>
              </w:rPr>
              <w:t xml:space="preserve">Capitolul </w:t>
            </w:r>
            <w:r w:rsidRPr="00BB709A">
              <w:rPr>
                <w:b/>
                <w:bCs/>
                <w:sz w:val="22"/>
                <w:szCs w:val="22"/>
                <w:lang w:val="en-US"/>
              </w:rPr>
              <w:t xml:space="preserve">1.3. </w:t>
            </w:r>
            <w:proofErr w:type="gramStart"/>
            <w:r w:rsidRPr="00BB709A">
              <w:rPr>
                <w:b/>
                <w:bCs/>
                <w:sz w:val="22"/>
                <w:szCs w:val="22"/>
                <w:lang w:val="en-US"/>
              </w:rPr>
              <w:t>lucrari  la</w:t>
            </w:r>
            <w:proofErr w:type="gramEnd"/>
            <w:r w:rsidRPr="00BB709A">
              <w:rPr>
                <w:b/>
                <w:bCs/>
                <w:sz w:val="22"/>
                <w:szCs w:val="22"/>
                <w:lang w:val="en-US"/>
              </w:rPr>
              <w:t xml:space="preserve"> tavane  suspendate pe coridor .</w:t>
            </w:r>
          </w:p>
          <w:p w:rsidR="00024154" w:rsidRPr="00BB709A" w:rsidRDefault="00024154" w:rsidP="00390AAF">
            <w:pPr>
              <w:rPr>
                <w:b/>
                <w:bCs/>
                <w:sz w:val="22"/>
                <w:szCs w:val="22"/>
                <w:lang w:val="en-US"/>
              </w:rPr>
            </w:pPr>
          </w:p>
        </w:tc>
        <w:tc>
          <w:tcPr>
            <w:tcW w:w="1560" w:type="dxa"/>
            <w:tcBorders>
              <w:top w:val="nil"/>
              <w:left w:val="single" w:sz="6" w:space="0" w:color="auto"/>
              <w:bottom w:val="nil"/>
              <w:right w:val="nil"/>
            </w:tcBorders>
          </w:tcPr>
          <w:p w:rsidR="00024154" w:rsidRPr="00BB709A" w:rsidRDefault="00024154" w:rsidP="00390AAF">
            <w:pPr>
              <w:rPr>
                <w:lang w:val="en-US"/>
              </w:rPr>
            </w:pPr>
          </w:p>
        </w:tc>
        <w:tc>
          <w:tcPr>
            <w:tcW w:w="1559" w:type="dxa"/>
            <w:tcBorders>
              <w:top w:val="nil"/>
              <w:left w:val="single" w:sz="6" w:space="0" w:color="auto"/>
              <w:bottom w:val="nil"/>
              <w:right w:val="single" w:sz="4" w:space="0" w:color="auto"/>
            </w:tcBorders>
          </w:tcPr>
          <w:p w:rsidR="00024154" w:rsidRPr="00BB709A" w:rsidRDefault="00024154" w:rsidP="00390AAF">
            <w:pPr>
              <w:rPr>
                <w:lang w:val="en-US"/>
              </w:rPr>
            </w:pP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20</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RpCO56C</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Demontari: captuseli din lemn, asbociment, PFL, PAS, tec. la pereti sau tavane suspendate, usi, etc.</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120,000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21</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TrB01A1-4</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Transportul materialelor din grupa 1-3 (incarcare, asezare, descarcare, asezare), cu roabe pe pneuri, pe distanta de 40 m</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22</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RpCJ35A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Desfaceri de tencuieli interioare driscuite la pereti,tavane</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60,000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23</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СF59D</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Placarea suprafetelor cu un strat de PGC cu executarea carcasei metalice simple plane, cu inaltimea pina la 4 m: tavane suspendate</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5,000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24</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CF15A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Tencuieli interioare si exterioare sclivisite, executate manual, cu mortar de ciment M 100-T de 2 cm grosime medie, la pereti din beton sau caramida, cu suprafete plane</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40,000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25</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CK 18Cm</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Montarea cornier perforat din aluminiu la glafuri ferestre,usi</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50,000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26</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CF50B</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Tencuieli interioare de 5 mm grosime, executate manual, cu amestec uscat pe baza de ipsos, la pereti si pereti despartitori, preparare manuala a mortarului.</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40,000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27</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CF57A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 xml:space="preserve">Aplicarea manuala a chitului pe baza de ipsos "Eurofin" grosime 1,0 mm pe suprafetele tavanelor </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40,000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28</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CF17C</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Diverse lucrari - strat de impaslitura din fibra de sticla aplicat pe suprafata elementelor prefabricate din b.c.a. lipit cu aracet, inclusiv stratul de amorsaj</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20,000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29</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CN53A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 xml:space="preserve">Grunduirea suprafetelor interioare a tavanelor,pereti cu amorsa </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40,000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lastRenderedPageBreak/>
              <w:t xml:space="preserve"> 30</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CN06A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Vopsitorii interioare cu vopsea pe baza de copolimeri vinilici in emulsie apoasa,  aplicate in 2 straturi pe glet existent, executate manual la tavan</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40,000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31</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RpCR08A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 xml:space="preserve">Vopsirea (zugraveli lavabile) cu vopsea pe baza de acetat de polivinil-vinacet, la pereti, in 2 straturi, pe tencuieli existente </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80,000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32</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CK29F</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Tavane suspendate din panouri prefabricate "Armstrong", inclusiv sistemul-grila</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108,000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33</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CL20A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Grile de ventilatie gata confectionate din tabla neagra, cu jaluzele reglabile manual, vopsite si montate in zidarie</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8,000</w:t>
            </w:r>
          </w:p>
        </w:tc>
      </w:tr>
      <w:tr w:rsidR="00024154" w:rsidRPr="001C1288" w:rsidTr="00390AAF">
        <w:tc>
          <w:tcPr>
            <w:tcW w:w="709" w:type="dxa"/>
            <w:tcBorders>
              <w:top w:val="nil"/>
              <w:left w:val="single" w:sz="6" w:space="0" w:color="auto"/>
              <w:bottom w:val="nil"/>
              <w:right w:val="nil"/>
            </w:tcBorders>
          </w:tcPr>
          <w:p w:rsidR="00024154" w:rsidRDefault="00024154" w:rsidP="00390AAF">
            <w:pPr>
              <w:jc w:val="center"/>
            </w:pPr>
            <w:r>
              <w:rPr>
                <w:sz w:val="24"/>
                <w:szCs w:val="24"/>
              </w:rPr>
              <w:t xml:space="preserve"> </w:t>
            </w:r>
          </w:p>
        </w:tc>
        <w:tc>
          <w:tcPr>
            <w:tcW w:w="1701" w:type="dxa"/>
            <w:tcBorders>
              <w:top w:val="nil"/>
              <w:left w:val="single" w:sz="6" w:space="0" w:color="auto"/>
              <w:bottom w:val="nil"/>
              <w:right w:val="nil"/>
            </w:tcBorders>
          </w:tcPr>
          <w:p w:rsidR="00024154" w:rsidRDefault="00024154" w:rsidP="00390AAF"/>
        </w:tc>
        <w:tc>
          <w:tcPr>
            <w:tcW w:w="4961" w:type="dxa"/>
            <w:tcBorders>
              <w:top w:val="nil"/>
              <w:left w:val="single" w:sz="6" w:space="0" w:color="auto"/>
              <w:bottom w:val="nil"/>
              <w:right w:val="nil"/>
            </w:tcBorders>
          </w:tcPr>
          <w:p w:rsidR="00024154" w:rsidRPr="007F2714" w:rsidRDefault="00024154" w:rsidP="00390AAF">
            <w:pPr>
              <w:rPr>
                <w:b/>
                <w:bCs/>
                <w:sz w:val="22"/>
                <w:szCs w:val="22"/>
                <w:lang w:val="en-US"/>
              </w:rPr>
            </w:pPr>
            <w:r>
              <w:rPr>
                <w:b/>
                <w:bCs/>
                <w:sz w:val="22"/>
                <w:szCs w:val="22"/>
                <w:lang w:val="en-US"/>
              </w:rPr>
              <w:t xml:space="preserve">Capitolul </w:t>
            </w:r>
            <w:r w:rsidRPr="00BB709A">
              <w:rPr>
                <w:b/>
                <w:bCs/>
                <w:sz w:val="22"/>
                <w:szCs w:val="22"/>
                <w:lang w:val="en-US"/>
              </w:rPr>
              <w:t>1.4. lucrari de constructie Spatii sanitare.</w:t>
            </w:r>
          </w:p>
          <w:p w:rsidR="00024154" w:rsidRPr="00BB709A" w:rsidRDefault="00024154" w:rsidP="00390AAF">
            <w:pPr>
              <w:rPr>
                <w:b/>
                <w:bCs/>
                <w:sz w:val="22"/>
                <w:szCs w:val="22"/>
                <w:lang w:val="en-US"/>
              </w:rPr>
            </w:pPr>
          </w:p>
        </w:tc>
        <w:tc>
          <w:tcPr>
            <w:tcW w:w="1560" w:type="dxa"/>
            <w:tcBorders>
              <w:top w:val="nil"/>
              <w:left w:val="single" w:sz="6" w:space="0" w:color="auto"/>
              <w:bottom w:val="nil"/>
              <w:right w:val="nil"/>
            </w:tcBorders>
          </w:tcPr>
          <w:p w:rsidR="00024154" w:rsidRPr="00BB709A" w:rsidRDefault="00024154" w:rsidP="00390AAF">
            <w:pPr>
              <w:rPr>
                <w:lang w:val="en-US"/>
              </w:rPr>
            </w:pPr>
          </w:p>
        </w:tc>
        <w:tc>
          <w:tcPr>
            <w:tcW w:w="1559" w:type="dxa"/>
            <w:tcBorders>
              <w:top w:val="nil"/>
              <w:left w:val="single" w:sz="6" w:space="0" w:color="auto"/>
              <w:bottom w:val="nil"/>
              <w:right w:val="single" w:sz="4" w:space="0" w:color="auto"/>
            </w:tcBorders>
          </w:tcPr>
          <w:p w:rsidR="00024154" w:rsidRPr="00BB709A" w:rsidRDefault="00024154" w:rsidP="00390AAF">
            <w:pPr>
              <w:rPr>
                <w:lang w:val="en-US"/>
              </w:rPr>
            </w:pP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34</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RpCG29C</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 xml:space="preserve">Demolarea peretilor de zidarie din caramida plina,  BCA, blocuri ceramice sau din beton  usor, caramizi GVP, exclusiv schela si curatirea caramizilor </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2,000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35</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RpCK42C</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Desfacerea pardoselilor reci din placi de beton, marmura, piatra, gresie, placi ceramice, etc</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28,000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36</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RpCM33A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Demontarea placajelor din faianta, gresie, ceramica la pereti</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120,000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37</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RpCO56C</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Demontari: captuseli din lemn, asbociment, PFL, PAS, tec. la pereti sau tavane suspendate, usi, etc.</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38</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RpCJ35A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 xml:space="preserve">Desfaceri de tencuieli interioare sau exterioare driscuite la pereti </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120,000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39</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RpCJ35A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Desfaceri de tencuieli interioare sau exterioare driscuite la  tavane</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26,000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40</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TrB01A2-6</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Transportul materialelor din grupa 4 (incarcare, asezare, descarcare, asezare), cu roabe pe pneuri, pe distanta de 60 m</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5,000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41</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TrI1AA01F1</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Incarcarea materialelor din grupa A - grele si marunte prin transport pina la 10 m - de pe rampa sau teren, in auto, categoria 1</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5,000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42</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TsI50B5</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Transportarea diseilor cu autobasculanta  la distanta  de 15 km</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5,000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43</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CG56A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 xml:space="preserve">Sapa din amestec de autonivelare "Nivelir": grosime 10mm </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28,000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lastRenderedPageBreak/>
              <w:t xml:space="preserve"> 44</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CG17D</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 xml:space="preserve">Pardoseli din placi de gresie ceramica inclusiv stratul suport din mortar adeziv, executate pe suprafete: mai mari de 16 m2 </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28,000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45</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CD72B</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Pereti despartitori din PGC cu grosimea 100 mm pe carcasa metalica simpla cu placaj de PGC  HIDROFOB intr-un strat din ambele parti cu izolatie, cu inaltimea pina la 4 m</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12,000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46</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CF15A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Tencuieli interioare si exterioare sclivisite, executate manual, cu mortar de ciment M 100-T de 2 cm grosime medie, la pereti din beton sau caramida, cu suprafete plane</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120,000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47</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CI06C4</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mica de 10 mp (inclusiv), fixate cu adeziv pentu montarea placajelor </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120,000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48</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CN53A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 xml:space="preserve">Grunduirea suprafetelor interioare a peretilor si tavanelor </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28,000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49</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CF50B</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Tencuieli interioare de 5 mm grosime, executate manual, cu amestec uscat pe baza de ipsos, la pereti si tavane despartitori, preparare manuala a mortarului.</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28,000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50</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CF17C</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Diverse lucrari - strat de impaslitura din fibra de sticla aplicat pe suprafata elementelor prefabricate din b.c.a. lipit cu aracet, inclusiv stratul de amorsaj</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20,000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51</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CF57A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 xml:space="preserve">Aplicarea manuala a chitului pe baza de ipsos "Eurofin" grosime 1,0 mm pe suprafetele tavanelor </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28,000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52</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RpCR07A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Vopsitorii interioare cu vopsea pe baza de copolimeri vinilici in emulsie apoasa,  aplicate in 2 straturi pe glet existent ia tavan, executate manual</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28,000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53</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CL20A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Grile de ventilatie gata confectionate din tabla neagra, cu jaluzele reglabile manual, vopsite si montate in zidarie</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8,000</w:t>
            </w:r>
          </w:p>
        </w:tc>
      </w:tr>
      <w:tr w:rsidR="00024154" w:rsidRPr="001C1288" w:rsidTr="00390AAF">
        <w:tc>
          <w:tcPr>
            <w:tcW w:w="709" w:type="dxa"/>
            <w:tcBorders>
              <w:top w:val="nil"/>
              <w:left w:val="single" w:sz="6" w:space="0" w:color="auto"/>
              <w:bottom w:val="nil"/>
              <w:right w:val="nil"/>
            </w:tcBorders>
          </w:tcPr>
          <w:p w:rsidR="00024154" w:rsidRDefault="00024154" w:rsidP="00390AAF">
            <w:pPr>
              <w:jc w:val="center"/>
            </w:pPr>
            <w:r>
              <w:rPr>
                <w:sz w:val="24"/>
                <w:szCs w:val="24"/>
              </w:rPr>
              <w:t xml:space="preserve"> </w:t>
            </w:r>
          </w:p>
        </w:tc>
        <w:tc>
          <w:tcPr>
            <w:tcW w:w="1701" w:type="dxa"/>
            <w:tcBorders>
              <w:top w:val="nil"/>
              <w:left w:val="single" w:sz="6" w:space="0" w:color="auto"/>
              <w:bottom w:val="nil"/>
              <w:right w:val="nil"/>
            </w:tcBorders>
          </w:tcPr>
          <w:p w:rsidR="00024154" w:rsidRDefault="00024154" w:rsidP="00390AAF"/>
        </w:tc>
        <w:tc>
          <w:tcPr>
            <w:tcW w:w="4961" w:type="dxa"/>
            <w:tcBorders>
              <w:top w:val="nil"/>
              <w:left w:val="single" w:sz="6" w:space="0" w:color="auto"/>
              <w:bottom w:val="nil"/>
              <w:right w:val="nil"/>
            </w:tcBorders>
          </w:tcPr>
          <w:p w:rsidR="00024154" w:rsidRPr="007F2714" w:rsidRDefault="00024154" w:rsidP="00390AAF">
            <w:pPr>
              <w:rPr>
                <w:b/>
                <w:bCs/>
                <w:sz w:val="22"/>
                <w:szCs w:val="22"/>
                <w:lang w:val="en-US"/>
              </w:rPr>
            </w:pPr>
            <w:r>
              <w:rPr>
                <w:b/>
                <w:bCs/>
                <w:sz w:val="22"/>
                <w:szCs w:val="22"/>
                <w:lang w:val="en-US"/>
              </w:rPr>
              <w:t xml:space="preserve">Capitolul </w:t>
            </w:r>
            <w:r w:rsidRPr="00BB709A">
              <w:rPr>
                <w:b/>
                <w:bCs/>
                <w:sz w:val="22"/>
                <w:szCs w:val="22"/>
                <w:lang w:val="en-US"/>
              </w:rPr>
              <w:t>1.5.  Lucrari de finisare la pardoseala cu lenoleu medical in saloane.</w:t>
            </w:r>
          </w:p>
          <w:p w:rsidR="00024154" w:rsidRPr="00BB709A" w:rsidRDefault="00024154" w:rsidP="00390AAF">
            <w:pPr>
              <w:rPr>
                <w:b/>
                <w:bCs/>
                <w:sz w:val="22"/>
                <w:szCs w:val="22"/>
                <w:lang w:val="en-US"/>
              </w:rPr>
            </w:pPr>
          </w:p>
        </w:tc>
        <w:tc>
          <w:tcPr>
            <w:tcW w:w="1560" w:type="dxa"/>
            <w:tcBorders>
              <w:top w:val="nil"/>
              <w:left w:val="single" w:sz="6" w:space="0" w:color="auto"/>
              <w:bottom w:val="nil"/>
              <w:right w:val="nil"/>
            </w:tcBorders>
          </w:tcPr>
          <w:p w:rsidR="00024154" w:rsidRPr="00BB709A" w:rsidRDefault="00024154" w:rsidP="00390AAF">
            <w:pPr>
              <w:rPr>
                <w:lang w:val="en-US"/>
              </w:rPr>
            </w:pPr>
          </w:p>
        </w:tc>
        <w:tc>
          <w:tcPr>
            <w:tcW w:w="1559" w:type="dxa"/>
            <w:tcBorders>
              <w:top w:val="nil"/>
              <w:left w:val="single" w:sz="6" w:space="0" w:color="auto"/>
              <w:bottom w:val="nil"/>
              <w:right w:val="single" w:sz="4" w:space="0" w:color="auto"/>
            </w:tcBorders>
          </w:tcPr>
          <w:p w:rsidR="00024154" w:rsidRPr="00BB709A" w:rsidRDefault="00024154" w:rsidP="00390AAF">
            <w:pPr>
              <w:rPr>
                <w:lang w:val="en-US"/>
              </w:rPr>
            </w:pP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lastRenderedPageBreak/>
              <w:t>54</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RpCK41C</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Desfacerea pardoselilor din covor din PVC pe suport sau fara suport textil, mocheta, etc</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220,000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55</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CG56A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 xml:space="preserve">Sapa din amestec de autonivelare "Nivelir": grosime 10mm </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220,000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56</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CG49A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Executarea acoperirii antibacteriale din vinil omogen (linoleum medical), la pardoseli (antibacterian, omogen, grosime 2,2-2,5mm, clasa de trafic 33 (intens), clasa de antialunecare R9-R10 (foarte sigur la mers), grupa T de uzura, rezistent la lovituri, zgarieturi, pete, rezistent la agenti chimici, antistatic si antifungic (clasa ignifugare Bfl-s1)</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250,000</w:t>
            </w:r>
          </w:p>
        </w:tc>
      </w:tr>
      <w:tr w:rsidR="00024154" w:rsidRPr="001C1288" w:rsidTr="00390AAF">
        <w:tc>
          <w:tcPr>
            <w:tcW w:w="709" w:type="dxa"/>
            <w:tcBorders>
              <w:top w:val="nil"/>
              <w:left w:val="single" w:sz="6" w:space="0" w:color="auto"/>
              <w:bottom w:val="nil"/>
              <w:right w:val="nil"/>
            </w:tcBorders>
          </w:tcPr>
          <w:p w:rsidR="00024154" w:rsidRDefault="00024154" w:rsidP="00390AAF">
            <w:pPr>
              <w:jc w:val="center"/>
            </w:pPr>
            <w:r>
              <w:rPr>
                <w:sz w:val="24"/>
                <w:szCs w:val="24"/>
              </w:rPr>
              <w:t xml:space="preserve"> </w:t>
            </w:r>
          </w:p>
        </w:tc>
        <w:tc>
          <w:tcPr>
            <w:tcW w:w="1701" w:type="dxa"/>
            <w:tcBorders>
              <w:top w:val="nil"/>
              <w:left w:val="single" w:sz="6" w:space="0" w:color="auto"/>
              <w:bottom w:val="nil"/>
              <w:right w:val="nil"/>
            </w:tcBorders>
          </w:tcPr>
          <w:p w:rsidR="00024154" w:rsidRDefault="00024154" w:rsidP="00390AAF"/>
        </w:tc>
        <w:tc>
          <w:tcPr>
            <w:tcW w:w="4961" w:type="dxa"/>
            <w:tcBorders>
              <w:top w:val="nil"/>
              <w:left w:val="single" w:sz="6" w:space="0" w:color="auto"/>
              <w:bottom w:val="nil"/>
              <w:right w:val="nil"/>
            </w:tcBorders>
          </w:tcPr>
          <w:p w:rsidR="00024154" w:rsidRPr="007F2714" w:rsidRDefault="00024154" w:rsidP="00390AAF">
            <w:pPr>
              <w:rPr>
                <w:b/>
                <w:bCs/>
                <w:sz w:val="22"/>
                <w:szCs w:val="22"/>
                <w:lang w:val="en-US"/>
              </w:rPr>
            </w:pPr>
            <w:r>
              <w:rPr>
                <w:b/>
                <w:bCs/>
                <w:sz w:val="22"/>
                <w:szCs w:val="22"/>
                <w:lang w:val="en-US"/>
              </w:rPr>
              <w:t xml:space="preserve">Capitolul </w:t>
            </w:r>
            <w:r w:rsidRPr="00BB709A">
              <w:rPr>
                <w:b/>
                <w:bCs/>
                <w:sz w:val="22"/>
                <w:szCs w:val="22"/>
                <w:lang w:val="en-US"/>
              </w:rPr>
              <w:t>1.6. Lucrari de finisare  la  tavane in saloane</w:t>
            </w:r>
          </w:p>
          <w:p w:rsidR="00024154" w:rsidRPr="00BB709A" w:rsidRDefault="00024154" w:rsidP="00390AAF">
            <w:pPr>
              <w:rPr>
                <w:b/>
                <w:bCs/>
                <w:sz w:val="22"/>
                <w:szCs w:val="22"/>
                <w:lang w:val="en-US"/>
              </w:rPr>
            </w:pPr>
          </w:p>
        </w:tc>
        <w:tc>
          <w:tcPr>
            <w:tcW w:w="1560" w:type="dxa"/>
            <w:tcBorders>
              <w:top w:val="nil"/>
              <w:left w:val="single" w:sz="6" w:space="0" w:color="auto"/>
              <w:bottom w:val="nil"/>
              <w:right w:val="nil"/>
            </w:tcBorders>
          </w:tcPr>
          <w:p w:rsidR="00024154" w:rsidRPr="00BB709A" w:rsidRDefault="00024154" w:rsidP="00390AAF">
            <w:pPr>
              <w:rPr>
                <w:lang w:val="en-US"/>
              </w:rPr>
            </w:pPr>
          </w:p>
        </w:tc>
        <w:tc>
          <w:tcPr>
            <w:tcW w:w="1559" w:type="dxa"/>
            <w:tcBorders>
              <w:top w:val="nil"/>
              <w:left w:val="single" w:sz="6" w:space="0" w:color="auto"/>
              <w:bottom w:val="nil"/>
              <w:right w:val="single" w:sz="4" w:space="0" w:color="auto"/>
            </w:tcBorders>
          </w:tcPr>
          <w:p w:rsidR="00024154" w:rsidRPr="00BB709A" w:rsidRDefault="00024154" w:rsidP="00390AAF">
            <w:pPr>
              <w:rPr>
                <w:lang w:val="en-US"/>
              </w:rPr>
            </w:pP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57</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СF59D</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Placarea suprafetelor cu un strat de PGC cu executarea carcasei metalice simple plane, cu inaltimea pina la 4 m: tavane suspendate</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5,000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58</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RpCJ35A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Desfaceri de tencuieli interioare driscuite la pereti,tavane</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150,000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59</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CF02B</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Tencuieli interioare de 2 cm grosime, driscuite, executate manual, la pereti sau stilpi, pe suprafete plane cu mortar de ciment-var  marca M 100-T pentru sprit, grund si stratul vizibil, pe zidarie de caramida sau blocuri mici de beton</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60</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CF50B</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Tencuieli interioare de 5 mm grosime, executate manual, cu amestec uscat pe baza de ipsos, la pereti si pereti despartitori, preparare manuala a mortarului.</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150,000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61</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CF17C</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Diverse lucrari - strat de impaslitura din fibra de sticla aplicat pe suprafata elementelor prefabricate din b.c.a. lipit cu aracet, inclusiv stratul de amorsaj</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62</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CF57A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 xml:space="preserve">Aplicarea manuala a chitului pe baza de ipsos "Eurofin" grosime 1,0 mm pe suprafetele tavanelor </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150,000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63</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RpCR07A1</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Vopsitorii interioare cu vopsea pe baza de copolimeri vinilici in emulsie apoasa,  aplicate in 2 straturi pe glet existent ia tavane executate manual</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150,000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64</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RpCR08A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 xml:space="preserve">Vopsirea (zugraveli lavabile) cu vopsea pe baza de acetat de polivinil-vinacet, la tavan, in 2 straturi, pe tencuieli existente </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100,000</w:t>
            </w:r>
          </w:p>
        </w:tc>
      </w:tr>
      <w:tr w:rsidR="00024154" w:rsidRPr="001C1288" w:rsidTr="00390AAF">
        <w:tc>
          <w:tcPr>
            <w:tcW w:w="709" w:type="dxa"/>
            <w:tcBorders>
              <w:top w:val="nil"/>
              <w:left w:val="single" w:sz="6" w:space="0" w:color="auto"/>
              <w:bottom w:val="nil"/>
              <w:right w:val="nil"/>
            </w:tcBorders>
          </w:tcPr>
          <w:p w:rsidR="00024154" w:rsidRDefault="00024154" w:rsidP="00390AAF">
            <w:pPr>
              <w:jc w:val="center"/>
            </w:pPr>
            <w:r>
              <w:rPr>
                <w:sz w:val="24"/>
                <w:szCs w:val="24"/>
              </w:rPr>
              <w:lastRenderedPageBreak/>
              <w:t xml:space="preserve"> </w:t>
            </w:r>
          </w:p>
        </w:tc>
        <w:tc>
          <w:tcPr>
            <w:tcW w:w="1701" w:type="dxa"/>
            <w:tcBorders>
              <w:top w:val="nil"/>
              <w:left w:val="single" w:sz="6" w:space="0" w:color="auto"/>
              <w:bottom w:val="nil"/>
              <w:right w:val="nil"/>
            </w:tcBorders>
          </w:tcPr>
          <w:p w:rsidR="00024154" w:rsidRDefault="00024154" w:rsidP="00390AAF"/>
        </w:tc>
        <w:tc>
          <w:tcPr>
            <w:tcW w:w="4961" w:type="dxa"/>
            <w:tcBorders>
              <w:top w:val="nil"/>
              <w:left w:val="single" w:sz="6" w:space="0" w:color="auto"/>
              <w:bottom w:val="nil"/>
              <w:right w:val="nil"/>
            </w:tcBorders>
          </w:tcPr>
          <w:p w:rsidR="00024154" w:rsidRPr="007F2714" w:rsidRDefault="00024154" w:rsidP="00390AAF">
            <w:pPr>
              <w:rPr>
                <w:b/>
                <w:bCs/>
                <w:sz w:val="22"/>
                <w:szCs w:val="22"/>
                <w:lang w:val="en-US"/>
              </w:rPr>
            </w:pPr>
            <w:r>
              <w:rPr>
                <w:b/>
                <w:bCs/>
                <w:sz w:val="22"/>
                <w:szCs w:val="22"/>
                <w:lang w:val="en-US"/>
              </w:rPr>
              <w:t xml:space="preserve">Capitolul </w:t>
            </w:r>
            <w:r w:rsidRPr="00BB709A">
              <w:rPr>
                <w:b/>
                <w:bCs/>
                <w:sz w:val="22"/>
                <w:szCs w:val="22"/>
                <w:lang w:val="en-US"/>
              </w:rPr>
              <w:t>1.7. Lucrari de finisare  la  pereti  in saloane</w:t>
            </w:r>
          </w:p>
          <w:p w:rsidR="00024154" w:rsidRPr="00BB709A" w:rsidRDefault="00024154" w:rsidP="00390AAF">
            <w:pPr>
              <w:rPr>
                <w:b/>
                <w:bCs/>
                <w:sz w:val="22"/>
                <w:szCs w:val="22"/>
                <w:lang w:val="en-US"/>
              </w:rPr>
            </w:pPr>
          </w:p>
        </w:tc>
        <w:tc>
          <w:tcPr>
            <w:tcW w:w="1560" w:type="dxa"/>
            <w:tcBorders>
              <w:top w:val="nil"/>
              <w:left w:val="single" w:sz="6" w:space="0" w:color="auto"/>
              <w:bottom w:val="nil"/>
              <w:right w:val="nil"/>
            </w:tcBorders>
          </w:tcPr>
          <w:p w:rsidR="00024154" w:rsidRPr="00BB709A" w:rsidRDefault="00024154" w:rsidP="00390AAF">
            <w:pPr>
              <w:rPr>
                <w:lang w:val="en-US"/>
              </w:rPr>
            </w:pPr>
          </w:p>
        </w:tc>
        <w:tc>
          <w:tcPr>
            <w:tcW w:w="1559" w:type="dxa"/>
            <w:tcBorders>
              <w:top w:val="nil"/>
              <w:left w:val="single" w:sz="6" w:space="0" w:color="auto"/>
              <w:bottom w:val="nil"/>
              <w:right w:val="single" w:sz="4" w:space="0" w:color="auto"/>
            </w:tcBorders>
          </w:tcPr>
          <w:p w:rsidR="00024154" w:rsidRPr="00BB709A" w:rsidRDefault="00024154" w:rsidP="00390AAF">
            <w:pPr>
              <w:rPr>
                <w:lang w:val="en-US"/>
              </w:rPr>
            </w:pP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65</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RpCJ35A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Desfaceri de tencuieli interioare driscuite la pereti.</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350,000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66</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CF02B</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Tencuieli interioare de 2 cm grosime, driscuite, executate manual, la pereti sau stilpi, pe suprafete plane cu mortar de ciment-var  marca M 100-T pentru sprit, grund si stratul vizibil, pe zidarie de caramida sau blocuri mici de beton</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22,000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67</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CK 18Cm</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Montarea cornier perforat din aluminiu la grinzi stilpi, glafuri  la ferestre,usi</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100,000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68</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CF50B</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Tencuieli interioare de 5 mm grosime, executate manual, cu amestec uscat pe baza de ipsos, la pereti si pereti despartitori, preparare manuala a mortarului.</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360,000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69</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CF17C</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Diverse lucrari - strat de impaslitura din fibra de sticla aplicat pe suprafata elementelor prefabricate din b.c.a. lipit cu aracet, inclusiv stratul de amorsaj</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30,000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70</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CF57A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 xml:space="preserve">Aplicarea manuala a chitului pe baza de ipsos "Eurofin" grosime 1,0 mm pe suprafetele tavanelor </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360,000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71</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RpCR07A1</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Vopsitorii interioare cu vopsea pe baza de copolimeri vinilici in emulsie apoasa,  aplicate in 2 straturi pe glet existent ia pereti executate manual</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360,000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72</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RpCR08A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 xml:space="preserve">Vopsirea (zugraveli lavabile) cu vopsea pe baza de acetat de polivinil-vinacet, la tavan, in 2 straturi, pe tencuieli existente </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400,000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73</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CK18A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Montarea baghetelor la lambriuri din lemn ( protectie la pereti, -- pal melaminat 16mm x 150mm x1000mm, cant ABC - 0.5mm), se concreteziaza materialul de baza si culoarea.</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60,000</w:t>
            </w:r>
          </w:p>
        </w:tc>
      </w:tr>
      <w:tr w:rsidR="00024154" w:rsidRPr="001C1288" w:rsidTr="00390AAF">
        <w:tc>
          <w:tcPr>
            <w:tcW w:w="709" w:type="dxa"/>
            <w:tcBorders>
              <w:top w:val="nil"/>
              <w:left w:val="single" w:sz="6" w:space="0" w:color="auto"/>
              <w:bottom w:val="nil"/>
              <w:right w:val="nil"/>
            </w:tcBorders>
          </w:tcPr>
          <w:p w:rsidR="00024154" w:rsidRDefault="00024154" w:rsidP="00390AAF">
            <w:pPr>
              <w:jc w:val="center"/>
            </w:pPr>
            <w:r>
              <w:rPr>
                <w:sz w:val="24"/>
                <w:szCs w:val="24"/>
              </w:rPr>
              <w:t xml:space="preserve"> </w:t>
            </w:r>
          </w:p>
        </w:tc>
        <w:tc>
          <w:tcPr>
            <w:tcW w:w="1701" w:type="dxa"/>
            <w:tcBorders>
              <w:top w:val="nil"/>
              <w:left w:val="single" w:sz="6" w:space="0" w:color="auto"/>
              <w:bottom w:val="nil"/>
              <w:right w:val="nil"/>
            </w:tcBorders>
          </w:tcPr>
          <w:p w:rsidR="00024154" w:rsidRDefault="00024154" w:rsidP="00390AAF"/>
        </w:tc>
        <w:tc>
          <w:tcPr>
            <w:tcW w:w="4961" w:type="dxa"/>
            <w:tcBorders>
              <w:top w:val="nil"/>
              <w:left w:val="single" w:sz="6" w:space="0" w:color="auto"/>
              <w:bottom w:val="nil"/>
              <w:right w:val="nil"/>
            </w:tcBorders>
          </w:tcPr>
          <w:p w:rsidR="00024154" w:rsidRPr="007F2714" w:rsidRDefault="00024154" w:rsidP="00390AAF">
            <w:pPr>
              <w:rPr>
                <w:b/>
                <w:bCs/>
                <w:sz w:val="22"/>
                <w:szCs w:val="22"/>
                <w:lang w:val="en-US"/>
              </w:rPr>
            </w:pPr>
            <w:r>
              <w:rPr>
                <w:b/>
                <w:bCs/>
                <w:sz w:val="22"/>
                <w:szCs w:val="22"/>
                <w:lang w:val="en-US"/>
              </w:rPr>
              <w:t xml:space="preserve">Capitolul </w:t>
            </w:r>
            <w:r w:rsidRPr="00BB709A">
              <w:rPr>
                <w:b/>
                <w:bCs/>
                <w:sz w:val="22"/>
                <w:szCs w:val="22"/>
                <w:lang w:val="en-US"/>
              </w:rPr>
              <w:t xml:space="preserve">1.8. </w:t>
            </w:r>
            <w:proofErr w:type="gramStart"/>
            <w:r w:rsidRPr="00BB709A">
              <w:rPr>
                <w:b/>
                <w:bCs/>
                <w:sz w:val="22"/>
                <w:szCs w:val="22"/>
                <w:lang w:val="en-US"/>
              </w:rPr>
              <w:t>lucrari</w:t>
            </w:r>
            <w:proofErr w:type="gramEnd"/>
            <w:r w:rsidRPr="00BB709A">
              <w:rPr>
                <w:b/>
                <w:bCs/>
                <w:sz w:val="22"/>
                <w:szCs w:val="22"/>
                <w:lang w:val="en-US"/>
              </w:rPr>
              <w:t xml:space="preserve"> de  scimbarea uselor la interior.(Accensoare, Coridor  acces la scari).</w:t>
            </w:r>
          </w:p>
          <w:p w:rsidR="00024154" w:rsidRPr="00BB709A" w:rsidRDefault="00024154" w:rsidP="00390AAF">
            <w:pPr>
              <w:rPr>
                <w:b/>
                <w:bCs/>
                <w:sz w:val="22"/>
                <w:szCs w:val="22"/>
                <w:lang w:val="en-US"/>
              </w:rPr>
            </w:pPr>
          </w:p>
        </w:tc>
        <w:tc>
          <w:tcPr>
            <w:tcW w:w="1560" w:type="dxa"/>
            <w:tcBorders>
              <w:top w:val="nil"/>
              <w:left w:val="single" w:sz="6" w:space="0" w:color="auto"/>
              <w:bottom w:val="nil"/>
              <w:right w:val="nil"/>
            </w:tcBorders>
          </w:tcPr>
          <w:p w:rsidR="00024154" w:rsidRPr="00BB709A" w:rsidRDefault="00024154" w:rsidP="00390AAF">
            <w:pPr>
              <w:rPr>
                <w:lang w:val="en-US"/>
              </w:rPr>
            </w:pPr>
          </w:p>
        </w:tc>
        <w:tc>
          <w:tcPr>
            <w:tcW w:w="1559" w:type="dxa"/>
            <w:tcBorders>
              <w:top w:val="nil"/>
              <w:left w:val="single" w:sz="6" w:space="0" w:color="auto"/>
              <w:bottom w:val="nil"/>
              <w:right w:val="single" w:sz="4" w:space="0" w:color="auto"/>
            </w:tcBorders>
          </w:tcPr>
          <w:p w:rsidR="00024154" w:rsidRPr="00BB709A" w:rsidRDefault="00024154" w:rsidP="00390AAF">
            <w:pPr>
              <w:rPr>
                <w:lang w:val="en-US"/>
              </w:rPr>
            </w:pP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74</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RpCO56A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Demontari: timplarie din lemn (usi, ferestre, obloane, cutii, rulou, masti, etc.)</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47,500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75</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TrB01A1-4</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Transportul materialelor din grupa 1-3 (incarcare, asezare, descarcare, asezare), cu roabe pe pneuri, pe distanta de 40 m</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lastRenderedPageBreak/>
              <w:t xml:space="preserve"> 76</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CK25A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Usi confectionate din profiluri din mase plastice  ( 800-900-1200x2100mm) inclusiv armaturile si accesoriile necesare usilor montate in zidarie de orice natura la constructii cu inaltimea pina la 35 m inclusiv, intr-un canat, cu suprafata tocului pina la 7 mp inclusiv</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23,500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77</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CK25D</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Usi confectionate din profiluri din mase plastice  inclusiv armaturile si accesoriile necesare usilor montate in zidarie de orice natura la constructii cu inaltimea pina la 35 m inclusiv, in doua canaturi, cu suprafata tocului pina la 7 mp inclusiv (Usa interioara din mase plastice cu fonoizolare doua rinduri de sticla calita, profil cu 1-2 camere, In patea de jos cu panou termic "sandich")</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19,940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78</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CK21D</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 xml:space="preserve">Usi confectionate din profiluri din aluminiu, inclusiv armaturile si accesoriile necesare usilor montate in zidarie de orice natura, la constructii cu inaltimea pina  la 35 m inclusiv, in doua  canat, cu suprafata tocului pina la 7 mp inclusiv  </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3,870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79</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RpCJ06A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Reparatii de tencuieli interioare, in jurul tocurilor si pervazurilor, la usi si ferestre, de 2 cm grosime, driscuite, executate cu mortar de ciment-var marca 25 T, avind spaletii drepti, pina la 15 cm latime</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150,000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80</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CK18A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Montarea baghetelor la lambriuri din lemn .(ancadrament in jurul uselor,  -- pal melaminat 10mm x 60mm x1000mm, cant ABC - 0.5mm) se concreteziaza materialul de baza si culoare.</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60,000</w:t>
            </w:r>
          </w:p>
        </w:tc>
      </w:tr>
      <w:tr w:rsidR="00024154" w:rsidRPr="001C1288" w:rsidTr="00390AAF">
        <w:tc>
          <w:tcPr>
            <w:tcW w:w="709" w:type="dxa"/>
            <w:tcBorders>
              <w:top w:val="nil"/>
              <w:left w:val="single" w:sz="6" w:space="0" w:color="auto"/>
              <w:bottom w:val="nil"/>
              <w:right w:val="nil"/>
            </w:tcBorders>
          </w:tcPr>
          <w:p w:rsidR="00024154" w:rsidRDefault="00024154" w:rsidP="00390AAF">
            <w:pPr>
              <w:jc w:val="center"/>
            </w:pPr>
            <w:r>
              <w:rPr>
                <w:sz w:val="24"/>
                <w:szCs w:val="24"/>
              </w:rPr>
              <w:t xml:space="preserve"> </w:t>
            </w:r>
          </w:p>
        </w:tc>
        <w:tc>
          <w:tcPr>
            <w:tcW w:w="1701" w:type="dxa"/>
            <w:tcBorders>
              <w:top w:val="nil"/>
              <w:left w:val="single" w:sz="6" w:space="0" w:color="auto"/>
              <w:bottom w:val="nil"/>
              <w:right w:val="nil"/>
            </w:tcBorders>
          </w:tcPr>
          <w:p w:rsidR="00024154" w:rsidRDefault="00024154" w:rsidP="00390AAF"/>
        </w:tc>
        <w:tc>
          <w:tcPr>
            <w:tcW w:w="4961" w:type="dxa"/>
            <w:tcBorders>
              <w:top w:val="nil"/>
              <w:left w:val="single" w:sz="6" w:space="0" w:color="auto"/>
              <w:bottom w:val="nil"/>
              <w:right w:val="nil"/>
            </w:tcBorders>
          </w:tcPr>
          <w:p w:rsidR="00024154" w:rsidRPr="007F2714" w:rsidRDefault="00024154" w:rsidP="00390AAF">
            <w:pPr>
              <w:rPr>
                <w:b/>
                <w:bCs/>
                <w:sz w:val="22"/>
                <w:szCs w:val="22"/>
                <w:lang w:val="en-US"/>
              </w:rPr>
            </w:pPr>
            <w:r>
              <w:rPr>
                <w:b/>
                <w:bCs/>
                <w:sz w:val="22"/>
                <w:szCs w:val="22"/>
                <w:lang w:val="en-US"/>
              </w:rPr>
              <w:t xml:space="preserve">Capitolul </w:t>
            </w:r>
            <w:r w:rsidRPr="00BB709A">
              <w:rPr>
                <w:b/>
                <w:bCs/>
                <w:sz w:val="22"/>
                <w:szCs w:val="22"/>
                <w:lang w:val="en-US"/>
              </w:rPr>
              <w:t xml:space="preserve">1.9. </w:t>
            </w:r>
            <w:proofErr w:type="gramStart"/>
            <w:r w:rsidRPr="00BB709A">
              <w:rPr>
                <w:b/>
                <w:bCs/>
                <w:sz w:val="22"/>
                <w:szCs w:val="22"/>
                <w:lang w:val="en-US"/>
              </w:rPr>
              <w:t>lucrari  la</w:t>
            </w:r>
            <w:proofErr w:type="gramEnd"/>
            <w:r w:rsidRPr="00BB709A">
              <w:rPr>
                <w:b/>
                <w:bCs/>
                <w:sz w:val="22"/>
                <w:szCs w:val="22"/>
                <w:lang w:val="en-US"/>
              </w:rPr>
              <w:t xml:space="preserve">  pereti si tavane ( Accensoare, Coridor acces la scari)..</w:t>
            </w:r>
          </w:p>
          <w:p w:rsidR="00024154" w:rsidRPr="00BB709A" w:rsidRDefault="00024154" w:rsidP="00390AAF">
            <w:pPr>
              <w:rPr>
                <w:b/>
                <w:bCs/>
                <w:sz w:val="22"/>
                <w:szCs w:val="22"/>
                <w:lang w:val="en-US"/>
              </w:rPr>
            </w:pPr>
          </w:p>
        </w:tc>
        <w:tc>
          <w:tcPr>
            <w:tcW w:w="1560" w:type="dxa"/>
            <w:tcBorders>
              <w:top w:val="nil"/>
              <w:left w:val="single" w:sz="6" w:space="0" w:color="auto"/>
              <w:bottom w:val="nil"/>
              <w:right w:val="nil"/>
            </w:tcBorders>
          </w:tcPr>
          <w:p w:rsidR="00024154" w:rsidRPr="00BB709A" w:rsidRDefault="00024154" w:rsidP="00390AAF">
            <w:pPr>
              <w:rPr>
                <w:lang w:val="en-US"/>
              </w:rPr>
            </w:pPr>
          </w:p>
        </w:tc>
        <w:tc>
          <w:tcPr>
            <w:tcW w:w="1559" w:type="dxa"/>
            <w:tcBorders>
              <w:top w:val="nil"/>
              <w:left w:val="single" w:sz="6" w:space="0" w:color="auto"/>
              <w:bottom w:val="nil"/>
              <w:right w:val="single" w:sz="4" w:space="0" w:color="auto"/>
            </w:tcBorders>
          </w:tcPr>
          <w:p w:rsidR="00024154" w:rsidRPr="00BB709A" w:rsidRDefault="00024154" w:rsidP="00390AAF">
            <w:pPr>
              <w:rPr>
                <w:lang w:val="en-US"/>
              </w:rPr>
            </w:pP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81</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RpCO56C</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Demontari: captuseli din lemn, asbociment, PFL, PAS, tec. la pereti sau tavane suspendate, usi, etc.</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100,000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82</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TrB01A1-4</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Transportul materialelor din grupa 1-3 (incarcare, asezare, descarcare, asezare), cu roabe pe pneuri, pe distanta de 40 m</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83</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CF15A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Tencuieli interioare si exterioare sclivisite, executate manual, cu mortar de ciment M 100-T de 2 cm grosime medie, la pereti din beton sau caramida, cu suprafete plane</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30,000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84</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СF59D</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Placarea suprafetelor cu un strat de PGC cu executarea carcasei metalice simple plane, cu inaltimea pina la 4 m: tavane suspendate</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15,000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lastRenderedPageBreak/>
              <w:t xml:space="preserve"> 85</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CI06A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mortar de ciment-var M 100-T de cca. 2 cm grosime</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5,000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86</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CG17D</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 xml:space="preserve">Pardoseli din placi de gresie ceramica inclusiv stratul suport din mortar adeziv, executate pe suprafete: mai mari de 16 m2 </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5,000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87</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CF50B</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Tencuieli interioare de 5 mm grosime, executate manual, cu amestec uscat pe baza de ipsos, la pereti si pereti despartitori, preparare manuala a mortarului.</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60,000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88</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CF57A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 xml:space="preserve">Aplicarea manuala a chitului pe baza de ipsos "Eurofin" grosime 1,0 mm pe suprafetele tavanelor </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60,000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89</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CF17C</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Diverse lucrari - strat de impaslitura din fibra de sticla aplicat pe suprafata elementelor prefabricate din b.c.a. lipit cu aracet, inclusiv stratul de amorsaj</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90</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CN53A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 xml:space="preserve">Grunduirea suprafetelor interioare la pereti si tavane.  </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80,000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91</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CN06A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 xml:space="preserve">Vopsitorii interioare cu vopsea pe baza de copolimeri vinilici in emulsie apoasa,  aplicate in 2 straturi pe glet existent, executate manual </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60,000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92</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RpCR08A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 xml:space="preserve">Vopsirea (zugraveli lavabile) cu vopsea pe baza de acetat de polivinil-vinacet, la pereti, in 2 straturi, pe tencuieli existente </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140,000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93</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CK18A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Montarea baghetelor la lambriuri din lemn ( protectie la pereti, -- pal melaminat 16mm x 150mm x1000mm, cant ABC - 0.5mm), se concreteziaza materialul de baza si culoarea.</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40,000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94</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CK29F</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Tavane suspendate din panouri prefabricate "Armstrong", inclusiv sistemul-grila</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100,000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95</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CL20A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Grile de ventilatie gata confectionate din tabla neagra, cu jaluzele reglabile manual, vopsite si montate in zidarie</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6,000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96</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TrB01A1-4</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Transportul materialelor din grupa 1-3 (incarcare, asezare, descarcare, asezare), cu roabe pe pneuri, pe distanta de 40 m</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4,000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lastRenderedPageBreak/>
              <w:t xml:space="preserve"> 97</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TrI1AA01F1</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Incarcarea materialelor din grupa A - grele si marunte prin transport pina la 10 m - de pe rampa sau teren, in auto, categoria 1</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4,000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98</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TsI50B5</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Transportarea deseului  cu autobasculanta  la distanta  de 15 km</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4,000</w:t>
            </w:r>
          </w:p>
        </w:tc>
      </w:tr>
      <w:tr w:rsidR="00024154" w:rsidTr="00390AAF">
        <w:tc>
          <w:tcPr>
            <w:tcW w:w="709" w:type="dxa"/>
            <w:tcBorders>
              <w:top w:val="nil"/>
              <w:left w:val="single" w:sz="6" w:space="0" w:color="auto"/>
              <w:bottom w:val="nil"/>
              <w:right w:val="nil"/>
            </w:tcBorders>
          </w:tcPr>
          <w:p w:rsidR="00024154" w:rsidRDefault="00024154" w:rsidP="00390AAF">
            <w:pPr>
              <w:jc w:val="center"/>
            </w:pPr>
            <w:r>
              <w:rPr>
                <w:sz w:val="24"/>
                <w:szCs w:val="24"/>
              </w:rPr>
              <w:t xml:space="preserve"> </w:t>
            </w:r>
          </w:p>
        </w:tc>
        <w:tc>
          <w:tcPr>
            <w:tcW w:w="1701" w:type="dxa"/>
            <w:tcBorders>
              <w:top w:val="nil"/>
              <w:left w:val="single" w:sz="6" w:space="0" w:color="auto"/>
              <w:bottom w:val="nil"/>
              <w:right w:val="nil"/>
            </w:tcBorders>
          </w:tcPr>
          <w:p w:rsidR="00024154" w:rsidRDefault="00024154" w:rsidP="00390AAF"/>
        </w:tc>
        <w:tc>
          <w:tcPr>
            <w:tcW w:w="4961" w:type="dxa"/>
            <w:tcBorders>
              <w:top w:val="nil"/>
              <w:left w:val="single" w:sz="6" w:space="0" w:color="auto"/>
              <w:bottom w:val="nil"/>
              <w:right w:val="nil"/>
            </w:tcBorders>
          </w:tcPr>
          <w:p w:rsidR="00024154" w:rsidRPr="007F2714" w:rsidRDefault="00024154" w:rsidP="00390AAF">
            <w:pPr>
              <w:rPr>
                <w:b/>
                <w:bCs/>
                <w:sz w:val="22"/>
                <w:szCs w:val="22"/>
                <w:lang w:val="en-US"/>
              </w:rPr>
            </w:pPr>
            <w:r>
              <w:rPr>
                <w:b/>
                <w:bCs/>
                <w:sz w:val="22"/>
                <w:szCs w:val="22"/>
                <w:lang w:val="en-US"/>
              </w:rPr>
              <w:t xml:space="preserve">Capitolul </w:t>
            </w:r>
            <w:r w:rsidRPr="00B40365">
              <w:rPr>
                <w:b/>
                <w:bCs/>
                <w:sz w:val="22"/>
                <w:szCs w:val="22"/>
              </w:rPr>
              <w:t>2. Lucrari de montare</w:t>
            </w:r>
          </w:p>
          <w:p w:rsidR="00024154" w:rsidRDefault="00024154" w:rsidP="00390AAF">
            <w:pPr>
              <w:rPr>
                <w:b/>
                <w:bCs/>
                <w:sz w:val="22"/>
                <w:szCs w:val="22"/>
              </w:rPr>
            </w:pPr>
          </w:p>
        </w:tc>
        <w:tc>
          <w:tcPr>
            <w:tcW w:w="1560" w:type="dxa"/>
            <w:tcBorders>
              <w:top w:val="nil"/>
              <w:left w:val="single" w:sz="6" w:space="0" w:color="auto"/>
              <w:bottom w:val="nil"/>
              <w:right w:val="nil"/>
            </w:tcBorders>
          </w:tcPr>
          <w:p w:rsidR="00024154" w:rsidRDefault="00024154" w:rsidP="00390AAF"/>
        </w:tc>
        <w:tc>
          <w:tcPr>
            <w:tcW w:w="1559" w:type="dxa"/>
            <w:tcBorders>
              <w:top w:val="nil"/>
              <w:left w:val="single" w:sz="6" w:space="0" w:color="auto"/>
              <w:bottom w:val="nil"/>
              <w:right w:val="single" w:sz="4" w:space="0" w:color="auto"/>
            </w:tcBorders>
          </w:tcPr>
          <w:p w:rsidR="00024154" w:rsidRDefault="00024154" w:rsidP="00390AAF"/>
        </w:tc>
      </w:tr>
      <w:tr w:rsidR="00024154" w:rsidTr="00390AAF">
        <w:tc>
          <w:tcPr>
            <w:tcW w:w="709" w:type="dxa"/>
            <w:tcBorders>
              <w:top w:val="nil"/>
              <w:left w:val="single" w:sz="6" w:space="0" w:color="auto"/>
              <w:bottom w:val="nil"/>
              <w:right w:val="nil"/>
            </w:tcBorders>
          </w:tcPr>
          <w:p w:rsidR="00024154" w:rsidRDefault="00024154" w:rsidP="00390AAF">
            <w:pPr>
              <w:jc w:val="center"/>
            </w:pPr>
          </w:p>
        </w:tc>
        <w:tc>
          <w:tcPr>
            <w:tcW w:w="1701" w:type="dxa"/>
            <w:tcBorders>
              <w:top w:val="nil"/>
              <w:left w:val="single" w:sz="6" w:space="0" w:color="auto"/>
              <w:bottom w:val="nil"/>
              <w:right w:val="nil"/>
            </w:tcBorders>
          </w:tcPr>
          <w:p w:rsidR="00024154" w:rsidRDefault="00024154" w:rsidP="00390AAF"/>
        </w:tc>
        <w:tc>
          <w:tcPr>
            <w:tcW w:w="4961" w:type="dxa"/>
            <w:tcBorders>
              <w:top w:val="nil"/>
              <w:left w:val="single" w:sz="6" w:space="0" w:color="auto"/>
              <w:bottom w:val="nil"/>
              <w:right w:val="nil"/>
            </w:tcBorders>
          </w:tcPr>
          <w:p w:rsidR="00024154" w:rsidRPr="007F2714" w:rsidRDefault="00024154" w:rsidP="00390AAF">
            <w:pPr>
              <w:rPr>
                <w:b/>
                <w:bCs/>
                <w:sz w:val="22"/>
                <w:szCs w:val="22"/>
                <w:lang w:val="en-US"/>
              </w:rPr>
            </w:pPr>
            <w:r>
              <w:rPr>
                <w:b/>
                <w:bCs/>
                <w:sz w:val="22"/>
                <w:szCs w:val="22"/>
                <w:lang w:val="en-US"/>
              </w:rPr>
              <w:t xml:space="preserve">Capitolul </w:t>
            </w:r>
            <w:r w:rsidRPr="00B40365">
              <w:rPr>
                <w:b/>
                <w:bCs/>
                <w:sz w:val="22"/>
                <w:szCs w:val="22"/>
              </w:rPr>
              <w:t>2.1. Lucrari sanitare (Sectie).</w:t>
            </w:r>
          </w:p>
          <w:p w:rsidR="00024154" w:rsidRDefault="00024154" w:rsidP="00390AAF">
            <w:pPr>
              <w:rPr>
                <w:b/>
                <w:bCs/>
                <w:sz w:val="22"/>
                <w:szCs w:val="22"/>
              </w:rPr>
            </w:pPr>
          </w:p>
        </w:tc>
        <w:tc>
          <w:tcPr>
            <w:tcW w:w="1560" w:type="dxa"/>
            <w:tcBorders>
              <w:top w:val="nil"/>
              <w:left w:val="single" w:sz="6" w:space="0" w:color="auto"/>
              <w:bottom w:val="nil"/>
              <w:right w:val="nil"/>
            </w:tcBorders>
          </w:tcPr>
          <w:p w:rsidR="00024154" w:rsidRDefault="00024154" w:rsidP="00390AAF"/>
        </w:tc>
        <w:tc>
          <w:tcPr>
            <w:tcW w:w="1559" w:type="dxa"/>
            <w:tcBorders>
              <w:top w:val="nil"/>
              <w:left w:val="single" w:sz="6" w:space="0" w:color="auto"/>
              <w:bottom w:val="nil"/>
              <w:right w:val="single" w:sz="4" w:space="0" w:color="auto"/>
            </w:tcBorders>
          </w:tcPr>
          <w:p w:rsidR="00024154" w:rsidRDefault="00024154" w:rsidP="00390AAF"/>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99</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RpSA03A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Demontarea tevii din otel zincata existenta in interiorul cladirii, avind diametru de 1/2"-1"</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100</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RpSB01C</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Demontarea tuburilor si pieselor de legatura fasonate din fonta, pentru canalizare, cu diametrul de 100 mm</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8,000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101</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RpSC06A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 xml:space="preserve">Demontarea unui vas de closet din faianta, complet echipat </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3,000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102</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RpSC05A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Demontarea unui lavoar de faianta, inclusiv accesoriile</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3,000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103</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SC07A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Vas pentru closet, complet echipat, din semiportelan, portelan sanitar etc. inclusiv pentru handicapati, asezat pe pardoseala, cu rezervorul de apa montat la inaltime sau semiinaltime, avind sifonul interior tip S</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6,000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104</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SC04C</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Lavoar din semiportelan, portelan sanitar etc. inclusiv pentru  handicapati, avind teava de scurgere din material plastic, montat pe piedestal</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6,000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105</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RpSE25A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Montarea preparatorului de apa calda menajera, functionind cu agent termic apa calda 70-90 grade C, avind capacitatea de pina la 1000l</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3,000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106</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SD04A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Baterie amestecatoare cu brat basculant stativa pentru lavoar sau spalator, indiferent de modul de inchidere, inclusiv pentru handicapati, avind diametrul de 1/2"</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6,000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107</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SD07A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Robinet de trecere cu ventil si mufa, cu sau fara descarcare , pentru teava din otel, avind diametrul de 1/2"</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15,000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108</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SA14B</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Teava din material plastic imbinata prin sudura prin polifuziune, la constructii industriale, avind diametrul de 20 mm</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20,000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109</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SA14C</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Teava din material plastic imbinata prin sudura prin polifuziune, la constructii industriale, avind diametrul de 25 mm</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lastRenderedPageBreak/>
              <w:t>m</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5,000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lastRenderedPageBreak/>
              <w:t xml:space="preserve"> 110</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SD07C</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 xml:space="preserve">Robinet de trecere cu ventil si mufa, cu sau fara descarcare , pentru teava din otel, avind diametrul de 1" </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6,000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111</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SB08C</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Teava din material plastic pentru canalizare, imbinata cu garnitura de cauciuc, montata aparent sau ingropat sub pardoseala, avind diametrul de 50 mm</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12,000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112</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SB09C</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Piesa de legatura din material plastic pentru canalizare, imbinata cu garnitura de cauciuc, avind diametrul de 50 mm</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30,000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113</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SB08E</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Teava din material plastic pentru canalizare, imbinata cu garnitura de cauciuc, montata aparent sau ingropat sub pardoseala, avind diametrul de 110 mm</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6,000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114</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SB09E</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Piesa de legatura din material plastic pentru canalizare, imbinata cu garnitura de cauciuc, avind diametrul de 110 mm</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10,000</w:t>
            </w:r>
          </w:p>
        </w:tc>
      </w:tr>
      <w:tr w:rsidR="00024154" w:rsidRPr="001C1288" w:rsidTr="00390AAF">
        <w:tc>
          <w:tcPr>
            <w:tcW w:w="709" w:type="dxa"/>
            <w:tcBorders>
              <w:top w:val="nil"/>
              <w:left w:val="single" w:sz="6" w:space="0" w:color="auto"/>
              <w:bottom w:val="nil"/>
              <w:right w:val="nil"/>
            </w:tcBorders>
          </w:tcPr>
          <w:p w:rsidR="00024154" w:rsidRDefault="00024154" w:rsidP="00390AAF">
            <w:pPr>
              <w:jc w:val="center"/>
            </w:pPr>
            <w:r>
              <w:rPr>
                <w:sz w:val="24"/>
                <w:szCs w:val="24"/>
              </w:rPr>
              <w:t xml:space="preserve"> </w:t>
            </w:r>
          </w:p>
        </w:tc>
        <w:tc>
          <w:tcPr>
            <w:tcW w:w="1701" w:type="dxa"/>
            <w:tcBorders>
              <w:top w:val="nil"/>
              <w:left w:val="single" w:sz="6" w:space="0" w:color="auto"/>
              <w:bottom w:val="nil"/>
              <w:right w:val="nil"/>
            </w:tcBorders>
          </w:tcPr>
          <w:p w:rsidR="00024154" w:rsidRDefault="00024154" w:rsidP="00390AAF"/>
        </w:tc>
        <w:tc>
          <w:tcPr>
            <w:tcW w:w="4961" w:type="dxa"/>
            <w:tcBorders>
              <w:top w:val="nil"/>
              <w:left w:val="single" w:sz="6" w:space="0" w:color="auto"/>
              <w:bottom w:val="nil"/>
              <w:right w:val="nil"/>
            </w:tcBorders>
          </w:tcPr>
          <w:p w:rsidR="00024154" w:rsidRPr="007F2714" w:rsidRDefault="00024154" w:rsidP="00390AAF">
            <w:pPr>
              <w:rPr>
                <w:b/>
                <w:bCs/>
                <w:sz w:val="22"/>
                <w:szCs w:val="22"/>
                <w:lang w:val="en-US"/>
              </w:rPr>
            </w:pPr>
            <w:r>
              <w:rPr>
                <w:b/>
                <w:bCs/>
                <w:sz w:val="22"/>
                <w:szCs w:val="22"/>
                <w:lang w:val="en-US"/>
              </w:rPr>
              <w:t xml:space="preserve">Capitolul </w:t>
            </w:r>
            <w:r w:rsidRPr="00BB709A">
              <w:rPr>
                <w:b/>
                <w:bCs/>
                <w:sz w:val="22"/>
                <w:szCs w:val="22"/>
                <w:lang w:val="en-US"/>
              </w:rPr>
              <w:t>2.2. Lucrari de electricitatie( Sectie)</w:t>
            </w:r>
          </w:p>
          <w:p w:rsidR="00024154" w:rsidRPr="00BB709A" w:rsidRDefault="00024154" w:rsidP="00390AAF">
            <w:pPr>
              <w:rPr>
                <w:b/>
                <w:bCs/>
                <w:sz w:val="22"/>
                <w:szCs w:val="22"/>
                <w:lang w:val="en-US"/>
              </w:rPr>
            </w:pPr>
          </w:p>
        </w:tc>
        <w:tc>
          <w:tcPr>
            <w:tcW w:w="1560" w:type="dxa"/>
            <w:tcBorders>
              <w:top w:val="nil"/>
              <w:left w:val="single" w:sz="6" w:space="0" w:color="auto"/>
              <w:bottom w:val="nil"/>
              <w:right w:val="nil"/>
            </w:tcBorders>
          </w:tcPr>
          <w:p w:rsidR="00024154" w:rsidRPr="00BB709A" w:rsidRDefault="00024154" w:rsidP="00390AAF">
            <w:pPr>
              <w:rPr>
                <w:lang w:val="en-US"/>
              </w:rPr>
            </w:pPr>
          </w:p>
        </w:tc>
        <w:tc>
          <w:tcPr>
            <w:tcW w:w="1559" w:type="dxa"/>
            <w:tcBorders>
              <w:top w:val="nil"/>
              <w:left w:val="single" w:sz="6" w:space="0" w:color="auto"/>
              <w:bottom w:val="nil"/>
              <w:right w:val="single" w:sz="4" w:space="0" w:color="auto"/>
            </w:tcBorders>
          </w:tcPr>
          <w:p w:rsidR="00024154" w:rsidRPr="00BB709A" w:rsidRDefault="00024154" w:rsidP="00390AAF">
            <w:pPr>
              <w:rPr>
                <w:lang w:val="en-US"/>
              </w:rPr>
            </w:pP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115</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RpEC15A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Demontat loc de lampa ingropat cu conductori din cupru sau aluminiu, in tuburi, pina la 3 m inaltimea camerei</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45,000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116</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RpEC16A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Demontat loc de intrerupatoare ingropat cu conductori din cupru sau aluminiu, pina la 3 m inaltimea camerei</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117</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RpEC16A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Demontat loc de priza ingropat cu conductori din cupru sau aluminiu, pina la 3 m inaltimea camerei</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12,000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118</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RpEC09A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Montarea locului de lampa sau de priza suplimentar, pe circuitul existent, executat ingropat in zidarie tencuita, cu conductori de cupru,  (3x1,6mm), in tuburi de protectie IP-PVC-16 mmp, plinte PVC, loc de lampa cu conductor de cupru</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32,000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119</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RpEC04A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Montarea locului de intrerupatoare, executat ingropat in zidarie tencuita, cu conductori din cupru  in tuburi de protectie IP-PVC, plinte PVC, in camere cu inaltimea de peste 3 m, cladiri</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8,000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120</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RpEB03D</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 xml:space="preserve">Montarea cordoanelor din cupru cu izolatie PVC, simbol MYYM, cu doua sau trei conductoare din cupru, pe ziduri sau plafoane tencuite, inclusiv </w:t>
            </w:r>
            <w:r w:rsidRPr="00BB709A">
              <w:rPr>
                <w:sz w:val="24"/>
                <w:szCs w:val="24"/>
                <w:lang w:val="en-US"/>
              </w:rPr>
              <w:lastRenderedPageBreak/>
              <w:t xml:space="preserve">dozele, legaturile in doze si executarea santului in tencuiala, avind sectiunea 4x1,5 mmp </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lastRenderedPageBreak/>
              <w:t>m</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30,000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lastRenderedPageBreak/>
              <w:t xml:space="preserve"> 121</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RpEE03A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Montarea prizelor bipolare 1 constructie normala din bachelita sau aminoplast, simpla, dubla, constructie impermeabila, etanse, etanse metalica sau similare, montate ingropat sub tencuiala sau aparent pe dibluri din lemn sau plastic</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6,000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122</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RpEE03A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Montarea prizelor bipolare  2  constructie normala din bachelita sau aminoplast, simpla, dubla, constructie impermeabila, etanse, etanse metalica sau similare, montate ingropat sub tencuiala sau aparent pe dibluri din lemn sau plastic</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6,000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123</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RpEE14A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Montarea intrerupatoarelor unipolare - intrerupator simplu tip 1- simbol 0158</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6,000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124</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RpEE15D</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Montarea intrerupatoarelor - intrerupator dubla tip I-simbol 0238</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2,000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125</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RpEG02A-1</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Pr="00BB709A" w:rsidRDefault="00024154" w:rsidP="00390AAF">
            <w:pPr>
              <w:adjustRightInd w:val="0"/>
              <w:rPr>
                <w:sz w:val="24"/>
                <w:szCs w:val="24"/>
                <w:lang w:val="en-US"/>
              </w:rPr>
            </w:pPr>
          </w:p>
          <w:p w:rsidR="00024154" w:rsidRPr="00925CBD" w:rsidRDefault="00024154" w:rsidP="00390AAF">
            <w:pPr>
              <w:rPr>
                <w:sz w:val="24"/>
                <w:szCs w:val="24"/>
                <w:lang w:val="en-US"/>
              </w:rPr>
            </w:pPr>
            <w:r w:rsidRPr="00BB709A">
              <w:rPr>
                <w:sz w:val="24"/>
                <w:szCs w:val="24"/>
                <w:lang w:val="en-US"/>
              </w:rPr>
              <w:t>Montarea</w:t>
            </w:r>
            <w:r w:rsidRPr="00BB709A">
              <w:rPr>
                <w:bCs/>
                <w:sz w:val="22"/>
                <w:szCs w:val="22"/>
                <w:lang w:val="en-US"/>
              </w:rPr>
              <w:t xml:space="preserve"> Bloc de priza si intrerupatoare  comuflate in canal de mase plastice 100x60x5000m  montat  pe perete</w:t>
            </w:r>
            <w:r w:rsidRPr="00BB709A">
              <w:rPr>
                <w:sz w:val="24"/>
                <w:szCs w:val="24"/>
                <w:lang w:val="en-US"/>
              </w:rPr>
              <w:t xml:space="preserve">  cu capac decorative.( Priza 2p-3 buc, buton alarma-3 buc, intrerupator  1P</w:t>
            </w:r>
            <w:r w:rsidRPr="00925CBD">
              <w:rPr>
                <w:sz w:val="24"/>
                <w:szCs w:val="24"/>
                <w:lang w:val="en-US"/>
              </w:rPr>
              <w:t xml:space="preserve"> -3 buc)</w:t>
            </w:r>
          </w:p>
          <w:p w:rsidR="00024154" w:rsidRDefault="00024154" w:rsidP="00390AAF">
            <w:pPr>
              <w:adjustRightInd w:val="0"/>
              <w:rPr>
                <w:sz w:val="24"/>
                <w:szCs w:val="24"/>
                <w:lang w:val="en-US"/>
              </w:rPr>
            </w:pPr>
          </w:p>
          <w:p w:rsidR="00024154" w:rsidRDefault="00024154" w:rsidP="00390AAF">
            <w:pPr>
              <w:rPr>
                <w:sz w:val="24"/>
                <w:szCs w:val="24"/>
              </w:rPr>
            </w:pPr>
          </w:p>
        </w:tc>
        <w:tc>
          <w:tcPr>
            <w:tcW w:w="1560" w:type="dxa"/>
            <w:tcBorders>
              <w:top w:val="single" w:sz="4" w:space="0" w:color="auto"/>
              <w:bottom w:val="single" w:sz="4" w:space="0" w:color="auto"/>
            </w:tcBorders>
            <w:vAlign w:val="center"/>
          </w:tcPr>
          <w:p w:rsidR="00024154" w:rsidRPr="00847E82" w:rsidRDefault="00024154" w:rsidP="00390AAF">
            <w:pPr>
              <w:rPr>
                <w:sz w:val="24"/>
                <w:szCs w:val="24"/>
                <w:lang w:val="en-US"/>
              </w:rPr>
            </w:pPr>
            <w:r>
              <w:rPr>
                <w:sz w:val="24"/>
                <w:szCs w:val="24"/>
                <w:lang w:val="en-US"/>
              </w:rPr>
              <w:t>set</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3,000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126</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RpEF02A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Montarea corpuri de iluminat multiple, pentru lampi fluorescente tubulare, instalate in  tavane suspendate, inclusiv dispozitivul de sustinere, tip CGA 140-485 complet echipate( 4 x18w)</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16,000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127</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RpEF02A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Montarea corpuri de iluminat multiple, pentru lampi fluorescente tubulare, instalate pe  tavane inclusiv dispozitivul de sustinere, tip CGA 140-485 complet echipate( 4 x18w)</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4,000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128</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RpEF02C</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Montarea corpuri de iluminat multiple, pentru lampi fluorescente, inclusiv dispozitivul de sustinere, tip CPB, CGC, cu doua (2x18w) tuburi</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10,000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129</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RpEF02C1</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Montarea corpuri de iluminat multiple, pentru lampi fluorescente, inclusiv dispozitivul de sustinere, tip CPB, CGC, cu unul sau mai multe tuburi cu 1 tuburi</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9,000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130</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RpEF13C</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Montarea corpurilor de iluminat de perete 60w</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6,000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131</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RpEF13C</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Montarea corpurilor de iluminat( Indicator ''Iesire)</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4,000</w:t>
            </w:r>
          </w:p>
        </w:tc>
      </w:tr>
      <w:tr w:rsidR="00024154" w:rsidRPr="001C1288" w:rsidTr="00390AAF">
        <w:tc>
          <w:tcPr>
            <w:tcW w:w="709" w:type="dxa"/>
            <w:tcBorders>
              <w:top w:val="nil"/>
              <w:left w:val="single" w:sz="6" w:space="0" w:color="auto"/>
              <w:bottom w:val="nil"/>
              <w:right w:val="nil"/>
            </w:tcBorders>
          </w:tcPr>
          <w:p w:rsidR="00024154" w:rsidRDefault="00024154" w:rsidP="00390AAF">
            <w:pPr>
              <w:jc w:val="center"/>
            </w:pPr>
            <w:r>
              <w:rPr>
                <w:sz w:val="24"/>
                <w:szCs w:val="24"/>
              </w:rPr>
              <w:lastRenderedPageBreak/>
              <w:t xml:space="preserve"> </w:t>
            </w:r>
          </w:p>
        </w:tc>
        <w:tc>
          <w:tcPr>
            <w:tcW w:w="1701" w:type="dxa"/>
            <w:tcBorders>
              <w:top w:val="nil"/>
              <w:left w:val="single" w:sz="6" w:space="0" w:color="auto"/>
              <w:bottom w:val="nil"/>
              <w:right w:val="nil"/>
            </w:tcBorders>
          </w:tcPr>
          <w:p w:rsidR="00024154" w:rsidRDefault="00024154" w:rsidP="00390AAF"/>
        </w:tc>
        <w:tc>
          <w:tcPr>
            <w:tcW w:w="4961" w:type="dxa"/>
            <w:tcBorders>
              <w:top w:val="nil"/>
              <w:left w:val="single" w:sz="6" w:space="0" w:color="auto"/>
              <w:bottom w:val="nil"/>
              <w:right w:val="nil"/>
            </w:tcBorders>
          </w:tcPr>
          <w:p w:rsidR="00024154" w:rsidRPr="007F2714" w:rsidRDefault="00024154" w:rsidP="00390AAF">
            <w:pPr>
              <w:rPr>
                <w:b/>
                <w:bCs/>
                <w:sz w:val="22"/>
                <w:szCs w:val="22"/>
                <w:lang w:val="en-US"/>
              </w:rPr>
            </w:pPr>
            <w:r>
              <w:rPr>
                <w:b/>
                <w:bCs/>
                <w:sz w:val="22"/>
                <w:szCs w:val="22"/>
                <w:lang w:val="en-US"/>
              </w:rPr>
              <w:t xml:space="preserve">Capitolul </w:t>
            </w:r>
            <w:r w:rsidRPr="00BB709A">
              <w:rPr>
                <w:b/>
                <w:bCs/>
                <w:sz w:val="22"/>
                <w:szCs w:val="22"/>
                <w:lang w:val="en-US"/>
              </w:rPr>
              <w:t>2.3. Lucrari de electricitatie (Coridor, acces la scari,accensor)</w:t>
            </w:r>
          </w:p>
          <w:p w:rsidR="00024154" w:rsidRPr="00BB709A" w:rsidRDefault="00024154" w:rsidP="00390AAF">
            <w:pPr>
              <w:rPr>
                <w:b/>
                <w:bCs/>
                <w:sz w:val="22"/>
                <w:szCs w:val="22"/>
                <w:lang w:val="en-US"/>
              </w:rPr>
            </w:pPr>
          </w:p>
        </w:tc>
        <w:tc>
          <w:tcPr>
            <w:tcW w:w="1560" w:type="dxa"/>
            <w:tcBorders>
              <w:top w:val="nil"/>
              <w:left w:val="single" w:sz="6" w:space="0" w:color="auto"/>
              <w:bottom w:val="nil"/>
              <w:right w:val="nil"/>
            </w:tcBorders>
          </w:tcPr>
          <w:p w:rsidR="00024154" w:rsidRPr="00BB709A" w:rsidRDefault="00024154" w:rsidP="00390AAF">
            <w:pPr>
              <w:rPr>
                <w:lang w:val="en-US"/>
              </w:rPr>
            </w:pPr>
          </w:p>
        </w:tc>
        <w:tc>
          <w:tcPr>
            <w:tcW w:w="1559" w:type="dxa"/>
            <w:tcBorders>
              <w:top w:val="nil"/>
              <w:left w:val="single" w:sz="6" w:space="0" w:color="auto"/>
              <w:bottom w:val="nil"/>
              <w:right w:val="single" w:sz="4" w:space="0" w:color="auto"/>
            </w:tcBorders>
          </w:tcPr>
          <w:p w:rsidR="00024154" w:rsidRPr="00BB709A" w:rsidRDefault="00024154" w:rsidP="00390AAF">
            <w:pPr>
              <w:rPr>
                <w:lang w:val="en-US"/>
              </w:rPr>
            </w:pP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132</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RpEC15A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Demontat loc de lampa ingropat cu conductori din cupru sau aluminiu, in tuburi, pina la 3 m inaltimea camerei</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14,000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133</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RpEC16A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Demontat loc de intrerupatoare ingropat cu conductori din cupru sau aluminiu, pina la 3 m inaltimea camerei</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4,000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134</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RpEC09A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Pr="00BB709A" w:rsidRDefault="00024154" w:rsidP="00024154">
            <w:pPr>
              <w:adjustRightInd w:val="0"/>
              <w:rPr>
                <w:sz w:val="24"/>
                <w:szCs w:val="24"/>
                <w:lang w:val="en-US"/>
              </w:rPr>
            </w:pPr>
            <w:r w:rsidRPr="00BB709A">
              <w:rPr>
                <w:sz w:val="24"/>
                <w:szCs w:val="24"/>
                <w:lang w:val="en-US"/>
              </w:rPr>
              <w:t>Montarea locului de lampa sau de priza suplimentar, pe circuitul existent, executat ingropat in zidarie tencuita, cu conductori de cupru,  (3x1,6mm), in tuburi de protectie IP-PVC-16 mmp, plinte PVC, loc de lampa cu conductor de cupru</w:t>
            </w: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18,000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135</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RpEC04A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Pr="00BB709A" w:rsidRDefault="00024154" w:rsidP="00024154">
            <w:pPr>
              <w:adjustRightInd w:val="0"/>
              <w:rPr>
                <w:sz w:val="24"/>
                <w:szCs w:val="24"/>
                <w:lang w:val="en-US"/>
              </w:rPr>
            </w:pPr>
            <w:r w:rsidRPr="00BB709A">
              <w:rPr>
                <w:sz w:val="24"/>
                <w:szCs w:val="24"/>
                <w:lang w:val="en-US"/>
              </w:rPr>
              <w:t>Montarea locului de intrerupatoare, executat ingropat in zidarie tencuita, cu conductori din cupru in tuburi de protectie IP-PVC, plinte PVC, in camere cu inaltimea de peste 3 m, cladiri</w:t>
            </w: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4,000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136</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RpEE03A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Pr="00BB709A" w:rsidRDefault="00024154" w:rsidP="00024154">
            <w:pPr>
              <w:adjustRightInd w:val="0"/>
              <w:rPr>
                <w:sz w:val="24"/>
                <w:szCs w:val="24"/>
                <w:lang w:val="en-US"/>
              </w:rPr>
            </w:pPr>
            <w:r w:rsidRPr="00BB709A">
              <w:rPr>
                <w:sz w:val="24"/>
                <w:szCs w:val="24"/>
                <w:lang w:val="en-US"/>
              </w:rPr>
              <w:t>Montarea prizelor bipolare  2  constructie normala din bachelita sau aminoplast, simpla, dubla, constructie impermeabila, etanse, etanse metalica sau similare, montate ingropat sub tencuiala sau aparent pe dibluri din lemn sau plastic</w:t>
            </w: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2,000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137</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RpEE14A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sidRPr="00BB709A">
              <w:rPr>
                <w:sz w:val="24"/>
                <w:szCs w:val="24"/>
                <w:lang w:val="en-US"/>
              </w:rPr>
              <w:t>Montarea intrerupatoarelor unipolare - intrerupator simplu tip 1- simbol 0158</w:t>
            </w:r>
          </w:p>
          <w:p w:rsidR="00024154" w:rsidRPr="00BB709A"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2,000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138</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RpEE15D</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Pr="00BB709A" w:rsidRDefault="00024154" w:rsidP="00024154">
            <w:pPr>
              <w:adjustRightInd w:val="0"/>
              <w:rPr>
                <w:sz w:val="24"/>
                <w:szCs w:val="24"/>
                <w:lang w:val="en-US"/>
              </w:rPr>
            </w:pPr>
            <w:r w:rsidRPr="00BB709A">
              <w:rPr>
                <w:sz w:val="24"/>
                <w:szCs w:val="24"/>
                <w:lang w:val="en-US"/>
              </w:rPr>
              <w:t>Montarea intrerupatoarelor - intrerupator dubla tip I-simbol 0238</w:t>
            </w: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2,000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139</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RpEF02A</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Pr="00BB709A" w:rsidRDefault="00024154" w:rsidP="00024154">
            <w:pPr>
              <w:adjustRightInd w:val="0"/>
              <w:rPr>
                <w:sz w:val="24"/>
                <w:szCs w:val="24"/>
                <w:lang w:val="en-US"/>
              </w:rPr>
            </w:pPr>
            <w:r w:rsidRPr="00BB709A">
              <w:rPr>
                <w:sz w:val="24"/>
                <w:szCs w:val="24"/>
                <w:lang w:val="en-US"/>
              </w:rPr>
              <w:t>Montarea corpuri de iluminat multiple, pentru lampi fluorescente tubulare, instalate in  tavane suspendate, inclusiv dispozitivul de sustinere, tip CGA 140-485 complet echipate( 4 x18w)</w:t>
            </w: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14,000</w:t>
            </w:r>
          </w:p>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140</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r>
              <w:rPr>
                <w:sz w:val="24"/>
                <w:szCs w:val="24"/>
                <w:lang w:val="en-US"/>
              </w:rPr>
              <w:t>RpEF13C</w:t>
            </w: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Pr="00BB709A" w:rsidRDefault="00024154" w:rsidP="00024154">
            <w:pPr>
              <w:adjustRightInd w:val="0"/>
              <w:rPr>
                <w:sz w:val="24"/>
                <w:szCs w:val="24"/>
                <w:lang w:val="en-US"/>
              </w:rPr>
            </w:pPr>
            <w:r w:rsidRPr="00BB709A">
              <w:rPr>
                <w:sz w:val="24"/>
                <w:szCs w:val="24"/>
                <w:lang w:val="en-US"/>
              </w:rPr>
              <w:t>Montarea corpurilor de iluminat( Indicator ''Iesire)</w:t>
            </w: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4,000</w:t>
            </w:r>
          </w:p>
        </w:tc>
      </w:tr>
      <w:tr w:rsidR="00024154" w:rsidTr="00390AAF">
        <w:tc>
          <w:tcPr>
            <w:tcW w:w="709" w:type="dxa"/>
            <w:tcBorders>
              <w:top w:val="nil"/>
              <w:left w:val="single" w:sz="6" w:space="0" w:color="auto"/>
              <w:bottom w:val="nil"/>
              <w:right w:val="nil"/>
            </w:tcBorders>
          </w:tcPr>
          <w:p w:rsidR="00024154" w:rsidRDefault="00024154" w:rsidP="00390AAF">
            <w:pPr>
              <w:jc w:val="center"/>
            </w:pPr>
            <w:r>
              <w:rPr>
                <w:sz w:val="24"/>
                <w:szCs w:val="24"/>
              </w:rPr>
              <w:t xml:space="preserve"> </w:t>
            </w:r>
          </w:p>
        </w:tc>
        <w:tc>
          <w:tcPr>
            <w:tcW w:w="1701" w:type="dxa"/>
            <w:tcBorders>
              <w:top w:val="nil"/>
              <w:left w:val="single" w:sz="6" w:space="0" w:color="auto"/>
              <w:bottom w:val="nil"/>
              <w:right w:val="nil"/>
            </w:tcBorders>
          </w:tcPr>
          <w:p w:rsidR="00024154" w:rsidRDefault="00024154" w:rsidP="00390AAF"/>
        </w:tc>
        <w:tc>
          <w:tcPr>
            <w:tcW w:w="4961" w:type="dxa"/>
            <w:tcBorders>
              <w:top w:val="nil"/>
              <w:left w:val="single" w:sz="6" w:space="0" w:color="auto"/>
              <w:bottom w:val="nil"/>
              <w:right w:val="nil"/>
            </w:tcBorders>
          </w:tcPr>
          <w:p w:rsidR="00024154" w:rsidRPr="007F2714" w:rsidRDefault="00024154" w:rsidP="00390AAF">
            <w:pPr>
              <w:rPr>
                <w:b/>
                <w:bCs/>
                <w:sz w:val="22"/>
                <w:szCs w:val="22"/>
                <w:lang w:val="en-US"/>
              </w:rPr>
            </w:pPr>
            <w:r>
              <w:rPr>
                <w:b/>
                <w:bCs/>
                <w:sz w:val="22"/>
                <w:szCs w:val="22"/>
                <w:lang w:val="en-US"/>
              </w:rPr>
              <w:t xml:space="preserve">Capitolul </w:t>
            </w:r>
            <w:r w:rsidRPr="00B40365">
              <w:rPr>
                <w:b/>
                <w:bCs/>
                <w:sz w:val="22"/>
                <w:szCs w:val="22"/>
              </w:rPr>
              <w:t>3. Utilaj</w:t>
            </w:r>
          </w:p>
          <w:p w:rsidR="00024154" w:rsidRDefault="00024154" w:rsidP="00390AAF">
            <w:pPr>
              <w:rPr>
                <w:b/>
                <w:bCs/>
                <w:sz w:val="22"/>
                <w:szCs w:val="22"/>
              </w:rPr>
            </w:pPr>
          </w:p>
        </w:tc>
        <w:tc>
          <w:tcPr>
            <w:tcW w:w="1560" w:type="dxa"/>
            <w:tcBorders>
              <w:top w:val="nil"/>
              <w:left w:val="single" w:sz="6" w:space="0" w:color="auto"/>
              <w:bottom w:val="nil"/>
              <w:right w:val="nil"/>
            </w:tcBorders>
          </w:tcPr>
          <w:p w:rsidR="00024154" w:rsidRDefault="00024154" w:rsidP="00390AAF"/>
        </w:tc>
        <w:tc>
          <w:tcPr>
            <w:tcW w:w="1559" w:type="dxa"/>
            <w:tcBorders>
              <w:top w:val="nil"/>
              <w:left w:val="single" w:sz="6" w:space="0" w:color="auto"/>
              <w:bottom w:val="nil"/>
              <w:right w:val="single" w:sz="4" w:space="0" w:color="auto"/>
            </w:tcBorders>
          </w:tcPr>
          <w:p w:rsidR="00024154" w:rsidRDefault="00024154" w:rsidP="00390AAF"/>
        </w:tc>
      </w:tr>
      <w:tr w:rsidR="00024154"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141</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Default="00024154" w:rsidP="00390AAF">
            <w:pPr>
              <w:adjustRightInd w:val="0"/>
              <w:rPr>
                <w:sz w:val="24"/>
                <w:szCs w:val="24"/>
                <w:lang w:val="en-US"/>
              </w:rPr>
            </w:pPr>
            <w:r>
              <w:rPr>
                <w:sz w:val="24"/>
                <w:szCs w:val="24"/>
              </w:rPr>
              <w:t>Boiler vertical 10 l</w:t>
            </w:r>
          </w:p>
          <w:p w:rsidR="00024154" w:rsidRDefault="00024154" w:rsidP="00390AAF">
            <w:pPr>
              <w:rPr>
                <w:sz w:val="24"/>
                <w:szCs w:val="24"/>
              </w:rPr>
            </w:pPr>
          </w:p>
        </w:tc>
        <w:tc>
          <w:tcPr>
            <w:tcW w:w="1560"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024154" w:rsidRDefault="00024154" w:rsidP="00390AAF">
            <w:pPr>
              <w:jc w:val="center"/>
              <w:rPr>
                <w:sz w:val="24"/>
                <w:szCs w:val="24"/>
              </w:rPr>
            </w:pPr>
            <w:r>
              <w:rPr>
                <w:sz w:val="24"/>
                <w:szCs w:val="24"/>
              </w:rPr>
              <w:t>3,000</w:t>
            </w:r>
          </w:p>
        </w:tc>
      </w:tr>
      <w:tr w:rsidR="00024154" w:rsidRPr="00847E82" w:rsidTr="00390A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24154" w:rsidRDefault="00024154" w:rsidP="00390AAF">
            <w:pPr>
              <w:rPr>
                <w:sz w:val="24"/>
                <w:szCs w:val="24"/>
              </w:rPr>
            </w:pPr>
            <w:r>
              <w:rPr>
                <w:sz w:val="24"/>
                <w:szCs w:val="24"/>
              </w:rPr>
              <w:t xml:space="preserve"> 142</w:t>
            </w:r>
          </w:p>
        </w:tc>
        <w:tc>
          <w:tcPr>
            <w:tcW w:w="1701" w:type="dxa"/>
            <w:tcBorders>
              <w:top w:val="single" w:sz="4" w:space="0" w:color="auto"/>
              <w:bottom w:val="single" w:sz="4" w:space="0" w:color="auto"/>
            </w:tcBorders>
            <w:vAlign w:val="center"/>
          </w:tcPr>
          <w:p w:rsidR="00024154" w:rsidRDefault="00024154" w:rsidP="00390AAF">
            <w:pPr>
              <w:rPr>
                <w:sz w:val="24"/>
                <w:szCs w:val="24"/>
                <w:lang w:val="en-US"/>
              </w:rPr>
            </w:pPr>
          </w:p>
          <w:p w:rsidR="00024154" w:rsidRDefault="00024154" w:rsidP="00390AAF">
            <w:pPr>
              <w:rPr>
                <w:sz w:val="24"/>
                <w:szCs w:val="24"/>
              </w:rPr>
            </w:pPr>
          </w:p>
        </w:tc>
        <w:tc>
          <w:tcPr>
            <w:tcW w:w="4961" w:type="dxa"/>
            <w:tcBorders>
              <w:top w:val="single" w:sz="4" w:space="0" w:color="auto"/>
              <w:bottom w:val="single" w:sz="4" w:space="0" w:color="auto"/>
            </w:tcBorders>
            <w:vAlign w:val="center"/>
          </w:tcPr>
          <w:p w:rsidR="00024154" w:rsidRPr="00925CBD" w:rsidRDefault="00024154" w:rsidP="00390AAF">
            <w:pPr>
              <w:rPr>
                <w:sz w:val="24"/>
                <w:szCs w:val="24"/>
                <w:lang w:val="en-US"/>
              </w:rPr>
            </w:pPr>
            <w:r w:rsidRPr="00DD02DB">
              <w:rPr>
                <w:bCs/>
                <w:sz w:val="22"/>
                <w:szCs w:val="22"/>
                <w:lang w:val="en-US"/>
              </w:rPr>
              <w:t xml:space="preserve"> Bloc de priza si intrerupatoare  comuflate in</w:t>
            </w:r>
            <w:r>
              <w:rPr>
                <w:bCs/>
                <w:sz w:val="22"/>
                <w:szCs w:val="22"/>
                <w:lang w:val="en-US"/>
              </w:rPr>
              <w:t xml:space="preserve"> </w:t>
            </w:r>
            <w:r w:rsidRPr="00BB709A">
              <w:rPr>
                <w:bCs/>
                <w:sz w:val="22"/>
                <w:szCs w:val="22"/>
                <w:lang w:val="en-US"/>
              </w:rPr>
              <w:t>canal de mase plastice 100x60x5000m  montat  pe perete</w:t>
            </w:r>
            <w:r w:rsidRPr="00BB709A">
              <w:rPr>
                <w:sz w:val="24"/>
                <w:szCs w:val="24"/>
                <w:lang w:val="en-US"/>
              </w:rPr>
              <w:t xml:space="preserve">  cu capac decorative.( Priza 2p-3 buc, buton alarma-3 buc, intrerupator  1P -3 buc</w:t>
            </w:r>
            <w:r w:rsidRPr="00925CBD">
              <w:rPr>
                <w:sz w:val="24"/>
                <w:szCs w:val="24"/>
                <w:lang w:val="en-US"/>
              </w:rPr>
              <w:t>)</w:t>
            </w:r>
          </w:p>
          <w:p w:rsidR="00024154" w:rsidRPr="00847E82" w:rsidRDefault="00024154" w:rsidP="00390AAF">
            <w:pPr>
              <w:rPr>
                <w:sz w:val="24"/>
                <w:szCs w:val="24"/>
                <w:lang w:val="en-US"/>
              </w:rPr>
            </w:pPr>
          </w:p>
        </w:tc>
        <w:tc>
          <w:tcPr>
            <w:tcW w:w="1560" w:type="dxa"/>
            <w:tcBorders>
              <w:top w:val="single" w:sz="4" w:space="0" w:color="auto"/>
              <w:bottom w:val="single" w:sz="4" w:space="0" w:color="auto"/>
            </w:tcBorders>
            <w:vAlign w:val="center"/>
          </w:tcPr>
          <w:p w:rsidR="00024154" w:rsidRPr="00847E82" w:rsidRDefault="00024154" w:rsidP="00390AAF">
            <w:pPr>
              <w:jc w:val="center"/>
              <w:rPr>
                <w:sz w:val="24"/>
                <w:szCs w:val="24"/>
                <w:lang w:val="en-US"/>
              </w:rPr>
            </w:pPr>
            <w:r>
              <w:rPr>
                <w:sz w:val="24"/>
                <w:szCs w:val="24"/>
                <w:lang w:val="en-US"/>
              </w:rPr>
              <w:t>set</w:t>
            </w:r>
          </w:p>
        </w:tc>
        <w:tc>
          <w:tcPr>
            <w:tcW w:w="1559" w:type="dxa"/>
            <w:tcBorders>
              <w:top w:val="single" w:sz="4" w:space="0" w:color="auto"/>
              <w:bottom w:val="single" w:sz="4" w:space="0" w:color="auto"/>
            </w:tcBorders>
            <w:vAlign w:val="center"/>
          </w:tcPr>
          <w:p w:rsidR="00024154" w:rsidRPr="00847E82" w:rsidRDefault="00024154" w:rsidP="00390AAF">
            <w:pPr>
              <w:jc w:val="center"/>
              <w:rPr>
                <w:sz w:val="24"/>
                <w:szCs w:val="24"/>
                <w:lang w:val="en-US"/>
              </w:rPr>
            </w:pPr>
            <w:r w:rsidRPr="00847E82">
              <w:rPr>
                <w:sz w:val="24"/>
                <w:szCs w:val="24"/>
                <w:lang w:val="en-US"/>
              </w:rPr>
              <w:t>3,000</w:t>
            </w:r>
          </w:p>
        </w:tc>
      </w:tr>
    </w:tbl>
    <w:p w:rsidR="00024154" w:rsidRPr="00847E82" w:rsidRDefault="00024154" w:rsidP="00024154">
      <w:pPr>
        <w:rPr>
          <w:sz w:val="6"/>
          <w:szCs w:val="6"/>
          <w:lang w:val="en-US"/>
        </w:rPr>
      </w:pPr>
      <w:r w:rsidRPr="00847E82">
        <w:rPr>
          <w:sz w:val="24"/>
          <w:szCs w:val="24"/>
          <w:lang w:val="en-US"/>
        </w:rPr>
        <w:t xml:space="preserve"> </w:t>
      </w:r>
    </w:p>
    <w:p w:rsidR="003C46E8" w:rsidRDefault="003C46E8" w:rsidP="00024154">
      <w:pPr>
        <w:rPr>
          <w:sz w:val="24"/>
          <w:szCs w:val="24"/>
          <w:lang w:val="en-US"/>
        </w:rPr>
      </w:pPr>
    </w:p>
    <w:p w:rsidR="003C46E8" w:rsidRDefault="003C46E8" w:rsidP="00024154">
      <w:pPr>
        <w:rPr>
          <w:sz w:val="24"/>
          <w:szCs w:val="24"/>
          <w:lang w:val="en-US"/>
        </w:rPr>
      </w:pPr>
    </w:p>
    <w:p w:rsidR="003C46E8" w:rsidRDefault="003C46E8" w:rsidP="00024154">
      <w:pPr>
        <w:rPr>
          <w:sz w:val="24"/>
          <w:szCs w:val="24"/>
          <w:lang w:val="en-US"/>
        </w:rPr>
      </w:pPr>
    </w:p>
    <w:p w:rsidR="003C46E8" w:rsidRDefault="003C46E8" w:rsidP="00024154">
      <w:pPr>
        <w:rPr>
          <w:sz w:val="24"/>
          <w:szCs w:val="24"/>
          <w:lang w:val="en-US"/>
        </w:rPr>
      </w:pPr>
    </w:p>
    <w:p w:rsidR="003C46E8" w:rsidRDefault="003C46E8" w:rsidP="00024154">
      <w:pPr>
        <w:rPr>
          <w:sz w:val="24"/>
          <w:szCs w:val="24"/>
          <w:lang w:val="en-US"/>
        </w:rPr>
      </w:pPr>
    </w:p>
    <w:p w:rsidR="003C46E8" w:rsidRDefault="003C46E8" w:rsidP="00024154">
      <w:pPr>
        <w:rPr>
          <w:sz w:val="24"/>
          <w:szCs w:val="24"/>
          <w:lang w:val="en-US"/>
        </w:rPr>
      </w:pPr>
    </w:p>
    <w:p w:rsidR="003C46E8" w:rsidRDefault="003C46E8" w:rsidP="00024154">
      <w:pPr>
        <w:rPr>
          <w:sz w:val="24"/>
          <w:szCs w:val="24"/>
          <w:lang w:val="en-US"/>
        </w:rPr>
      </w:pPr>
    </w:p>
    <w:p w:rsidR="003C46E8" w:rsidRDefault="003C46E8" w:rsidP="00024154">
      <w:pPr>
        <w:rPr>
          <w:sz w:val="24"/>
          <w:szCs w:val="24"/>
          <w:lang w:val="en-US"/>
        </w:rPr>
      </w:pPr>
    </w:p>
    <w:p w:rsidR="003C46E8" w:rsidRPr="003C46E8" w:rsidRDefault="003C46E8" w:rsidP="003C46E8">
      <w:pPr>
        <w:rPr>
          <w:sz w:val="24"/>
          <w:szCs w:val="24"/>
          <w:lang w:val="en-US"/>
        </w:rPr>
      </w:pPr>
      <w:r>
        <w:rPr>
          <w:sz w:val="24"/>
          <w:szCs w:val="24"/>
          <w:lang w:val="en-US"/>
        </w:rPr>
        <w:t xml:space="preserve">                                                                                                                                       Anexa2</w:t>
      </w:r>
      <w:r>
        <w:rPr>
          <w:sz w:val="24"/>
          <w:szCs w:val="24"/>
          <w:lang w:val="en-US"/>
        </w:rPr>
        <w:tab/>
      </w:r>
    </w:p>
    <w:p w:rsidR="003C46E8" w:rsidRPr="00596767" w:rsidRDefault="003C46E8" w:rsidP="003C46E8">
      <w:pPr>
        <w:jc w:val="center"/>
        <w:rPr>
          <w:sz w:val="16"/>
          <w:szCs w:val="16"/>
          <w:lang w:val="ro-RO"/>
        </w:rPr>
      </w:pPr>
    </w:p>
    <w:p w:rsidR="003C46E8" w:rsidRPr="00596767" w:rsidRDefault="003C46E8" w:rsidP="003C46E8">
      <w:pPr>
        <w:jc w:val="center"/>
        <w:rPr>
          <w:b/>
          <w:sz w:val="28"/>
          <w:u w:val="single"/>
          <w:lang w:val="ro-RO"/>
        </w:rPr>
      </w:pPr>
      <w:r>
        <w:rPr>
          <w:b/>
          <w:sz w:val="28"/>
          <w:u w:val="single"/>
          <w:lang w:val="en-US"/>
        </w:rPr>
        <w:t>CAIET DE SARCINI PENTRU PROIECTARE</w:t>
      </w:r>
    </w:p>
    <w:p w:rsidR="003C46E8" w:rsidRPr="00596767" w:rsidRDefault="003C46E8" w:rsidP="003C46E8">
      <w:pPr>
        <w:jc w:val="center"/>
        <w:rPr>
          <w:b/>
          <w:sz w:val="28"/>
          <w:u w:val="single"/>
          <w:lang w:val="ro-RO"/>
        </w:rPr>
      </w:pPr>
    </w:p>
    <w:p w:rsidR="003C46E8" w:rsidRPr="00596767" w:rsidRDefault="003C46E8" w:rsidP="003C46E8">
      <w:pPr>
        <w:autoSpaceDE w:val="0"/>
        <w:autoSpaceDN w:val="0"/>
        <w:adjustRightInd w:val="0"/>
        <w:jc w:val="center"/>
        <w:rPr>
          <w:color w:val="000000"/>
          <w:sz w:val="24"/>
          <w:szCs w:val="24"/>
          <w:lang w:val="en-US"/>
        </w:rPr>
      </w:pPr>
      <w:r w:rsidRPr="00596767">
        <w:rPr>
          <w:color w:val="000000"/>
          <w:sz w:val="24"/>
          <w:szCs w:val="24"/>
          <w:lang w:val="en-US"/>
        </w:rPr>
        <w:t>Reconstrucția si</w:t>
      </w:r>
      <w:r>
        <w:rPr>
          <w:color w:val="000000"/>
          <w:sz w:val="24"/>
          <w:szCs w:val="24"/>
          <w:lang w:val="en-US"/>
        </w:rPr>
        <w:t xml:space="preserve">stemului de alimentare cu </w:t>
      </w:r>
      <w:proofErr w:type="gramStart"/>
      <w:r>
        <w:rPr>
          <w:color w:val="000000"/>
          <w:sz w:val="24"/>
          <w:szCs w:val="24"/>
          <w:lang w:val="en-US"/>
        </w:rPr>
        <w:t>apă</w:t>
      </w:r>
      <w:proofErr w:type="gramEnd"/>
      <w:r>
        <w:rPr>
          <w:color w:val="000000"/>
          <w:sz w:val="24"/>
          <w:szCs w:val="24"/>
          <w:lang w:val="en-US"/>
        </w:rPr>
        <w:t>,</w:t>
      </w:r>
      <w:r w:rsidRPr="00596767">
        <w:rPr>
          <w:color w:val="000000"/>
          <w:sz w:val="24"/>
          <w:szCs w:val="24"/>
          <w:lang w:val="en-US"/>
        </w:rPr>
        <w:t xml:space="preserve"> canalizare</w:t>
      </w:r>
      <w:r>
        <w:rPr>
          <w:color w:val="000000"/>
          <w:sz w:val="24"/>
          <w:szCs w:val="24"/>
          <w:lang w:val="en-US"/>
        </w:rPr>
        <w:t xml:space="preserve"> și încălzire</w:t>
      </w:r>
      <w:r w:rsidRPr="00596767">
        <w:rPr>
          <w:color w:val="000000"/>
          <w:sz w:val="24"/>
          <w:szCs w:val="24"/>
          <w:lang w:val="en-US"/>
        </w:rPr>
        <w:t xml:space="preserve"> a</w:t>
      </w:r>
    </w:p>
    <w:p w:rsidR="003C46E8" w:rsidRPr="00596767" w:rsidRDefault="003C46E8" w:rsidP="003C46E8">
      <w:pPr>
        <w:autoSpaceDE w:val="0"/>
        <w:autoSpaceDN w:val="0"/>
        <w:adjustRightInd w:val="0"/>
        <w:jc w:val="center"/>
        <w:rPr>
          <w:color w:val="000000"/>
          <w:sz w:val="24"/>
          <w:szCs w:val="24"/>
          <w:lang w:val="en-US"/>
        </w:rPr>
      </w:pPr>
      <w:r w:rsidRPr="00596767">
        <w:rPr>
          <w:color w:val="000000"/>
          <w:sz w:val="24"/>
          <w:szCs w:val="24"/>
          <w:lang w:val="en-US"/>
        </w:rPr>
        <w:t xml:space="preserve"> Institutului de Cardiologie din str. N. Testimițeanu 29/1, mun. Chișinău</w:t>
      </w:r>
    </w:p>
    <w:p w:rsidR="003C46E8" w:rsidRPr="00596767" w:rsidRDefault="003C46E8" w:rsidP="003C46E8">
      <w:pPr>
        <w:autoSpaceDE w:val="0"/>
        <w:autoSpaceDN w:val="0"/>
        <w:adjustRightInd w:val="0"/>
        <w:jc w:val="center"/>
        <w:rPr>
          <w:color w:val="000000"/>
          <w:sz w:val="24"/>
          <w:szCs w:val="24"/>
          <w:lang w:val="en-US"/>
        </w:rPr>
      </w:pPr>
    </w:p>
    <w:tbl>
      <w:tblPr>
        <w:tblStyle w:val="a9"/>
        <w:tblW w:w="10012" w:type="dxa"/>
        <w:tblLayout w:type="fixed"/>
        <w:tblLook w:val="04A0" w:firstRow="1" w:lastRow="0" w:firstColumn="1" w:lastColumn="0" w:noHBand="0" w:noVBand="1"/>
      </w:tblPr>
      <w:tblGrid>
        <w:gridCol w:w="534"/>
        <w:gridCol w:w="1532"/>
        <w:gridCol w:w="4279"/>
        <w:gridCol w:w="2552"/>
        <w:gridCol w:w="1115"/>
      </w:tblGrid>
      <w:tr w:rsidR="003C46E8" w:rsidRPr="00596767" w:rsidTr="005F4DB7">
        <w:tc>
          <w:tcPr>
            <w:tcW w:w="534" w:type="dxa"/>
            <w:tcBorders>
              <w:top w:val="single" w:sz="4" w:space="0" w:color="auto"/>
              <w:left w:val="single" w:sz="4" w:space="0" w:color="auto"/>
              <w:bottom w:val="single" w:sz="4" w:space="0" w:color="auto"/>
              <w:right w:val="single" w:sz="4" w:space="0" w:color="auto"/>
            </w:tcBorders>
            <w:vAlign w:val="center"/>
            <w:hideMark/>
          </w:tcPr>
          <w:p w:rsidR="003C46E8" w:rsidRPr="00596767" w:rsidRDefault="003C46E8" w:rsidP="005F4DB7">
            <w:pPr>
              <w:jc w:val="center"/>
              <w:rPr>
                <w:sz w:val="16"/>
                <w:szCs w:val="16"/>
                <w:lang w:val="ro-RO"/>
              </w:rPr>
            </w:pPr>
            <w:r w:rsidRPr="00596767">
              <w:rPr>
                <w:sz w:val="16"/>
                <w:szCs w:val="16"/>
                <w:lang w:val="ro-RO"/>
              </w:rPr>
              <w:t>Nr.</w:t>
            </w:r>
          </w:p>
        </w:tc>
        <w:tc>
          <w:tcPr>
            <w:tcW w:w="1532" w:type="dxa"/>
            <w:tcBorders>
              <w:top w:val="single" w:sz="4" w:space="0" w:color="auto"/>
              <w:left w:val="single" w:sz="4" w:space="0" w:color="auto"/>
              <w:bottom w:val="single" w:sz="4" w:space="0" w:color="auto"/>
              <w:right w:val="single" w:sz="4" w:space="0" w:color="auto"/>
            </w:tcBorders>
            <w:vAlign w:val="center"/>
            <w:hideMark/>
          </w:tcPr>
          <w:p w:rsidR="003C46E8" w:rsidRPr="00596767" w:rsidRDefault="003C46E8" w:rsidP="005F4DB7">
            <w:pPr>
              <w:jc w:val="center"/>
              <w:rPr>
                <w:sz w:val="16"/>
                <w:szCs w:val="16"/>
                <w:lang w:val="ro-RO"/>
              </w:rPr>
            </w:pPr>
            <w:r w:rsidRPr="00596767">
              <w:rPr>
                <w:sz w:val="16"/>
                <w:szCs w:val="16"/>
                <w:lang w:val="ro-RO"/>
              </w:rPr>
              <w:t>Caracteristica clădirii sau tipul lucrărilor</w:t>
            </w:r>
          </w:p>
        </w:tc>
        <w:tc>
          <w:tcPr>
            <w:tcW w:w="4279" w:type="dxa"/>
            <w:tcBorders>
              <w:top w:val="single" w:sz="4" w:space="0" w:color="auto"/>
              <w:left w:val="single" w:sz="4" w:space="0" w:color="auto"/>
              <w:bottom w:val="single" w:sz="4" w:space="0" w:color="auto"/>
              <w:right w:val="single" w:sz="4" w:space="0" w:color="auto"/>
            </w:tcBorders>
            <w:vAlign w:val="center"/>
            <w:hideMark/>
          </w:tcPr>
          <w:p w:rsidR="003C46E8" w:rsidRPr="00596767" w:rsidRDefault="003C46E8" w:rsidP="005F4DB7">
            <w:pPr>
              <w:jc w:val="center"/>
              <w:rPr>
                <w:sz w:val="16"/>
                <w:szCs w:val="16"/>
                <w:lang w:val="ro-RO"/>
              </w:rPr>
            </w:pPr>
            <w:r w:rsidRPr="00596767">
              <w:rPr>
                <w:sz w:val="16"/>
                <w:szCs w:val="16"/>
                <w:lang w:val="ro-RO"/>
              </w:rPr>
              <w:t>Numerele compartimentelor, secțiunilor, tabeleleor,  paragrafelor și punctelor, indicațiilor la subcapitolul sau capitolul Indicatorului de prețuri de referință pentru lucrările de proiectare în construcții</w:t>
            </w:r>
          </w:p>
        </w:tc>
        <w:tc>
          <w:tcPr>
            <w:tcW w:w="2552" w:type="dxa"/>
            <w:tcBorders>
              <w:top w:val="single" w:sz="4" w:space="0" w:color="auto"/>
              <w:left w:val="single" w:sz="4" w:space="0" w:color="auto"/>
              <w:bottom w:val="single" w:sz="4" w:space="0" w:color="auto"/>
              <w:right w:val="single" w:sz="4" w:space="0" w:color="auto"/>
            </w:tcBorders>
            <w:vAlign w:val="center"/>
            <w:hideMark/>
          </w:tcPr>
          <w:p w:rsidR="003C46E8" w:rsidRPr="00596767" w:rsidRDefault="003C46E8" w:rsidP="005F4DB7">
            <w:pPr>
              <w:jc w:val="center"/>
              <w:rPr>
                <w:sz w:val="16"/>
                <w:szCs w:val="16"/>
                <w:lang w:val="ro-RO"/>
              </w:rPr>
            </w:pPr>
            <w:r w:rsidRPr="00596767">
              <w:rPr>
                <w:sz w:val="16"/>
                <w:szCs w:val="16"/>
                <w:lang w:val="ro-RO"/>
              </w:rPr>
              <w:t>Calculul prețului curent</w:t>
            </w:r>
          </w:p>
        </w:tc>
        <w:tc>
          <w:tcPr>
            <w:tcW w:w="1115" w:type="dxa"/>
            <w:tcBorders>
              <w:top w:val="single" w:sz="4" w:space="0" w:color="auto"/>
              <w:left w:val="single" w:sz="4" w:space="0" w:color="auto"/>
              <w:bottom w:val="single" w:sz="4" w:space="0" w:color="auto"/>
              <w:right w:val="single" w:sz="4" w:space="0" w:color="auto"/>
            </w:tcBorders>
            <w:vAlign w:val="center"/>
            <w:hideMark/>
          </w:tcPr>
          <w:p w:rsidR="003C46E8" w:rsidRPr="00596767" w:rsidRDefault="003C46E8" w:rsidP="005F4DB7">
            <w:pPr>
              <w:jc w:val="center"/>
              <w:rPr>
                <w:sz w:val="16"/>
                <w:szCs w:val="16"/>
                <w:lang w:val="ro-RO"/>
              </w:rPr>
            </w:pPr>
            <w:r w:rsidRPr="00596767">
              <w:rPr>
                <w:sz w:val="16"/>
                <w:szCs w:val="16"/>
                <w:lang w:val="ro-RO"/>
              </w:rPr>
              <w:t>Prețul curent</w:t>
            </w:r>
          </w:p>
          <w:p w:rsidR="003C46E8" w:rsidRPr="00596767" w:rsidRDefault="003C46E8" w:rsidP="005F4DB7">
            <w:pPr>
              <w:jc w:val="center"/>
              <w:rPr>
                <w:sz w:val="16"/>
                <w:szCs w:val="16"/>
                <w:lang w:val="ro-RO"/>
              </w:rPr>
            </w:pPr>
            <w:r w:rsidRPr="00596767">
              <w:rPr>
                <w:sz w:val="16"/>
                <w:szCs w:val="16"/>
                <w:lang w:val="ro-RO"/>
              </w:rPr>
              <w:t>Mii Lei</w:t>
            </w:r>
          </w:p>
        </w:tc>
      </w:tr>
      <w:tr w:rsidR="003C46E8" w:rsidRPr="00596767" w:rsidTr="005F4DB7">
        <w:tc>
          <w:tcPr>
            <w:tcW w:w="534" w:type="dxa"/>
            <w:tcBorders>
              <w:top w:val="single" w:sz="4" w:space="0" w:color="auto"/>
              <w:left w:val="single" w:sz="4" w:space="0" w:color="auto"/>
              <w:bottom w:val="single" w:sz="4" w:space="0" w:color="auto"/>
              <w:right w:val="single" w:sz="4" w:space="0" w:color="auto"/>
            </w:tcBorders>
            <w:vAlign w:val="center"/>
            <w:hideMark/>
          </w:tcPr>
          <w:p w:rsidR="003C46E8" w:rsidRPr="00596767" w:rsidRDefault="003C46E8" w:rsidP="005F4DB7">
            <w:pPr>
              <w:jc w:val="center"/>
              <w:rPr>
                <w:sz w:val="16"/>
                <w:szCs w:val="16"/>
                <w:lang w:val="ro-RO"/>
              </w:rPr>
            </w:pPr>
            <w:r w:rsidRPr="00596767">
              <w:rPr>
                <w:sz w:val="16"/>
                <w:szCs w:val="16"/>
                <w:lang w:val="ro-RO"/>
              </w:rPr>
              <w:t>1</w:t>
            </w:r>
          </w:p>
        </w:tc>
        <w:tc>
          <w:tcPr>
            <w:tcW w:w="1532" w:type="dxa"/>
            <w:tcBorders>
              <w:top w:val="single" w:sz="4" w:space="0" w:color="auto"/>
              <w:left w:val="single" w:sz="4" w:space="0" w:color="auto"/>
              <w:bottom w:val="single" w:sz="4" w:space="0" w:color="auto"/>
              <w:right w:val="single" w:sz="4" w:space="0" w:color="auto"/>
            </w:tcBorders>
            <w:vAlign w:val="center"/>
            <w:hideMark/>
          </w:tcPr>
          <w:p w:rsidR="003C46E8" w:rsidRPr="00596767" w:rsidRDefault="003C46E8" w:rsidP="005F4DB7">
            <w:pPr>
              <w:jc w:val="center"/>
              <w:rPr>
                <w:sz w:val="16"/>
                <w:szCs w:val="16"/>
                <w:lang w:val="ro-RO"/>
              </w:rPr>
            </w:pPr>
            <w:r w:rsidRPr="00596767">
              <w:rPr>
                <w:sz w:val="16"/>
                <w:szCs w:val="16"/>
                <w:lang w:val="ro-RO"/>
              </w:rPr>
              <w:t>2</w:t>
            </w:r>
          </w:p>
        </w:tc>
        <w:tc>
          <w:tcPr>
            <w:tcW w:w="4279" w:type="dxa"/>
            <w:tcBorders>
              <w:top w:val="single" w:sz="4" w:space="0" w:color="auto"/>
              <w:left w:val="single" w:sz="4" w:space="0" w:color="auto"/>
              <w:bottom w:val="single" w:sz="4" w:space="0" w:color="auto"/>
              <w:right w:val="single" w:sz="4" w:space="0" w:color="auto"/>
            </w:tcBorders>
            <w:vAlign w:val="center"/>
            <w:hideMark/>
          </w:tcPr>
          <w:p w:rsidR="003C46E8" w:rsidRPr="00596767" w:rsidRDefault="003C46E8" w:rsidP="005F4DB7">
            <w:pPr>
              <w:jc w:val="center"/>
              <w:rPr>
                <w:sz w:val="16"/>
                <w:szCs w:val="16"/>
                <w:lang w:val="ro-RO"/>
              </w:rPr>
            </w:pPr>
            <w:r w:rsidRPr="00596767">
              <w:rPr>
                <w:sz w:val="16"/>
                <w:szCs w:val="16"/>
                <w:lang w:val="ro-RO"/>
              </w:rPr>
              <w:t>3</w:t>
            </w:r>
          </w:p>
        </w:tc>
        <w:tc>
          <w:tcPr>
            <w:tcW w:w="2552" w:type="dxa"/>
            <w:tcBorders>
              <w:top w:val="single" w:sz="4" w:space="0" w:color="auto"/>
              <w:left w:val="single" w:sz="4" w:space="0" w:color="auto"/>
              <w:bottom w:val="single" w:sz="4" w:space="0" w:color="auto"/>
              <w:right w:val="single" w:sz="4" w:space="0" w:color="auto"/>
            </w:tcBorders>
            <w:vAlign w:val="center"/>
            <w:hideMark/>
          </w:tcPr>
          <w:p w:rsidR="003C46E8" w:rsidRPr="00596767" w:rsidRDefault="003C46E8" w:rsidP="005F4DB7">
            <w:pPr>
              <w:jc w:val="center"/>
              <w:rPr>
                <w:sz w:val="16"/>
                <w:szCs w:val="16"/>
                <w:lang w:val="ro-RO"/>
              </w:rPr>
            </w:pPr>
            <w:r w:rsidRPr="00596767">
              <w:rPr>
                <w:sz w:val="16"/>
                <w:szCs w:val="16"/>
                <w:lang w:val="ro-RO"/>
              </w:rPr>
              <w:t>4</w:t>
            </w:r>
          </w:p>
        </w:tc>
        <w:tc>
          <w:tcPr>
            <w:tcW w:w="1115" w:type="dxa"/>
            <w:tcBorders>
              <w:top w:val="single" w:sz="4" w:space="0" w:color="auto"/>
              <w:left w:val="single" w:sz="4" w:space="0" w:color="auto"/>
              <w:bottom w:val="single" w:sz="4" w:space="0" w:color="auto"/>
              <w:right w:val="single" w:sz="4" w:space="0" w:color="auto"/>
            </w:tcBorders>
            <w:vAlign w:val="center"/>
            <w:hideMark/>
          </w:tcPr>
          <w:p w:rsidR="003C46E8" w:rsidRPr="00596767" w:rsidRDefault="003C46E8" w:rsidP="005F4DB7">
            <w:pPr>
              <w:jc w:val="center"/>
              <w:rPr>
                <w:sz w:val="16"/>
                <w:szCs w:val="16"/>
                <w:lang w:val="ro-RO"/>
              </w:rPr>
            </w:pPr>
            <w:r w:rsidRPr="00596767">
              <w:rPr>
                <w:sz w:val="16"/>
                <w:szCs w:val="16"/>
                <w:lang w:val="ro-RO"/>
              </w:rPr>
              <w:t>5</w:t>
            </w:r>
          </w:p>
        </w:tc>
      </w:tr>
      <w:tr w:rsidR="003C46E8" w:rsidRPr="00596767" w:rsidTr="005F4DB7">
        <w:trPr>
          <w:trHeight w:val="1317"/>
        </w:trPr>
        <w:tc>
          <w:tcPr>
            <w:tcW w:w="534" w:type="dxa"/>
            <w:tcBorders>
              <w:top w:val="single" w:sz="4" w:space="0" w:color="auto"/>
              <w:left w:val="single" w:sz="4" w:space="0" w:color="auto"/>
              <w:bottom w:val="single" w:sz="4" w:space="0" w:color="auto"/>
              <w:right w:val="single" w:sz="4" w:space="0" w:color="auto"/>
            </w:tcBorders>
            <w:vAlign w:val="center"/>
            <w:hideMark/>
          </w:tcPr>
          <w:p w:rsidR="003C46E8" w:rsidRPr="00596767" w:rsidRDefault="003C46E8" w:rsidP="005F4DB7">
            <w:pPr>
              <w:jc w:val="center"/>
              <w:rPr>
                <w:sz w:val="24"/>
                <w:szCs w:val="24"/>
                <w:lang w:val="ro-RO"/>
              </w:rPr>
            </w:pPr>
            <w:r w:rsidRPr="00596767">
              <w:rPr>
                <w:sz w:val="24"/>
                <w:szCs w:val="24"/>
                <w:lang w:val="ro-RO"/>
              </w:rPr>
              <w:t>1.</w:t>
            </w:r>
          </w:p>
        </w:tc>
        <w:tc>
          <w:tcPr>
            <w:tcW w:w="1532" w:type="dxa"/>
            <w:tcBorders>
              <w:top w:val="single" w:sz="4" w:space="0" w:color="auto"/>
              <w:left w:val="single" w:sz="4" w:space="0" w:color="auto"/>
              <w:bottom w:val="single" w:sz="4" w:space="0" w:color="auto"/>
              <w:right w:val="single" w:sz="4" w:space="0" w:color="auto"/>
            </w:tcBorders>
          </w:tcPr>
          <w:p w:rsidR="003C46E8" w:rsidRPr="00596767" w:rsidRDefault="003C46E8" w:rsidP="005F4DB7">
            <w:pPr>
              <w:rPr>
                <w:sz w:val="24"/>
                <w:szCs w:val="24"/>
                <w:lang w:val="ro-RO"/>
              </w:rPr>
            </w:pPr>
            <w:r w:rsidRPr="00596767">
              <w:rPr>
                <w:color w:val="000000"/>
                <w:sz w:val="24"/>
                <w:szCs w:val="24"/>
                <w:lang w:val="en-US"/>
              </w:rPr>
              <w:t>Institutulu</w:t>
            </w:r>
            <w:r>
              <w:rPr>
                <w:color w:val="000000"/>
                <w:sz w:val="24"/>
                <w:szCs w:val="24"/>
                <w:lang w:val="en-US"/>
              </w:rPr>
              <w:t>l</w:t>
            </w:r>
            <w:r w:rsidRPr="00596767">
              <w:rPr>
                <w:color w:val="000000"/>
                <w:sz w:val="24"/>
                <w:szCs w:val="24"/>
                <w:lang w:val="en-US"/>
              </w:rPr>
              <w:t xml:space="preserve"> de Cardiologie </w:t>
            </w:r>
            <w:r w:rsidRPr="00596767">
              <w:rPr>
                <w:sz w:val="24"/>
                <w:szCs w:val="24"/>
                <w:lang w:val="ro-RO"/>
              </w:rPr>
              <w:t xml:space="preserve">S=12000m2  </w:t>
            </w:r>
          </w:p>
          <w:p w:rsidR="003C46E8" w:rsidRPr="00596767" w:rsidRDefault="003C46E8" w:rsidP="005F4DB7">
            <w:pPr>
              <w:rPr>
                <w:sz w:val="24"/>
                <w:szCs w:val="24"/>
                <w:lang w:val="ro-RO"/>
              </w:rPr>
            </w:pPr>
            <w:r w:rsidRPr="00596767">
              <w:rPr>
                <w:sz w:val="24"/>
                <w:szCs w:val="24"/>
                <w:lang w:val="ro-RO"/>
              </w:rPr>
              <w:t>Rețele interioare de apă și canalizare</w:t>
            </w:r>
          </w:p>
        </w:tc>
        <w:tc>
          <w:tcPr>
            <w:tcW w:w="4279" w:type="dxa"/>
            <w:tcBorders>
              <w:top w:val="single" w:sz="4" w:space="0" w:color="auto"/>
              <w:left w:val="single" w:sz="4" w:space="0" w:color="auto"/>
              <w:bottom w:val="single" w:sz="4" w:space="0" w:color="auto"/>
              <w:right w:val="single" w:sz="4" w:space="0" w:color="auto"/>
            </w:tcBorders>
          </w:tcPr>
          <w:p w:rsidR="003C46E8" w:rsidRPr="00596767" w:rsidRDefault="003C46E8" w:rsidP="005F4DB7">
            <w:pPr>
              <w:rPr>
                <w:sz w:val="24"/>
                <w:szCs w:val="24"/>
                <w:lang w:val="ro-RO"/>
              </w:rPr>
            </w:pPr>
            <w:r w:rsidRPr="00596767">
              <w:rPr>
                <w:sz w:val="24"/>
                <w:szCs w:val="24"/>
                <w:lang w:val="ro-RO"/>
              </w:rPr>
              <w:t>NCM L.02.11 – 1:2013Tab.3, p.</w:t>
            </w:r>
            <w:r>
              <w:rPr>
                <w:sz w:val="24"/>
                <w:szCs w:val="24"/>
                <w:lang w:val="ro-RO"/>
              </w:rPr>
              <w:t>6</w:t>
            </w:r>
            <w:r w:rsidRPr="00596767">
              <w:rPr>
                <w:sz w:val="24"/>
                <w:szCs w:val="24"/>
                <w:lang w:val="ro-RO"/>
              </w:rPr>
              <w:t>.</w:t>
            </w:r>
          </w:p>
          <w:p w:rsidR="003C46E8" w:rsidRPr="00596767" w:rsidRDefault="003C46E8" w:rsidP="005F4DB7">
            <w:pPr>
              <w:rPr>
                <w:sz w:val="24"/>
                <w:szCs w:val="24"/>
                <w:lang w:val="ro-RO"/>
              </w:rPr>
            </w:pPr>
            <w:r w:rsidRPr="00596767">
              <w:rPr>
                <w:sz w:val="24"/>
                <w:szCs w:val="24"/>
                <w:lang w:val="ro-RO"/>
              </w:rPr>
              <w:t xml:space="preserve">K=0,85, p.3.4, prevederi generale </w:t>
            </w:r>
          </w:p>
          <w:p w:rsidR="003C46E8" w:rsidRPr="00596767" w:rsidRDefault="003C46E8" w:rsidP="005F4DB7">
            <w:pPr>
              <w:rPr>
                <w:sz w:val="24"/>
                <w:szCs w:val="24"/>
                <w:lang w:val="ro-RO"/>
              </w:rPr>
            </w:pPr>
            <w:r w:rsidRPr="00596767">
              <w:rPr>
                <w:sz w:val="24"/>
                <w:szCs w:val="24"/>
                <w:lang w:val="ro-RO"/>
              </w:rPr>
              <w:t xml:space="preserve">K=1,15, seism. 7 grade NCM L.02.11 – 2013 p.5.6, </w:t>
            </w:r>
          </w:p>
          <w:p w:rsidR="003C46E8" w:rsidRPr="00596767" w:rsidRDefault="003C46E8" w:rsidP="005F4DB7">
            <w:pPr>
              <w:rPr>
                <w:sz w:val="24"/>
                <w:szCs w:val="24"/>
                <w:lang w:val="ro-RO"/>
              </w:rPr>
            </w:pPr>
            <w:r w:rsidRPr="00596767">
              <w:rPr>
                <w:sz w:val="24"/>
                <w:szCs w:val="24"/>
                <w:lang w:val="ro-RO"/>
              </w:rPr>
              <w:t>K= 1,20, reconstrucție</w:t>
            </w:r>
          </w:p>
          <w:p w:rsidR="003C46E8" w:rsidRPr="00596767" w:rsidRDefault="003C46E8" w:rsidP="005F4DB7">
            <w:pPr>
              <w:rPr>
                <w:sz w:val="24"/>
                <w:szCs w:val="24"/>
                <w:lang w:val="ro-RO"/>
              </w:rPr>
            </w:pPr>
            <w:r w:rsidRPr="00596767">
              <w:rPr>
                <w:sz w:val="24"/>
                <w:szCs w:val="24"/>
                <w:lang w:val="ro-RO"/>
              </w:rPr>
              <w:t>Tabela de costuri relative</w:t>
            </w:r>
            <w:r w:rsidRPr="00596767">
              <w:rPr>
                <w:sz w:val="24"/>
                <w:szCs w:val="24"/>
                <w:lang w:val="ro-RO"/>
              </w:rPr>
              <w:br/>
              <w:t>Pag.74, anexă, p.3</w:t>
            </w:r>
          </w:p>
          <w:p w:rsidR="003C46E8" w:rsidRPr="00596767" w:rsidRDefault="003C46E8" w:rsidP="005F4DB7">
            <w:pPr>
              <w:rPr>
                <w:sz w:val="24"/>
                <w:szCs w:val="24"/>
                <w:lang w:val="ro-RO"/>
              </w:rPr>
            </w:pPr>
            <w:r w:rsidRPr="00596767">
              <w:rPr>
                <w:sz w:val="24"/>
                <w:szCs w:val="24"/>
                <w:lang w:val="ro-RO"/>
              </w:rPr>
              <w:t>K= 0,075</w:t>
            </w:r>
          </w:p>
        </w:tc>
        <w:tc>
          <w:tcPr>
            <w:tcW w:w="2552" w:type="dxa"/>
            <w:tcBorders>
              <w:top w:val="single" w:sz="4" w:space="0" w:color="auto"/>
              <w:left w:val="single" w:sz="4" w:space="0" w:color="auto"/>
              <w:bottom w:val="single" w:sz="4" w:space="0" w:color="auto"/>
              <w:right w:val="single" w:sz="4" w:space="0" w:color="auto"/>
            </w:tcBorders>
          </w:tcPr>
          <w:p w:rsidR="003C46E8" w:rsidRPr="00596767" w:rsidRDefault="003C46E8" w:rsidP="005F4DB7">
            <w:pPr>
              <w:rPr>
                <w:sz w:val="24"/>
                <w:szCs w:val="24"/>
                <w:lang w:val="ro-RO"/>
              </w:rPr>
            </w:pPr>
          </w:p>
        </w:tc>
        <w:tc>
          <w:tcPr>
            <w:tcW w:w="1115" w:type="dxa"/>
            <w:tcBorders>
              <w:top w:val="single" w:sz="4" w:space="0" w:color="auto"/>
              <w:left w:val="single" w:sz="4" w:space="0" w:color="auto"/>
              <w:bottom w:val="single" w:sz="4" w:space="0" w:color="auto"/>
              <w:right w:val="single" w:sz="4" w:space="0" w:color="auto"/>
            </w:tcBorders>
          </w:tcPr>
          <w:p w:rsidR="003C46E8" w:rsidRPr="00596767" w:rsidRDefault="003C46E8" w:rsidP="005F4DB7">
            <w:pPr>
              <w:jc w:val="center"/>
              <w:rPr>
                <w:b/>
                <w:sz w:val="24"/>
                <w:szCs w:val="24"/>
                <w:lang w:val="ro-RO"/>
              </w:rPr>
            </w:pPr>
          </w:p>
        </w:tc>
      </w:tr>
      <w:tr w:rsidR="003C46E8" w:rsidRPr="00596767" w:rsidTr="005F4DB7">
        <w:tc>
          <w:tcPr>
            <w:tcW w:w="534" w:type="dxa"/>
            <w:tcBorders>
              <w:top w:val="single" w:sz="4" w:space="0" w:color="auto"/>
              <w:left w:val="single" w:sz="4" w:space="0" w:color="auto"/>
              <w:bottom w:val="single" w:sz="4" w:space="0" w:color="auto"/>
              <w:right w:val="single" w:sz="4" w:space="0" w:color="auto"/>
            </w:tcBorders>
            <w:vAlign w:val="center"/>
            <w:hideMark/>
          </w:tcPr>
          <w:p w:rsidR="003C46E8" w:rsidRPr="00596767" w:rsidRDefault="003C46E8" w:rsidP="005F4DB7">
            <w:pPr>
              <w:jc w:val="center"/>
              <w:rPr>
                <w:sz w:val="24"/>
                <w:szCs w:val="24"/>
                <w:lang w:val="ro-RO"/>
              </w:rPr>
            </w:pPr>
            <w:r w:rsidRPr="00596767">
              <w:rPr>
                <w:sz w:val="24"/>
                <w:szCs w:val="24"/>
                <w:lang w:val="ro-RO"/>
              </w:rPr>
              <w:t>2.</w:t>
            </w:r>
          </w:p>
        </w:tc>
        <w:tc>
          <w:tcPr>
            <w:tcW w:w="1532" w:type="dxa"/>
            <w:tcBorders>
              <w:top w:val="single" w:sz="4" w:space="0" w:color="auto"/>
              <w:left w:val="single" w:sz="4" w:space="0" w:color="auto"/>
              <w:bottom w:val="single" w:sz="4" w:space="0" w:color="auto"/>
              <w:right w:val="single" w:sz="4" w:space="0" w:color="auto"/>
            </w:tcBorders>
          </w:tcPr>
          <w:p w:rsidR="003C46E8" w:rsidRPr="00596767" w:rsidRDefault="003C46E8" w:rsidP="005F4DB7">
            <w:pPr>
              <w:pStyle w:val="ad"/>
              <w:jc w:val="left"/>
              <w:rPr>
                <w:sz w:val="24"/>
                <w:szCs w:val="24"/>
              </w:rPr>
            </w:pPr>
            <w:r w:rsidRPr="00596767">
              <w:rPr>
                <w:sz w:val="24"/>
                <w:szCs w:val="24"/>
              </w:rPr>
              <w:t xml:space="preserve">Lucrări de măsurare a clădirii existente </w:t>
            </w:r>
          </w:p>
          <w:p w:rsidR="003C46E8" w:rsidRPr="00596767" w:rsidRDefault="003C46E8" w:rsidP="005F4DB7">
            <w:pPr>
              <w:pStyle w:val="ad"/>
              <w:jc w:val="left"/>
              <w:rPr>
                <w:b w:val="0"/>
                <w:sz w:val="24"/>
                <w:szCs w:val="24"/>
              </w:rPr>
            </w:pPr>
            <w:r w:rsidRPr="00596767">
              <w:rPr>
                <w:sz w:val="24"/>
                <w:szCs w:val="24"/>
              </w:rPr>
              <w:t>V=36 mii m3</w:t>
            </w:r>
          </w:p>
        </w:tc>
        <w:tc>
          <w:tcPr>
            <w:tcW w:w="4279" w:type="dxa"/>
            <w:tcBorders>
              <w:top w:val="single" w:sz="4" w:space="0" w:color="auto"/>
              <w:left w:val="single" w:sz="4" w:space="0" w:color="auto"/>
              <w:bottom w:val="single" w:sz="4" w:space="0" w:color="auto"/>
              <w:right w:val="single" w:sz="4" w:space="0" w:color="auto"/>
            </w:tcBorders>
          </w:tcPr>
          <w:p w:rsidR="003C46E8" w:rsidRPr="00596767" w:rsidRDefault="003C46E8" w:rsidP="005F4DB7">
            <w:pPr>
              <w:ind w:firstLine="720"/>
              <w:jc w:val="both"/>
              <w:rPr>
                <w:sz w:val="24"/>
                <w:szCs w:val="24"/>
                <w:lang w:val="ro-RO"/>
              </w:rPr>
            </w:pPr>
            <w:r w:rsidRPr="00596767">
              <w:rPr>
                <w:rStyle w:val="ae"/>
                <w:rFonts w:eastAsiaTheme="minorHAnsi"/>
                <w:sz w:val="24"/>
                <w:szCs w:val="24"/>
                <w:lang w:val="en-US"/>
              </w:rPr>
              <w:t>Catalogul de prețuri pentru lucrările de măsurare-examinare și proiectări a reparațiilor capitale a clădirilor, a. 1991.</w:t>
            </w:r>
            <w:r w:rsidRPr="00596767">
              <w:rPr>
                <w:rStyle w:val="ae"/>
                <w:rFonts w:eastAsiaTheme="minorHAnsi"/>
                <w:sz w:val="24"/>
                <w:szCs w:val="24"/>
                <w:lang w:val="en-US"/>
              </w:rPr>
              <w:br/>
            </w:r>
            <w:r w:rsidRPr="00596767">
              <w:rPr>
                <w:sz w:val="24"/>
                <w:szCs w:val="24"/>
                <w:lang w:val="ro-RO"/>
              </w:rPr>
              <w:t>k</w:t>
            </w:r>
            <w:r w:rsidRPr="00596767">
              <w:rPr>
                <w:sz w:val="24"/>
                <w:szCs w:val="24"/>
                <w:vertAlign w:val="subscript"/>
                <w:lang w:val="ro-RO"/>
              </w:rPr>
              <w:t>I</w:t>
            </w:r>
            <w:r w:rsidRPr="00596767">
              <w:rPr>
                <w:sz w:val="24"/>
                <w:szCs w:val="24"/>
                <w:lang w:val="ro-RO"/>
              </w:rPr>
              <w:t xml:space="preserve"> = 1,25, pct 1.6 al calculatorului de preţuri;</w:t>
            </w:r>
          </w:p>
          <w:p w:rsidR="003C46E8" w:rsidRPr="00596767" w:rsidRDefault="003C46E8" w:rsidP="005F4DB7">
            <w:pPr>
              <w:pStyle w:val="ad"/>
              <w:jc w:val="left"/>
              <w:rPr>
                <w:sz w:val="24"/>
                <w:szCs w:val="24"/>
              </w:rPr>
            </w:pPr>
            <w:r w:rsidRPr="00596767">
              <w:rPr>
                <w:sz w:val="24"/>
                <w:szCs w:val="24"/>
              </w:rPr>
              <w:t>k</w:t>
            </w:r>
            <w:r w:rsidRPr="00596767">
              <w:rPr>
                <w:sz w:val="24"/>
                <w:szCs w:val="24"/>
                <w:vertAlign w:val="subscript"/>
              </w:rPr>
              <w:t xml:space="preserve">2 </w:t>
            </w:r>
            <w:r w:rsidRPr="00596767">
              <w:rPr>
                <w:sz w:val="24"/>
                <w:szCs w:val="24"/>
              </w:rPr>
              <w:t>=  1,1  pct.11, tab. 1</w:t>
            </w:r>
          </w:p>
          <w:p w:rsidR="003C46E8" w:rsidRPr="00596767" w:rsidRDefault="003C46E8" w:rsidP="005F4DB7">
            <w:pPr>
              <w:pStyle w:val="ad"/>
              <w:jc w:val="left"/>
              <w:rPr>
                <w:sz w:val="24"/>
                <w:szCs w:val="24"/>
              </w:rPr>
            </w:pPr>
            <w:r w:rsidRPr="00596767">
              <w:rPr>
                <w:sz w:val="24"/>
                <w:szCs w:val="24"/>
              </w:rPr>
              <w:t>k</w:t>
            </w:r>
            <w:r w:rsidRPr="00596767">
              <w:rPr>
                <w:sz w:val="24"/>
                <w:szCs w:val="24"/>
                <w:vertAlign w:val="subscript"/>
              </w:rPr>
              <w:t>3</w:t>
            </w:r>
            <w:r w:rsidRPr="00596767">
              <w:rPr>
                <w:sz w:val="24"/>
                <w:szCs w:val="24"/>
              </w:rPr>
              <w:t xml:space="preserve"> =  1,0  pct.6, tab. 2</w:t>
            </w:r>
          </w:p>
          <w:p w:rsidR="003C46E8" w:rsidRPr="00596767" w:rsidRDefault="003C46E8" w:rsidP="005F4DB7">
            <w:pPr>
              <w:pStyle w:val="ad"/>
              <w:jc w:val="left"/>
              <w:rPr>
                <w:sz w:val="24"/>
                <w:szCs w:val="24"/>
              </w:rPr>
            </w:pPr>
            <w:r w:rsidRPr="00596767">
              <w:rPr>
                <w:sz w:val="24"/>
                <w:szCs w:val="24"/>
              </w:rPr>
              <w:t xml:space="preserve">categoria complicităţii clădirii –I, tab 3, categoria complicităţii lucrărilor -1, tab. 10. </w:t>
            </w:r>
          </w:p>
          <w:p w:rsidR="003C46E8" w:rsidRPr="00596767" w:rsidRDefault="003C46E8" w:rsidP="005F4DB7">
            <w:pPr>
              <w:pStyle w:val="ad"/>
              <w:jc w:val="left"/>
              <w:rPr>
                <w:sz w:val="24"/>
                <w:szCs w:val="24"/>
              </w:rPr>
            </w:pPr>
            <w:r w:rsidRPr="00596767">
              <w:rPr>
                <w:sz w:val="24"/>
                <w:szCs w:val="24"/>
              </w:rPr>
              <w:t xml:space="preserve">k- </w:t>
            </w:r>
            <w:r>
              <w:rPr>
                <w:sz w:val="24"/>
                <w:szCs w:val="24"/>
              </w:rPr>
              <w:t>___________</w:t>
            </w:r>
            <w:r w:rsidRPr="00596767">
              <w:rPr>
                <w:sz w:val="24"/>
                <w:szCs w:val="24"/>
              </w:rPr>
              <w:t xml:space="preserve"> -indece de preț.</w:t>
            </w:r>
          </w:p>
        </w:tc>
        <w:tc>
          <w:tcPr>
            <w:tcW w:w="2552" w:type="dxa"/>
            <w:tcBorders>
              <w:top w:val="single" w:sz="4" w:space="0" w:color="auto"/>
              <w:left w:val="single" w:sz="4" w:space="0" w:color="auto"/>
              <w:bottom w:val="single" w:sz="4" w:space="0" w:color="auto"/>
              <w:right w:val="single" w:sz="4" w:space="0" w:color="auto"/>
            </w:tcBorders>
          </w:tcPr>
          <w:p w:rsidR="003C46E8" w:rsidRPr="00596767" w:rsidRDefault="003C46E8" w:rsidP="005F4DB7">
            <w:pPr>
              <w:pStyle w:val="ad"/>
              <w:rPr>
                <w:sz w:val="24"/>
                <w:szCs w:val="24"/>
              </w:rPr>
            </w:pPr>
          </w:p>
        </w:tc>
        <w:tc>
          <w:tcPr>
            <w:tcW w:w="1115" w:type="dxa"/>
            <w:tcBorders>
              <w:top w:val="single" w:sz="4" w:space="0" w:color="auto"/>
              <w:left w:val="single" w:sz="4" w:space="0" w:color="auto"/>
              <w:bottom w:val="single" w:sz="4" w:space="0" w:color="auto"/>
              <w:right w:val="single" w:sz="4" w:space="0" w:color="auto"/>
            </w:tcBorders>
          </w:tcPr>
          <w:p w:rsidR="003C46E8" w:rsidRPr="00596767" w:rsidRDefault="003C46E8" w:rsidP="005F4DB7">
            <w:pPr>
              <w:pStyle w:val="ad"/>
              <w:rPr>
                <w:b w:val="0"/>
                <w:sz w:val="24"/>
                <w:szCs w:val="24"/>
              </w:rPr>
            </w:pPr>
          </w:p>
        </w:tc>
      </w:tr>
      <w:tr w:rsidR="003C46E8" w:rsidRPr="001C1288" w:rsidTr="005F4DB7">
        <w:tc>
          <w:tcPr>
            <w:tcW w:w="534" w:type="dxa"/>
            <w:tcBorders>
              <w:top w:val="single" w:sz="4" w:space="0" w:color="auto"/>
              <w:left w:val="single" w:sz="4" w:space="0" w:color="auto"/>
              <w:bottom w:val="single" w:sz="4" w:space="0" w:color="auto"/>
              <w:right w:val="single" w:sz="4" w:space="0" w:color="auto"/>
            </w:tcBorders>
            <w:vAlign w:val="center"/>
            <w:hideMark/>
          </w:tcPr>
          <w:p w:rsidR="003C46E8" w:rsidRPr="00596767" w:rsidRDefault="003C46E8" w:rsidP="005F4DB7">
            <w:pPr>
              <w:jc w:val="center"/>
              <w:rPr>
                <w:sz w:val="24"/>
                <w:szCs w:val="24"/>
                <w:lang w:val="ro-RO"/>
              </w:rPr>
            </w:pPr>
            <w:r>
              <w:rPr>
                <w:sz w:val="24"/>
                <w:szCs w:val="24"/>
                <w:lang w:val="ro-RO"/>
              </w:rPr>
              <w:t>3.</w:t>
            </w:r>
          </w:p>
        </w:tc>
        <w:tc>
          <w:tcPr>
            <w:tcW w:w="1532" w:type="dxa"/>
            <w:tcBorders>
              <w:top w:val="single" w:sz="4" w:space="0" w:color="auto"/>
              <w:left w:val="single" w:sz="4" w:space="0" w:color="auto"/>
              <w:bottom w:val="single" w:sz="4" w:space="0" w:color="auto"/>
              <w:right w:val="single" w:sz="4" w:space="0" w:color="auto"/>
            </w:tcBorders>
          </w:tcPr>
          <w:p w:rsidR="003C46E8" w:rsidRPr="00596767" w:rsidRDefault="003C46E8" w:rsidP="005F4DB7">
            <w:pPr>
              <w:rPr>
                <w:sz w:val="24"/>
                <w:szCs w:val="24"/>
                <w:lang w:val="ro-RO"/>
              </w:rPr>
            </w:pPr>
            <w:r w:rsidRPr="00596767">
              <w:rPr>
                <w:color w:val="000000"/>
                <w:sz w:val="24"/>
                <w:szCs w:val="24"/>
                <w:lang w:val="en-US"/>
              </w:rPr>
              <w:t>Institutulu</w:t>
            </w:r>
            <w:r>
              <w:rPr>
                <w:color w:val="000000"/>
                <w:sz w:val="24"/>
                <w:szCs w:val="24"/>
                <w:lang w:val="en-US"/>
              </w:rPr>
              <w:t>l</w:t>
            </w:r>
            <w:r w:rsidRPr="00596767">
              <w:rPr>
                <w:color w:val="000000"/>
                <w:sz w:val="24"/>
                <w:szCs w:val="24"/>
                <w:lang w:val="en-US"/>
              </w:rPr>
              <w:t xml:space="preserve"> de Cardiologie </w:t>
            </w:r>
            <w:r w:rsidRPr="00596767">
              <w:rPr>
                <w:sz w:val="24"/>
                <w:szCs w:val="24"/>
                <w:lang w:val="ro-RO"/>
              </w:rPr>
              <w:t xml:space="preserve">S=12000m2  </w:t>
            </w:r>
          </w:p>
          <w:p w:rsidR="003C46E8" w:rsidRPr="00596767" w:rsidRDefault="003C46E8" w:rsidP="005F4DB7">
            <w:pPr>
              <w:rPr>
                <w:sz w:val="24"/>
                <w:szCs w:val="24"/>
                <w:lang w:val="ro-RO"/>
              </w:rPr>
            </w:pPr>
            <w:r w:rsidRPr="00596767">
              <w:rPr>
                <w:sz w:val="24"/>
                <w:szCs w:val="24"/>
                <w:lang w:val="ro-RO"/>
              </w:rPr>
              <w:t xml:space="preserve">Rețele interioare de </w:t>
            </w:r>
            <w:r>
              <w:rPr>
                <w:sz w:val="24"/>
                <w:szCs w:val="24"/>
                <w:lang w:val="ro-RO"/>
              </w:rPr>
              <w:t>încălzire</w:t>
            </w:r>
          </w:p>
        </w:tc>
        <w:tc>
          <w:tcPr>
            <w:tcW w:w="4279" w:type="dxa"/>
            <w:tcBorders>
              <w:top w:val="single" w:sz="4" w:space="0" w:color="auto"/>
              <w:left w:val="single" w:sz="4" w:space="0" w:color="auto"/>
              <w:bottom w:val="single" w:sz="4" w:space="0" w:color="auto"/>
              <w:right w:val="single" w:sz="4" w:space="0" w:color="auto"/>
            </w:tcBorders>
          </w:tcPr>
          <w:p w:rsidR="003C46E8" w:rsidRPr="00596767" w:rsidRDefault="003C46E8" w:rsidP="005F4DB7">
            <w:pPr>
              <w:rPr>
                <w:sz w:val="24"/>
                <w:szCs w:val="24"/>
                <w:lang w:val="ro-RO"/>
              </w:rPr>
            </w:pPr>
            <w:r w:rsidRPr="00596767">
              <w:rPr>
                <w:sz w:val="24"/>
                <w:szCs w:val="24"/>
                <w:lang w:val="ro-RO"/>
              </w:rPr>
              <w:t>NCM L.02.11 – 1:2013Tab.3, p.</w:t>
            </w:r>
            <w:r>
              <w:rPr>
                <w:sz w:val="24"/>
                <w:szCs w:val="24"/>
                <w:lang w:val="ro-RO"/>
              </w:rPr>
              <w:t>6</w:t>
            </w:r>
            <w:r w:rsidRPr="00596767">
              <w:rPr>
                <w:sz w:val="24"/>
                <w:szCs w:val="24"/>
                <w:lang w:val="ro-RO"/>
              </w:rPr>
              <w:t>.</w:t>
            </w:r>
          </w:p>
          <w:p w:rsidR="003C46E8" w:rsidRPr="00596767" w:rsidRDefault="003C46E8" w:rsidP="005F4DB7">
            <w:pPr>
              <w:rPr>
                <w:sz w:val="24"/>
                <w:szCs w:val="24"/>
                <w:lang w:val="ro-RO"/>
              </w:rPr>
            </w:pPr>
            <w:r w:rsidRPr="00596767">
              <w:rPr>
                <w:sz w:val="24"/>
                <w:szCs w:val="24"/>
                <w:lang w:val="ro-RO"/>
              </w:rPr>
              <w:t xml:space="preserve">K=0,85, p.3.4, prevederi generale </w:t>
            </w:r>
          </w:p>
          <w:p w:rsidR="003C46E8" w:rsidRPr="00596767" w:rsidRDefault="003C46E8" w:rsidP="005F4DB7">
            <w:pPr>
              <w:rPr>
                <w:sz w:val="24"/>
                <w:szCs w:val="24"/>
                <w:lang w:val="ro-RO"/>
              </w:rPr>
            </w:pPr>
            <w:r w:rsidRPr="00596767">
              <w:rPr>
                <w:sz w:val="24"/>
                <w:szCs w:val="24"/>
                <w:lang w:val="ro-RO"/>
              </w:rPr>
              <w:t xml:space="preserve">K=1,15, seism. 7 grade NCM L.02.11 – 2013 p.5.6, </w:t>
            </w:r>
          </w:p>
          <w:p w:rsidR="003C46E8" w:rsidRPr="00596767" w:rsidRDefault="003C46E8" w:rsidP="005F4DB7">
            <w:pPr>
              <w:rPr>
                <w:sz w:val="24"/>
                <w:szCs w:val="24"/>
                <w:lang w:val="ro-RO"/>
              </w:rPr>
            </w:pPr>
            <w:r w:rsidRPr="00596767">
              <w:rPr>
                <w:sz w:val="24"/>
                <w:szCs w:val="24"/>
                <w:lang w:val="ro-RO"/>
              </w:rPr>
              <w:t>K= 1,20, reconstrucție</w:t>
            </w:r>
          </w:p>
          <w:p w:rsidR="003C46E8" w:rsidRPr="00596767" w:rsidRDefault="003C46E8" w:rsidP="005F4DB7">
            <w:pPr>
              <w:rPr>
                <w:sz w:val="24"/>
                <w:szCs w:val="24"/>
                <w:lang w:val="ro-RO"/>
              </w:rPr>
            </w:pPr>
            <w:r w:rsidRPr="00596767">
              <w:rPr>
                <w:sz w:val="24"/>
                <w:szCs w:val="24"/>
                <w:lang w:val="ro-RO"/>
              </w:rPr>
              <w:t>Tabela de costuri relative</w:t>
            </w:r>
            <w:r w:rsidRPr="00596767">
              <w:rPr>
                <w:sz w:val="24"/>
                <w:szCs w:val="24"/>
                <w:lang w:val="ro-RO"/>
              </w:rPr>
              <w:br/>
              <w:t>Pag.74, anexă, p.3</w:t>
            </w:r>
          </w:p>
          <w:p w:rsidR="003C46E8" w:rsidRDefault="003C46E8" w:rsidP="005F4DB7">
            <w:pPr>
              <w:rPr>
                <w:sz w:val="24"/>
                <w:szCs w:val="24"/>
                <w:lang w:val="ro-RO"/>
              </w:rPr>
            </w:pPr>
            <w:r w:rsidRPr="00596767">
              <w:rPr>
                <w:sz w:val="24"/>
                <w:szCs w:val="24"/>
                <w:lang w:val="ro-RO"/>
              </w:rPr>
              <w:t>K= 0,07</w:t>
            </w:r>
            <w:r>
              <w:rPr>
                <w:sz w:val="24"/>
                <w:szCs w:val="24"/>
                <w:lang w:val="ro-RO"/>
              </w:rPr>
              <w:t>7</w:t>
            </w:r>
          </w:p>
          <w:p w:rsidR="003C46E8" w:rsidRPr="00596767" w:rsidRDefault="003C46E8" w:rsidP="005F4DB7">
            <w:pPr>
              <w:rPr>
                <w:sz w:val="24"/>
                <w:szCs w:val="24"/>
                <w:lang w:val="ro-RO"/>
              </w:rPr>
            </w:pPr>
            <w:r>
              <w:rPr>
                <w:sz w:val="24"/>
                <w:szCs w:val="24"/>
                <w:lang w:val="ro-RO"/>
              </w:rPr>
              <w:t>K=0,5 -coeficient de volum (fără ventilare)</w:t>
            </w:r>
          </w:p>
        </w:tc>
        <w:tc>
          <w:tcPr>
            <w:tcW w:w="2552" w:type="dxa"/>
            <w:tcBorders>
              <w:top w:val="single" w:sz="4" w:space="0" w:color="auto"/>
              <w:left w:val="single" w:sz="4" w:space="0" w:color="auto"/>
              <w:bottom w:val="single" w:sz="4" w:space="0" w:color="auto"/>
              <w:right w:val="single" w:sz="4" w:space="0" w:color="auto"/>
            </w:tcBorders>
          </w:tcPr>
          <w:p w:rsidR="003C46E8" w:rsidRPr="00596767" w:rsidRDefault="003C46E8" w:rsidP="005F4DB7">
            <w:pPr>
              <w:rPr>
                <w:sz w:val="24"/>
                <w:szCs w:val="24"/>
                <w:lang w:val="ro-RO"/>
              </w:rPr>
            </w:pPr>
          </w:p>
        </w:tc>
        <w:tc>
          <w:tcPr>
            <w:tcW w:w="1115" w:type="dxa"/>
            <w:tcBorders>
              <w:top w:val="single" w:sz="4" w:space="0" w:color="auto"/>
              <w:left w:val="single" w:sz="4" w:space="0" w:color="auto"/>
              <w:bottom w:val="single" w:sz="4" w:space="0" w:color="auto"/>
              <w:right w:val="single" w:sz="4" w:space="0" w:color="auto"/>
            </w:tcBorders>
          </w:tcPr>
          <w:p w:rsidR="003C46E8" w:rsidRPr="00596767" w:rsidRDefault="003C46E8" w:rsidP="005F4DB7">
            <w:pPr>
              <w:jc w:val="center"/>
              <w:rPr>
                <w:b/>
                <w:sz w:val="24"/>
                <w:szCs w:val="24"/>
                <w:lang w:val="ro-RO"/>
              </w:rPr>
            </w:pPr>
          </w:p>
        </w:tc>
      </w:tr>
      <w:tr w:rsidR="003C46E8" w:rsidRPr="008D2BEE" w:rsidTr="005F4DB7">
        <w:tc>
          <w:tcPr>
            <w:tcW w:w="534" w:type="dxa"/>
            <w:tcBorders>
              <w:top w:val="single" w:sz="4" w:space="0" w:color="auto"/>
              <w:left w:val="single" w:sz="4" w:space="0" w:color="auto"/>
              <w:bottom w:val="single" w:sz="4" w:space="0" w:color="auto"/>
              <w:right w:val="single" w:sz="4" w:space="0" w:color="auto"/>
            </w:tcBorders>
            <w:vAlign w:val="center"/>
            <w:hideMark/>
          </w:tcPr>
          <w:p w:rsidR="003C46E8" w:rsidRDefault="003C46E8" w:rsidP="005F4DB7">
            <w:pPr>
              <w:jc w:val="center"/>
              <w:rPr>
                <w:sz w:val="24"/>
                <w:szCs w:val="24"/>
                <w:lang w:val="ro-RO"/>
              </w:rPr>
            </w:pPr>
            <w:r>
              <w:rPr>
                <w:sz w:val="24"/>
                <w:szCs w:val="24"/>
                <w:lang w:val="ro-RO"/>
              </w:rPr>
              <w:t>4.</w:t>
            </w:r>
          </w:p>
        </w:tc>
        <w:tc>
          <w:tcPr>
            <w:tcW w:w="1532" w:type="dxa"/>
            <w:tcBorders>
              <w:top w:val="single" w:sz="4" w:space="0" w:color="auto"/>
              <w:left w:val="single" w:sz="4" w:space="0" w:color="auto"/>
              <w:bottom w:val="single" w:sz="4" w:space="0" w:color="auto"/>
              <w:right w:val="single" w:sz="4" w:space="0" w:color="auto"/>
            </w:tcBorders>
          </w:tcPr>
          <w:p w:rsidR="003C46E8" w:rsidRPr="00596767" w:rsidRDefault="003C46E8" w:rsidP="005F4DB7">
            <w:pPr>
              <w:rPr>
                <w:color w:val="000000"/>
                <w:sz w:val="24"/>
                <w:szCs w:val="24"/>
                <w:lang w:val="en-US"/>
              </w:rPr>
            </w:pPr>
            <w:r>
              <w:rPr>
                <w:color w:val="000000"/>
                <w:sz w:val="24"/>
                <w:szCs w:val="24"/>
                <w:lang w:val="en-US"/>
              </w:rPr>
              <w:t>Verificarea proiectului de execuție</w:t>
            </w:r>
          </w:p>
        </w:tc>
        <w:tc>
          <w:tcPr>
            <w:tcW w:w="4279" w:type="dxa"/>
            <w:tcBorders>
              <w:top w:val="single" w:sz="4" w:space="0" w:color="auto"/>
              <w:left w:val="single" w:sz="4" w:space="0" w:color="auto"/>
              <w:bottom w:val="single" w:sz="4" w:space="0" w:color="auto"/>
              <w:right w:val="single" w:sz="4" w:space="0" w:color="auto"/>
            </w:tcBorders>
          </w:tcPr>
          <w:p w:rsidR="003C46E8" w:rsidRPr="00596767" w:rsidRDefault="003C46E8" w:rsidP="005F4DB7">
            <w:pPr>
              <w:rPr>
                <w:sz w:val="24"/>
                <w:szCs w:val="24"/>
                <w:lang w:val="ro-RO"/>
              </w:rPr>
            </w:pPr>
          </w:p>
        </w:tc>
        <w:tc>
          <w:tcPr>
            <w:tcW w:w="2552" w:type="dxa"/>
            <w:tcBorders>
              <w:top w:val="single" w:sz="4" w:space="0" w:color="auto"/>
              <w:left w:val="single" w:sz="4" w:space="0" w:color="auto"/>
              <w:bottom w:val="single" w:sz="4" w:space="0" w:color="auto"/>
              <w:right w:val="single" w:sz="4" w:space="0" w:color="auto"/>
            </w:tcBorders>
          </w:tcPr>
          <w:p w:rsidR="003C46E8" w:rsidRPr="00596767" w:rsidRDefault="003C46E8" w:rsidP="005F4DB7">
            <w:pPr>
              <w:rPr>
                <w:sz w:val="24"/>
                <w:szCs w:val="24"/>
                <w:lang w:val="ro-RO"/>
              </w:rPr>
            </w:pPr>
          </w:p>
        </w:tc>
        <w:tc>
          <w:tcPr>
            <w:tcW w:w="1115" w:type="dxa"/>
            <w:tcBorders>
              <w:top w:val="single" w:sz="4" w:space="0" w:color="auto"/>
              <w:left w:val="single" w:sz="4" w:space="0" w:color="auto"/>
              <w:bottom w:val="single" w:sz="4" w:space="0" w:color="auto"/>
              <w:right w:val="single" w:sz="4" w:space="0" w:color="auto"/>
            </w:tcBorders>
          </w:tcPr>
          <w:p w:rsidR="003C46E8" w:rsidRPr="00596767" w:rsidRDefault="003C46E8" w:rsidP="005F4DB7">
            <w:pPr>
              <w:jc w:val="center"/>
              <w:rPr>
                <w:b/>
                <w:sz w:val="24"/>
                <w:szCs w:val="24"/>
                <w:lang w:val="ro-RO"/>
              </w:rPr>
            </w:pPr>
          </w:p>
        </w:tc>
      </w:tr>
      <w:tr w:rsidR="003C46E8" w:rsidRPr="008D2BEE" w:rsidTr="005F4DB7">
        <w:tc>
          <w:tcPr>
            <w:tcW w:w="534" w:type="dxa"/>
            <w:tcBorders>
              <w:top w:val="single" w:sz="4" w:space="0" w:color="auto"/>
              <w:left w:val="single" w:sz="4" w:space="0" w:color="auto"/>
              <w:bottom w:val="single" w:sz="4" w:space="0" w:color="auto"/>
              <w:right w:val="single" w:sz="4" w:space="0" w:color="auto"/>
            </w:tcBorders>
            <w:vAlign w:val="center"/>
            <w:hideMark/>
          </w:tcPr>
          <w:p w:rsidR="003C46E8" w:rsidRPr="00596767" w:rsidRDefault="003C46E8" w:rsidP="005F4DB7">
            <w:pPr>
              <w:jc w:val="center"/>
              <w:rPr>
                <w:sz w:val="24"/>
                <w:szCs w:val="24"/>
                <w:lang w:val="ro-RO"/>
              </w:rPr>
            </w:pPr>
            <w:r w:rsidRPr="00596767">
              <w:rPr>
                <w:sz w:val="24"/>
                <w:szCs w:val="24"/>
                <w:lang w:val="ro-RO"/>
              </w:rPr>
              <w:t>3.</w:t>
            </w:r>
          </w:p>
        </w:tc>
        <w:tc>
          <w:tcPr>
            <w:tcW w:w="1532" w:type="dxa"/>
            <w:tcBorders>
              <w:top w:val="single" w:sz="4" w:space="0" w:color="auto"/>
              <w:left w:val="single" w:sz="4" w:space="0" w:color="auto"/>
              <w:bottom w:val="single" w:sz="4" w:space="0" w:color="auto"/>
              <w:right w:val="single" w:sz="4" w:space="0" w:color="auto"/>
            </w:tcBorders>
          </w:tcPr>
          <w:p w:rsidR="003C46E8" w:rsidRPr="00596767" w:rsidRDefault="003C46E8" w:rsidP="005F4DB7">
            <w:pPr>
              <w:pStyle w:val="ad"/>
              <w:jc w:val="left"/>
              <w:rPr>
                <w:sz w:val="24"/>
                <w:szCs w:val="24"/>
              </w:rPr>
            </w:pPr>
            <w:r w:rsidRPr="00596767">
              <w:rPr>
                <w:sz w:val="24"/>
                <w:szCs w:val="24"/>
              </w:rPr>
              <w:t>Total p.1</w:t>
            </w:r>
            <w:r>
              <w:rPr>
                <w:sz w:val="24"/>
                <w:szCs w:val="24"/>
              </w:rPr>
              <w:t>-4</w:t>
            </w:r>
          </w:p>
        </w:tc>
        <w:tc>
          <w:tcPr>
            <w:tcW w:w="4279" w:type="dxa"/>
            <w:tcBorders>
              <w:top w:val="single" w:sz="4" w:space="0" w:color="auto"/>
              <w:left w:val="single" w:sz="4" w:space="0" w:color="auto"/>
              <w:bottom w:val="single" w:sz="4" w:space="0" w:color="auto"/>
              <w:right w:val="single" w:sz="4" w:space="0" w:color="auto"/>
            </w:tcBorders>
          </w:tcPr>
          <w:p w:rsidR="003C46E8" w:rsidRPr="00596767" w:rsidRDefault="003C46E8" w:rsidP="005F4DB7">
            <w:pPr>
              <w:ind w:firstLine="720"/>
              <w:jc w:val="both"/>
              <w:rPr>
                <w:rStyle w:val="ae"/>
                <w:rFonts w:eastAsiaTheme="minorHAnsi"/>
                <w:sz w:val="24"/>
                <w:szCs w:val="24"/>
                <w:lang w:val="en-US"/>
              </w:rPr>
            </w:pPr>
          </w:p>
        </w:tc>
        <w:tc>
          <w:tcPr>
            <w:tcW w:w="2552" w:type="dxa"/>
            <w:tcBorders>
              <w:top w:val="single" w:sz="4" w:space="0" w:color="auto"/>
              <w:left w:val="single" w:sz="4" w:space="0" w:color="auto"/>
              <w:bottom w:val="single" w:sz="4" w:space="0" w:color="auto"/>
              <w:right w:val="single" w:sz="4" w:space="0" w:color="auto"/>
            </w:tcBorders>
          </w:tcPr>
          <w:p w:rsidR="003C46E8" w:rsidRPr="00596767" w:rsidRDefault="003C46E8" w:rsidP="005F4DB7">
            <w:pPr>
              <w:pStyle w:val="ad"/>
              <w:rPr>
                <w:sz w:val="24"/>
                <w:szCs w:val="24"/>
              </w:rPr>
            </w:pPr>
          </w:p>
        </w:tc>
        <w:tc>
          <w:tcPr>
            <w:tcW w:w="1115" w:type="dxa"/>
            <w:tcBorders>
              <w:top w:val="single" w:sz="4" w:space="0" w:color="auto"/>
              <w:left w:val="single" w:sz="4" w:space="0" w:color="auto"/>
              <w:bottom w:val="single" w:sz="4" w:space="0" w:color="auto"/>
              <w:right w:val="single" w:sz="4" w:space="0" w:color="auto"/>
            </w:tcBorders>
          </w:tcPr>
          <w:p w:rsidR="003C46E8" w:rsidRPr="00596767" w:rsidRDefault="003C46E8" w:rsidP="005F4DB7">
            <w:pPr>
              <w:pStyle w:val="ad"/>
              <w:rPr>
                <w:b w:val="0"/>
                <w:sz w:val="24"/>
                <w:szCs w:val="24"/>
              </w:rPr>
            </w:pPr>
          </w:p>
        </w:tc>
      </w:tr>
      <w:tr w:rsidR="003C46E8" w:rsidRPr="008D2BEE" w:rsidTr="005F4DB7">
        <w:tc>
          <w:tcPr>
            <w:tcW w:w="534" w:type="dxa"/>
            <w:tcBorders>
              <w:top w:val="single" w:sz="4" w:space="0" w:color="auto"/>
              <w:left w:val="single" w:sz="4" w:space="0" w:color="auto"/>
              <w:bottom w:val="single" w:sz="4" w:space="0" w:color="auto"/>
              <w:right w:val="single" w:sz="4" w:space="0" w:color="auto"/>
            </w:tcBorders>
            <w:vAlign w:val="center"/>
            <w:hideMark/>
          </w:tcPr>
          <w:p w:rsidR="003C46E8" w:rsidRPr="00596767" w:rsidRDefault="003C46E8" w:rsidP="005F4DB7">
            <w:pPr>
              <w:jc w:val="center"/>
              <w:rPr>
                <w:sz w:val="24"/>
                <w:szCs w:val="24"/>
                <w:lang w:val="ro-RO"/>
              </w:rPr>
            </w:pPr>
            <w:r w:rsidRPr="00596767">
              <w:rPr>
                <w:sz w:val="24"/>
                <w:szCs w:val="24"/>
                <w:lang w:val="ro-RO"/>
              </w:rPr>
              <w:t>4.</w:t>
            </w:r>
          </w:p>
        </w:tc>
        <w:tc>
          <w:tcPr>
            <w:tcW w:w="1532" w:type="dxa"/>
            <w:tcBorders>
              <w:top w:val="single" w:sz="4" w:space="0" w:color="auto"/>
              <w:left w:val="single" w:sz="4" w:space="0" w:color="auto"/>
              <w:bottom w:val="single" w:sz="4" w:space="0" w:color="auto"/>
              <w:right w:val="single" w:sz="4" w:space="0" w:color="auto"/>
            </w:tcBorders>
          </w:tcPr>
          <w:p w:rsidR="003C46E8" w:rsidRPr="00596767" w:rsidRDefault="003C46E8" w:rsidP="005F4DB7">
            <w:pPr>
              <w:pStyle w:val="ad"/>
              <w:jc w:val="left"/>
              <w:rPr>
                <w:sz w:val="24"/>
                <w:szCs w:val="24"/>
              </w:rPr>
            </w:pPr>
            <w:r w:rsidRPr="00596767">
              <w:rPr>
                <w:sz w:val="24"/>
                <w:szCs w:val="24"/>
              </w:rPr>
              <w:t>TVA 20%</w:t>
            </w:r>
          </w:p>
        </w:tc>
        <w:tc>
          <w:tcPr>
            <w:tcW w:w="4279" w:type="dxa"/>
            <w:tcBorders>
              <w:top w:val="single" w:sz="4" w:space="0" w:color="auto"/>
              <w:left w:val="single" w:sz="4" w:space="0" w:color="auto"/>
              <w:bottom w:val="single" w:sz="4" w:space="0" w:color="auto"/>
              <w:right w:val="single" w:sz="4" w:space="0" w:color="auto"/>
            </w:tcBorders>
          </w:tcPr>
          <w:p w:rsidR="003C46E8" w:rsidRPr="00596767" w:rsidRDefault="003C46E8" w:rsidP="005F4DB7">
            <w:pPr>
              <w:ind w:firstLine="720"/>
              <w:jc w:val="both"/>
              <w:rPr>
                <w:rStyle w:val="ae"/>
                <w:rFonts w:eastAsiaTheme="minorHAnsi"/>
                <w:sz w:val="24"/>
                <w:szCs w:val="24"/>
                <w:lang w:val="en-US"/>
              </w:rPr>
            </w:pPr>
          </w:p>
        </w:tc>
        <w:tc>
          <w:tcPr>
            <w:tcW w:w="2552" w:type="dxa"/>
            <w:tcBorders>
              <w:top w:val="single" w:sz="4" w:space="0" w:color="auto"/>
              <w:left w:val="single" w:sz="4" w:space="0" w:color="auto"/>
              <w:bottom w:val="single" w:sz="4" w:space="0" w:color="auto"/>
              <w:right w:val="single" w:sz="4" w:space="0" w:color="auto"/>
            </w:tcBorders>
          </w:tcPr>
          <w:p w:rsidR="003C46E8" w:rsidRPr="00596767" w:rsidRDefault="003C46E8" w:rsidP="005F4DB7">
            <w:pPr>
              <w:pStyle w:val="ad"/>
              <w:rPr>
                <w:sz w:val="24"/>
                <w:szCs w:val="24"/>
              </w:rPr>
            </w:pPr>
          </w:p>
        </w:tc>
        <w:tc>
          <w:tcPr>
            <w:tcW w:w="1115" w:type="dxa"/>
            <w:tcBorders>
              <w:top w:val="single" w:sz="4" w:space="0" w:color="auto"/>
              <w:left w:val="single" w:sz="4" w:space="0" w:color="auto"/>
              <w:bottom w:val="single" w:sz="4" w:space="0" w:color="auto"/>
              <w:right w:val="single" w:sz="4" w:space="0" w:color="auto"/>
            </w:tcBorders>
          </w:tcPr>
          <w:p w:rsidR="003C46E8" w:rsidRPr="00596767" w:rsidRDefault="003C46E8" w:rsidP="005F4DB7">
            <w:pPr>
              <w:pStyle w:val="ad"/>
              <w:rPr>
                <w:b w:val="0"/>
                <w:sz w:val="24"/>
                <w:szCs w:val="24"/>
              </w:rPr>
            </w:pPr>
          </w:p>
        </w:tc>
      </w:tr>
      <w:tr w:rsidR="003C46E8" w:rsidRPr="008D2BEE" w:rsidTr="005F4DB7">
        <w:tc>
          <w:tcPr>
            <w:tcW w:w="534" w:type="dxa"/>
            <w:tcBorders>
              <w:top w:val="single" w:sz="4" w:space="0" w:color="auto"/>
              <w:left w:val="single" w:sz="4" w:space="0" w:color="auto"/>
              <w:bottom w:val="single" w:sz="4" w:space="0" w:color="auto"/>
              <w:right w:val="single" w:sz="4" w:space="0" w:color="auto"/>
            </w:tcBorders>
            <w:vAlign w:val="center"/>
            <w:hideMark/>
          </w:tcPr>
          <w:p w:rsidR="003C46E8" w:rsidRPr="00596767" w:rsidRDefault="003C46E8" w:rsidP="005F4DB7">
            <w:pPr>
              <w:jc w:val="center"/>
              <w:rPr>
                <w:sz w:val="24"/>
                <w:szCs w:val="24"/>
                <w:lang w:val="ro-RO"/>
              </w:rPr>
            </w:pPr>
            <w:r w:rsidRPr="00596767">
              <w:rPr>
                <w:sz w:val="24"/>
                <w:szCs w:val="24"/>
                <w:lang w:val="ro-RO"/>
              </w:rPr>
              <w:t>5.</w:t>
            </w:r>
          </w:p>
        </w:tc>
        <w:tc>
          <w:tcPr>
            <w:tcW w:w="1532" w:type="dxa"/>
            <w:tcBorders>
              <w:top w:val="single" w:sz="4" w:space="0" w:color="auto"/>
              <w:left w:val="single" w:sz="4" w:space="0" w:color="auto"/>
              <w:bottom w:val="single" w:sz="4" w:space="0" w:color="auto"/>
              <w:right w:val="single" w:sz="4" w:space="0" w:color="auto"/>
            </w:tcBorders>
          </w:tcPr>
          <w:p w:rsidR="003C46E8" w:rsidRPr="00596767" w:rsidRDefault="003C46E8" w:rsidP="005F4DB7">
            <w:pPr>
              <w:pStyle w:val="ad"/>
              <w:jc w:val="left"/>
              <w:rPr>
                <w:sz w:val="24"/>
                <w:szCs w:val="24"/>
              </w:rPr>
            </w:pPr>
            <w:r>
              <w:rPr>
                <w:sz w:val="24"/>
                <w:szCs w:val="24"/>
              </w:rPr>
              <w:t>Total cu TVA 20%</w:t>
            </w:r>
          </w:p>
        </w:tc>
        <w:tc>
          <w:tcPr>
            <w:tcW w:w="4279" w:type="dxa"/>
            <w:tcBorders>
              <w:top w:val="single" w:sz="4" w:space="0" w:color="auto"/>
              <w:left w:val="single" w:sz="4" w:space="0" w:color="auto"/>
              <w:bottom w:val="single" w:sz="4" w:space="0" w:color="auto"/>
              <w:right w:val="single" w:sz="4" w:space="0" w:color="auto"/>
            </w:tcBorders>
          </w:tcPr>
          <w:p w:rsidR="003C46E8" w:rsidRPr="00596767" w:rsidRDefault="003C46E8" w:rsidP="005F4DB7">
            <w:pPr>
              <w:ind w:firstLine="720"/>
              <w:jc w:val="both"/>
              <w:rPr>
                <w:rStyle w:val="ae"/>
                <w:rFonts w:eastAsiaTheme="minorHAnsi"/>
                <w:sz w:val="24"/>
                <w:szCs w:val="24"/>
                <w:lang w:val="en-US"/>
              </w:rPr>
            </w:pPr>
          </w:p>
        </w:tc>
        <w:tc>
          <w:tcPr>
            <w:tcW w:w="2552" w:type="dxa"/>
            <w:tcBorders>
              <w:top w:val="single" w:sz="4" w:space="0" w:color="auto"/>
              <w:left w:val="single" w:sz="4" w:space="0" w:color="auto"/>
              <w:bottom w:val="single" w:sz="4" w:space="0" w:color="auto"/>
              <w:right w:val="single" w:sz="4" w:space="0" w:color="auto"/>
            </w:tcBorders>
          </w:tcPr>
          <w:p w:rsidR="003C46E8" w:rsidRPr="00596767" w:rsidRDefault="003C46E8" w:rsidP="005F4DB7">
            <w:pPr>
              <w:pStyle w:val="ad"/>
              <w:rPr>
                <w:sz w:val="24"/>
                <w:szCs w:val="24"/>
              </w:rPr>
            </w:pPr>
          </w:p>
        </w:tc>
        <w:tc>
          <w:tcPr>
            <w:tcW w:w="1115" w:type="dxa"/>
            <w:tcBorders>
              <w:top w:val="single" w:sz="4" w:space="0" w:color="auto"/>
              <w:left w:val="single" w:sz="4" w:space="0" w:color="auto"/>
              <w:bottom w:val="single" w:sz="4" w:space="0" w:color="auto"/>
              <w:right w:val="single" w:sz="4" w:space="0" w:color="auto"/>
            </w:tcBorders>
          </w:tcPr>
          <w:p w:rsidR="003C46E8" w:rsidRPr="00596767" w:rsidRDefault="003C46E8" w:rsidP="005F4DB7">
            <w:pPr>
              <w:pStyle w:val="ad"/>
              <w:rPr>
                <w:b w:val="0"/>
                <w:sz w:val="24"/>
                <w:szCs w:val="24"/>
              </w:rPr>
            </w:pPr>
          </w:p>
        </w:tc>
      </w:tr>
    </w:tbl>
    <w:p w:rsidR="00024154" w:rsidRDefault="00024154" w:rsidP="003C46E8">
      <w:pPr>
        <w:rPr>
          <w:sz w:val="28"/>
          <w:szCs w:val="28"/>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8"/>
          <w:szCs w:val="28"/>
          <w:lang w:val="en-US"/>
        </w:rPr>
        <w:t xml:space="preserve">                                                                                                         </w:t>
      </w:r>
    </w:p>
    <w:p w:rsidR="00AA2BEA" w:rsidRDefault="00AA2BEA" w:rsidP="00AA2BEA">
      <w:pPr>
        <w:rPr>
          <w:sz w:val="24"/>
          <w:lang w:val="ro-RO"/>
        </w:rPr>
      </w:pPr>
      <w:r>
        <w:rPr>
          <w:sz w:val="24"/>
          <w:lang w:val="ro-RO"/>
        </w:rPr>
        <w:t>Conducătorul</w:t>
      </w:r>
    </w:p>
    <w:p w:rsidR="00AA2BEA" w:rsidRDefault="00AA2BEA" w:rsidP="00AA2BEA">
      <w:pPr>
        <w:rPr>
          <w:sz w:val="24"/>
          <w:lang w:val="ro-RO"/>
        </w:rPr>
      </w:pPr>
      <w:r>
        <w:rPr>
          <w:sz w:val="24"/>
          <w:lang w:val="ro-RO"/>
        </w:rPr>
        <w:t>Grupului de lucru                                                         MĂRGINEANU Gheorghe</w:t>
      </w:r>
    </w:p>
    <w:p w:rsidR="00CB4E53" w:rsidRPr="003C0E96" w:rsidRDefault="00AA2BEA" w:rsidP="00AA2BEA">
      <w:pPr>
        <w:spacing w:after="120"/>
        <w:rPr>
          <w:b/>
          <w:sz w:val="24"/>
          <w:szCs w:val="24"/>
          <w:lang w:val="ro-RO"/>
        </w:rPr>
      </w:pPr>
      <w:r>
        <w:rPr>
          <w:sz w:val="24"/>
          <w:lang w:val="ro-RO"/>
        </w:rPr>
        <w:t xml:space="preserve">                                                                                      </w:t>
      </w:r>
    </w:p>
    <w:sectPr w:rsidR="00CB4E53" w:rsidRPr="003C0E96" w:rsidSect="00AA14E6">
      <w:footerReference w:type="default" r:id="rId7"/>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67A5" w:rsidRDefault="007967A5">
      <w:r>
        <w:separator/>
      </w:r>
    </w:p>
  </w:endnote>
  <w:endnote w:type="continuationSeparator" w:id="0">
    <w:p w:rsidR="007967A5" w:rsidRDefault="00796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0AAF" w:rsidRDefault="00390AAF" w:rsidP="0068242C">
    <w:pPr>
      <w:pStyle w:val="a5"/>
      <w:jc w:val="center"/>
    </w:pPr>
    <w:r>
      <w:fldChar w:fldCharType="begin"/>
    </w:r>
    <w:r>
      <w:instrText xml:space="preserve"> PAGE   \* MERGEFORMAT </w:instrText>
    </w:r>
    <w:r>
      <w:fldChar w:fldCharType="separate"/>
    </w:r>
    <w:r w:rsidR="001C1288">
      <w:rPr>
        <w:noProof/>
      </w:rPr>
      <w:t>19</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67A5" w:rsidRDefault="007967A5">
      <w:r>
        <w:separator/>
      </w:r>
    </w:p>
  </w:footnote>
  <w:footnote w:type="continuationSeparator" w:id="0">
    <w:p w:rsidR="007967A5" w:rsidRDefault="007967A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92C7440"/>
    <w:multiLevelType w:val="hybridMultilevel"/>
    <w:tmpl w:val="13FAA6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nsid w:val="3E3D6768"/>
    <w:multiLevelType w:val="hybridMultilevel"/>
    <w:tmpl w:val="19F2B626"/>
    <w:lvl w:ilvl="0" w:tplc="85D47A1E">
      <w:start w:val="1"/>
      <w:numFmt w:val="decimal"/>
      <w:lvlText w:val="%1."/>
      <w:lvlJc w:val="left"/>
      <w:pPr>
        <w:ind w:left="502"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3BB2B4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nsid w:val="5235758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5">
    <w:nsid w:val="5F475F3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6">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7"/>
  </w:num>
  <w:num w:numId="2">
    <w:abstractNumId w:val="13"/>
  </w:num>
  <w:num w:numId="3">
    <w:abstractNumId w:val="10"/>
  </w:num>
  <w:num w:numId="4">
    <w:abstractNumId w:val="16"/>
  </w:num>
  <w:num w:numId="5">
    <w:abstractNumId w:val="11"/>
  </w:num>
  <w:num w:numId="6">
    <w:abstractNumId w:val="0"/>
  </w:num>
  <w:num w:numId="7">
    <w:abstractNumId w:val="6"/>
  </w:num>
  <w:num w:numId="8">
    <w:abstractNumId w:val="18"/>
  </w:num>
  <w:num w:numId="9">
    <w:abstractNumId w:val="1"/>
  </w:num>
  <w:num w:numId="10">
    <w:abstractNumId w:val="4"/>
  </w:num>
  <w:num w:numId="11">
    <w:abstractNumId w:val="8"/>
  </w:num>
  <w:num w:numId="12">
    <w:abstractNumId w:val="20"/>
  </w:num>
  <w:num w:numId="13">
    <w:abstractNumId w:val="17"/>
  </w:num>
  <w:num w:numId="14">
    <w:abstractNumId w:val="21"/>
  </w:num>
  <w:num w:numId="15">
    <w:abstractNumId w:val="9"/>
  </w:num>
  <w:num w:numId="16">
    <w:abstractNumId w:val="5"/>
  </w:num>
  <w:num w:numId="17">
    <w:abstractNumId w:val="2"/>
  </w:num>
  <w:num w:numId="18">
    <w:abstractNumId w:val="3"/>
  </w:num>
  <w:num w:numId="19">
    <w:abstractNumId w:val="14"/>
  </w:num>
  <w:num w:numId="20">
    <w:abstractNumId w:val="15"/>
  </w:num>
  <w:num w:numId="21">
    <w:abstractNumId w:val="12"/>
  </w:num>
  <w:num w:numId="22">
    <w:abstractNumId w:val="14"/>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1278E"/>
    <w:rsid w:val="00021BE5"/>
    <w:rsid w:val="00024154"/>
    <w:rsid w:val="00054D3C"/>
    <w:rsid w:val="000B2D7E"/>
    <w:rsid w:val="000B4282"/>
    <w:rsid w:val="000B514B"/>
    <w:rsid w:val="000B5E18"/>
    <w:rsid w:val="000B6868"/>
    <w:rsid w:val="000D76C5"/>
    <w:rsid w:val="000E0BF6"/>
    <w:rsid w:val="000F3F97"/>
    <w:rsid w:val="000F6868"/>
    <w:rsid w:val="0010685C"/>
    <w:rsid w:val="00107039"/>
    <w:rsid w:val="00122B53"/>
    <w:rsid w:val="00136D01"/>
    <w:rsid w:val="00154C57"/>
    <w:rsid w:val="00154E7A"/>
    <w:rsid w:val="00161E85"/>
    <w:rsid w:val="001641E3"/>
    <w:rsid w:val="00175D8D"/>
    <w:rsid w:val="00176048"/>
    <w:rsid w:val="00193032"/>
    <w:rsid w:val="001A6432"/>
    <w:rsid w:val="001B36D6"/>
    <w:rsid w:val="001B3D2F"/>
    <w:rsid w:val="001B567E"/>
    <w:rsid w:val="001C1288"/>
    <w:rsid w:val="001C14A6"/>
    <w:rsid w:val="001D48E7"/>
    <w:rsid w:val="001E65D8"/>
    <w:rsid w:val="00220E3F"/>
    <w:rsid w:val="002213C2"/>
    <w:rsid w:val="00224218"/>
    <w:rsid w:val="00243C60"/>
    <w:rsid w:val="002546EC"/>
    <w:rsid w:val="0026608E"/>
    <w:rsid w:val="00277821"/>
    <w:rsid w:val="00293F89"/>
    <w:rsid w:val="00296754"/>
    <w:rsid w:val="002A074C"/>
    <w:rsid w:val="002C6A5F"/>
    <w:rsid w:val="002D5E80"/>
    <w:rsid w:val="002E3366"/>
    <w:rsid w:val="002F3A70"/>
    <w:rsid w:val="00333ECC"/>
    <w:rsid w:val="003366F9"/>
    <w:rsid w:val="00340BA2"/>
    <w:rsid w:val="00357DE1"/>
    <w:rsid w:val="003650A8"/>
    <w:rsid w:val="003655B8"/>
    <w:rsid w:val="003669E1"/>
    <w:rsid w:val="00377055"/>
    <w:rsid w:val="00390AAF"/>
    <w:rsid w:val="00392EAD"/>
    <w:rsid w:val="003A08D1"/>
    <w:rsid w:val="003A27C0"/>
    <w:rsid w:val="003C0DDD"/>
    <w:rsid w:val="003C0E96"/>
    <w:rsid w:val="003C438E"/>
    <w:rsid w:val="003C46E8"/>
    <w:rsid w:val="003D0E3B"/>
    <w:rsid w:val="003D4078"/>
    <w:rsid w:val="003D59FC"/>
    <w:rsid w:val="003E0CBF"/>
    <w:rsid w:val="003E213E"/>
    <w:rsid w:val="003E36C1"/>
    <w:rsid w:val="00403FE6"/>
    <w:rsid w:val="004065C6"/>
    <w:rsid w:val="0042484E"/>
    <w:rsid w:val="00437244"/>
    <w:rsid w:val="00443919"/>
    <w:rsid w:val="0045517F"/>
    <w:rsid w:val="00471967"/>
    <w:rsid w:val="0048262C"/>
    <w:rsid w:val="004827D7"/>
    <w:rsid w:val="00494E7D"/>
    <w:rsid w:val="004A2FD3"/>
    <w:rsid w:val="004C0539"/>
    <w:rsid w:val="004E16CC"/>
    <w:rsid w:val="004E4A05"/>
    <w:rsid w:val="004F54D6"/>
    <w:rsid w:val="0050140B"/>
    <w:rsid w:val="005160EE"/>
    <w:rsid w:val="0054066A"/>
    <w:rsid w:val="005453EE"/>
    <w:rsid w:val="005518F6"/>
    <w:rsid w:val="005560D1"/>
    <w:rsid w:val="00560052"/>
    <w:rsid w:val="0056296E"/>
    <w:rsid w:val="00572723"/>
    <w:rsid w:val="00591A6F"/>
    <w:rsid w:val="0059384D"/>
    <w:rsid w:val="005B0108"/>
    <w:rsid w:val="005B2D6C"/>
    <w:rsid w:val="005B5FD6"/>
    <w:rsid w:val="005B70B6"/>
    <w:rsid w:val="005E2215"/>
    <w:rsid w:val="005F033F"/>
    <w:rsid w:val="005F61AE"/>
    <w:rsid w:val="00610EA1"/>
    <w:rsid w:val="0063565F"/>
    <w:rsid w:val="006466C0"/>
    <w:rsid w:val="00651EDE"/>
    <w:rsid w:val="00675FDD"/>
    <w:rsid w:val="006769EE"/>
    <w:rsid w:val="0068242C"/>
    <w:rsid w:val="006F1295"/>
    <w:rsid w:val="0070163F"/>
    <w:rsid w:val="0070226D"/>
    <w:rsid w:val="00736511"/>
    <w:rsid w:val="00742F09"/>
    <w:rsid w:val="007766D4"/>
    <w:rsid w:val="00794E2A"/>
    <w:rsid w:val="00796324"/>
    <w:rsid w:val="007967A5"/>
    <w:rsid w:val="007C6A2C"/>
    <w:rsid w:val="0082177E"/>
    <w:rsid w:val="0083486C"/>
    <w:rsid w:val="00871B16"/>
    <w:rsid w:val="00892BD2"/>
    <w:rsid w:val="00893C22"/>
    <w:rsid w:val="00893E86"/>
    <w:rsid w:val="00897864"/>
    <w:rsid w:val="008A00C5"/>
    <w:rsid w:val="008E0363"/>
    <w:rsid w:val="008E6859"/>
    <w:rsid w:val="009335A9"/>
    <w:rsid w:val="00936455"/>
    <w:rsid w:val="00940A7E"/>
    <w:rsid w:val="00970095"/>
    <w:rsid w:val="00977602"/>
    <w:rsid w:val="00984192"/>
    <w:rsid w:val="00991A46"/>
    <w:rsid w:val="00997EDE"/>
    <w:rsid w:val="009A01E6"/>
    <w:rsid w:val="009A7063"/>
    <w:rsid w:val="009D5F69"/>
    <w:rsid w:val="009E244E"/>
    <w:rsid w:val="009E7474"/>
    <w:rsid w:val="00A02472"/>
    <w:rsid w:val="00A057A0"/>
    <w:rsid w:val="00A10CCC"/>
    <w:rsid w:val="00A25AA1"/>
    <w:rsid w:val="00A400E2"/>
    <w:rsid w:val="00A42119"/>
    <w:rsid w:val="00A7745F"/>
    <w:rsid w:val="00A86F46"/>
    <w:rsid w:val="00A93CC3"/>
    <w:rsid w:val="00AA14E6"/>
    <w:rsid w:val="00AA22F8"/>
    <w:rsid w:val="00AA2BEA"/>
    <w:rsid w:val="00AA53B1"/>
    <w:rsid w:val="00AA65E0"/>
    <w:rsid w:val="00AC08D6"/>
    <w:rsid w:val="00AF44E7"/>
    <w:rsid w:val="00AF6D51"/>
    <w:rsid w:val="00B07EB3"/>
    <w:rsid w:val="00B1222A"/>
    <w:rsid w:val="00B1606A"/>
    <w:rsid w:val="00B2021C"/>
    <w:rsid w:val="00B6086F"/>
    <w:rsid w:val="00B61518"/>
    <w:rsid w:val="00B760A8"/>
    <w:rsid w:val="00BA10F4"/>
    <w:rsid w:val="00BB072D"/>
    <w:rsid w:val="00BC2BE3"/>
    <w:rsid w:val="00BF361D"/>
    <w:rsid w:val="00BF596F"/>
    <w:rsid w:val="00C03320"/>
    <w:rsid w:val="00C13E61"/>
    <w:rsid w:val="00C37615"/>
    <w:rsid w:val="00C52B71"/>
    <w:rsid w:val="00C55B3E"/>
    <w:rsid w:val="00C67005"/>
    <w:rsid w:val="00C9488D"/>
    <w:rsid w:val="00CB049D"/>
    <w:rsid w:val="00CB4E53"/>
    <w:rsid w:val="00CC4453"/>
    <w:rsid w:val="00CD1937"/>
    <w:rsid w:val="00CE49FF"/>
    <w:rsid w:val="00CE5163"/>
    <w:rsid w:val="00CF3F96"/>
    <w:rsid w:val="00D06E18"/>
    <w:rsid w:val="00D17B85"/>
    <w:rsid w:val="00D32448"/>
    <w:rsid w:val="00D428F5"/>
    <w:rsid w:val="00D450A5"/>
    <w:rsid w:val="00D524EE"/>
    <w:rsid w:val="00D807B6"/>
    <w:rsid w:val="00D85B8C"/>
    <w:rsid w:val="00D902E9"/>
    <w:rsid w:val="00D94EEA"/>
    <w:rsid w:val="00DB33BF"/>
    <w:rsid w:val="00DC1427"/>
    <w:rsid w:val="00DC3614"/>
    <w:rsid w:val="00DD6A5F"/>
    <w:rsid w:val="00DE22D2"/>
    <w:rsid w:val="00DF61AD"/>
    <w:rsid w:val="00E02EBC"/>
    <w:rsid w:val="00E14D21"/>
    <w:rsid w:val="00E20FBF"/>
    <w:rsid w:val="00E55E71"/>
    <w:rsid w:val="00E70C1E"/>
    <w:rsid w:val="00E9299F"/>
    <w:rsid w:val="00E96D99"/>
    <w:rsid w:val="00ED4D8D"/>
    <w:rsid w:val="00EF6BC1"/>
    <w:rsid w:val="00F1644B"/>
    <w:rsid w:val="00F16DCC"/>
    <w:rsid w:val="00F33CA7"/>
    <w:rsid w:val="00F37FB9"/>
    <w:rsid w:val="00F539AB"/>
    <w:rsid w:val="00F667D8"/>
    <w:rsid w:val="00F86A9C"/>
    <w:rsid w:val="00FB099F"/>
    <w:rsid w:val="00FD69A6"/>
    <w:rsid w:val="00FE7860"/>
    <w:rsid w:val="00FF2DCD"/>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98804B4-DC89-4048-96EA-9BD4573A3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244E"/>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iPriority w:val="9"/>
    <w:semiHidden/>
    <w:unhideWhenUsed/>
    <w:qFormat/>
    <w:rsid w:val="00AA2BEA"/>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uiPriority w:val="99"/>
    <w:semiHidden/>
    <w:unhideWhenUsed/>
    <w:rsid w:val="009E244E"/>
    <w:pPr>
      <w:spacing w:after="120"/>
    </w:pPr>
  </w:style>
  <w:style w:type="character" w:customStyle="1" w:styleId="a4">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character" w:customStyle="1" w:styleId="20">
    <w:name w:val="Заголовок 2 Знак"/>
    <w:basedOn w:val="a1"/>
    <w:link w:val="2"/>
    <w:uiPriority w:val="9"/>
    <w:semiHidden/>
    <w:rsid w:val="00AA2BEA"/>
    <w:rPr>
      <w:rFonts w:asciiTheme="majorHAnsi" w:eastAsiaTheme="majorEastAsia" w:hAnsiTheme="majorHAnsi" w:cstheme="majorBidi"/>
      <w:color w:val="2E74B5" w:themeColor="accent1" w:themeShade="BF"/>
      <w:sz w:val="26"/>
      <w:szCs w:val="26"/>
      <w:lang w:val="ru-RU" w:eastAsia="ru-RU"/>
    </w:rPr>
  </w:style>
  <w:style w:type="paragraph" w:styleId="a5">
    <w:name w:val="footer"/>
    <w:basedOn w:val="a"/>
    <w:link w:val="a6"/>
    <w:rsid w:val="009E244E"/>
    <w:pPr>
      <w:tabs>
        <w:tab w:val="center" w:pos="4677"/>
        <w:tab w:val="right" w:pos="9355"/>
      </w:tabs>
    </w:pPr>
  </w:style>
  <w:style w:type="character" w:customStyle="1" w:styleId="a6">
    <w:name w:val="Нижний колонтитул Знак"/>
    <w:basedOn w:val="a1"/>
    <w:link w:val="a5"/>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customStyle="1" w:styleId="apple-converted-space">
    <w:name w:val="apple-converted-space"/>
    <w:basedOn w:val="a1"/>
    <w:rsid w:val="00BA10F4"/>
  </w:style>
  <w:style w:type="character" w:styleId="ab">
    <w:name w:val="Strong"/>
    <w:basedOn w:val="a1"/>
    <w:uiPriority w:val="22"/>
    <w:qFormat/>
    <w:rsid w:val="00BA10F4"/>
    <w:rPr>
      <w:b/>
      <w:bCs/>
    </w:rPr>
  </w:style>
  <w:style w:type="paragraph" w:styleId="ac">
    <w:name w:val="Normal (Web)"/>
    <w:basedOn w:val="a"/>
    <w:uiPriority w:val="99"/>
    <w:unhideWhenUsed/>
    <w:rsid w:val="00AA2BEA"/>
    <w:pPr>
      <w:ind w:firstLine="567"/>
      <w:jc w:val="both"/>
    </w:pPr>
    <w:rPr>
      <w:sz w:val="24"/>
      <w:szCs w:val="24"/>
    </w:rPr>
  </w:style>
  <w:style w:type="paragraph" w:styleId="ad">
    <w:name w:val="Title"/>
    <w:basedOn w:val="a"/>
    <w:link w:val="ae"/>
    <w:qFormat/>
    <w:rsid w:val="00AA2BEA"/>
    <w:pPr>
      <w:jc w:val="center"/>
    </w:pPr>
    <w:rPr>
      <w:b/>
      <w:sz w:val="36"/>
      <w:lang w:val="ro-RO"/>
    </w:rPr>
  </w:style>
  <w:style w:type="character" w:customStyle="1" w:styleId="ae">
    <w:name w:val="Название Знак"/>
    <w:basedOn w:val="a1"/>
    <w:link w:val="ad"/>
    <w:rsid w:val="00AA2BEA"/>
    <w:rPr>
      <w:rFonts w:ascii="Times New Roman" w:eastAsia="Times New Roman" w:hAnsi="Times New Roman" w:cs="Times New Roman"/>
      <w:b/>
      <w:sz w:val="36"/>
      <w:szCs w:val="20"/>
      <w:lang w:eastAsia="ru-RU"/>
    </w:rPr>
  </w:style>
  <w:style w:type="character" w:styleId="af">
    <w:name w:val="Hyperlink"/>
    <w:basedOn w:val="a1"/>
    <w:uiPriority w:val="99"/>
    <w:unhideWhenUsed/>
    <w:rsid w:val="003C0DDD"/>
    <w:rPr>
      <w:color w:val="0563C1" w:themeColor="hyperlink"/>
      <w:u w:val="single"/>
    </w:rPr>
  </w:style>
  <w:style w:type="character" w:customStyle="1" w:styleId="af0">
    <w:name w:val="Основной шрифт"/>
    <w:uiPriority w:val="99"/>
    <w:rsid w:val="000241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734152">
      <w:bodyDiv w:val="1"/>
      <w:marLeft w:val="0"/>
      <w:marRight w:val="0"/>
      <w:marTop w:val="0"/>
      <w:marBottom w:val="0"/>
      <w:divBdr>
        <w:top w:val="none" w:sz="0" w:space="0" w:color="auto"/>
        <w:left w:val="none" w:sz="0" w:space="0" w:color="auto"/>
        <w:bottom w:val="none" w:sz="0" w:space="0" w:color="auto"/>
        <w:right w:val="none" w:sz="0" w:space="0" w:color="auto"/>
      </w:divBdr>
    </w:div>
    <w:div w:id="53698332">
      <w:bodyDiv w:val="1"/>
      <w:marLeft w:val="0"/>
      <w:marRight w:val="0"/>
      <w:marTop w:val="0"/>
      <w:marBottom w:val="0"/>
      <w:divBdr>
        <w:top w:val="none" w:sz="0" w:space="0" w:color="auto"/>
        <w:left w:val="none" w:sz="0" w:space="0" w:color="auto"/>
        <w:bottom w:val="none" w:sz="0" w:space="0" w:color="auto"/>
        <w:right w:val="none" w:sz="0" w:space="0" w:color="auto"/>
      </w:divBdr>
    </w:div>
    <w:div w:id="64424225">
      <w:bodyDiv w:val="1"/>
      <w:marLeft w:val="0"/>
      <w:marRight w:val="0"/>
      <w:marTop w:val="0"/>
      <w:marBottom w:val="0"/>
      <w:divBdr>
        <w:top w:val="none" w:sz="0" w:space="0" w:color="auto"/>
        <w:left w:val="none" w:sz="0" w:space="0" w:color="auto"/>
        <w:bottom w:val="none" w:sz="0" w:space="0" w:color="auto"/>
        <w:right w:val="none" w:sz="0" w:space="0" w:color="auto"/>
      </w:divBdr>
    </w:div>
    <w:div w:id="198395952">
      <w:bodyDiv w:val="1"/>
      <w:marLeft w:val="0"/>
      <w:marRight w:val="0"/>
      <w:marTop w:val="0"/>
      <w:marBottom w:val="0"/>
      <w:divBdr>
        <w:top w:val="none" w:sz="0" w:space="0" w:color="auto"/>
        <w:left w:val="none" w:sz="0" w:space="0" w:color="auto"/>
        <w:bottom w:val="none" w:sz="0" w:space="0" w:color="auto"/>
        <w:right w:val="none" w:sz="0" w:space="0" w:color="auto"/>
      </w:divBdr>
    </w:div>
    <w:div w:id="285742261">
      <w:bodyDiv w:val="1"/>
      <w:marLeft w:val="0"/>
      <w:marRight w:val="0"/>
      <w:marTop w:val="0"/>
      <w:marBottom w:val="0"/>
      <w:divBdr>
        <w:top w:val="none" w:sz="0" w:space="0" w:color="auto"/>
        <w:left w:val="none" w:sz="0" w:space="0" w:color="auto"/>
        <w:bottom w:val="none" w:sz="0" w:space="0" w:color="auto"/>
        <w:right w:val="none" w:sz="0" w:space="0" w:color="auto"/>
      </w:divBdr>
    </w:div>
    <w:div w:id="1002926525">
      <w:bodyDiv w:val="1"/>
      <w:marLeft w:val="0"/>
      <w:marRight w:val="0"/>
      <w:marTop w:val="0"/>
      <w:marBottom w:val="0"/>
      <w:divBdr>
        <w:top w:val="none" w:sz="0" w:space="0" w:color="auto"/>
        <w:left w:val="none" w:sz="0" w:space="0" w:color="auto"/>
        <w:bottom w:val="none" w:sz="0" w:space="0" w:color="auto"/>
        <w:right w:val="none" w:sz="0" w:space="0" w:color="auto"/>
      </w:divBdr>
    </w:div>
    <w:div w:id="1391029847">
      <w:bodyDiv w:val="1"/>
      <w:marLeft w:val="0"/>
      <w:marRight w:val="0"/>
      <w:marTop w:val="0"/>
      <w:marBottom w:val="0"/>
      <w:divBdr>
        <w:top w:val="none" w:sz="0" w:space="0" w:color="auto"/>
        <w:left w:val="none" w:sz="0" w:space="0" w:color="auto"/>
        <w:bottom w:val="none" w:sz="0" w:space="0" w:color="auto"/>
        <w:right w:val="none" w:sz="0" w:space="0" w:color="auto"/>
      </w:divBdr>
    </w:div>
    <w:div w:id="1414937531">
      <w:bodyDiv w:val="1"/>
      <w:marLeft w:val="0"/>
      <w:marRight w:val="0"/>
      <w:marTop w:val="0"/>
      <w:marBottom w:val="0"/>
      <w:divBdr>
        <w:top w:val="none" w:sz="0" w:space="0" w:color="auto"/>
        <w:left w:val="none" w:sz="0" w:space="0" w:color="auto"/>
        <w:bottom w:val="none" w:sz="0" w:space="0" w:color="auto"/>
        <w:right w:val="none" w:sz="0" w:space="0" w:color="auto"/>
      </w:divBdr>
    </w:div>
    <w:div w:id="1513295754">
      <w:bodyDiv w:val="1"/>
      <w:marLeft w:val="0"/>
      <w:marRight w:val="0"/>
      <w:marTop w:val="0"/>
      <w:marBottom w:val="0"/>
      <w:divBdr>
        <w:top w:val="none" w:sz="0" w:space="0" w:color="auto"/>
        <w:left w:val="none" w:sz="0" w:space="0" w:color="auto"/>
        <w:bottom w:val="none" w:sz="0" w:space="0" w:color="auto"/>
        <w:right w:val="none" w:sz="0" w:space="0" w:color="auto"/>
      </w:divBdr>
    </w:div>
    <w:div w:id="1675910120">
      <w:bodyDiv w:val="1"/>
      <w:marLeft w:val="0"/>
      <w:marRight w:val="0"/>
      <w:marTop w:val="0"/>
      <w:marBottom w:val="0"/>
      <w:divBdr>
        <w:top w:val="none" w:sz="0" w:space="0" w:color="auto"/>
        <w:left w:val="none" w:sz="0" w:space="0" w:color="auto"/>
        <w:bottom w:val="none" w:sz="0" w:space="0" w:color="auto"/>
        <w:right w:val="none" w:sz="0" w:space="0" w:color="auto"/>
      </w:divBdr>
    </w:div>
    <w:div w:id="1781146884">
      <w:bodyDiv w:val="1"/>
      <w:marLeft w:val="0"/>
      <w:marRight w:val="0"/>
      <w:marTop w:val="0"/>
      <w:marBottom w:val="0"/>
      <w:divBdr>
        <w:top w:val="none" w:sz="0" w:space="0" w:color="auto"/>
        <w:left w:val="none" w:sz="0" w:space="0" w:color="auto"/>
        <w:bottom w:val="none" w:sz="0" w:space="0" w:color="auto"/>
        <w:right w:val="none" w:sz="0" w:space="0" w:color="auto"/>
      </w:divBdr>
    </w:div>
    <w:div w:id="1784570312">
      <w:bodyDiv w:val="1"/>
      <w:marLeft w:val="0"/>
      <w:marRight w:val="0"/>
      <w:marTop w:val="0"/>
      <w:marBottom w:val="0"/>
      <w:divBdr>
        <w:top w:val="none" w:sz="0" w:space="0" w:color="auto"/>
        <w:left w:val="none" w:sz="0" w:space="0" w:color="auto"/>
        <w:bottom w:val="none" w:sz="0" w:space="0" w:color="auto"/>
        <w:right w:val="none" w:sz="0" w:space="0" w:color="auto"/>
      </w:divBdr>
    </w:div>
    <w:div w:id="1801801091">
      <w:bodyDiv w:val="1"/>
      <w:marLeft w:val="0"/>
      <w:marRight w:val="0"/>
      <w:marTop w:val="0"/>
      <w:marBottom w:val="0"/>
      <w:divBdr>
        <w:top w:val="none" w:sz="0" w:space="0" w:color="auto"/>
        <w:left w:val="none" w:sz="0" w:space="0" w:color="auto"/>
        <w:bottom w:val="none" w:sz="0" w:space="0" w:color="auto"/>
        <w:right w:val="none" w:sz="0" w:space="0" w:color="auto"/>
      </w:divBdr>
    </w:div>
    <w:div w:id="1819373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19</Pages>
  <Words>5575</Words>
  <Characters>31779</Characters>
  <Application>Microsoft Office Word</Application>
  <DocSecurity>0</DocSecurity>
  <Lines>264</Lines>
  <Paragraphs>74</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AAP</Company>
  <LinksUpToDate>false</LinksUpToDate>
  <CharactersWithSpaces>37280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Inna</cp:lastModifiedBy>
  <cp:revision>4</cp:revision>
  <cp:lastPrinted>2016-10-07T06:47:00Z</cp:lastPrinted>
  <dcterms:created xsi:type="dcterms:W3CDTF">2020-02-12T13:05:00Z</dcterms:created>
  <dcterms:modified xsi:type="dcterms:W3CDTF">2020-02-21T12:21:00Z</dcterms:modified>
</cp:coreProperties>
</file>