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12611CBF" w:rsidR="006201D5" w:rsidRPr="00050ABD" w:rsidRDefault="006201D5" w:rsidP="00050ABD">
      <w:pPr>
        <w:tabs>
          <w:tab w:val="left" w:pos="284"/>
        </w:tabs>
        <w:spacing w:line="276" w:lineRule="auto"/>
        <w:rPr>
          <w:rFonts w:ascii="Arial Narrow" w:hAnsi="Arial Narrow"/>
          <w:b/>
          <w:noProof w:val="0"/>
        </w:rPr>
        <w:sectPr w:rsidR="006201D5" w:rsidRPr="00050ABD" w:rsidSect="00AE6955">
          <w:footerReference w:type="default" r:id="rId8"/>
          <w:pgSz w:w="11906" w:h="16838"/>
          <w:pgMar w:top="0" w:right="424" w:bottom="568"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428DC">
        <w:trPr>
          <w:trHeight w:val="715"/>
        </w:trPr>
        <w:tc>
          <w:tcPr>
            <w:tcW w:w="5000" w:type="pct"/>
            <w:shd w:val="clear" w:color="auto" w:fill="auto"/>
            <w:vAlign w:val="center"/>
          </w:tcPr>
          <w:p w14:paraId="61372821" w14:textId="383891F2" w:rsidR="0040485D" w:rsidRPr="00050ABD" w:rsidRDefault="00E1122E" w:rsidP="006A0DF0">
            <w:pPr>
              <w:rPr>
                <w:rFonts w:ascii="Arial Narrow" w:hAnsi="Arial Narrow"/>
                <w:noProof w:val="0"/>
                <w:sz w:val="20"/>
                <w:lang w:val="it-IT"/>
              </w:rPr>
            </w:pPr>
            <w:bookmarkStart w:id="2" w:name="_Toc356920194"/>
            <w:bookmarkStart w:id="3" w:name="_Toc392180206"/>
            <w:bookmarkStart w:id="4" w:name="_Toc449539095"/>
            <w:r>
              <w:rPr>
                <w:b/>
                <w:sz w:val="20"/>
                <w:szCs w:val="20"/>
                <w:lang w:val="en-US"/>
              </w:rPr>
              <w:lastRenderedPageBreak/>
              <w:t xml:space="preserve">                                                               </w:t>
            </w:r>
          </w:p>
          <w:p w14:paraId="77600435" w14:textId="57905049" w:rsidR="00215125" w:rsidRPr="007D5170" w:rsidRDefault="0040485D" w:rsidP="006A0DF0">
            <w:pPr>
              <w:tabs>
                <w:tab w:val="left" w:pos="284"/>
              </w:tabs>
              <w:jc w:val="right"/>
              <w:rPr>
                <w:rFonts w:ascii="Arial Narrow" w:hAnsi="Arial Narrow"/>
                <w:noProof w:val="0"/>
                <w:sz w:val="20"/>
                <w:lang w:val="it-IT"/>
              </w:rPr>
            </w:pPr>
            <w:r w:rsidRPr="00AE035E">
              <w:rPr>
                <w:rFonts w:ascii="Arial Narrow" w:hAnsi="Arial Narrow"/>
                <w:noProof w:val="0"/>
                <w:lang w:val="it-IT"/>
              </w:rPr>
              <w:t>Anexa nr. 22</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560F878E"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2CD02AA1" w14:textId="77777777" w:rsidR="005428DC" w:rsidRPr="0040485D" w:rsidRDefault="005428DC" w:rsidP="00545049">
            <w:pPr>
              <w:jc w:val="center"/>
              <w:rPr>
                <w:rFonts w:ascii="Arial Narrow" w:eastAsia="Calibri" w:hAnsi="Arial Narrow"/>
                <w:i/>
                <w:iCs/>
                <w:noProof w:val="0"/>
                <w:sz w:val="20"/>
              </w:rPr>
            </w:pPr>
          </w:p>
          <w:tbl>
            <w:tblPr>
              <w:tblStyle w:val="af2"/>
              <w:tblW w:w="15596" w:type="dxa"/>
              <w:tblLayout w:type="fixed"/>
              <w:tblLook w:val="04A0" w:firstRow="1" w:lastRow="0" w:firstColumn="1" w:lastColumn="0" w:noHBand="0" w:noVBand="1"/>
            </w:tblPr>
            <w:tblGrid>
              <w:gridCol w:w="3256"/>
              <w:gridCol w:w="2833"/>
              <w:gridCol w:w="1272"/>
              <w:gridCol w:w="1561"/>
              <w:gridCol w:w="6674"/>
            </w:tblGrid>
            <w:tr w:rsidR="00454616" w:rsidRPr="0040485D" w14:paraId="53D8D26C" w14:textId="711EE490"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5C4B67C5" w14:textId="6DEA5227" w:rsidR="00454616" w:rsidRPr="0040485D" w:rsidRDefault="00454616" w:rsidP="00171C65">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5FACAFE3" w14:textId="7C3EDCFF" w:rsidR="00454616" w:rsidRPr="00454616" w:rsidRDefault="00171C65" w:rsidP="00171C65">
                  <w:pPr>
                    <w:framePr w:hSpace="180" w:wrap="around" w:vAnchor="page" w:hAnchor="margin" w:y="347"/>
                    <w:ind w:left="179" w:right="-160"/>
                    <w:rPr>
                      <w:rFonts w:ascii="Arial Narrow" w:eastAsia="Calibri" w:hAnsi="Arial Narrow"/>
                      <w:iCs/>
                      <w:noProof w:val="0"/>
                      <w:sz w:val="20"/>
                    </w:rPr>
                  </w:pPr>
                  <w:hyperlink r:id="rId9" w:tgtFrame="_blank" w:history="1">
                    <w:r w:rsidRPr="00171C65">
                      <w:rPr>
                        <w:rStyle w:val="af4"/>
                        <w:rFonts w:ascii="Arial Narrow" w:eastAsia="Calibri" w:hAnsi="Arial Narrow"/>
                        <w:iCs/>
                        <w:noProof w:val="0"/>
                        <w:sz w:val="20"/>
                      </w:rPr>
                      <w:t>ocds-b3wdp1-MD-1785142851008</w:t>
                    </w:r>
                  </w:hyperlink>
                </w:p>
              </w:tc>
              <w:tc>
                <w:tcPr>
                  <w:tcW w:w="1272" w:type="dxa"/>
                  <w:tcBorders>
                    <w:top w:val="single" w:sz="4" w:space="0" w:color="auto"/>
                    <w:left w:val="nil"/>
                    <w:bottom w:val="single" w:sz="4" w:space="0" w:color="auto"/>
                    <w:right w:val="nil"/>
                  </w:tcBorders>
                  <w:vAlign w:val="center"/>
                </w:tcPr>
                <w:p w14:paraId="28F9703C" w14:textId="1B0DBA92" w:rsidR="00454616" w:rsidRDefault="00454616" w:rsidP="00171C65">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171C65">
                    <w:rPr>
                      <w:rFonts w:ascii="Arial Narrow" w:eastAsia="Calibri" w:hAnsi="Arial Narrow"/>
                      <w:b/>
                      <w:iCs/>
                      <w:noProof w:val="0"/>
                    </w:rPr>
                    <w:t>21659990</w:t>
                  </w:r>
                </w:p>
              </w:tc>
              <w:tc>
                <w:tcPr>
                  <w:tcW w:w="1561" w:type="dxa"/>
                  <w:tcBorders>
                    <w:top w:val="single" w:sz="4" w:space="0" w:color="auto"/>
                    <w:left w:val="nil"/>
                    <w:bottom w:val="single" w:sz="4" w:space="0" w:color="auto"/>
                    <w:right w:val="nil"/>
                  </w:tcBorders>
                </w:tcPr>
                <w:p w14:paraId="67E774F5" w14:textId="0594740F" w:rsidR="00454616" w:rsidRPr="00454616" w:rsidRDefault="00454616" w:rsidP="00171C65">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 xml:space="preserve">din </w:t>
                  </w:r>
                  <w:r w:rsidR="00B7745F">
                    <w:rPr>
                      <w:rFonts w:ascii="Arial Narrow" w:eastAsia="Calibri" w:hAnsi="Arial Narrow"/>
                      <w:b/>
                      <w:noProof w:val="0"/>
                      <w:lang w:val="en-US"/>
                    </w:rPr>
                    <w:t>04.</w:t>
                  </w:r>
                  <w:r>
                    <w:rPr>
                      <w:rFonts w:ascii="Arial Narrow" w:eastAsia="Calibri" w:hAnsi="Arial Narrow"/>
                      <w:b/>
                      <w:noProof w:val="0"/>
                      <w:lang w:val="en-US"/>
                    </w:rPr>
                    <w:t>0</w:t>
                  </w:r>
                  <w:r w:rsidR="00B7745F">
                    <w:rPr>
                      <w:rFonts w:ascii="Arial Narrow" w:eastAsia="Calibri" w:hAnsi="Arial Narrow"/>
                      <w:b/>
                      <w:noProof w:val="0"/>
                      <w:lang w:val="en-US"/>
                    </w:rPr>
                    <w:t>8</w:t>
                  </w:r>
                  <w:r>
                    <w:rPr>
                      <w:rFonts w:ascii="Arial Narrow" w:eastAsia="Calibri" w:hAnsi="Arial Narrow"/>
                      <w:b/>
                      <w:noProof w:val="0"/>
                      <w:lang w:val="en-US"/>
                    </w:rPr>
                    <w:t>.</w:t>
                  </w:r>
                  <w:r w:rsidR="00C264D1">
                    <w:rPr>
                      <w:rFonts w:ascii="Arial Narrow" w:eastAsia="Calibri" w:hAnsi="Arial Narrow"/>
                      <w:b/>
                      <w:noProof w:val="0"/>
                      <w:lang w:val="en-US"/>
                    </w:rPr>
                    <w:t>20</w:t>
                  </w:r>
                  <w:r>
                    <w:rPr>
                      <w:rFonts w:ascii="Arial Narrow" w:eastAsia="Calibri" w:hAnsi="Arial Narrow"/>
                      <w:b/>
                      <w:noProof w:val="0"/>
                      <w:lang w:val="en-US"/>
                    </w:rPr>
                    <w:t>26</w:t>
                  </w:r>
                </w:p>
              </w:tc>
              <w:tc>
                <w:tcPr>
                  <w:tcW w:w="6674" w:type="dxa"/>
                  <w:tcBorders>
                    <w:top w:val="single" w:sz="4" w:space="0" w:color="auto"/>
                    <w:left w:val="nil"/>
                    <w:bottom w:val="single" w:sz="4" w:space="0" w:color="auto"/>
                  </w:tcBorders>
                  <w:shd w:val="clear" w:color="auto" w:fill="auto"/>
                  <w:vAlign w:val="center"/>
                </w:tcPr>
                <w:p w14:paraId="493367FD" w14:textId="30F5FC94" w:rsidR="00454616" w:rsidRPr="0040485D" w:rsidRDefault="00454616" w:rsidP="00171C65">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454616" w:rsidRPr="0040485D" w14:paraId="5B8082D4" w14:textId="0D7FA66B"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400D5B9E" w14:textId="4848BF2C" w:rsidR="00454616" w:rsidRPr="00917452" w:rsidRDefault="00454616" w:rsidP="00171C65">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procedurii de achiziție:</w:t>
                  </w:r>
                  <w:r>
                    <w:rPr>
                      <w:rFonts w:ascii="Arial Narrow" w:eastAsia="Calibri" w:hAnsi="Arial Narrow"/>
                      <w:noProof w:val="0"/>
                      <w:lang w:val="en-US"/>
                    </w:rPr>
                    <w:t xml:space="preserve">                                  </w:t>
                  </w:r>
                  <w:r w:rsidRPr="0040485D">
                    <w:rPr>
                      <w:rFonts w:ascii="Arial Narrow" w:eastAsia="Calibri" w:hAnsi="Arial Narrow"/>
                      <w:noProof w:val="0"/>
                      <w:lang w:val="en-US"/>
                    </w:rPr>
                    <w:t xml:space="preserve"> </w:t>
                  </w:r>
                </w:p>
              </w:tc>
              <w:tc>
                <w:tcPr>
                  <w:tcW w:w="12340" w:type="dxa"/>
                  <w:gridSpan w:val="4"/>
                  <w:tcBorders>
                    <w:top w:val="single" w:sz="4" w:space="0" w:color="auto"/>
                    <w:left w:val="single" w:sz="4" w:space="0" w:color="auto"/>
                    <w:bottom w:val="single" w:sz="4" w:space="0" w:color="auto"/>
                  </w:tcBorders>
                </w:tcPr>
                <w:p w14:paraId="75200FD0" w14:textId="3E310B4F" w:rsidR="00454616" w:rsidRPr="00917452" w:rsidRDefault="00764BE7" w:rsidP="00171C65">
                  <w:pPr>
                    <w:framePr w:hSpace="180" w:wrap="around" w:vAnchor="page" w:hAnchor="margin" w:y="347"/>
                    <w:ind w:left="179"/>
                    <w:rPr>
                      <w:rFonts w:ascii="Arial Narrow" w:eastAsia="Calibri" w:hAnsi="Arial Narrow"/>
                      <w:iCs/>
                      <w:noProof w:val="0"/>
                      <w:lang w:val="en-US"/>
                    </w:rPr>
                  </w:pPr>
                  <w:proofErr w:type="spellStart"/>
                  <w:r w:rsidRPr="00764BE7">
                    <w:rPr>
                      <w:rFonts w:ascii="Arial Narrow" w:eastAsia="Calibri" w:hAnsi="Arial Narrow"/>
                      <w:b/>
                      <w:iCs/>
                      <w:noProof w:val="0"/>
                      <w:lang w:val="en-US"/>
                    </w:rPr>
                    <w:t>Rafturi</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metalice</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industriale</w:t>
                  </w:r>
                  <w:proofErr w:type="spellEnd"/>
                  <w:r w:rsidRPr="00764BE7">
                    <w:rPr>
                      <w:rFonts w:ascii="Arial Narrow" w:eastAsia="Calibri" w:hAnsi="Arial Narrow"/>
                      <w:b/>
                      <w:iCs/>
                      <w:noProof w:val="0"/>
                      <w:lang w:val="en-US"/>
                    </w:rPr>
                    <w:t xml:space="preserve"> p/u </w:t>
                  </w:r>
                  <w:proofErr w:type="spellStart"/>
                  <w:r w:rsidRPr="00764BE7">
                    <w:rPr>
                      <w:rFonts w:ascii="Arial Narrow" w:eastAsia="Calibri" w:hAnsi="Arial Narrow"/>
                      <w:b/>
                      <w:iCs/>
                      <w:noProof w:val="0"/>
                      <w:lang w:val="en-US"/>
                    </w:rPr>
                    <w:t>depozitare</w:t>
                  </w:r>
                  <w:proofErr w:type="spellEnd"/>
                  <w:r w:rsidRPr="00764BE7">
                    <w:rPr>
                      <w:rFonts w:ascii="Arial Narrow" w:eastAsia="Calibri" w:hAnsi="Arial Narrow"/>
                      <w:b/>
                      <w:iCs/>
                      <w:noProof w:val="0"/>
                      <w:lang w:val="en-US"/>
                    </w:rPr>
                    <w:t xml:space="preserve"> </w:t>
                  </w:r>
                  <w:r w:rsidRPr="00764BE7">
                    <w:rPr>
                      <w:rFonts w:ascii="Arial Narrow" w:eastAsia="Calibri" w:hAnsi="Arial Narrow"/>
                      <w:b/>
                      <w:iCs/>
                      <w:noProof w:val="0"/>
                    </w:rPr>
                    <w:t>– 2026</w:t>
                  </w:r>
                  <w:r w:rsidR="00B7745F">
                    <w:rPr>
                      <w:rFonts w:ascii="Arial Narrow" w:eastAsia="Calibri" w:hAnsi="Arial Narrow"/>
                      <w:b/>
                      <w:iCs/>
                      <w:noProof w:val="0"/>
                    </w:rPr>
                    <w:t xml:space="preserve"> (2)</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593" w:type="dxa"/>
              <w:tblLayout w:type="fixed"/>
              <w:tblLook w:val="04A0" w:firstRow="1" w:lastRow="0" w:firstColumn="1" w:lastColumn="0" w:noHBand="0" w:noVBand="1"/>
            </w:tblPr>
            <w:tblGrid>
              <w:gridCol w:w="2412"/>
              <w:gridCol w:w="988"/>
              <w:gridCol w:w="992"/>
              <w:gridCol w:w="996"/>
              <w:gridCol w:w="4682"/>
              <w:gridCol w:w="4678"/>
              <w:gridCol w:w="845"/>
            </w:tblGrid>
            <w:tr w:rsidR="0040485D" w:rsidRPr="0040485D" w14:paraId="2BD28895" w14:textId="77777777" w:rsidTr="00C76A81">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D9F8713"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Model </w:t>
                  </w:r>
                  <w:proofErr w:type="spellStart"/>
                  <w:r w:rsidRPr="0040485D">
                    <w:rPr>
                      <w:rFonts w:ascii="Arial Narrow" w:eastAsia="Calibri" w:hAnsi="Arial Narrow"/>
                      <w:b/>
                      <w:noProof w:val="0"/>
                      <w:sz w:val="12"/>
                      <w:szCs w:val="20"/>
                      <w:lang w:val="en-US"/>
                    </w:rPr>
                    <w:t>articol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Ţara</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origine</w:t>
                  </w:r>
                  <w:proofErr w:type="spellEnd"/>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Producător</w:t>
                  </w:r>
                  <w:proofErr w:type="spellEnd"/>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171C65">
                  <w:pPr>
                    <w:framePr w:hSpace="180" w:wrap="around" w:vAnchor="page" w:hAnchor="margin" w:y="347"/>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Standarde</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referinţă</w:t>
                  </w:r>
                  <w:proofErr w:type="spellEnd"/>
                </w:p>
              </w:tc>
            </w:tr>
            <w:tr w:rsidR="0040485D" w:rsidRPr="00545049" w14:paraId="41FE617E"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171C65">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C76A81" w:rsidRPr="0040485D" w14:paraId="118632E9" w14:textId="77777777" w:rsidTr="00C76A81">
              <w:tc>
                <w:tcPr>
                  <w:tcW w:w="2412" w:type="dxa"/>
                  <w:shd w:val="clear" w:color="auto" w:fill="auto"/>
                  <w:vAlign w:val="center"/>
                </w:tcPr>
                <w:p w14:paraId="56EF0845" w14:textId="7CA91D62" w:rsidR="00C76A81" w:rsidRPr="00C76A81" w:rsidRDefault="00C76A81" w:rsidP="00171C65">
                  <w:pPr>
                    <w:framePr w:hSpace="180" w:wrap="around" w:vAnchor="page" w:hAnchor="margin" w:y="347"/>
                    <w:rPr>
                      <w:rFonts w:ascii="Arial Narrow" w:eastAsia="Calibri" w:hAnsi="Arial Narrow" w:cs="Arial"/>
                      <w:noProof w:val="0"/>
                      <w:color w:val="000000"/>
                      <w:sz w:val="20"/>
                      <w:szCs w:val="20"/>
                      <w:lang w:val="en-US"/>
                    </w:rPr>
                  </w:pPr>
                  <w:r w:rsidRPr="00C76A81">
                    <w:rPr>
                      <w:rFonts w:ascii="Arial Narrow" w:hAnsi="Arial Narrow" w:cs="Arial"/>
                      <w:color w:val="000000"/>
                      <w:sz w:val="20"/>
                      <w:szCs w:val="20"/>
                    </w:rPr>
                    <w:t>1. Rafturi metalice industriale p/u depozitare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905B122"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4E48FF0E" w:rsidR="00C76A81" w:rsidRPr="00DA55D4" w:rsidRDefault="00C76A81" w:rsidP="00171C65">
                  <w:pPr>
                    <w:framePr w:hSpace="180" w:wrap="around" w:vAnchor="page" w:hAnchor="margin" w:y="347"/>
                    <w:tabs>
                      <w:tab w:val="left" w:pos="257"/>
                      <w:tab w:val="left" w:pos="402"/>
                    </w:tabs>
                    <w:rPr>
                      <w:rFonts w:ascii="Arial Narrow" w:hAnsi="Arial Narrow" w:cs="Arial"/>
                      <w:bCs/>
                      <w:color w:val="000000"/>
                      <w:sz w:val="16"/>
                      <w:szCs w:val="16"/>
                      <w:lang w:val="en-US"/>
                    </w:rPr>
                  </w:pPr>
                  <w:r>
                    <w:rPr>
                      <w:rFonts w:ascii="Arial Narrow" w:hAnsi="Arial Narrow" w:cs="Arial"/>
                      <w:color w:val="000000"/>
                      <w:sz w:val="20"/>
                      <w:szCs w:val="20"/>
                    </w:rPr>
                    <w:t>1.1. Ramă rafturi DC 70, 800x 3000 x1.8 mm (RAL9001) - ramă raft echivalent DC 70 (DC-forma secțiunii stâlpului, rețeaua de perforații și modul de îndoire a tablei pentru a rezista la torsiune, 70-lățimea frontală a stâlpului), W= 800mm,H= 3000 mm,grosimea metal minim= 1.8 mm ,(RAL9001) Rafturile pentru paleţi DC sunt executate din europrofille , utilizate pentru marfa paletizată, fapt ce asigură o foarte bună stabilitate şi încărcăre mare. Raftul pentru paleţi cu structură simplă şi uşor de montat.. Etajarea se formează din două traverse și aranjarea poliţelor între ele . Traversele cu sistem de fixare foarte simplu şi sigur,  distanţa dintre ele pe verticală poate fi reglată cu pasul de 40-45 mm. Compus din: DC70 PICIOR 3000  mm RAL9001 buc 2; BOLT DC-70 8x50 mm oriz/diag buc 9; BOLT DC-70/50 8x30 mm pentru baza picior buc 4; DC70 DIAGONALĂ 895 MM RAL9001 buc 6; FITTING DC70 buc 2; DC70 ORIZONTALĂ 764 MM RAL9001 buc 2;  Piuliţă DC-70 8x50 mm universală buc 13;  DC70 SUPORT PICIOR RAL9001 buc 2; Livrare, asamblare și montare</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563E9DF9"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75AC702B" w14:textId="77777777" w:rsidTr="00C76A81">
              <w:tc>
                <w:tcPr>
                  <w:tcW w:w="2412" w:type="dxa"/>
                  <w:shd w:val="clear" w:color="auto" w:fill="auto"/>
                  <w:vAlign w:val="center"/>
                </w:tcPr>
                <w:p w14:paraId="695E95C8" w14:textId="77777777" w:rsid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p w14:paraId="105D3275" w14:textId="77777777" w:rsidR="00630C16" w:rsidRDefault="00630C16" w:rsidP="00171C65">
                  <w:pPr>
                    <w:framePr w:hSpace="180" w:wrap="around" w:vAnchor="page" w:hAnchor="margin" w:y="347"/>
                    <w:rPr>
                      <w:rFonts w:ascii="Arial Narrow" w:hAnsi="Arial Narrow" w:cs="Arial"/>
                      <w:color w:val="000000"/>
                      <w:sz w:val="20"/>
                      <w:szCs w:val="20"/>
                    </w:rPr>
                  </w:pPr>
                </w:p>
                <w:p w14:paraId="6767DB75" w14:textId="77777777" w:rsidR="00630C16" w:rsidRDefault="00630C16" w:rsidP="00171C65">
                  <w:pPr>
                    <w:framePr w:hSpace="180" w:wrap="around" w:vAnchor="page" w:hAnchor="margin" w:y="347"/>
                    <w:rPr>
                      <w:rFonts w:ascii="Arial Narrow" w:hAnsi="Arial Narrow" w:cs="Arial"/>
                      <w:color w:val="000000"/>
                      <w:sz w:val="20"/>
                      <w:szCs w:val="20"/>
                    </w:rPr>
                  </w:pPr>
                </w:p>
                <w:p w14:paraId="3BD7F866" w14:textId="77777777" w:rsidR="00630C16" w:rsidRDefault="00630C16" w:rsidP="00171C65">
                  <w:pPr>
                    <w:framePr w:hSpace="180" w:wrap="around" w:vAnchor="page" w:hAnchor="margin" w:y="347"/>
                    <w:rPr>
                      <w:rFonts w:ascii="Arial Narrow" w:hAnsi="Arial Narrow" w:cs="Arial"/>
                      <w:color w:val="000000"/>
                      <w:sz w:val="20"/>
                      <w:szCs w:val="20"/>
                    </w:rPr>
                  </w:pPr>
                </w:p>
                <w:p w14:paraId="168B4C84" w14:textId="165AFE3C" w:rsidR="00630C16" w:rsidRPr="00630C16" w:rsidRDefault="00630C16" w:rsidP="00171C65">
                  <w:pPr>
                    <w:framePr w:hSpace="180" w:wrap="around" w:vAnchor="page" w:hAnchor="margin" w:y="347"/>
                    <w:rPr>
                      <w:rFonts w:ascii="Arial Narrow" w:hAnsi="Arial Narrow" w:cs="Arial"/>
                      <w:sz w:val="20"/>
                      <w:szCs w:val="20"/>
                      <w:lang w:val="en-US"/>
                    </w:rPr>
                  </w:pPr>
                </w:p>
              </w:tc>
              <w:tc>
                <w:tcPr>
                  <w:tcW w:w="988" w:type="dxa"/>
                  <w:tcBorders>
                    <w:top w:val="nil"/>
                    <w:left w:val="single" w:sz="4" w:space="0" w:color="auto"/>
                    <w:bottom w:val="single" w:sz="4" w:space="0" w:color="auto"/>
                    <w:right w:val="single" w:sz="4" w:space="0" w:color="auto"/>
                  </w:tcBorders>
                  <w:shd w:val="clear" w:color="auto" w:fill="auto"/>
                  <w:vAlign w:val="center"/>
                </w:tcPr>
                <w:p w14:paraId="79031EEB" w14:textId="3A692078"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61BB4"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218575"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5F09B4C4" w14:textId="616D9F97" w:rsidR="00C76A81" w:rsidRPr="00DA55D4" w:rsidRDefault="00C76A81" w:rsidP="00171C65">
                  <w:pPr>
                    <w:framePr w:hSpace="180" w:wrap="around" w:vAnchor="page" w:hAnchor="margin" w:y="347"/>
                    <w:tabs>
                      <w:tab w:val="left" w:pos="257"/>
                    </w:tabs>
                    <w:rPr>
                      <w:rFonts w:ascii="Arial Narrow" w:hAnsi="Arial Narrow" w:cs="Arial"/>
                      <w:color w:val="000000"/>
                      <w:sz w:val="16"/>
                      <w:szCs w:val="16"/>
                      <w:lang w:val="en-US"/>
                    </w:rPr>
                  </w:pPr>
                  <w:r>
                    <w:rPr>
                      <w:rFonts w:ascii="Arial Narrow" w:hAnsi="Arial Narrow" w:cs="Arial"/>
                      <w:color w:val="000000"/>
                      <w:sz w:val="20"/>
                      <w:szCs w:val="20"/>
                    </w:rPr>
                    <w:t xml:space="preserve"> 1.2. Traversă 70x50x1800 mm - traversă echivalent DC70 (DC-forma secțiunii stâlpului, rețeaua de perforații și modul de îndoire a tablei pentru a rezista la torsiune, 70-lățimea frontală a stâlpului) 70x50mm, L=1800 mm.Rafturile pentru paleţi executate din europrofille şi utilizate pentru marfa paletizată, fapt ce asigură o foarte bună stabilitate şi încărcăre mare. 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 Greutatea maxima admisibila per Nivel este de 1000 KG,, </w:t>
                  </w:r>
                  <w:r>
                    <w:rPr>
                      <w:rFonts w:ascii="Arial Narrow" w:hAnsi="Arial Narrow" w:cs="Arial"/>
                      <w:color w:val="000000"/>
                      <w:sz w:val="20"/>
                      <w:szCs w:val="20"/>
                    </w:rPr>
                    <w:lastRenderedPageBreak/>
                    <w:t>Grosimea metalului minim- 1,2mm.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1268A630" w14:textId="3EE59EEC"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BC30E4"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25BA6A71" w14:textId="77777777" w:rsidTr="00C76A81">
              <w:tc>
                <w:tcPr>
                  <w:tcW w:w="2412" w:type="dxa"/>
                  <w:shd w:val="clear" w:color="auto" w:fill="auto"/>
                  <w:vAlign w:val="center"/>
                </w:tcPr>
                <w:p w14:paraId="17E9C137" w14:textId="6F0BD802" w:rsidR="00C76A81" w:rsidRPr="00C76A81" w:rsidRDefault="00C76A81" w:rsidP="00171C65">
                  <w:pPr>
                    <w:framePr w:hSpace="180" w:wrap="around" w:vAnchor="page" w:hAnchor="margin" w:y="347"/>
                    <w:rPr>
                      <w:rFonts w:ascii="Arial Narrow" w:hAnsi="Arial Narrow"/>
                      <w:bCs/>
                      <w:sz w:val="20"/>
                      <w:szCs w:val="20"/>
                      <w:lang w:val="en-US"/>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7DA60E01" w14:textId="6E0F817E"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43C74"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400895"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795F8D1" w14:textId="45904616"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 xml:space="preserve"> 1.3.Traversă 70x 50x 2100 mm - traversă echivalent DC70 (DC-forma secțiunii stâlpului, rețeaua de perforații și modul de îndoire a tablei pentru a rezista la torsiune, 70-lățimea frontală a stâlpului) 70x 50 mm,  L=2100 mm.Rafturile pentru paleţi executate din europrofille şi utilizate pentru marfa paletizată, fapt ce asigură o foarte bună stabilitate şi încărcăre mare. 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 Greutatea maxima admisibila per Nivel este de 700 KG,, Grosimea metalului minim-1,2mm.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F776F13" w14:textId="0A0E9C6A"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ECFD33"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281B689E" w14:textId="77777777" w:rsidTr="00C76A81">
              <w:tc>
                <w:tcPr>
                  <w:tcW w:w="2412" w:type="dxa"/>
                  <w:shd w:val="clear" w:color="auto" w:fill="auto"/>
                  <w:vAlign w:val="center"/>
                </w:tcPr>
                <w:p w14:paraId="2EEC7DC3" w14:textId="346AB2A6"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1A17217"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A2A46F"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F8B2C7D"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39367C0C" w14:textId="4ADD98DA"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1.4. Traversă 70 x 50 x 2700mm – traversă echivalent DC 70 (DC-forma secțiunii stâlpului, rețeaua de perforații și modul de îndoire a tablei pentru a rezista la torsiune, 70-lățimea frontală a stâlpului) 70x50mm, L=2700 mm. Rafturile pentru paleţi executate din europrofille şi utilizate pentru marfa paletizată, fapt ce asigură o foarte bună stabilitate şi încărcăre mare. 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mm.Greutatea maxima admisibila per Nivel este de 600 KG,, Grosimea metalului minim-1,2mm.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7A419A85" w14:textId="6D93540A"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1D1C911"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5A11B48E" w14:textId="77777777" w:rsidTr="00C76A81">
              <w:tc>
                <w:tcPr>
                  <w:tcW w:w="2412" w:type="dxa"/>
                  <w:shd w:val="clear" w:color="auto" w:fill="auto"/>
                  <w:vAlign w:val="center"/>
                </w:tcPr>
                <w:p w14:paraId="179A2EA2" w14:textId="7C544FC3"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10FBAA90"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B0226"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41E2940"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4212DA1" w14:textId="323DBB63"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1.5. Securități traverse - securitati p/u Traverse, zinc. Cite 2 buc., la traversa, clipsurii de siguranță metalice.</w:t>
                  </w:r>
                </w:p>
              </w:tc>
              <w:tc>
                <w:tcPr>
                  <w:tcW w:w="4678" w:type="dxa"/>
                  <w:tcBorders>
                    <w:top w:val="nil"/>
                    <w:left w:val="single" w:sz="4" w:space="0" w:color="auto"/>
                    <w:bottom w:val="single" w:sz="4" w:space="0" w:color="auto"/>
                    <w:right w:val="single" w:sz="4" w:space="0" w:color="auto"/>
                  </w:tcBorders>
                  <w:shd w:val="clear" w:color="auto" w:fill="auto"/>
                  <w:vAlign w:val="center"/>
                </w:tcPr>
                <w:p w14:paraId="57E047DD" w14:textId="480BF30D"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231C2F9"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11FB2871" w14:textId="77777777" w:rsidTr="00C76A81">
              <w:trPr>
                <w:trHeight w:val="43"/>
              </w:trPr>
              <w:tc>
                <w:tcPr>
                  <w:tcW w:w="2412" w:type="dxa"/>
                  <w:shd w:val="clear" w:color="auto" w:fill="auto"/>
                  <w:vAlign w:val="center"/>
                </w:tcPr>
                <w:p w14:paraId="5D1B6620" w14:textId="4984D44A"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7F29D1BB"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FF9A9"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F96C49"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9BC0697" w14:textId="054A96CA"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 xml:space="preserve">1.6. Placă din PAL H18-1800X800 (1710X745) - placa din PAL și aglomerată destinate special pentru rafturi cu scopul de a organiza și păstra cele mai diverse obiecte. Plăcile din PAL  rezistente la greutăți cu o masă mică care facilitează manipularea ușoară a rafturilor în încăpere..1800X800 mm: Dimensiunile nominale exterioare ale nivelului de raft. Dimensiunile reale de debitare 1710X745 mm,marginile  reduse între stâlpi și pe umerii traverselor, fără să se blocheze în conectori.culoarea Alb Corp / Alb Neted, Mat neted / textură fină de perlat mat, ușor de curățat și </w:t>
                  </w:r>
                  <w:r>
                    <w:rPr>
                      <w:rFonts w:ascii="Arial Narrow" w:hAnsi="Arial Narrow" w:cs="Arial"/>
                      <w:color w:val="000000"/>
                      <w:sz w:val="20"/>
                      <w:szCs w:val="20"/>
                    </w:rPr>
                    <w:lastRenderedPageBreak/>
                    <w:t>rezistentă la zgârieturi.F/C:  Fără Cânt .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5D557FB5" w14:textId="0D781776"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4112D14"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1804F3B7" w14:textId="77777777" w:rsidTr="00C76A81">
              <w:tc>
                <w:tcPr>
                  <w:tcW w:w="2412" w:type="dxa"/>
                  <w:shd w:val="clear" w:color="auto" w:fill="auto"/>
                  <w:vAlign w:val="center"/>
                </w:tcPr>
                <w:p w14:paraId="75FE8477" w14:textId="07D0FCD1"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02CB08F"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2403"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383433"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6374956" w14:textId="19878459"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1.7. Placă din PAL H18-2100X600 (2010X545) - placa din PAL și aglomerată destinate special pentru rafturi cu scopul de a organiza și păstra cele mai diverse obiecte. Plăcile din PAL  rezistente la greutăți cu o masă mică care facilitează manipularea ușoară a rafturilor în încăpere..2100X600 mm: Dimensiunile nominale exterioare ale nivelului de raft. Dimensiunile reale de debitare 2010X545 mm,marginile  reduse între stâlpi și pe umerii traverselor, fără să se blocheze în conectori.culoarea Alb Corp / Alb Neted, Mat neted / textură fină de perlat mat, ușor de curățat și rezistentă la zgârieturi.F/C:  Fără Cânt .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2056D04" w14:textId="5328C642"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5340732"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2A331C1D" w14:textId="77777777" w:rsidTr="00C76A81">
              <w:tc>
                <w:tcPr>
                  <w:tcW w:w="2412" w:type="dxa"/>
                  <w:shd w:val="clear" w:color="auto" w:fill="auto"/>
                  <w:vAlign w:val="center"/>
                </w:tcPr>
                <w:p w14:paraId="61DBE756" w14:textId="777FA0E9"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C46ADA0"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FB5BB"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6BA246"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03D1B05" w14:textId="7EED1050" w:rsidR="00C76A81" w:rsidRPr="00C76A81" w:rsidRDefault="00C76A81" w:rsidP="00171C65">
                  <w:pPr>
                    <w:framePr w:hSpace="180" w:wrap="around" w:vAnchor="page" w:hAnchor="margin" w:y="347"/>
                    <w:tabs>
                      <w:tab w:val="left" w:pos="257"/>
                    </w:tabs>
                    <w:rPr>
                      <w:rFonts w:ascii="Arial Narrow" w:hAnsi="Arial Narrow" w:cs="Arial"/>
                      <w:b/>
                      <w:bCs/>
                      <w:color w:val="000000"/>
                      <w:sz w:val="16"/>
                      <w:szCs w:val="16"/>
                    </w:rPr>
                  </w:pPr>
                  <w:r>
                    <w:rPr>
                      <w:rFonts w:ascii="Arial Narrow" w:hAnsi="Arial Narrow" w:cs="Arial"/>
                      <w:color w:val="000000"/>
                      <w:sz w:val="20"/>
                      <w:szCs w:val="20"/>
                    </w:rPr>
                    <w:t>1.8. Placă din PAL H18-2100X800 (2010X745) - placa din PAL și aglomerată destinate special pentru rafturi cu scopul de a organiza și păstra cele mai diverse obiecte. Plăcile din PAL  rezistente la greutăți cu o masă mică care facilitează manipularea ușoară a rafturilor în încăpere.2100X800 mm: Dimensiunile nominale exterioare ale nivelului de raft. Dimensiunile reale de debitare 2010X745 mm,marginile  reduse între stâlpi și pe umerii traverselor, fără să se blocheze în conectori.culoarea Alb Corp / Alb Neted, Mat neted / textură fină de perlat mat, ușor de curățat și rezistentă la zgârieturi.F/C:  Fără Cânt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3423C26" w14:textId="5E4ABB40" w:rsidR="00C76A81" w:rsidRPr="00C76A81" w:rsidRDefault="00C76A81" w:rsidP="00171C65">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F0A5386" w14:textId="77777777" w:rsidR="00C76A81" w:rsidRPr="00C76A81" w:rsidRDefault="00C76A81" w:rsidP="00171C65">
                  <w:pPr>
                    <w:framePr w:hSpace="180" w:wrap="around" w:vAnchor="page" w:hAnchor="margin" w:y="347"/>
                    <w:jc w:val="center"/>
                    <w:rPr>
                      <w:rFonts w:ascii="Arial Narrow" w:eastAsia="Calibri" w:hAnsi="Arial Narrow"/>
                      <w:noProof w:val="0"/>
                      <w:sz w:val="20"/>
                      <w:szCs w:val="20"/>
                    </w:rPr>
                  </w:pPr>
                </w:p>
              </w:tc>
            </w:tr>
            <w:tr w:rsidR="00C76A81" w:rsidRPr="0040485D" w14:paraId="5F42B5F0" w14:textId="77777777" w:rsidTr="00C76A81">
              <w:tc>
                <w:tcPr>
                  <w:tcW w:w="2412" w:type="dxa"/>
                  <w:shd w:val="clear" w:color="auto" w:fill="auto"/>
                  <w:vAlign w:val="center"/>
                </w:tcPr>
                <w:p w14:paraId="5E5D6829" w14:textId="764CF351"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1. Rafturi metalice industriale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4071E082"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BEBF7A"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FC4ACE0"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728C31A" w14:textId="6797BFED" w:rsidR="00C76A81" w:rsidRPr="00C76A81" w:rsidRDefault="00C76A81" w:rsidP="00171C65">
                  <w:pPr>
                    <w:framePr w:hSpace="180" w:wrap="around" w:vAnchor="page" w:hAnchor="margin" w:y="347"/>
                    <w:tabs>
                      <w:tab w:val="left" w:pos="257"/>
                    </w:tabs>
                    <w:rPr>
                      <w:rFonts w:ascii="Arial Narrow" w:hAnsi="Arial Narrow" w:cs="Arial"/>
                      <w:b/>
                      <w:bCs/>
                      <w:color w:val="000000"/>
                      <w:sz w:val="16"/>
                      <w:szCs w:val="16"/>
                    </w:rPr>
                  </w:pPr>
                  <w:r>
                    <w:rPr>
                      <w:rFonts w:ascii="Arial Narrow" w:hAnsi="Arial Narrow" w:cs="Arial"/>
                      <w:color w:val="000000"/>
                      <w:sz w:val="20"/>
                      <w:szCs w:val="20"/>
                    </w:rPr>
                    <w:t>1.9. Placă din PAL H18-2700X600 (2610X545) - placa din PAL și aglomerată destinate special pentru rafturi cu scopul de a organiza și păstra cele mai diverse obiecte. Plăcile din PAL  rezistente la greutăți cu o masă mică care facilitează manipularea ușoară a rafturilor în încăpere.2700X600 mm: Dimensiunile nominale exterioare ale nivelului de raft.2610X545 mm Dimensiunile reale de debitare,marginile  reduse între stâlpi și pe umerii traverselor, fără să se blocheze în conectori.culoarea Alb Corp / Alb Neted, Mat neted / textură fină de perlat mat, ușor de curățat și rezistentă la zgârieturi.F/C:  Fără Cânt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41D178FD" w14:textId="73FE67F4" w:rsidR="00C76A81" w:rsidRPr="00C76A81" w:rsidRDefault="00C76A81" w:rsidP="00171C65">
                  <w:pPr>
                    <w:framePr w:hSpace="180" w:wrap="around" w:vAnchor="page" w:hAnchor="margin" w:y="347"/>
                    <w:rPr>
                      <w:rFonts w:ascii="Arial Narrow" w:eastAsia="Calibri" w:hAnsi="Arial Narrow" w:cs="Arial"/>
                      <w:noProof w:val="0"/>
                      <w:sz w:val="16"/>
                      <w:szCs w:val="16"/>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1B52C3" w14:textId="77777777" w:rsidR="00C76A81" w:rsidRPr="00C76A81" w:rsidRDefault="00C76A81" w:rsidP="00171C65">
                  <w:pPr>
                    <w:framePr w:hSpace="180" w:wrap="around" w:vAnchor="page" w:hAnchor="margin" w:y="347"/>
                    <w:jc w:val="center"/>
                    <w:rPr>
                      <w:rFonts w:ascii="Arial Narrow" w:eastAsia="Calibri" w:hAnsi="Arial Narrow"/>
                      <w:noProof w:val="0"/>
                      <w:sz w:val="20"/>
                      <w:szCs w:val="20"/>
                    </w:rPr>
                  </w:pPr>
                </w:p>
              </w:tc>
            </w:tr>
            <w:tr w:rsidR="00C76A81" w:rsidRPr="0040485D" w14:paraId="15DE7579" w14:textId="77777777" w:rsidTr="00C76A81">
              <w:tc>
                <w:tcPr>
                  <w:tcW w:w="2412" w:type="dxa"/>
                  <w:shd w:val="clear" w:color="auto" w:fill="auto"/>
                  <w:vAlign w:val="center"/>
                </w:tcPr>
                <w:p w14:paraId="1D742648" w14:textId="011F6131"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0BED6629"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4E9BE"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937F65C"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2F32D8A" w14:textId="43AAD278"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 xml:space="preserve"> 2.1. Stâlp montant H.MM.2440-GV - Dimensiuni (mm) 2440mmх31mmх31mm. Galvanizat cu o lungime de 2440mm (sau 2432mm). Montantul galvanizat este destinat exclusiv pentru montarea rafturilor metalice modulare care au ca destinație organizarea și păstrarea comodă a obiectelor și instrumentelor de lângă casă, garaj, etc. Este fabricat din oțel </w:t>
                  </w:r>
                  <w:r>
                    <w:rPr>
                      <w:rFonts w:ascii="Arial Narrow" w:hAnsi="Arial Narrow" w:cs="Arial"/>
                      <w:color w:val="000000"/>
                      <w:sz w:val="20"/>
                      <w:szCs w:val="20"/>
                    </w:rPr>
                    <w:lastRenderedPageBreak/>
                    <w:t>de calitate industrială superioară.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76270CBA" w14:textId="14896888"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2036AD"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2755F4E2" w14:textId="77777777" w:rsidTr="00C76A81">
              <w:tc>
                <w:tcPr>
                  <w:tcW w:w="2412" w:type="dxa"/>
                  <w:shd w:val="clear" w:color="auto" w:fill="auto"/>
                  <w:vAlign w:val="center"/>
                </w:tcPr>
                <w:p w14:paraId="343E7478" w14:textId="2BE04488"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5B06F9E2"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D2839"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EECD35F"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6E75B3FB" w14:textId="0B592A9A"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2.2. TRAVERSA-Z L.MM.1195-GV - Traversa din metal galvanizat este destinată exclusiv pentru ansamblarea rafturilor. Lungime -1200mm modulare care este caracterizată de o durabilitate înaltă la o greutate foarte mică. Aceasta oferă rigiditate structurală superioară, permițând rafturilor să susțină greutăți mari (între 200kg - 300kg per nivel).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3486A789" w14:textId="767BD936"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CD5F648"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13BE62AF" w14:textId="77777777" w:rsidTr="00C76A81">
              <w:tc>
                <w:tcPr>
                  <w:tcW w:w="2412" w:type="dxa"/>
                  <w:shd w:val="clear" w:color="auto" w:fill="auto"/>
                  <w:vAlign w:val="center"/>
                </w:tcPr>
                <w:p w14:paraId="7189530D" w14:textId="55B1E3EE"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3C4419A0"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97EB5D"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E2D1944"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132F0E50" w14:textId="76C403B9"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2.3. TRAVERSA-Z L.MM.900-GV - Traversa din metal galvanizat este destinată exclusiv pentru ansamblarea rafturilor modulare care este caracterizată de o durabilitate înaltă la o greutate foarte mică. Datorită calității superioare a traverselor, rafturile modulare sunt soluția ideală de a organiza și păstra cele mai diverse obiecte. Lungime - 900mm.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0F44C6EB" w14:textId="0848D91E"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C8FCD28"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1C92FB05" w14:textId="77777777" w:rsidTr="00C76A81">
              <w:tc>
                <w:tcPr>
                  <w:tcW w:w="2412" w:type="dxa"/>
                  <w:shd w:val="clear" w:color="auto" w:fill="auto"/>
                  <w:vAlign w:val="center"/>
                </w:tcPr>
                <w:p w14:paraId="32422F23" w14:textId="24821497"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30172915"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FDC88"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10BEEF9"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01DBAEB0" w14:textId="58CFCFBC"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2.4. TRAVERSA-Z L.MM.380-GV - Traversa din metal galvanizat este destinată exclusiv pentru ansamblarea rafturilor modulare care este caracterizată de o durabilitate înaltă la o greutate foarte mică. Datorită calității superioare a traverselor, rafturile modulare sunt soluția ideală de a organiza și păstra cele mai diverse obiecte. Lungime - 380mm.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63C93C73" w14:textId="6DBE07F9"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A20EF8E"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709CFFAB" w14:textId="77777777" w:rsidTr="00C76A81">
              <w:tc>
                <w:tcPr>
                  <w:tcW w:w="2412" w:type="dxa"/>
                  <w:shd w:val="clear" w:color="auto" w:fill="auto"/>
                  <w:vAlign w:val="center"/>
                </w:tcPr>
                <w:p w14:paraId="5930729B" w14:textId="2D5CAF09"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32A980EC"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C3A4B1"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91F4AB"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7963F9D7" w14:textId="37613F22"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2.5. PLACĂ DIN PAL H10-1195X380, 0164PE - Placa din PAL și aglomerată sunt destinate special pentru rafturile modulare cu scopul de a organiza și păstra cele mai diverse obiecte. Datorită varietății suprafeței ce o au plăcile vă puteți personaliza designul rafturilor după dorință și necesitate. Plăcile din PAL și aglomerată sunt rezistente la greutăți și au o masă mică fapt ce facilitează manipularea ușoară a rafturilor în încăpere. Dimensiunile sale sunt de 1195mm lungime și 380mm lățime, iar indicele „H10”  grosime a plăcii de 10mm.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0B74B661" w14:textId="2E44BE83"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78551BA"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32F86E49" w14:textId="77777777" w:rsidTr="00C76A81">
              <w:tc>
                <w:tcPr>
                  <w:tcW w:w="2412" w:type="dxa"/>
                  <w:shd w:val="clear" w:color="auto" w:fill="auto"/>
                  <w:vAlign w:val="center"/>
                </w:tcPr>
                <w:p w14:paraId="7D5CE5AB" w14:textId="57B3BF5D"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6FE3C58F"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1EE348"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C01FD07"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4354AE0A" w14:textId="28BFBB0B"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2.6. PLACĂ DIN PAL H10-900X380, 0164PE - Placa din PAL și aglomerată sunt destinate special pentru rafturile modulare cu scopul de a organiza și păstra cele mai diverse obiecte. Datorită varietății suprafeței ce o au plăcile vă puteți personaliza designul rafturilor după dorință și necesitate. Plăcile din PAL și aglomerată sunt rezistente la greutăți și au o masă mică fapt ce facilitează manipularea ușoară a rafturilor în încăpere. Are dimensiunile de 900×380mm (10mm grosime), ideale pentru componente de mobilier sau rafturi.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22A58DD3" w14:textId="1E4D8687"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43EA979"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45E046C2" w14:textId="77777777" w:rsidTr="00C76A81">
              <w:tc>
                <w:tcPr>
                  <w:tcW w:w="2412" w:type="dxa"/>
                  <w:shd w:val="clear" w:color="auto" w:fill="auto"/>
                  <w:vAlign w:val="center"/>
                </w:tcPr>
                <w:p w14:paraId="2D85EE1B" w14:textId="25C13D7C" w:rsidR="00C76A81" w:rsidRPr="00C76A81" w:rsidRDefault="00C76A81" w:rsidP="00171C65">
                  <w:pPr>
                    <w:framePr w:hSpace="180" w:wrap="around" w:vAnchor="page" w:hAnchor="margin" w:y="347"/>
                    <w:rPr>
                      <w:rFonts w:ascii="Arial Narrow" w:hAnsi="Arial Narrow" w:cs="Arial"/>
                      <w:color w:val="000000"/>
                      <w:sz w:val="20"/>
                      <w:szCs w:val="20"/>
                    </w:rPr>
                  </w:pPr>
                  <w:r w:rsidRPr="00C76A81">
                    <w:rPr>
                      <w:rFonts w:ascii="Arial Narrow" w:hAnsi="Arial Narrow" w:cs="Arial"/>
                      <w:color w:val="000000"/>
                      <w:sz w:val="20"/>
                      <w:szCs w:val="20"/>
                    </w:rPr>
                    <w:lastRenderedPageBreak/>
                    <w:t>2. Rafturi metalice modulare p/u depozitare</w:t>
                  </w:r>
                </w:p>
              </w:tc>
              <w:tc>
                <w:tcPr>
                  <w:tcW w:w="988" w:type="dxa"/>
                  <w:tcBorders>
                    <w:top w:val="nil"/>
                    <w:left w:val="single" w:sz="4" w:space="0" w:color="auto"/>
                    <w:bottom w:val="single" w:sz="4" w:space="0" w:color="auto"/>
                    <w:right w:val="single" w:sz="4" w:space="0" w:color="auto"/>
                  </w:tcBorders>
                  <w:shd w:val="clear" w:color="auto" w:fill="auto"/>
                  <w:vAlign w:val="center"/>
                </w:tcPr>
                <w:p w14:paraId="060C519C"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A3924F"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B30A2DD" w14:textId="77777777" w:rsidR="00C76A81" w:rsidRPr="007D5170" w:rsidRDefault="00C76A81" w:rsidP="00171C65">
                  <w:pPr>
                    <w:framePr w:hSpace="180" w:wrap="around" w:vAnchor="page" w:hAnchor="margin" w:y="347"/>
                    <w:jc w:val="center"/>
                    <w:rPr>
                      <w:rFonts w:ascii="Arial Narrow" w:eastAsia="Calibri" w:hAnsi="Arial Narrow"/>
                      <w:noProof w:val="0"/>
                      <w:sz w:val="16"/>
                      <w:szCs w:val="20"/>
                      <w:lang w:val="en-US"/>
                    </w:rPr>
                  </w:pPr>
                </w:p>
              </w:tc>
              <w:tc>
                <w:tcPr>
                  <w:tcW w:w="4682" w:type="dxa"/>
                  <w:tcBorders>
                    <w:top w:val="nil"/>
                    <w:left w:val="single" w:sz="4" w:space="0" w:color="auto"/>
                    <w:bottom w:val="single" w:sz="4" w:space="0" w:color="auto"/>
                    <w:right w:val="single" w:sz="4" w:space="0" w:color="auto"/>
                  </w:tcBorders>
                  <w:shd w:val="clear" w:color="auto" w:fill="auto"/>
                  <w:vAlign w:val="center"/>
                </w:tcPr>
                <w:p w14:paraId="33E4BAAC" w14:textId="5E77579B" w:rsidR="00C76A81" w:rsidRPr="00DA55D4" w:rsidRDefault="00C76A81" w:rsidP="00171C65">
                  <w:pPr>
                    <w:framePr w:hSpace="180" w:wrap="around" w:vAnchor="page" w:hAnchor="margin" w:y="347"/>
                    <w:tabs>
                      <w:tab w:val="left" w:pos="257"/>
                    </w:tabs>
                    <w:rPr>
                      <w:rFonts w:ascii="Arial Narrow" w:hAnsi="Arial Narrow" w:cs="Arial"/>
                      <w:b/>
                      <w:bCs/>
                      <w:color w:val="000000"/>
                      <w:sz w:val="16"/>
                      <w:szCs w:val="16"/>
                      <w:lang w:val="en-US"/>
                    </w:rPr>
                  </w:pPr>
                  <w:r>
                    <w:rPr>
                      <w:rFonts w:ascii="Arial Narrow" w:hAnsi="Arial Narrow" w:cs="Arial"/>
                      <w:color w:val="000000"/>
                      <w:sz w:val="20"/>
                      <w:szCs w:val="20"/>
                    </w:rPr>
                    <w:t>2.7. Set accesorii pentru rafturi modulare - Conector și Capac montant. Compus din: CAPAC MONTANT 36x36x11mm - 8 buc. Conector 22x10x10mm- 2 buc. PUNGA ZIPPER 150*200mm - 1 buc. Livrare, asamblare și montare.</w:t>
                  </w:r>
                </w:p>
              </w:tc>
              <w:tc>
                <w:tcPr>
                  <w:tcW w:w="4678" w:type="dxa"/>
                  <w:tcBorders>
                    <w:top w:val="nil"/>
                    <w:left w:val="single" w:sz="4" w:space="0" w:color="auto"/>
                    <w:bottom w:val="single" w:sz="4" w:space="0" w:color="auto"/>
                    <w:right w:val="single" w:sz="4" w:space="0" w:color="auto"/>
                  </w:tcBorders>
                  <w:shd w:val="clear" w:color="auto" w:fill="auto"/>
                  <w:vAlign w:val="center"/>
                </w:tcPr>
                <w:p w14:paraId="68DA2FC6" w14:textId="1F2EA1D7" w:rsidR="00C76A81" w:rsidRPr="00DA55D4" w:rsidRDefault="00C76A81" w:rsidP="00171C65">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567B039"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r w:rsidR="00C76A81" w:rsidRPr="0040485D" w14:paraId="0C4E6795" w14:textId="77777777" w:rsidTr="00C76A81">
              <w:trPr>
                <w:trHeight w:val="50"/>
              </w:trPr>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C76A81" w:rsidRPr="00732602" w:rsidRDefault="00C76A81" w:rsidP="00171C65">
                  <w:pPr>
                    <w:framePr w:hSpace="180" w:wrap="around" w:vAnchor="page" w:hAnchor="margin" w:y="347"/>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c>
                <w:tcPr>
                  <w:tcW w:w="4682" w:type="dxa"/>
                  <w:tcBorders>
                    <w:left w:val="single" w:sz="4" w:space="0" w:color="auto"/>
                    <w:bottom w:val="single" w:sz="4" w:space="0" w:color="auto"/>
                    <w:right w:val="single" w:sz="4" w:space="0" w:color="auto"/>
                  </w:tcBorders>
                  <w:shd w:val="clear" w:color="auto" w:fill="auto"/>
                  <w:vAlign w:val="center"/>
                </w:tcPr>
                <w:p w14:paraId="3EA3C014" w14:textId="77777777" w:rsidR="00C76A81" w:rsidRPr="0040485D" w:rsidRDefault="00C76A81" w:rsidP="00171C65">
                  <w:pPr>
                    <w:framePr w:hSpace="180" w:wrap="around" w:vAnchor="page" w:hAnchor="margin" w:y="347"/>
                    <w:jc w:val="center"/>
                    <w:rPr>
                      <w:rFonts w:ascii="Arial Narrow" w:eastAsia="Calibri" w:hAnsi="Arial Narrow"/>
                      <w:noProof w:val="0"/>
                      <w:color w:val="000000"/>
                      <w:sz w:val="20"/>
                      <w:szCs w:val="20"/>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C76A81" w:rsidRPr="0040485D" w:rsidRDefault="00C76A81" w:rsidP="00171C65">
                  <w:pPr>
                    <w:framePr w:hSpace="180" w:wrap="around" w:vAnchor="page" w:hAnchor="margin" w:y="347"/>
                    <w:jc w:val="center"/>
                    <w:rPr>
                      <w:rFonts w:ascii="Arial Narrow" w:eastAsia="Calibri" w:hAnsi="Arial Narrow"/>
                      <w:noProof w:val="0"/>
                      <w:sz w:val="20"/>
                      <w:szCs w:val="20"/>
                      <w:lang w:val="en-US"/>
                    </w:rPr>
                  </w:pPr>
                </w:p>
              </w:tc>
            </w:tr>
          </w:tbl>
          <w:p w14:paraId="6D8DEB23" w14:textId="77777777" w:rsidR="00D23067" w:rsidRDefault="00D23067" w:rsidP="0040485D">
            <w:pPr>
              <w:spacing w:line="276" w:lineRule="auto"/>
              <w:ind w:left="284"/>
              <w:rPr>
                <w:rFonts w:ascii="Arial Narrow" w:eastAsia="Calibri" w:hAnsi="Arial Narrow"/>
                <w:iCs/>
                <w:noProof w:val="0"/>
              </w:rPr>
            </w:pPr>
          </w:p>
          <w:p w14:paraId="0BB1232A" w14:textId="77777777"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Semnat:________________________________</w:t>
            </w:r>
            <w:r w:rsidR="00702F7B">
              <w:rPr>
                <w:rFonts w:ascii="Arial Narrow" w:eastAsia="Calibri" w:hAnsi="Arial Narrow"/>
                <w:iCs/>
                <w:noProof w:val="0"/>
              </w:rPr>
              <w:t xml:space="preserve">     </w:t>
            </w:r>
          </w:p>
          <w:p w14:paraId="17714A61" w14:textId="77777777" w:rsidR="00415294" w:rsidRDefault="00415294" w:rsidP="004467C0">
            <w:pPr>
              <w:spacing w:line="276" w:lineRule="auto"/>
              <w:ind w:left="284"/>
              <w:rPr>
                <w:rFonts w:ascii="Arial Narrow" w:eastAsia="Calibri" w:hAnsi="Arial Narrow"/>
                <w:iCs/>
                <w:noProof w:val="0"/>
              </w:rPr>
            </w:pPr>
          </w:p>
          <w:p w14:paraId="54F0B8E5" w14:textId="6FFB5178"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Prenumele:____________________________</w:t>
            </w:r>
            <w:r w:rsidR="00702F7B">
              <w:rPr>
                <w:rFonts w:ascii="Arial Narrow" w:eastAsia="Calibri" w:hAnsi="Arial Narrow"/>
                <w:iCs/>
                <w:noProof w:val="0"/>
              </w:rPr>
              <w:t xml:space="preserve">   </w:t>
            </w:r>
          </w:p>
          <w:p w14:paraId="28F1A2C4" w14:textId="77777777" w:rsidR="00415294" w:rsidRDefault="00415294" w:rsidP="004467C0">
            <w:pPr>
              <w:spacing w:line="276" w:lineRule="auto"/>
              <w:ind w:left="284"/>
              <w:rPr>
                <w:rFonts w:ascii="Arial Narrow" w:eastAsia="Calibri" w:hAnsi="Arial Narrow"/>
                <w:iCs/>
                <w:noProof w:val="0"/>
              </w:rPr>
            </w:pPr>
          </w:p>
          <w:p w14:paraId="12E5C7B2" w14:textId="6DF9F324" w:rsidR="00702F7B"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 ________________________</w:t>
            </w:r>
            <w:r w:rsidR="0094298B">
              <w:rPr>
                <w:rFonts w:ascii="Arial Narrow" w:eastAsia="Calibri" w:hAnsi="Arial Narrow"/>
                <w:iCs/>
                <w:noProof w:val="0"/>
              </w:rPr>
              <w:t xml:space="preserve">    </w:t>
            </w:r>
          </w:p>
          <w:p w14:paraId="6E40B260" w14:textId="77777777" w:rsidR="00415294" w:rsidRDefault="00415294" w:rsidP="00702F7B">
            <w:pPr>
              <w:spacing w:line="276" w:lineRule="auto"/>
              <w:ind w:left="284"/>
              <w:rPr>
                <w:rFonts w:ascii="Arial Narrow" w:eastAsia="Calibri" w:hAnsi="Arial Narrow"/>
                <w:bCs/>
                <w:iCs/>
                <w:noProof w:val="0"/>
              </w:rPr>
            </w:pPr>
          </w:p>
          <w:p w14:paraId="00254C01" w14:textId="7772129B" w:rsidR="00415294" w:rsidRDefault="0040485D" w:rsidP="00702F7B">
            <w:pPr>
              <w:spacing w:line="276" w:lineRule="auto"/>
              <w:ind w:left="284"/>
              <w:rPr>
                <w:rFonts w:ascii="Arial Narrow" w:eastAsia="Calibri" w:hAnsi="Arial Narrow"/>
                <w:bCs/>
                <w:iCs/>
                <w:noProof w:val="0"/>
              </w:rPr>
            </w:pPr>
            <w:r w:rsidRPr="0040485D">
              <w:rPr>
                <w:rFonts w:ascii="Arial Narrow" w:eastAsia="Calibri" w:hAnsi="Arial Narrow"/>
                <w:bCs/>
                <w:iCs/>
                <w:noProof w:val="0"/>
              </w:rPr>
              <w:t xml:space="preserve">Ofertantul: _____________________________________________ </w:t>
            </w:r>
            <w:r w:rsidR="004467C0">
              <w:rPr>
                <w:rFonts w:ascii="Arial Narrow" w:eastAsia="Calibri" w:hAnsi="Arial Narrow"/>
                <w:bCs/>
                <w:iCs/>
                <w:noProof w:val="0"/>
              </w:rPr>
              <w:t xml:space="preserve">                                                 </w:t>
            </w:r>
          </w:p>
          <w:p w14:paraId="772A4A4F" w14:textId="77777777" w:rsidR="00415294" w:rsidRDefault="00415294" w:rsidP="00702F7B">
            <w:pPr>
              <w:spacing w:line="276" w:lineRule="auto"/>
              <w:ind w:left="284"/>
              <w:rPr>
                <w:rFonts w:ascii="Arial Narrow" w:eastAsia="Calibri" w:hAnsi="Arial Narrow"/>
                <w:bCs/>
                <w:iCs/>
                <w:noProof w:val="0"/>
              </w:rPr>
            </w:pPr>
          </w:p>
          <w:p w14:paraId="2BA58D5B" w14:textId="65B8A1F6" w:rsidR="00C90DD3" w:rsidRPr="00545049" w:rsidRDefault="00702F7B" w:rsidP="00702F7B">
            <w:pPr>
              <w:spacing w:line="276" w:lineRule="auto"/>
              <w:ind w:left="284"/>
              <w:rPr>
                <w:rFonts w:ascii="Arial Narrow" w:eastAsia="Calibri" w:hAnsi="Arial Narrow"/>
                <w:bCs/>
                <w:iCs/>
                <w:noProof w:val="0"/>
              </w:rPr>
            </w:pPr>
            <w:r>
              <w:rPr>
                <w:rFonts w:ascii="Arial Narrow" w:eastAsia="Calibri" w:hAnsi="Arial Narrow"/>
                <w:bCs/>
                <w:iCs/>
                <w:noProof w:val="0"/>
              </w:rPr>
              <w:t>A</w:t>
            </w:r>
            <w:r w:rsidR="0040485D" w:rsidRPr="0040485D">
              <w:rPr>
                <w:rFonts w:ascii="Arial Narrow" w:eastAsia="Calibri" w:hAnsi="Arial Narrow"/>
                <w:bCs/>
                <w:iCs/>
                <w:noProof w:val="0"/>
              </w:rPr>
              <w:t>dresa: _______________</w:t>
            </w:r>
            <w:r>
              <w:rPr>
                <w:rFonts w:ascii="Arial Narrow" w:eastAsia="Calibri" w:hAnsi="Arial Narrow"/>
                <w:bCs/>
                <w:iCs/>
                <w:noProof w:val="0"/>
              </w:rPr>
              <w:t>________________</w:t>
            </w:r>
          </w:p>
        </w:tc>
      </w:tr>
      <w:tr w:rsidR="00545049" w:rsidRPr="00C00499" w14:paraId="56A091FD" w14:textId="77777777" w:rsidTr="005E4910">
        <w:trPr>
          <w:trHeight w:val="697"/>
        </w:trPr>
        <w:tc>
          <w:tcPr>
            <w:tcW w:w="5000" w:type="pct"/>
            <w:shd w:val="clear" w:color="auto" w:fill="auto"/>
            <w:vAlign w:val="center"/>
          </w:tcPr>
          <w:p w14:paraId="1A11A235" w14:textId="77777777" w:rsidR="00415294" w:rsidRDefault="00415294" w:rsidP="00545049">
            <w:pPr>
              <w:tabs>
                <w:tab w:val="left" w:pos="284"/>
              </w:tabs>
              <w:jc w:val="right"/>
              <w:rPr>
                <w:rFonts w:ascii="Arial Narrow" w:hAnsi="Arial Narrow"/>
                <w:noProof w:val="0"/>
                <w:lang w:val="it-IT"/>
              </w:rPr>
            </w:pPr>
          </w:p>
          <w:p w14:paraId="509FB63F" w14:textId="77777777" w:rsidR="00415294" w:rsidRDefault="00415294" w:rsidP="00545049">
            <w:pPr>
              <w:tabs>
                <w:tab w:val="left" w:pos="284"/>
              </w:tabs>
              <w:jc w:val="right"/>
              <w:rPr>
                <w:rFonts w:ascii="Arial Narrow" w:hAnsi="Arial Narrow"/>
                <w:noProof w:val="0"/>
                <w:lang w:val="it-IT"/>
              </w:rPr>
            </w:pPr>
          </w:p>
          <w:p w14:paraId="690F58FD" w14:textId="77777777" w:rsidR="00415294" w:rsidRDefault="00415294" w:rsidP="00545049">
            <w:pPr>
              <w:tabs>
                <w:tab w:val="left" w:pos="284"/>
              </w:tabs>
              <w:jc w:val="right"/>
              <w:rPr>
                <w:rFonts w:ascii="Arial Narrow" w:hAnsi="Arial Narrow"/>
                <w:noProof w:val="0"/>
                <w:lang w:val="it-IT"/>
              </w:rPr>
            </w:pPr>
          </w:p>
          <w:p w14:paraId="747B5357" w14:textId="77777777" w:rsidR="00415294" w:rsidRDefault="00415294" w:rsidP="00545049">
            <w:pPr>
              <w:tabs>
                <w:tab w:val="left" w:pos="284"/>
              </w:tabs>
              <w:jc w:val="right"/>
              <w:rPr>
                <w:rFonts w:ascii="Arial Narrow" w:hAnsi="Arial Narrow"/>
                <w:noProof w:val="0"/>
                <w:lang w:val="it-IT"/>
              </w:rPr>
            </w:pPr>
          </w:p>
          <w:p w14:paraId="7C0F700A" w14:textId="77777777" w:rsidR="00415294" w:rsidRDefault="00415294" w:rsidP="00545049">
            <w:pPr>
              <w:tabs>
                <w:tab w:val="left" w:pos="284"/>
              </w:tabs>
              <w:jc w:val="right"/>
              <w:rPr>
                <w:rFonts w:ascii="Arial Narrow" w:hAnsi="Arial Narrow"/>
                <w:noProof w:val="0"/>
                <w:lang w:val="it-IT"/>
              </w:rPr>
            </w:pPr>
          </w:p>
          <w:p w14:paraId="6DF9CE62" w14:textId="77777777" w:rsidR="00415294" w:rsidRDefault="00415294" w:rsidP="00545049">
            <w:pPr>
              <w:tabs>
                <w:tab w:val="left" w:pos="284"/>
              </w:tabs>
              <w:jc w:val="right"/>
              <w:rPr>
                <w:rFonts w:ascii="Arial Narrow" w:hAnsi="Arial Narrow"/>
                <w:noProof w:val="0"/>
                <w:lang w:val="it-IT"/>
              </w:rPr>
            </w:pPr>
          </w:p>
          <w:p w14:paraId="1BBDD5AA" w14:textId="77777777" w:rsidR="00415294" w:rsidRDefault="00415294" w:rsidP="00545049">
            <w:pPr>
              <w:tabs>
                <w:tab w:val="left" w:pos="284"/>
              </w:tabs>
              <w:jc w:val="right"/>
              <w:rPr>
                <w:rFonts w:ascii="Arial Narrow" w:hAnsi="Arial Narrow"/>
                <w:noProof w:val="0"/>
                <w:lang w:val="it-IT"/>
              </w:rPr>
            </w:pPr>
          </w:p>
          <w:p w14:paraId="6F58C17F" w14:textId="77777777" w:rsidR="00415294" w:rsidRDefault="00415294" w:rsidP="00545049">
            <w:pPr>
              <w:tabs>
                <w:tab w:val="left" w:pos="284"/>
              </w:tabs>
              <w:jc w:val="right"/>
              <w:rPr>
                <w:rFonts w:ascii="Arial Narrow" w:hAnsi="Arial Narrow"/>
                <w:noProof w:val="0"/>
                <w:lang w:val="it-IT"/>
              </w:rPr>
            </w:pPr>
          </w:p>
          <w:p w14:paraId="357D8FAC" w14:textId="77777777" w:rsidR="00415294" w:rsidRDefault="00415294" w:rsidP="00545049">
            <w:pPr>
              <w:tabs>
                <w:tab w:val="left" w:pos="284"/>
              </w:tabs>
              <w:jc w:val="right"/>
              <w:rPr>
                <w:rFonts w:ascii="Arial Narrow" w:hAnsi="Arial Narrow"/>
                <w:noProof w:val="0"/>
                <w:lang w:val="it-IT"/>
              </w:rPr>
            </w:pPr>
          </w:p>
          <w:p w14:paraId="6BD48177" w14:textId="77777777" w:rsidR="00415294" w:rsidRDefault="00415294" w:rsidP="00545049">
            <w:pPr>
              <w:tabs>
                <w:tab w:val="left" w:pos="284"/>
              </w:tabs>
              <w:jc w:val="right"/>
              <w:rPr>
                <w:rFonts w:ascii="Arial Narrow" w:hAnsi="Arial Narrow"/>
                <w:noProof w:val="0"/>
                <w:lang w:val="it-IT"/>
              </w:rPr>
            </w:pPr>
          </w:p>
          <w:p w14:paraId="253FE525" w14:textId="77777777" w:rsidR="00415294" w:rsidRDefault="00415294" w:rsidP="00545049">
            <w:pPr>
              <w:tabs>
                <w:tab w:val="left" w:pos="284"/>
              </w:tabs>
              <w:jc w:val="right"/>
              <w:rPr>
                <w:rFonts w:ascii="Arial Narrow" w:hAnsi="Arial Narrow"/>
                <w:noProof w:val="0"/>
                <w:lang w:val="it-IT"/>
              </w:rPr>
            </w:pPr>
          </w:p>
          <w:p w14:paraId="41FA9C9B" w14:textId="77777777" w:rsidR="00415294" w:rsidRDefault="00415294" w:rsidP="00545049">
            <w:pPr>
              <w:tabs>
                <w:tab w:val="left" w:pos="284"/>
              </w:tabs>
              <w:jc w:val="right"/>
              <w:rPr>
                <w:rFonts w:ascii="Arial Narrow" w:hAnsi="Arial Narrow"/>
                <w:noProof w:val="0"/>
                <w:lang w:val="it-IT"/>
              </w:rPr>
            </w:pPr>
          </w:p>
          <w:p w14:paraId="08CF0E8B" w14:textId="77777777" w:rsidR="00415294" w:rsidRDefault="00415294" w:rsidP="00545049">
            <w:pPr>
              <w:tabs>
                <w:tab w:val="left" w:pos="284"/>
              </w:tabs>
              <w:jc w:val="right"/>
              <w:rPr>
                <w:rFonts w:ascii="Arial Narrow" w:hAnsi="Arial Narrow"/>
                <w:noProof w:val="0"/>
                <w:lang w:val="it-IT"/>
              </w:rPr>
            </w:pPr>
          </w:p>
          <w:p w14:paraId="470E0DE6" w14:textId="77777777" w:rsidR="00415294" w:rsidRDefault="00415294" w:rsidP="00545049">
            <w:pPr>
              <w:tabs>
                <w:tab w:val="left" w:pos="284"/>
              </w:tabs>
              <w:jc w:val="right"/>
              <w:rPr>
                <w:rFonts w:ascii="Arial Narrow" w:hAnsi="Arial Narrow"/>
                <w:noProof w:val="0"/>
                <w:lang w:val="it-IT"/>
              </w:rPr>
            </w:pPr>
          </w:p>
          <w:p w14:paraId="270E9288" w14:textId="77777777" w:rsidR="00415294" w:rsidRDefault="00415294" w:rsidP="00545049">
            <w:pPr>
              <w:tabs>
                <w:tab w:val="left" w:pos="284"/>
              </w:tabs>
              <w:jc w:val="right"/>
              <w:rPr>
                <w:rFonts w:ascii="Arial Narrow" w:hAnsi="Arial Narrow"/>
                <w:noProof w:val="0"/>
                <w:lang w:val="it-IT"/>
              </w:rPr>
            </w:pPr>
          </w:p>
          <w:p w14:paraId="4981AEC8" w14:textId="77777777" w:rsidR="00415294" w:rsidRDefault="00415294" w:rsidP="00545049">
            <w:pPr>
              <w:tabs>
                <w:tab w:val="left" w:pos="284"/>
              </w:tabs>
              <w:jc w:val="right"/>
              <w:rPr>
                <w:rFonts w:ascii="Arial Narrow" w:hAnsi="Arial Narrow"/>
                <w:noProof w:val="0"/>
                <w:lang w:val="it-IT"/>
              </w:rPr>
            </w:pPr>
          </w:p>
          <w:p w14:paraId="25CCFA15" w14:textId="77777777" w:rsidR="005428DC" w:rsidRDefault="005428DC" w:rsidP="00545049">
            <w:pPr>
              <w:tabs>
                <w:tab w:val="left" w:pos="284"/>
              </w:tabs>
              <w:jc w:val="right"/>
              <w:rPr>
                <w:rFonts w:ascii="Arial Narrow" w:hAnsi="Arial Narrow"/>
                <w:noProof w:val="0"/>
                <w:lang w:val="it-IT"/>
              </w:rPr>
            </w:pPr>
          </w:p>
          <w:p w14:paraId="55343DD4" w14:textId="77777777" w:rsidR="005428DC" w:rsidRDefault="005428DC" w:rsidP="00545049">
            <w:pPr>
              <w:tabs>
                <w:tab w:val="left" w:pos="284"/>
              </w:tabs>
              <w:jc w:val="right"/>
              <w:rPr>
                <w:rFonts w:ascii="Arial Narrow" w:hAnsi="Arial Narrow"/>
                <w:noProof w:val="0"/>
                <w:lang w:val="it-IT"/>
              </w:rPr>
            </w:pPr>
          </w:p>
          <w:p w14:paraId="16EEEB30" w14:textId="77777777" w:rsidR="005428DC" w:rsidRDefault="005428DC" w:rsidP="00545049">
            <w:pPr>
              <w:tabs>
                <w:tab w:val="left" w:pos="284"/>
              </w:tabs>
              <w:jc w:val="right"/>
              <w:rPr>
                <w:rFonts w:ascii="Arial Narrow" w:hAnsi="Arial Narrow"/>
                <w:noProof w:val="0"/>
                <w:lang w:val="it-IT"/>
              </w:rPr>
            </w:pPr>
          </w:p>
          <w:p w14:paraId="1EA221D4" w14:textId="77777777" w:rsidR="005428DC" w:rsidRDefault="005428DC" w:rsidP="00545049">
            <w:pPr>
              <w:tabs>
                <w:tab w:val="left" w:pos="284"/>
              </w:tabs>
              <w:jc w:val="right"/>
              <w:rPr>
                <w:rFonts w:ascii="Arial Narrow" w:hAnsi="Arial Narrow"/>
                <w:noProof w:val="0"/>
                <w:lang w:val="it-IT"/>
              </w:rPr>
            </w:pPr>
          </w:p>
          <w:p w14:paraId="7718A265" w14:textId="77777777" w:rsidR="005428DC" w:rsidRDefault="005428DC" w:rsidP="00545049">
            <w:pPr>
              <w:tabs>
                <w:tab w:val="left" w:pos="284"/>
              </w:tabs>
              <w:jc w:val="right"/>
              <w:rPr>
                <w:rFonts w:ascii="Arial Narrow" w:hAnsi="Arial Narrow"/>
                <w:noProof w:val="0"/>
                <w:lang w:val="it-IT"/>
              </w:rPr>
            </w:pPr>
          </w:p>
          <w:p w14:paraId="57686685" w14:textId="4CF8927D"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51AF7C8" w14:textId="4D909546" w:rsidR="00545049" w:rsidRPr="003F6BE0" w:rsidRDefault="00B87CEC" w:rsidP="003F6BE0">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12325F2F" w14:textId="3EBB79C5" w:rsidR="00882C4A" w:rsidRPr="00882C4A"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8" w:type="dxa"/>
              <w:tblLayout w:type="fixed"/>
              <w:tblLook w:val="04A0" w:firstRow="1" w:lastRow="0" w:firstColumn="1" w:lastColumn="0" w:noHBand="0" w:noVBand="1"/>
            </w:tblPr>
            <w:tblGrid>
              <w:gridCol w:w="3256"/>
              <w:gridCol w:w="2833"/>
              <w:gridCol w:w="1272"/>
              <w:gridCol w:w="1561"/>
              <w:gridCol w:w="6816"/>
            </w:tblGrid>
            <w:tr w:rsidR="00882C4A" w:rsidRPr="0040485D" w14:paraId="4510F80D"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18DCA100" w14:textId="77777777" w:rsidR="00882C4A" w:rsidRPr="0040485D" w:rsidRDefault="00882C4A" w:rsidP="00171C65">
                  <w:pPr>
                    <w:framePr w:hSpace="180" w:wrap="around" w:vAnchor="page" w:hAnchor="margin" w:y="347"/>
                    <w:ind w:right="-10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63192BC1" w14:textId="5FA595F2" w:rsidR="00882C4A" w:rsidRPr="00454616" w:rsidRDefault="00171C65" w:rsidP="00171C65">
                  <w:pPr>
                    <w:framePr w:hSpace="180" w:wrap="around" w:vAnchor="page" w:hAnchor="margin" w:y="347"/>
                    <w:ind w:left="179" w:right="-160"/>
                    <w:rPr>
                      <w:rFonts w:ascii="Arial Narrow" w:eastAsia="Calibri" w:hAnsi="Arial Narrow"/>
                      <w:iCs/>
                      <w:noProof w:val="0"/>
                      <w:sz w:val="20"/>
                    </w:rPr>
                  </w:pPr>
                  <w:hyperlink r:id="rId10" w:tgtFrame="_blank" w:history="1">
                    <w:r w:rsidRPr="00171C65">
                      <w:rPr>
                        <w:rStyle w:val="af4"/>
                        <w:rFonts w:ascii="Arial Narrow" w:eastAsia="Calibri" w:hAnsi="Arial Narrow"/>
                        <w:iCs/>
                        <w:noProof w:val="0"/>
                        <w:sz w:val="20"/>
                      </w:rPr>
                      <w:t>ocds-b3wdp1-MD-1785142851008</w:t>
                    </w:r>
                  </w:hyperlink>
                </w:p>
              </w:tc>
              <w:tc>
                <w:tcPr>
                  <w:tcW w:w="1272" w:type="dxa"/>
                  <w:tcBorders>
                    <w:top w:val="single" w:sz="4" w:space="0" w:color="auto"/>
                    <w:left w:val="nil"/>
                    <w:bottom w:val="single" w:sz="4" w:space="0" w:color="auto"/>
                    <w:right w:val="nil"/>
                  </w:tcBorders>
                  <w:vAlign w:val="center"/>
                </w:tcPr>
                <w:p w14:paraId="57B07223" w14:textId="6F46C500" w:rsidR="00882C4A" w:rsidRDefault="00882C4A" w:rsidP="00171C65">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171C65">
                    <w:rPr>
                      <w:rFonts w:ascii="Arial Narrow" w:eastAsia="Calibri" w:hAnsi="Arial Narrow"/>
                      <w:b/>
                      <w:iCs/>
                      <w:noProof w:val="0"/>
                    </w:rPr>
                    <w:t>21659990</w:t>
                  </w:r>
                </w:p>
              </w:tc>
              <w:tc>
                <w:tcPr>
                  <w:tcW w:w="1561" w:type="dxa"/>
                  <w:tcBorders>
                    <w:top w:val="single" w:sz="4" w:space="0" w:color="auto"/>
                    <w:left w:val="nil"/>
                    <w:bottom w:val="single" w:sz="4" w:space="0" w:color="auto"/>
                    <w:right w:val="nil"/>
                  </w:tcBorders>
                </w:tcPr>
                <w:p w14:paraId="27179F8E" w14:textId="3B70FCA8" w:rsidR="00882C4A" w:rsidRPr="00454616" w:rsidRDefault="00882C4A" w:rsidP="00171C65">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 xml:space="preserve">din </w:t>
                  </w:r>
                  <w:r w:rsidR="00B7745F">
                    <w:rPr>
                      <w:rFonts w:ascii="Arial Narrow" w:eastAsia="Calibri" w:hAnsi="Arial Narrow"/>
                      <w:b/>
                      <w:noProof w:val="0"/>
                      <w:lang w:val="en-US"/>
                    </w:rPr>
                    <w:t>04</w:t>
                  </w:r>
                  <w:r>
                    <w:rPr>
                      <w:rFonts w:ascii="Arial Narrow" w:eastAsia="Calibri" w:hAnsi="Arial Narrow"/>
                      <w:b/>
                      <w:noProof w:val="0"/>
                      <w:lang w:val="en-US"/>
                    </w:rPr>
                    <w:t>.0</w:t>
                  </w:r>
                  <w:r w:rsidR="00B7745F">
                    <w:rPr>
                      <w:rFonts w:ascii="Arial Narrow" w:eastAsia="Calibri" w:hAnsi="Arial Narrow"/>
                      <w:b/>
                      <w:noProof w:val="0"/>
                      <w:lang w:val="en-US"/>
                    </w:rPr>
                    <w:t>8</w:t>
                  </w:r>
                  <w:r>
                    <w:rPr>
                      <w:rFonts w:ascii="Arial Narrow" w:eastAsia="Calibri" w:hAnsi="Arial Narrow"/>
                      <w:b/>
                      <w:noProof w:val="0"/>
                      <w:lang w:val="en-US"/>
                    </w:rPr>
                    <w:t>.</w:t>
                  </w:r>
                  <w:r w:rsidR="00573E94">
                    <w:rPr>
                      <w:rFonts w:ascii="Arial Narrow" w:eastAsia="Calibri" w:hAnsi="Arial Narrow"/>
                      <w:b/>
                      <w:noProof w:val="0"/>
                      <w:lang w:val="en-US"/>
                    </w:rPr>
                    <w:t>20</w:t>
                  </w:r>
                  <w:r>
                    <w:rPr>
                      <w:rFonts w:ascii="Arial Narrow" w:eastAsia="Calibri" w:hAnsi="Arial Narrow"/>
                      <w:b/>
                      <w:noProof w:val="0"/>
                      <w:lang w:val="en-US"/>
                    </w:rPr>
                    <w:t>26</w:t>
                  </w:r>
                </w:p>
              </w:tc>
              <w:tc>
                <w:tcPr>
                  <w:tcW w:w="6816" w:type="dxa"/>
                  <w:tcBorders>
                    <w:top w:val="single" w:sz="4" w:space="0" w:color="auto"/>
                    <w:left w:val="nil"/>
                    <w:bottom w:val="single" w:sz="4" w:space="0" w:color="auto"/>
                  </w:tcBorders>
                  <w:shd w:val="clear" w:color="auto" w:fill="auto"/>
                  <w:vAlign w:val="center"/>
                </w:tcPr>
                <w:p w14:paraId="5050C135" w14:textId="77777777" w:rsidR="00882C4A" w:rsidRPr="0040485D" w:rsidRDefault="00882C4A" w:rsidP="00171C65">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882C4A" w:rsidRPr="0040485D" w14:paraId="0F1B3F43"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3708F6D8" w14:textId="77777777" w:rsidR="00882C4A" w:rsidRPr="00C264D1" w:rsidRDefault="00882C4A" w:rsidP="00171C65">
                  <w:pPr>
                    <w:framePr w:hSpace="180" w:wrap="around" w:vAnchor="page" w:hAnchor="margin" w:y="347"/>
                    <w:rPr>
                      <w:rFonts w:ascii="Arial Narrow" w:eastAsia="Calibri" w:hAnsi="Arial Narrow"/>
                      <w:iCs/>
                      <w:noProof w:val="0"/>
                    </w:rPr>
                  </w:pPr>
                  <w:r w:rsidRPr="00C264D1">
                    <w:rPr>
                      <w:rFonts w:ascii="Arial Narrow" w:eastAsia="Calibri" w:hAnsi="Arial Narrow"/>
                      <w:noProof w:val="0"/>
                    </w:rPr>
                    <w:t xml:space="preserve">Denumirea procedurii de achiziție:                                   </w:t>
                  </w:r>
                </w:p>
              </w:tc>
              <w:tc>
                <w:tcPr>
                  <w:tcW w:w="12482" w:type="dxa"/>
                  <w:gridSpan w:val="4"/>
                  <w:tcBorders>
                    <w:top w:val="single" w:sz="4" w:space="0" w:color="auto"/>
                    <w:left w:val="single" w:sz="4" w:space="0" w:color="auto"/>
                    <w:bottom w:val="single" w:sz="4" w:space="0" w:color="auto"/>
                  </w:tcBorders>
                </w:tcPr>
                <w:p w14:paraId="6DF29A6D" w14:textId="363479F5" w:rsidR="00882C4A" w:rsidRPr="00C264D1" w:rsidRDefault="00764BE7" w:rsidP="00171C65">
                  <w:pPr>
                    <w:framePr w:hSpace="180" w:wrap="around" w:vAnchor="page" w:hAnchor="margin" w:y="347"/>
                    <w:ind w:left="179"/>
                    <w:rPr>
                      <w:rFonts w:ascii="Arial Narrow" w:eastAsia="Calibri" w:hAnsi="Arial Narrow"/>
                      <w:iCs/>
                      <w:noProof w:val="0"/>
                    </w:rPr>
                  </w:pPr>
                  <w:proofErr w:type="spellStart"/>
                  <w:r w:rsidRPr="00764BE7">
                    <w:rPr>
                      <w:rFonts w:ascii="Arial Narrow" w:eastAsia="Calibri" w:hAnsi="Arial Narrow"/>
                      <w:b/>
                      <w:iCs/>
                      <w:noProof w:val="0"/>
                      <w:lang w:val="en-US"/>
                    </w:rPr>
                    <w:t>Rafturi</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metalice</w:t>
                  </w:r>
                  <w:proofErr w:type="spellEnd"/>
                  <w:r w:rsidRPr="00764BE7">
                    <w:rPr>
                      <w:rFonts w:ascii="Arial Narrow" w:eastAsia="Calibri" w:hAnsi="Arial Narrow"/>
                      <w:b/>
                      <w:iCs/>
                      <w:noProof w:val="0"/>
                      <w:lang w:val="en-US"/>
                    </w:rPr>
                    <w:t xml:space="preserve"> </w:t>
                  </w:r>
                  <w:proofErr w:type="spellStart"/>
                  <w:r w:rsidRPr="00764BE7">
                    <w:rPr>
                      <w:rFonts w:ascii="Arial Narrow" w:eastAsia="Calibri" w:hAnsi="Arial Narrow"/>
                      <w:b/>
                      <w:iCs/>
                      <w:noProof w:val="0"/>
                      <w:lang w:val="en-US"/>
                    </w:rPr>
                    <w:t>industriale</w:t>
                  </w:r>
                  <w:proofErr w:type="spellEnd"/>
                  <w:r w:rsidRPr="00764BE7">
                    <w:rPr>
                      <w:rFonts w:ascii="Arial Narrow" w:eastAsia="Calibri" w:hAnsi="Arial Narrow"/>
                      <w:b/>
                      <w:iCs/>
                      <w:noProof w:val="0"/>
                      <w:lang w:val="en-US"/>
                    </w:rPr>
                    <w:t xml:space="preserve"> p/u </w:t>
                  </w:r>
                  <w:proofErr w:type="spellStart"/>
                  <w:r w:rsidRPr="00764BE7">
                    <w:rPr>
                      <w:rFonts w:ascii="Arial Narrow" w:eastAsia="Calibri" w:hAnsi="Arial Narrow"/>
                      <w:b/>
                      <w:iCs/>
                      <w:noProof w:val="0"/>
                      <w:lang w:val="en-US"/>
                    </w:rPr>
                    <w:t>depozitare</w:t>
                  </w:r>
                  <w:proofErr w:type="spellEnd"/>
                  <w:r w:rsidRPr="00764BE7">
                    <w:rPr>
                      <w:rFonts w:ascii="Arial Narrow" w:eastAsia="Calibri" w:hAnsi="Arial Narrow"/>
                      <w:b/>
                      <w:iCs/>
                      <w:noProof w:val="0"/>
                      <w:lang w:val="en-US"/>
                    </w:rPr>
                    <w:t xml:space="preserve"> </w:t>
                  </w:r>
                  <w:r w:rsidRPr="00764BE7">
                    <w:rPr>
                      <w:rFonts w:ascii="Arial Narrow" w:eastAsia="Calibri" w:hAnsi="Arial Narrow"/>
                      <w:b/>
                      <w:iCs/>
                      <w:noProof w:val="0"/>
                    </w:rPr>
                    <w:t>– 2026</w:t>
                  </w:r>
                  <w:r w:rsidR="00B7745F">
                    <w:rPr>
                      <w:rFonts w:ascii="Arial Narrow" w:eastAsia="Calibri" w:hAnsi="Arial Narrow"/>
                      <w:b/>
                      <w:iCs/>
                      <w:noProof w:val="0"/>
                    </w:rPr>
                    <w:t xml:space="preserve"> (2)</w:t>
                  </w:r>
                </w:p>
              </w:tc>
            </w:tr>
          </w:tbl>
          <w:p w14:paraId="39F58617" w14:textId="77777777" w:rsidR="00CA2CEA" w:rsidRPr="003F6BE0" w:rsidRDefault="00CA2CEA" w:rsidP="00545049">
            <w:pPr>
              <w:rPr>
                <w:rFonts w:ascii="Arial Narrow" w:eastAsia="Calibri" w:hAnsi="Arial Narrow"/>
                <w:noProof w:val="0"/>
                <w:sz w:val="20"/>
                <w:szCs w:val="2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27CD072"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1AE2AB3E"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Termen livrare</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7D5170" w:rsidRPr="00546221" w:rsidRDefault="007D5170" w:rsidP="00171C65">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Clasificație bugetară (IBAN)</w:t>
                  </w:r>
                </w:p>
              </w:tc>
            </w:tr>
            <w:tr w:rsidR="007D5170" w:rsidRPr="00545049" w14:paraId="2E8E95E6" w14:textId="643E6F02"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6221" w:rsidRDefault="007D5170" w:rsidP="00171C65">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10</w:t>
                  </w:r>
                </w:p>
              </w:tc>
            </w:tr>
            <w:tr w:rsidR="003F6BE0" w:rsidRPr="00545049" w14:paraId="05A3245F" w14:textId="43EC6319"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30F05C1B" w:rsidR="003F6BE0" w:rsidRPr="00882C4A"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5CF392BE" w:rsidR="003F6BE0" w:rsidRPr="00764BE7" w:rsidRDefault="003F6BE0" w:rsidP="00171C65">
                  <w:pPr>
                    <w:framePr w:hSpace="180" w:wrap="around" w:vAnchor="page" w:hAnchor="margin" w:y="347"/>
                    <w:spacing w:line="276" w:lineRule="auto"/>
                    <w:rPr>
                      <w:rFonts w:ascii="Arial Narrow" w:eastAsia="Calibri" w:hAnsi="Arial Narrow" w:cs="Arial"/>
                      <w:noProof w:val="0"/>
                      <w:color w:val="000000"/>
                      <w:sz w:val="20"/>
                      <w:szCs w:val="20"/>
                    </w:rPr>
                  </w:pPr>
                  <w:r>
                    <w:rPr>
                      <w:rFonts w:ascii="Arial Narrow" w:hAnsi="Arial Narrow" w:cs="Arial"/>
                      <w:color w:val="000000"/>
                      <w:sz w:val="20"/>
                      <w:szCs w:val="20"/>
                    </w:rPr>
                    <w:t>1.1. Ramă rafturi DC 70, 800x 3000 x1.8 mm (RAL9001)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3A53F4F8"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4</w:t>
                  </w:r>
                </w:p>
              </w:tc>
              <w:tc>
                <w:tcPr>
                  <w:tcW w:w="709" w:type="dxa"/>
                  <w:tcBorders>
                    <w:top w:val="nil"/>
                    <w:left w:val="single" w:sz="4" w:space="0" w:color="auto"/>
                    <w:bottom w:val="single" w:sz="4" w:space="0" w:color="auto"/>
                    <w:right w:val="nil"/>
                  </w:tcBorders>
                  <w:shd w:val="clear" w:color="auto" w:fill="auto"/>
                  <w:vAlign w:val="center"/>
                </w:tcPr>
                <w:p w14:paraId="6E958E7D" w14:textId="1EB769AF"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A884E76" w14:textId="5005E5CE"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val="restart"/>
                  <w:tcBorders>
                    <w:left w:val="single" w:sz="4" w:space="0" w:color="auto"/>
                    <w:right w:val="single" w:sz="4" w:space="0" w:color="auto"/>
                  </w:tcBorders>
                  <w:shd w:val="clear" w:color="auto" w:fill="auto"/>
                  <w:vAlign w:val="center"/>
                </w:tcPr>
                <w:p w14:paraId="17C47F79" w14:textId="269976C1" w:rsidR="003F6BE0" w:rsidRPr="00CA2CEA" w:rsidRDefault="003F6BE0" w:rsidP="00171C65">
                  <w:pPr>
                    <w:framePr w:hSpace="180" w:wrap="around" w:vAnchor="page" w:hAnchor="margin" w:y="347"/>
                    <w:spacing w:line="276" w:lineRule="auto"/>
                    <w:jc w:val="center"/>
                    <w:rPr>
                      <w:rFonts w:ascii="Arial Narrow" w:eastAsia="Calibri" w:hAnsi="Arial Narrow"/>
                      <w:noProof w:val="0"/>
                      <w:sz w:val="20"/>
                      <w:szCs w:val="20"/>
                    </w:rPr>
                  </w:pPr>
                  <w:r w:rsidRPr="00546221">
                    <w:rPr>
                      <w:rFonts w:ascii="Arial Narrow" w:eastAsia="Calibri" w:hAnsi="Arial Narrow"/>
                      <w:b/>
                      <w:noProof w:val="0"/>
                      <w:sz w:val="16"/>
                      <w:szCs w:val="20"/>
                    </w:rPr>
                    <w:t>la command</w:t>
                  </w:r>
                  <w:r>
                    <w:rPr>
                      <w:rFonts w:ascii="Arial Narrow" w:eastAsia="Calibri" w:hAnsi="Arial Narrow"/>
                      <w:b/>
                      <w:noProof w:val="0"/>
                      <w:sz w:val="16"/>
                      <w:szCs w:val="20"/>
                    </w:rPr>
                    <w:t>ă, în 5 zile</w:t>
                  </w:r>
                </w:p>
              </w:tc>
              <w:tc>
                <w:tcPr>
                  <w:tcW w:w="1985" w:type="dxa"/>
                  <w:vMerge w:val="restart"/>
                  <w:tcBorders>
                    <w:left w:val="single" w:sz="4" w:space="0" w:color="auto"/>
                    <w:right w:val="single" w:sz="4" w:space="0" w:color="auto"/>
                  </w:tcBorders>
                  <w:shd w:val="clear" w:color="auto" w:fill="auto"/>
                  <w:vAlign w:val="center"/>
                </w:tcPr>
                <w:p w14:paraId="685AFCDA" w14:textId="2FFD2FC0"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r w:rsidRPr="00546221">
                    <w:rPr>
                      <w:rFonts w:ascii="Arial Narrow" w:eastAsia="Calibri" w:hAnsi="Arial Narrow"/>
                      <w:noProof w:val="0"/>
                      <w:sz w:val="12"/>
                      <w:szCs w:val="16"/>
                    </w:rPr>
                    <w:t>MD87TRPCCC518430A00172AA</w:t>
                  </w:r>
                </w:p>
              </w:tc>
            </w:tr>
            <w:tr w:rsidR="003F6BE0" w:rsidRPr="00545049" w14:paraId="7367EE5D"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74D281" w14:textId="13B0430D" w:rsidR="003F6BE0" w:rsidRPr="00882C4A" w:rsidRDefault="003F6BE0" w:rsidP="00171C65">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5BC8AFD" w14:textId="59C5C08A"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 xml:space="preserve"> 1.2. Traversă 70x50x1800 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D2CC395" w14:textId="3C3B293B"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12</w:t>
                  </w:r>
                </w:p>
              </w:tc>
              <w:tc>
                <w:tcPr>
                  <w:tcW w:w="709" w:type="dxa"/>
                  <w:tcBorders>
                    <w:top w:val="nil"/>
                    <w:left w:val="single" w:sz="4" w:space="0" w:color="auto"/>
                    <w:bottom w:val="single" w:sz="4" w:space="0" w:color="auto"/>
                    <w:right w:val="nil"/>
                  </w:tcBorders>
                  <w:shd w:val="clear" w:color="auto" w:fill="auto"/>
                  <w:vAlign w:val="center"/>
                </w:tcPr>
                <w:p w14:paraId="29580365" w14:textId="3F494810"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3087127C"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CDBE3"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C802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FE7A6C"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FAB3190"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55994138"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6EDE0A8F" w14:textId="77777777" w:rsidTr="00764BE7">
              <w:trPr>
                <w:trHeight w:val="8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A22D12" w14:textId="21779C9E" w:rsidR="003F6BE0" w:rsidRPr="00882C4A" w:rsidRDefault="003F6BE0" w:rsidP="00171C65">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CA7FC03" w14:textId="2CAA1EE8"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 xml:space="preserve"> 1.3.Traversă 70x 50x 2100 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37BA4EE" w14:textId="35C391F6"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8</w:t>
                  </w:r>
                </w:p>
              </w:tc>
              <w:tc>
                <w:tcPr>
                  <w:tcW w:w="709" w:type="dxa"/>
                  <w:tcBorders>
                    <w:top w:val="nil"/>
                    <w:left w:val="single" w:sz="4" w:space="0" w:color="auto"/>
                    <w:bottom w:val="single" w:sz="4" w:space="0" w:color="auto"/>
                    <w:right w:val="nil"/>
                  </w:tcBorders>
                  <w:shd w:val="clear" w:color="auto" w:fill="auto"/>
                  <w:vAlign w:val="center"/>
                </w:tcPr>
                <w:p w14:paraId="59730DE2" w14:textId="1C0E7E72"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2DE8859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AFB8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50EB"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DD3045"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491AC4B"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38BA24C"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0C08BE3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7ECD93" w14:textId="342D90B6" w:rsidR="003F6BE0" w:rsidRPr="00546221" w:rsidRDefault="003F6BE0" w:rsidP="00171C65">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AA16B53" w14:textId="4638CA93"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1.4. Traversă 70 x 50 x 2700 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D9F30C9" w14:textId="22A0912E"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4</w:t>
                  </w:r>
                </w:p>
              </w:tc>
              <w:tc>
                <w:tcPr>
                  <w:tcW w:w="709" w:type="dxa"/>
                  <w:tcBorders>
                    <w:top w:val="nil"/>
                    <w:left w:val="single" w:sz="4" w:space="0" w:color="auto"/>
                    <w:bottom w:val="single" w:sz="4" w:space="0" w:color="auto"/>
                    <w:right w:val="nil"/>
                  </w:tcBorders>
                  <w:shd w:val="clear" w:color="auto" w:fill="auto"/>
                  <w:vAlign w:val="center"/>
                </w:tcPr>
                <w:p w14:paraId="4F1F5C7F" w14:textId="791771AE"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12C46F0"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AA0DA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A7672"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A9ED"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7C9B544"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3BAA81"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35D1DA4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60FB16" w14:textId="1F0F85F5" w:rsidR="003F6BE0" w:rsidRPr="00546221" w:rsidRDefault="003F6BE0" w:rsidP="00171C65">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28D5882" w14:textId="6753F08D"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1.5. Securități traverse</w:t>
                  </w:r>
                </w:p>
              </w:tc>
              <w:tc>
                <w:tcPr>
                  <w:tcW w:w="850" w:type="dxa"/>
                  <w:tcBorders>
                    <w:top w:val="nil"/>
                    <w:left w:val="single" w:sz="4" w:space="0" w:color="auto"/>
                    <w:bottom w:val="single" w:sz="4" w:space="0" w:color="auto"/>
                    <w:right w:val="single" w:sz="4" w:space="0" w:color="auto"/>
                  </w:tcBorders>
                  <w:shd w:val="clear" w:color="auto" w:fill="auto"/>
                  <w:vAlign w:val="center"/>
                </w:tcPr>
                <w:p w14:paraId="03891AB8" w14:textId="4872FF79"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96</w:t>
                  </w:r>
                </w:p>
              </w:tc>
              <w:tc>
                <w:tcPr>
                  <w:tcW w:w="709" w:type="dxa"/>
                  <w:tcBorders>
                    <w:top w:val="nil"/>
                    <w:left w:val="single" w:sz="4" w:space="0" w:color="auto"/>
                    <w:bottom w:val="single" w:sz="4" w:space="0" w:color="auto"/>
                    <w:right w:val="nil"/>
                  </w:tcBorders>
                  <w:shd w:val="clear" w:color="auto" w:fill="auto"/>
                  <w:vAlign w:val="center"/>
                </w:tcPr>
                <w:p w14:paraId="3DD2ADC2" w14:textId="13711673"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5660BCB0"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3398F5"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FD3DB"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F6522"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3078465"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26EF5A0"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67F056A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4CA374" w14:textId="3192DCF9" w:rsidR="003F6BE0" w:rsidRPr="00546221" w:rsidRDefault="003F6BE0" w:rsidP="00171C65">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9277142" w14:textId="2CE5DDC9"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1.6. Placă din PAL H18-1800X800 (1710X745)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0930D2D6" w14:textId="19C59811"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6</w:t>
                  </w:r>
                </w:p>
              </w:tc>
              <w:tc>
                <w:tcPr>
                  <w:tcW w:w="709" w:type="dxa"/>
                  <w:tcBorders>
                    <w:top w:val="nil"/>
                    <w:left w:val="single" w:sz="4" w:space="0" w:color="auto"/>
                    <w:bottom w:val="single" w:sz="4" w:space="0" w:color="auto"/>
                    <w:right w:val="nil"/>
                  </w:tcBorders>
                  <w:shd w:val="clear" w:color="auto" w:fill="auto"/>
                  <w:vAlign w:val="center"/>
                </w:tcPr>
                <w:p w14:paraId="311517C3" w14:textId="74770587"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13D5A4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CFF60"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DFEC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452BA1"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2A7B6ED"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7216A1B"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0667A01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EF74111" w14:textId="0598C0C5" w:rsidR="003F6BE0" w:rsidRPr="00546221" w:rsidRDefault="003F6BE0" w:rsidP="00171C65">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E880722" w14:textId="2F3269A4"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1.7. Placă din PAL H18-2100X600 (2010X545)</w:t>
                  </w:r>
                </w:p>
              </w:tc>
              <w:tc>
                <w:tcPr>
                  <w:tcW w:w="850" w:type="dxa"/>
                  <w:tcBorders>
                    <w:top w:val="nil"/>
                    <w:left w:val="single" w:sz="4" w:space="0" w:color="auto"/>
                    <w:bottom w:val="single" w:sz="4" w:space="0" w:color="auto"/>
                    <w:right w:val="single" w:sz="4" w:space="0" w:color="auto"/>
                  </w:tcBorders>
                  <w:shd w:val="clear" w:color="auto" w:fill="auto"/>
                  <w:vAlign w:val="center"/>
                </w:tcPr>
                <w:p w14:paraId="43869B03" w14:textId="39F8813C"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1</w:t>
                  </w:r>
                </w:p>
              </w:tc>
              <w:tc>
                <w:tcPr>
                  <w:tcW w:w="709" w:type="dxa"/>
                  <w:tcBorders>
                    <w:top w:val="nil"/>
                    <w:left w:val="single" w:sz="4" w:space="0" w:color="auto"/>
                    <w:bottom w:val="single" w:sz="4" w:space="0" w:color="auto"/>
                    <w:right w:val="nil"/>
                  </w:tcBorders>
                  <w:shd w:val="clear" w:color="auto" w:fill="auto"/>
                  <w:vAlign w:val="center"/>
                </w:tcPr>
                <w:p w14:paraId="1DF59F14" w14:textId="4C866291"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2E485B3"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A1026"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A5FD8"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BB935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1117C4E"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6DA792E"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01E9C1F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9FB0B3" w14:textId="5027E602" w:rsidR="003F6BE0" w:rsidRPr="00546221" w:rsidRDefault="003F6BE0" w:rsidP="00171C65">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F4A90BB" w14:textId="238F7DF3"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1.8. Placă din PAL H18-2100X800 (2010X745)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9F1746" w14:textId="6A0DE63F"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3</w:t>
                  </w:r>
                </w:p>
              </w:tc>
              <w:tc>
                <w:tcPr>
                  <w:tcW w:w="709" w:type="dxa"/>
                  <w:tcBorders>
                    <w:top w:val="nil"/>
                    <w:left w:val="single" w:sz="4" w:space="0" w:color="auto"/>
                    <w:bottom w:val="single" w:sz="4" w:space="0" w:color="auto"/>
                    <w:right w:val="nil"/>
                  </w:tcBorders>
                  <w:shd w:val="clear" w:color="auto" w:fill="auto"/>
                  <w:vAlign w:val="center"/>
                </w:tcPr>
                <w:p w14:paraId="044C9AE5" w14:textId="5A803B8D"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9DEFB1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53682A"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FDFAE"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C520E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E8C2027"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BA30AB"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6BF4BD40"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FFFCB8F" w14:textId="50A0D848" w:rsidR="003F6BE0" w:rsidRPr="00546221" w:rsidRDefault="003F6BE0" w:rsidP="00171C65">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331067C" w14:textId="672FAA07"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1.9. Placă din PAL H18-2700X600 (2610X545)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D2C593" w14:textId="6772F582"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2</w:t>
                  </w:r>
                </w:p>
              </w:tc>
              <w:tc>
                <w:tcPr>
                  <w:tcW w:w="709" w:type="dxa"/>
                  <w:tcBorders>
                    <w:top w:val="nil"/>
                    <w:left w:val="single" w:sz="4" w:space="0" w:color="auto"/>
                    <w:bottom w:val="single" w:sz="4" w:space="0" w:color="auto"/>
                    <w:right w:val="nil"/>
                  </w:tcBorders>
                  <w:shd w:val="clear" w:color="auto" w:fill="auto"/>
                  <w:vAlign w:val="center"/>
                </w:tcPr>
                <w:p w14:paraId="42F25C10" w14:textId="04797920"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66C2AC79"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5F95EB"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2ACB"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01801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19BE41A"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48A6295"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29B04232" w14:textId="77777777" w:rsidTr="0064105C">
              <w:trPr>
                <w:trHeight w:val="32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C5961B" w14:textId="5CF233BD"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16"/>
                    </w:rPr>
                  </w:pPr>
                  <w:r>
                    <w:rPr>
                      <w:rFonts w:ascii="Arial Narrow" w:hAnsi="Arial Narrow" w:cs="Arial"/>
                      <w:b/>
                      <w:bCs/>
                      <w:color w:val="000000"/>
                      <w:sz w:val="20"/>
                      <w:szCs w:val="16"/>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1C5D21"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2D943A"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16"/>
                    </w:rPr>
                  </w:pPr>
                </w:p>
              </w:tc>
              <w:tc>
                <w:tcPr>
                  <w:tcW w:w="1134" w:type="dxa"/>
                  <w:vMerge/>
                  <w:tcBorders>
                    <w:left w:val="single" w:sz="4" w:space="0" w:color="auto"/>
                    <w:right w:val="single" w:sz="4" w:space="0" w:color="auto"/>
                  </w:tcBorders>
                  <w:shd w:val="clear" w:color="auto" w:fill="auto"/>
                  <w:vAlign w:val="center"/>
                </w:tcPr>
                <w:p w14:paraId="759C5BB8"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A779C35"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36BF273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74B795F" w14:textId="45963326" w:rsidR="003F6BE0" w:rsidRPr="00546221" w:rsidRDefault="003F6BE0" w:rsidP="00171C65">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557C105F" w14:textId="0FB26A4C" w:rsidR="003F6BE0" w:rsidRPr="00764BE7" w:rsidRDefault="003F6BE0" w:rsidP="00171C65">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color w:val="000000"/>
                      <w:sz w:val="20"/>
                      <w:szCs w:val="20"/>
                    </w:rPr>
                    <w:t xml:space="preserve"> 2.1. Stâlp montant H.MM.2440-GV</w:t>
                  </w:r>
                </w:p>
              </w:tc>
              <w:tc>
                <w:tcPr>
                  <w:tcW w:w="850" w:type="dxa"/>
                  <w:tcBorders>
                    <w:top w:val="nil"/>
                    <w:left w:val="single" w:sz="4" w:space="0" w:color="auto"/>
                    <w:bottom w:val="single" w:sz="4" w:space="0" w:color="auto"/>
                    <w:right w:val="single" w:sz="4" w:space="0" w:color="auto"/>
                  </w:tcBorders>
                  <w:shd w:val="clear" w:color="auto" w:fill="auto"/>
                  <w:vAlign w:val="center"/>
                </w:tcPr>
                <w:p w14:paraId="138CFBB5" w14:textId="2B6C1857"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80</w:t>
                  </w:r>
                </w:p>
              </w:tc>
              <w:tc>
                <w:tcPr>
                  <w:tcW w:w="709" w:type="dxa"/>
                  <w:tcBorders>
                    <w:top w:val="nil"/>
                    <w:left w:val="single" w:sz="4" w:space="0" w:color="auto"/>
                    <w:bottom w:val="single" w:sz="4" w:space="0" w:color="auto"/>
                    <w:right w:val="nil"/>
                  </w:tcBorders>
                  <w:shd w:val="clear" w:color="auto" w:fill="auto"/>
                  <w:vAlign w:val="center"/>
                </w:tcPr>
                <w:p w14:paraId="22A11783" w14:textId="43287F7D"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90FBE61"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075526"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A585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FBCAA8"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A9A930D"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7085C07"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4728EE8A"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77CFC0F" w14:textId="61596227"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0DEBF70" w14:textId="25B1A843"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2.2. TRAVERSA-Z L.MM.1195-GV</w:t>
                  </w:r>
                </w:p>
              </w:tc>
              <w:tc>
                <w:tcPr>
                  <w:tcW w:w="850" w:type="dxa"/>
                  <w:tcBorders>
                    <w:top w:val="nil"/>
                    <w:left w:val="single" w:sz="4" w:space="0" w:color="auto"/>
                    <w:bottom w:val="single" w:sz="4" w:space="0" w:color="auto"/>
                    <w:right w:val="single" w:sz="4" w:space="0" w:color="auto"/>
                  </w:tcBorders>
                  <w:shd w:val="clear" w:color="auto" w:fill="auto"/>
                  <w:vAlign w:val="center"/>
                </w:tcPr>
                <w:p w14:paraId="2C630C6C" w14:textId="6CEE9825"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35</w:t>
                  </w:r>
                </w:p>
              </w:tc>
              <w:tc>
                <w:tcPr>
                  <w:tcW w:w="709" w:type="dxa"/>
                  <w:tcBorders>
                    <w:top w:val="nil"/>
                    <w:left w:val="single" w:sz="4" w:space="0" w:color="auto"/>
                    <w:bottom w:val="single" w:sz="4" w:space="0" w:color="auto"/>
                    <w:right w:val="nil"/>
                  </w:tcBorders>
                  <w:shd w:val="clear" w:color="auto" w:fill="auto"/>
                  <w:vAlign w:val="center"/>
                </w:tcPr>
                <w:p w14:paraId="6EE051E4" w14:textId="448E1596"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2EB27CA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660BE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498CE"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C6ED88"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39333F3"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713CDE4C"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46B9B11E"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E90D44E" w14:textId="3D1762F0"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52D8CFB" w14:textId="7157172A"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2.3. TRAVERSA-Z L.MM.900-GV</w:t>
                  </w:r>
                </w:p>
              </w:tc>
              <w:tc>
                <w:tcPr>
                  <w:tcW w:w="850" w:type="dxa"/>
                  <w:tcBorders>
                    <w:top w:val="nil"/>
                    <w:left w:val="single" w:sz="4" w:space="0" w:color="auto"/>
                    <w:bottom w:val="single" w:sz="4" w:space="0" w:color="auto"/>
                    <w:right w:val="single" w:sz="4" w:space="0" w:color="auto"/>
                  </w:tcBorders>
                  <w:shd w:val="clear" w:color="auto" w:fill="auto"/>
                  <w:vAlign w:val="center"/>
                </w:tcPr>
                <w:p w14:paraId="3F862817" w14:textId="184FBBC7"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270</w:t>
                  </w:r>
                </w:p>
              </w:tc>
              <w:tc>
                <w:tcPr>
                  <w:tcW w:w="709" w:type="dxa"/>
                  <w:tcBorders>
                    <w:top w:val="nil"/>
                    <w:left w:val="single" w:sz="4" w:space="0" w:color="auto"/>
                    <w:bottom w:val="single" w:sz="4" w:space="0" w:color="auto"/>
                    <w:right w:val="nil"/>
                  </w:tcBorders>
                  <w:shd w:val="clear" w:color="auto" w:fill="auto"/>
                  <w:vAlign w:val="center"/>
                </w:tcPr>
                <w:p w14:paraId="18BCC8F5" w14:textId="0435D792"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D76273D"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CC0688"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23722A"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DF782B"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011EB53"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7A7DC9F5"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3D5B9C45"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C9CA54" w14:textId="1F632A72"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D640442" w14:textId="406830FF"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2.4. TRAVERSA-Z L.MM.380-GV</w:t>
                  </w:r>
                </w:p>
              </w:tc>
              <w:tc>
                <w:tcPr>
                  <w:tcW w:w="850" w:type="dxa"/>
                  <w:tcBorders>
                    <w:top w:val="nil"/>
                    <w:left w:val="single" w:sz="4" w:space="0" w:color="auto"/>
                    <w:bottom w:val="single" w:sz="4" w:space="0" w:color="auto"/>
                    <w:right w:val="single" w:sz="4" w:space="0" w:color="auto"/>
                  </w:tcBorders>
                  <w:shd w:val="clear" w:color="auto" w:fill="auto"/>
                  <w:vAlign w:val="center"/>
                </w:tcPr>
                <w:p w14:paraId="110428AD" w14:textId="45E39058"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436</w:t>
                  </w:r>
                </w:p>
              </w:tc>
              <w:tc>
                <w:tcPr>
                  <w:tcW w:w="709" w:type="dxa"/>
                  <w:tcBorders>
                    <w:top w:val="nil"/>
                    <w:left w:val="single" w:sz="4" w:space="0" w:color="auto"/>
                    <w:bottom w:val="single" w:sz="4" w:space="0" w:color="auto"/>
                    <w:right w:val="nil"/>
                  </w:tcBorders>
                  <w:shd w:val="clear" w:color="auto" w:fill="auto"/>
                  <w:vAlign w:val="center"/>
                </w:tcPr>
                <w:p w14:paraId="67994060" w14:textId="06EE6C2F"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D47804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1243F2"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56E76"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2B6CA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5FF3F697"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D47FA57"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7F8928B0"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90E0B92" w14:textId="3C764D4D"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ADEB28A" w14:textId="5E74B80D"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2.5. PLACĂ DIN PAL H10-1195X380, 0164PE</w:t>
                  </w:r>
                </w:p>
              </w:tc>
              <w:tc>
                <w:tcPr>
                  <w:tcW w:w="850" w:type="dxa"/>
                  <w:tcBorders>
                    <w:top w:val="nil"/>
                    <w:left w:val="single" w:sz="4" w:space="0" w:color="auto"/>
                    <w:bottom w:val="single" w:sz="4" w:space="0" w:color="auto"/>
                    <w:right w:val="single" w:sz="4" w:space="0" w:color="auto"/>
                  </w:tcBorders>
                  <w:shd w:val="clear" w:color="auto" w:fill="auto"/>
                  <w:vAlign w:val="center"/>
                </w:tcPr>
                <w:p w14:paraId="1C740B16" w14:textId="46254BA5"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14</w:t>
                  </w:r>
                </w:p>
              </w:tc>
              <w:tc>
                <w:tcPr>
                  <w:tcW w:w="709" w:type="dxa"/>
                  <w:tcBorders>
                    <w:top w:val="nil"/>
                    <w:left w:val="single" w:sz="4" w:space="0" w:color="auto"/>
                    <w:bottom w:val="single" w:sz="4" w:space="0" w:color="auto"/>
                    <w:right w:val="nil"/>
                  </w:tcBorders>
                  <w:shd w:val="clear" w:color="auto" w:fill="auto"/>
                  <w:vAlign w:val="center"/>
                </w:tcPr>
                <w:p w14:paraId="2ADA1240" w14:textId="17BD7E63"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AFAF121"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01243A"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D7A97A"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8D7014"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711A966"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3B9C8AE4"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267369EF"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DB2B8" w14:textId="7EB45713"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A3DF197" w14:textId="324D50BA"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2.6. PLACĂ DIN PAL H10-900X380, 0164PE</w:t>
                  </w:r>
                </w:p>
              </w:tc>
              <w:tc>
                <w:tcPr>
                  <w:tcW w:w="850" w:type="dxa"/>
                  <w:tcBorders>
                    <w:top w:val="nil"/>
                    <w:left w:val="single" w:sz="4" w:space="0" w:color="auto"/>
                    <w:bottom w:val="single" w:sz="4" w:space="0" w:color="auto"/>
                    <w:right w:val="single" w:sz="4" w:space="0" w:color="auto"/>
                  </w:tcBorders>
                  <w:shd w:val="clear" w:color="auto" w:fill="auto"/>
                  <w:vAlign w:val="center"/>
                </w:tcPr>
                <w:p w14:paraId="356A2943" w14:textId="1FD3E451"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126</w:t>
                  </w:r>
                </w:p>
              </w:tc>
              <w:tc>
                <w:tcPr>
                  <w:tcW w:w="709" w:type="dxa"/>
                  <w:tcBorders>
                    <w:top w:val="nil"/>
                    <w:left w:val="single" w:sz="4" w:space="0" w:color="auto"/>
                    <w:bottom w:val="single" w:sz="4" w:space="0" w:color="auto"/>
                    <w:right w:val="nil"/>
                  </w:tcBorders>
                  <w:shd w:val="clear" w:color="auto" w:fill="auto"/>
                  <w:vAlign w:val="center"/>
                </w:tcPr>
                <w:p w14:paraId="44BDCF79" w14:textId="38B5CDD2"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40CD3085"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B36C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026A89"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BDBA3F"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0D9EF0BC"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586262E"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75A4C72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524CA08" w14:textId="4995D01D" w:rsidR="003F6BE0" w:rsidRDefault="003F6BE0" w:rsidP="00171C65">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F677257" w14:textId="44C8CDD8" w:rsidR="003F6BE0" w:rsidRPr="00764BE7" w:rsidRDefault="003F6BE0" w:rsidP="00171C65">
                  <w:pPr>
                    <w:framePr w:hSpace="180" w:wrap="around" w:vAnchor="page" w:hAnchor="margin" w:y="347"/>
                    <w:spacing w:line="276" w:lineRule="auto"/>
                    <w:rPr>
                      <w:rFonts w:ascii="Arial Narrow" w:hAnsi="Arial Narrow"/>
                      <w:bCs/>
                      <w:color w:val="000000"/>
                      <w:sz w:val="20"/>
                      <w:szCs w:val="20"/>
                      <w:lang w:val="en-US"/>
                    </w:rPr>
                  </w:pPr>
                  <w:r>
                    <w:rPr>
                      <w:rFonts w:ascii="Arial Narrow" w:hAnsi="Arial Narrow" w:cs="Arial"/>
                      <w:color w:val="000000"/>
                      <w:sz w:val="20"/>
                      <w:szCs w:val="20"/>
                    </w:rPr>
                    <w:t>2.7. Set accesorii pentru rafturi modulare</w:t>
                  </w:r>
                </w:p>
              </w:tc>
              <w:tc>
                <w:tcPr>
                  <w:tcW w:w="850" w:type="dxa"/>
                  <w:tcBorders>
                    <w:top w:val="nil"/>
                    <w:left w:val="single" w:sz="4" w:space="0" w:color="auto"/>
                    <w:bottom w:val="single" w:sz="4" w:space="0" w:color="auto"/>
                    <w:right w:val="single" w:sz="4" w:space="0" w:color="auto"/>
                  </w:tcBorders>
                  <w:shd w:val="clear" w:color="auto" w:fill="auto"/>
                  <w:vAlign w:val="center"/>
                </w:tcPr>
                <w:p w14:paraId="4E9A60DA" w14:textId="1EEAB611" w:rsidR="003F6BE0" w:rsidRPr="003F6BE0"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3F6BE0">
                    <w:rPr>
                      <w:rFonts w:ascii="Arial Narrow" w:hAnsi="Arial Narrow" w:cs="Arial"/>
                      <w:color w:val="000000"/>
                      <w:sz w:val="20"/>
                      <w:szCs w:val="20"/>
                    </w:rPr>
                    <w:t>20</w:t>
                  </w:r>
                </w:p>
              </w:tc>
              <w:tc>
                <w:tcPr>
                  <w:tcW w:w="709" w:type="dxa"/>
                  <w:tcBorders>
                    <w:top w:val="nil"/>
                    <w:left w:val="single" w:sz="4" w:space="0" w:color="auto"/>
                    <w:bottom w:val="single" w:sz="4" w:space="0" w:color="auto"/>
                    <w:right w:val="nil"/>
                  </w:tcBorders>
                  <w:shd w:val="clear" w:color="auto" w:fill="auto"/>
                  <w:vAlign w:val="center"/>
                </w:tcPr>
                <w:p w14:paraId="13825E98" w14:textId="5B048F4B" w:rsidR="003F6BE0" w:rsidRPr="00AD7CA3" w:rsidRDefault="003F6BE0" w:rsidP="00171C65">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B73A711"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DCF35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704B57"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071076" w14:textId="77777777" w:rsidR="003F6BE0" w:rsidRPr="00AD7CA3" w:rsidRDefault="003F6BE0" w:rsidP="00171C65">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520F6020"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32E77CA0" w14:textId="77777777" w:rsidR="003F6BE0" w:rsidRPr="00546221" w:rsidRDefault="003F6BE0" w:rsidP="00171C65">
                  <w:pPr>
                    <w:framePr w:hSpace="180" w:wrap="around" w:vAnchor="page" w:hAnchor="margin" w:y="347"/>
                    <w:spacing w:line="276" w:lineRule="auto"/>
                    <w:jc w:val="center"/>
                    <w:rPr>
                      <w:rFonts w:ascii="Arial Narrow" w:eastAsia="Calibri" w:hAnsi="Arial Narrow"/>
                      <w:noProof w:val="0"/>
                      <w:sz w:val="12"/>
                      <w:szCs w:val="16"/>
                    </w:rPr>
                  </w:pPr>
                </w:p>
              </w:tc>
            </w:tr>
            <w:tr w:rsidR="003F6BE0" w:rsidRPr="00545049" w14:paraId="62030FAA" w14:textId="77777777" w:rsidTr="008D7135">
              <w:trPr>
                <w:trHeight w:val="32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7A1161" w14:textId="6AFF6B92" w:rsidR="003F6BE0" w:rsidRPr="003F6BE0"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r>
                    <w:rPr>
                      <w:rFonts w:ascii="Arial Narrow" w:eastAsia="Calibri" w:hAnsi="Arial Narrow"/>
                      <w:b/>
                      <w:bCs/>
                      <w:noProof w:val="0"/>
                      <w:sz w:val="20"/>
                      <w:szCs w:val="20"/>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F991A6"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557E39"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134" w:type="dxa"/>
                  <w:vMerge/>
                  <w:tcBorders>
                    <w:left w:val="single" w:sz="4" w:space="0" w:color="auto"/>
                    <w:right w:val="single" w:sz="4" w:space="0" w:color="auto"/>
                  </w:tcBorders>
                  <w:shd w:val="clear" w:color="auto" w:fill="auto"/>
                  <w:vAlign w:val="center"/>
                </w:tcPr>
                <w:p w14:paraId="36D8205B"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985" w:type="dxa"/>
                  <w:vMerge/>
                  <w:tcBorders>
                    <w:left w:val="single" w:sz="4" w:space="0" w:color="auto"/>
                    <w:right w:val="single" w:sz="4" w:space="0" w:color="auto"/>
                  </w:tcBorders>
                  <w:shd w:val="clear" w:color="auto" w:fill="auto"/>
                  <w:vAlign w:val="center"/>
                </w:tcPr>
                <w:p w14:paraId="1C5E201F" w14:textId="77777777" w:rsidR="003F6BE0" w:rsidRPr="003F6BE0" w:rsidRDefault="003F6BE0" w:rsidP="00171C65">
                  <w:pPr>
                    <w:framePr w:hSpace="180" w:wrap="around" w:vAnchor="page" w:hAnchor="margin" w:y="347"/>
                    <w:spacing w:line="276" w:lineRule="auto"/>
                    <w:jc w:val="center"/>
                    <w:rPr>
                      <w:rFonts w:ascii="Arial Narrow" w:eastAsia="Calibri" w:hAnsi="Arial Narrow"/>
                      <w:b/>
                      <w:bCs/>
                      <w:noProof w:val="0"/>
                      <w:sz w:val="20"/>
                      <w:szCs w:val="20"/>
                    </w:rPr>
                  </w:pPr>
                </w:p>
              </w:tc>
            </w:tr>
            <w:tr w:rsidR="00FE5B72" w:rsidRPr="00545049" w14:paraId="57D99B2F" w14:textId="77777777" w:rsidTr="008D7135">
              <w:trPr>
                <w:trHeight w:val="32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4C9387" w14:textId="77777777" w:rsidR="00FE5B72"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C474EB" w14:textId="77777777" w:rsidR="00FE5B72" w:rsidRPr="003F6BE0"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C60ACC" w14:textId="77777777" w:rsidR="00FE5B72" w:rsidRPr="003F6BE0"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134" w:type="dxa"/>
                  <w:vMerge/>
                  <w:tcBorders>
                    <w:left w:val="single" w:sz="4" w:space="0" w:color="auto"/>
                    <w:right w:val="single" w:sz="4" w:space="0" w:color="auto"/>
                  </w:tcBorders>
                  <w:shd w:val="clear" w:color="auto" w:fill="auto"/>
                  <w:vAlign w:val="center"/>
                </w:tcPr>
                <w:p w14:paraId="1099337E" w14:textId="77777777" w:rsidR="00FE5B72" w:rsidRPr="003F6BE0"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p>
              </w:tc>
              <w:tc>
                <w:tcPr>
                  <w:tcW w:w="1985" w:type="dxa"/>
                  <w:vMerge/>
                  <w:tcBorders>
                    <w:left w:val="single" w:sz="4" w:space="0" w:color="auto"/>
                    <w:right w:val="single" w:sz="4" w:space="0" w:color="auto"/>
                  </w:tcBorders>
                  <w:shd w:val="clear" w:color="auto" w:fill="auto"/>
                  <w:vAlign w:val="center"/>
                </w:tcPr>
                <w:p w14:paraId="60592B29" w14:textId="77777777" w:rsidR="00FE5B72" w:rsidRPr="003F6BE0" w:rsidRDefault="00FE5B72" w:rsidP="00171C65">
                  <w:pPr>
                    <w:framePr w:hSpace="180" w:wrap="around" w:vAnchor="page" w:hAnchor="margin" w:y="347"/>
                    <w:spacing w:line="276" w:lineRule="auto"/>
                    <w:jc w:val="center"/>
                    <w:rPr>
                      <w:rFonts w:ascii="Arial Narrow" w:eastAsia="Calibri" w:hAnsi="Arial Narrow"/>
                      <w:b/>
                      <w:bCs/>
                      <w:noProof w:val="0"/>
                      <w:sz w:val="20"/>
                      <w:szCs w:val="20"/>
                    </w:rPr>
                  </w:pPr>
                </w:p>
              </w:tc>
            </w:tr>
            <w:tr w:rsidR="003F6BE0" w:rsidRPr="00545049" w14:paraId="793348CC" w14:textId="0A9FC1ED" w:rsidTr="00070292">
              <w:trPr>
                <w:trHeight w:val="341"/>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758680F4"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20"/>
                      <w:szCs w:val="20"/>
                    </w:rPr>
                  </w:pPr>
                  <w:r w:rsidRPr="00546221">
                    <w:rPr>
                      <w:rFonts w:ascii="Arial Narrow" w:eastAsia="Calibri" w:hAnsi="Arial Narrow"/>
                      <w:b/>
                      <w:noProof w:val="0"/>
                      <w:sz w:val="20"/>
                      <w:szCs w:val="20"/>
                    </w:rPr>
                    <w:t>TOTAL</w:t>
                  </w:r>
                  <w:r>
                    <w:rPr>
                      <w:rFonts w:ascii="Arial Narrow" w:eastAsia="Calibri" w:hAnsi="Arial Narrow"/>
                      <w:b/>
                      <w:noProof w:val="0"/>
                      <w:sz w:val="20"/>
                      <w:szCs w:val="20"/>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20"/>
                      <w:szCs w:val="20"/>
                    </w:rPr>
                  </w:pPr>
                </w:p>
              </w:tc>
              <w:tc>
                <w:tcPr>
                  <w:tcW w:w="1134" w:type="dxa"/>
                  <w:vMerge/>
                  <w:tcBorders>
                    <w:left w:val="single" w:sz="4" w:space="0" w:color="auto"/>
                    <w:bottom w:val="single" w:sz="4" w:space="0" w:color="auto"/>
                    <w:right w:val="single" w:sz="4" w:space="0" w:color="auto"/>
                  </w:tcBorders>
                  <w:shd w:val="clear" w:color="auto" w:fill="auto"/>
                  <w:vAlign w:val="center"/>
                </w:tcPr>
                <w:p w14:paraId="7DB49461"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20"/>
                      <w:szCs w:val="20"/>
                    </w:rPr>
                  </w:pPr>
                </w:p>
              </w:tc>
              <w:tc>
                <w:tcPr>
                  <w:tcW w:w="1985" w:type="dxa"/>
                  <w:vMerge/>
                  <w:tcBorders>
                    <w:left w:val="single" w:sz="4" w:space="0" w:color="auto"/>
                    <w:bottom w:val="single" w:sz="4" w:space="0" w:color="auto"/>
                    <w:right w:val="single" w:sz="4" w:space="0" w:color="auto"/>
                  </w:tcBorders>
                  <w:shd w:val="clear" w:color="auto" w:fill="auto"/>
                  <w:vAlign w:val="center"/>
                </w:tcPr>
                <w:p w14:paraId="13AD44C0" w14:textId="77777777" w:rsidR="003F6BE0" w:rsidRPr="00546221" w:rsidRDefault="003F6BE0" w:rsidP="00171C65">
                  <w:pPr>
                    <w:framePr w:hSpace="180" w:wrap="around" w:vAnchor="page" w:hAnchor="margin" w:y="347"/>
                    <w:spacing w:line="276" w:lineRule="auto"/>
                    <w:jc w:val="center"/>
                    <w:rPr>
                      <w:rFonts w:ascii="Arial Narrow" w:eastAsia="Calibri" w:hAnsi="Arial Narrow"/>
                      <w:b/>
                      <w:noProof w:val="0"/>
                      <w:sz w:val="16"/>
                      <w:szCs w:val="16"/>
                    </w:rPr>
                  </w:pPr>
                </w:p>
              </w:tc>
            </w:tr>
          </w:tbl>
          <w:p w14:paraId="2CE51954" w14:textId="77777777" w:rsidR="00545049" w:rsidRPr="00B248E4" w:rsidRDefault="00545049" w:rsidP="00545049">
            <w:pPr>
              <w:rPr>
                <w:rFonts w:ascii="Arial Narrow" w:eastAsia="Calibri" w:hAnsi="Arial Narrow"/>
                <w:iCs/>
                <w:noProof w:val="0"/>
                <w:sz w:val="16"/>
              </w:rPr>
            </w:pPr>
          </w:p>
          <w:p w14:paraId="37F839C0" w14:textId="346F05B9"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r w:rsidR="003F6BE0">
              <w:rPr>
                <w:rFonts w:ascii="Arial Narrow" w:eastAsia="Calibri" w:hAnsi="Arial Narrow"/>
                <w:iCs/>
                <w:noProof w:val="0"/>
              </w:rPr>
              <w:t xml:space="preserve">    N</w:t>
            </w:r>
            <w:r w:rsidRPr="00AE035E">
              <w:rPr>
                <w:rFonts w:ascii="Arial Narrow" w:eastAsia="Calibri" w:hAnsi="Arial Narrow"/>
                <w:iCs/>
                <w:noProof w:val="0"/>
              </w:rPr>
              <w:t xml:space="preserve">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473DBD4B" w14:textId="53B4D069" w:rsidR="00AE035E" w:rsidRPr="00050ABD" w:rsidRDefault="00545049" w:rsidP="00FE5B72">
            <w:pPr>
              <w:ind w:left="142"/>
              <w:rPr>
                <w:rFonts w:ascii="Arial Narrow" w:hAnsi="Arial Narrow"/>
                <w:noProof w:val="0"/>
                <w:sz w:val="20"/>
                <w:lang w:val="it-IT"/>
              </w:rPr>
            </w:pPr>
            <w:r w:rsidRPr="00AE035E">
              <w:rPr>
                <w:rFonts w:ascii="Arial Narrow" w:eastAsia="Calibri" w:hAnsi="Arial Narrow"/>
                <w:iCs/>
                <w:noProof w:val="0"/>
              </w:rPr>
              <w:t>În calitate de: ___________________________________________</w:t>
            </w:r>
            <w:r w:rsidR="003F6BE0">
              <w:rPr>
                <w:rFonts w:ascii="Arial Narrow" w:eastAsia="Calibri" w:hAnsi="Arial Narrow"/>
                <w:iCs/>
                <w:noProof w:val="0"/>
              </w:rPr>
              <w:t xml:space="preserve">     </w:t>
            </w:r>
            <w:r w:rsidRPr="00AE035E">
              <w:rPr>
                <w:rFonts w:ascii="Arial Narrow" w:eastAsia="Calibri" w:hAnsi="Arial Narrow"/>
                <w:bCs/>
                <w:iCs/>
                <w:noProof w:val="0"/>
              </w:rPr>
              <w:t xml:space="preserve">Ofertantul: _____________________________________________ </w:t>
            </w:r>
            <w:r w:rsidR="00FE5B72">
              <w:rPr>
                <w:rFonts w:ascii="Arial Narrow" w:eastAsia="Calibri" w:hAnsi="Arial Narrow"/>
                <w:bCs/>
                <w:iCs/>
                <w:noProof w:val="0"/>
              </w:rPr>
              <w:t xml:space="preserve">    A</w:t>
            </w:r>
            <w:r w:rsidRPr="00AE035E">
              <w:rPr>
                <w:rFonts w:ascii="Arial Narrow" w:eastAsia="Calibri" w:hAnsi="Arial Narrow"/>
                <w:bCs/>
                <w:iCs/>
                <w:noProof w:val="0"/>
              </w:rPr>
              <w:t xml:space="preserve">dresa: </w:t>
            </w:r>
            <w:r w:rsidR="00032360" w:rsidRPr="00AE035E">
              <w:rPr>
                <w:rFonts w:ascii="Arial Narrow" w:eastAsia="Calibri" w:hAnsi="Arial Narrow"/>
                <w:bCs/>
                <w:iCs/>
                <w:noProof w:val="0"/>
              </w:rPr>
              <w:t>_____________________</w:t>
            </w:r>
          </w:p>
        </w:tc>
      </w:tr>
    </w:tbl>
    <w:p w14:paraId="324A2B17" w14:textId="77777777" w:rsidR="00215125" w:rsidRDefault="00215125" w:rsidP="005428DC">
      <w:pPr>
        <w:framePr w:h="9783" w:hRule="exact" w:wrap="auto" w:hAnchor="text" w:y="698"/>
        <w:rPr>
          <w:b/>
          <w:noProof w:val="0"/>
        </w:rPr>
        <w:sectPr w:rsidR="00215125" w:rsidSect="00630C16">
          <w:pgSz w:w="16838" w:h="11906" w:orient="landscape"/>
          <w:pgMar w:top="993" w:right="1440" w:bottom="568" w:left="709" w:header="426" w:footer="13"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8A7C6" w14:textId="77777777" w:rsidR="00D44246" w:rsidRDefault="00D44246" w:rsidP="00A20ACF">
      <w:r>
        <w:separator/>
      </w:r>
    </w:p>
  </w:endnote>
  <w:endnote w:type="continuationSeparator" w:id="0">
    <w:p w14:paraId="5E5029D3" w14:textId="77777777" w:rsidR="00D44246" w:rsidRDefault="00D442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995978"/>
      <w:docPartObj>
        <w:docPartGallery w:val="Page Numbers (Bottom of Page)"/>
        <w:docPartUnique/>
      </w:docPartObj>
    </w:sdtPr>
    <w:sdtEndPr/>
    <w:sdtContent>
      <w:p w14:paraId="533F2A3D" w14:textId="07947BD5" w:rsidR="00FA6D54" w:rsidRDefault="00FA6D54">
        <w:pPr>
          <w:pStyle w:val="a4"/>
          <w:jc w:val="right"/>
        </w:pPr>
        <w:r>
          <w:fldChar w:fldCharType="begin"/>
        </w:r>
        <w:r>
          <w:instrText xml:space="preserve"> PAGE   \* MERGEFORMAT </w:instrText>
        </w:r>
        <w:r>
          <w:fldChar w:fldCharType="separate"/>
        </w:r>
        <w:r w:rsidR="00710692">
          <w:t>4</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3CA1" w14:textId="77777777" w:rsidR="00D44246" w:rsidRDefault="00D44246" w:rsidP="00A20ACF">
      <w:r>
        <w:separator/>
      </w:r>
    </w:p>
  </w:footnote>
  <w:footnote w:type="continuationSeparator" w:id="0">
    <w:p w14:paraId="3C09629A" w14:textId="77777777" w:rsidR="00D44246" w:rsidRDefault="00D442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3FAF"/>
    <w:multiLevelType w:val="multilevel"/>
    <w:tmpl w:val="9DD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DEE"/>
    <w:multiLevelType w:val="multilevel"/>
    <w:tmpl w:val="3250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437B22"/>
    <w:multiLevelType w:val="multilevel"/>
    <w:tmpl w:val="14A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2F4565"/>
    <w:multiLevelType w:val="multilevel"/>
    <w:tmpl w:val="093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5F593B"/>
    <w:multiLevelType w:val="multilevel"/>
    <w:tmpl w:val="EFE4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1961EA"/>
    <w:multiLevelType w:val="multilevel"/>
    <w:tmpl w:val="3D3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8741B"/>
    <w:multiLevelType w:val="multilevel"/>
    <w:tmpl w:val="0D1C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63D19"/>
    <w:multiLevelType w:val="multilevel"/>
    <w:tmpl w:val="65B4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410D4"/>
    <w:multiLevelType w:val="multilevel"/>
    <w:tmpl w:val="9058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B2574"/>
    <w:multiLevelType w:val="multilevel"/>
    <w:tmpl w:val="1784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1" w15:restartNumberingAfterBreak="0">
    <w:nsid w:val="2D443A0E"/>
    <w:multiLevelType w:val="multilevel"/>
    <w:tmpl w:val="D790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B77A9"/>
    <w:multiLevelType w:val="multilevel"/>
    <w:tmpl w:val="D2BA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21E79"/>
    <w:multiLevelType w:val="multilevel"/>
    <w:tmpl w:val="919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CE84F8A"/>
    <w:multiLevelType w:val="multilevel"/>
    <w:tmpl w:val="592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7D0E8F"/>
    <w:multiLevelType w:val="multilevel"/>
    <w:tmpl w:val="55F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83BC1"/>
    <w:multiLevelType w:val="multilevel"/>
    <w:tmpl w:val="4100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045E90"/>
    <w:multiLevelType w:val="multilevel"/>
    <w:tmpl w:val="1B98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12569BC"/>
    <w:multiLevelType w:val="multilevel"/>
    <w:tmpl w:val="4AB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221B3"/>
    <w:multiLevelType w:val="multilevel"/>
    <w:tmpl w:val="06B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66F79"/>
    <w:multiLevelType w:val="multilevel"/>
    <w:tmpl w:val="84A4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4"/>
  </w:num>
  <w:num w:numId="5">
    <w:abstractNumId w:val="10"/>
  </w:num>
  <w:num w:numId="6">
    <w:abstractNumId w:val="5"/>
  </w:num>
  <w:num w:numId="7">
    <w:abstractNumId w:val="29"/>
  </w:num>
  <w:num w:numId="8">
    <w:abstractNumId w:val="6"/>
  </w:num>
  <w:num w:numId="9">
    <w:abstractNumId w:val="19"/>
  </w:num>
  <w:num w:numId="10">
    <w:abstractNumId w:val="26"/>
  </w:num>
  <w:num w:numId="11">
    <w:abstractNumId w:val="7"/>
  </w:num>
  <w:num w:numId="12">
    <w:abstractNumId w:val="4"/>
  </w:num>
  <w:num w:numId="13">
    <w:abstractNumId w:val="2"/>
  </w:num>
  <w:num w:numId="14">
    <w:abstractNumId w:val="27"/>
  </w:num>
  <w:num w:numId="15">
    <w:abstractNumId w:val="28"/>
  </w:num>
  <w:num w:numId="16">
    <w:abstractNumId w:val="24"/>
  </w:num>
  <w:num w:numId="17">
    <w:abstractNumId w:val="12"/>
  </w:num>
  <w:num w:numId="18">
    <w:abstractNumId w:val="34"/>
  </w:num>
  <w:num w:numId="19">
    <w:abstractNumId w:val="20"/>
  </w:num>
  <w:num w:numId="20">
    <w:abstractNumId w:val="36"/>
  </w:num>
  <w:num w:numId="21">
    <w:abstractNumId w:val="9"/>
  </w:num>
  <w:num w:numId="22">
    <w:abstractNumId w:val="35"/>
  </w:num>
  <w:num w:numId="23">
    <w:abstractNumId w:val="13"/>
  </w:num>
  <w:num w:numId="24">
    <w:abstractNumId w:val="11"/>
  </w:num>
  <w:num w:numId="25">
    <w:abstractNumId w:val="0"/>
  </w:num>
  <w:num w:numId="26">
    <w:abstractNumId w:val="17"/>
  </w:num>
  <w:num w:numId="27">
    <w:abstractNumId w:val="33"/>
  </w:num>
  <w:num w:numId="28">
    <w:abstractNumId w:val="21"/>
  </w:num>
  <w:num w:numId="29">
    <w:abstractNumId w:val="23"/>
  </w:num>
  <w:num w:numId="30">
    <w:abstractNumId w:val="3"/>
  </w:num>
  <w:num w:numId="31">
    <w:abstractNumId w:val="37"/>
  </w:num>
  <w:num w:numId="32">
    <w:abstractNumId w:val="16"/>
  </w:num>
  <w:num w:numId="33">
    <w:abstractNumId w:val="1"/>
  </w:num>
  <w:num w:numId="34">
    <w:abstractNumId w:val="30"/>
  </w:num>
  <w:num w:numId="35">
    <w:abstractNumId w:val="18"/>
  </w:num>
  <w:num w:numId="36">
    <w:abstractNumId w:val="15"/>
  </w:num>
  <w:num w:numId="37">
    <w:abstractNumId w:val="22"/>
  </w:num>
  <w:num w:numId="38">
    <w:abstractNumId w:val="25"/>
  </w:num>
  <w:num w:numId="3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F4"/>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E6"/>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65"/>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F9F"/>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46"/>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E4085"/>
    <w:rsid w:val="003F067F"/>
    <w:rsid w:val="003F06E8"/>
    <w:rsid w:val="003F0C88"/>
    <w:rsid w:val="003F2E01"/>
    <w:rsid w:val="003F3D59"/>
    <w:rsid w:val="003F4185"/>
    <w:rsid w:val="003F4302"/>
    <w:rsid w:val="003F6B9C"/>
    <w:rsid w:val="003F6BE0"/>
    <w:rsid w:val="003F6EE2"/>
    <w:rsid w:val="00401E90"/>
    <w:rsid w:val="0040485D"/>
    <w:rsid w:val="00404C0D"/>
    <w:rsid w:val="00404DE0"/>
    <w:rsid w:val="004063D9"/>
    <w:rsid w:val="00406F15"/>
    <w:rsid w:val="0041210D"/>
    <w:rsid w:val="00413058"/>
    <w:rsid w:val="00413218"/>
    <w:rsid w:val="004137E9"/>
    <w:rsid w:val="00413870"/>
    <w:rsid w:val="00414D81"/>
    <w:rsid w:val="00415294"/>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67C0"/>
    <w:rsid w:val="0044783C"/>
    <w:rsid w:val="00451A22"/>
    <w:rsid w:val="00451E14"/>
    <w:rsid w:val="00453649"/>
    <w:rsid w:val="00453E2A"/>
    <w:rsid w:val="00453E79"/>
    <w:rsid w:val="00454616"/>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28DC"/>
    <w:rsid w:val="00544071"/>
    <w:rsid w:val="00545049"/>
    <w:rsid w:val="005459A4"/>
    <w:rsid w:val="005461CE"/>
    <w:rsid w:val="00546221"/>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3E94"/>
    <w:rsid w:val="005754E4"/>
    <w:rsid w:val="00575B83"/>
    <w:rsid w:val="0058154D"/>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A9C"/>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2DE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0C16"/>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211"/>
    <w:rsid w:val="0068734C"/>
    <w:rsid w:val="00692014"/>
    <w:rsid w:val="00693982"/>
    <w:rsid w:val="00694A09"/>
    <w:rsid w:val="00694C64"/>
    <w:rsid w:val="00694C7B"/>
    <w:rsid w:val="00694E99"/>
    <w:rsid w:val="0069507C"/>
    <w:rsid w:val="006957AA"/>
    <w:rsid w:val="00696992"/>
    <w:rsid w:val="00697048"/>
    <w:rsid w:val="006A075A"/>
    <w:rsid w:val="006A0B61"/>
    <w:rsid w:val="006A0DF0"/>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31"/>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2F7B"/>
    <w:rsid w:val="007041C8"/>
    <w:rsid w:val="00706AD6"/>
    <w:rsid w:val="00706FA7"/>
    <w:rsid w:val="00707585"/>
    <w:rsid w:val="007075E8"/>
    <w:rsid w:val="00710692"/>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64BE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2C4A"/>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CD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E6"/>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5D8"/>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1D79"/>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01"/>
    <w:rsid w:val="00A156C0"/>
    <w:rsid w:val="00A2070E"/>
    <w:rsid w:val="00A20ACF"/>
    <w:rsid w:val="00A21061"/>
    <w:rsid w:val="00A211F8"/>
    <w:rsid w:val="00A2244F"/>
    <w:rsid w:val="00A2269D"/>
    <w:rsid w:val="00A227F2"/>
    <w:rsid w:val="00A22FD3"/>
    <w:rsid w:val="00A23533"/>
    <w:rsid w:val="00A23A3B"/>
    <w:rsid w:val="00A249C7"/>
    <w:rsid w:val="00A24CC9"/>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1FEB"/>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D7CA3"/>
    <w:rsid w:val="00AE035E"/>
    <w:rsid w:val="00AE3CA7"/>
    <w:rsid w:val="00AE3DA3"/>
    <w:rsid w:val="00AE40C8"/>
    <w:rsid w:val="00AE410A"/>
    <w:rsid w:val="00AE4784"/>
    <w:rsid w:val="00AE4876"/>
    <w:rsid w:val="00AE571D"/>
    <w:rsid w:val="00AE6163"/>
    <w:rsid w:val="00AE695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48E4"/>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45F"/>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0E8A"/>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552F"/>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4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A81"/>
    <w:rsid w:val="00C77DF2"/>
    <w:rsid w:val="00C77E35"/>
    <w:rsid w:val="00C80AA3"/>
    <w:rsid w:val="00C810A8"/>
    <w:rsid w:val="00C823BC"/>
    <w:rsid w:val="00C84982"/>
    <w:rsid w:val="00C84FEC"/>
    <w:rsid w:val="00C8773C"/>
    <w:rsid w:val="00C879A4"/>
    <w:rsid w:val="00C901D8"/>
    <w:rsid w:val="00C90DD3"/>
    <w:rsid w:val="00C94014"/>
    <w:rsid w:val="00C94CF3"/>
    <w:rsid w:val="00C95016"/>
    <w:rsid w:val="00C96BE2"/>
    <w:rsid w:val="00CA0469"/>
    <w:rsid w:val="00CA13B7"/>
    <w:rsid w:val="00CA1E86"/>
    <w:rsid w:val="00CA2955"/>
    <w:rsid w:val="00CA2CEA"/>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E77C5"/>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06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46"/>
    <w:rsid w:val="00D46D44"/>
    <w:rsid w:val="00D474D6"/>
    <w:rsid w:val="00D5036B"/>
    <w:rsid w:val="00D51C2C"/>
    <w:rsid w:val="00D51EB7"/>
    <w:rsid w:val="00D52D59"/>
    <w:rsid w:val="00D53233"/>
    <w:rsid w:val="00D553E7"/>
    <w:rsid w:val="00D56452"/>
    <w:rsid w:val="00D61AFF"/>
    <w:rsid w:val="00D63592"/>
    <w:rsid w:val="00D63725"/>
    <w:rsid w:val="00D63D18"/>
    <w:rsid w:val="00D64122"/>
    <w:rsid w:val="00D66812"/>
    <w:rsid w:val="00D67335"/>
    <w:rsid w:val="00D71EAC"/>
    <w:rsid w:val="00D742BA"/>
    <w:rsid w:val="00D742F0"/>
    <w:rsid w:val="00D74B95"/>
    <w:rsid w:val="00D7570D"/>
    <w:rsid w:val="00D76BD0"/>
    <w:rsid w:val="00D7718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5D4"/>
    <w:rsid w:val="00DA5FD5"/>
    <w:rsid w:val="00DA661D"/>
    <w:rsid w:val="00DA79A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2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9FE"/>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5B72"/>
    <w:rsid w:val="00FE6192"/>
    <w:rsid w:val="00FE6B60"/>
    <w:rsid w:val="00FE700E"/>
    <w:rsid w:val="00FF12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171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4071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82254587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5142851008" TargetMode="External"/><Relationship Id="rId4" Type="http://schemas.openxmlformats.org/officeDocument/2006/relationships/settings" Target="settings.xml"/><Relationship Id="rId9" Type="http://schemas.openxmlformats.org/officeDocument/2006/relationships/hyperlink" Target="https://mtender.gov.md/tenders/ocds-b3wdp1-MD-1785142851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DBF38-7DF0-482D-A310-84449983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2522</TotalTime>
  <Pages>8</Pages>
  <Words>2104</Words>
  <Characters>11995</Characters>
  <Application>Microsoft Office Word</Application>
  <DocSecurity>0</DocSecurity>
  <Lines>99</Lines>
  <Paragraphs>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243</cp:revision>
  <cp:lastPrinted>2021-10-07T08:26:00Z</cp:lastPrinted>
  <dcterms:created xsi:type="dcterms:W3CDTF">2021-04-23T08:53:00Z</dcterms:created>
  <dcterms:modified xsi:type="dcterms:W3CDTF">2026-07-27T09:02:00Z</dcterms:modified>
</cp:coreProperties>
</file>