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B57852">
              <w:rPr>
                <w:b/>
                <w:sz w:val="32"/>
                <w:szCs w:val="32"/>
              </w:rPr>
              <w:t>Reparati capitala a drumurilor locale din s.Cotiujeni, raionul Briceni</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B57852">
              <w:rPr>
                <w:b/>
                <w:sz w:val="32"/>
                <w:szCs w:val="32"/>
              </w:rPr>
              <w:t>45233142-6</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B57852">
              <w:rPr>
                <w:sz w:val="32"/>
                <w:szCs w:val="32"/>
              </w:rPr>
              <w:t>Primaria s.Cotiujeni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B57852">
              <w:rPr>
                <w:sz w:val="32"/>
                <w:szCs w:val="32"/>
              </w:rPr>
              <w:t>COP</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260"/>
        <w:gridCol w:w="5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B57852" w:rsidRDefault="00B57852" w:rsidP="002870C3">
            <w:pPr>
              <w:rPr>
                <w:rFonts w:asciiTheme="majorHAnsi" w:hAnsiTheme="majorHAnsi" w:cstheme="majorHAnsi"/>
                <w:b/>
                <w:i/>
                <w:noProof w:val="0"/>
              </w:rPr>
            </w:pPr>
            <w:r>
              <w:rPr>
                <w:rFonts w:asciiTheme="majorHAnsi" w:hAnsiTheme="majorHAnsi" w:cstheme="majorHAnsi"/>
                <w:b/>
                <w:i/>
                <w:noProof w:val="0"/>
              </w:rPr>
              <w:t>Primaria s.Cotiujeni</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IDNO</w:t>
            </w:r>
            <w:r w:rsidR="00B57852">
              <w:rPr>
                <w:rFonts w:asciiTheme="majorHAnsi" w:hAnsiTheme="majorHAnsi" w:cstheme="majorHAnsi"/>
                <w:b/>
                <w:i/>
                <w:noProof w:val="0"/>
              </w:rPr>
              <w:t xml:space="preserve"> 1007601009211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B57852" w:rsidP="002870C3">
            <w:pPr>
              <w:rPr>
                <w:rFonts w:asciiTheme="majorHAnsi" w:hAnsiTheme="majorHAnsi" w:cstheme="majorHAnsi"/>
                <w:b/>
                <w:i/>
                <w:noProof w:val="0"/>
              </w:rPr>
            </w:pPr>
            <w:r>
              <w:rPr>
                <w:rFonts w:asciiTheme="majorHAnsi" w:hAnsiTheme="majorHAnsi" w:cstheme="majorHAnsi"/>
                <w:b/>
                <w:i/>
                <w:noProof w:val="0"/>
              </w:rPr>
              <w:t>Reparatia capitala a drumurilor locale din s.Cotiujeni, raionul Briceni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D8163C">
              <w:rPr>
                <w:rFonts w:asciiTheme="majorHAnsi" w:hAnsiTheme="majorHAnsi" w:cstheme="majorHAnsi"/>
                <w:b/>
                <w:i/>
                <w:noProof w:val="0"/>
              </w:rPr>
              <w:t xml:space="preserve"> Informatia in SIA RSAP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B57852">
              <w:rPr>
                <w:rFonts w:asciiTheme="majorHAnsi" w:hAnsiTheme="majorHAnsi" w:cstheme="majorHAnsi"/>
                <w:b/>
                <w:i/>
                <w:noProof w:val="0"/>
              </w:rPr>
              <w:t xml:space="preserve"> 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D8163C" w:rsidP="002870C3">
            <w:pPr>
              <w:rPr>
                <w:rFonts w:asciiTheme="majorHAnsi" w:hAnsiTheme="majorHAnsi" w:cstheme="majorHAnsi"/>
                <w:b/>
                <w:i/>
                <w:noProof w:val="0"/>
              </w:rPr>
            </w:pPr>
            <w:r>
              <w:rPr>
                <w:rFonts w:asciiTheme="majorHAnsi" w:hAnsiTheme="majorHAnsi" w:cstheme="majorHAnsi"/>
                <w:b/>
                <w:i/>
                <w:noProof w:val="0"/>
              </w:rPr>
              <w:t>Lucrari de reparatie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B57852" w:rsidP="002870C3">
            <w:pPr>
              <w:rPr>
                <w:rFonts w:asciiTheme="majorHAnsi" w:hAnsiTheme="majorHAnsi" w:cstheme="majorHAnsi"/>
                <w:b/>
                <w:i/>
                <w:noProof w:val="0"/>
              </w:rPr>
            </w:pPr>
            <w:r>
              <w:rPr>
                <w:rFonts w:asciiTheme="majorHAnsi" w:hAnsiTheme="majorHAnsi" w:cstheme="majorHAnsi"/>
                <w:b/>
                <w:i/>
                <w:noProof w:val="0"/>
              </w:rPr>
              <w:t>45233142-6</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D8163C" w:rsidP="002870C3">
            <w:pPr>
              <w:rPr>
                <w:rFonts w:asciiTheme="majorHAnsi" w:hAnsiTheme="majorHAnsi" w:cstheme="majorHAnsi"/>
                <w:b/>
                <w:i/>
                <w:noProof w:val="0"/>
              </w:rPr>
            </w:pPr>
            <w:r>
              <w:rPr>
                <w:rFonts w:asciiTheme="majorHAnsi" w:hAnsiTheme="majorHAnsi" w:cstheme="majorHAnsi"/>
                <w:b/>
                <w:i/>
                <w:noProof w:val="0"/>
              </w:rPr>
              <w:t>Fondul rutier 2019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D8163C" w:rsidP="002870C3">
            <w:pPr>
              <w:rPr>
                <w:rFonts w:asciiTheme="majorHAnsi" w:hAnsiTheme="majorHAnsi" w:cstheme="majorHAnsi"/>
                <w:b/>
                <w:i/>
                <w:noProof w:val="0"/>
              </w:rPr>
            </w:pPr>
            <w:r>
              <w:rPr>
                <w:rFonts w:asciiTheme="majorHAnsi" w:hAnsiTheme="majorHAnsi" w:cstheme="majorHAnsi"/>
                <w:b/>
                <w:i/>
                <w:noProof w:val="0"/>
              </w:rPr>
              <w:t>Primaria s.Cotiujeni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D8163C" w:rsidP="002870C3">
            <w:pPr>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1C0362" w:rsidRDefault="001C0362" w:rsidP="002870C3">
            <w:pPr>
              <w:rPr>
                <w:rFonts w:asciiTheme="majorHAnsi" w:hAnsiTheme="majorHAnsi" w:cstheme="majorHAnsi"/>
                <w:b/>
                <w:i/>
                <w:noProof w:val="0"/>
              </w:rPr>
            </w:pPr>
            <w:r>
              <w:rPr>
                <w:rFonts w:asciiTheme="majorHAnsi" w:hAnsiTheme="majorHAnsi" w:cstheme="majorHAnsi"/>
                <w:b/>
                <w:i/>
                <w:noProof w:val="0"/>
              </w:rPr>
              <w:t>Primaria s.Cotiujenu</w:t>
            </w:r>
          </w:p>
          <w:p w:rsidR="002870C3" w:rsidRPr="002870C3" w:rsidRDefault="001C0362" w:rsidP="002870C3">
            <w:pPr>
              <w:rPr>
                <w:rFonts w:asciiTheme="majorHAnsi" w:hAnsiTheme="majorHAnsi" w:cstheme="majorHAnsi"/>
                <w:b/>
                <w:i/>
                <w:noProof w:val="0"/>
              </w:rPr>
            </w:pPr>
            <w:r>
              <w:rPr>
                <w:rFonts w:asciiTheme="majorHAnsi" w:hAnsiTheme="majorHAnsi" w:cstheme="majorHAnsi"/>
                <w:b/>
                <w:i/>
                <w:noProof w:val="0"/>
              </w:rPr>
              <w:t>IDNO 1007601009211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1C0362" w:rsidRDefault="001C0362" w:rsidP="002870C3">
            <w:pPr>
              <w:rPr>
                <w:rFonts w:asciiTheme="majorHAnsi" w:hAnsiTheme="majorHAnsi" w:cstheme="majorHAnsi"/>
                <w:b/>
                <w:i/>
                <w:noProof w:val="0"/>
              </w:rPr>
            </w:pPr>
            <w:r>
              <w:rPr>
                <w:rFonts w:asciiTheme="majorHAnsi" w:hAnsiTheme="majorHAnsi" w:cstheme="majorHAnsi"/>
                <w:b/>
                <w:i/>
                <w:noProof w:val="0"/>
              </w:rPr>
              <w:t>Primaria s.Cotiujeni</w:t>
            </w:r>
          </w:p>
          <w:p w:rsidR="002870C3" w:rsidRPr="002870C3" w:rsidRDefault="001C0362" w:rsidP="002870C3">
            <w:pPr>
              <w:rPr>
                <w:rFonts w:asciiTheme="majorHAnsi" w:hAnsiTheme="majorHAnsi" w:cstheme="majorHAnsi"/>
                <w:b/>
                <w:i/>
                <w:noProof w:val="0"/>
              </w:rPr>
            </w:pPr>
            <w:r>
              <w:rPr>
                <w:rFonts w:asciiTheme="majorHAnsi" w:hAnsiTheme="majorHAnsi" w:cstheme="majorHAnsi"/>
                <w:b/>
                <w:i/>
                <w:noProof w:val="0"/>
              </w:rPr>
              <w:t>IDNO 1007601009211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gridSpan w:val="2"/>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B5785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260" w:type="dxa"/>
            <w:tcBorders>
              <w:left w:val="single" w:sz="4" w:space="0" w:color="auto"/>
            </w:tcBorders>
            <w:vAlign w:val="center"/>
          </w:tcPr>
          <w:p w:rsidR="002870C3" w:rsidRPr="002870C3" w:rsidRDefault="001C0362" w:rsidP="002870C3">
            <w:pPr>
              <w:jc w:val="both"/>
              <w:rPr>
                <w:rFonts w:asciiTheme="majorHAnsi" w:hAnsiTheme="majorHAnsi" w:cstheme="majorHAnsi"/>
                <w:b/>
                <w:i/>
                <w:noProof w:val="0"/>
              </w:rPr>
            </w:pPr>
            <w:r>
              <w:rPr>
                <w:rFonts w:asciiTheme="majorHAnsi" w:hAnsiTheme="majorHAnsi" w:cstheme="majorHAnsi"/>
                <w:b/>
                <w:i/>
                <w:noProof w:val="0"/>
              </w:rPr>
              <w:t>SIA RSAP</w:t>
            </w:r>
            <w:r w:rsidR="002870C3" w:rsidRPr="002870C3">
              <w:rPr>
                <w:rFonts w:asciiTheme="majorHAnsi" w:hAnsiTheme="majorHAnsi" w:cstheme="majorHAnsi"/>
                <w:b/>
                <w:i/>
                <w:noProof w:val="0"/>
              </w:rPr>
              <w:t xml:space="preserve"> </w:t>
            </w:r>
          </w:p>
        </w:tc>
        <w:tc>
          <w:tcPr>
            <w:tcW w:w="1872" w:type="dxa"/>
            <w:gridSpan w:val="2"/>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gridSpan w:val="2"/>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gridSpan w:val="2"/>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gridSpan w:val="2"/>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1C0362" w:rsidP="002870C3">
            <w:pPr>
              <w:tabs>
                <w:tab w:val="right" w:pos="4743"/>
              </w:tabs>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1C0362">
            <w:pPr>
              <w:tabs>
                <w:tab w:val="left" w:pos="284"/>
                <w:tab w:val="right" w:pos="9531"/>
              </w:tabs>
              <w:spacing w:line="360" w:lineRule="auto"/>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1171"/>
        <w:gridCol w:w="2552"/>
        <w:gridCol w:w="992"/>
        <w:gridCol w:w="992"/>
        <w:gridCol w:w="3402"/>
      </w:tblGrid>
      <w:tr w:rsidR="005E57E4" w:rsidRPr="005E57E4" w:rsidTr="001C0362">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1C0362">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1171" w:type="dxa"/>
            <w:shd w:val="clear" w:color="auto" w:fill="auto"/>
            <w:vAlign w:val="center"/>
          </w:tcPr>
          <w:p w:rsidR="005E57E4" w:rsidRPr="005E57E4" w:rsidRDefault="00B57852" w:rsidP="005E57E4">
            <w:pPr>
              <w:ind w:left="-57" w:right="-57"/>
              <w:jc w:val="center"/>
              <w:rPr>
                <w:rFonts w:asciiTheme="majorHAnsi" w:hAnsiTheme="majorHAnsi" w:cstheme="majorHAnsi"/>
              </w:rPr>
            </w:pPr>
            <w:r>
              <w:rPr>
                <w:rFonts w:asciiTheme="majorHAnsi" w:hAnsiTheme="majorHAnsi" w:cstheme="majorHAnsi"/>
              </w:rPr>
              <w:t>45233142-6</w:t>
            </w:r>
          </w:p>
        </w:tc>
        <w:tc>
          <w:tcPr>
            <w:tcW w:w="2552" w:type="dxa"/>
            <w:shd w:val="clear" w:color="auto" w:fill="auto"/>
            <w:vAlign w:val="center"/>
          </w:tcPr>
          <w:p w:rsidR="005E57E4" w:rsidRPr="005E57E4" w:rsidRDefault="00B57852" w:rsidP="005E57E4">
            <w:pPr>
              <w:ind w:left="-57" w:right="-57"/>
              <w:jc w:val="center"/>
              <w:rPr>
                <w:rFonts w:asciiTheme="majorHAnsi" w:hAnsiTheme="majorHAnsi" w:cstheme="majorHAnsi"/>
              </w:rPr>
            </w:pPr>
            <w:r>
              <w:rPr>
                <w:rFonts w:asciiTheme="majorHAnsi" w:hAnsiTheme="majorHAnsi" w:cstheme="majorHAnsi"/>
                <w:i/>
              </w:rPr>
              <w:t>Reparatia capitala a drumurilor locale din s.Cotiujeni, raionul Briceni</w:t>
            </w:r>
          </w:p>
        </w:tc>
        <w:tc>
          <w:tcPr>
            <w:tcW w:w="992" w:type="dxa"/>
            <w:shd w:val="clear" w:color="auto" w:fill="auto"/>
            <w:vAlign w:val="center"/>
          </w:tcPr>
          <w:p w:rsidR="005E57E4" w:rsidRPr="00B57852" w:rsidRDefault="00B57852" w:rsidP="005E57E4">
            <w:pPr>
              <w:ind w:left="-57" w:right="-57"/>
              <w:jc w:val="center"/>
              <w:rPr>
                <w:rFonts w:asciiTheme="majorHAnsi" w:hAnsiTheme="majorHAnsi" w:cstheme="majorHAnsi"/>
                <w:vertAlign w:val="superscript"/>
              </w:rPr>
            </w:pPr>
            <w:r>
              <w:rPr>
                <w:rFonts w:asciiTheme="majorHAnsi" w:hAnsiTheme="majorHAnsi" w:cstheme="majorHAnsi"/>
              </w:rPr>
              <w:t>m</w:t>
            </w:r>
            <w:r>
              <w:rPr>
                <w:rFonts w:asciiTheme="majorHAnsi" w:hAnsiTheme="majorHAnsi" w:cstheme="majorHAnsi"/>
                <w:vertAlign w:val="superscript"/>
              </w:rPr>
              <w:t>2</w:t>
            </w:r>
          </w:p>
        </w:tc>
        <w:tc>
          <w:tcPr>
            <w:tcW w:w="992" w:type="dxa"/>
            <w:shd w:val="clear" w:color="auto" w:fill="auto"/>
            <w:vAlign w:val="center"/>
          </w:tcPr>
          <w:p w:rsidR="005E57E4" w:rsidRPr="005E57E4" w:rsidRDefault="00D8163C" w:rsidP="005E57E4">
            <w:pPr>
              <w:ind w:left="-57" w:right="-57"/>
              <w:jc w:val="center"/>
              <w:rPr>
                <w:rFonts w:asciiTheme="majorHAnsi" w:hAnsiTheme="majorHAnsi" w:cstheme="majorHAnsi"/>
              </w:rPr>
            </w:pPr>
            <w:r>
              <w:rPr>
                <w:rFonts w:asciiTheme="majorHAnsi" w:hAnsiTheme="majorHAnsi" w:cstheme="majorHAnsi"/>
              </w:rPr>
              <w:t>6 328,00</w:t>
            </w:r>
          </w:p>
        </w:tc>
        <w:tc>
          <w:tcPr>
            <w:tcW w:w="3402" w:type="dxa"/>
            <w:shd w:val="clear" w:color="auto" w:fill="auto"/>
            <w:vAlign w:val="center"/>
          </w:tcPr>
          <w:p w:rsidR="005E57E4" w:rsidRPr="005E57E4" w:rsidRDefault="001C0362" w:rsidP="005E57E4">
            <w:pPr>
              <w:ind w:left="-57" w:right="-57"/>
              <w:jc w:val="center"/>
              <w:rPr>
                <w:rFonts w:asciiTheme="majorHAnsi" w:hAnsiTheme="majorHAnsi" w:cstheme="majorHAnsi"/>
              </w:rPr>
            </w:pPr>
            <w:r>
              <w:rPr>
                <w:rFonts w:asciiTheme="majorHAnsi" w:hAnsiTheme="majorHAnsi" w:cstheme="majorHAnsi"/>
              </w:rPr>
              <w:t>Conform listei de lucrari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Default="00B228FC" w:rsidP="00A20ACF">
      <w:pPr>
        <w:rPr>
          <w:rFonts w:asciiTheme="majorHAnsi" w:hAnsiTheme="majorHAnsi" w:cstheme="majorHAnsi"/>
          <w:b/>
        </w:rPr>
      </w:pPr>
      <w:r w:rsidRPr="005D708F">
        <w:rPr>
          <w:rFonts w:asciiTheme="majorHAnsi" w:hAnsiTheme="majorHAnsi" w:cstheme="majorHAnsi"/>
          <w:b/>
        </w:rPr>
        <w:t>Ofertantul va include în ofertă următoarele documente/cerințe:</w:t>
      </w:r>
    </w:p>
    <w:p w:rsidR="001C0362" w:rsidRPr="005D708F" w:rsidRDefault="001C0362" w:rsidP="00A20ACF">
      <w:pPr>
        <w:rPr>
          <w:rFonts w:asciiTheme="majorHAnsi" w:hAnsiTheme="majorHAnsi" w:cstheme="majorHAnsi"/>
        </w:rPr>
      </w:pPr>
    </w:p>
    <w:tbl>
      <w:tblPr>
        <w:tblStyle w:val="af1"/>
        <w:tblW w:w="0" w:type="auto"/>
        <w:tblLook w:val="04A0"/>
      </w:tblPr>
      <w:tblGrid>
        <w:gridCol w:w="585"/>
        <w:gridCol w:w="4030"/>
        <w:gridCol w:w="3205"/>
        <w:gridCol w:w="1750"/>
      </w:tblGrid>
      <w:tr w:rsidR="001C0362" w:rsidTr="001E1074">
        <w:tc>
          <w:tcPr>
            <w:tcW w:w="5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C0362" w:rsidRDefault="001C0362" w:rsidP="00BB6E93">
            <w:pPr>
              <w:tabs>
                <w:tab w:val="left" w:pos="612"/>
              </w:tabs>
              <w:spacing w:after="120"/>
              <w:rPr>
                <w:b/>
                <w:lang w:eastAsia="zh-CN"/>
              </w:rPr>
            </w:pPr>
            <w:r>
              <w:rPr>
                <w:b/>
                <w:lang w:eastAsia="zh-CN"/>
              </w:rPr>
              <w:t>Nr. d/o</w:t>
            </w:r>
          </w:p>
        </w:tc>
        <w:tc>
          <w:tcPr>
            <w:tcW w:w="4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C0362" w:rsidRDefault="001C0362" w:rsidP="00BB6E93">
            <w:pPr>
              <w:tabs>
                <w:tab w:val="left" w:pos="612"/>
              </w:tabs>
              <w:spacing w:after="120"/>
              <w:rPr>
                <w:b/>
                <w:lang w:eastAsia="zh-CN"/>
              </w:rPr>
            </w:pPr>
            <w:r>
              <w:rPr>
                <w:b/>
                <w:lang w:eastAsia="zh-CN"/>
              </w:rPr>
              <w:t>Denumirea documentului/cerinței</w:t>
            </w:r>
          </w:p>
        </w:tc>
        <w:tc>
          <w:tcPr>
            <w:tcW w:w="32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C0362" w:rsidRPr="00294F68" w:rsidRDefault="001C0362" w:rsidP="00BB6E93">
            <w:pPr>
              <w:tabs>
                <w:tab w:val="left" w:pos="612"/>
              </w:tabs>
              <w:spacing w:after="120"/>
              <w:jc w:val="center"/>
              <w:rPr>
                <w:b/>
                <w:lang w:val="en-US" w:eastAsia="zh-CN"/>
              </w:rPr>
            </w:pPr>
            <w:r w:rsidRPr="00294F68">
              <w:rPr>
                <w:b/>
                <w:lang w:val="en-US" w:eastAsia="zh-CN"/>
              </w:rPr>
              <w:t>Mod de demonstrare a îndeplinirii cerinţei:</w:t>
            </w:r>
          </w:p>
        </w:tc>
        <w:tc>
          <w:tcPr>
            <w:tcW w:w="1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C0362" w:rsidRDefault="001C0362" w:rsidP="00BB6E93">
            <w:pPr>
              <w:tabs>
                <w:tab w:val="left" w:pos="612"/>
              </w:tabs>
              <w:spacing w:after="120"/>
              <w:rPr>
                <w:b/>
                <w:lang w:eastAsia="zh-CN"/>
              </w:rPr>
            </w:pPr>
            <w:r>
              <w:rPr>
                <w:b/>
                <w:lang w:eastAsia="zh-CN"/>
              </w:rPr>
              <w:t>Obligativitatea</w:t>
            </w:r>
          </w:p>
        </w:tc>
      </w:tr>
      <w:tr w:rsidR="001C0362" w:rsidTr="001E1074">
        <w:tc>
          <w:tcPr>
            <w:tcW w:w="585" w:type="dxa"/>
            <w:tcBorders>
              <w:top w:val="single" w:sz="4" w:space="0" w:color="auto"/>
              <w:left w:val="single" w:sz="4" w:space="0" w:color="auto"/>
              <w:bottom w:val="single" w:sz="4" w:space="0" w:color="auto"/>
              <w:right w:val="single" w:sz="4" w:space="0" w:color="auto"/>
            </w:tcBorders>
            <w:hideMark/>
          </w:tcPr>
          <w:p w:rsidR="001C0362" w:rsidRDefault="001C0362" w:rsidP="00BB6E93">
            <w:pPr>
              <w:tabs>
                <w:tab w:val="left" w:pos="612"/>
              </w:tabs>
              <w:spacing w:after="120"/>
              <w:rPr>
                <w:b/>
                <w:lang w:eastAsia="zh-CN"/>
              </w:rPr>
            </w:pPr>
            <w:r>
              <w:rPr>
                <w:b/>
                <w:lang w:eastAsia="zh-CN"/>
              </w:rPr>
              <w:t>1.</w:t>
            </w:r>
          </w:p>
        </w:tc>
        <w:tc>
          <w:tcPr>
            <w:tcW w:w="4030" w:type="dxa"/>
            <w:tcBorders>
              <w:top w:val="single" w:sz="4" w:space="0" w:color="auto"/>
              <w:left w:val="single" w:sz="4" w:space="0" w:color="auto"/>
              <w:bottom w:val="single" w:sz="4" w:space="0" w:color="auto"/>
              <w:right w:val="single" w:sz="4" w:space="0" w:color="auto"/>
            </w:tcBorders>
            <w:hideMark/>
          </w:tcPr>
          <w:p w:rsidR="001C0362" w:rsidRDefault="001C0362" w:rsidP="00BB6E93">
            <w:pPr>
              <w:tabs>
                <w:tab w:val="left" w:pos="612"/>
              </w:tabs>
              <w:spacing w:after="120"/>
              <w:rPr>
                <w:b/>
                <w:lang w:eastAsia="zh-CN"/>
              </w:rPr>
            </w:pPr>
            <w:r>
              <w:rPr>
                <w:lang w:eastAsia="zh-CN"/>
              </w:rPr>
              <w:t>Oferta</w:t>
            </w:r>
          </w:p>
        </w:tc>
        <w:tc>
          <w:tcPr>
            <w:tcW w:w="3205" w:type="dxa"/>
            <w:tcBorders>
              <w:top w:val="single" w:sz="4" w:space="0" w:color="auto"/>
              <w:left w:val="single" w:sz="4" w:space="0" w:color="auto"/>
              <w:bottom w:val="single" w:sz="4" w:space="0" w:color="auto"/>
              <w:right w:val="single" w:sz="4" w:space="0" w:color="auto"/>
            </w:tcBorders>
            <w:hideMark/>
          </w:tcPr>
          <w:p w:rsidR="001C0362" w:rsidRDefault="001C0362" w:rsidP="00BB6E93">
            <w:pPr>
              <w:tabs>
                <w:tab w:val="left" w:pos="612"/>
              </w:tabs>
              <w:rPr>
                <w:lang w:val="en-US" w:eastAsia="zh-CN"/>
              </w:rPr>
            </w:pPr>
            <w:r w:rsidRPr="00294F68">
              <w:rPr>
                <w:lang w:val="en-US" w:eastAsia="zh-CN"/>
              </w:rPr>
              <w:t>copie confirmată prin semnătură şi ştampila ofertantului</w:t>
            </w:r>
            <w:r>
              <w:rPr>
                <w:lang w:val="en-US" w:eastAsia="zh-CN"/>
              </w:rPr>
              <w:t xml:space="preserve"> </w:t>
            </w:r>
          </w:p>
          <w:p w:rsidR="001C0362" w:rsidRPr="00294F68" w:rsidRDefault="001C0362" w:rsidP="00BB6E93">
            <w:pPr>
              <w:tabs>
                <w:tab w:val="left" w:pos="612"/>
              </w:tabs>
              <w:rPr>
                <w:b/>
                <w:lang w:val="en-US" w:eastAsia="zh-CN"/>
              </w:rPr>
            </w:pPr>
            <w:r>
              <w:rPr>
                <w:lang w:val="en-US" w:eastAsia="zh-CN"/>
              </w:rPr>
              <w:t>Formularul F 3.1</w:t>
            </w:r>
          </w:p>
        </w:tc>
        <w:tc>
          <w:tcPr>
            <w:tcW w:w="1750" w:type="dxa"/>
            <w:tcBorders>
              <w:top w:val="single" w:sz="4" w:space="0" w:color="auto"/>
              <w:left w:val="single" w:sz="4" w:space="0" w:color="auto"/>
              <w:bottom w:val="single" w:sz="4" w:space="0" w:color="auto"/>
              <w:right w:val="single" w:sz="4" w:space="0" w:color="auto"/>
            </w:tcBorders>
            <w:hideMark/>
          </w:tcPr>
          <w:p w:rsidR="001C0362" w:rsidRDefault="001C0362" w:rsidP="00BB6E93">
            <w:pPr>
              <w:tabs>
                <w:tab w:val="left" w:pos="612"/>
              </w:tabs>
              <w:spacing w:after="120"/>
              <w:rPr>
                <w:lang w:eastAsia="zh-CN"/>
              </w:rPr>
            </w:pPr>
            <w:r>
              <w:rPr>
                <w:lang w:eastAsia="zh-CN"/>
              </w:rPr>
              <w:t>Da</w:t>
            </w:r>
          </w:p>
        </w:tc>
      </w:tr>
      <w:tr w:rsidR="001C0362" w:rsidTr="001E1074">
        <w:tc>
          <w:tcPr>
            <w:tcW w:w="585" w:type="dxa"/>
            <w:tcBorders>
              <w:top w:val="single" w:sz="4" w:space="0" w:color="auto"/>
              <w:left w:val="single" w:sz="4" w:space="0" w:color="auto"/>
              <w:bottom w:val="single" w:sz="4" w:space="0" w:color="auto"/>
              <w:right w:val="single" w:sz="4" w:space="0" w:color="auto"/>
            </w:tcBorders>
            <w:hideMark/>
          </w:tcPr>
          <w:p w:rsidR="001C0362" w:rsidRDefault="001C0362" w:rsidP="00BB6E93">
            <w:pPr>
              <w:tabs>
                <w:tab w:val="left" w:pos="612"/>
              </w:tabs>
              <w:spacing w:after="120"/>
              <w:rPr>
                <w:b/>
                <w:lang w:eastAsia="zh-CN"/>
              </w:rPr>
            </w:pPr>
            <w:r>
              <w:rPr>
                <w:b/>
                <w:lang w:eastAsia="zh-CN"/>
              </w:rPr>
              <w:t>2.</w:t>
            </w:r>
          </w:p>
        </w:tc>
        <w:tc>
          <w:tcPr>
            <w:tcW w:w="4030" w:type="dxa"/>
            <w:tcBorders>
              <w:top w:val="single" w:sz="4" w:space="0" w:color="auto"/>
              <w:left w:val="single" w:sz="4" w:space="0" w:color="auto"/>
              <w:bottom w:val="single" w:sz="4" w:space="0" w:color="auto"/>
              <w:right w:val="single" w:sz="4" w:space="0" w:color="auto"/>
            </w:tcBorders>
            <w:hideMark/>
          </w:tcPr>
          <w:p w:rsidR="001C0362" w:rsidRDefault="001C0362" w:rsidP="00BB6E93">
            <w:pPr>
              <w:tabs>
                <w:tab w:val="left" w:pos="612"/>
              </w:tabs>
              <w:spacing w:after="120"/>
              <w:rPr>
                <w:b/>
                <w:lang w:eastAsia="zh-CN"/>
              </w:rPr>
            </w:pPr>
            <w:r>
              <w:rPr>
                <w:lang w:eastAsia="zh-CN"/>
              </w:rPr>
              <w:t>Devizul (formularele 3, 5, 7)</w:t>
            </w:r>
          </w:p>
        </w:tc>
        <w:tc>
          <w:tcPr>
            <w:tcW w:w="3205" w:type="dxa"/>
            <w:tcBorders>
              <w:top w:val="single" w:sz="4" w:space="0" w:color="auto"/>
              <w:left w:val="single" w:sz="4" w:space="0" w:color="auto"/>
              <w:bottom w:val="single" w:sz="4" w:space="0" w:color="auto"/>
              <w:right w:val="single" w:sz="4" w:space="0" w:color="auto"/>
            </w:tcBorders>
            <w:hideMark/>
          </w:tcPr>
          <w:p w:rsidR="001C0362" w:rsidRPr="00294F68" w:rsidRDefault="001C0362" w:rsidP="00BB6E93">
            <w:pPr>
              <w:tabs>
                <w:tab w:val="left" w:pos="612"/>
              </w:tabs>
              <w:spacing w:after="120"/>
              <w:rPr>
                <w:b/>
                <w:lang w:val="en-US" w:eastAsia="zh-CN"/>
              </w:rPr>
            </w:pPr>
            <w:r w:rsidRPr="00294F68">
              <w:rPr>
                <w:lang w:val="en-US" w:eastAsia="zh-CN"/>
              </w:rPr>
              <w:t>confirmat prin semnătură şi ştampila ofertantului</w:t>
            </w:r>
          </w:p>
        </w:tc>
        <w:tc>
          <w:tcPr>
            <w:tcW w:w="1750" w:type="dxa"/>
            <w:tcBorders>
              <w:top w:val="single" w:sz="4" w:space="0" w:color="auto"/>
              <w:left w:val="single" w:sz="4" w:space="0" w:color="auto"/>
              <w:bottom w:val="single" w:sz="4" w:space="0" w:color="auto"/>
              <w:right w:val="single" w:sz="4" w:space="0" w:color="auto"/>
            </w:tcBorders>
            <w:hideMark/>
          </w:tcPr>
          <w:p w:rsidR="001C0362" w:rsidRDefault="001C0362" w:rsidP="00BB6E93">
            <w:pPr>
              <w:tabs>
                <w:tab w:val="left" w:pos="612"/>
              </w:tabs>
              <w:spacing w:after="120"/>
              <w:rPr>
                <w:b/>
                <w:lang w:eastAsia="zh-CN"/>
              </w:rPr>
            </w:pPr>
            <w:r>
              <w:rPr>
                <w:lang w:eastAsia="zh-CN"/>
              </w:rPr>
              <w:t>Da</w:t>
            </w:r>
          </w:p>
        </w:tc>
      </w:tr>
      <w:tr w:rsidR="001C0362" w:rsidTr="001E1074">
        <w:tc>
          <w:tcPr>
            <w:tcW w:w="585" w:type="dxa"/>
            <w:tcBorders>
              <w:top w:val="single" w:sz="4" w:space="0" w:color="auto"/>
              <w:left w:val="single" w:sz="4" w:space="0" w:color="auto"/>
              <w:bottom w:val="single" w:sz="4" w:space="0" w:color="auto"/>
              <w:right w:val="single" w:sz="4" w:space="0" w:color="auto"/>
            </w:tcBorders>
            <w:hideMark/>
          </w:tcPr>
          <w:p w:rsidR="001C0362" w:rsidRDefault="001C0362" w:rsidP="00BB6E93">
            <w:pPr>
              <w:tabs>
                <w:tab w:val="left" w:pos="612"/>
              </w:tabs>
              <w:spacing w:after="120"/>
              <w:rPr>
                <w:b/>
                <w:lang w:eastAsia="zh-CN"/>
              </w:rPr>
            </w:pPr>
            <w:r>
              <w:rPr>
                <w:b/>
                <w:lang w:eastAsia="zh-CN"/>
              </w:rPr>
              <w:t>3.</w:t>
            </w:r>
          </w:p>
        </w:tc>
        <w:tc>
          <w:tcPr>
            <w:tcW w:w="4030" w:type="dxa"/>
            <w:tcBorders>
              <w:top w:val="single" w:sz="4" w:space="0" w:color="auto"/>
              <w:left w:val="single" w:sz="4" w:space="0" w:color="auto"/>
              <w:bottom w:val="single" w:sz="4" w:space="0" w:color="auto"/>
              <w:right w:val="single" w:sz="4" w:space="0" w:color="auto"/>
            </w:tcBorders>
            <w:hideMark/>
          </w:tcPr>
          <w:p w:rsidR="001C0362" w:rsidRPr="00294F68" w:rsidRDefault="001C0362" w:rsidP="00BB6E93">
            <w:pPr>
              <w:tabs>
                <w:tab w:val="left" w:pos="612"/>
              </w:tabs>
              <w:spacing w:after="120"/>
              <w:rPr>
                <w:lang w:val="en-US" w:eastAsia="zh-CN"/>
              </w:rPr>
            </w:pPr>
            <w:r w:rsidRPr="00294F68">
              <w:rPr>
                <w:lang w:val="en-US" w:eastAsia="zh-CN"/>
              </w:rPr>
              <w:t>Certificatul de înregistrare a întreprinderii emis de către Camera Înregistrării de Stat</w:t>
            </w:r>
            <w:r>
              <w:rPr>
                <w:lang w:val="en-US" w:eastAsia="zh-CN"/>
              </w:rPr>
              <w:t>/ Extras</w:t>
            </w:r>
          </w:p>
        </w:tc>
        <w:tc>
          <w:tcPr>
            <w:tcW w:w="3205" w:type="dxa"/>
            <w:tcBorders>
              <w:top w:val="single" w:sz="4" w:space="0" w:color="auto"/>
              <w:left w:val="single" w:sz="4" w:space="0" w:color="auto"/>
              <w:bottom w:val="single" w:sz="4" w:space="0" w:color="auto"/>
              <w:right w:val="single" w:sz="4" w:space="0" w:color="auto"/>
            </w:tcBorders>
            <w:hideMark/>
          </w:tcPr>
          <w:p w:rsidR="001C0362" w:rsidRPr="00294F68" w:rsidRDefault="001C0362" w:rsidP="00BB6E93">
            <w:pPr>
              <w:tabs>
                <w:tab w:val="left" w:pos="612"/>
              </w:tabs>
              <w:spacing w:after="120"/>
              <w:rPr>
                <w:lang w:val="en-US" w:eastAsia="zh-CN"/>
              </w:rPr>
            </w:pPr>
            <w:r w:rsidRPr="00294F68">
              <w:rPr>
                <w:lang w:val="en-US" w:eastAsia="zh-CN"/>
              </w:rPr>
              <w:t>copie confirmată prin semnătură şi ştampila ofertantului</w:t>
            </w:r>
          </w:p>
        </w:tc>
        <w:tc>
          <w:tcPr>
            <w:tcW w:w="1750" w:type="dxa"/>
            <w:tcBorders>
              <w:top w:val="single" w:sz="4" w:space="0" w:color="auto"/>
              <w:left w:val="single" w:sz="4" w:space="0" w:color="auto"/>
              <w:bottom w:val="single" w:sz="4" w:space="0" w:color="auto"/>
              <w:right w:val="single" w:sz="4" w:space="0" w:color="auto"/>
            </w:tcBorders>
            <w:hideMark/>
          </w:tcPr>
          <w:p w:rsidR="001C0362" w:rsidRDefault="001C0362" w:rsidP="00BB6E93">
            <w:pPr>
              <w:tabs>
                <w:tab w:val="left" w:pos="612"/>
              </w:tabs>
              <w:spacing w:after="120"/>
              <w:rPr>
                <w:b/>
                <w:lang w:eastAsia="zh-CN"/>
              </w:rPr>
            </w:pPr>
            <w:r>
              <w:rPr>
                <w:lang w:eastAsia="zh-CN"/>
              </w:rPr>
              <w:t>Da</w:t>
            </w:r>
          </w:p>
        </w:tc>
      </w:tr>
      <w:tr w:rsidR="001C0362" w:rsidTr="001E1074">
        <w:tc>
          <w:tcPr>
            <w:tcW w:w="585" w:type="dxa"/>
            <w:tcBorders>
              <w:top w:val="single" w:sz="4" w:space="0" w:color="auto"/>
              <w:left w:val="single" w:sz="4" w:space="0" w:color="auto"/>
              <w:bottom w:val="single" w:sz="4" w:space="0" w:color="auto"/>
              <w:right w:val="single" w:sz="4" w:space="0" w:color="auto"/>
            </w:tcBorders>
            <w:hideMark/>
          </w:tcPr>
          <w:p w:rsidR="001C0362" w:rsidRDefault="001C0362" w:rsidP="00BB6E93">
            <w:pPr>
              <w:tabs>
                <w:tab w:val="left" w:pos="612"/>
              </w:tabs>
              <w:spacing w:after="120"/>
              <w:rPr>
                <w:b/>
                <w:lang w:eastAsia="zh-CN"/>
              </w:rPr>
            </w:pPr>
            <w:r>
              <w:rPr>
                <w:b/>
                <w:lang w:eastAsia="zh-CN"/>
              </w:rPr>
              <w:t>4.</w:t>
            </w:r>
          </w:p>
        </w:tc>
        <w:tc>
          <w:tcPr>
            <w:tcW w:w="4030" w:type="dxa"/>
            <w:tcBorders>
              <w:top w:val="single" w:sz="4" w:space="0" w:color="auto"/>
              <w:left w:val="single" w:sz="4" w:space="0" w:color="auto"/>
              <w:bottom w:val="single" w:sz="4" w:space="0" w:color="auto"/>
              <w:right w:val="single" w:sz="4" w:space="0" w:color="auto"/>
            </w:tcBorders>
            <w:hideMark/>
          </w:tcPr>
          <w:p w:rsidR="001C0362" w:rsidRPr="00294F68" w:rsidRDefault="001C0362" w:rsidP="00BB6E93">
            <w:pPr>
              <w:tabs>
                <w:tab w:val="left" w:pos="612"/>
              </w:tabs>
              <w:spacing w:after="120"/>
              <w:rPr>
                <w:lang w:val="en-US" w:eastAsia="zh-CN"/>
              </w:rPr>
            </w:pPr>
            <w:r w:rsidRPr="00294F68">
              <w:rPr>
                <w:lang w:val="en-US" w:eastAsia="zh-CN"/>
              </w:rPr>
              <w:t>Licenţa de activitate şi anexa</w:t>
            </w:r>
          </w:p>
        </w:tc>
        <w:tc>
          <w:tcPr>
            <w:tcW w:w="3205" w:type="dxa"/>
            <w:tcBorders>
              <w:top w:val="single" w:sz="4" w:space="0" w:color="auto"/>
              <w:left w:val="single" w:sz="4" w:space="0" w:color="auto"/>
              <w:bottom w:val="single" w:sz="4" w:space="0" w:color="auto"/>
              <w:right w:val="single" w:sz="4" w:space="0" w:color="auto"/>
            </w:tcBorders>
            <w:hideMark/>
          </w:tcPr>
          <w:p w:rsidR="001C0362" w:rsidRPr="00294F68" w:rsidRDefault="001C0362" w:rsidP="00BB6E93">
            <w:pPr>
              <w:tabs>
                <w:tab w:val="left" w:pos="612"/>
              </w:tabs>
              <w:spacing w:after="120"/>
              <w:rPr>
                <w:lang w:val="en-US" w:eastAsia="zh-CN"/>
              </w:rPr>
            </w:pPr>
            <w:r w:rsidRPr="00294F68">
              <w:rPr>
                <w:lang w:val="en-US" w:eastAsia="zh-CN"/>
              </w:rPr>
              <w:t>copie confirmată prin semnătură şi ştampila ofertantului</w:t>
            </w:r>
          </w:p>
        </w:tc>
        <w:tc>
          <w:tcPr>
            <w:tcW w:w="1750" w:type="dxa"/>
            <w:tcBorders>
              <w:top w:val="single" w:sz="4" w:space="0" w:color="auto"/>
              <w:left w:val="single" w:sz="4" w:space="0" w:color="auto"/>
              <w:bottom w:val="single" w:sz="4" w:space="0" w:color="auto"/>
              <w:right w:val="single" w:sz="4" w:space="0" w:color="auto"/>
            </w:tcBorders>
            <w:hideMark/>
          </w:tcPr>
          <w:p w:rsidR="001C0362" w:rsidRDefault="001C0362" w:rsidP="00BB6E93">
            <w:pPr>
              <w:tabs>
                <w:tab w:val="left" w:pos="612"/>
              </w:tabs>
              <w:spacing w:after="120"/>
              <w:rPr>
                <w:b/>
                <w:lang w:eastAsia="zh-CN"/>
              </w:rPr>
            </w:pPr>
            <w:r>
              <w:rPr>
                <w:lang w:eastAsia="zh-CN"/>
              </w:rPr>
              <w:t>Da</w:t>
            </w:r>
          </w:p>
        </w:tc>
      </w:tr>
      <w:tr w:rsidR="001C0362" w:rsidTr="001E1074">
        <w:tc>
          <w:tcPr>
            <w:tcW w:w="585" w:type="dxa"/>
            <w:tcBorders>
              <w:top w:val="single" w:sz="4" w:space="0" w:color="auto"/>
              <w:left w:val="single" w:sz="4" w:space="0" w:color="auto"/>
              <w:bottom w:val="single" w:sz="4" w:space="0" w:color="auto"/>
              <w:right w:val="single" w:sz="4" w:space="0" w:color="auto"/>
            </w:tcBorders>
            <w:hideMark/>
          </w:tcPr>
          <w:p w:rsidR="001C0362" w:rsidRDefault="001C0362" w:rsidP="00BB6E93">
            <w:pPr>
              <w:tabs>
                <w:tab w:val="left" w:pos="612"/>
              </w:tabs>
              <w:spacing w:after="120"/>
              <w:rPr>
                <w:b/>
                <w:lang w:eastAsia="zh-CN"/>
              </w:rPr>
            </w:pPr>
            <w:r>
              <w:rPr>
                <w:b/>
                <w:lang w:eastAsia="zh-CN"/>
              </w:rPr>
              <w:t>5.</w:t>
            </w:r>
          </w:p>
        </w:tc>
        <w:tc>
          <w:tcPr>
            <w:tcW w:w="4030" w:type="dxa"/>
            <w:tcBorders>
              <w:top w:val="single" w:sz="4" w:space="0" w:color="auto"/>
              <w:left w:val="single" w:sz="4" w:space="0" w:color="auto"/>
              <w:bottom w:val="single" w:sz="4" w:space="0" w:color="auto"/>
              <w:right w:val="single" w:sz="4" w:space="0" w:color="auto"/>
            </w:tcBorders>
            <w:hideMark/>
          </w:tcPr>
          <w:p w:rsidR="001C0362" w:rsidRPr="00294F68" w:rsidRDefault="001C0362" w:rsidP="00BB6E93">
            <w:pPr>
              <w:tabs>
                <w:tab w:val="left" w:pos="612"/>
              </w:tabs>
              <w:spacing w:after="120"/>
              <w:rPr>
                <w:lang w:val="en-US" w:eastAsia="zh-CN"/>
              </w:rPr>
            </w:pPr>
            <w:r w:rsidRPr="00294F68">
              <w:rPr>
                <w:lang w:val="en-US" w:eastAsia="zh-CN"/>
              </w:rPr>
              <w:t>Informaţii generale despre ofertant (sediul ofertantului şi al filieleor acestuia)</w:t>
            </w:r>
            <w:r>
              <w:rPr>
                <w:lang w:val="en-US" w:eastAsia="zh-CN"/>
              </w:rPr>
              <w:t xml:space="preserve"> </w:t>
            </w:r>
          </w:p>
        </w:tc>
        <w:tc>
          <w:tcPr>
            <w:tcW w:w="3205" w:type="dxa"/>
            <w:tcBorders>
              <w:top w:val="single" w:sz="4" w:space="0" w:color="auto"/>
              <w:left w:val="single" w:sz="4" w:space="0" w:color="auto"/>
              <w:bottom w:val="single" w:sz="4" w:space="0" w:color="auto"/>
              <w:right w:val="single" w:sz="4" w:space="0" w:color="auto"/>
            </w:tcBorders>
            <w:hideMark/>
          </w:tcPr>
          <w:p w:rsidR="001C0362" w:rsidRPr="00294F68" w:rsidRDefault="001C0362" w:rsidP="00BB6E93">
            <w:pPr>
              <w:tabs>
                <w:tab w:val="left" w:pos="612"/>
              </w:tabs>
              <w:spacing w:after="120"/>
              <w:rPr>
                <w:lang w:val="en-US" w:eastAsia="zh-CN"/>
              </w:rPr>
            </w:pPr>
            <w:r w:rsidRPr="00294F68">
              <w:rPr>
                <w:lang w:val="en-US" w:eastAsia="zh-CN"/>
              </w:rPr>
              <w:t>confirmate prin semnătură şi ştampila ofertantului</w:t>
            </w:r>
            <w:r>
              <w:rPr>
                <w:lang w:val="en-US" w:eastAsia="zh-CN"/>
              </w:rPr>
              <w:t xml:space="preserve"> Formularul F3.7</w:t>
            </w:r>
          </w:p>
        </w:tc>
        <w:tc>
          <w:tcPr>
            <w:tcW w:w="1750" w:type="dxa"/>
            <w:tcBorders>
              <w:top w:val="single" w:sz="4" w:space="0" w:color="auto"/>
              <w:left w:val="single" w:sz="4" w:space="0" w:color="auto"/>
              <w:bottom w:val="single" w:sz="4" w:space="0" w:color="auto"/>
              <w:right w:val="single" w:sz="4" w:space="0" w:color="auto"/>
            </w:tcBorders>
            <w:hideMark/>
          </w:tcPr>
          <w:p w:rsidR="001C0362" w:rsidRDefault="001C0362" w:rsidP="00BB6E93">
            <w:pPr>
              <w:tabs>
                <w:tab w:val="left" w:pos="612"/>
              </w:tabs>
              <w:spacing w:after="120"/>
              <w:rPr>
                <w:b/>
                <w:lang w:eastAsia="zh-CN"/>
              </w:rPr>
            </w:pPr>
            <w:r>
              <w:rPr>
                <w:lang w:eastAsia="zh-CN"/>
              </w:rPr>
              <w:t>Da</w:t>
            </w:r>
          </w:p>
        </w:tc>
      </w:tr>
      <w:tr w:rsidR="001C0362" w:rsidTr="001E1074">
        <w:tc>
          <w:tcPr>
            <w:tcW w:w="585" w:type="dxa"/>
            <w:tcBorders>
              <w:top w:val="single" w:sz="4" w:space="0" w:color="auto"/>
              <w:left w:val="single" w:sz="4" w:space="0" w:color="auto"/>
              <w:bottom w:val="single" w:sz="4" w:space="0" w:color="auto"/>
              <w:right w:val="single" w:sz="4" w:space="0" w:color="auto"/>
            </w:tcBorders>
            <w:hideMark/>
          </w:tcPr>
          <w:p w:rsidR="001C0362" w:rsidRDefault="001C0362" w:rsidP="00BB6E93">
            <w:pPr>
              <w:tabs>
                <w:tab w:val="left" w:pos="612"/>
              </w:tabs>
              <w:spacing w:after="120"/>
              <w:rPr>
                <w:b/>
                <w:lang w:eastAsia="zh-CN"/>
              </w:rPr>
            </w:pPr>
            <w:r>
              <w:rPr>
                <w:b/>
                <w:lang w:eastAsia="zh-CN"/>
              </w:rPr>
              <w:t>6.</w:t>
            </w:r>
          </w:p>
        </w:tc>
        <w:tc>
          <w:tcPr>
            <w:tcW w:w="4030" w:type="dxa"/>
            <w:tcBorders>
              <w:top w:val="single" w:sz="4" w:space="0" w:color="auto"/>
              <w:left w:val="single" w:sz="4" w:space="0" w:color="auto"/>
              <w:bottom w:val="single" w:sz="4" w:space="0" w:color="auto"/>
              <w:right w:val="single" w:sz="4" w:space="0" w:color="auto"/>
            </w:tcBorders>
            <w:hideMark/>
          </w:tcPr>
          <w:p w:rsidR="001C0362" w:rsidRPr="00294F68" w:rsidRDefault="001C0362" w:rsidP="00BB6E93">
            <w:pPr>
              <w:tabs>
                <w:tab w:val="left" w:pos="612"/>
              </w:tabs>
              <w:spacing w:after="120"/>
              <w:rPr>
                <w:lang w:val="en-US" w:eastAsia="zh-CN"/>
              </w:rPr>
            </w:pPr>
            <w:r w:rsidRPr="00294F68">
              <w:rPr>
                <w:lang w:val="en-US" w:eastAsia="zh-CN"/>
              </w:rPr>
              <w:t>Asigurarea cu personal de specialitate</w:t>
            </w:r>
          </w:p>
        </w:tc>
        <w:tc>
          <w:tcPr>
            <w:tcW w:w="3205" w:type="dxa"/>
            <w:tcBorders>
              <w:top w:val="single" w:sz="4" w:space="0" w:color="auto"/>
              <w:left w:val="single" w:sz="4" w:space="0" w:color="auto"/>
              <w:bottom w:val="single" w:sz="4" w:space="0" w:color="auto"/>
              <w:right w:val="single" w:sz="4" w:space="0" w:color="auto"/>
            </w:tcBorders>
            <w:hideMark/>
          </w:tcPr>
          <w:p w:rsidR="001C0362" w:rsidRPr="00294F68" w:rsidRDefault="001C0362" w:rsidP="00BB6E93">
            <w:pPr>
              <w:tabs>
                <w:tab w:val="left" w:pos="612"/>
              </w:tabs>
              <w:spacing w:after="120"/>
              <w:rPr>
                <w:lang w:val="en-US" w:eastAsia="zh-CN"/>
              </w:rPr>
            </w:pPr>
            <w:r w:rsidRPr="00294F68">
              <w:rPr>
                <w:lang w:val="en-US" w:eastAsia="zh-CN"/>
              </w:rPr>
              <w:t>confirmată prin semnătură şi ştampila ofertantului</w:t>
            </w:r>
            <w:r>
              <w:rPr>
                <w:lang w:val="en-US" w:eastAsia="zh-CN"/>
              </w:rPr>
              <w:t xml:space="preserve"> Formularul F 3.12</w:t>
            </w:r>
          </w:p>
        </w:tc>
        <w:tc>
          <w:tcPr>
            <w:tcW w:w="1750" w:type="dxa"/>
            <w:tcBorders>
              <w:top w:val="single" w:sz="4" w:space="0" w:color="auto"/>
              <w:left w:val="single" w:sz="4" w:space="0" w:color="auto"/>
              <w:bottom w:val="single" w:sz="4" w:space="0" w:color="auto"/>
              <w:right w:val="single" w:sz="4" w:space="0" w:color="auto"/>
            </w:tcBorders>
            <w:hideMark/>
          </w:tcPr>
          <w:p w:rsidR="001C0362" w:rsidRDefault="001C0362" w:rsidP="00BB6E93">
            <w:pPr>
              <w:tabs>
                <w:tab w:val="left" w:pos="612"/>
              </w:tabs>
              <w:spacing w:after="120"/>
              <w:rPr>
                <w:b/>
                <w:lang w:eastAsia="zh-CN"/>
              </w:rPr>
            </w:pPr>
            <w:r>
              <w:rPr>
                <w:lang w:eastAsia="zh-CN"/>
              </w:rPr>
              <w:t>Da</w:t>
            </w:r>
          </w:p>
        </w:tc>
      </w:tr>
      <w:tr w:rsidR="001C0362" w:rsidTr="001E1074">
        <w:tc>
          <w:tcPr>
            <w:tcW w:w="585" w:type="dxa"/>
            <w:tcBorders>
              <w:top w:val="single" w:sz="4" w:space="0" w:color="auto"/>
              <w:left w:val="single" w:sz="4" w:space="0" w:color="auto"/>
              <w:bottom w:val="single" w:sz="4" w:space="0" w:color="auto"/>
              <w:right w:val="single" w:sz="4" w:space="0" w:color="auto"/>
            </w:tcBorders>
            <w:hideMark/>
          </w:tcPr>
          <w:p w:rsidR="001C0362" w:rsidRDefault="001C0362" w:rsidP="00BB6E93">
            <w:pPr>
              <w:tabs>
                <w:tab w:val="left" w:pos="612"/>
              </w:tabs>
              <w:spacing w:after="120"/>
              <w:rPr>
                <w:b/>
                <w:lang w:eastAsia="zh-CN"/>
              </w:rPr>
            </w:pPr>
            <w:r>
              <w:rPr>
                <w:b/>
                <w:lang w:eastAsia="zh-CN"/>
              </w:rPr>
              <w:t>7.</w:t>
            </w:r>
          </w:p>
        </w:tc>
        <w:tc>
          <w:tcPr>
            <w:tcW w:w="4030" w:type="dxa"/>
            <w:tcBorders>
              <w:top w:val="single" w:sz="4" w:space="0" w:color="auto"/>
              <w:left w:val="single" w:sz="4" w:space="0" w:color="auto"/>
              <w:bottom w:val="single" w:sz="4" w:space="0" w:color="auto"/>
              <w:right w:val="single" w:sz="4" w:space="0" w:color="auto"/>
            </w:tcBorders>
            <w:hideMark/>
          </w:tcPr>
          <w:p w:rsidR="001C0362" w:rsidRPr="00294F68" w:rsidRDefault="001C0362" w:rsidP="00BB6E93">
            <w:pPr>
              <w:tabs>
                <w:tab w:val="left" w:pos="612"/>
              </w:tabs>
              <w:spacing w:after="120"/>
              <w:rPr>
                <w:lang w:val="en-US" w:eastAsia="zh-CN"/>
              </w:rPr>
            </w:pPr>
            <w:r w:rsidRPr="00294F68">
              <w:rPr>
                <w:lang w:val="en-US" w:eastAsia="zh-CN"/>
              </w:rPr>
              <w:t>Raport financiar pe baza datelor din ultimul bilanţ</w:t>
            </w:r>
          </w:p>
        </w:tc>
        <w:tc>
          <w:tcPr>
            <w:tcW w:w="3205" w:type="dxa"/>
            <w:tcBorders>
              <w:top w:val="single" w:sz="4" w:space="0" w:color="auto"/>
              <w:left w:val="single" w:sz="4" w:space="0" w:color="auto"/>
              <w:bottom w:val="single" w:sz="4" w:space="0" w:color="auto"/>
              <w:right w:val="single" w:sz="4" w:space="0" w:color="auto"/>
            </w:tcBorders>
            <w:hideMark/>
          </w:tcPr>
          <w:p w:rsidR="001C0362" w:rsidRPr="00294F68" w:rsidRDefault="001C0362" w:rsidP="00BB6E93">
            <w:pPr>
              <w:tabs>
                <w:tab w:val="left" w:pos="612"/>
              </w:tabs>
              <w:spacing w:after="120"/>
              <w:rPr>
                <w:lang w:val="en-US" w:eastAsia="zh-CN"/>
              </w:rPr>
            </w:pPr>
            <w:r w:rsidRPr="00294F68">
              <w:rPr>
                <w:lang w:val="en-US" w:eastAsia="zh-CN"/>
              </w:rPr>
              <w:t>confirmată prin semnătură şi ştampila ofertantului</w:t>
            </w:r>
          </w:p>
        </w:tc>
        <w:tc>
          <w:tcPr>
            <w:tcW w:w="1750" w:type="dxa"/>
            <w:tcBorders>
              <w:top w:val="single" w:sz="4" w:space="0" w:color="auto"/>
              <w:left w:val="single" w:sz="4" w:space="0" w:color="auto"/>
              <w:bottom w:val="single" w:sz="4" w:space="0" w:color="auto"/>
              <w:right w:val="single" w:sz="4" w:space="0" w:color="auto"/>
            </w:tcBorders>
            <w:hideMark/>
          </w:tcPr>
          <w:p w:rsidR="001C0362" w:rsidRDefault="001C0362" w:rsidP="00BB6E93">
            <w:pPr>
              <w:tabs>
                <w:tab w:val="left" w:pos="612"/>
              </w:tabs>
              <w:spacing w:after="120"/>
              <w:rPr>
                <w:b/>
                <w:lang w:eastAsia="zh-CN"/>
              </w:rPr>
            </w:pPr>
            <w:r>
              <w:rPr>
                <w:lang w:eastAsia="zh-CN"/>
              </w:rPr>
              <w:t>Da</w:t>
            </w:r>
          </w:p>
        </w:tc>
      </w:tr>
      <w:tr w:rsidR="001C0362" w:rsidTr="001E1074">
        <w:tc>
          <w:tcPr>
            <w:tcW w:w="585" w:type="dxa"/>
            <w:tcBorders>
              <w:top w:val="single" w:sz="4" w:space="0" w:color="auto"/>
              <w:left w:val="single" w:sz="4" w:space="0" w:color="auto"/>
              <w:bottom w:val="single" w:sz="4" w:space="0" w:color="auto"/>
              <w:right w:val="single" w:sz="4" w:space="0" w:color="auto"/>
            </w:tcBorders>
            <w:hideMark/>
          </w:tcPr>
          <w:p w:rsidR="001C0362" w:rsidRDefault="001C0362" w:rsidP="00BB6E93">
            <w:pPr>
              <w:tabs>
                <w:tab w:val="left" w:pos="612"/>
              </w:tabs>
              <w:spacing w:after="120"/>
              <w:rPr>
                <w:b/>
                <w:lang w:eastAsia="zh-CN"/>
              </w:rPr>
            </w:pPr>
            <w:r>
              <w:rPr>
                <w:b/>
                <w:lang w:eastAsia="zh-CN"/>
              </w:rPr>
              <w:lastRenderedPageBreak/>
              <w:t>8.</w:t>
            </w:r>
          </w:p>
        </w:tc>
        <w:tc>
          <w:tcPr>
            <w:tcW w:w="4030" w:type="dxa"/>
            <w:tcBorders>
              <w:top w:val="single" w:sz="4" w:space="0" w:color="auto"/>
              <w:left w:val="single" w:sz="4" w:space="0" w:color="auto"/>
              <w:bottom w:val="single" w:sz="4" w:space="0" w:color="auto"/>
              <w:right w:val="single" w:sz="4" w:space="0" w:color="auto"/>
            </w:tcBorders>
            <w:hideMark/>
          </w:tcPr>
          <w:p w:rsidR="001C0362" w:rsidRPr="00294F68" w:rsidRDefault="001C0362" w:rsidP="00BB6E93">
            <w:pPr>
              <w:tabs>
                <w:tab w:val="left" w:pos="612"/>
              </w:tabs>
              <w:spacing w:after="120"/>
              <w:rPr>
                <w:lang w:val="en-US" w:eastAsia="zh-CN"/>
              </w:rPr>
            </w:pPr>
            <w:r w:rsidRPr="00294F68">
              <w:rPr>
                <w:lang w:val="en-US" w:eastAsia="zh-CN"/>
              </w:rPr>
              <w:t>Certificat de la organele Inspectoratului Fiscal privind lipsa datoriilor la Bugetul Public Naţional</w:t>
            </w:r>
          </w:p>
        </w:tc>
        <w:tc>
          <w:tcPr>
            <w:tcW w:w="3205" w:type="dxa"/>
            <w:tcBorders>
              <w:top w:val="single" w:sz="4" w:space="0" w:color="auto"/>
              <w:left w:val="single" w:sz="4" w:space="0" w:color="auto"/>
              <w:bottom w:val="single" w:sz="4" w:space="0" w:color="auto"/>
              <w:right w:val="single" w:sz="4" w:space="0" w:color="auto"/>
            </w:tcBorders>
            <w:hideMark/>
          </w:tcPr>
          <w:p w:rsidR="001C0362" w:rsidRPr="00294F68" w:rsidRDefault="001C0362" w:rsidP="00BB6E93">
            <w:pPr>
              <w:tabs>
                <w:tab w:val="left" w:pos="612"/>
              </w:tabs>
              <w:spacing w:after="120"/>
              <w:rPr>
                <w:lang w:val="en-US" w:eastAsia="zh-CN"/>
              </w:rPr>
            </w:pPr>
            <w:r w:rsidRPr="00294F68">
              <w:rPr>
                <w:lang w:val="en-US" w:eastAsia="zh-CN"/>
              </w:rPr>
              <w:t>confirmată prin semnătură şi ştampila ofertantului</w:t>
            </w:r>
          </w:p>
        </w:tc>
        <w:tc>
          <w:tcPr>
            <w:tcW w:w="1750" w:type="dxa"/>
            <w:tcBorders>
              <w:top w:val="single" w:sz="4" w:space="0" w:color="auto"/>
              <w:left w:val="single" w:sz="4" w:space="0" w:color="auto"/>
              <w:bottom w:val="single" w:sz="4" w:space="0" w:color="auto"/>
              <w:right w:val="single" w:sz="4" w:space="0" w:color="auto"/>
            </w:tcBorders>
            <w:hideMark/>
          </w:tcPr>
          <w:p w:rsidR="001C0362" w:rsidRDefault="001C0362" w:rsidP="00BB6E93">
            <w:pPr>
              <w:tabs>
                <w:tab w:val="left" w:pos="612"/>
              </w:tabs>
              <w:spacing w:after="120"/>
              <w:rPr>
                <w:b/>
                <w:lang w:eastAsia="zh-CN"/>
              </w:rPr>
            </w:pPr>
            <w:r>
              <w:rPr>
                <w:lang w:eastAsia="zh-CN"/>
              </w:rPr>
              <w:t>Da</w:t>
            </w:r>
          </w:p>
        </w:tc>
      </w:tr>
      <w:tr w:rsidR="001C0362" w:rsidTr="001E1074">
        <w:tc>
          <w:tcPr>
            <w:tcW w:w="585" w:type="dxa"/>
            <w:tcBorders>
              <w:top w:val="single" w:sz="4" w:space="0" w:color="auto"/>
              <w:left w:val="single" w:sz="4" w:space="0" w:color="auto"/>
              <w:bottom w:val="single" w:sz="4" w:space="0" w:color="auto"/>
              <w:right w:val="single" w:sz="4" w:space="0" w:color="auto"/>
            </w:tcBorders>
            <w:hideMark/>
          </w:tcPr>
          <w:p w:rsidR="001C0362" w:rsidRDefault="001C0362" w:rsidP="00BB6E93">
            <w:pPr>
              <w:tabs>
                <w:tab w:val="left" w:pos="612"/>
              </w:tabs>
              <w:spacing w:after="120"/>
              <w:rPr>
                <w:b/>
                <w:lang w:eastAsia="zh-CN"/>
              </w:rPr>
            </w:pPr>
            <w:r>
              <w:rPr>
                <w:b/>
                <w:lang w:eastAsia="zh-CN"/>
              </w:rPr>
              <w:t>9.</w:t>
            </w:r>
          </w:p>
        </w:tc>
        <w:tc>
          <w:tcPr>
            <w:tcW w:w="4030" w:type="dxa"/>
            <w:tcBorders>
              <w:top w:val="single" w:sz="4" w:space="0" w:color="auto"/>
              <w:left w:val="single" w:sz="4" w:space="0" w:color="auto"/>
              <w:bottom w:val="single" w:sz="4" w:space="0" w:color="auto"/>
              <w:right w:val="single" w:sz="4" w:space="0" w:color="auto"/>
            </w:tcBorders>
            <w:hideMark/>
          </w:tcPr>
          <w:p w:rsidR="001C0362" w:rsidRPr="00294F68" w:rsidRDefault="001C0362" w:rsidP="00BB6E93">
            <w:pPr>
              <w:tabs>
                <w:tab w:val="left" w:pos="612"/>
              </w:tabs>
              <w:spacing w:after="120"/>
              <w:rPr>
                <w:lang w:val="en-US" w:eastAsia="zh-CN"/>
              </w:rPr>
            </w:pPr>
            <w:r w:rsidRPr="00294F68">
              <w:rPr>
                <w:lang w:val="en-US" w:eastAsia="zh-CN"/>
              </w:rPr>
              <w:t>Dotarea tehnică cu utilaj şi echipament</w:t>
            </w:r>
          </w:p>
        </w:tc>
        <w:tc>
          <w:tcPr>
            <w:tcW w:w="3205" w:type="dxa"/>
            <w:tcBorders>
              <w:top w:val="single" w:sz="4" w:space="0" w:color="auto"/>
              <w:left w:val="single" w:sz="4" w:space="0" w:color="auto"/>
              <w:bottom w:val="single" w:sz="4" w:space="0" w:color="auto"/>
              <w:right w:val="single" w:sz="4" w:space="0" w:color="auto"/>
            </w:tcBorders>
            <w:hideMark/>
          </w:tcPr>
          <w:p w:rsidR="001C0362" w:rsidRPr="00294F68" w:rsidRDefault="001C0362" w:rsidP="00BB6E93">
            <w:pPr>
              <w:tabs>
                <w:tab w:val="left" w:pos="612"/>
              </w:tabs>
              <w:spacing w:after="120"/>
              <w:rPr>
                <w:lang w:val="en-US" w:eastAsia="zh-CN"/>
              </w:rPr>
            </w:pPr>
            <w:r w:rsidRPr="00294F68">
              <w:rPr>
                <w:lang w:val="en-US" w:eastAsia="zh-CN"/>
              </w:rPr>
              <w:t>confirmată prin semnătură şi ştampila ofertantului</w:t>
            </w:r>
            <w:r>
              <w:rPr>
                <w:lang w:val="en-US" w:eastAsia="zh-CN"/>
              </w:rPr>
              <w:t xml:space="preserve"> Formularul F 3.11</w:t>
            </w:r>
          </w:p>
        </w:tc>
        <w:tc>
          <w:tcPr>
            <w:tcW w:w="1750" w:type="dxa"/>
            <w:tcBorders>
              <w:top w:val="single" w:sz="4" w:space="0" w:color="auto"/>
              <w:left w:val="single" w:sz="4" w:space="0" w:color="auto"/>
              <w:bottom w:val="single" w:sz="4" w:space="0" w:color="auto"/>
              <w:right w:val="single" w:sz="4" w:space="0" w:color="auto"/>
            </w:tcBorders>
            <w:hideMark/>
          </w:tcPr>
          <w:p w:rsidR="001C0362" w:rsidRDefault="001C0362" w:rsidP="00BB6E93">
            <w:pPr>
              <w:tabs>
                <w:tab w:val="left" w:pos="612"/>
              </w:tabs>
              <w:spacing w:after="120"/>
              <w:rPr>
                <w:b/>
                <w:lang w:eastAsia="zh-CN"/>
              </w:rPr>
            </w:pPr>
            <w:r>
              <w:rPr>
                <w:lang w:eastAsia="zh-CN"/>
              </w:rPr>
              <w:t>Da</w:t>
            </w:r>
          </w:p>
        </w:tc>
      </w:tr>
      <w:tr w:rsidR="001C0362" w:rsidTr="001E1074">
        <w:tc>
          <w:tcPr>
            <w:tcW w:w="585" w:type="dxa"/>
            <w:tcBorders>
              <w:top w:val="single" w:sz="4" w:space="0" w:color="auto"/>
              <w:left w:val="single" w:sz="4" w:space="0" w:color="auto"/>
              <w:bottom w:val="single" w:sz="4" w:space="0" w:color="auto"/>
              <w:right w:val="single" w:sz="4" w:space="0" w:color="auto"/>
            </w:tcBorders>
            <w:hideMark/>
          </w:tcPr>
          <w:p w:rsidR="001C0362" w:rsidRDefault="001C0362" w:rsidP="00BB6E93">
            <w:pPr>
              <w:tabs>
                <w:tab w:val="left" w:pos="612"/>
              </w:tabs>
              <w:spacing w:after="120"/>
              <w:rPr>
                <w:b/>
                <w:lang w:eastAsia="zh-CN"/>
              </w:rPr>
            </w:pPr>
            <w:r>
              <w:rPr>
                <w:b/>
                <w:lang w:eastAsia="zh-CN"/>
              </w:rPr>
              <w:t>10.</w:t>
            </w:r>
          </w:p>
        </w:tc>
        <w:tc>
          <w:tcPr>
            <w:tcW w:w="4030" w:type="dxa"/>
            <w:tcBorders>
              <w:top w:val="single" w:sz="4" w:space="0" w:color="auto"/>
              <w:left w:val="single" w:sz="4" w:space="0" w:color="auto"/>
              <w:bottom w:val="single" w:sz="4" w:space="0" w:color="auto"/>
              <w:right w:val="single" w:sz="4" w:space="0" w:color="auto"/>
            </w:tcBorders>
            <w:hideMark/>
          </w:tcPr>
          <w:p w:rsidR="001C0362" w:rsidRPr="00294F68" w:rsidRDefault="001C0362" w:rsidP="00BB6E93">
            <w:pPr>
              <w:tabs>
                <w:tab w:val="left" w:pos="612"/>
              </w:tabs>
              <w:spacing w:after="120"/>
              <w:rPr>
                <w:lang w:val="en-US" w:eastAsia="zh-CN"/>
              </w:rPr>
            </w:pPr>
            <w:r w:rsidRPr="00294F68">
              <w:rPr>
                <w:lang w:val="en-US" w:eastAsia="zh-CN"/>
              </w:rPr>
              <w:t>Avizul Inspecţiei de Stat în Construcţii</w:t>
            </w:r>
          </w:p>
        </w:tc>
        <w:tc>
          <w:tcPr>
            <w:tcW w:w="3205" w:type="dxa"/>
            <w:tcBorders>
              <w:top w:val="single" w:sz="4" w:space="0" w:color="auto"/>
              <w:left w:val="single" w:sz="4" w:space="0" w:color="auto"/>
              <w:bottom w:val="single" w:sz="4" w:space="0" w:color="auto"/>
              <w:right w:val="single" w:sz="4" w:space="0" w:color="auto"/>
            </w:tcBorders>
            <w:hideMark/>
          </w:tcPr>
          <w:p w:rsidR="001C0362" w:rsidRPr="00294F68" w:rsidRDefault="001C0362" w:rsidP="00BB6E93">
            <w:pPr>
              <w:tabs>
                <w:tab w:val="left" w:pos="612"/>
              </w:tabs>
              <w:spacing w:after="120"/>
              <w:rPr>
                <w:lang w:val="en-US" w:eastAsia="zh-CN"/>
              </w:rPr>
            </w:pPr>
            <w:r w:rsidRPr="00294F68">
              <w:rPr>
                <w:lang w:val="en-US" w:eastAsia="zh-CN"/>
              </w:rPr>
              <w:t>confirmată prin semnătură şi ştampila ofertantului</w:t>
            </w:r>
          </w:p>
        </w:tc>
        <w:tc>
          <w:tcPr>
            <w:tcW w:w="1750" w:type="dxa"/>
            <w:tcBorders>
              <w:top w:val="single" w:sz="4" w:space="0" w:color="auto"/>
              <w:left w:val="single" w:sz="4" w:space="0" w:color="auto"/>
              <w:bottom w:val="single" w:sz="4" w:space="0" w:color="auto"/>
              <w:right w:val="single" w:sz="4" w:space="0" w:color="auto"/>
            </w:tcBorders>
            <w:hideMark/>
          </w:tcPr>
          <w:p w:rsidR="001C0362" w:rsidRDefault="001C0362" w:rsidP="00BB6E93">
            <w:pPr>
              <w:tabs>
                <w:tab w:val="left" w:pos="612"/>
              </w:tabs>
              <w:spacing w:after="120"/>
              <w:rPr>
                <w:b/>
                <w:lang w:eastAsia="zh-CN"/>
              </w:rPr>
            </w:pPr>
            <w:r>
              <w:rPr>
                <w:lang w:eastAsia="zh-CN"/>
              </w:rPr>
              <w:t>Da</w:t>
            </w:r>
          </w:p>
        </w:tc>
      </w:tr>
      <w:tr w:rsidR="001C0362" w:rsidRPr="009D5EBB" w:rsidTr="001E1074">
        <w:tc>
          <w:tcPr>
            <w:tcW w:w="585" w:type="dxa"/>
            <w:tcBorders>
              <w:top w:val="single" w:sz="4" w:space="0" w:color="auto"/>
              <w:left w:val="single" w:sz="4" w:space="0" w:color="auto"/>
              <w:bottom w:val="single" w:sz="4" w:space="0" w:color="auto"/>
              <w:right w:val="single" w:sz="4" w:space="0" w:color="auto"/>
            </w:tcBorders>
            <w:hideMark/>
          </w:tcPr>
          <w:p w:rsidR="001C0362" w:rsidRPr="009D5EBB" w:rsidRDefault="001C0362" w:rsidP="00BB6E93">
            <w:pPr>
              <w:tabs>
                <w:tab w:val="left" w:pos="612"/>
              </w:tabs>
              <w:spacing w:after="120"/>
              <w:rPr>
                <w:b/>
                <w:lang w:eastAsia="zh-CN"/>
              </w:rPr>
            </w:pPr>
            <w:r>
              <w:rPr>
                <w:b/>
                <w:lang w:eastAsia="zh-CN"/>
              </w:rPr>
              <w:t>11.</w:t>
            </w:r>
          </w:p>
        </w:tc>
        <w:tc>
          <w:tcPr>
            <w:tcW w:w="4030" w:type="dxa"/>
            <w:tcBorders>
              <w:top w:val="single" w:sz="4" w:space="0" w:color="auto"/>
              <w:left w:val="single" w:sz="4" w:space="0" w:color="auto"/>
              <w:bottom w:val="single" w:sz="4" w:space="0" w:color="auto"/>
              <w:right w:val="single" w:sz="4" w:space="0" w:color="auto"/>
            </w:tcBorders>
            <w:hideMark/>
          </w:tcPr>
          <w:p w:rsidR="001C0362" w:rsidRPr="00294F68" w:rsidRDefault="001C0362" w:rsidP="00BB6E93">
            <w:pPr>
              <w:tabs>
                <w:tab w:val="left" w:pos="612"/>
              </w:tabs>
              <w:spacing w:after="120"/>
              <w:rPr>
                <w:lang w:val="en-US" w:eastAsia="zh-CN"/>
              </w:rPr>
            </w:pPr>
            <w:r>
              <w:rPr>
                <w:lang w:val="en-US" w:eastAsia="zh-CN"/>
              </w:rPr>
              <w:t>DUAE</w:t>
            </w:r>
          </w:p>
        </w:tc>
        <w:tc>
          <w:tcPr>
            <w:tcW w:w="3205" w:type="dxa"/>
            <w:tcBorders>
              <w:top w:val="single" w:sz="4" w:space="0" w:color="auto"/>
              <w:left w:val="single" w:sz="4" w:space="0" w:color="auto"/>
              <w:bottom w:val="single" w:sz="4" w:space="0" w:color="auto"/>
              <w:right w:val="single" w:sz="4" w:space="0" w:color="auto"/>
            </w:tcBorders>
            <w:hideMark/>
          </w:tcPr>
          <w:p w:rsidR="001C0362" w:rsidRPr="00294F68" w:rsidRDefault="001C0362" w:rsidP="00BB6E93">
            <w:pPr>
              <w:tabs>
                <w:tab w:val="left" w:pos="612"/>
              </w:tabs>
              <w:spacing w:after="120"/>
              <w:rPr>
                <w:lang w:val="en-US" w:eastAsia="zh-CN"/>
              </w:rPr>
            </w:pPr>
            <w:r>
              <w:rPr>
                <w:lang w:val="en-US" w:eastAsia="zh-CN"/>
              </w:rPr>
              <w:t>semnat si stampilat de catre operator economic</w:t>
            </w:r>
          </w:p>
        </w:tc>
        <w:tc>
          <w:tcPr>
            <w:tcW w:w="1750" w:type="dxa"/>
            <w:tcBorders>
              <w:top w:val="single" w:sz="4" w:space="0" w:color="auto"/>
              <w:left w:val="single" w:sz="4" w:space="0" w:color="auto"/>
              <w:bottom w:val="single" w:sz="4" w:space="0" w:color="auto"/>
              <w:right w:val="single" w:sz="4" w:space="0" w:color="auto"/>
            </w:tcBorders>
            <w:hideMark/>
          </w:tcPr>
          <w:p w:rsidR="001C0362" w:rsidRPr="009D5EBB" w:rsidRDefault="001C0362" w:rsidP="00BB6E93">
            <w:pPr>
              <w:tabs>
                <w:tab w:val="left" w:pos="612"/>
              </w:tabs>
              <w:spacing w:after="120"/>
              <w:rPr>
                <w:lang w:val="en-US" w:eastAsia="zh-CN"/>
              </w:rPr>
            </w:pPr>
            <w:r>
              <w:rPr>
                <w:lang w:val="en-US" w:eastAsia="zh-CN"/>
              </w:rPr>
              <w:t>Da</w:t>
            </w:r>
          </w:p>
        </w:tc>
      </w:tr>
      <w:tr w:rsidR="001E1074" w:rsidRPr="009D5EBB" w:rsidTr="001E1074">
        <w:tc>
          <w:tcPr>
            <w:tcW w:w="585" w:type="dxa"/>
            <w:tcBorders>
              <w:top w:val="single" w:sz="4" w:space="0" w:color="auto"/>
              <w:left w:val="single" w:sz="4" w:space="0" w:color="auto"/>
              <w:bottom w:val="single" w:sz="4" w:space="0" w:color="auto"/>
              <w:right w:val="single" w:sz="4" w:space="0" w:color="auto"/>
            </w:tcBorders>
            <w:hideMark/>
          </w:tcPr>
          <w:p w:rsidR="001E1074" w:rsidRDefault="001E1074" w:rsidP="00BB6E93">
            <w:pPr>
              <w:tabs>
                <w:tab w:val="left" w:pos="612"/>
              </w:tabs>
              <w:spacing w:after="120"/>
              <w:rPr>
                <w:b/>
                <w:lang w:eastAsia="zh-CN"/>
              </w:rPr>
            </w:pPr>
          </w:p>
          <w:p w:rsidR="001E1074" w:rsidRDefault="001E1074" w:rsidP="00BB6E93">
            <w:pPr>
              <w:tabs>
                <w:tab w:val="left" w:pos="612"/>
              </w:tabs>
              <w:spacing w:after="120"/>
              <w:rPr>
                <w:b/>
                <w:lang w:eastAsia="zh-CN"/>
              </w:rPr>
            </w:pPr>
            <w:r>
              <w:rPr>
                <w:b/>
                <w:lang w:eastAsia="zh-CN"/>
              </w:rPr>
              <w:t>12.</w:t>
            </w:r>
          </w:p>
        </w:tc>
        <w:tc>
          <w:tcPr>
            <w:tcW w:w="4030" w:type="dxa"/>
            <w:tcBorders>
              <w:top w:val="single" w:sz="4" w:space="0" w:color="auto"/>
              <w:left w:val="single" w:sz="4" w:space="0" w:color="auto"/>
              <w:bottom w:val="single" w:sz="4" w:space="0" w:color="auto"/>
              <w:right w:val="single" w:sz="4" w:space="0" w:color="auto"/>
            </w:tcBorders>
            <w:hideMark/>
          </w:tcPr>
          <w:p w:rsidR="001E1074" w:rsidRDefault="001E1074" w:rsidP="00BB6E93">
            <w:pPr>
              <w:tabs>
                <w:tab w:val="left" w:pos="612"/>
              </w:tabs>
              <w:spacing w:after="120"/>
              <w:rPr>
                <w:lang w:val="en-US" w:eastAsia="zh-CN"/>
              </w:rPr>
            </w:pPr>
            <w:r>
              <w:rPr>
                <w:lang w:val="en-US" w:eastAsia="zh-CN"/>
              </w:rPr>
              <w:t>Scrisoare de garantie</w:t>
            </w:r>
          </w:p>
        </w:tc>
        <w:tc>
          <w:tcPr>
            <w:tcW w:w="3205" w:type="dxa"/>
            <w:tcBorders>
              <w:top w:val="single" w:sz="4" w:space="0" w:color="auto"/>
              <w:left w:val="single" w:sz="4" w:space="0" w:color="auto"/>
              <w:bottom w:val="single" w:sz="4" w:space="0" w:color="auto"/>
              <w:right w:val="single" w:sz="4" w:space="0" w:color="auto"/>
            </w:tcBorders>
            <w:hideMark/>
          </w:tcPr>
          <w:p w:rsidR="001E1074" w:rsidRDefault="001E1074" w:rsidP="00BB6E93">
            <w:pPr>
              <w:tabs>
                <w:tab w:val="left" w:pos="612"/>
              </w:tabs>
              <w:spacing w:after="120"/>
              <w:rPr>
                <w:lang w:val="en-US" w:eastAsia="zh-CN"/>
              </w:rPr>
            </w:pPr>
            <w:r>
              <w:rPr>
                <w:lang w:val="en-US" w:eastAsia="zh-CN"/>
              </w:rPr>
              <w:t>semnat si stampilat de catre operatorul economic</w:t>
            </w:r>
          </w:p>
          <w:p w:rsidR="001E1074" w:rsidRDefault="001E1074" w:rsidP="00BB6E93">
            <w:pPr>
              <w:tabs>
                <w:tab w:val="left" w:pos="612"/>
              </w:tabs>
              <w:spacing w:after="120"/>
              <w:rPr>
                <w:lang w:val="en-US" w:eastAsia="zh-CN"/>
              </w:rPr>
            </w:pPr>
            <w:r>
              <w:rPr>
                <w:lang w:val="en-US" w:eastAsia="zh-CN"/>
              </w:rPr>
              <w:t>Formularul F 3.2</w:t>
            </w:r>
          </w:p>
        </w:tc>
        <w:tc>
          <w:tcPr>
            <w:tcW w:w="1750" w:type="dxa"/>
            <w:tcBorders>
              <w:top w:val="single" w:sz="4" w:space="0" w:color="auto"/>
              <w:left w:val="single" w:sz="4" w:space="0" w:color="auto"/>
              <w:bottom w:val="single" w:sz="4" w:space="0" w:color="auto"/>
              <w:right w:val="single" w:sz="4" w:space="0" w:color="auto"/>
            </w:tcBorders>
            <w:hideMark/>
          </w:tcPr>
          <w:p w:rsidR="001E1074" w:rsidRDefault="001E1074" w:rsidP="00BB6E93">
            <w:pPr>
              <w:tabs>
                <w:tab w:val="left" w:pos="612"/>
              </w:tabs>
              <w:spacing w:after="120"/>
              <w:rPr>
                <w:lang w:val="en-US" w:eastAsia="zh-CN"/>
              </w:rPr>
            </w:pPr>
            <w:r>
              <w:rPr>
                <w:lang w:val="en-US" w:eastAsia="zh-CN"/>
              </w:rPr>
              <w:t>Da</w:t>
            </w:r>
          </w:p>
        </w:tc>
      </w:tr>
      <w:tr w:rsidR="001E1074" w:rsidRPr="009D5EBB" w:rsidTr="001E1074">
        <w:tc>
          <w:tcPr>
            <w:tcW w:w="585" w:type="dxa"/>
            <w:tcBorders>
              <w:top w:val="single" w:sz="4" w:space="0" w:color="auto"/>
              <w:left w:val="single" w:sz="4" w:space="0" w:color="auto"/>
              <w:bottom w:val="single" w:sz="4" w:space="0" w:color="auto"/>
              <w:right w:val="single" w:sz="4" w:space="0" w:color="auto"/>
            </w:tcBorders>
            <w:hideMark/>
          </w:tcPr>
          <w:p w:rsidR="001E1074" w:rsidRDefault="001E1074" w:rsidP="00BB6E93">
            <w:pPr>
              <w:tabs>
                <w:tab w:val="left" w:pos="612"/>
              </w:tabs>
              <w:spacing w:after="120"/>
              <w:rPr>
                <w:b/>
                <w:lang w:eastAsia="zh-CN"/>
              </w:rPr>
            </w:pPr>
          </w:p>
          <w:p w:rsidR="001E1074" w:rsidRDefault="001E1074" w:rsidP="00BB6E93">
            <w:pPr>
              <w:tabs>
                <w:tab w:val="left" w:pos="612"/>
              </w:tabs>
              <w:spacing w:after="120"/>
              <w:rPr>
                <w:b/>
                <w:lang w:eastAsia="zh-CN"/>
              </w:rPr>
            </w:pPr>
            <w:r>
              <w:rPr>
                <w:b/>
                <w:lang w:eastAsia="zh-CN"/>
              </w:rPr>
              <w:t>13.</w:t>
            </w:r>
          </w:p>
        </w:tc>
        <w:tc>
          <w:tcPr>
            <w:tcW w:w="4030" w:type="dxa"/>
            <w:tcBorders>
              <w:top w:val="single" w:sz="4" w:space="0" w:color="auto"/>
              <w:left w:val="single" w:sz="4" w:space="0" w:color="auto"/>
              <w:bottom w:val="single" w:sz="4" w:space="0" w:color="auto"/>
              <w:right w:val="single" w:sz="4" w:space="0" w:color="auto"/>
            </w:tcBorders>
            <w:hideMark/>
          </w:tcPr>
          <w:p w:rsidR="001E1074" w:rsidRDefault="001E1074" w:rsidP="00BB6E93">
            <w:pPr>
              <w:tabs>
                <w:tab w:val="left" w:pos="612"/>
              </w:tabs>
              <w:spacing w:after="120"/>
              <w:rPr>
                <w:lang w:val="en-US" w:eastAsia="zh-CN"/>
              </w:rPr>
            </w:pPr>
            <w:r>
              <w:rPr>
                <w:lang w:val="en-US" w:eastAsia="zh-CN"/>
              </w:rPr>
              <w:t>Grafic de executare a documentatiei de proiect</w:t>
            </w:r>
          </w:p>
        </w:tc>
        <w:tc>
          <w:tcPr>
            <w:tcW w:w="3205" w:type="dxa"/>
            <w:tcBorders>
              <w:top w:val="single" w:sz="4" w:space="0" w:color="auto"/>
              <w:left w:val="single" w:sz="4" w:space="0" w:color="auto"/>
              <w:bottom w:val="single" w:sz="4" w:space="0" w:color="auto"/>
              <w:right w:val="single" w:sz="4" w:space="0" w:color="auto"/>
            </w:tcBorders>
            <w:hideMark/>
          </w:tcPr>
          <w:p w:rsidR="001E1074" w:rsidRDefault="001E1074" w:rsidP="00BB6E93">
            <w:pPr>
              <w:tabs>
                <w:tab w:val="left" w:pos="612"/>
              </w:tabs>
              <w:spacing w:after="120"/>
              <w:rPr>
                <w:lang w:val="en-US" w:eastAsia="zh-CN"/>
              </w:rPr>
            </w:pPr>
            <w:r>
              <w:rPr>
                <w:lang w:val="en-US" w:eastAsia="zh-CN"/>
              </w:rPr>
              <w:t>semnat si stampilat de catre operatorul economic Formularul F 3.4</w:t>
            </w:r>
          </w:p>
        </w:tc>
        <w:tc>
          <w:tcPr>
            <w:tcW w:w="1750" w:type="dxa"/>
            <w:tcBorders>
              <w:top w:val="single" w:sz="4" w:space="0" w:color="auto"/>
              <w:left w:val="single" w:sz="4" w:space="0" w:color="auto"/>
              <w:bottom w:val="single" w:sz="4" w:space="0" w:color="auto"/>
              <w:right w:val="single" w:sz="4" w:space="0" w:color="auto"/>
            </w:tcBorders>
            <w:hideMark/>
          </w:tcPr>
          <w:p w:rsidR="001E1074" w:rsidRDefault="001E1074" w:rsidP="00BB6E93">
            <w:pPr>
              <w:tabs>
                <w:tab w:val="left" w:pos="612"/>
              </w:tabs>
              <w:spacing w:after="120"/>
              <w:rPr>
                <w:lang w:val="en-US" w:eastAsia="zh-CN"/>
              </w:rPr>
            </w:pPr>
            <w:r>
              <w:rPr>
                <w:lang w:val="en-US" w:eastAsia="zh-CN"/>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BA1ADB">
            <w:pPr>
              <w:tabs>
                <w:tab w:val="left" w:pos="372"/>
              </w:tabs>
              <w:suppressAutoHyphens/>
              <w:spacing w:before="120" w:after="120"/>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_</w:t>
            </w:r>
            <w:r w:rsidR="00BA1ADB">
              <w:rPr>
                <w:rFonts w:asciiTheme="majorHAnsi" w:hAnsiTheme="majorHAnsi" w:cstheme="majorHAnsi"/>
                <w:b/>
                <w:i/>
              </w:rPr>
              <w:t>0</w:t>
            </w:r>
            <w:r w:rsidRPr="005D708F">
              <w:rPr>
                <w:rFonts w:asciiTheme="majorHAnsi" w:hAnsiTheme="majorHAnsi" w:cstheme="majorHAnsi"/>
                <w:b/>
                <w:i/>
              </w:rPr>
              <w:t xml:space="preserve">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1F6E5A">
            <w:pPr>
              <w:tabs>
                <w:tab w:val="left" w:pos="372"/>
              </w:tabs>
              <w:suppressAutoHyphens/>
              <w:rPr>
                <w:rFonts w:asciiTheme="majorHAnsi" w:hAnsiTheme="majorHAnsi" w:cstheme="majorHAnsi"/>
                <w:b/>
                <w:i/>
              </w:rPr>
            </w:pPr>
            <w:r>
              <w:rPr>
                <w:rFonts w:asciiTheme="majorHAnsi" w:hAnsiTheme="majorHAnsi" w:cstheme="majorHAnsi"/>
                <w:b/>
                <w:i/>
              </w:rPr>
              <w:t>anul 2019</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1F6E5A">
            <w:pPr>
              <w:tabs>
                <w:tab w:val="left" w:pos="372"/>
              </w:tabs>
              <w:suppressAutoHyphens/>
              <w:rPr>
                <w:rFonts w:asciiTheme="majorHAnsi" w:hAnsiTheme="majorHAnsi" w:cstheme="majorHAnsi"/>
                <w:b/>
                <w:i/>
              </w:rPr>
            </w:pPr>
            <w:r>
              <w:rPr>
                <w:rFonts w:asciiTheme="majorHAnsi" w:hAnsiTheme="majorHAnsi" w:cstheme="majorHAnsi"/>
                <w:b/>
                <w:i/>
              </w:rPr>
              <w:t>Drumurile locale din s.Cotiujeni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1F6E5A">
            <w:pPr>
              <w:tabs>
                <w:tab w:val="left" w:pos="372"/>
              </w:tabs>
              <w:suppressAutoHyphens/>
              <w:rPr>
                <w:rFonts w:asciiTheme="majorHAnsi" w:hAnsiTheme="majorHAnsi" w:cstheme="majorHAnsi"/>
                <w:i/>
                <w:spacing w:val="-4"/>
              </w:rPr>
            </w:pPr>
            <w:r>
              <w:rPr>
                <w:rFonts w:asciiTheme="majorHAnsi" w:hAnsiTheme="majorHAnsi" w:cstheme="majorHAnsi"/>
                <w:b/>
                <w:spacing w:val="-4"/>
              </w:rPr>
              <w:t>prin transfer conform proceselor verbale de indeplinire a lucrarilor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 30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Default="00BA1ADB" w:rsidP="001F6E5A">
            <w:pPr>
              <w:rPr>
                <w:rFonts w:asciiTheme="majorHAnsi" w:hAnsiTheme="majorHAnsi" w:cstheme="majorHAnsi"/>
                <w:i/>
                <w:spacing w:val="-4"/>
              </w:rPr>
            </w:pPr>
            <w:r>
              <w:rPr>
                <w:rFonts w:asciiTheme="majorHAnsi" w:hAnsiTheme="majorHAnsi" w:cstheme="majorHAnsi"/>
                <w:i/>
                <w:spacing w:val="-4"/>
              </w:rPr>
              <w:t xml:space="preserve">SIA RSAP, </w:t>
            </w:r>
          </w:p>
          <w:p w:rsidR="00BA1ADB" w:rsidRPr="005D708F" w:rsidRDefault="00BA1ADB" w:rsidP="001F6E5A">
            <w:pPr>
              <w:rPr>
                <w:rFonts w:asciiTheme="majorHAnsi" w:hAnsiTheme="majorHAnsi" w:cstheme="majorHAnsi"/>
                <w:i/>
              </w:rPr>
            </w:pPr>
            <w:r>
              <w:rPr>
                <w:rFonts w:asciiTheme="majorHAnsi" w:hAnsiTheme="majorHAnsi" w:cstheme="majorHAnsi"/>
                <w:i/>
                <w:spacing w:val="-4"/>
              </w:rPr>
              <w:t>Primaria s.Cotiujeni, str.Independentei 31</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BA1ADB" w:rsidP="001F6E5A">
            <w:pPr>
              <w:jc w:val="both"/>
              <w:rPr>
                <w:rFonts w:asciiTheme="majorHAnsi" w:hAnsiTheme="majorHAnsi" w:cstheme="majorHAnsi"/>
                <w:i/>
              </w:rPr>
            </w:pPr>
            <w:r>
              <w:rPr>
                <w:rFonts w:asciiTheme="majorHAnsi" w:hAnsiTheme="majorHAnsi" w:cstheme="majorHAnsi"/>
                <w:i/>
              </w:rPr>
              <w:t>Informatia in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1F6E5A">
            <w:pPr>
              <w:tabs>
                <w:tab w:val="right" w:pos="4743"/>
              </w:tabs>
              <w:jc w:val="both"/>
              <w:rPr>
                <w:rFonts w:asciiTheme="majorHAnsi" w:hAnsiTheme="majorHAnsi" w:cstheme="majorHAnsi"/>
                <w:i/>
              </w:rPr>
            </w:pPr>
            <w:r>
              <w:rPr>
                <w:rFonts w:asciiTheme="majorHAnsi" w:hAnsiTheme="majorHAnsi" w:cstheme="majorHAnsi"/>
                <w:b/>
                <w:i/>
              </w:rPr>
              <w:t>BNM</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1F6E5A">
            <w:pPr>
              <w:tabs>
                <w:tab w:val="right" w:pos="4743"/>
              </w:tabs>
              <w:jc w:val="both"/>
              <w:rPr>
                <w:rFonts w:asciiTheme="majorHAnsi" w:hAnsiTheme="majorHAnsi" w:cstheme="majorHAnsi"/>
                <w:i/>
                <w:iCs/>
              </w:rPr>
            </w:pPr>
            <w:r>
              <w:rPr>
                <w:rFonts w:asciiTheme="majorHAnsi" w:hAnsiTheme="majorHAnsi" w:cstheme="majorHAnsi"/>
                <w:b/>
                <w:i/>
                <w:iCs/>
              </w:rPr>
              <w:t>data deschiderii ofertelor</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w:t>
            </w:r>
            <w:r w:rsidR="00BA1ADB">
              <w:rPr>
                <w:rFonts w:asciiTheme="majorHAnsi" w:hAnsiTheme="majorHAnsi" w:cstheme="majorHAnsi"/>
                <w:b/>
                <w:i/>
                <w:iCs/>
              </w:rPr>
              <w:t xml:space="preserve"> va fi efectuată pe: </w:t>
            </w:r>
            <w:r w:rsidR="00BA1ADB" w:rsidRPr="00BA1ADB">
              <w:rPr>
                <w:rFonts w:asciiTheme="majorHAnsi" w:hAnsiTheme="majorHAnsi" w:cstheme="majorHAnsi"/>
                <w:b/>
                <w:i/>
                <w:iCs/>
                <w:u w:val="single"/>
              </w:rPr>
              <w:t>pe loturi</w:t>
            </w:r>
            <w:r w:rsidR="00BA1ADB">
              <w:rPr>
                <w:rFonts w:asciiTheme="majorHAnsi" w:hAnsiTheme="majorHAnsi" w:cstheme="majorHAnsi"/>
                <w:b/>
                <w:i/>
                <w:iCs/>
              </w:rPr>
              <w:t xml:space="preserve"> </w:t>
            </w:r>
            <w:r w:rsidRPr="005D708F">
              <w:rPr>
                <w:rFonts w:asciiTheme="majorHAnsi" w:hAnsiTheme="majorHAnsi" w:cstheme="majorHAnsi"/>
                <w:b/>
                <w:i/>
                <w:iCs/>
              </w:rPr>
              <w:t>.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BA1ADB" w:rsidP="001F6E5A">
            <w:pPr>
              <w:tabs>
                <w:tab w:val="right" w:pos="4743"/>
              </w:tabs>
              <w:jc w:val="both"/>
              <w:rPr>
                <w:rFonts w:asciiTheme="majorHAnsi" w:hAnsiTheme="majorHAnsi" w:cstheme="majorHAnsi"/>
                <w:b/>
                <w:i/>
                <w:iCs/>
              </w:rPr>
            </w:pPr>
            <w:r>
              <w:rPr>
                <w:rFonts w:asciiTheme="majorHAnsi" w:hAnsiTheme="majorHAnsi" w:cstheme="majorHAnsi"/>
                <w:b/>
                <w:i/>
                <w:iCs/>
              </w:rPr>
              <w:t>nu se aplica</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BA1ADB"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pretul cel mai scazut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w:t>
            </w:r>
            <w:r w:rsidR="00BA1ADB">
              <w:rPr>
                <w:rFonts w:asciiTheme="majorHAnsi" w:hAnsiTheme="majorHAnsi" w:cstheme="majorHAnsi"/>
                <w:b/>
                <w:i/>
                <w:color w:val="000000" w:themeColor="text1"/>
              </w:rPr>
              <w:t>0</w:t>
            </w:r>
            <w:r w:rsidRPr="005D708F">
              <w:rPr>
                <w:rFonts w:asciiTheme="majorHAnsi" w:hAnsiTheme="majorHAnsi" w:cstheme="majorHAnsi"/>
                <w:b/>
                <w:i/>
                <w:color w:val="000000" w:themeColor="text1"/>
              </w:rPr>
              <w:t>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1E1074">
            <w:pPr>
              <w:tabs>
                <w:tab w:val="left" w:pos="372"/>
              </w:tabs>
              <w:suppressAutoHyphens/>
              <w:spacing w:before="120" w:after="120"/>
              <w:ind w:left="372"/>
              <w:rPr>
                <w:rFonts w:asciiTheme="majorHAnsi" w:hAnsiTheme="majorHAnsi" w:cstheme="majorHAnsi"/>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E1074" w:rsidP="001F6E5A">
            <w:pPr>
              <w:tabs>
                <w:tab w:val="right" w:pos="4743"/>
              </w:tabs>
              <w:jc w:val="both"/>
              <w:rPr>
                <w:rFonts w:asciiTheme="majorHAnsi" w:hAnsiTheme="majorHAnsi" w:cstheme="majorHAnsi"/>
                <w:b/>
                <w:i/>
                <w:iCs/>
                <w:color w:val="FF0000"/>
              </w:rPr>
            </w:pPr>
            <w:r>
              <w:rPr>
                <w:rFonts w:asciiTheme="majorHAnsi" w:hAnsiTheme="majorHAnsi" w:cstheme="majorHAnsi"/>
                <w:b/>
                <w:i/>
                <w:spacing w:val="-2"/>
              </w:rPr>
              <w:t>orice forma de organizare juridica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E1074" w:rsidP="001F6E5A">
            <w:pPr>
              <w:tabs>
                <w:tab w:val="right" w:pos="4743"/>
              </w:tabs>
              <w:jc w:val="both"/>
              <w:rPr>
                <w:rFonts w:asciiTheme="majorHAnsi" w:hAnsiTheme="majorHAnsi" w:cstheme="majorHAnsi"/>
                <w:b/>
                <w:i/>
                <w:iCs/>
                <w:color w:val="FF0000"/>
              </w:rPr>
            </w:pPr>
            <w:r>
              <w:rPr>
                <w:rFonts w:asciiTheme="majorHAnsi" w:hAnsiTheme="majorHAnsi" w:cstheme="majorHAnsi"/>
                <w:i/>
              </w:rPr>
              <w:t>6</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w:t>
      </w:r>
      <w:r w:rsidR="001E1074">
        <w:rPr>
          <w:rFonts w:asciiTheme="majorHAnsi" w:hAnsiTheme="majorHAnsi" w:cstheme="majorHAnsi"/>
          <w:b/>
          <w:bCs/>
          <w:color w:val="000000"/>
          <w:u w:val="single"/>
        </w:rPr>
        <w:t>Ursu Mihail</w:t>
      </w:r>
      <w:r w:rsidRPr="005D708F">
        <w:rPr>
          <w:rFonts w:asciiTheme="majorHAnsi" w:hAnsiTheme="majorHAnsi" w:cstheme="majorHAnsi"/>
          <w:b/>
          <w:bCs/>
          <w:color w:val="000000"/>
        </w:rPr>
        <w:t>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79" w:name="_Toc392180197"/>
            <w:bookmarkStart w:id="180"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79"/>
            <w:bookmarkEnd w:id="180"/>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1" w:name="_Toc449692095"/>
      <w:r w:rsidRPr="005D708F">
        <w:rPr>
          <w:rFonts w:asciiTheme="majorHAnsi" w:eastAsia="PMingLiU" w:hAnsiTheme="majorHAnsi" w:cstheme="majorHAnsi"/>
          <w:lang w:val="ro-RO" w:eastAsia="zh-CN"/>
        </w:rPr>
        <w:lastRenderedPageBreak/>
        <w:t>FORMULARULF3.</w:t>
      </w:r>
      <w:bookmarkEnd w:id="181"/>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2"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2"/>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rsidR="00AA1372" w:rsidRPr="005D708F" w:rsidRDefault="00AA1372" w:rsidP="00B0183E">
      <w:pPr>
        <w:pStyle w:val="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19" w:name="_Toc390252620"/>
      <w:bookmarkStart w:id="220" w:name="_Toc449692117"/>
      <w:r w:rsidRPr="001C4DFD">
        <w:rPr>
          <w:color w:val="auto"/>
          <w:sz w:val="24"/>
          <w:szCs w:val="24"/>
        </w:rPr>
        <w:lastRenderedPageBreak/>
        <w:t xml:space="preserve">CAPITOLUL </w:t>
      </w:r>
      <w:r w:rsidR="00233538" w:rsidRPr="001C4DFD">
        <w:rPr>
          <w:color w:val="auto"/>
          <w:sz w:val="24"/>
          <w:szCs w:val="24"/>
        </w:rPr>
        <w:t>IV</w:t>
      </w:r>
      <w:bookmarkEnd w:id="219"/>
      <w:bookmarkEnd w:id="220"/>
      <w:r w:rsidRPr="001C4DFD">
        <w:rPr>
          <w:color w:val="auto"/>
          <w:sz w:val="24"/>
          <w:szCs w:val="24"/>
        </w:rPr>
        <w:t xml:space="preserve">. </w:t>
      </w:r>
      <w:bookmarkStart w:id="221" w:name="_Toc449692118"/>
      <w:bookmarkStart w:id="222" w:name="_Toc390252621"/>
      <w:r w:rsidR="00233538" w:rsidRPr="001C4DFD">
        <w:rPr>
          <w:bCs w:val="0"/>
          <w:color w:val="auto"/>
          <w:sz w:val="24"/>
          <w:szCs w:val="24"/>
        </w:rPr>
        <w:t>CAIET DE SARCINI</w:t>
      </w:r>
      <w:bookmarkEnd w:id="221"/>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2"/>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6F43DE">
      <w:pPr>
        <w:tabs>
          <w:tab w:val="left" w:pos="567"/>
        </w:tabs>
      </w:pPr>
      <w:r w:rsidRPr="0062797B">
        <w:t>Obiectul___</w:t>
      </w:r>
      <w:r w:rsidR="006F43DE">
        <w:rPr>
          <w:u w:val="single"/>
        </w:rPr>
        <w:t>Reparatia capitala a drumurilor locale din s.Cotiujeni, raionul Briceni</w:t>
      </w:r>
      <w:r w:rsidRPr="0062797B">
        <w:t>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w:t>
      </w:r>
      <w:r w:rsidR="006F43DE">
        <w:rPr>
          <w:u w:val="single"/>
        </w:rPr>
        <w:t>Primaria s.Cotiujeni, r.Briceni, str.Independentei 31</w:t>
      </w:r>
      <w:r w:rsidRPr="0062797B">
        <w:t>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9781" w:type="dxa"/>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709"/>
        <w:gridCol w:w="1559"/>
        <w:gridCol w:w="4678"/>
        <w:gridCol w:w="992"/>
        <w:gridCol w:w="1843"/>
      </w:tblGrid>
      <w:tr w:rsidR="0015339E" w:rsidTr="0015339E">
        <w:trPr>
          <w:cantSplit/>
          <w:trHeight w:val="592"/>
        </w:trPr>
        <w:tc>
          <w:tcPr>
            <w:tcW w:w="709" w:type="dxa"/>
            <w:shd w:val="pct5" w:color="auto" w:fill="auto"/>
          </w:tcPr>
          <w:p w:rsidR="0015339E" w:rsidRDefault="0015339E" w:rsidP="00BB6E93">
            <w:pPr>
              <w:ind w:right="-108"/>
              <w:jc w:val="center"/>
              <w:rPr>
                <w:sz w:val="22"/>
                <w:szCs w:val="22"/>
                <w:lang w:val="en-US"/>
              </w:rPr>
            </w:pPr>
            <w:r>
              <w:rPr>
                <w:sz w:val="22"/>
                <w:szCs w:val="22"/>
              </w:rPr>
              <w:t>№</w:t>
            </w:r>
          </w:p>
          <w:p w:rsidR="0015339E" w:rsidRDefault="0015339E" w:rsidP="00BB6E93">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shd w:val="pct5" w:color="auto" w:fill="auto"/>
          </w:tcPr>
          <w:p w:rsidR="0015339E" w:rsidRDefault="0015339E" w:rsidP="00BB6E93">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shd w:val="pct5" w:color="auto" w:fill="auto"/>
          </w:tcPr>
          <w:p w:rsidR="0015339E" w:rsidRDefault="0015339E" w:rsidP="00BB6E93">
            <w:pPr>
              <w:jc w:val="center"/>
              <w:rPr>
                <w:sz w:val="22"/>
                <w:szCs w:val="22"/>
              </w:rPr>
            </w:pPr>
          </w:p>
          <w:p w:rsidR="0015339E" w:rsidRDefault="0015339E" w:rsidP="00BB6E93">
            <w:pPr>
              <w:jc w:val="center"/>
              <w:rPr>
                <w:sz w:val="22"/>
                <w:szCs w:val="22"/>
                <w:lang w:val="en-US"/>
              </w:rPr>
            </w:pPr>
            <w:r>
              <w:rPr>
                <w:sz w:val="22"/>
                <w:szCs w:val="22"/>
              </w:rPr>
              <w:t xml:space="preserve">Denumire lucrărilor    </w:t>
            </w:r>
          </w:p>
        </w:tc>
        <w:tc>
          <w:tcPr>
            <w:tcW w:w="992" w:type="dxa"/>
            <w:shd w:val="pct5" w:color="auto" w:fill="auto"/>
          </w:tcPr>
          <w:p w:rsidR="0015339E" w:rsidRDefault="0015339E" w:rsidP="00BB6E93">
            <w:pPr>
              <w:ind w:left="-108" w:right="-108"/>
              <w:jc w:val="center"/>
              <w:rPr>
                <w:sz w:val="22"/>
                <w:szCs w:val="22"/>
              </w:rPr>
            </w:pPr>
            <w:r>
              <w:rPr>
                <w:sz w:val="22"/>
                <w:szCs w:val="22"/>
              </w:rPr>
              <w:t xml:space="preserve">Unitatea de masura </w:t>
            </w:r>
          </w:p>
        </w:tc>
        <w:tc>
          <w:tcPr>
            <w:tcW w:w="1843" w:type="dxa"/>
            <w:shd w:val="pct5" w:color="auto" w:fill="auto"/>
          </w:tcPr>
          <w:p w:rsidR="0015339E" w:rsidRPr="006D228E" w:rsidRDefault="0015339E" w:rsidP="00BB6E93">
            <w:pPr>
              <w:jc w:val="center"/>
              <w:rPr>
                <w:sz w:val="22"/>
                <w:szCs w:val="22"/>
                <w:lang w:val="en-US"/>
              </w:rPr>
            </w:pPr>
            <w:r>
              <w:rPr>
                <w:sz w:val="22"/>
                <w:szCs w:val="22"/>
                <w:lang w:val="en-US"/>
              </w:rPr>
              <w:t>Volum</w:t>
            </w:r>
          </w:p>
        </w:tc>
      </w:tr>
      <w:tr w:rsidR="0015339E" w:rsidTr="0015339E">
        <w:trPr>
          <w:cantSplit/>
          <w:trHeight w:val="592"/>
        </w:trPr>
        <w:tc>
          <w:tcPr>
            <w:tcW w:w="709" w:type="dxa"/>
            <w:shd w:val="pct5" w:color="auto" w:fill="auto"/>
          </w:tcPr>
          <w:p w:rsidR="0015339E" w:rsidRDefault="0015339E" w:rsidP="00BB6E93">
            <w:pPr>
              <w:ind w:right="-108"/>
              <w:jc w:val="center"/>
              <w:rPr>
                <w:sz w:val="22"/>
                <w:szCs w:val="22"/>
              </w:rPr>
            </w:pPr>
            <w:r>
              <w:rPr>
                <w:sz w:val="22"/>
                <w:szCs w:val="22"/>
              </w:rPr>
              <w:t>1</w:t>
            </w:r>
          </w:p>
        </w:tc>
        <w:tc>
          <w:tcPr>
            <w:tcW w:w="1559" w:type="dxa"/>
            <w:shd w:val="pct5" w:color="auto" w:fill="auto"/>
          </w:tcPr>
          <w:p w:rsidR="0015339E" w:rsidRDefault="0015339E" w:rsidP="00BB6E93">
            <w:pPr>
              <w:ind w:left="-120" w:right="-108"/>
              <w:jc w:val="center"/>
              <w:rPr>
                <w:sz w:val="22"/>
                <w:szCs w:val="22"/>
              </w:rPr>
            </w:pPr>
            <w:r>
              <w:rPr>
                <w:sz w:val="22"/>
                <w:szCs w:val="22"/>
              </w:rPr>
              <w:t>2</w:t>
            </w:r>
          </w:p>
        </w:tc>
        <w:tc>
          <w:tcPr>
            <w:tcW w:w="4678" w:type="dxa"/>
            <w:shd w:val="pct5" w:color="auto" w:fill="auto"/>
          </w:tcPr>
          <w:p w:rsidR="0015339E" w:rsidRDefault="0015339E" w:rsidP="00BB6E93">
            <w:pPr>
              <w:jc w:val="center"/>
              <w:rPr>
                <w:sz w:val="22"/>
                <w:szCs w:val="22"/>
              </w:rPr>
            </w:pPr>
            <w:r>
              <w:rPr>
                <w:sz w:val="22"/>
                <w:szCs w:val="22"/>
              </w:rPr>
              <w:t>3</w:t>
            </w:r>
          </w:p>
        </w:tc>
        <w:tc>
          <w:tcPr>
            <w:tcW w:w="992" w:type="dxa"/>
            <w:shd w:val="pct5" w:color="auto" w:fill="auto"/>
          </w:tcPr>
          <w:p w:rsidR="0015339E" w:rsidRDefault="0015339E" w:rsidP="00BB6E93">
            <w:pPr>
              <w:ind w:left="-108" w:right="-108"/>
              <w:jc w:val="center"/>
              <w:rPr>
                <w:sz w:val="22"/>
                <w:szCs w:val="22"/>
              </w:rPr>
            </w:pPr>
            <w:r>
              <w:rPr>
                <w:sz w:val="22"/>
                <w:szCs w:val="22"/>
              </w:rPr>
              <w:t>4</w:t>
            </w:r>
          </w:p>
        </w:tc>
        <w:tc>
          <w:tcPr>
            <w:tcW w:w="1843" w:type="dxa"/>
            <w:shd w:val="pct5" w:color="auto" w:fill="auto"/>
          </w:tcPr>
          <w:p w:rsidR="0015339E" w:rsidRPr="00027881" w:rsidRDefault="0015339E" w:rsidP="00BB6E93">
            <w:pPr>
              <w:jc w:val="center"/>
              <w:rPr>
                <w:sz w:val="22"/>
                <w:szCs w:val="22"/>
                <w:lang w:val="en-US"/>
              </w:rPr>
            </w:pPr>
            <w:r>
              <w:rPr>
                <w:sz w:val="22"/>
                <w:szCs w:val="22"/>
                <w:lang w:val="en-US"/>
              </w:rPr>
              <w:t>5</w:t>
            </w:r>
          </w:p>
        </w:tc>
      </w:tr>
      <w:tr w:rsidR="0015339E" w:rsidTr="0015339E">
        <w:trPr>
          <w:cantSplit/>
          <w:trHeight w:val="592"/>
        </w:trPr>
        <w:tc>
          <w:tcPr>
            <w:tcW w:w="709" w:type="dxa"/>
            <w:shd w:val="pct5" w:color="auto" w:fill="auto"/>
          </w:tcPr>
          <w:p w:rsidR="0015339E" w:rsidRDefault="0015339E" w:rsidP="0015339E">
            <w:pPr>
              <w:ind w:right="-108"/>
              <w:jc w:val="center"/>
              <w:rPr>
                <w:sz w:val="22"/>
                <w:szCs w:val="22"/>
              </w:rPr>
            </w:pPr>
            <w:r>
              <w:rPr>
                <w:sz w:val="22"/>
                <w:szCs w:val="22"/>
              </w:rPr>
              <w:t>1</w:t>
            </w:r>
          </w:p>
        </w:tc>
        <w:tc>
          <w:tcPr>
            <w:tcW w:w="1559" w:type="dxa"/>
            <w:shd w:val="pct5" w:color="auto" w:fill="auto"/>
          </w:tcPr>
          <w:p w:rsidR="0015339E" w:rsidRDefault="0015339E" w:rsidP="0015339E">
            <w:pPr>
              <w:ind w:left="-120" w:right="-108"/>
              <w:jc w:val="center"/>
              <w:rPr>
                <w:sz w:val="22"/>
                <w:szCs w:val="22"/>
              </w:rPr>
            </w:pPr>
            <w:r w:rsidRPr="0015339E">
              <w:rPr>
                <w:sz w:val="22"/>
                <w:szCs w:val="22"/>
              </w:rPr>
              <w:t>DH02B  K = 2</w:t>
            </w:r>
          </w:p>
          <w:p w:rsidR="0015339E" w:rsidRDefault="0015339E" w:rsidP="0015339E">
            <w:pPr>
              <w:ind w:left="-120" w:right="-108"/>
              <w:jc w:val="center"/>
              <w:rPr>
                <w:sz w:val="22"/>
                <w:szCs w:val="22"/>
              </w:rPr>
            </w:pPr>
          </w:p>
        </w:tc>
        <w:tc>
          <w:tcPr>
            <w:tcW w:w="4678" w:type="dxa"/>
            <w:shd w:val="pct5" w:color="auto" w:fill="auto"/>
          </w:tcPr>
          <w:p w:rsidR="0015339E" w:rsidRPr="0015339E" w:rsidRDefault="0015339E" w:rsidP="0015339E">
            <w:pPr>
              <w:jc w:val="center"/>
              <w:rPr>
                <w:sz w:val="22"/>
                <w:szCs w:val="22"/>
              </w:rPr>
            </w:pPr>
            <w:r w:rsidRPr="0015339E">
              <w:rPr>
                <w:sz w:val="22"/>
                <w:szCs w:val="22"/>
              </w:rPr>
              <w:t>Scarificarea usoara a impietruirii pina la 5 cm adincime cu autogreder, inclusin reprofilarea   gr. 10  cm</w:t>
            </w:r>
          </w:p>
          <w:p w:rsidR="0015339E" w:rsidRPr="0015339E" w:rsidRDefault="0015339E" w:rsidP="0015339E">
            <w:pPr>
              <w:jc w:val="center"/>
              <w:rPr>
                <w:sz w:val="22"/>
                <w:szCs w:val="22"/>
              </w:rPr>
            </w:pPr>
          </w:p>
        </w:tc>
        <w:tc>
          <w:tcPr>
            <w:tcW w:w="992" w:type="dxa"/>
            <w:shd w:val="pct5" w:color="auto" w:fill="auto"/>
          </w:tcPr>
          <w:p w:rsidR="0015339E" w:rsidRDefault="0015339E" w:rsidP="0015339E">
            <w:pPr>
              <w:ind w:left="-108" w:right="-108"/>
              <w:jc w:val="center"/>
              <w:rPr>
                <w:sz w:val="22"/>
                <w:szCs w:val="22"/>
              </w:rPr>
            </w:pPr>
            <w:r>
              <w:rPr>
                <w:sz w:val="22"/>
                <w:szCs w:val="22"/>
              </w:rPr>
              <w:t>100m2</w:t>
            </w:r>
          </w:p>
        </w:tc>
        <w:tc>
          <w:tcPr>
            <w:tcW w:w="1843" w:type="dxa"/>
            <w:shd w:val="pct5" w:color="auto" w:fill="auto"/>
          </w:tcPr>
          <w:p w:rsidR="0015339E" w:rsidRDefault="0015339E" w:rsidP="00BB6E93">
            <w:pPr>
              <w:jc w:val="center"/>
              <w:rPr>
                <w:sz w:val="22"/>
                <w:szCs w:val="22"/>
                <w:lang w:val="en-US"/>
              </w:rPr>
            </w:pPr>
            <w:r>
              <w:rPr>
                <w:sz w:val="22"/>
                <w:szCs w:val="22"/>
                <w:lang w:val="en-US"/>
              </w:rPr>
              <w:t>63,28</w:t>
            </w:r>
          </w:p>
        </w:tc>
      </w:tr>
      <w:tr w:rsidR="0015339E" w:rsidTr="0015339E">
        <w:trPr>
          <w:cantSplit/>
          <w:trHeight w:val="592"/>
        </w:trPr>
        <w:tc>
          <w:tcPr>
            <w:tcW w:w="709" w:type="dxa"/>
            <w:shd w:val="pct5" w:color="auto" w:fill="auto"/>
          </w:tcPr>
          <w:p w:rsidR="0015339E" w:rsidRDefault="0015339E" w:rsidP="0015339E">
            <w:pPr>
              <w:ind w:right="-108"/>
              <w:jc w:val="center"/>
              <w:rPr>
                <w:sz w:val="22"/>
                <w:szCs w:val="22"/>
              </w:rPr>
            </w:pPr>
            <w:r>
              <w:rPr>
                <w:sz w:val="22"/>
                <w:szCs w:val="22"/>
              </w:rPr>
              <w:t>2</w:t>
            </w:r>
          </w:p>
        </w:tc>
        <w:tc>
          <w:tcPr>
            <w:tcW w:w="1559" w:type="dxa"/>
            <w:shd w:val="pct5" w:color="auto" w:fill="auto"/>
          </w:tcPr>
          <w:p w:rsidR="0015339E" w:rsidRDefault="0015339E" w:rsidP="0015339E">
            <w:pPr>
              <w:ind w:left="-120" w:right="-108"/>
              <w:jc w:val="center"/>
              <w:rPr>
                <w:sz w:val="22"/>
                <w:szCs w:val="22"/>
              </w:rPr>
            </w:pPr>
            <w:r w:rsidRPr="0015339E">
              <w:rPr>
                <w:sz w:val="22"/>
                <w:szCs w:val="22"/>
              </w:rPr>
              <w:t>DI134</w:t>
            </w:r>
          </w:p>
          <w:p w:rsidR="0015339E" w:rsidRDefault="0015339E" w:rsidP="0015339E">
            <w:pPr>
              <w:ind w:left="-120" w:right="-108"/>
              <w:jc w:val="center"/>
              <w:rPr>
                <w:sz w:val="22"/>
                <w:szCs w:val="22"/>
              </w:rPr>
            </w:pPr>
          </w:p>
        </w:tc>
        <w:tc>
          <w:tcPr>
            <w:tcW w:w="4678" w:type="dxa"/>
            <w:shd w:val="pct5" w:color="auto" w:fill="auto"/>
          </w:tcPr>
          <w:p w:rsidR="0015339E" w:rsidRPr="0015339E" w:rsidRDefault="0015339E" w:rsidP="0015339E">
            <w:pPr>
              <w:jc w:val="center"/>
              <w:rPr>
                <w:sz w:val="22"/>
                <w:szCs w:val="22"/>
              </w:rPr>
            </w:pPr>
            <w:r w:rsidRPr="0015339E">
              <w:rPr>
                <w:sz w:val="22"/>
                <w:szCs w:val="22"/>
              </w:rPr>
              <w:t>Amenajarea mecanizata a imbracamintei rutiere din piatra sparta prin metoda impanarii intr-un strat cu H=15 cm   gros. 12 cm</w:t>
            </w:r>
          </w:p>
          <w:p w:rsidR="0015339E" w:rsidRPr="0015339E" w:rsidRDefault="0015339E" w:rsidP="0015339E">
            <w:pPr>
              <w:jc w:val="center"/>
              <w:rPr>
                <w:sz w:val="22"/>
                <w:szCs w:val="22"/>
              </w:rPr>
            </w:pPr>
          </w:p>
        </w:tc>
        <w:tc>
          <w:tcPr>
            <w:tcW w:w="992" w:type="dxa"/>
            <w:shd w:val="pct5" w:color="auto" w:fill="auto"/>
          </w:tcPr>
          <w:p w:rsidR="0015339E" w:rsidRDefault="0015339E" w:rsidP="0015339E">
            <w:pPr>
              <w:ind w:left="-108" w:right="-108"/>
              <w:jc w:val="center"/>
              <w:rPr>
                <w:sz w:val="22"/>
                <w:szCs w:val="22"/>
              </w:rPr>
            </w:pPr>
            <w:r>
              <w:rPr>
                <w:sz w:val="22"/>
                <w:szCs w:val="22"/>
              </w:rPr>
              <w:t>100m2</w:t>
            </w:r>
          </w:p>
        </w:tc>
        <w:tc>
          <w:tcPr>
            <w:tcW w:w="1843" w:type="dxa"/>
            <w:shd w:val="pct5" w:color="auto" w:fill="auto"/>
          </w:tcPr>
          <w:p w:rsidR="0015339E" w:rsidRDefault="0015339E" w:rsidP="00BB6E93">
            <w:pPr>
              <w:jc w:val="center"/>
              <w:rPr>
                <w:sz w:val="22"/>
                <w:szCs w:val="22"/>
                <w:lang w:val="en-US"/>
              </w:rPr>
            </w:pPr>
            <w:r>
              <w:rPr>
                <w:sz w:val="22"/>
                <w:szCs w:val="22"/>
                <w:lang w:val="en-US"/>
              </w:rPr>
              <w:t>63,28</w:t>
            </w:r>
          </w:p>
        </w:tc>
      </w:tr>
      <w:tr w:rsidR="0015339E" w:rsidTr="0015339E">
        <w:trPr>
          <w:cantSplit/>
          <w:trHeight w:val="592"/>
        </w:trPr>
        <w:tc>
          <w:tcPr>
            <w:tcW w:w="709" w:type="dxa"/>
            <w:shd w:val="pct5" w:color="auto" w:fill="auto"/>
          </w:tcPr>
          <w:p w:rsidR="0015339E" w:rsidRDefault="0015339E" w:rsidP="0015339E">
            <w:pPr>
              <w:ind w:right="-108"/>
              <w:jc w:val="center"/>
              <w:rPr>
                <w:sz w:val="22"/>
                <w:szCs w:val="22"/>
              </w:rPr>
            </w:pPr>
            <w:r>
              <w:rPr>
                <w:sz w:val="22"/>
                <w:szCs w:val="22"/>
              </w:rPr>
              <w:t>3</w:t>
            </w:r>
          </w:p>
        </w:tc>
        <w:tc>
          <w:tcPr>
            <w:tcW w:w="1559" w:type="dxa"/>
            <w:shd w:val="pct5" w:color="auto" w:fill="auto"/>
          </w:tcPr>
          <w:p w:rsidR="0015339E" w:rsidRDefault="0015339E" w:rsidP="0015339E">
            <w:pPr>
              <w:ind w:left="-120" w:right="-108"/>
              <w:jc w:val="center"/>
              <w:rPr>
                <w:sz w:val="22"/>
                <w:szCs w:val="22"/>
              </w:rPr>
            </w:pPr>
            <w:r w:rsidRPr="0015339E">
              <w:rPr>
                <w:sz w:val="22"/>
                <w:szCs w:val="22"/>
              </w:rPr>
              <w:t>DI134A1  K = 3</w:t>
            </w:r>
          </w:p>
          <w:p w:rsidR="0015339E" w:rsidRDefault="0015339E" w:rsidP="0015339E">
            <w:pPr>
              <w:ind w:left="-120" w:right="-108"/>
              <w:jc w:val="center"/>
              <w:rPr>
                <w:sz w:val="22"/>
                <w:szCs w:val="22"/>
              </w:rPr>
            </w:pPr>
          </w:p>
        </w:tc>
        <w:tc>
          <w:tcPr>
            <w:tcW w:w="4678" w:type="dxa"/>
            <w:shd w:val="pct5" w:color="auto" w:fill="auto"/>
          </w:tcPr>
          <w:p w:rsidR="0015339E" w:rsidRPr="0015339E" w:rsidRDefault="0015339E" w:rsidP="0015339E">
            <w:pPr>
              <w:jc w:val="center"/>
              <w:rPr>
                <w:sz w:val="22"/>
                <w:szCs w:val="22"/>
              </w:rPr>
            </w:pPr>
            <w:r w:rsidRPr="0015339E">
              <w:rPr>
                <w:sz w:val="22"/>
                <w:szCs w:val="22"/>
              </w:rPr>
              <w:t>Corectie: pentru fiecare 1 cm urmator de grosime se adauga sau se scade la norma DI 134</w:t>
            </w:r>
          </w:p>
          <w:p w:rsidR="0015339E" w:rsidRPr="0015339E" w:rsidRDefault="0015339E" w:rsidP="0015339E">
            <w:pPr>
              <w:jc w:val="center"/>
              <w:rPr>
                <w:sz w:val="22"/>
                <w:szCs w:val="22"/>
              </w:rPr>
            </w:pPr>
          </w:p>
        </w:tc>
        <w:tc>
          <w:tcPr>
            <w:tcW w:w="992" w:type="dxa"/>
            <w:shd w:val="pct5" w:color="auto" w:fill="auto"/>
          </w:tcPr>
          <w:p w:rsidR="0015339E" w:rsidRDefault="0015339E" w:rsidP="0015339E">
            <w:pPr>
              <w:ind w:left="-108" w:right="-108"/>
              <w:jc w:val="center"/>
              <w:rPr>
                <w:sz w:val="22"/>
                <w:szCs w:val="22"/>
              </w:rPr>
            </w:pPr>
            <w:r>
              <w:rPr>
                <w:sz w:val="22"/>
                <w:szCs w:val="22"/>
              </w:rPr>
              <w:t>100m2</w:t>
            </w:r>
          </w:p>
        </w:tc>
        <w:tc>
          <w:tcPr>
            <w:tcW w:w="1843" w:type="dxa"/>
            <w:shd w:val="pct5" w:color="auto" w:fill="auto"/>
          </w:tcPr>
          <w:p w:rsidR="0015339E" w:rsidRDefault="0015339E" w:rsidP="00BB6E93">
            <w:pPr>
              <w:jc w:val="center"/>
              <w:rPr>
                <w:sz w:val="22"/>
                <w:szCs w:val="22"/>
                <w:lang w:val="en-US"/>
              </w:rPr>
            </w:pPr>
            <w:r>
              <w:rPr>
                <w:sz w:val="22"/>
                <w:szCs w:val="22"/>
                <w:lang w:val="en-US"/>
              </w:rPr>
              <w:t>-63,28</w:t>
            </w:r>
          </w:p>
        </w:tc>
      </w:tr>
      <w:tr w:rsidR="0015339E" w:rsidTr="0015339E">
        <w:trPr>
          <w:cantSplit/>
          <w:trHeight w:val="592"/>
        </w:trPr>
        <w:tc>
          <w:tcPr>
            <w:tcW w:w="709" w:type="dxa"/>
            <w:shd w:val="pct5" w:color="auto" w:fill="auto"/>
          </w:tcPr>
          <w:p w:rsidR="0015339E" w:rsidRDefault="0015339E" w:rsidP="0015339E">
            <w:pPr>
              <w:ind w:right="-108"/>
              <w:jc w:val="center"/>
              <w:rPr>
                <w:sz w:val="22"/>
                <w:szCs w:val="22"/>
              </w:rPr>
            </w:pPr>
            <w:r>
              <w:rPr>
                <w:sz w:val="22"/>
                <w:szCs w:val="22"/>
              </w:rPr>
              <w:t>4</w:t>
            </w:r>
          </w:p>
        </w:tc>
        <w:tc>
          <w:tcPr>
            <w:tcW w:w="1559" w:type="dxa"/>
            <w:shd w:val="pct5" w:color="auto" w:fill="auto"/>
          </w:tcPr>
          <w:p w:rsidR="0015339E" w:rsidRDefault="0015339E" w:rsidP="0015339E">
            <w:pPr>
              <w:ind w:left="-120" w:right="-108"/>
              <w:jc w:val="center"/>
              <w:rPr>
                <w:sz w:val="22"/>
                <w:szCs w:val="22"/>
              </w:rPr>
            </w:pPr>
            <w:r w:rsidRPr="0015339E">
              <w:rPr>
                <w:sz w:val="22"/>
                <w:szCs w:val="22"/>
              </w:rPr>
              <w:t>DI139A</w:t>
            </w:r>
          </w:p>
          <w:p w:rsidR="0015339E" w:rsidRDefault="0015339E" w:rsidP="0015339E">
            <w:pPr>
              <w:ind w:left="-120" w:right="-108"/>
              <w:jc w:val="center"/>
              <w:rPr>
                <w:sz w:val="22"/>
                <w:szCs w:val="22"/>
              </w:rPr>
            </w:pPr>
          </w:p>
        </w:tc>
        <w:tc>
          <w:tcPr>
            <w:tcW w:w="4678" w:type="dxa"/>
            <w:shd w:val="pct5" w:color="auto" w:fill="auto"/>
          </w:tcPr>
          <w:p w:rsidR="0015339E" w:rsidRPr="0015339E" w:rsidRDefault="0015339E" w:rsidP="0015339E">
            <w:pPr>
              <w:jc w:val="center"/>
              <w:rPr>
                <w:sz w:val="22"/>
                <w:szCs w:val="22"/>
              </w:rPr>
            </w:pPr>
            <w:r w:rsidRPr="0015339E">
              <w:rPr>
                <w:sz w:val="22"/>
                <w:szCs w:val="22"/>
              </w:rPr>
              <w:t xml:space="preserve">Profilarea partii carosabile a drumurilor impetruite cu autogreder de pina la 175 cp. Nota:  * 1 km de drum =7000m2  (Профилирование проезжей части щебеночного покрытия  автогрейдером  до 175 л.с. Примечание:  * 1 km дороги =7000m2 )  </w:t>
            </w:r>
          </w:p>
        </w:tc>
        <w:tc>
          <w:tcPr>
            <w:tcW w:w="992" w:type="dxa"/>
            <w:shd w:val="pct5" w:color="auto" w:fill="auto"/>
          </w:tcPr>
          <w:p w:rsidR="0015339E" w:rsidRDefault="0015339E" w:rsidP="0015339E">
            <w:pPr>
              <w:ind w:left="-108" w:right="-108"/>
              <w:jc w:val="center"/>
              <w:rPr>
                <w:sz w:val="22"/>
                <w:szCs w:val="22"/>
              </w:rPr>
            </w:pPr>
            <w:r>
              <w:rPr>
                <w:sz w:val="22"/>
                <w:szCs w:val="22"/>
              </w:rPr>
              <w:t>1 km</w:t>
            </w:r>
          </w:p>
        </w:tc>
        <w:tc>
          <w:tcPr>
            <w:tcW w:w="1843" w:type="dxa"/>
            <w:shd w:val="pct5" w:color="auto" w:fill="auto"/>
          </w:tcPr>
          <w:p w:rsidR="0015339E" w:rsidRDefault="0015339E" w:rsidP="00BB6E93">
            <w:pPr>
              <w:jc w:val="center"/>
              <w:rPr>
                <w:sz w:val="22"/>
                <w:szCs w:val="22"/>
                <w:lang w:val="en-US"/>
              </w:rPr>
            </w:pPr>
            <w:r>
              <w:rPr>
                <w:sz w:val="22"/>
                <w:szCs w:val="22"/>
                <w:lang w:val="en-US"/>
              </w:rPr>
              <w:t>3,00</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3" w:name="_Toc392180208"/>
            <w:bookmarkStart w:id="224"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3"/>
          <w:bookmarkEnd w:id="224"/>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5" w:name="_Toc392180209"/>
            <w:bookmarkStart w:id="226" w:name="_Toc449539098"/>
            <w:r w:rsidRPr="0030652C">
              <w:lastRenderedPageBreak/>
              <w:t xml:space="preserve">Contract-model </w:t>
            </w:r>
            <w:bookmarkEnd w:id="225"/>
            <w:bookmarkEnd w:id="226"/>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7E4701" w:rsidP="00460653">
                  <w:pPr>
                    <w:pStyle w:val="ab"/>
                    <w:ind w:left="1134"/>
                    <w:rPr>
                      <w:b w:val="0"/>
                      <w:lang w:val="ro-RO"/>
                    </w:rPr>
                  </w:pPr>
                  <w:r w:rsidRPr="007E4701">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57852" w:rsidRDefault="00B57852"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13818524"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7" w:name="_GoBack"/>
            <w:bookmarkEnd w:id="227"/>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5811" w:rsidRDefault="00F25811" w:rsidP="00A20ACF">
      <w:r>
        <w:separator/>
      </w:r>
    </w:p>
  </w:endnote>
  <w:endnote w:type="continuationSeparator" w:id="0">
    <w:p w:rsidR="00F25811" w:rsidRDefault="00F2581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0AFF" w:usb1="40007843" w:usb2="00000001" w:usb3="00000000" w:csb0="000001B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52" w:rsidRDefault="00B57852" w:rsidP="001F6E5A">
    <w:pPr>
      <w:pStyle w:val="a4"/>
      <w:jc w:val="center"/>
    </w:pPr>
    <w:fldSimple w:instr=" PAGE   \* MERGEFORMAT ">
      <w:r w:rsidR="0015339E">
        <w:t>46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52" w:rsidRDefault="00B57852" w:rsidP="001F6E5A">
    <w:pPr>
      <w:pStyle w:val="a4"/>
      <w:jc w:val="center"/>
    </w:pPr>
    <w:fldSimple w:instr=" PAGE   \* MERGEFORMAT ">
      <w:r w:rsidR="001C0362">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52" w:rsidRDefault="00B5785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5811" w:rsidRDefault="00F25811" w:rsidP="00A20ACF">
      <w:r>
        <w:separator/>
      </w:r>
    </w:p>
  </w:footnote>
  <w:footnote w:type="continuationSeparator" w:id="0">
    <w:p w:rsidR="00F25811" w:rsidRDefault="00F2581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5339E"/>
    <w:rsid w:val="001718AE"/>
    <w:rsid w:val="0019642D"/>
    <w:rsid w:val="001A19FD"/>
    <w:rsid w:val="001A5517"/>
    <w:rsid w:val="001C0362"/>
    <w:rsid w:val="001C4B99"/>
    <w:rsid w:val="001C4DFD"/>
    <w:rsid w:val="001D4B27"/>
    <w:rsid w:val="001E1074"/>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6F43DE"/>
    <w:rsid w:val="00706AD6"/>
    <w:rsid w:val="007075E8"/>
    <w:rsid w:val="007208DC"/>
    <w:rsid w:val="007230BF"/>
    <w:rsid w:val="00740BE4"/>
    <w:rsid w:val="0077101F"/>
    <w:rsid w:val="007A2F41"/>
    <w:rsid w:val="007A6D74"/>
    <w:rsid w:val="007B1E26"/>
    <w:rsid w:val="007B53EA"/>
    <w:rsid w:val="007C752D"/>
    <w:rsid w:val="007D6899"/>
    <w:rsid w:val="007E45A2"/>
    <w:rsid w:val="007E4701"/>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21744"/>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24A1"/>
    <w:rsid w:val="00B453B6"/>
    <w:rsid w:val="00B5234C"/>
    <w:rsid w:val="00B555F2"/>
    <w:rsid w:val="00B57852"/>
    <w:rsid w:val="00B92FD0"/>
    <w:rsid w:val="00B94D54"/>
    <w:rsid w:val="00BA1ADB"/>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163C"/>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5811"/>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58</Pages>
  <Words>18271</Words>
  <Characters>104147</Characters>
  <Application>Microsoft Office Word</Application>
  <DocSecurity>0</DocSecurity>
  <Lines>867</Lines>
  <Paragraphs>244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Economie</cp:lastModifiedBy>
  <cp:revision>4</cp:revision>
  <cp:lastPrinted>2018-10-09T16:43:00Z</cp:lastPrinted>
  <dcterms:created xsi:type="dcterms:W3CDTF">2019-03-11T10:44:00Z</dcterms:created>
  <dcterms:modified xsi:type="dcterms:W3CDTF">2019-03-11T12:09:00Z</dcterms:modified>
</cp:coreProperties>
</file>