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693"/>
        <w:gridCol w:w="2125"/>
        <w:gridCol w:w="1844"/>
        <w:gridCol w:w="1559"/>
        <w:gridCol w:w="3119"/>
        <w:gridCol w:w="1844"/>
        <w:gridCol w:w="1700"/>
        <w:gridCol w:w="81"/>
      </w:tblGrid>
      <w:tr w:rsidR="00CC1FC3" w:rsidRPr="00214D59" w:rsidTr="00CC1FC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14D59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14D59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>aprobată prin ordinul MF nr. 115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CC1FC3" w:rsidRPr="00214D59" w:rsidRDefault="00CC1FC3" w:rsidP="00DB724D">
            <w:pPr>
              <w:pStyle w:val="Titlu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214D59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C1FC3" w:rsidRPr="00214D59" w:rsidTr="00CC1FC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C1FC3" w:rsidRPr="00214D59" w:rsidTr="00CC1FC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C1FC3" w:rsidRPr="00214D59" w:rsidRDefault="00CC1FC3" w:rsidP="00DB724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2B514A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Obiectul achiziției:</w:t>
            </w:r>
            <w:r w:rsidR="003B00BA">
              <w:rPr>
                <w:sz w:val="20"/>
                <w:szCs w:val="20"/>
              </w:rPr>
              <w:t xml:space="preserve"> </w:t>
            </w:r>
            <w:r w:rsidR="00441493" w:rsidRPr="00441493">
              <w:rPr>
                <w:b/>
                <w:sz w:val="20"/>
                <w:szCs w:val="20"/>
              </w:rPr>
              <w:t xml:space="preserve"> </w:t>
            </w:r>
            <w:r w:rsidR="00441493" w:rsidRPr="00441493">
              <w:rPr>
                <w:b/>
                <w:sz w:val="20"/>
                <w:szCs w:val="20"/>
              </w:rPr>
              <w:t>Produse petroliere pentru anul 2026</w:t>
            </w:r>
            <w:r w:rsidR="00441493">
              <w:rPr>
                <w:b/>
                <w:sz w:val="20"/>
                <w:szCs w:val="20"/>
              </w:rPr>
              <w:t xml:space="preserve"> </w:t>
            </w:r>
            <w:r w:rsidR="00441493" w:rsidRPr="00441493">
              <w:rPr>
                <w:b/>
                <w:sz w:val="20"/>
                <w:szCs w:val="20"/>
              </w:rPr>
              <w:t>Benzină Ai-95</w:t>
            </w:r>
          </w:p>
        </w:tc>
      </w:tr>
      <w:tr w:rsidR="00CC1FC3" w:rsidRPr="00214D59" w:rsidTr="00CC1FC3">
        <w:trPr>
          <w:gridAfter w:val="1"/>
          <w:wAfter w:w="27" w:type="pct"/>
          <w:trHeight w:val="104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</w:t>
            </w:r>
            <w:r w:rsidR="003B00BA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modelului </w:t>
            </w:r>
            <w:r w:rsidR="003B00BA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C1FC3" w:rsidRPr="00214D59" w:rsidTr="00CC1FC3">
        <w:trPr>
          <w:gridAfter w:val="1"/>
          <w:wAfter w:w="27" w:type="pct"/>
          <w:trHeight w:val="28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7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CC1FC3">
            <w:pPr>
              <w:rPr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214D59">
        <w:trPr>
          <w:gridAfter w:val="1"/>
          <w:wAfter w:w="27" w:type="pct"/>
          <w:trHeight w:val="241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441493" w:rsidP="00DB724D">
            <w:pPr>
              <w:rPr>
                <w:sz w:val="20"/>
                <w:szCs w:val="20"/>
              </w:rPr>
            </w:pPr>
            <w:r w:rsidRPr="00441493">
              <w:rPr>
                <w:b/>
                <w:sz w:val="20"/>
                <w:szCs w:val="20"/>
              </w:rPr>
              <w:t>Produse petroliere pentru anul 2026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41493">
              <w:rPr>
                <w:b/>
                <w:sz w:val="20"/>
                <w:szCs w:val="20"/>
              </w:rPr>
              <w:t>Benzină Ai-95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Default="003B00BA" w:rsidP="00214D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pct. 8 din anunțul de participare</w:t>
            </w:r>
          </w:p>
          <w:p w:rsidR="00441493" w:rsidRPr="00214D59" w:rsidRDefault="00441493" w:rsidP="00214D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ț</w:t>
            </w:r>
            <w:r w:rsidRPr="005559F7">
              <w:rPr>
                <w:lang w:val="ro-MD"/>
              </w:rPr>
              <w:t xml:space="preserve"> </w:t>
            </w:r>
            <w:r w:rsidRPr="005559F7">
              <w:rPr>
                <w:lang w:val="ro-MD"/>
              </w:rPr>
              <w:t>SM EN 228+A1:2017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  <w:r w:rsidRPr="00214D59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66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134"/>
              <w:gridCol w:w="301"/>
              <w:gridCol w:w="1376"/>
              <w:gridCol w:w="24"/>
              <w:gridCol w:w="1225"/>
              <w:gridCol w:w="50"/>
              <w:gridCol w:w="345"/>
              <w:gridCol w:w="648"/>
              <w:gridCol w:w="59"/>
            </w:tblGrid>
            <w:tr w:rsidR="00CC1FC3" w:rsidRPr="00214D59" w:rsidTr="00CC1FC3">
              <w:trPr>
                <w:gridAfter w:val="1"/>
                <w:wAfter w:w="59" w:type="dxa"/>
                <w:trHeight w:val="697"/>
              </w:trPr>
              <w:tc>
                <w:tcPr>
                  <w:tcW w:w="13608" w:type="dxa"/>
                  <w:gridSpan w:val="14"/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CC1FC3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3B00BA" w:rsidRDefault="003B00BA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bookmarkStart w:id="4" w:name="_GoBack"/>
                  <w:bookmarkEnd w:id="4"/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aprobată prin ordinul MF nr. 115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“15” septembrie 2021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441493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3" w:type="dxa"/>
                  <w:gridSpan w:val="2"/>
                </w:tcPr>
                <w:p w:rsidR="00CC1FC3" w:rsidRPr="00214D59" w:rsidRDefault="00CC1FC3" w:rsidP="0044149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bottom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Obiectul de achiziției:</w:t>
                  </w:r>
                  <w:r w:rsidR="003B00BA">
                    <w:rPr>
                      <w:sz w:val="20"/>
                      <w:szCs w:val="20"/>
                    </w:rPr>
                    <w:t xml:space="preserve"> </w:t>
                  </w:r>
                  <w:r w:rsidR="003B00BA">
                    <w:t xml:space="preserve"> </w:t>
                  </w:r>
                  <w:r w:rsidR="00441493">
                    <w:t xml:space="preserve"> </w:t>
                  </w:r>
                  <w:r w:rsidR="00441493" w:rsidRPr="00441493">
                    <w:rPr>
                      <w:b/>
                      <w:sz w:val="20"/>
                      <w:szCs w:val="20"/>
                    </w:rPr>
                    <w:t>Produse petroliere pentru anul 2026</w:t>
                  </w:r>
                  <w:r w:rsidR="00441493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441493" w:rsidRPr="00441493">
                    <w:rPr>
                      <w:b/>
                      <w:sz w:val="20"/>
                      <w:szCs w:val="20"/>
                    </w:rPr>
                    <w:t>Benzină Ai-95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3" w:type="dxa"/>
                  <w:gridSpan w:val="3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Denumirea </w:t>
                  </w:r>
                  <w:r w:rsidR="003B00BA">
                    <w:rPr>
                      <w:b/>
                      <w:sz w:val="20"/>
                      <w:szCs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livrare 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B00BA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CC1FC3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441493" w:rsidP="004414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44149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05631">
                    <w:rPr>
                      <w:rStyle w:val="treelistitemtitle"/>
                      <w:bCs/>
                      <w:color w:val="333333"/>
                      <w:sz w:val="20"/>
                      <w:szCs w:val="20"/>
                      <w:bdr w:val="none" w:sz="0" w:space="0" w:color="auto" w:frame="1"/>
                      <w:shd w:val="clear" w:color="auto" w:fill="FFFFFF"/>
                      <w:lang w:val="ro-MD"/>
                    </w:rPr>
                    <w:t>09132000-3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Default="00441493" w:rsidP="00441493">
                  <w:pPr>
                    <w:framePr w:hSpace="180" w:wrap="around" w:vAnchor="page" w:hAnchor="margin" w:y="347"/>
                    <w:rPr>
                      <w:b/>
                      <w:i/>
                      <w:noProof w:val="0"/>
                      <w:sz w:val="28"/>
                      <w:u w:val="single"/>
                      <w:shd w:val="clear" w:color="auto" w:fill="FFFFFF" w:themeFill="background1"/>
                      <w:lang w:val="it-IT" w:eastAsia="ru-RU"/>
                    </w:rPr>
                  </w:pPr>
                  <w:r>
                    <w:rPr>
                      <w:b/>
                      <w:i/>
                      <w:noProof w:val="0"/>
                      <w:sz w:val="28"/>
                      <w:u w:val="single"/>
                      <w:shd w:val="clear" w:color="auto" w:fill="FFFFFF" w:themeFill="background1"/>
                      <w:lang w:val="it-IT" w:eastAsia="ru-RU"/>
                    </w:rPr>
                    <w:t>P</w:t>
                  </w:r>
                  <w:r>
                    <w:rPr>
                      <w:b/>
                      <w:i/>
                      <w:noProof w:val="0"/>
                      <w:sz w:val="28"/>
                      <w:u w:val="single"/>
                      <w:shd w:val="clear" w:color="auto" w:fill="FFFFFF" w:themeFill="background1"/>
                      <w:lang w:val="it-IT" w:eastAsia="ru-RU"/>
                    </w:rPr>
                    <w:t>roduse petroliere</w:t>
                  </w:r>
                  <w:r w:rsidRPr="007B3194">
                    <w:rPr>
                      <w:b/>
                      <w:i/>
                      <w:noProof w:val="0"/>
                      <w:sz w:val="28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pentru anul </w:t>
                  </w:r>
                  <w:r>
                    <w:rPr>
                      <w:b/>
                      <w:i/>
                      <w:noProof w:val="0"/>
                      <w:sz w:val="28"/>
                      <w:u w:val="single"/>
                      <w:shd w:val="clear" w:color="auto" w:fill="FFFFFF" w:themeFill="background1"/>
                      <w:lang w:val="it-IT" w:eastAsia="ru-RU"/>
                    </w:rPr>
                    <w:t>2026</w:t>
                  </w:r>
                </w:p>
                <w:p w:rsidR="00441493" w:rsidRDefault="00441493" w:rsidP="00441493">
                  <w:pPr>
                    <w:shd w:val="clear" w:color="auto" w:fill="FFFFFF" w:themeFill="background1"/>
                    <w:spacing w:before="120"/>
                    <w:jc w:val="center"/>
                    <w:rPr>
                      <w:lang w:val="ro-MD"/>
                    </w:rPr>
                  </w:pPr>
                  <w:r w:rsidRPr="002E2622">
                    <w:rPr>
                      <w:lang w:val="ro-MD"/>
                    </w:rPr>
                    <w:t>Benzină Ai-95</w:t>
                  </w:r>
                  <w:r>
                    <w:rPr>
                      <w:lang w:val="ro-MD"/>
                    </w:rPr>
                    <w:t xml:space="preserve"> </w:t>
                  </w:r>
                </w:p>
                <w:p w:rsidR="00441493" w:rsidRDefault="00441493" w:rsidP="00441493">
                  <w:pPr>
                    <w:framePr w:hSpace="180" w:wrap="around" w:vAnchor="page" w:hAnchor="margin" w:y="347"/>
                    <w:rPr>
                      <w:b/>
                      <w:i/>
                      <w:noProof w:val="0"/>
                      <w:sz w:val="28"/>
                      <w:u w:val="single"/>
                      <w:shd w:val="clear" w:color="auto" w:fill="FFFFFF" w:themeFill="background1"/>
                      <w:lang w:val="it-IT" w:eastAsia="ru-RU"/>
                    </w:rPr>
                  </w:pPr>
                </w:p>
                <w:p w:rsidR="00441493" w:rsidRPr="003B00BA" w:rsidRDefault="0044149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44149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44149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9928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4D59" w:rsidRPr="00214D59" w:rsidRDefault="003B00BA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01.01.202</w:t>
                  </w:r>
                  <w:r w:rsidR="002B514A">
                    <w:rPr>
                      <w:sz w:val="20"/>
                      <w:szCs w:val="20"/>
                    </w:rPr>
                    <w:t>6</w:t>
                  </w:r>
                  <w:r>
                    <w:rPr>
                      <w:sz w:val="20"/>
                      <w:szCs w:val="20"/>
                    </w:rPr>
                    <w:t xml:space="preserve"> – 31.12.202</w:t>
                  </w:r>
                  <w:r w:rsidR="002B514A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441493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2"/>
                      <w:szCs w:val="22"/>
                    </w:rPr>
                    <w:t>MD75TRPBAA331110A00458AC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B00BA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3B00BA" w:rsidRDefault="003B00BA" w:rsidP="004414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0BA" w:rsidRDefault="003B00BA" w:rsidP="004414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0BA" w:rsidRPr="003B00BA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0BA" w:rsidRPr="00214D59" w:rsidRDefault="003B00B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B514A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B514A" w:rsidRPr="00214D59" w:rsidTr="00CC1FC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2B514A" w:rsidRPr="00214D59" w:rsidRDefault="002B514A" w:rsidP="00441493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214D59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3"/>
                  <w:tcBorders>
                    <w:top w:val="single" w:sz="4" w:space="0" w:color="auto"/>
                  </w:tcBorders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7" w:type="dxa"/>
                  <w:gridSpan w:val="2"/>
                  <w:tcBorders>
                    <w:top w:val="single" w:sz="4" w:space="0" w:color="auto"/>
                  </w:tcBorders>
                </w:tcPr>
                <w:p w:rsidR="002B514A" w:rsidRPr="00214D59" w:rsidRDefault="002B514A" w:rsidP="004414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69614A" w:rsidRPr="00214D59" w:rsidRDefault="00441493">
      <w:pPr>
        <w:rPr>
          <w:sz w:val="20"/>
          <w:szCs w:val="20"/>
        </w:rPr>
      </w:pPr>
    </w:p>
    <w:sectPr w:rsidR="0069614A" w:rsidRPr="00214D59" w:rsidSect="00CC1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3D"/>
    <w:rsid w:val="00214D59"/>
    <w:rsid w:val="002920F7"/>
    <w:rsid w:val="002B514A"/>
    <w:rsid w:val="003B00BA"/>
    <w:rsid w:val="00441493"/>
    <w:rsid w:val="005228EC"/>
    <w:rsid w:val="005900EF"/>
    <w:rsid w:val="00B2103D"/>
    <w:rsid w:val="00CC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D90F5-28DD-4C2E-8133-E08FBFF8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F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CC1F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C1F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character" w:customStyle="1" w:styleId="treelistitemtitle">
    <w:name w:val="tree__list__item__title"/>
    <w:basedOn w:val="Fontdeparagrafimplicit"/>
    <w:rsid w:val="00441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435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6</cp:revision>
  <dcterms:created xsi:type="dcterms:W3CDTF">2022-12-11T11:51:00Z</dcterms:created>
  <dcterms:modified xsi:type="dcterms:W3CDTF">2025-12-09T12:14:00Z</dcterms:modified>
</cp:coreProperties>
</file>