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4AD1" w14:textId="78890488" w:rsidR="0098092C" w:rsidRPr="00300BBA" w:rsidRDefault="0098092C" w:rsidP="0098092C">
      <w:pPr>
        <w:jc w:val="right"/>
        <w:rPr>
          <w:b/>
          <w:bCs/>
          <w:i/>
          <w:iCs/>
          <w:noProof w:val="0"/>
          <w:sz w:val="22"/>
          <w:szCs w:val="22"/>
          <w:lang w:val="it-IT"/>
        </w:rPr>
      </w:pPr>
      <w:bookmarkStart w:id="0" w:name="_Toc449692096"/>
      <w:r w:rsidRPr="00300BBA">
        <w:rPr>
          <w:b/>
          <w:bCs/>
          <w:i/>
          <w:iCs/>
          <w:noProof w:val="0"/>
          <w:lang w:val="it-IT"/>
        </w:rPr>
        <w:t>Anexa nr.</w:t>
      </w:r>
      <w:r w:rsidR="00E1122E" w:rsidRPr="00300BBA">
        <w:rPr>
          <w:b/>
          <w:bCs/>
          <w:i/>
          <w:iCs/>
          <w:noProof w:val="0"/>
          <w:lang w:val="it-IT"/>
        </w:rPr>
        <w:t xml:space="preserve"> </w:t>
      </w:r>
      <w:r w:rsidRPr="00300BBA">
        <w:rPr>
          <w:b/>
          <w:bCs/>
          <w:i/>
          <w:iCs/>
          <w:noProof w:val="0"/>
          <w:lang w:val="it-IT"/>
        </w:rPr>
        <w:t>8</w:t>
      </w:r>
    </w:p>
    <w:p w14:paraId="27B185E2" w14:textId="77777777" w:rsidR="00300BBA" w:rsidRPr="0010653C"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06A039E" w14:textId="77777777" w:rsidR="00300BBA" w:rsidRPr="0010653C" w:rsidRDefault="00300BBA" w:rsidP="00300BBA">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5E19C067" w14:textId="77777777" w:rsidR="00300BBA" w:rsidRPr="00853D71" w:rsidRDefault="00300BBA" w:rsidP="00300BBA">
      <w:pPr>
        <w:jc w:val="right"/>
        <w:rPr>
          <w:b/>
          <w:i/>
          <w:iCs/>
          <w:sz w:val="22"/>
          <w:szCs w:val="22"/>
        </w:rPr>
      </w:pPr>
      <w:r w:rsidRPr="0010653C">
        <w:rPr>
          <w:b/>
          <w:bCs/>
          <w:i/>
          <w:iCs/>
          <w:lang w:eastAsia="ru-RU"/>
        </w:rPr>
        <w:t xml:space="preserve">                                               nr. 115 din 15.09.2021</w:t>
      </w:r>
    </w:p>
    <w:p w14:paraId="23A37CD1" w14:textId="77B4692F" w:rsidR="0098092C" w:rsidRDefault="0098092C" w:rsidP="0098092C">
      <w:pPr>
        <w:pStyle w:val="a8"/>
        <w:tabs>
          <w:tab w:val="left" w:pos="567"/>
        </w:tabs>
        <w:spacing w:line="360" w:lineRule="auto"/>
        <w:rPr>
          <w:rFonts w:ascii="Times New Roman" w:hAnsi="Times New Roman"/>
          <w:szCs w:val="24"/>
        </w:rPr>
      </w:pPr>
    </w:p>
    <w:p w14:paraId="707D61EA" w14:textId="77777777"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F34325F" w14:textId="77777777" w:rsidR="00EC7BBC" w:rsidRPr="00EC7BBC" w:rsidRDefault="00EC7BBC" w:rsidP="0098092C">
      <w:pPr>
        <w:pStyle w:val="a8"/>
        <w:tabs>
          <w:tab w:val="left" w:pos="567"/>
        </w:tabs>
        <w:spacing w:line="360" w:lineRule="auto"/>
        <w:rPr>
          <w:rFonts w:ascii="Times New Roman" w:hAnsi="Times New Roman"/>
          <w:szCs w:val="24"/>
          <w:lang w:val="it-IT"/>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1"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bookmarkEnd w:id="1"/>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2" w:name="_Toc390252620"/>
      <w:bookmarkStart w:id="3" w:name="_Toc449692117"/>
      <w:bookmarkEnd w:id="0"/>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149D294" w14:textId="77777777" w:rsidR="00EE1E78" w:rsidRDefault="00EE1E78" w:rsidP="00EE1E78">
      <w:pPr>
        <w:tabs>
          <w:tab w:val="left" w:pos="567"/>
        </w:tabs>
        <w:jc w:val="right"/>
        <w:rPr>
          <w:noProof w:val="0"/>
          <w:lang w:val="it-IT"/>
        </w:rPr>
      </w:pPr>
    </w:p>
    <w:p w14:paraId="1F569F46" w14:textId="59290909" w:rsidR="003A5A71" w:rsidRDefault="003A5A71" w:rsidP="004F7C68">
      <w:pPr>
        <w:pStyle w:val="a8"/>
        <w:tabs>
          <w:tab w:val="left" w:pos="567"/>
        </w:tabs>
        <w:spacing w:line="360" w:lineRule="auto"/>
        <w:jc w:val="right"/>
        <w:rPr>
          <w:rFonts w:eastAsia="PMingLiU"/>
          <w:b/>
          <w:lang w:eastAsia="zh-CN"/>
        </w:rPr>
      </w:pPr>
    </w:p>
    <w:p w14:paraId="164C787C" w14:textId="0EB6FB33" w:rsidR="003A5A71" w:rsidRDefault="003A5A71" w:rsidP="004F7C68">
      <w:pPr>
        <w:pStyle w:val="a8"/>
        <w:tabs>
          <w:tab w:val="left" w:pos="567"/>
        </w:tabs>
        <w:spacing w:line="360" w:lineRule="auto"/>
        <w:jc w:val="right"/>
        <w:rPr>
          <w:rFonts w:eastAsia="PMingLiU"/>
          <w:b/>
          <w:lang w:eastAsia="zh-CN"/>
        </w:rPr>
      </w:pPr>
    </w:p>
    <w:p w14:paraId="1CCF9850" w14:textId="63130529" w:rsidR="003A5A71" w:rsidRDefault="003A5A71" w:rsidP="004F7C68">
      <w:pPr>
        <w:pStyle w:val="a8"/>
        <w:tabs>
          <w:tab w:val="left" w:pos="567"/>
        </w:tabs>
        <w:spacing w:line="360" w:lineRule="auto"/>
        <w:jc w:val="right"/>
        <w:rPr>
          <w:rFonts w:eastAsia="PMingLiU"/>
          <w:b/>
          <w:lang w:eastAsia="zh-CN"/>
        </w:rPr>
      </w:pPr>
    </w:p>
    <w:p w14:paraId="6BB9D666" w14:textId="53630575" w:rsidR="003A5A71" w:rsidRDefault="003A5A71" w:rsidP="004F7C68">
      <w:pPr>
        <w:pStyle w:val="a8"/>
        <w:tabs>
          <w:tab w:val="left" w:pos="567"/>
        </w:tabs>
        <w:spacing w:line="360" w:lineRule="auto"/>
        <w:jc w:val="right"/>
        <w:rPr>
          <w:rFonts w:eastAsia="PMingLiU"/>
          <w:b/>
          <w:lang w:eastAsia="zh-CN"/>
        </w:rPr>
      </w:pPr>
    </w:p>
    <w:p w14:paraId="1AEB9815" w14:textId="77777777" w:rsidR="003A5A71" w:rsidRDefault="003A5A71" w:rsidP="004F7C68">
      <w:pPr>
        <w:pStyle w:val="a8"/>
        <w:tabs>
          <w:tab w:val="left" w:pos="567"/>
        </w:tabs>
        <w:spacing w:line="360" w:lineRule="auto"/>
        <w:jc w:val="right"/>
        <w:rPr>
          <w:rFonts w:eastAsia="PMingLiU"/>
          <w:b/>
          <w:lang w:eastAsia="zh-CN"/>
        </w:rPr>
        <w:sectPr w:rsidR="003A5A71" w:rsidSect="00F63932">
          <w:footerReference w:type="default" r:id="rId8"/>
          <w:pgSz w:w="11906" w:h="16838"/>
          <w:pgMar w:top="851" w:right="851" w:bottom="851" w:left="1701" w:header="709" w:footer="709" w:gutter="0"/>
          <w:cols w:space="708"/>
          <w:docGrid w:linePitch="360"/>
        </w:sectPr>
      </w:pPr>
    </w:p>
    <w:p w14:paraId="10425074" w14:textId="77777777" w:rsidR="003A5A71" w:rsidRPr="003A5A71" w:rsidRDefault="003A5A71" w:rsidP="003A5A71">
      <w:pPr>
        <w:pStyle w:val="a8"/>
        <w:tabs>
          <w:tab w:val="left" w:pos="567"/>
        </w:tabs>
        <w:jc w:val="right"/>
        <w:rPr>
          <w:rFonts w:ascii="Times New Roman" w:eastAsia="PMingLiU" w:hAnsi="Times New Roman"/>
          <w:b/>
          <w:i/>
          <w:iCs/>
          <w:lang w:eastAsia="zh-CN"/>
        </w:rPr>
      </w:pPr>
      <w:r w:rsidRPr="003A5A71">
        <w:rPr>
          <w:rFonts w:ascii="Times New Roman" w:eastAsia="PMingLiU" w:hAnsi="Times New Roman"/>
          <w:b/>
          <w:i/>
          <w:iCs/>
          <w:lang w:eastAsia="zh-CN"/>
        </w:rPr>
        <w:lastRenderedPageBreak/>
        <w:t>Anexa nr. 22</w:t>
      </w:r>
    </w:p>
    <w:p w14:paraId="7D25E179"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3147CB28"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2A497C19"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4CF7991B" w14:textId="77777777" w:rsidR="003F511B" w:rsidRDefault="003F511B" w:rsidP="003A5A71">
      <w:pPr>
        <w:pStyle w:val="2"/>
        <w:spacing w:before="0"/>
        <w:rPr>
          <w:sz w:val="28"/>
          <w:szCs w:val="28"/>
          <w:lang w:val="it-IT"/>
        </w:rPr>
      </w:pPr>
    </w:p>
    <w:p w14:paraId="58842B36" w14:textId="599890CB" w:rsidR="003A5A71" w:rsidRPr="008D7C14" w:rsidRDefault="003A5A71" w:rsidP="003A5A71">
      <w:pPr>
        <w:pStyle w:val="2"/>
        <w:spacing w:before="0"/>
        <w:rPr>
          <w:sz w:val="28"/>
          <w:szCs w:val="28"/>
          <w:lang w:val="it-IT"/>
        </w:rPr>
      </w:pPr>
      <w:r w:rsidRPr="008D7C14">
        <w:rPr>
          <w:sz w:val="28"/>
          <w:szCs w:val="28"/>
          <w:lang w:val="it-IT"/>
        </w:rPr>
        <w:t>Specificații tehnice</w:t>
      </w:r>
    </w:p>
    <w:p w14:paraId="617A9EC4" w14:textId="77777777" w:rsidR="003A5A71" w:rsidRDefault="003A5A71" w:rsidP="003A5A71">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829B17A" w14:textId="77777777" w:rsidR="003A5A71" w:rsidRDefault="003A5A71" w:rsidP="003A5A71">
      <w:pPr>
        <w:rPr>
          <w:i/>
          <w:iCs/>
          <w:noProof w:val="0"/>
          <w:lang w:val="en-US"/>
        </w:rPr>
      </w:pPr>
    </w:p>
    <w:tbl>
      <w:tblPr>
        <w:tblStyle w:val="af2"/>
        <w:tblW w:w="0" w:type="auto"/>
        <w:tblLook w:val="04A0" w:firstRow="1" w:lastRow="0" w:firstColumn="1" w:lastColumn="0" w:noHBand="0" w:noVBand="1"/>
      </w:tblPr>
      <w:tblGrid>
        <w:gridCol w:w="1805"/>
        <w:gridCol w:w="1363"/>
        <w:gridCol w:w="936"/>
        <w:gridCol w:w="857"/>
        <w:gridCol w:w="6062"/>
        <w:gridCol w:w="2835"/>
        <w:gridCol w:w="1494"/>
      </w:tblGrid>
      <w:tr w:rsidR="003A5A71" w14:paraId="00CC4C9E" w14:textId="77777777" w:rsidTr="00060592">
        <w:tc>
          <w:tcPr>
            <w:tcW w:w="15352" w:type="dxa"/>
            <w:gridSpan w:val="7"/>
            <w:shd w:val="clear" w:color="auto" w:fill="D9D9D9" w:themeFill="background1" w:themeFillShade="D9"/>
          </w:tcPr>
          <w:p w14:paraId="328A5ADB"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3A5A71" w14:paraId="06BB8875" w14:textId="77777777" w:rsidTr="00060592">
        <w:tc>
          <w:tcPr>
            <w:tcW w:w="15352" w:type="dxa"/>
            <w:gridSpan w:val="7"/>
            <w:tcBorders>
              <w:bottom w:val="single" w:sz="4" w:space="0" w:color="auto"/>
            </w:tcBorders>
            <w:shd w:val="clear" w:color="auto" w:fill="D9D9D9" w:themeFill="background1" w:themeFillShade="D9"/>
          </w:tcPr>
          <w:p w14:paraId="38A400B2" w14:textId="06EF8F8D" w:rsidR="003A5A71" w:rsidRPr="00332ECF" w:rsidRDefault="003A5A71" w:rsidP="00AB0D5B">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sidR="009E6A61">
              <w:rPr>
                <w:b/>
                <w:bCs/>
                <w:noProof w:val="0"/>
                <w:lang w:val="en-US"/>
              </w:rPr>
              <w:t xml:space="preserve"> </w:t>
            </w:r>
            <w:r w:rsidR="00DB3D28">
              <w:rPr>
                <w:bCs/>
                <w:i/>
                <w:iCs/>
                <w:lang w:val="ro-MD"/>
              </w:rPr>
              <w:t>Saci pentru expedieri poștale</w:t>
            </w:r>
          </w:p>
        </w:tc>
      </w:tr>
      <w:tr w:rsidR="003A5A71" w14:paraId="257BF288" w14:textId="77777777" w:rsidTr="00060592">
        <w:tc>
          <w:tcPr>
            <w:tcW w:w="15352" w:type="dxa"/>
            <w:gridSpan w:val="7"/>
            <w:tcBorders>
              <w:left w:val="nil"/>
              <w:right w:val="nil"/>
            </w:tcBorders>
            <w:shd w:val="clear" w:color="auto" w:fill="FFFFFF" w:themeFill="background1"/>
          </w:tcPr>
          <w:p w14:paraId="636E9CA3" w14:textId="77777777" w:rsidR="003A5A71" w:rsidRPr="00332ECF" w:rsidRDefault="003A5A71" w:rsidP="00060592">
            <w:pPr>
              <w:rPr>
                <w:b/>
                <w:bCs/>
                <w:noProof w:val="0"/>
                <w:lang w:val="en-US"/>
              </w:rPr>
            </w:pPr>
          </w:p>
        </w:tc>
      </w:tr>
      <w:tr w:rsidR="004E314F" w14:paraId="2418D68A" w14:textId="77777777" w:rsidTr="00DB3D28">
        <w:tc>
          <w:tcPr>
            <w:tcW w:w="1805" w:type="dxa"/>
            <w:shd w:val="clear" w:color="auto" w:fill="D9D9D9" w:themeFill="background1" w:themeFillShade="D9"/>
          </w:tcPr>
          <w:p w14:paraId="2ECBA7D8" w14:textId="77777777" w:rsidR="004E314F"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1F1412AA" w14:textId="0BFAC7B2" w:rsidR="003A5A71" w:rsidRPr="00332ECF" w:rsidRDefault="003A5A71" w:rsidP="00060592">
            <w:pPr>
              <w:jc w:val="center"/>
              <w:rPr>
                <w:b/>
                <w:bCs/>
                <w:noProof w:val="0"/>
                <w:lang w:val="en-US"/>
              </w:rPr>
            </w:pPr>
            <w:proofErr w:type="spellStart"/>
            <w:r>
              <w:rPr>
                <w:b/>
                <w:bCs/>
                <w:noProof w:val="0"/>
                <w:lang w:val="en-US"/>
              </w:rPr>
              <w:t>serviciilor</w:t>
            </w:r>
            <w:proofErr w:type="spellEnd"/>
          </w:p>
        </w:tc>
        <w:tc>
          <w:tcPr>
            <w:tcW w:w="1363" w:type="dxa"/>
            <w:shd w:val="clear" w:color="auto" w:fill="D9D9D9" w:themeFill="background1" w:themeFillShade="D9"/>
          </w:tcPr>
          <w:p w14:paraId="601CD3A1" w14:textId="77777777" w:rsidR="003A5A71"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4CEFB974" w14:textId="77777777" w:rsidR="003A5A71" w:rsidRPr="00332ECF" w:rsidRDefault="003A5A71" w:rsidP="00060592">
            <w:pPr>
              <w:jc w:val="center"/>
              <w:rPr>
                <w:b/>
                <w:bCs/>
                <w:noProof w:val="0"/>
                <w:lang w:val="en-US"/>
              </w:rPr>
            </w:pPr>
            <w:proofErr w:type="spellStart"/>
            <w:r>
              <w:rPr>
                <w:b/>
                <w:bCs/>
                <w:noProof w:val="0"/>
                <w:lang w:val="en-US"/>
              </w:rPr>
              <w:t>serviciului</w:t>
            </w:r>
            <w:proofErr w:type="spellEnd"/>
          </w:p>
        </w:tc>
        <w:tc>
          <w:tcPr>
            <w:tcW w:w="936" w:type="dxa"/>
            <w:shd w:val="clear" w:color="auto" w:fill="D9D9D9" w:themeFill="background1" w:themeFillShade="D9"/>
          </w:tcPr>
          <w:p w14:paraId="23AA7B8C" w14:textId="77777777" w:rsidR="003A5A71" w:rsidRPr="00332ECF" w:rsidRDefault="003A5A71" w:rsidP="00060592">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857" w:type="dxa"/>
            <w:shd w:val="clear" w:color="auto" w:fill="D9D9D9" w:themeFill="background1" w:themeFillShade="D9"/>
          </w:tcPr>
          <w:p w14:paraId="31A5C34F" w14:textId="77777777" w:rsidR="004E314F" w:rsidRDefault="003A5A71" w:rsidP="00060592">
            <w:pPr>
              <w:jc w:val="center"/>
              <w:rPr>
                <w:b/>
                <w:bCs/>
                <w:noProof w:val="0"/>
                <w:lang w:val="en-US"/>
              </w:rPr>
            </w:pPr>
            <w:proofErr w:type="spellStart"/>
            <w:r>
              <w:rPr>
                <w:b/>
                <w:bCs/>
                <w:noProof w:val="0"/>
                <w:lang w:val="en-US"/>
              </w:rPr>
              <w:t>Produ</w:t>
            </w:r>
            <w:proofErr w:type="spellEnd"/>
          </w:p>
          <w:p w14:paraId="5E526C9E" w14:textId="461F1642" w:rsidR="003A5A71" w:rsidRDefault="003A5A71" w:rsidP="00060592">
            <w:pPr>
              <w:jc w:val="center"/>
              <w:rPr>
                <w:b/>
                <w:bCs/>
                <w:noProof w:val="0"/>
                <w:lang w:val="en-US"/>
              </w:rPr>
            </w:pPr>
            <w:proofErr w:type="spellStart"/>
            <w:r>
              <w:rPr>
                <w:b/>
                <w:bCs/>
                <w:noProof w:val="0"/>
                <w:lang w:val="en-US"/>
              </w:rPr>
              <w:t>că</w:t>
            </w:r>
            <w:proofErr w:type="spellEnd"/>
          </w:p>
          <w:p w14:paraId="1B1DE389" w14:textId="77777777" w:rsidR="003A5A71" w:rsidRPr="00332ECF" w:rsidRDefault="003A5A71" w:rsidP="00060592">
            <w:pPr>
              <w:jc w:val="center"/>
              <w:rPr>
                <w:b/>
                <w:bCs/>
                <w:noProof w:val="0"/>
                <w:lang w:val="en-US"/>
              </w:rPr>
            </w:pPr>
            <w:proofErr w:type="spellStart"/>
            <w:r>
              <w:rPr>
                <w:b/>
                <w:bCs/>
                <w:noProof w:val="0"/>
                <w:lang w:val="en-US"/>
              </w:rPr>
              <w:t>torul</w:t>
            </w:r>
            <w:proofErr w:type="spellEnd"/>
          </w:p>
        </w:tc>
        <w:tc>
          <w:tcPr>
            <w:tcW w:w="6062" w:type="dxa"/>
            <w:shd w:val="clear" w:color="auto" w:fill="D9D9D9" w:themeFill="background1" w:themeFillShade="D9"/>
          </w:tcPr>
          <w:p w14:paraId="64AEB517"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2835" w:type="dxa"/>
            <w:shd w:val="clear" w:color="auto" w:fill="D9D9D9" w:themeFill="background1" w:themeFillShade="D9"/>
          </w:tcPr>
          <w:p w14:paraId="1D6627A6"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94" w:type="dxa"/>
            <w:shd w:val="clear" w:color="auto" w:fill="D9D9D9" w:themeFill="background1" w:themeFillShade="D9"/>
          </w:tcPr>
          <w:p w14:paraId="730BBB2E" w14:textId="77777777" w:rsidR="003A5A71" w:rsidRPr="00332ECF" w:rsidRDefault="003A5A71" w:rsidP="00060592">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4E314F" w14:paraId="01A23F5D" w14:textId="77777777" w:rsidTr="00DB3D28">
        <w:tc>
          <w:tcPr>
            <w:tcW w:w="1805" w:type="dxa"/>
            <w:shd w:val="clear" w:color="auto" w:fill="FFFFFF" w:themeFill="background1"/>
          </w:tcPr>
          <w:p w14:paraId="67EB254D" w14:textId="77777777" w:rsidR="003A5A71" w:rsidRPr="00332ECF" w:rsidRDefault="003A5A71" w:rsidP="00060592">
            <w:pPr>
              <w:jc w:val="center"/>
              <w:rPr>
                <w:b/>
                <w:bCs/>
                <w:noProof w:val="0"/>
                <w:lang w:val="en-US"/>
              </w:rPr>
            </w:pPr>
            <w:r>
              <w:rPr>
                <w:b/>
                <w:bCs/>
                <w:noProof w:val="0"/>
                <w:lang w:val="en-US"/>
              </w:rPr>
              <w:t>1</w:t>
            </w:r>
          </w:p>
        </w:tc>
        <w:tc>
          <w:tcPr>
            <w:tcW w:w="1363" w:type="dxa"/>
            <w:shd w:val="clear" w:color="auto" w:fill="FFFFFF" w:themeFill="background1"/>
          </w:tcPr>
          <w:p w14:paraId="4302EB84" w14:textId="77777777" w:rsidR="003A5A71" w:rsidRPr="00374E7B" w:rsidRDefault="003A5A71" w:rsidP="00060592">
            <w:pPr>
              <w:jc w:val="center"/>
              <w:rPr>
                <w:noProof w:val="0"/>
                <w:lang w:val="en-US"/>
              </w:rPr>
            </w:pPr>
            <w:r w:rsidRPr="00374E7B">
              <w:rPr>
                <w:noProof w:val="0"/>
                <w:lang w:val="en-US"/>
              </w:rPr>
              <w:t>2</w:t>
            </w:r>
          </w:p>
        </w:tc>
        <w:tc>
          <w:tcPr>
            <w:tcW w:w="936" w:type="dxa"/>
            <w:shd w:val="clear" w:color="auto" w:fill="FFFFFF" w:themeFill="background1"/>
          </w:tcPr>
          <w:p w14:paraId="6211FA0C" w14:textId="77777777" w:rsidR="003A5A71" w:rsidRPr="00374E7B" w:rsidRDefault="003A5A71" w:rsidP="00060592">
            <w:pPr>
              <w:jc w:val="center"/>
              <w:rPr>
                <w:noProof w:val="0"/>
                <w:lang w:val="en-US"/>
              </w:rPr>
            </w:pPr>
            <w:r w:rsidRPr="00374E7B">
              <w:rPr>
                <w:noProof w:val="0"/>
                <w:lang w:val="en-US"/>
              </w:rPr>
              <w:t>3</w:t>
            </w:r>
          </w:p>
        </w:tc>
        <w:tc>
          <w:tcPr>
            <w:tcW w:w="857" w:type="dxa"/>
            <w:shd w:val="clear" w:color="auto" w:fill="FFFFFF" w:themeFill="background1"/>
          </w:tcPr>
          <w:p w14:paraId="66B2890E" w14:textId="77777777" w:rsidR="003A5A71" w:rsidRPr="00374E7B" w:rsidRDefault="003A5A71" w:rsidP="00060592">
            <w:pPr>
              <w:jc w:val="center"/>
              <w:rPr>
                <w:noProof w:val="0"/>
                <w:lang w:val="en-US"/>
              </w:rPr>
            </w:pPr>
            <w:r w:rsidRPr="00374E7B">
              <w:rPr>
                <w:noProof w:val="0"/>
                <w:lang w:val="en-US"/>
              </w:rPr>
              <w:t>4</w:t>
            </w:r>
          </w:p>
        </w:tc>
        <w:tc>
          <w:tcPr>
            <w:tcW w:w="6062" w:type="dxa"/>
            <w:shd w:val="clear" w:color="auto" w:fill="FFFFFF" w:themeFill="background1"/>
          </w:tcPr>
          <w:p w14:paraId="6A40D119" w14:textId="77777777" w:rsidR="003A5A71" w:rsidRPr="00332ECF" w:rsidRDefault="003A5A71" w:rsidP="00060592">
            <w:pPr>
              <w:jc w:val="center"/>
              <w:rPr>
                <w:b/>
                <w:bCs/>
                <w:noProof w:val="0"/>
                <w:lang w:val="en-US"/>
              </w:rPr>
            </w:pPr>
            <w:r>
              <w:rPr>
                <w:b/>
                <w:bCs/>
                <w:noProof w:val="0"/>
                <w:lang w:val="en-US"/>
              </w:rPr>
              <w:t>5</w:t>
            </w:r>
          </w:p>
        </w:tc>
        <w:tc>
          <w:tcPr>
            <w:tcW w:w="2835" w:type="dxa"/>
            <w:shd w:val="clear" w:color="auto" w:fill="FFFFFF" w:themeFill="background1"/>
          </w:tcPr>
          <w:p w14:paraId="53A2A551" w14:textId="77777777" w:rsidR="003A5A71" w:rsidRPr="00374E7B" w:rsidRDefault="003A5A71" w:rsidP="00060592">
            <w:pPr>
              <w:jc w:val="center"/>
              <w:rPr>
                <w:noProof w:val="0"/>
                <w:lang w:val="en-US"/>
              </w:rPr>
            </w:pPr>
            <w:r w:rsidRPr="00374E7B">
              <w:rPr>
                <w:noProof w:val="0"/>
                <w:lang w:val="en-US"/>
              </w:rPr>
              <w:t>6</w:t>
            </w:r>
          </w:p>
        </w:tc>
        <w:tc>
          <w:tcPr>
            <w:tcW w:w="1494" w:type="dxa"/>
            <w:shd w:val="clear" w:color="auto" w:fill="FFFFFF" w:themeFill="background1"/>
          </w:tcPr>
          <w:p w14:paraId="21ACEA39" w14:textId="77777777" w:rsidR="003A5A71" w:rsidRPr="00374E7B" w:rsidRDefault="003A5A71" w:rsidP="00060592">
            <w:pPr>
              <w:jc w:val="center"/>
              <w:rPr>
                <w:noProof w:val="0"/>
                <w:lang w:val="en-US"/>
              </w:rPr>
            </w:pPr>
            <w:r w:rsidRPr="00374E7B">
              <w:rPr>
                <w:noProof w:val="0"/>
                <w:lang w:val="en-US"/>
              </w:rPr>
              <w:t>7</w:t>
            </w:r>
          </w:p>
        </w:tc>
      </w:tr>
      <w:tr w:rsidR="004E314F" w14:paraId="7F826969" w14:textId="77777777" w:rsidTr="00DB3D28">
        <w:tc>
          <w:tcPr>
            <w:tcW w:w="1805" w:type="dxa"/>
            <w:shd w:val="clear" w:color="auto" w:fill="FFFFFF" w:themeFill="background1"/>
          </w:tcPr>
          <w:p w14:paraId="48657E2B" w14:textId="77777777" w:rsidR="003A5A71" w:rsidRPr="00332ECF" w:rsidRDefault="003A5A71" w:rsidP="0006059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363" w:type="dxa"/>
            <w:shd w:val="clear" w:color="auto" w:fill="FFFFFF" w:themeFill="background1"/>
          </w:tcPr>
          <w:p w14:paraId="78A617FA" w14:textId="77777777" w:rsidR="003A5A71" w:rsidRPr="00332ECF" w:rsidRDefault="003A5A71" w:rsidP="00060592">
            <w:pPr>
              <w:rPr>
                <w:b/>
                <w:bCs/>
                <w:noProof w:val="0"/>
                <w:lang w:val="en-US"/>
              </w:rPr>
            </w:pPr>
          </w:p>
        </w:tc>
        <w:tc>
          <w:tcPr>
            <w:tcW w:w="936" w:type="dxa"/>
            <w:shd w:val="clear" w:color="auto" w:fill="FFFFFF" w:themeFill="background1"/>
          </w:tcPr>
          <w:p w14:paraId="16F2CDC1" w14:textId="77777777" w:rsidR="003A5A71" w:rsidRPr="00332ECF" w:rsidRDefault="003A5A71" w:rsidP="00060592">
            <w:pPr>
              <w:rPr>
                <w:b/>
                <w:bCs/>
                <w:noProof w:val="0"/>
                <w:lang w:val="en-US"/>
              </w:rPr>
            </w:pPr>
          </w:p>
        </w:tc>
        <w:tc>
          <w:tcPr>
            <w:tcW w:w="857" w:type="dxa"/>
            <w:shd w:val="clear" w:color="auto" w:fill="FFFFFF" w:themeFill="background1"/>
          </w:tcPr>
          <w:p w14:paraId="7BCC295F" w14:textId="77777777" w:rsidR="003A5A71" w:rsidRPr="00332ECF" w:rsidRDefault="003A5A71" w:rsidP="00060592">
            <w:pPr>
              <w:rPr>
                <w:b/>
                <w:bCs/>
                <w:noProof w:val="0"/>
                <w:lang w:val="en-US"/>
              </w:rPr>
            </w:pPr>
          </w:p>
        </w:tc>
        <w:tc>
          <w:tcPr>
            <w:tcW w:w="6062" w:type="dxa"/>
            <w:shd w:val="clear" w:color="auto" w:fill="FFFFFF" w:themeFill="background1"/>
          </w:tcPr>
          <w:p w14:paraId="625C0D8E" w14:textId="77777777" w:rsidR="003A5A71" w:rsidRPr="00332ECF" w:rsidRDefault="003A5A71" w:rsidP="00060592">
            <w:pPr>
              <w:rPr>
                <w:b/>
                <w:bCs/>
                <w:noProof w:val="0"/>
                <w:lang w:val="en-US"/>
              </w:rPr>
            </w:pPr>
          </w:p>
        </w:tc>
        <w:tc>
          <w:tcPr>
            <w:tcW w:w="2835" w:type="dxa"/>
            <w:shd w:val="clear" w:color="auto" w:fill="FFFFFF" w:themeFill="background1"/>
          </w:tcPr>
          <w:p w14:paraId="0080FE18" w14:textId="77777777" w:rsidR="003A5A71" w:rsidRPr="00332ECF" w:rsidRDefault="003A5A71" w:rsidP="00060592">
            <w:pPr>
              <w:rPr>
                <w:b/>
                <w:bCs/>
                <w:noProof w:val="0"/>
                <w:lang w:val="en-US"/>
              </w:rPr>
            </w:pPr>
          </w:p>
        </w:tc>
        <w:tc>
          <w:tcPr>
            <w:tcW w:w="1494" w:type="dxa"/>
            <w:shd w:val="clear" w:color="auto" w:fill="FFFFFF" w:themeFill="background1"/>
          </w:tcPr>
          <w:p w14:paraId="6FA09BB5" w14:textId="77777777" w:rsidR="003A5A71" w:rsidRPr="00332ECF" w:rsidRDefault="003A5A71" w:rsidP="00060592">
            <w:pPr>
              <w:rPr>
                <w:b/>
                <w:bCs/>
                <w:noProof w:val="0"/>
                <w:lang w:val="en-US"/>
              </w:rPr>
            </w:pPr>
          </w:p>
        </w:tc>
      </w:tr>
      <w:tr w:rsidR="00DB3D28" w14:paraId="0DB6DFAD" w14:textId="77777777" w:rsidTr="00DB3D28">
        <w:trPr>
          <w:trHeight w:val="629"/>
        </w:trPr>
        <w:tc>
          <w:tcPr>
            <w:tcW w:w="1805" w:type="dxa"/>
            <w:shd w:val="clear" w:color="auto" w:fill="FFFFFF" w:themeFill="background1"/>
          </w:tcPr>
          <w:p w14:paraId="72567C5B" w14:textId="2DDB678C" w:rsidR="00DB3D28" w:rsidRDefault="00DB3D28" w:rsidP="00DB3D28">
            <w:pPr>
              <w:jc w:val="center"/>
              <w:rPr>
                <w:b/>
                <w:bCs/>
                <w:noProof w:val="0"/>
                <w:lang w:val="en-US"/>
              </w:rPr>
            </w:pPr>
            <w:r>
              <w:rPr>
                <w:bCs/>
                <w:lang w:val="ro-MD"/>
              </w:rPr>
              <w:t>Saci pentru expedieri poștale</w:t>
            </w:r>
          </w:p>
        </w:tc>
        <w:tc>
          <w:tcPr>
            <w:tcW w:w="1363" w:type="dxa"/>
            <w:shd w:val="clear" w:color="auto" w:fill="FFFFFF" w:themeFill="background1"/>
          </w:tcPr>
          <w:p w14:paraId="7AED9C4D" w14:textId="77777777" w:rsidR="00DB3D28" w:rsidRPr="00332ECF" w:rsidRDefault="00DB3D28" w:rsidP="00DB3D28">
            <w:pPr>
              <w:rPr>
                <w:b/>
                <w:bCs/>
                <w:noProof w:val="0"/>
                <w:lang w:val="en-US"/>
              </w:rPr>
            </w:pPr>
          </w:p>
        </w:tc>
        <w:tc>
          <w:tcPr>
            <w:tcW w:w="936" w:type="dxa"/>
            <w:shd w:val="clear" w:color="auto" w:fill="FFFFFF" w:themeFill="background1"/>
          </w:tcPr>
          <w:p w14:paraId="08922FE2" w14:textId="77777777" w:rsidR="00DB3D28" w:rsidRPr="00332ECF" w:rsidRDefault="00DB3D28" w:rsidP="00DB3D28">
            <w:pPr>
              <w:rPr>
                <w:b/>
                <w:bCs/>
                <w:noProof w:val="0"/>
                <w:lang w:val="en-US"/>
              </w:rPr>
            </w:pPr>
          </w:p>
        </w:tc>
        <w:tc>
          <w:tcPr>
            <w:tcW w:w="857" w:type="dxa"/>
            <w:shd w:val="clear" w:color="auto" w:fill="FFFFFF" w:themeFill="background1"/>
          </w:tcPr>
          <w:p w14:paraId="6B43B8F5" w14:textId="77777777" w:rsidR="00DB3D28" w:rsidRPr="00332ECF" w:rsidRDefault="00DB3D28" w:rsidP="00DB3D28">
            <w:pPr>
              <w:rPr>
                <w:b/>
                <w:bCs/>
                <w:noProof w:val="0"/>
                <w:lang w:val="en-US"/>
              </w:rPr>
            </w:pPr>
          </w:p>
        </w:tc>
        <w:tc>
          <w:tcPr>
            <w:tcW w:w="6062" w:type="dxa"/>
            <w:shd w:val="clear" w:color="auto" w:fill="FFFFFF" w:themeFill="background1"/>
          </w:tcPr>
          <w:p w14:paraId="40B93124" w14:textId="77777777" w:rsidR="00DB3D28" w:rsidRPr="008A4083" w:rsidRDefault="00DB3D28" w:rsidP="00DB3D28">
            <w:pPr>
              <w:rPr>
                <w:bCs/>
              </w:rPr>
            </w:pPr>
            <w:r w:rsidRPr="00B73723">
              <w:rPr>
                <w:b/>
                <w:bCs/>
              </w:rPr>
              <w:t>Utilizare:</w:t>
            </w:r>
            <w:r w:rsidRPr="008A4083">
              <w:rPr>
                <w:bCs/>
              </w:rPr>
              <w:t xml:space="preserve"> pentru transportarea documentelor (acte cu caracter personal)</w:t>
            </w:r>
          </w:p>
          <w:p w14:paraId="1B9F14C3" w14:textId="77777777" w:rsidR="00DB3D28" w:rsidRDefault="00DB3D28" w:rsidP="00DB3D28">
            <w:pPr>
              <w:jc w:val="both"/>
              <w:rPr>
                <w:bCs/>
              </w:rPr>
            </w:pPr>
            <w:r w:rsidRPr="00B73723">
              <w:rPr>
                <w:b/>
                <w:bCs/>
              </w:rPr>
              <w:t>Tip ţesătură:</w:t>
            </w:r>
            <w:r w:rsidRPr="008A4083">
              <w:rPr>
                <w:bCs/>
              </w:rPr>
              <w:t xml:space="preserve"> poli</w:t>
            </w:r>
            <w:r>
              <w:rPr>
                <w:bCs/>
              </w:rPr>
              <w:t>ester de 100%</w:t>
            </w:r>
          </w:p>
          <w:p w14:paraId="40EC38C8" w14:textId="77777777" w:rsidR="00DB3D28" w:rsidRPr="008A4083" w:rsidRDefault="00DB3D28" w:rsidP="00DB3D28">
            <w:pPr>
              <w:jc w:val="both"/>
              <w:rPr>
                <w:bCs/>
              </w:rPr>
            </w:pPr>
            <w:r w:rsidRPr="00BA0C99">
              <w:rPr>
                <w:b/>
              </w:rPr>
              <w:t>Densitate țesătură:</w:t>
            </w:r>
            <w:r>
              <w:rPr>
                <w:bCs/>
              </w:rPr>
              <w:t xml:space="preserve"> minim 375 gr/m</w:t>
            </w:r>
            <w:r w:rsidRPr="00BA0C99">
              <w:rPr>
                <w:bCs/>
                <w:vertAlign w:val="superscript"/>
              </w:rPr>
              <w:t>2</w:t>
            </w:r>
          </w:p>
          <w:p w14:paraId="414B367C" w14:textId="77777777" w:rsidR="00DB3D28" w:rsidRPr="008A4083" w:rsidRDefault="00DB3D28" w:rsidP="00DB3D28">
            <w:pPr>
              <w:jc w:val="both"/>
              <w:rPr>
                <w:bCs/>
                <w:lang w:val="en-US"/>
              </w:rPr>
            </w:pPr>
            <w:r w:rsidRPr="00B73723">
              <w:rPr>
                <w:b/>
                <w:bCs/>
              </w:rPr>
              <w:t>Caracteristici</w:t>
            </w:r>
            <w:r w:rsidRPr="00B73723">
              <w:rPr>
                <w:b/>
                <w:bCs/>
                <w:lang w:val="en-US"/>
              </w:rPr>
              <w:t>:</w:t>
            </w:r>
            <w:r w:rsidRPr="008A4083">
              <w:rPr>
                <w:b/>
                <w:bCs/>
                <w:lang w:val="en-US"/>
              </w:rPr>
              <w:t xml:space="preserve"> </w:t>
            </w:r>
            <w:r w:rsidRPr="00B73723">
              <w:rPr>
                <w:lang w:val="en-US"/>
              </w:rPr>
              <w:t>p</w:t>
            </w:r>
            <w:r w:rsidRPr="008A4083">
              <w:rPr>
                <w:bCs/>
              </w:rPr>
              <w:t>entru sporirea securităţii, fermoarul trebuie să fie dotat cu 2 cursoare executate din metal</w:t>
            </w:r>
            <w:r>
              <w:rPr>
                <w:bCs/>
              </w:rPr>
              <w:t>,</w:t>
            </w:r>
            <w:r w:rsidRPr="008A4083">
              <w:rPr>
                <w:bCs/>
              </w:rPr>
              <w:t xml:space="preserve"> care se întâlnesc la mijlocul sacului, cursoarele trebuie să fie cu inele de fixare a sigiliului pentru blocarea accesului către actele plasate în interior</w:t>
            </w:r>
            <w:r w:rsidRPr="008A4083">
              <w:rPr>
                <w:bCs/>
                <w:i/>
              </w:rPr>
              <w:t>.</w:t>
            </w:r>
            <w:r w:rsidRPr="008A4083">
              <w:rPr>
                <w:bCs/>
              </w:rPr>
              <w:t xml:space="preserve"> Pe partea laterală</w:t>
            </w:r>
            <w:r>
              <w:rPr>
                <w:bCs/>
              </w:rPr>
              <w:t xml:space="preserve">, dinspre deschiderea sacului, </w:t>
            </w:r>
            <w:r w:rsidRPr="008A4083">
              <w:rPr>
                <w:bCs/>
              </w:rPr>
              <w:t>trebuie să fie aplicat un plic transparent siliconic</w:t>
            </w:r>
            <w:r>
              <w:rPr>
                <w:bCs/>
              </w:rPr>
              <w:t>, iar</w:t>
            </w:r>
            <w:r w:rsidRPr="008A4083">
              <w:rPr>
                <w:bCs/>
              </w:rPr>
              <w:t xml:space="preserve"> mai jos trebuie să fie printat</w:t>
            </w:r>
            <w:r>
              <w:rPr>
                <w:bCs/>
              </w:rPr>
              <w:t xml:space="preserve"> sau sigilat termic</w:t>
            </w:r>
            <w:r w:rsidRPr="008A4083">
              <w:rPr>
                <w:bCs/>
              </w:rPr>
              <w:t xml:space="preserve"> numărul </w:t>
            </w:r>
            <w:r w:rsidRPr="008A4083">
              <w:rPr>
                <w:bCs/>
                <w:lang w:val="en-US"/>
              </w:rPr>
              <w:t>(cifra).</w:t>
            </w:r>
            <w:r>
              <w:rPr>
                <w:bCs/>
                <w:lang w:val="en-US"/>
              </w:rPr>
              <w:t xml:space="preserve"> Fermoarul trebuie să fie aplicat pe lățimea sacului.</w:t>
            </w:r>
          </w:p>
          <w:p w14:paraId="7D76071D" w14:textId="77777777" w:rsidR="00DB3D28" w:rsidRPr="008A4083" w:rsidRDefault="00DB3D28" w:rsidP="00DB3D28">
            <w:pPr>
              <w:jc w:val="both"/>
              <w:rPr>
                <w:b/>
                <w:bCs/>
              </w:rPr>
            </w:pPr>
            <w:r w:rsidRPr="00B73723">
              <w:rPr>
                <w:b/>
                <w:bCs/>
              </w:rPr>
              <w:t>Culo</w:t>
            </w:r>
            <w:r>
              <w:rPr>
                <w:b/>
                <w:bCs/>
              </w:rPr>
              <w:t>ri</w:t>
            </w:r>
            <w:r w:rsidRPr="008A4083">
              <w:rPr>
                <w:bCs/>
              </w:rPr>
              <w:t>: albastru închis</w:t>
            </w:r>
            <w:r>
              <w:rPr>
                <w:bCs/>
              </w:rPr>
              <w:t>, verde închis sau gri</w:t>
            </w:r>
          </w:p>
          <w:p w14:paraId="33FBDC19" w14:textId="77777777" w:rsidR="00DB3D28" w:rsidRDefault="00DB3D28" w:rsidP="00DB3D28">
            <w:pPr>
              <w:jc w:val="both"/>
              <w:rPr>
                <w:bCs/>
              </w:rPr>
            </w:pPr>
            <w:r w:rsidRPr="00B73723">
              <w:rPr>
                <w:b/>
                <w:bCs/>
              </w:rPr>
              <w:t>Dimensiun</w:t>
            </w:r>
            <w:r>
              <w:rPr>
                <w:b/>
                <w:bCs/>
              </w:rPr>
              <w:t>ile</w:t>
            </w:r>
            <w:r w:rsidRPr="00B73723">
              <w:rPr>
                <w:b/>
                <w:bCs/>
              </w:rPr>
              <w:t xml:space="preserve"> sacului</w:t>
            </w:r>
            <w:r>
              <w:rPr>
                <w:b/>
                <w:bCs/>
              </w:rPr>
              <w:t xml:space="preserve"> </w:t>
            </w:r>
            <w:r w:rsidRPr="00DC4EAA">
              <w:rPr>
                <w:bCs/>
                <w:i/>
              </w:rPr>
              <w:t>(conform Anexei la Anunțul de participare)</w:t>
            </w:r>
            <w:r w:rsidRPr="00DC4EAA">
              <w:rPr>
                <w:b/>
                <w:bCs/>
              </w:rPr>
              <w:t>:</w:t>
            </w:r>
            <w:r w:rsidRPr="00DC4EAA">
              <w:rPr>
                <w:bCs/>
              </w:rPr>
              <w:t xml:space="preserve"> </w:t>
            </w:r>
          </w:p>
          <w:p w14:paraId="60376899" w14:textId="77777777" w:rsidR="00DB3D28" w:rsidRPr="008A4083" w:rsidRDefault="00DB3D28" w:rsidP="00DB3D28">
            <w:pPr>
              <w:jc w:val="both"/>
              <w:rPr>
                <w:bCs/>
              </w:rPr>
            </w:pPr>
            <w:r>
              <w:rPr>
                <w:bCs/>
              </w:rPr>
              <w:t>l</w:t>
            </w:r>
            <w:r w:rsidRPr="008A4083">
              <w:rPr>
                <w:bCs/>
              </w:rPr>
              <w:t>ungime</w:t>
            </w:r>
            <w:r>
              <w:rPr>
                <w:bCs/>
              </w:rPr>
              <w:t xml:space="preserve"> –</w:t>
            </w:r>
            <w:r w:rsidRPr="008A4083">
              <w:rPr>
                <w:bCs/>
              </w:rPr>
              <w:t xml:space="preserve"> 500</w:t>
            </w:r>
            <w:r>
              <w:rPr>
                <w:bCs/>
              </w:rPr>
              <w:t xml:space="preserve"> </w:t>
            </w:r>
            <w:r w:rsidRPr="008A4083">
              <w:rPr>
                <w:bCs/>
              </w:rPr>
              <w:t>mm</w:t>
            </w:r>
          </w:p>
          <w:p w14:paraId="48B4944B" w14:textId="77777777" w:rsidR="00DB3D28" w:rsidRDefault="00DB3D28" w:rsidP="00DB3D28">
            <w:pPr>
              <w:jc w:val="both"/>
              <w:rPr>
                <w:bCs/>
              </w:rPr>
            </w:pPr>
            <w:r>
              <w:rPr>
                <w:bCs/>
              </w:rPr>
              <w:lastRenderedPageBreak/>
              <w:t>lățime –</w:t>
            </w:r>
            <w:r w:rsidRPr="008A4083">
              <w:rPr>
                <w:bCs/>
              </w:rPr>
              <w:t xml:space="preserve"> 400</w:t>
            </w:r>
            <w:r>
              <w:rPr>
                <w:bCs/>
              </w:rPr>
              <w:t xml:space="preserve"> </w:t>
            </w:r>
            <w:r w:rsidRPr="008A4083">
              <w:rPr>
                <w:bCs/>
              </w:rPr>
              <w:t>mm</w:t>
            </w:r>
          </w:p>
          <w:p w14:paraId="52A9CB80" w14:textId="77777777" w:rsidR="00DB3D28" w:rsidRDefault="00DB3D28" w:rsidP="00DB3D28">
            <w:pPr>
              <w:jc w:val="both"/>
              <w:rPr>
                <w:bCs/>
              </w:rPr>
            </w:pPr>
            <w:r w:rsidRPr="00B73723">
              <w:rPr>
                <w:b/>
                <w:bCs/>
              </w:rPr>
              <w:t>Dimensiun</w:t>
            </w:r>
            <w:r>
              <w:rPr>
                <w:b/>
                <w:bCs/>
              </w:rPr>
              <w:t>ile</w:t>
            </w:r>
            <w:r w:rsidRPr="00B73723">
              <w:rPr>
                <w:b/>
                <w:bCs/>
              </w:rPr>
              <w:t xml:space="preserve"> plicului extern transparent:</w:t>
            </w:r>
            <w:r w:rsidRPr="008A4083">
              <w:rPr>
                <w:bCs/>
              </w:rPr>
              <w:t xml:space="preserve"> </w:t>
            </w:r>
          </w:p>
          <w:p w14:paraId="56F0C790" w14:textId="77777777" w:rsidR="00DB3D28" w:rsidRDefault="00DB3D28" w:rsidP="00DB3D28">
            <w:pPr>
              <w:jc w:val="both"/>
              <w:rPr>
                <w:bCs/>
              </w:rPr>
            </w:pPr>
            <w:r>
              <w:rPr>
                <w:bCs/>
              </w:rPr>
              <w:t>lungime –</w:t>
            </w:r>
            <w:r w:rsidRPr="008A4083">
              <w:rPr>
                <w:bCs/>
              </w:rPr>
              <w:t xml:space="preserve"> 230</w:t>
            </w:r>
            <w:r>
              <w:rPr>
                <w:bCs/>
              </w:rPr>
              <w:t xml:space="preserve"> </w:t>
            </w:r>
            <w:r w:rsidRPr="008A4083">
              <w:rPr>
                <w:bCs/>
              </w:rPr>
              <w:t>mm</w:t>
            </w:r>
          </w:p>
          <w:p w14:paraId="6E24C5E3" w14:textId="77777777" w:rsidR="00DB3D28" w:rsidRPr="008A4083" w:rsidRDefault="00DB3D28" w:rsidP="00DB3D28">
            <w:pPr>
              <w:jc w:val="both"/>
              <w:rPr>
                <w:bCs/>
              </w:rPr>
            </w:pPr>
            <w:r>
              <w:rPr>
                <w:bCs/>
              </w:rPr>
              <w:t>lățime –</w:t>
            </w:r>
            <w:r w:rsidRPr="008A4083">
              <w:rPr>
                <w:bCs/>
              </w:rPr>
              <w:t xml:space="preserve"> 170</w:t>
            </w:r>
            <w:r>
              <w:rPr>
                <w:bCs/>
              </w:rPr>
              <w:t xml:space="preserve"> </w:t>
            </w:r>
            <w:r w:rsidRPr="008A4083">
              <w:rPr>
                <w:bCs/>
              </w:rPr>
              <w:t>mm</w:t>
            </w:r>
          </w:p>
          <w:p w14:paraId="13C888DC" w14:textId="77777777" w:rsidR="00DB3D28" w:rsidRDefault="00DB3D28" w:rsidP="00DB3D28">
            <w:pPr>
              <w:jc w:val="both"/>
              <w:rPr>
                <w:bCs/>
              </w:rPr>
            </w:pPr>
            <w:r w:rsidRPr="00D022BF">
              <w:rPr>
                <w:b/>
              </w:rPr>
              <w:t xml:space="preserve">Tip material </w:t>
            </w:r>
            <w:r>
              <w:rPr>
                <w:b/>
              </w:rPr>
              <w:t>plic</w:t>
            </w:r>
            <w:r>
              <w:rPr>
                <w:bCs/>
              </w:rPr>
              <w:t xml:space="preserve">: </w:t>
            </w:r>
            <w:r w:rsidRPr="008A4083">
              <w:rPr>
                <w:bCs/>
              </w:rPr>
              <w:t>silicon transparent</w:t>
            </w:r>
          </w:p>
          <w:p w14:paraId="0F3708E9" w14:textId="77777777" w:rsidR="00DB3D28" w:rsidRPr="008A4083" w:rsidRDefault="00DB3D28" w:rsidP="00DB3D28">
            <w:pPr>
              <w:jc w:val="both"/>
              <w:rPr>
                <w:bCs/>
              </w:rPr>
            </w:pPr>
            <w:r w:rsidRPr="00A13BC2">
              <w:rPr>
                <w:b/>
              </w:rPr>
              <w:t>Caracteristici plic:</w:t>
            </w:r>
            <w:r>
              <w:rPr>
                <w:bCs/>
              </w:rPr>
              <w:t xml:space="preserve"> materialul plicului transparent trebuie să fie întărit prin aplicarea suplimentară a cusăturilor pentru un nivel redus de uzură.</w:t>
            </w:r>
          </w:p>
          <w:p w14:paraId="201B7043" w14:textId="4D5D93D5" w:rsidR="00DB3D28" w:rsidRPr="00B4228B" w:rsidRDefault="00DB3D28" w:rsidP="00DB3D28">
            <w:pPr>
              <w:tabs>
                <w:tab w:val="left" w:pos="1651"/>
              </w:tabs>
              <w:jc w:val="both"/>
              <w:rPr>
                <w:b/>
                <w:bCs/>
                <w:noProof w:val="0"/>
                <w:lang w:val="en-US"/>
              </w:rPr>
            </w:pPr>
            <w:r>
              <w:rPr>
                <w:b/>
                <w:bCs/>
              </w:rPr>
              <w:t>Înălțimea cifrei printate sau sigilate termic:</w:t>
            </w:r>
            <w:r w:rsidRPr="008A4083">
              <w:rPr>
                <w:bCs/>
              </w:rPr>
              <w:t xml:space="preserve">  minim 7 cm</w:t>
            </w:r>
          </w:p>
        </w:tc>
        <w:tc>
          <w:tcPr>
            <w:tcW w:w="2835" w:type="dxa"/>
            <w:shd w:val="clear" w:color="auto" w:fill="FFFFFF" w:themeFill="background1"/>
          </w:tcPr>
          <w:p w14:paraId="57AE8B7C" w14:textId="77777777" w:rsidR="00DB3D28" w:rsidRPr="00332ECF" w:rsidRDefault="00DB3D28" w:rsidP="00DB3D28">
            <w:pPr>
              <w:rPr>
                <w:b/>
                <w:bCs/>
                <w:noProof w:val="0"/>
                <w:lang w:val="en-US"/>
              </w:rPr>
            </w:pPr>
          </w:p>
        </w:tc>
        <w:tc>
          <w:tcPr>
            <w:tcW w:w="1494" w:type="dxa"/>
            <w:shd w:val="clear" w:color="auto" w:fill="FFFFFF" w:themeFill="background1"/>
          </w:tcPr>
          <w:p w14:paraId="5E2A0962" w14:textId="5A718655" w:rsidR="00DB3D28" w:rsidRPr="00332ECF" w:rsidRDefault="00DB3D28" w:rsidP="00DB3D28">
            <w:pPr>
              <w:rPr>
                <w:b/>
                <w:bCs/>
                <w:noProof w:val="0"/>
                <w:lang w:val="en-US"/>
              </w:rPr>
            </w:pPr>
          </w:p>
        </w:tc>
      </w:tr>
      <w:tr w:rsidR="00DB3D28" w14:paraId="038C1914" w14:textId="77777777" w:rsidTr="00DB3D28">
        <w:tc>
          <w:tcPr>
            <w:tcW w:w="1805" w:type="dxa"/>
            <w:shd w:val="clear" w:color="auto" w:fill="FFFFFF" w:themeFill="background1"/>
          </w:tcPr>
          <w:p w14:paraId="2950AA8B" w14:textId="77777777" w:rsidR="00DB3D28" w:rsidRPr="00332ECF" w:rsidRDefault="00DB3D28" w:rsidP="00DB3D28">
            <w:pPr>
              <w:rPr>
                <w:b/>
                <w:bCs/>
                <w:noProof w:val="0"/>
                <w:lang w:val="en-US"/>
              </w:rPr>
            </w:pPr>
            <w:r>
              <w:rPr>
                <w:b/>
                <w:bCs/>
                <w:noProof w:val="0"/>
                <w:lang w:val="en-US"/>
              </w:rPr>
              <w:t>TOTAL</w:t>
            </w:r>
          </w:p>
        </w:tc>
        <w:tc>
          <w:tcPr>
            <w:tcW w:w="1363" w:type="dxa"/>
            <w:shd w:val="clear" w:color="auto" w:fill="FFFFFF" w:themeFill="background1"/>
          </w:tcPr>
          <w:p w14:paraId="16AB6CAB" w14:textId="77777777" w:rsidR="00DB3D28" w:rsidRPr="00332ECF" w:rsidRDefault="00DB3D28" w:rsidP="00DB3D28">
            <w:pPr>
              <w:rPr>
                <w:b/>
                <w:bCs/>
                <w:noProof w:val="0"/>
                <w:lang w:val="en-US"/>
              </w:rPr>
            </w:pPr>
          </w:p>
        </w:tc>
        <w:tc>
          <w:tcPr>
            <w:tcW w:w="936" w:type="dxa"/>
            <w:shd w:val="clear" w:color="auto" w:fill="FFFFFF" w:themeFill="background1"/>
          </w:tcPr>
          <w:p w14:paraId="49748B40" w14:textId="77777777" w:rsidR="00DB3D28" w:rsidRPr="00332ECF" w:rsidRDefault="00DB3D28" w:rsidP="00DB3D28">
            <w:pPr>
              <w:rPr>
                <w:b/>
                <w:bCs/>
                <w:noProof w:val="0"/>
                <w:lang w:val="en-US"/>
              </w:rPr>
            </w:pPr>
          </w:p>
        </w:tc>
        <w:tc>
          <w:tcPr>
            <w:tcW w:w="857" w:type="dxa"/>
            <w:shd w:val="clear" w:color="auto" w:fill="FFFFFF" w:themeFill="background1"/>
          </w:tcPr>
          <w:p w14:paraId="170EF9C2" w14:textId="77777777" w:rsidR="00DB3D28" w:rsidRPr="00332ECF" w:rsidRDefault="00DB3D28" w:rsidP="00DB3D28">
            <w:pPr>
              <w:rPr>
                <w:b/>
                <w:bCs/>
                <w:noProof w:val="0"/>
                <w:lang w:val="en-US"/>
              </w:rPr>
            </w:pPr>
          </w:p>
        </w:tc>
        <w:tc>
          <w:tcPr>
            <w:tcW w:w="6062" w:type="dxa"/>
            <w:shd w:val="clear" w:color="auto" w:fill="FFFFFF" w:themeFill="background1"/>
          </w:tcPr>
          <w:p w14:paraId="34904358" w14:textId="77777777" w:rsidR="00DB3D28" w:rsidRPr="00332ECF" w:rsidRDefault="00DB3D28" w:rsidP="00DB3D28">
            <w:pPr>
              <w:rPr>
                <w:b/>
                <w:bCs/>
                <w:noProof w:val="0"/>
                <w:lang w:val="en-US"/>
              </w:rPr>
            </w:pPr>
          </w:p>
        </w:tc>
        <w:tc>
          <w:tcPr>
            <w:tcW w:w="2835" w:type="dxa"/>
            <w:shd w:val="clear" w:color="auto" w:fill="FFFFFF" w:themeFill="background1"/>
          </w:tcPr>
          <w:p w14:paraId="1D7465D5" w14:textId="77777777" w:rsidR="00DB3D28" w:rsidRPr="00332ECF" w:rsidRDefault="00DB3D28" w:rsidP="00DB3D28">
            <w:pPr>
              <w:rPr>
                <w:b/>
                <w:bCs/>
                <w:noProof w:val="0"/>
                <w:lang w:val="en-US"/>
              </w:rPr>
            </w:pPr>
          </w:p>
        </w:tc>
        <w:tc>
          <w:tcPr>
            <w:tcW w:w="1494" w:type="dxa"/>
            <w:shd w:val="clear" w:color="auto" w:fill="FFFFFF" w:themeFill="background1"/>
          </w:tcPr>
          <w:p w14:paraId="15734E36" w14:textId="77777777" w:rsidR="00DB3D28" w:rsidRPr="00332ECF" w:rsidRDefault="00DB3D28" w:rsidP="00DB3D28">
            <w:pPr>
              <w:rPr>
                <w:b/>
                <w:bCs/>
                <w:noProof w:val="0"/>
                <w:lang w:val="en-US"/>
              </w:rPr>
            </w:pPr>
          </w:p>
        </w:tc>
      </w:tr>
    </w:tbl>
    <w:p w14:paraId="30AAD53B" w14:textId="77777777" w:rsidR="003A5A71" w:rsidRDefault="003A5A71" w:rsidP="003A5A71">
      <w:pPr>
        <w:rPr>
          <w:i/>
          <w:iCs/>
          <w:noProof w:val="0"/>
          <w:lang w:val="en-US"/>
        </w:rPr>
      </w:pPr>
    </w:p>
    <w:p w14:paraId="67A71B5F" w14:textId="77777777"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10D1F6D0" w14:textId="77777777" w:rsidR="003A5A71" w:rsidRDefault="003A5A71" w:rsidP="003A5A71">
      <w:pPr>
        <w:rPr>
          <w:noProof w:val="0"/>
          <w:lang w:val="en-US"/>
        </w:rPr>
      </w:pPr>
    </w:p>
    <w:p w14:paraId="61F6413C" w14:textId="77777777" w:rsidR="003A5A71" w:rsidRPr="00EE66E5" w:rsidRDefault="003A5A71" w:rsidP="003A5A71">
      <w:pPr>
        <w:rPr>
          <w:noProof w:val="0"/>
          <w:lang w:val="en-US"/>
        </w:rPr>
        <w:sectPr w:rsidR="003A5A71"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3F317310" w14:textId="77777777" w:rsidR="003A5A71" w:rsidRPr="003F511B" w:rsidRDefault="003A5A71" w:rsidP="003A5A71">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1ED1BA03"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ED9C84C"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33E60931"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1F9BC827" w14:textId="77777777" w:rsidR="003A5A71" w:rsidRDefault="003A5A71" w:rsidP="003A5A71">
      <w:pPr>
        <w:pStyle w:val="2"/>
        <w:rPr>
          <w:sz w:val="28"/>
          <w:szCs w:val="28"/>
          <w:lang w:eastAsia="ru-RU"/>
        </w:rPr>
      </w:pPr>
      <w:r w:rsidRPr="00F35102">
        <w:rPr>
          <w:sz w:val="28"/>
          <w:szCs w:val="28"/>
          <w:lang w:eastAsia="ru-RU"/>
        </w:rPr>
        <w:t>Specificații de preț</w:t>
      </w:r>
    </w:p>
    <w:p w14:paraId="365A4687" w14:textId="1C9017F5" w:rsidR="003A5A71" w:rsidRDefault="003A5A71" w:rsidP="003A5A71">
      <w:pPr>
        <w:rPr>
          <w:i/>
          <w:iCs/>
          <w:lang w:val="en-US" w:eastAsia="ru-RU"/>
        </w:rPr>
      </w:pPr>
      <w:r w:rsidRPr="00F35102">
        <w:rPr>
          <w:i/>
          <w:iCs/>
          <w:lang w:val="en-US" w:eastAsia="ru-RU"/>
        </w:rPr>
        <w:t>[Acest tabel va fi completat de căre ofertant în coloanele 5, 6, 7, 8, iar de către autoritatea contractantă – în coloanele 1, 2, 3, 4, 9, 10]</w:t>
      </w:r>
    </w:p>
    <w:p w14:paraId="40507206" w14:textId="77777777" w:rsidR="003A5A71" w:rsidRPr="00D74F31" w:rsidRDefault="003A5A71" w:rsidP="003A5A71">
      <w:pPr>
        <w:rPr>
          <w:i/>
          <w:iCs/>
          <w:sz w:val="12"/>
          <w:szCs w:val="12"/>
          <w:lang w:val="en-US" w:eastAsia="ru-RU"/>
        </w:rPr>
      </w:pPr>
    </w:p>
    <w:tbl>
      <w:tblPr>
        <w:tblStyle w:val="af2"/>
        <w:tblW w:w="15280" w:type="dxa"/>
        <w:tblLook w:val="04A0" w:firstRow="1" w:lastRow="0" w:firstColumn="1" w:lastColumn="0" w:noHBand="0" w:noVBand="1"/>
      </w:tblPr>
      <w:tblGrid>
        <w:gridCol w:w="1379"/>
        <w:gridCol w:w="2383"/>
        <w:gridCol w:w="848"/>
        <w:gridCol w:w="996"/>
        <w:gridCol w:w="986"/>
        <w:gridCol w:w="986"/>
        <w:gridCol w:w="985"/>
        <w:gridCol w:w="984"/>
        <w:gridCol w:w="3474"/>
        <w:gridCol w:w="2259"/>
      </w:tblGrid>
      <w:tr w:rsidR="003A5A71" w14:paraId="6A6718EB" w14:textId="77777777" w:rsidTr="00FE68A7">
        <w:tc>
          <w:tcPr>
            <w:tcW w:w="15280" w:type="dxa"/>
            <w:gridSpan w:val="10"/>
            <w:shd w:val="clear" w:color="auto" w:fill="D9D9D9" w:themeFill="background1" w:themeFillShade="D9"/>
          </w:tcPr>
          <w:p w14:paraId="693326DF"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DB3D28" w14:paraId="40C7E776" w14:textId="77777777" w:rsidTr="00FE68A7">
        <w:tc>
          <w:tcPr>
            <w:tcW w:w="15280" w:type="dxa"/>
            <w:gridSpan w:val="10"/>
            <w:tcBorders>
              <w:bottom w:val="single" w:sz="4" w:space="0" w:color="auto"/>
            </w:tcBorders>
            <w:shd w:val="clear" w:color="auto" w:fill="D9D9D9" w:themeFill="background1" w:themeFillShade="D9"/>
          </w:tcPr>
          <w:p w14:paraId="5BCC1ED6" w14:textId="77777777" w:rsidR="00DB3D28" w:rsidRPr="00332ECF" w:rsidRDefault="00DB3D28" w:rsidP="001448FC">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b/>
                <w:bCs/>
                <w:noProof w:val="0"/>
                <w:lang w:val="en-US"/>
              </w:rPr>
              <w:t xml:space="preserve"> </w:t>
            </w:r>
            <w:r>
              <w:rPr>
                <w:bCs/>
                <w:i/>
                <w:iCs/>
                <w:lang w:val="ro-MD"/>
              </w:rPr>
              <w:t>Saci pentru expedieri poștale</w:t>
            </w:r>
          </w:p>
        </w:tc>
      </w:tr>
      <w:tr w:rsidR="003A5A71" w14:paraId="48348D90" w14:textId="77777777" w:rsidTr="00FE68A7">
        <w:tc>
          <w:tcPr>
            <w:tcW w:w="15280" w:type="dxa"/>
            <w:gridSpan w:val="10"/>
            <w:tcBorders>
              <w:left w:val="nil"/>
              <w:right w:val="nil"/>
            </w:tcBorders>
            <w:shd w:val="clear" w:color="auto" w:fill="FFFFFF" w:themeFill="background1"/>
          </w:tcPr>
          <w:p w14:paraId="3DBE4A48" w14:textId="77777777" w:rsidR="003A5A71" w:rsidRPr="00332ECF" w:rsidRDefault="003A5A71" w:rsidP="00060592">
            <w:pPr>
              <w:rPr>
                <w:b/>
                <w:bCs/>
                <w:noProof w:val="0"/>
                <w:lang w:val="en-US"/>
              </w:rPr>
            </w:pPr>
          </w:p>
        </w:tc>
      </w:tr>
      <w:tr w:rsidR="00893DD9" w14:paraId="3F7C4D65" w14:textId="77777777" w:rsidTr="00FE68A7">
        <w:tc>
          <w:tcPr>
            <w:tcW w:w="1379" w:type="dxa"/>
            <w:shd w:val="clear" w:color="auto" w:fill="D9D9D9" w:themeFill="background1" w:themeFillShade="D9"/>
          </w:tcPr>
          <w:p w14:paraId="2327AC40" w14:textId="77777777" w:rsidR="00893DD9" w:rsidRDefault="00893DD9" w:rsidP="008F2797">
            <w:pPr>
              <w:jc w:val="center"/>
              <w:rPr>
                <w:b/>
                <w:bCs/>
                <w:noProof w:val="0"/>
                <w:lang w:val="en-US"/>
              </w:rPr>
            </w:pPr>
            <w:r>
              <w:rPr>
                <w:b/>
                <w:bCs/>
                <w:noProof w:val="0"/>
                <w:lang w:val="en-US"/>
              </w:rPr>
              <w:t xml:space="preserve">Cod </w:t>
            </w:r>
          </w:p>
          <w:p w14:paraId="4407CC0C" w14:textId="77777777" w:rsidR="00893DD9" w:rsidRPr="00332ECF" w:rsidRDefault="00893DD9" w:rsidP="008F2797">
            <w:pPr>
              <w:jc w:val="center"/>
              <w:rPr>
                <w:b/>
                <w:bCs/>
                <w:noProof w:val="0"/>
                <w:lang w:val="en-US"/>
              </w:rPr>
            </w:pPr>
            <w:r>
              <w:rPr>
                <w:b/>
                <w:bCs/>
                <w:noProof w:val="0"/>
                <w:lang w:val="en-US"/>
              </w:rPr>
              <w:t>CPV</w:t>
            </w:r>
          </w:p>
        </w:tc>
        <w:tc>
          <w:tcPr>
            <w:tcW w:w="2383" w:type="dxa"/>
            <w:shd w:val="clear" w:color="auto" w:fill="D9D9D9" w:themeFill="background1" w:themeFillShade="D9"/>
          </w:tcPr>
          <w:p w14:paraId="7A2BB60F" w14:textId="77777777" w:rsidR="00893DD9" w:rsidRDefault="00893DD9" w:rsidP="008F2797">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79F44526" w14:textId="77777777" w:rsidR="00893DD9" w:rsidRPr="00332ECF" w:rsidRDefault="00893DD9" w:rsidP="008F2797">
            <w:pPr>
              <w:jc w:val="center"/>
              <w:rPr>
                <w:b/>
                <w:bCs/>
                <w:noProof w:val="0"/>
                <w:lang w:val="en-US"/>
              </w:rPr>
            </w:pPr>
            <w:proofErr w:type="spellStart"/>
            <w:r>
              <w:rPr>
                <w:b/>
                <w:bCs/>
                <w:noProof w:val="0"/>
                <w:lang w:val="en-US"/>
              </w:rPr>
              <w:t>serviciilor</w:t>
            </w:r>
            <w:proofErr w:type="spellEnd"/>
          </w:p>
        </w:tc>
        <w:tc>
          <w:tcPr>
            <w:tcW w:w="848" w:type="dxa"/>
            <w:shd w:val="clear" w:color="auto" w:fill="D9D9D9" w:themeFill="background1" w:themeFillShade="D9"/>
          </w:tcPr>
          <w:p w14:paraId="2B0DABA2" w14:textId="77777777" w:rsidR="00893DD9" w:rsidRDefault="00893DD9" w:rsidP="008F2797">
            <w:pPr>
              <w:jc w:val="center"/>
              <w:rPr>
                <w:b/>
                <w:bCs/>
                <w:noProof w:val="0"/>
                <w:lang w:val="en-US"/>
              </w:rPr>
            </w:pPr>
            <w:r>
              <w:rPr>
                <w:b/>
                <w:bCs/>
                <w:noProof w:val="0"/>
                <w:lang w:val="en-US"/>
              </w:rPr>
              <w:t>Unita</w:t>
            </w:r>
          </w:p>
          <w:p w14:paraId="467E1DD3" w14:textId="77777777" w:rsidR="00893DD9" w:rsidRDefault="00893DD9" w:rsidP="008F2797">
            <w:pPr>
              <w:jc w:val="center"/>
              <w:rPr>
                <w:b/>
                <w:bCs/>
                <w:noProof w:val="0"/>
                <w:lang w:val="en-US"/>
              </w:rPr>
            </w:pPr>
            <w:r>
              <w:rPr>
                <w:b/>
                <w:bCs/>
                <w:noProof w:val="0"/>
                <w:lang w:val="en-US"/>
              </w:rPr>
              <w:t xml:space="preserve">tea de </w:t>
            </w:r>
            <w:proofErr w:type="spellStart"/>
            <w:r>
              <w:rPr>
                <w:b/>
                <w:bCs/>
                <w:noProof w:val="0"/>
                <w:lang w:val="en-US"/>
              </w:rPr>
              <w:t>măsu</w:t>
            </w:r>
            <w:proofErr w:type="spellEnd"/>
          </w:p>
          <w:p w14:paraId="6F4AF56D" w14:textId="77777777" w:rsidR="00893DD9" w:rsidRPr="00332ECF" w:rsidRDefault="00893DD9" w:rsidP="008F2797">
            <w:pPr>
              <w:jc w:val="center"/>
              <w:rPr>
                <w:b/>
                <w:bCs/>
                <w:noProof w:val="0"/>
                <w:lang w:val="en-US"/>
              </w:rPr>
            </w:pPr>
            <w:proofErr w:type="spellStart"/>
            <w:r>
              <w:rPr>
                <w:b/>
                <w:bCs/>
                <w:noProof w:val="0"/>
                <w:lang w:val="en-US"/>
              </w:rPr>
              <w:t>ră</w:t>
            </w:r>
            <w:proofErr w:type="spellEnd"/>
          </w:p>
        </w:tc>
        <w:tc>
          <w:tcPr>
            <w:tcW w:w="996" w:type="dxa"/>
            <w:shd w:val="clear" w:color="auto" w:fill="D9D9D9" w:themeFill="background1" w:themeFillShade="D9"/>
          </w:tcPr>
          <w:p w14:paraId="29B64545" w14:textId="77777777" w:rsidR="00893DD9" w:rsidRDefault="00893DD9" w:rsidP="008F2797">
            <w:pPr>
              <w:jc w:val="center"/>
              <w:rPr>
                <w:b/>
                <w:bCs/>
                <w:noProof w:val="0"/>
                <w:lang w:val="en-US"/>
              </w:rPr>
            </w:pPr>
            <w:proofErr w:type="spellStart"/>
            <w:r>
              <w:rPr>
                <w:b/>
                <w:bCs/>
                <w:noProof w:val="0"/>
                <w:lang w:val="en-US"/>
              </w:rPr>
              <w:t>Canti</w:t>
            </w:r>
            <w:proofErr w:type="spellEnd"/>
          </w:p>
          <w:p w14:paraId="508C267B" w14:textId="77777777" w:rsidR="00893DD9" w:rsidRPr="00332ECF" w:rsidRDefault="00893DD9" w:rsidP="008F2797">
            <w:pPr>
              <w:jc w:val="center"/>
              <w:rPr>
                <w:b/>
                <w:bCs/>
                <w:noProof w:val="0"/>
                <w:lang w:val="en-US"/>
              </w:rPr>
            </w:pPr>
            <w:proofErr w:type="spellStart"/>
            <w:r>
              <w:rPr>
                <w:b/>
                <w:bCs/>
                <w:noProof w:val="0"/>
                <w:lang w:val="en-US"/>
              </w:rPr>
              <w:t>tatea</w:t>
            </w:r>
            <w:proofErr w:type="spellEnd"/>
          </w:p>
        </w:tc>
        <w:tc>
          <w:tcPr>
            <w:tcW w:w="986" w:type="dxa"/>
            <w:shd w:val="clear" w:color="auto" w:fill="D9D9D9" w:themeFill="background1" w:themeFillShade="D9"/>
          </w:tcPr>
          <w:p w14:paraId="2BAD224A"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986" w:type="dxa"/>
            <w:shd w:val="clear" w:color="auto" w:fill="D9D9D9" w:themeFill="background1" w:themeFillShade="D9"/>
          </w:tcPr>
          <w:p w14:paraId="2C09300D"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985" w:type="dxa"/>
            <w:shd w:val="clear" w:color="auto" w:fill="D9D9D9" w:themeFill="background1" w:themeFillShade="D9"/>
          </w:tcPr>
          <w:p w14:paraId="77851AEA" w14:textId="77777777" w:rsidR="00893DD9" w:rsidRPr="00332ECF" w:rsidRDefault="00893DD9" w:rsidP="008F2797">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984" w:type="dxa"/>
            <w:shd w:val="clear" w:color="auto" w:fill="D9D9D9" w:themeFill="background1" w:themeFillShade="D9"/>
          </w:tcPr>
          <w:p w14:paraId="48668C0D" w14:textId="77777777" w:rsidR="00893DD9" w:rsidRPr="00332ECF" w:rsidRDefault="00893DD9" w:rsidP="008F2797">
            <w:pPr>
              <w:jc w:val="center"/>
              <w:rPr>
                <w:b/>
                <w:bCs/>
                <w:noProof w:val="0"/>
                <w:lang w:val="en-US"/>
              </w:rPr>
            </w:pPr>
            <w:r>
              <w:rPr>
                <w:b/>
                <w:bCs/>
                <w:noProof w:val="0"/>
                <w:lang w:val="en-US"/>
              </w:rPr>
              <w:t>Suma cu TVA</w:t>
            </w:r>
          </w:p>
        </w:tc>
        <w:tc>
          <w:tcPr>
            <w:tcW w:w="3474" w:type="dxa"/>
            <w:shd w:val="clear" w:color="auto" w:fill="D9D9D9" w:themeFill="background1" w:themeFillShade="D9"/>
          </w:tcPr>
          <w:p w14:paraId="2117B11B" w14:textId="77777777" w:rsidR="00893DD9" w:rsidRPr="00332ECF" w:rsidRDefault="00893DD9" w:rsidP="008F2797">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2259" w:type="dxa"/>
            <w:shd w:val="clear" w:color="auto" w:fill="D9D9D9" w:themeFill="background1" w:themeFillShade="D9"/>
          </w:tcPr>
          <w:p w14:paraId="35C3288A" w14:textId="77777777" w:rsidR="00893DD9" w:rsidRDefault="00893DD9" w:rsidP="008F2797">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w:t>
            </w:r>
          </w:p>
          <w:p w14:paraId="7716C479" w14:textId="1AF718F7" w:rsidR="00893DD9" w:rsidRPr="00EC7BBC" w:rsidRDefault="00893DD9" w:rsidP="008F2797">
            <w:pPr>
              <w:jc w:val="center"/>
              <w:rPr>
                <w:b/>
                <w:bCs/>
                <w:noProof w:val="0"/>
                <w:color w:val="FF0000"/>
                <w:lang w:val="en-US"/>
              </w:rPr>
            </w:pPr>
            <w:r>
              <w:rPr>
                <w:b/>
                <w:bCs/>
                <w:noProof w:val="0"/>
                <w:lang w:val="en-US"/>
              </w:rPr>
              <w:t>(IBAN)</w:t>
            </w:r>
          </w:p>
        </w:tc>
      </w:tr>
      <w:tr w:rsidR="00893DD9" w14:paraId="7A200762" w14:textId="77777777" w:rsidTr="00FE68A7">
        <w:tc>
          <w:tcPr>
            <w:tcW w:w="1379" w:type="dxa"/>
            <w:shd w:val="clear" w:color="auto" w:fill="FFFFFF" w:themeFill="background1"/>
          </w:tcPr>
          <w:p w14:paraId="1EB1E3DA" w14:textId="77777777" w:rsidR="00893DD9" w:rsidRPr="00332ECF" w:rsidRDefault="00893DD9" w:rsidP="00060592">
            <w:pPr>
              <w:jc w:val="center"/>
              <w:rPr>
                <w:b/>
                <w:bCs/>
                <w:noProof w:val="0"/>
                <w:lang w:val="en-US"/>
              </w:rPr>
            </w:pPr>
            <w:r>
              <w:rPr>
                <w:b/>
                <w:bCs/>
                <w:noProof w:val="0"/>
                <w:lang w:val="en-US"/>
              </w:rPr>
              <w:t>1</w:t>
            </w:r>
          </w:p>
        </w:tc>
        <w:tc>
          <w:tcPr>
            <w:tcW w:w="2383" w:type="dxa"/>
            <w:shd w:val="clear" w:color="auto" w:fill="FFFFFF" w:themeFill="background1"/>
          </w:tcPr>
          <w:p w14:paraId="297ED29A" w14:textId="77777777" w:rsidR="00893DD9" w:rsidRPr="00F6171A" w:rsidRDefault="00893DD9" w:rsidP="00060592">
            <w:pPr>
              <w:jc w:val="center"/>
              <w:rPr>
                <w:b/>
                <w:bCs/>
                <w:noProof w:val="0"/>
                <w:lang w:val="en-US"/>
              </w:rPr>
            </w:pPr>
            <w:r w:rsidRPr="00F6171A">
              <w:rPr>
                <w:b/>
                <w:bCs/>
                <w:noProof w:val="0"/>
                <w:lang w:val="en-US"/>
              </w:rPr>
              <w:t>2</w:t>
            </w:r>
          </w:p>
        </w:tc>
        <w:tc>
          <w:tcPr>
            <w:tcW w:w="848" w:type="dxa"/>
            <w:shd w:val="clear" w:color="auto" w:fill="FFFFFF" w:themeFill="background1"/>
          </w:tcPr>
          <w:p w14:paraId="01621E76" w14:textId="77777777" w:rsidR="00893DD9" w:rsidRPr="00F6171A" w:rsidRDefault="00893DD9" w:rsidP="00060592">
            <w:pPr>
              <w:jc w:val="center"/>
              <w:rPr>
                <w:b/>
                <w:bCs/>
                <w:noProof w:val="0"/>
                <w:lang w:val="en-US"/>
              </w:rPr>
            </w:pPr>
            <w:r w:rsidRPr="00F6171A">
              <w:rPr>
                <w:b/>
                <w:bCs/>
                <w:noProof w:val="0"/>
                <w:lang w:val="en-US"/>
              </w:rPr>
              <w:t>3</w:t>
            </w:r>
          </w:p>
        </w:tc>
        <w:tc>
          <w:tcPr>
            <w:tcW w:w="996" w:type="dxa"/>
            <w:shd w:val="clear" w:color="auto" w:fill="FFFFFF" w:themeFill="background1"/>
          </w:tcPr>
          <w:p w14:paraId="2C375768" w14:textId="77777777" w:rsidR="00893DD9" w:rsidRPr="00F6171A" w:rsidRDefault="00893DD9" w:rsidP="00060592">
            <w:pPr>
              <w:jc w:val="center"/>
              <w:rPr>
                <w:b/>
                <w:bCs/>
                <w:noProof w:val="0"/>
                <w:lang w:val="en-US"/>
              </w:rPr>
            </w:pPr>
            <w:r w:rsidRPr="00F6171A">
              <w:rPr>
                <w:b/>
                <w:bCs/>
                <w:noProof w:val="0"/>
                <w:lang w:val="en-US"/>
              </w:rPr>
              <w:t>4</w:t>
            </w:r>
          </w:p>
        </w:tc>
        <w:tc>
          <w:tcPr>
            <w:tcW w:w="986" w:type="dxa"/>
            <w:shd w:val="clear" w:color="auto" w:fill="FFFFFF" w:themeFill="background1"/>
          </w:tcPr>
          <w:p w14:paraId="6220EFA5" w14:textId="77777777" w:rsidR="00893DD9" w:rsidRPr="00374E7B" w:rsidRDefault="00893DD9" w:rsidP="00060592">
            <w:pPr>
              <w:jc w:val="center"/>
              <w:rPr>
                <w:noProof w:val="0"/>
                <w:lang w:val="en-US"/>
              </w:rPr>
            </w:pPr>
            <w:r>
              <w:rPr>
                <w:noProof w:val="0"/>
                <w:lang w:val="en-US"/>
              </w:rPr>
              <w:t>5</w:t>
            </w:r>
          </w:p>
        </w:tc>
        <w:tc>
          <w:tcPr>
            <w:tcW w:w="986" w:type="dxa"/>
            <w:shd w:val="clear" w:color="auto" w:fill="FFFFFF" w:themeFill="background1"/>
          </w:tcPr>
          <w:p w14:paraId="2496817F" w14:textId="77777777" w:rsidR="00893DD9" w:rsidRPr="00F35102" w:rsidRDefault="00893DD9" w:rsidP="00060592">
            <w:pPr>
              <w:jc w:val="center"/>
              <w:rPr>
                <w:noProof w:val="0"/>
                <w:lang w:val="en-US"/>
              </w:rPr>
            </w:pPr>
            <w:r>
              <w:rPr>
                <w:noProof w:val="0"/>
                <w:lang w:val="en-US"/>
              </w:rPr>
              <w:t>6</w:t>
            </w:r>
          </w:p>
        </w:tc>
        <w:tc>
          <w:tcPr>
            <w:tcW w:w="985" w:type="dxa"/>
            <w:shd w:val="clear" w:color="auto" w:fill="FFFFFF" w:themeFill="background1"/>
          </w:tcPr>
          <w:p w14:paraId="3CF29A30" w14:textId="77777777" w:rsidR="00893DD9" w:rsidRPr="00F35102" w:rsidRDefault="00893DD9" w:rsidP="00060592">
            <w:pPr>
              <w:jc w:val="center"/>
              <w:rPr>
                <w:noProof w:val="0"/>
                <w:lang w:val="en-US"/>
              </w:rPr>
            </w:pPr>
            <w:r>
              <w:rPr>
                <w:noProof w:val="0"/>
                <w:lang w:val="en-US"/>
              </w:rPr>
              <w:t>7</w:t>
            </w:r>
          </w:p>
        </w:tc>
        <w:tc>
          <w:tcPr>
            <w:tcW w:w="984" w:type="dxa"/>
            <w:shd w:val="clear" w:color="auto" w:fill="FFFFFF" w:themeFill="background1"/>
          </w:tcPr>
          <w:p w14:paraId="4211EDFE" w14:textId="77777777" w:rsidR="00893DD9" w:rsidRPr="00374E7B" w:rsidRDefault="00893DD9" w:rsidP="00060592">
            <w:pPr>
              <w:jc w:val="center"/>
              <w:rPr>
                <w:noProof w:val="0"/>
                <w:lang w:val="en-US"/>
              </w:rPr>
            </w:pPr>
            <w:r>
              <w:rPr>
                <w:noProof w:val="0"/>
                <w:lang w:val="en-US"/>
              </w:rPr>
              <w:t>8</w:t>
            </w:r>
          </w:p>
        </w:tc>
        <w:tc>
          <w:tcPr>
            <w:tcW w:w="3474" w:type="dxa"/>
            <w:shd w:val="clear" w:color="auto" w:fill="FFFFFF" w:themeFill="background1"/>
          </w:tcPr>
          <w:p w14:paraId="44E3F8D9" w14:textId="77777777" w:rsidR="00893DD9" w:rsidRPr="00F6171A" w:rsidRDefault="00893DD9" w:rsidP="00060592">
            <w:pPr>
              <w:jc w:val="center"/>
              <w:rPr>
                <w:b/>
                <w:bCs/>
                <w:noProof w:val="0"/>
                <w:lang w:val="en-US"/>
              </w:rPr>
            </w:pPr>
            <w:r w:rsidRPr="00F6171A">
              <w:rPr>
                <w:b/>
                <w:bCs/>
                <w:noProof w:val="0"/>
                <w:lang w:val="en-US"/>
              </w:rPr>
              <w:t>9</w:t>
            </w:r>
          </w:p>
        </w:tc>
        <w:tc>
          <w:tcPr>
            <w:tcW w:w="2259" w:type="dxa"/>
            <w:shd w:val="clear" w:color="auto" w:fill="FFFFFF" w:themeFill="background1"/>
          </w:tcPr>
          <w:p w14:paraId="231BBCA0" w14:textId="47FDF74C" w:rsidR="00893DD9" w:rsidRPr="00EC7BBC" w:rsidRDefault="00893DD9" w:rsidP="00060592">
            <w:pPr>
              <w:jc w:val="center"/>
              <w:rPr>
                <w:noProof w:val="0"/>
                <w:color w:val="FF0000"/>
                <w:lang w:val="en-US"/>
              </w:rPr>
            </w:pPr>
            <w:r w:rsidRPr="00F6171A">
              <w:rPr>
                <w:b/>
                <w:bCs/>
                <w:noProof w:val="0"/>
                <w:lang w:val="en-US"/>
              </w:rPr>
              <w:t>10</w:t>
            </w:r>
          </w:p>
        </w:tc>
      </w:tr>
      <w:tr w:rsidR="00893DD9" w14:paraId="559BDAD2" w14:textId="77777777" w:rsidTr="00FE68A7">
        <w:tc>
          <w:tcPr>
            <w:tcW w:w="1379" w:type="dxa"/>
            <w:shd w:val="clear" w:color="auto" w:fill="FFFFFF" w:themeFill="background1"/>
          </w:tcPr>
          <w:p w14:paraId="39C842D2" w14:textId="77777777" w:rsidR="00893DD9" w:rsidRPr="00332ECF" w:rsidRDefault="00893DD9" w:rsidP="00060592">
            <w:pPr>
              <w:rPr>
                <w:b/>
                <w:bCs/>
                <w:noProof w:val="0"/>
                <w:lang w:val="en-US"/>
              </w:rPr>
            </w:pPr>
          </w:p>
        </w:tc>
        <w:tc>
          <w:tcPr>
            <w:tcW w:w="2383" w:type="dxa"/>
            <w:shd w:val="clear" w:color="auto" w:fill="FFFFFF" w:themeFill="background1"/>
          </w:tcPr>
          <w:p w14:paraId="52B854D2" w14:textId="77777777" w:rsidR="00893DD9" w:rsidRPr="00332ECF" w:rsidRDefault="00893DD9" w:rsidP="0006059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848" w:type="dxa"/>
            <w:shd w:val="clear" w:color="auto" w:fill="FFFFFF" w:themeFill="background1"/>
          </w:tcPr>
          <w:p w14:paraId="049AD0AA" w14:textId="77777777" w:rsidR="00893DD9" w:rsidRPr="00332ECF" w:rsidRDefault="00893DD9" w:rsidP="00060592">
            <w:pPr>
              <w:rPr>
                <w:b/>
                <w:bCs/>
                <w:noProof w:val="0"/>
                <w:lang w:val="en-US"/>
              </w:rPr>
            </w:pPr>
          </w:p>
        </w:tc>
        <w:tc>
          <w:tcPr>
            <w:tcW w:w="996" w:type="dxa"/>
            <w:shd w:val="clear" w:color="auto" w:fill="FFFFFF" w:themeFill="background1"/>
          </w:tcPr>
          <w:p w14:paraId="4243AB1A" w14:textId="77777777" w:rsidR="00893DD9" w:rsidRPr="00332ECF" w:rsidRDefault="00893DD9" w:rsidP="00060592">
            <w:pPr>
              <w:rPr>
                <w:b/>
                <w:bCs/>
                <w:noProof w:val="0"/>
                <w:lang w:val="en-US"/>
              </w:rPr>
            </w:pPr>
          </w:p>
        </w:tc>
        <w:tc>
          <w:tcPr>
            <w:tcW w:w="986" w:type="dxa"/>
            <w:shd w:val="clear" w:color="auto" w:fill="FFFFFF" w:themeFill="background1"/>
          </w:tcPr>
          <w:p w14:paraId="3907D7C4" w14:textId="77777777" w:rsidR="00893DD9" w:rsidRPr="00332ECF" w:rsidRDefault="00893DD9" w:rsidP="00060592">
            <w:pPr>
              <w:rPr>
                <w:b/>
                <w:bCs/>
                <w:noProof w:val="0"/>
                <w:lang w:val="en-US"/>
              </w:rPr>
            </w:pPr>
          </w:p>
        </w:tc>
        <w:tc>
          <w:tcPr>
            <w:tcW w:w="986" w:type="dxa"/>
            <w:shd w:val="clear" w:color="auto" w:fill="FFFFFF" w:themeFill="background1"/>
          </w:tcPr>
          <w:p w14:paraId="7CED5370" w14:textId="77777777" w:rsidR="00893DD9" w:rsidRPr="00332ECF" w:rsidRDefault="00893DD9" w:rsidP="00060592">
            <w:pPr>
              <w:rPr>
                <w:b/>
                <w:bCs/>
                <w:noProof w:val="0"/>
                <w:lang w:val="en-US"/>
              </w:rPr>
            </w:pPr>
          </w:p>
        </w:tc>
        <w:tc>
          <w:tcPr>
            <w:tcW w:w="985" w:type="dxa"/>
            <w:shd w:val="clear" w:color="auto" w:fill="FFFFFF" w:themeFill="background1"/>
          </w:tcPr>
          <w:p w14:paraId="37A6FCB4" w14:textId="77777777" w:rsidR="00893DD9" w:rsidRPr="00332ECF" w:rsidRDefault="00893DD9" w:rsidP="00060592">
            <w:pPr>
              <w:rPr>
                <w:b/>
                <w:bCs/>
                <w:noProof w:val="0"/>
                <w:lang w:val="en-US"/>
              </w:rPr>
            </w:pPr>
          </w:p>
        </w:tc>
        <w:tc>
          <w:tcPr>
            <w:tcW w:w="984" w:type="dxa"/>
            <w:shd w:val="clear" w:color="auto" w:fill="FFFFFF" w:themeFill="background1"/>
          </w:tcPr>
          <w:p w14:paraId="1C39598A" w14:textId="77777777" w:rsidR="00893DD9" w:rsidRPr="00332ECF" w:rsidRDefault="00893DD9" w:rsidP="00060592">
            <w:pPr>
              <w:rPr>
                <w:b/>
                <w:bCs/>
                <w:noProof w:val="0"/>
                <w:lang w:val="en-US"/>
              </w:rPr>
            </w:pPr>
          </w:p>
        </w:tc>
        <w:tc>
          <w:tcPr>
            <w:tcW w:w="3474" w:type="dxa"/>
            <w:shd w:val="clear" w:color="auto" w:fill="FFFFFF" w:themeFill="background1"/>
          </w:tcPr>
          <w:p w14:paraId="5F2CB5EF" w14:textId="77777777" w:rsidR="00893DD9" w:rsidRPr="00332ECF" w:rsidRDefault="00893DD9" w:rsidP="00060592">
            <w:pPr>
              <w:rPr>
                <w:b/>
                <w:bCs/>
                <w:noProof w:val="0"/>
                <w:lang w:val="en-US"/>
              </w:rPr>
            </w:pPr>
          </w:p>
        </w:tc>
        <w:tc>
          <w:tcPr>
            <w:tcW w:w="2259" w:type="dxa"/>
            <w:shd w:val="clear" w:color="auto" w:fill="FFFFFF" w:themeFill="background1"/>
          </w:tcPr>
          <w:p w14:paraId="7CAB6057" w14:textId="77777777" w:rsidR="00893DD9" w:rsidRPr="00EC7BBC" w:rsidRDefault="00893DD9" w:rsidP="00060592">
            <w:pPr>
              <w:rPr>
                <w:b/>
                <w:bCs/>
                <w:noProof w:val="0"/>
                <w:color w:val="FF0000"/>
                <w:lang w:val="en-US"/>
              </w:rPr>
            </w:pPr>
          </w:p>
        </w:tc>
      </w:tr>
      <w:tr w:rsidR="00DB3D28" w14:paraId="69DF5761" w14:textId="77777777" w:rsidTr="00FE68A7">
        <w:trPr>
          <w:trHeight w:val="1475"/>
        </w:trPr>
        <w:tc>
          <w:tcPr>
            <w:tcW w:w="1379" w:type="dxa"/>
            <w:shd w:val="clear" w:color="auto" w:fill="FFFFFF" w:themeFill="background1"/>
          </w:tcPr>
          <w:p w14:paraId="1EB4882D" w14:textId="4F17E225" w:rsidR="00DB3D28" w:rsidRPr="00332ECF" w:rsidRDefault="00DB3D28" w:rsidP="00DB3D28">
            <w:pPr>
              <w:rPr>
                <w:b/>
                <w:bCs/>
                <w:noProof w:val="0"/>
                <w:lang w:val="en-US"/>
              </w:rPr>
            </w:pPr>
            <w:r>
              <w:rPr>
                <w:bCs/>
                <w:lang w:val="ro-MD"/>
              </w:rPr>
              <w:t>18933000-8</w:t>
            </w:r>
          </w:p>
        </w:tc>
        <w:tc>
          <w:tcPr>
            <w:tcW w:w="2383" w:type="dxa"/>
            <w:shd w:val="clear" w:color="auto" w:fill="FFFFFF" w:themeFill="background1"/>
          </w:tcPr>
          <w:p w14:paraId="31069B5E" w14:textId="624B8D5D" w:rsidR="00DB3D28" w:rsidRDefault="00DB3D28" w:rsidP="00DB3D28">
            <w:pPr>
              <w:jc w:val="center"/>
              <w:rPr>
                <w:b/>
                <w:bCs/>
                <w:noProof w:val="0"/>
                <w:lang w:val="en-US"/>
              </w:rPr>
            </w:pPr>
            <w:r>
              <w:rPr>
                <w:bCs/>
                <w:lang w:val="ro-MD"/>
              </w:rPr>
              <w:t xml:space="preserve">Saci pentru expedieri poștale </w:t>
            </w:r>
          </w:p>
        </w:tc>
        <w:tc>
          <w:tcPr>
            <w:tcW w:w="848" w:type="dxa"/>
            <w:shd w:val="clear" w:color="auto" w:fill="FFFFFF" w:themeFill="background1"/>
          </w:tcPr>
          <w:p w14:paraId="6583341F" w14:textId="077B2685" w:rsidR="00DB3D28" w:rsidRPr="00E607E7" w:rsidRDefault="00DB3D28" w:rsidP="00DB3D28">
            <w:pPr>
              <w:jc w:val="center"/>
              <w:rPr>
                <w:noProof w:val="0"/>
                <w:lang w:val="en-US"/>
              </w:rPr>
            </w:pPr>
            <w:r>
              <w:rPr>
                <w:bCs/>
                <w:lang w:val="ro-MD"/>
              </w:rPr>
              <w:t>buc.</w:t>
            </w:r>
          </w:p>
        </w:tc>
        <w:tc>
          <w:tcPr>
            <w:tcW w:w="996" w:type="dxa"/>
            <w:shd w:val="clear" w:color="auto" w:fill="FFFFFF" w:themeFill="background1"/>
          </w:tcPr>
          <w:p w14:paraId="75737455" w14:textId="1A8167DA" w:rsidR="00DB3D28" w:rsidRPr="00E607E7" w:rsidRDefault="00DB3D28" w:rsidP="00DB3D28">
            <w:pPr>
              <w:jc w:val="center"/>
              <w:rPr>
                <w:noProof w:val="0"/>
                <w:lang w:val="en-US"/>
              </w:rPr>
            </w:pPr>
            <w:r>
              <w:rPr>
                <w:bCs/>
                <w:lang w:val="ro-MD"/>
              </w:rPr>
              <w:t>500</w:t>
            </w:r>
          </w:p>
        </w:tc>
        <w:tc>
          <w:tcPr>
            <w:tcW w:w="986" w:type="dxa"/>
            <w:shd w:val="clear" w:color="auto" w:fill="FFFFFF" w:themeFill="background1"/>
          </w:tcPr>
          <w:p w14:paraId="6942D05F" w14:textId="77777777" w:rsidR="00DB3D28" w:rsidRPr="00332ECF" w:rsidRDefault="00DB3D28" w:rsidP="00DB3D28">
            <w:pPr>
              <w:rPr>
                <w:b/>
                <w:bCs/>
                <w:noProof w:val="0"/>
                <w:lang w:val="en-US"/>
              </w:rPr>
            </w:pPr>
          </w:p>
        </w:tc>
        <w:tc>
          <w:tcPr>
            <w:tcW w:w="986" w:type="dxa"/>
            <w:shd w:val="clear" w:color="auto" w:fill="FFFFFF" w:themeFill="background1"/>
          </w:tcPr>
          <w:p w14:paraId="4340B124" w14:textId="77777777" w:rsidR="00DB3D28" w:rsidRPr="00332ECF" w:rsidRDefault="00DB3D28" w:rsidP="00DB3D28">
            <w:pPr>
              <w:rPr>
                <w:b/>
                <w:bCs/>
                <w:noProof w:val="0"/>
                <w:lang w:val="en-US"/>
              </w:rPr>
            </w:pPr>
          </w:p>
        </w:tc>
        <w:tc>
          <w:tcPr>
            <w:tcW w:w="985" w:type="dxa"/>
            <w:shd w:val="clear" w:color="auto" w:fill="FFFFFF" w:themeFill="background1"/>
          </w:tcPr>
          <w:p w14:paraId="23D889BF" w14:textId="77777777" w:rsidR="00DB3D28" w:rsidRPr="00332ECF" w:rsidRDefault="00DB3D28" w:rsidP="00DB3D28">
            <w:pPr>
              <w:rPr>
                <w:b/>
                <w:bCs/>
                <w:noProof w:val="0"/>
                <w:lang w:val="en-US"/>
              </w:rPr>
            </w:pPr>
          </w:p>
        </w:tc>
        <w:tc>
          <w:tcPr>
            <w:tcW w:w="984" w:type="dxa"/>
            <w:shd w:val="clear" w:color="auto" w:fill="FFFFFF" w:themeFill="background1"/>
          </w:tcPr>
          <w:p w14:paraId="45292BCB" w14:textId="77777777" w:rsidR="00DB3D28" w:rsidRPr="00332ECF" w:rsidRDefault="00DB3D28" w:rsidP="00DB3D28">
            <w:pPr>
              <w:rPr>
                <w:b/>
                <w:bCs/>
                <w:noProof w:val="0"/>
                <w:lang w:val="en-US"/>
              </w:rPr>
            </w:pPr>
          </w:p>
        </w:tc>
        <w:tc>
          <w:tcPr>
            <w:tcW w:w="3474" w:type="dxa"/>
            <w:vMerge w:val="restart"/>
            <w:shd w:val="clear" w:color="auto" w:fill="FFFFFF" w:themeFill="background1"/>
          </w:tcPr>
          <w:p w14:paraId="786104A2" w14:textId="68D392BB" w:rsidR="00DB3D28" w:rsidRPr="008D5E1A" w:rsidRDefault="00DB3D28" w:rsidP="00DB3D28">
            <w:pPr>
              <w:tabs>
                <w:tab w:val="left" w:pos="426"/>
              </w:tabs>
              <w:jc w:val="center"/>
              <w:rPr>
                <w:b/>
                <w:bCs/>
                <w:noProof w:val="0"/>
                <w:lang w:val="en-US"/>
              </w:rPr>
            </w:pPr>
            <w:bookmarkStart w:id="4" w:name="_Hlk91496806"/>
            <w:r>
              <w:rPr>
                <w:i/>
                <w:lang w:val="ro-MD"/>
              </w:rPr>
              <w:t>B</w:t>
            </w:r>
            <w:r w:rsidRPr="0075212B">
              <w:rPr>
                <w:i/>
                <w:lang w:val="ro-MD"/>
              </w:rPr>
              <w:t xml:space="preserve">unurile vor fi livrate în termen de </w:t>
            </w:r>
            <w:r>
              <w:rPr>
                <w:i/>
                <w:lang w:val="ro-MD"/>
              </w:rPr>
              <w:t>15</w:t>
            </w:r>
            <w:r w:rsidRPr="0075212B">
              <w:rPr>
                <w:i/>
                <w:lang w:val="ro-MD"/>
              </w:rPr>
              <w:t xml:space="preserve"> (</w:t>
            </w:r>
            <w:r>
              <w:rPr>
                <w:i/>
                <w:lang w:val="ro-MD"/>
              </w:rPr>
              <w:t>cincisprezece</w:t>
            </w:r>
            <w:r w:rsidRPr="0075212B">
              <w:rPr>
                <w:i/>
                <w:lang w:val="ro-MD"/>
              </w:rPr>
              <w:t xml:space="preserve">) zile </w:t>
            </w:r>
            <w:r w:rsidR="000E7E0C">
              <w:rPr>
                <w:i/>
                <w:lang w:val="ro-MD"/>
              </w:rPr>
              <w:t>lucrătoare</w:t>
            </w:r>
            <w:r w:rsidRPr="0075212B">
              <w:rPr>
                <w:i/>
                <w:lang w:val="ro-MD"/>
              </w:rPr>
              <w:t xml:space="preserve"> din data comenzii Cumpărătorului.</w:t>
            </w:r>
            <w:bookmarkEnd w:id="4"/>
            <w:r w:rsidRPr="0075212B">
              <w:rPr>
                <w:i/>
                <w:lang w:val="ro-MD"/>
              </w:rPr>
              <w:t xml:space="preserve"> Locul livrării bunurilor: </w:t>
            </w:r>
            <w:r>
              <w:rPr>
                <w:i/>
                <w:lang w:val="ro-MD"/>
              </w:rPr>
              <w:t>Age</w:t>
            </w:r>
            <w:r>
              <w:rPr>
                <w:i/>
              </w:rPr>
              <w:t>nția Servicii Publice, str. A.Pușkin, 42, mun. Chișinău</w:t>
            </w:r>
          </w:p>
        </w:tc>
        <w:tc>
          <w:tcPr>
            <w:tcW w:w="2259" w:type="dxa"/>
            <w:vMerge w:val="restart"/>
            <w:shd w:val="clear" w:color="auto" w:fill="FFFFFF" w:themeFill="background1"/>
          </w:tcPr>
          <w:p w14:paraId="468A564E" w14:textId="77777777" w:rsidR="00DB3D28" w:rsidRDefault="00DB3D28" w:rsidP="00DB3D28">
            <w:pPr>
              <w:jc w:val="center"/>
            </w:pPr>
            <w:r>
              <w:t>MD97VI00000</w:t>
            </w:r>
          </w:p>
          <w:p w14:paraId="478F2142" w14:textId="3400349F" w:rsidR="00DB3D28" w:rsidRDefault="00DB3D28" w:rsidP="00DB3D28">
            <w:pPr>
              <w:jc w:val="center"/>
            </w:pPr>
            <w:r>
              <w:t>2224212555MDL</w:t>
            </w:r>
          </w:p>
          <w:p w14:paraId="7620F837" w14:textId="77777777" w:rsidR="00DB3D28" w:rsidRPr="00332ECF" w:rsidRDefault="00DB3D28" w:rsidP="00DB3D28">
            <w:pPr>
              <w:rPr>
                <w:b/>
                <w:bCs/>
                <w:noProof w:val="0"/>
                <w:lang w:val="en-US"/>
              </w:rPr>
            </w:pPr>
          </w:p>
        </w:tc>
      </w:tr>
      <w:tr w:rsidR="00893DD9" w14:paraId="41DC1BD6" w14:textId="77777777" w:rsidTr="00FE68A7">
        <w:trPr>
          <w:trHeight w:val="95"/>
        </w:trPr>
        <w:tc>
          <w:tcPr>
            <w:tcW w:w="1379" w:type="dxa"/>
            <w:shd w:val="clear" w:color="auto" w:fill="FFFFFF" w:themeFill="background1"/>
            <w:vAlign w:val="center"/>
          </w:tcPr>
          <w:p w14:paraId="2906DA26" w14:textId="77777777" w:rsidR="00893DD9" w:rsidRDefault="00893DD9" w:rsidP="00060592">
            <w:pPr>
              <w:rPr>
                <w:rFonts w:eastAsia="Calibri"/>
              </w:rPr>
            </w:pPr>
          </w:p>
        </w:tc>
        <w:tc>
          <w:tcPr>
            <w:tcW w:w="2383" w:type="dxa"/>
            <w:shd w:val="clear" w:color="auto" w:fill="FFFFFF" w:themeFill="background1"/>
            <w:vAlign w:val="center"/>
          </w:tcPr>
          <w:p w14:paraId="06EB9CFB" w14:textId="33BAEDFB" w:rsidR="00893DD9" w:rsidRDefault="00893DD9" w:rsidP="008D5E1A">
            <w:pPr>
              <w:rPr>
                <w:b/>
              </w:rPr>
            </w:pPr>
            <w:r>
              <w:rPr>
                <w:b/>
              </w:rPr>
              <w:t>TOTAL</w:t>
            </w:r>
          </w:p>
        </w:tc>
        <w:tc>
          <w:tcPr>
            <w:tcW w:w="848" w:type="dxa"/>
            <w:shd w:val="clear" w:color="auto" w:fill="FFFFFF" w:themeFill="background1"/>
          </w:tcPr>
          <w:p w14:paraId="17F1ED01" w14:textId="77777777" w:rsidR="00893DD9" w:rsidRPr="00E647AD" w:rsidRDefault="00893DD9" w:rsidP="00060592">
            <w:pPr>
              <w:jc w:val="center"/>
              <w:rPr>
                <w:b/>
                <w:bCs/>
                <w:noProof w:val="0"/>
                <w:lang w:val="en-US"/>
              </w:rPr>
            </w:pPr>
          </w:p>
        </w:tc>
        <w:tc>
          <w:tcPr>
            <w:tcW w:w="996" w:type="dxa"/>
            <w:shd w:val="clear" w:color="auto" w:fill="FFFFFF" w:themeFill="background1"/>
          </w:tcPr>
          <w:p w14:paraId="371DEC19" w14:textId="77777777" w:rsidR="00893DD9" w:rsidRPr="00E647AD" w:rsidRDefault="00893DD9" w:rsidP="00060592">
            <w:pPr>
              <w:jc w:val="center"/>
              <w:rPr>
                <w:b/>
                <w:bCs/>
                <w:noProof w:val="0"/>
                <w:lang w:val="en-US"/>
              </w:rPr>
            </w:pPr>
          </w:p>
        </w:tc>
        <w:tc>
          <w:tcPr>
            <w:tcW w:w="986" w:type="dxa"/>
            <w:shd w:val="clear" w:color="auto" w:fill="FFFFFF" w:themeFill="background1"/>
          </w:tcPr>
          <w:p w14:paraId="11F73F6B" w14:textId="77777777" w:rsidR="00893DD9" w:rsidRPr="00332ECF" w:rsidRDefault="00893DD9" w:rsidP="00060592">
            <w:pPr>
              <w:rPr>
                <w:b/>
                <w:bCs/>
                <w:noProof w:val="0"/>
                <w:lang w:val="en-US"/>
              </w:rPr>
            </w:pPr>
          </w:p>
        </w:tc>
        <w:tc>
          <w:tcPr>
            <w:tcW w:w="986" w:type="dxa"/>
            <w:shd w:val="clear" w:color="auto" w:fill="FFFFFF" w:themeFill="background1"/>
          </w:tcPr>
          <w:p w14:paraId="5548B886" w14:textId="77777777" w:rsidR="00893DD9" w:rsidRPr="00332ECF" w:rsidRDefault="00893DD9" w:rsidP="00060592">
            <w:pPr>
              <w:rPr>
                <w:b/>
                <w:bCs/>
                <w:noProof w:val="0"/>
                <w:lang w:val="en-US"/>
              </w:rPr>
            </w:pPr>
          </w:p>
        </w:tc>
        <w:tc>
          <w:tcPr>
            <w:tcW w:w="985" w:type="dxa"/>
            <w:shd w:val="clear" w:color="auto" w:fill="FFFFFF" w:themeFill="background1"/>
          </w:tcPr>
          <w:p w14:paraId="61DBBF8C" w14:textId="77777777" w:rsidR="00893DD9" w:rsidRPr="00332ECF" w:rsidRDefault="00893DD9" w:rsidP="00060592">
            <w:pPr>
              <w:rPr>
                <w:b/>
                <w:bCs/>
                <w:noProof w:val="0"/>
                <w:lang w:val="en-US"/>
              </w:rPr>
            </w:pPr>
          </w:p>
        </w:tc>
        <w:tc>
          <w:tcPr>
            <w:tcW w:w="984" w:type="dxa"/>
            <w:shd w:val="clear" w:color="auto" w:fill="FFFFFF" w:themeFill="background1"/>
          </w:tcPr>
          <w:p w14:paraId="46505A04" w14:textId="77777777" w:rsidR="00893DD9" w:rsidRPr="00332ECF" w:rsidRDefault="00893DD9" w:rsidP="00060592">
            <w:pPr>
              <w:rPr>
                <w:b/>
                <w:bCs/>
                <w:noProof w:val="0"/>
                <w:lang w:val="en-US"/>
              </w:rPr>
            </w:pPr>
          </w:p>
        </w:tc>
        <w:tc>
          <w:tcPr>
            <w:tcW w:w="3474" w:type="dxa"/>
            <w:vMerge/>
            <w:shd w:val="clear" w:color="auto" w:fill="FFFFFF" w:themeFill="background1"/>
          </w:tcPr>
          <w:p w14:paraId="139A2479" w14:textId="77777777" w:rsidR="00893DD9" w:rsidRPr="00332ECF" w:rsidRDefault="00893DD9" w:rsidP="00060592">
            <w:pPr>
              <w:rPr>
                <w:b/>
                <w:bCs/>
                <w:noProof w:val="0"/>
                <w:lang w:val="en-US"/>
              </w:rPr>
            </w:pPr>
          </w:p>
        </w:tc>
        <w:tc>
          <w:tcPr>
            <w:tcW w:w="2259" w:type="dxa"/>
            <w:vMerge/>
            <w:shd w:val="clear" w:color="auto" w:fill="FFFFFF" w:themeFill="background1"/>
          </w:tcPr>
          <w:p w14:paraId="1452A6F7" w14:textId="77777777" w:rsidR="00893DD9" w:rsidRPr="00332ECF" w:rsidRDefault="00893DD9" w:rsidP="00060592">
            <w:pPr>
              <w:rPr>
                <w:b/>
                <w:bCs/>
                <w:noProof w:val="0"/>
                <w:lang w:val="en-US"/>
              </w:rPr>
            </w:pPr>
          </w:p>
        </w:tc>
      </w:tr>
    </w:tbl>
    <w:p w14:paraId="3FA07621" w14:textId="77777777" w:rsidR="008F2797" w:rsidRPr="008F2797" w:rsidRDefault="008F2797" w:rsidP="003A5A71">
      <w:pPr>
        <w:rPr>
          <w:noProof w:val="0"/>
          <w:sz w:val="12"/>
          <w:szCs w:val="12"/>
          <w:lang w:val="en-US"/>
        </w:rPr>
      </w:pPr>
    </w:p>
    <w:p w14:paraId="22AD12A4" w14:textId="52B9DEAD"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F588A2F" w14:textId="77777777" w:rsidR="008F2797" w:rsidRPr="008F2797" w:rsidRDefault="008F2797" w:rsidP="003A5A71">
      <w:pPr>
        <w:rPr>
          <w:noProof w:val="0"/>
          <w:sz w:val="12"/>
          <w:szCs w:val="12"/>
          <w:lang w:val="en-US"/>
        </w:rPr>
      </w:pPr>
    </w:p>
    <w:p w14:paraId="4537FF1A" w14:textId="5EE4ECAD" w:rsidR="003A5A71" w:rsidRDefault="003A5A71" w:rsidP="003A5A71">
      <w:pPr>
        <w:rPr>
          <w:rFonts w:eastAsia="PMingLiU"/>
          <w:b/>
          <w:lang w:eastAsia="zh-CN"/>
        </w:rPr>
        <w:sectPr w:rsidR="003A5A71" w:rsidSect="003A5A71">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bookmarkEnd w:id="2"/>
    <w:bookmarkEnd w:id="3"/>
    <w:p w14:paraId="02C8C50E" w14:textId="62CCEE61" w:rsidR="00466504" w:rsidRPr="003F511B" w:rsidRDefault="00466504" w:rsidP="00466504">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w:t>
      </w:r>
      <w:r w:rsidR="0006154E">
        <w:rPr>
          <w:rFonts w:ascii="Times New Roman" w:eastAsia="PMingLiU" w:hAnsi="Times New Roman"/>
          <w:b/>
          <w:i/>
          <w:iCs/>
          <w:lang w:eastAsia="zh-CN"/>
        </w:rPr>
        <w:t>4</w:t>
      </w:r>
    </w:p>
    <w:p w14:paraId="6B3C5850" w14:textId="77777777" w:rsidR="00466504" w:rsidRPr="0010653C" w:rsidRDefault="00466504" w:rsidP="00466504">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0514F80B" w14:textId="77777777" w:rsidR="00466504" w:rsidRPr="0010653C" w:rsidRDefault="00466504" w:rsidP="00466504">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107C75AC" w14:textId="77777777" w:rsidR="00466504" w:rsidRPr="00853D71" w:rsidRDefault="00466504" w:rsidP="00466504">
      <w:pPr>
        <w:jc w:val="right"/>
        <w:rPr>
          <w:b/>
          <w:i/>
          <w:iCs/>
          <w:sz w:val="22"/>
          <w:szCs w:val="22"/>
        </w:rPr>
      </w:pPr>
      <w:r w:rsidRPr="0010653C">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5" w:name="_Hlk77771427"/>
      <w:r w:rsidRPr="007B392A">
        <w:rPr>
          <w:b/>
          <w:noProof w:val="0"/>
        </w:rPr>
        <w:t xml:space="preserve">CONTRACT </w:t>
      </w:r>
      <w:r w:rsidR="00F94BAD">
        <w:rPr>
          <w:b/>
          <w:noProof w:val="0"/>
        </w:rPr>
        <w:t>–</w:t>
      </w:r>
      <w:r w:rsidRPr="007B392A">
        <w:rPr>
          <w:b/>
          <w:noProof w:val="0"/>
        </w:rPr>
        <w:t xml:space="preserve"> MODEL</w:t>
      </w:r>
      <w:bookmarkEnd w:id="5"/>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6423FF6C"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C90E09">
        <w:rPr>
          <w:i/>
          <w:iCs/>
          <w:u w:val="single"/>
        </w:rPr>
        <w:t>bunuri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248C28B7" w14:textId="24953824" w:rsidR="00B4228B" w:rsidRPr="007F634D" w:rsidRDefault="00524EF7" w:rsidP="00B4228B">
      <w:pPr>
        <w:ind w:left="2268" w:hanging="2268"/>
        <w:rPr>
          <w:rFonts w:eastAsia="Calibri"/>
          <w:i/>
          <w:u w:val="single"/>
        </w:rPr>
      </w:pPr>
      <w:r w:rsidRPr="00730868">
        <w:rPr>
          <w:b/>
          <w:bCs/>
          <w:i/>
        </w:rPr>
        <w:t>Obiectul achiziției</w:t>
      </w:r>
      <w:r w:rsidRPr="00B4228B">
        <w:rPr>
          <w:i/>
        </w:rPr>
        <w:t xml:space="preserve">: </w:t>
      </w:r>
      <w:r w:rsidR="00F62072">
        <w:rPr>
          <w:bCs/>
          <w:i/>
          <w:iCs/>
          <w:u w:val="single"/>
          <w:lang w:val="ro-MD"/>
        </w:rPr>
        <w:t>Saci pentru expedieri poștale</w:t>
      </w:r>
    </w:p>
    <w:p w14:paraId="08A17A3D" w14:textId="77777777" w:rsidR="00B26C6F" w:rsidRDefault="00B26C6F" w:rsidP="001C2B51">
      <w:pPr>
        <w:ind w:right="113"/>
        <w:rPr>
          <w:rFonts w:eastAsia="Calibri"/>
          <w:i/>
          <w:u w:val="single"/>
        </w:rPr>
      </w:pPr>
    </w:p>
    <w:p w14:paraId="5E887A4C" w14:textId="4259C195" w:rsidR="001C2B51" w:rsidRDefault="00524EF7" w:rsidP="001C2B51">
      <w:pPr>
        <w:ind w:right="113"/>
      </w:pPr>
      <w:r w:rsidRPr="00730868">
        <w:rPr>
          <w:b/>
          <w:bCs/>
          <w:i/>
        </w:rPr>
        <w:t>Cod CPV:</w:t>
      </w:r>
      <w:r w:rsidRPr="00E91463">
        <w:rPr>
          <w:i/>
        </w:rPr>
        <w:t xml:space="preserve"> </w:t>
      </w:r>
      <w:r w:rsidR="00F62072">
        <w:rPr>
          <w:bCs/>
          <w:i/>
          <w:iCs/>
          <w:u w:val="single"/>
          <w:lang w:val="ro-MD"/>
        </w:rPr>
        <w:t>18933000-8</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FF421F">
              <w:rPr>
                <w:b/>
                <w:bCs/>
                <w:i/>
              </w:rPr>
              <w:t>Furnizor</w:t>
            </w:r>
            <w:r>
              <w:rPr>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934F09">
              <w:rPr>
                <w:b/>
                <w:bCs/>
                <w:i/>
                <w:iCs/>
              </w:rPr>
              <w:t>C</w:t>
            </w:r>
            <w:r w:rsidRPr="00FF421F">
              <w:rPr>
                <w:b/>
                <w:bCs/>
                <w:i/>
              </w:rPr>
              <w:t>umpărător</w:t>
            </w:r>
            <w:r>
              <w:t>/</w:t>
            </w:r>
            <w:r w:rsidRPr="009B04A2">
              <w:rPr>
                <w:i/>
                <w:iCs/>
              </w:rPr>
              <w:t>Beneficiar</w:t>
            </w:r>
          </w:p>
          <w:p w14:paraId="48A41542" w14:textId="44DE6A58" w:rsidR="00524EF7" w:rsidRPr="00C91F68" w:rsidRDefault="005F507C" w:rsidP="005F507C">
            <w:pPr>
              <w:rPr>
                <w:color w:val="FF0000"/>
                <w:u w:val="single"/>
              </w:rPr>
            </w:pPr>
            <w:r>
              <w:rPr>
                <w:b/>
                <w:color w:val="FF0000"/>
                <w:u w:val="single"/>
              </w:rPr>
              <w:t>IDNO</w:t>
            </w:r>
            <w:r w:rsidR="00934F09" w:rsidRPr="00C91F68">
              <w:rPr>
                <w:b/>
                <w:color w:val="FF0000"/>
                <w:u w:val="single"/>
              </w:rPr>
              <w:t xml:space="preserve"> </w:t>
            </w:r>
            <w:r>
              <w:rPr>
                <w:b/>
                <w:color w:val="FF0000"/>
                <w:u w:val="single"/>
              </w:rPr>
              <w:t>1002600024700</w:t>
            </w:r>
            <w:r w:rsidR="00934F09" w:rsidRPr="00C91F68">
              <w:rPr>
                <w:b/>
                <w:color w:val="FF0000"/>
                <w:u w:val="single"/>
              </w:rPr>
              <w:t xml:space="preserve">, data </w:t>
            </w:r>
            <w:r>
              <w:rPr>
                <w:b/>
                <w:color w:val="FF0000"/>
                <w:u w:val="single"/>
              </w:rPr>
              <w:t>19.07.2017</w:t>
            </w:r>
            <w:r w:rsidR="00524EF7" w:rsidRPr="00C91F68">
              <w:rPr>
                <w:color w:val="FF0000"/>
                <w:u w:val="single"/>
              </w:rPr>
              <w:t>,</w:t>
            </w:r>
            <w:r>
              <w:rPr>
                <w:color w:val="FF0000"/>
                <w:u w:val="single"/>
              </w:rPr>
              <w:t xml:space="preserve">                             </w:t>
            </w:r>
          </w:p>
          <w:p w14:paraId="59D071FF" w14:textId="77777777" w:rsidR="00524EF7" w:rsidRPr="00C91F68" w:rsidRDefault="00524EF7" w:rsidP="005F507C">
            <w:pPr>
              <w:spacing w:line="360" w:lineRule="auto"/>
              <w:rPr>
                <w:i/>
                <w:color w:val="FF0000"/>
                <w:sz w:val="18"/>
                <w:szCs w:val="18"/>
              </w:rPr>
            </w:pPr>
            <w:r w:rsidRPr="00C91F68">
              <w:rPr>
                <w:i/>
                <w:color w:val="FF0000"/>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8D6E12">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8D6E12">
      <w:pPr>
        <w:ind w:right="-613"/>
        <w:jc w:val="both"/>
        <w:rPr>
          <w:iCs/>
        </w:rPr>
      </w:pPr>
    </w:p>
    <w:p w14:paraId="5CB84809" w14:textId="729A8CDE" w:rsidR="00DC53F4" w:rsidRPr="00E91463" w:rsidRDefault="00524EF7" w:rsidP="000E7DE2">
      <w:pPr>
        <w:jc w:val="both"/>
        <w:rPr>
          <w:iCs/>
        </w:rPr>
      </w:pPr>
      <w:r w:rsidRPr="00E91463">
        <w:rPr>
          <w:iCs/>
        </w:rPr>
        <w:t>a.</w:t>
      </w:r>
      <w:r w:rsidR="008D6E12">
        <w:rPr>
          <w:iCs/>
        </w:rPr>
        <w:t xml:space="preserve"> </w:t>
      </w:r>
      <w:r w:rsidRPr="00E91463">
        <w:rPr>
          <w:iCs/>
        </w:rPr>
        <w:t xml:space="preserve">Achiziţionarea </w:t>
      </w:r>
      <w:r w:rsidR="00F62072">
        <w:rPr>
          <w:rFonts w:eastAsia="Calibri"/>
          <w:i/>
          <w:color w:val="FF0000"/>
          <w:u w:val="single"/>
        </w:rPr>
        <w:t>sacilor pentru expedieri poștale</w:t>
      </w:r>
      <w:r w:rsidR="00B04EA9">
        <w:rPr>
          <w:rFonts w:eastAsia="Calibri"/>
          <w:i/>
          <w:color w:val="FF0000"/>
          <w:u w:val="single"/>
        </w:rPr>
        <w:t>,</w:t>
      </w:r>
      <w:r w:rsidR="000E7DE2">
        <w:rPr>
          <w:rFonts w:eastAsia="Calibri"/>
          <w:i/>
          <w:color w:val="FF0000"/>
          <w:u w:val="single"/>
        </w:rPr>
        <w:t xml:space="preserve"> </w:t>
      </w:r>
      <w:r w:rsidR="00F627E6" w:rsidRPr="00E91463">
        <w:rPr>
          <w:iCs/>
        </w:rPr>
        <w:t xml:space="preserve">denumite </w:t>
      </w:r>
      <w:r w:rsidR="001E3256" w:rsidRPr="00E91463">
        <w:rPr>
          <w:iCs/>
        </w:rPr>
        <w:t>în</w:t>
      </w:r>
      <w:r w:rsidR="001E3256">
        <w:rPr>
          <w:iCs/>
        </w:rPr>
        <w:t xml:space="preserve"> </w:t>
      </w:r>
      <w:r w:rsidR="001E3256" w:rsidRPr="00E91463">
        <w:rPr>
          <w:iCs/>
        </w:rPr>
        <w:t>continuare</w:t>
      </w:r>
      <w:r w:rsidR="00C840F1">
        <w:rPr>
          <w:iCs/>
        </w:rPr>
        <w:t xml:space="preserve"> </w:t>
      </w:r>
      <w:r w:rsidR="00A32048">
        <w:rPr>
          <w:b/>
          <w:bCs/>
          <w:iCs/>
        </w:rPr>
        <w:t>Bunuri/Servic</w:t>
      </w:r>
      <w:r w:rsidR="00F627E6" w:rsidRPr="00A32048">
        <w:rPr>
          <w:b/>
          <w:bCs/>
          <w:iCs/>
        </w:rPr>
        <w:t>ii</w:t>
      </w:r>
      <w:r w:rsidR="00F627E6">
        <w:rPr>
          <w:iCs/>
        </w:rPr>
        <w:t xml:space="preserve">, </w:t>
      </w:r>
      <w:r w:rsidR="00C1623A">
        <w:rPr>
          <w:iCs/>
        </w:rPr>
        <w:t>conform procedurii de achiziții publice de tip</w:t>
      </w:r>
      <w:r w:rsidR="00C1623A" w:rsidRPr="00C1623A">
        <w:rPr>
          <w:i/>
          <w:color w:val="FF0000"/>
        </w:rPr>
        <w:t xml:space="preserve"> </w:t>
      </w:r>
      <w:r w:rsidR="000E7DE2">
        <w:rPr>
          <w:i/>
          <w:color w:val="FF0000"/>
        </w:rPr>
        <w:t>achiziție de valoare mică</w:t>
      </w:r>
      <w:r w:rsidR="00A066E8">
        <w:rPr>
          <w:i/>
          <w:color w:val="FF0000"/>
        </w:rPr>
        <w:t xml:space="preserve"> </w:t>
      </w:r>
      <w:r w:rsidR="007440DB" w:rsidRPr="00E91463">
        <w:rPr>
          <w:iCs/>
        </w:rPr>
        <w:t>nr.__ din___,</w:t>
      </w:r>
      <w:r w:rsidR="007440DB">
        <w:rPr>
          <w:iCs/>
        </w:rPr>
        <w:t xml:space="preserve"> </w:t>
      </w:r>
      <w:r w:rsidR="007440DB" w:rsidRPr="00E91463">
        <w:rPr>
          <w:iCs/>
        </w:rPr>
        <w:t>în baza deciziei grupului</w:t>
      </w:r>
      <w:r w:rsidR="00DC53F4">
        <w:rPr>
          <w:iCs/>
        </w:rPr>
        <w:t xml:space="preserve"> </w:t>
      </w:r>
      <w:r w:rsidR="00DC53F4" w:rsidRPr="00E91463">
        <w:rPr>
          <w:iCs/>
        </w:rPr>
        <w:t xml:space="preserve">de lucru al </w:t>
      </w:r>
      <w:r w:rsidR="008D6E12" w:rsidRPr="008D6E12">
        <w:rPr>
          <w:b/>
          <w:bCs/>
          <w:iCs/>
        </w:rPr>
        <w:t>C</w:t>
      </w:r>
      <w:r w:rsidR="00DC53F4" w:rsidRPr="00C1623A">
        <w:rPr>
          <w:b/>
          <w:bCs/>
          <w:iCs/>
        </w:rPr>
        <w:t>umpărătorului</w:t>
      </w:r>
      <w:r w:rsidR="00DC53F4" w:rsidRPr="00E91463">
        <w:rPr>
          <w:iCs/>
        </w:rPr>
        <w:t>/</w:t>
      </w:r>
      <w:r w:rsidR="00DC53F4" w:rsidRPr="00C1623A">
        <w:rPr>
          <w:iCs/>
        </w:rPr>
        <w:t xml:space="preserve">Beneficiarului </w:t>
      </w:r>
      <w:r w:rsidR="00DC53F4" w:rsidRPr="00E91463">
        <w:rPr>
          <w:iCs/>
        </w:rPr>
        <w:t>din „___” _____20__.</w:t>
      </w:r>
    </w:p>
    <w:p w14:paraId="66D7E355" w14:textId="77777777" w:rsidR="00524EF7" w:rsidRPr="00E91463" w:rsidRDefault="00524EF7" w:rsidP="008D6E12">
      <w:pPr>
        <w:tabs>
          <w:tab w:val="left" w:pos="284"/>
        </w:tabs>
        <w:ind w:right="120"/>
        <w:jc w:val="both"/>
        <w:rPr>
          <w:iCs/>
        </w:rPr>
      </w:pPr>
      <w:r w:rsidRPr="00E91463">
        <w:rPr>
          <w:iCs/>
        </w:rPr>
        <w:t>b.</w:t>
      </w:r>
      <w:r w:rsidRPr="00E91463">
        <w:rPr>
          <w:iCs/>
        </w:rPr>
        <w:tab/>
        <w:t>Următoarele documente vor fi considerate părţi componente ale Contractului:</w:t>
      </w:r>
    </w:p>
    <w:p w14:paraId="03392327" w14:textId="77777777" w:rsidR="00524EF7" w:rsidRPr="00E91463" w:rsidRDefault="00524EF7" w:rsidP="00AF3D4A">
      <w:pPr>
        <w:ind w:right="120"/>
        <w:jc w:val="both"/>
        <w:rPr>
          <w:iCs/>
        </w:rPr>
      </w:pPr>
    </w:p>
    <w:p w14:paraId="42063887" w14:textId="77777777" w:rsidR="00524EF7" w:rsidRPr="00E91463" w:rsidRDefault="00524EF7" w:rsidP="00AF3D4A">
      <w:pPr>
        <w:tabs>
          <w:tab w:val="left" w:pos="284"/>
        </w:tabs>
        <w:ind w:right="120"/>
        <w:jc w:val="both"/>
        <w:rPr>
          <w:iCs/>
        </w:rPr>
      </w:pPr>
      <w:r w:rsidRPr="00E91463">
        <w:rPr>
          <w:iCs/>
        </w:rPr>
        <w:t>a)</w:t>
      </w:r>
      <w:r w:rsidRPr="00E91463">
        <w:rPr>
          <w:iCs/>
        </w:rPr>
        <w:tab/>
        <w:t>Specificaţia tehnică;</w:t>
      </w:r>
    </w:p>
    <w:p w14:paraId="03B37714" w14:textId="77777777" w:rsidR="00524EF7" w:rsidRPr="00E91463" w:rsidRDefault="00524EF7" w:rsidP="00AF3D4A">
      <w:pPr>
        <w:tabs>
          <w:tab w:val="left" w:pos="284"/>
        </w:tabs>
        <w:ind w:right="120"/>
        <w:jc w:val="both"/>
        <w:rPr>
          <w:iCs/>
        </w:rPr>
      </w:pPr>
      <w:r w:rsidRPr="00E91463">
        <w:rPr>
          <w:iCs/>
        </w:rPr>
        <w:t>b)</w:t>
      </w:r>
      <w:r w:rsidRPr="00E91463">
        <w:rPr>
          <w:iCs/>
        </w:rPr>
        <w:tab/>
        <w:t>Specificația de preț;</w:t>
      </w:r>
    </w:p>
    <w:p w14:paraId="16EBF131" w14:textId="77777777" w:rsidR="00524EF7" w:rsidRPr="00E91463" w:rsidRDefault="00524EF7" w:rsidP="00AF3D4A">
      <w:pPr>
        <w:tabs>
          <w:tab w:val="left" w:pos="284"/>
        </w:tabs>
        <w:ind w:right="120"/>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F3D4A">
      <w:pPr>
        <w:tabs>
          <w:tab w:val="left" w:pos="284"/>
        </w:tabs>
        <w:ind w:right="120"/>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F3D4A">
      <w:pPr>
        <w:tabs>
          <w:tab w:val="left" w:pos="284"/>
        </w:tabs>
        <w:ind w:right="-22"/>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w:t>
      </w:r>
      <w:r w:rsidRPr="00E91463">
        <w:rPr>
          <w:iCs/>
        </w:rPr>
        <w:lastRenderedPageBreak/>
        <w:t>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AF3D4A">
      <w:pPr>
        <w:ind w:right="-22"/>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AF3D4A">
      <w:pPr>
        <w:ind w:right="-22"/>
        <w:jc w:val="both"/>
        <w:rPr>
          <w:iCs/>
        </w:rPr>
      </w:pPr>
    </w:p>
    <w:p w14:paraId="150AE100" w14:textId="77777777" w:rsidR="00524EF7" w:rsidRPr="00227010" w:rsidRDefault="00524EF7" w:rsidP="00AF3D4A">
      <w:pPr>
        <w:ind w:right="-22"/>
        <w:jc w:val="both"/>
        <w:rPr>
          <w:b/>
          <w:bCs/>
          <w:iCs/>
        </w:rPr>
      </w:pPr>
      <w:r w:rsidRPr="00227010">
        <w:rPr>
          <w:b/>
          <w:bCs/>
          <w:iCs/>
        </w:rPr>
        <w:t>1.</w:t>
      </w:r>
      <w:r w:rsidRPr="00227010">
        <w:rPr>
          <w:b/>
          <w:bCs/>
          <w:iCs/>
        </w:rPr>
        <w:tab/>
        <w:t>Obiectul Contractului</w:t>
      </w:r>
    </w:p>
    <w:p w14:paraId="5D668A06" w14:textId="77777777" w:rsidR="00524EF7" w:rsidRPr="00E91463" w:rsidRDefault="00524EF7" w:rsidP="00AF3D4A">
      <w:pPr>
        <w:ind w:right="-22"/>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41C9FDE4" w14:textId="77777777" w:rsidR="00524EF7" w:rsidRPr="00E91463" w:rsidRDefault="00524EF7" w:rsidP="00AF3D4A">
      <w:pPr>
        <w:ind w:right="-22"/>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7D1DFB60" w14:textId="77777777" w:rsidR="00524EF7" w:rsidRDefault="00524EF7" w:rsidP="00AF3D4A">
      <w:pPr>
        <w:ind w:right="-22"/>
        <w:jc w:val="both"/>
        <w:rPr>
          <w:iCs/>
        </w:rPr>
      </w:pPr>
      <w:r w:rsidRPr="00E91463">
        <w:rPr>
          <w:iCs/>
        </w:rPr>
        <w:t>1.3.</w:t>
      </w:r>
      <w:r w:rsidRPr="00E91463">
        <w:rPr>
          <w:iCs/>
        </w:rPr>
        <w:tab/>
        <w:t xml:space="preserve">Calitatea Bunurilor se atestă prin certificatele de calitate indicate în Specificaţie. </w:t>
      </w:r>
    </w:p>
    <w:p w14:paraId="02419321" w14:textId="77777777" w:rsidR="00524EF7" w:rsidRPr="00E91463" w:rsidRDefault="00524EF7" w:rsidP="00AF3D4A">
      <w:pPr>
        <w:ind w:right="-22"/>
        <w:jc w:val="both"/>
        <w:rPr>
          <w:iCs/>
        </w:rPr>
      </w:pPr>
      <w:r>
        <w:rPr>
          <w:iCs/>
        </w:rPr>
        <w:t>1.4</w:t>
      </w:r>
      <w:r w:rsidRPr="00227010">
        <w:rPr>
          <w:iCs/>
        </w:rPr>
        <w:tab/>
        <w:t xml:space="preserve">Serviciile prestate în baza contractului vor respecta standardele indicate în Specificaţie </w:t>
      </w:r>
    </w:p>
    <w:p w14:paraId="28B61934" w14:textId="77777777" w:rsidR="00524EF7" w:rsidRDefault="00524EF7" w:rsidP="00AF3D4A">
      <w:pPr>
        <w:ind w:right="-22"/>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6CF1ACEB" w14:textId="77777777" w:rsidR="00524EF7" w:rsidRPr="00E91463" w:rsidRDefault="00524EF7" w:rsidP="00AF3D4A">
      <w:pPr>
        <w:ind w:right="-22"/>
        <w:jc w:val="both"/>
        <w:rPr>
          <w:iCs/>
        </w:rPr>
      </w:pPr>
    </w:p>
    <w:p w14:paraId="0E8399BA" w14:textId="77777777" w:rsidR="00524EF7" w:rsidRPr="00227010" w:rsidRDefault="00524EF7" w:rsidP="00AF3D4A">
      <w:pPr>
        <w:ind w:right="-22"/>
        <w:jc w:val="both"/>
        <w:rPr>
          <w:b/>
          <w:bCs/>
          <w:iCs/>
        </w:rPr>
      </w:pPr>
      <w:r w:rsidRPr="00227010">
        <w:rPr>
          <w:b/>
          <w:bCs/>
          <w:iCs/>
        </w:rPr>
        <w:t>2.</w:t>
      </w:r>
      <w:r w:rsidRPr="00227010">
        <w:rPr>
          <w:b/>
          <w:bCs/>
          <w:iCs/>
        </w:rPr>
        <w:tab/>
        <w:t>Termeni şi condiţii de livrare</w:t>
      </w:r>
      <w:r>
        <w:rPr>
          <w:b/>
          <w:bCs/>
          <w:iCs/>
        </w:rPr>
        <w:t>/prestare</w:t>
      </w:r>
    </w:p>
    <w:p w14:paraId="376E4692" w14:textId="2A84ECEF" w:rsidR="0086020A" w:rsidRPr="003A273E" w:rsidRDefault="00524EF7" w:rsidP="0086020A">
      <w:pPr>
        <w:tabs>
          <w:tab w:val="left" w:pos="0"/>
        </w:tabs>
        <w:jc w:val="both"/>
        <w:rPr>
          <w:i/>
          <w:color w:val="FF0000"/>
        </w:rPr>
      </w:pPr>
      <w:r w:rsidRPr="0086020A">
        <w:rPr>
          <w:iCs/>
        </w:rPr>
        <w:t>2.1.</w:t>
      </w:r>
      <w:r w:rsidRPr="0086020A">
        <w:rPr>
          <w:iCs/>
        </w:rPr>
        <w:tab/>
      </w:r>
      <w:r w:rsidRPr="0086020A">
        <w:rPr>
          <w:b/>
          <w:bCs/>
          <w:iCs/>
        </w:rPr>
        <w:t>Livrarea</w:t>
      </w:r>
      <w:r w:rsidRPr="0086020A">
        <w:rPr>
          <w:iCs/>
        </w:rPr>
        <w:t>/</w:t>
      </w:r>
      <w:r w:rsidRPr="0086020A">
        <w:rPr>
          <w:b/>
          <w:bCs/>
          <w:iCs/>
        </w:rPr>
        <w:t>Prestarea</w:t>
      </w:r>
      <w:r w:rsidRPr="0086020A">
        <w:rPr>
          <w:iCs/>
        </w:rPr>
        <w:t xml:space="preserve"> </w:t>
      </w:r>
      <w:r w:rsidRPr="0086020A">
        <w:rPr>
          <w:b/>
          <w:bCs/>
          <w:iCs/>
        </w:rPr>
        <w:t>Bunurilor</w:t>
      </w:r>
      <w:r w:rsidRPr="0086020A">
        <w:rPr>
          <w:iCs/>
        </w:rPr>
        <w:t xml:space="preserve">/Serviciilor se efectuează de către </w:t>
      </w:r>
      <w:r w:rsidRPr="0086020A">
        <w:rPr>
          <w:b/>
          <w:bCs/>
          <w:iCs/>
        </w:rPr>
        <w:t>Furnizor</w:t>
      </w:r>
      <w:r w:rsidRPr="0086020A">
        <w:rPr>
          <w:iCs/>
        </w:rPr>
        <w:t>/Prestator</w:t>
      </w:r>
      <w:r w:rsidR="007167BD" w:rsidRPr="0086020A">
        <w:rPr>
          <w:iCs/>
        </w:rPr>
        <w:t>:</w:t>
      </w:r>
      <w:r w:rsidR="00B57838" w:rsidRPr="0086020A">
        <w:rPr>
          <w:b/>
          <w:bCs/>
          <w:iCs/>
        </w:rPr>
        <w:t xml:space="preserve"> </w:t>
      </w:r>
      <w:r w:rsidR="003A273E" w:rsidRPr="003A273E">
        <w:rPr>
          <w:i/>
          <w:color w:val="FF0000"/>
          <w:lang w:val="ro-MD"/>
        </w:rPr>
        <w:t xml:space="preserve">bunurile vor fi livrate în termen de 15 (cincisprezece) zile </w:t>
      </w:r>
      <w:r w:rsidR="000E7E0C">
        <w:rPr>
          <w:i/>
          <w:color w:val="FF0000"/>
          <w:lang w:val="ro-MD"/>
        </w:rPr>
        <w:t>lucrătoare</w:t>
      </w:r>
      <w:r w:rsidR="003A273E" w:rsidRPr="003A273E">
        <w:rPr>
          <w:i/>
          <w:color w:val="FF0000"/>
          <w:lang w:val="ro-MD"/>
        </w:rPr>
        <w:t xml:space="preserve"> din data comenzii Cumpărătorului. Locul livrării bunurilor: Age</w:t>
      </w:r>
      <w:r w:rsidR="003A273E" w:rsidRPr="003A273E">
        <w:rPr>
          <w:i/>
          <w:color w:val="FF0000"/>
        </w:rPr>
        <w:t>nția Servicii Publice, str. A.Pușkin, 42, mun. Chișinău</w:t>
      </w:r>
      <w:r w:rsidR="000E7DE2" w:rsidRPr="003A273E">
        <w:rPr>
          <w:i/>
          <w:color w:val="FF0000"/>
          <w:lang w:val="ro-MD"/>
        </w:rPr>
        <w:t>.</w:t>
      </w:r>
    </w:p>
    <w:p w14:paraId="53E8534C" w14:textId="0F1D21CE" w:rsidR="00524EF7" w:rsidRPr="00E91463" w:rsidRDefault="00524EF7" w:rsidP="008756D3">
      <w:pPr>
        <w:tabs>
          <w:tab w:val="left" w:pos="426"/>
          <w:tab w:val="left" w:pos="567"/>
        </w:tabs>
        <w:ind w:right="-22"/>
        <w:jc w:val="both"/>
        <w:rPr>
          <w:iCs/>
        </w:rPr>
      </w:pPr>
      <w:r w:rsidRPr="00E91463">
        <w:rPr>
          <w:iCs/>
        </w:rPr>
        <w:t>2.2.</w:t>
      </w:r>
      <w:r w:rsidRPr="00E91463">
        <w:rPr>
          <w:iCs/>
        </w:rPr>
        <w:tab/>
        <w:t>Documentaţia de însoţire a Bunurilor</w:t>
      </w:r>
      <w:r>
        <w:rPr>
          <w:iCs/>
        </w:rPr>
        <w:t>/Serviciilor</w:t>
      </w:r>
      <w:r w:rsidRPr="00E91463">
        <w:rPr>
          <w:iCs/>
        </w:rPr>
        <w:t xml:space="preserve"> include:</w:t>
      </w:r>
      <w:r w:rsidR="008756D3">
        <w:rPr>
          <w:iCs/>
        </w:rPr>
        <w:t xml:space="preserve"> </w:t>
      </w:r>
      <w:r w:rsidRPr="00227010">
        <w:rPr>
          <w:i/>
        </w:rPr>
        <w:t>Cerinţele de mai sus trebuie prevăzute de către autoritatea contractantă şi ajustate conform cerinţelor actuale.</w:t>
      </w:r>
    </w:p>
    <w:p w14:paraId="12D070D1" w14:textId="77777777" w:rsidR="00524EF7" w:rsidRDefault="00524EF7" w:rsidP="00AF3D4A">
      <w:pPr>
        <w:ind w:right="-22"/>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AF3D4A">
      <w:pPr>
        <w:ind w:right="-22"/>
        <w:jc w:val="both"/>
        <w:rPr>
          <w:iCs/>
        </w:rPr>
      </w:pPr>
    </w:p>
    <w:p w14:paraId="39CB9220" w14:textId="77777777" w:rsidR="00524EF7" w:rsidRPr="00E91463" w:rsidRDefault="00524EF7" w:rsidP="00AF3D4A">
      <w:pPr>
        <w:ind w:right="-22"/>
        <w:jc w:val="both"/>
        <w:rPr>
          <w:iCs/>
        </w:rPr>
      </w:pPr>
      <w:r w:rsidRPr="00227010">
        <w:rPr>
          <w:b/>
          <w:bCs/>
          <w:iCs/>
        </w:rPr>
        <w:t>3.</w:t>
      </w:r>
      <w:r w:rsidRPr="00227010">
        <w:rPr>
          <w:b/>
          <w:bCs/>
          <w:iCs/>
        </w:rPr>
        <w:tab/>
        <w:t>Preţul şi condiţii de plată</w:t>
      </w:r>
    </w:p>
    <w:p w14:paraId="51B1BB4D" w14:textId="77777777" w:rsidR="00524EF7" w:rsidRPr="00E91463" w:rsidRDefault="00524EF7" w:rsidP="00AF3D4A">
      <w:pPr>
        <w:ind w:right="-22"/>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2A6B6578" w14:textId="77777777" w:rsidR="00524EF7" w:rsidRPr="00E91463" w:rsidRDefault="00524EF7" w:rsidP="00AF3D4A">
      <w:pPr>
        <w:ind w:right="-22"/>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AF3D4A">
      <w:pPr>
        <w:ind w:right="-22"/>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AF3D4A">
      <w:pPr>
        <w:ind w:right="-22"/>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30E3F923" w14:textId="4C2070F3" w:rsidR="003608D5" w:rsidRPr="005E61DF" w:rsidRDefault="00524EF7" w:rsidP="003608D5">
      <w:pPr>
        <w:tabs>
          <w:tab w:val="right" w:pos="426"/>
        </w:tabs>
        <w:spacing w:before="120"/>
        <w:jc w:val="both"/>
        <w:rPr>
          <w:color w:val="FF0000"/>
        </w:rPr>
      </w:pPr>
      <w:r w:rsidRPr="00E91463">
        <w:rPr>
          <w:iCs/>
        </w:rPr>
        <w:t>3.4.</w:t>
      </w:r>
      <w:r w:rsidRPr="00E91463">
        <w:rPr>
          <w:iCs/>
        </w:rPr>
        <w:tab/>
      </w:r>
      <w:r w:rsidR="00B57838">
        <w:rPr>
          <w:iCs/>
        </w:rPr>
        <w:t xml:space="preserve"> </w:t>
      </w:r>
      <w:r w:rsidRPr="001447AA">
        <w:rPr>
          <w:iCs/>
        </w:rPr>
        <w:t xml:space="preserve">Metoda şi condiţiile de plată de către </w:t>
      </w:r>
      <w:r w:rsidRPr="001447AA">
        <w:rPr>
          <w:b/>
          <w:bCs/>
          <w:iCs/>
        </w:rPr>
        <w:t>Cumpărător</w:t>
      </w:r>
      <w:r w:rsidRPr="001447AA">
        <w:rPr>
          <w:iCs/>
        </w:rPr>
        <w:t xml:space="preserve">/Beneficiar vor fi: </w:t>
      </w:r>
      <w:r w:rsidR="005E61DF" w:rsidRPr="005E61DF">
        <w:rPr>
          <w:bCs/>
          <w:i/>
          <w:iCs/>
          <w:color w:val="FF0000"/>
        </w:rPr>
        <w:t>p</w:t>
      </w:r>
      <w:r w:rsidR="005E61DF" w:rsidRPr="005E61DF">
        <w:rPr>
          <w:bCs/>
          <w:i/>
          <w:color w:val="FF0000"/>
        </w:rPr>
        <w:t>rin transfer bancar, în termen de 20 (douăzeci) de zile lucrătoare după livrarea bunurilor solicitate, prezentarea facturii fiscale</w:t>
      </w:r>
      <w:r w:rsidR="00D62AE3">
        <w:rPr>
          <w:bCs/>
          <w:i/>
          <w:color w:val="FF0000"/>
        </w:rPr>
        <w:t xml:space="preserve"> </w:t>
      </w:r>
      <w:r w:rsidR="005E61DF" w:rsidRPr="005E61DF">
        <w:rPr>
          <w:bCs/>
          <w:i/>
          <w:color w:val="FF0000"/>
        </w:rPr>
        <w:t>şi acceptarea acest</w:t>
      </w:r>
      <w:r w:rsidR="00D62AE3">
        <w:rPr>
          <w:bCs/>
          <w:i/>
          <w:color w:val="FF0000"/>
        </w:rPr>
        <w:t>eia</w:t>
      </w:r>
      <w:r w:rsidR="005E61DF" w:rsidRPr="005E61DF">
        <w:rPr>
          <w:bCs/>
          <w:i/>
          <w:color w:val="FF0000"/>
        </w:rPr>
        <w:t xml:space="preserve"> fără obiecţii de către Cumpărător.</w:t>
      </w:r>
    </w:p>
    <w:p w14:paraId="24BBD535" w14:textId="675FD402" w:rsidR="00524EF7" w:rsidRDefault="00524EF7" w:rsidP="00AF3D4A">
      <w:pPr>
        <w:tabs>
          <w:tab w:val="right" w:pos="426"/>
        </w:tabs>
        <w:spacing w:before="120" w:line="254" w:lineRule="auto"/>
        <w:ind w:right="-22"/>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4EF26EC" w14:textId="77777777" w:rsidR="00524EF7" w:rsidRPr="00E91463" w:rsidRDefault="00524EF7" w:rsidP="00AF3D4A">
      <w:pPr>
        <w:ind w:right="-22"/>
        <w:jc w:val="both"/>
        <w:rPr>
          <w:iCs/>
        </w:rPr>
      </w:pPr>
    </w:p>
    <w:p w14:paraId="75B50F50" w14:textId="77777777" w:rsidR="00524EF7" w:rsidRPr="0081505C" w:rsidRDefault="00524EF7" w:rsidP="00AF3D4A">
      <w:pPr>
        <w:ind w:right="-22"/>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AF3D4A">
      <w:pPr>
        <w:ind w:right="-22"/>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AF3D4A">
      <w:pPr>
        <w:ind w:right="-22"/>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37FAE9D5" w14:textId="77777777" w:rsidR="00524EF7" w:rsidRPr="00E91463" w:rsidRDefault="00524EF7" w:rsidP="00AF3D4A">
      <w:pPr>
        <w:ind w:right="-22"/>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2FE95ED5" w14:textId="77777777" w:rsidR="00524EF7" w:rsidRPr="00E91463" w:rsidRDefault="00524EF7" w:rsidP="00AF3D4A">
      <w:pPr>
        <w:ind w:right="-22"/>
        <w:jc w:val="both"/>
        <w:rPr>
          <w:iCs/>
        </w:rPr>
      </w:pPr>
      <w:r w:rsidRPr="00E91463">
        <w:rPr>
          <w:i/>
        </w:rPr>
        <w:t>c</w:t>
      </w:r>
      <w:r w:rsidRPr="00E91463">
        <w:rPr>
          <w:iCs/>
        </w:rPr>
        <w:t>)</w:t>
      </w:r>
      <w:r w:rsidRPr="00E91463">
        <w:rPr>
          <w:iCs/>
        </w:rPr>
        <w:tab/>
        <w:t>ambalajul şi integritatea Bunurilor corespunde informaţiei indicate în Specificaţie.</w:t>
      </w:r>
    </w:p>
    <w:p w14:paraId="26E7CBAD" w14:textId="77777777" w:rsidR="00524EF7" w:rsidRDefault="00524EF7" w:rsidP="00AF3D4A">
      <w:pPr>
        <w:ind w:right="-22"/>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257D6B77" w14:textId="77777777" w:rsidR="00524EF7" w:rsidRPr="00E91463" w:rsidRDefault="00524EF7" w:rsidP="00AF3D4A">
      <w:pPr>
        <w:ind w:right="-22"/>
        <w:jc w:val="both"/>
        <w:rPr>
          <w:iCs/>
        </w:rPr>
      </w:pPr>
    </w:p>
    <w:p w14:paraId="57906FDF" w14:textId="77777777" w:rsidR="00524EF7" w:rsidRPr="0081505C" w:rsidRDefault="00524EF7" w:rsidP="00AF3D4A">
      <w:pPr>
        <w:ind w:right="-22"/>
        <w:jc w:val="both"/>
        <w:rPr>
          <w:b/>
          <w:bCs/>
          <w:iCs/>
        </w:rPr>
      </w:pPr>
      <w:r w:rsidRPr="0081505C">
        <w:rPr>
          <w:b/>
          <w:bCs/>
          <w:iCs/>
        </w:rPr>
        <w:t>5.</w:t>
      </w:r>
      <w:r w:rsidRPr="0081505C">
        <w:rPr>
          <w:b/>
          <w:bCs/>
          <w:iCs/>
        </w:rPr>
        <w:tab/>
        <w:t>Standarde</w:t>
      </w:r>
    </w:p>
    <w:p w14:paraId="5B20AE54" w14:textId="77777777" w:rsidR="00524EF7" w:rsidRPr="00E91463" w:rsidRDefault="00524EF7" w:rsidP="00AF3D4A">
      <w:pPr>
        <w:ind w:right="-22"/>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AF3D4A">
      <w:pPr>
        <w:ind w:right="-22"/>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AB1D03D" w14:textId="77777777" w:rsidR="00524EF7" w:rsidRPr="00E91463" w:rsidRDefault="00524EF7" w:rsidP="00AF3D4A">
      <w:pPr>
        <w:ind w:right="-22"/>
        <w:jc w:val="both"/>
        <w:rPr>
          <w:iCs/>
        </w:rPr>
      </w:pPr>
    </w:p>
    <w:p w14:paraId="528E7FB0" w14:textId="77777777" w:rsidR="00524EF7" w:rsidRPr="0081505C" w:rsidRDefault="00524EF7" w:rsidP="00AF3D4A">
      <w:pPr>
        <w:ind w:right="-22"/>
        <w:jc w:val="both"/>
        <w:rPr>
          <w:b/>
          <w:bCs/>
          <w:iCs/>
        </w:rPr>
      </w:pPr>
      <w:r w:rsidRPr="0081505C">
        <w:rPr>
          <w:b/>
          <w:bCs/>
          <w:iCs/>
        </w:rPr>
        <w:t>6.</w:t>
      </w:r>
      <w:r w:rsidRPr="0081505C">
        <w:rPr>
          <w:b/>
          <w:bCs/>
          <w:iCs/>
        </w:rPr>
        <w:tab/>
        <w:t>Obligaţiile părţilor</w:t>
      </w:r>
    </w:p>
    <w:p w14:paraId="3FC56060" w14:textId="77777777" w:rsidR="00524EF7" w:rsidRPr="00E91463" w:rsidRDefault="00524EF7" w:rsidP="00AF3D4A">
      <w:pPr>
        <w:ind w:right="-22"/>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120F09C3" w14:textId="77777777" w:rsidR="00524EF7" w:rsidRPr="00E91463" w:rsidRDefault="00524EF7" w:rsidP="00AF3D4A">
      <w:pPr>
        <w:ind w:right="-22"/>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65F62ADF" w14:textId="77777777" w:rsidR="00524EF7" w:rsidRPr="00E91463" w:rsidRDefault="00524EF7" w:rsidP="00AF3D4A">
      <w:pPr>
        <w:ind w:right="-22"/>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FD78D39" w14:textId="77777777" w:rsidR="00524EF7" w:rsidRPr="00E91463" w:rsidRDefault="00524EF7" w:rsidP="00AF3D4A">
      <w:pPr>
        <w:ind w:right="-22"/>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AF3D4A">
      <w:pPr>
        <w:ind w:right="-22"/>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AF3D4A">
      <w:pPr>
        <w:ind w:right="-22"/>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1CC1CF3F" w14:textId="77777777" w:rsidR="00524EF7" w:rsidRPr="00E91463" w:rsidRDefault="00524EF7" w:rsidP="00AF3D4A">
      <w:pPr>
        <w:ind w:right="-22"/>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2385EC8" w14:textId="77777777" w:rsidR="00524EF7" w:rsidRDefault="00524EF7" w:rsidP="00AF3D4A">
      <w:pPr>
        <w:ind w:right="-22"/>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798FB27" w14:textId="77777777" w:rsidR="00524EF7" w:rsidRPr="00E91463" w:rsidRDefault="00524EF7" w:rsidP="00AF3D4A">
      <w:pPr>
        <w:ind w:right="-22"/>
        <w:jc w:val="both"/>
        <w:rPr>
          <w:iCs/>
        </w:rPr>
      </w:pPr>
    </w:p>
    <w:p w14:paraId="22E7FD42" w14:textId="77777777" w:rsidR="00524EF7" w:rsidRPr="00B74898" w:rsidRDefault="00524EF7" w:rsidP="00AF3D4A">
      <w:pPr>
        <w:ind w:right="-22"/>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AF3D4A">
      <w:pPr>
        <w:ind w:right="-22"/>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AF3D4A">
      <w:pPr>
        <w:ind w:right="-22"/>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AF3D4A">
      <w:pPr>
        <w:ind w:right="-22"/>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AF3D4A">
      <w:pPr>
        <w:ind w:right="-22"/>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AF3D4A">
      <w:pPr>
        <w:ind w:right="-22"/>
        <w:jc w:val="both"/>
        <w:rPr>
          <w:iCs/>
        </w:rPr>
      </w:pPr>
    </w:p>
    <w:p w14:paraId="3AE29BBF" w14:textId="77777777" w:rsidR="00524EF7" w:rsidRPr="00B74898" w:rsidRDefault="00524EF7" w:rsidP="00AF3D4A">
      <w:pPr>
        <w:ind w:right="-22"/>
        <w:jc w:val="both"/>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AF3D4A">
      <w:pPr>
        <w:ind w:right="-22"/>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AF3D4A">
      <w:pPr>
        <w:ind w:right="-22"/>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AF3D4A">
      <w:pPr>
        <w:ind w:right="-22"/>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0C26558" w14:textId="77777777" w:rsidR="00524EF7" w:rsidRPr="00E91463" w:rsidRDefault="00524EF7" w:rsidP="00AF3D4A">
      <w:pPr>
        <w:ind w:right="-22"/>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0CB6A229" w14:textId="77777777" w:rsidR="00524EF7" w:rsidRPr="00E91463" w:rsidRDefault="00524EF7" w:rsidP="00AF3D4A">
      <w:pPr>
        <w:ind w:right="-22"/>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577B36B" w14:textId="77777777" w:rsidR="00524EF7" w:rsidRDefault="00524EF7" w:rsidP="00AF3D4A">
      <w:pPr>
        <w:ind w:right="-22"/>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C2AF65F" w14:textId="77777777" w:rsidR="00524EF7" w:rsidRDefault="00524EF7" w:rsidP="00AF3D4A">
      <w:pPr>
        <w:ind w:right="-22"/>
        <w:jc w:val="both"/>
        <w:rPr>
          <w:iCs/>
        </w:rPr>
      </w:pPr>
      <w:r>
        <w:rPr>
          <w:iCs/>
        </w:rPr>
        <w:lastRenderedPageBreak/>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AF3D4A">
      <w:pPr>
        <w:ind w:right="-22"/>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AF3D4A">
      <w:pPr>
        <w:ind w:right="-22"/>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AF3D4A">
      <w:pPr>
        <w:ind w:right="-22"/>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77777777" w:rsidR="00524EF7" w:rsidRPr="00E91463" w:rsidRDefault="00524EF7" w:rsidP="00AF3D4A">
      <w:pPr>
        <w:ind w:right="-22"/>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633A75E3" w14:textId="77777777" w:rsidR="00524EF7" w:rsidRDefault="00524EF7" w:rsidP="00AF3D4A">
      <w:pPr>
        <w:ind w:right="-22"/>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AF3D4A">
      <w:pPr>
        <w:ind w:right="-22"/>
        <w:jc w:val="both"/>
        <w:rPr>
          <w:iCs/>
        </w:rPr>
      </w:pPr>
    </w:p>
    <w:p w14:paraId="4E53EE3F" w14:textId="77777777" w:rsidR="00524EF7" w:rsidRPr="00DF6FFE" w:rsidRDefault="00524EF7" w:rsidP="00AF3D4A">
      <w:pPr>
        <w:ind w:right="-22"/>
        <w:jc w:val="both"/>
        <w:rPr>
          <w:b/>
          <w:bCs/>
          <w:iCs/>
          <w:color w:val="FF0000"/>
        </w:rPr>
      </w:pPr>
      <w:r w:rsidRPr="00DF6FFE">
        <w:rPr>
          <w:b/>
          <w:bCs/>
          <w:iCs/>
          <w:color w:val="FF0000"/>
        </w:rPr>
        <w:t>9.</w:t>
      </w:r>
      <w:r w:rsidRPr="00DF6FFE">
        <w:rPr>
          <w:b/>
          <w:bCs/>
          <w:iCs/>
          <w:color w:val="FF0000"/>
        </w:rPr>
        <w:tab/>
        <w:t xml:space="preserve">Reclamaţii </w:t>
      </w:r>
    </w:p>
    <w:p w14:paraId="04E7C3E0" w14:textId="77777777" w:rsidR="00524EF7" w:rsidRPr="00DF5B7D" w:rsidRDefault="00524EF7" w:rsidP="00AF3D4A">
      <w:pPr>
        <w:ind w:right="-22"/>
        <w:jc w:val="both"/>
        <w:rPr>
          <w:iCs/>
        </w:rPr>
      </w:pPr>
      <w:r w:rsidRPr="00E91463">
        <w:rPr>
          <w:iCs/>
        </w:rPr>
        <w:t>9.1.</w:t>
      </w:r>
      <w:r w:rsidRPr="00E91463">
        <w:rPr>
          <w:iCs/>
        </w:rPr>
        <w:tab/>
        <w:t xml:space="preserve">Reclamaţiile privind cantitatea </w:t>
      </w:r>
      <w:r w:rsidRPr="00DF5B7D">
        <w:rPr>
          <w:b/>
          <w:bCs/>
          <w:iCs/>
        </w:rPr>
        <w:t>Bunurilor</w:t>
      </w:r>
      <w:r>
        <w:rPr>
          <w:iCs/>
        </w:rPr>
        <w:t>/</w:t>
      </w:r>
      <w:r w:rsidRPr="00DF5B7D">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sidRPr="00DF5B7D">
        <w:rPr>
          <w:b/>
          <w:bCs/>
          <w:iCs/>
        </w:rPr>
        <w:t>Furnizorului</w:t>
      </w:r>
      <w:r>
        <w:rPr>
          <w:iCs/>
        </w:rPr>
        <w:t>/</w:t>
      </w:r>
      <w:r w:rsidRPr="00DF5B7D">
        <w:rPr>
          <w:iCs/>
        </w:rPr>
        <w:t xml:space="preserve">Prestatorului la momentul recepţionării lor, fiind confirmate printr-un act întocmit în comun cu reprezentantul </w:t>
      </w:r>
      <w:r w:rsidRPr="00DF5B7D">
        <w:rPr>
          <w:b/>
          <w:bCs/>
          <w:iCs/>
        </w:rPr>
        <w:t>Furnizorului</w:t>
      </w:r>
      <w:r w:rsidRPr="00DF5B7D">
        <w:rPr>
          <w:iCs/>
        </w:rPr>
        <w:t>/Prestatorului.</w:t>
      </w:r>
    </w:p>
    <w:p w14:paraId="4A522BCF" w14:textId="72FEA36F" w:rsidR="00524EF7" w:rsidRPr="00DF5B7D" w:rsidRDefault="00524EF7" w:rsidP="00AF3D4A">
      <w:pPr>
        <w:ind w:right="-22"/>
        <w:jc w:val="both"/>
        <w:rPr>
          <w:iCs/>
        </w:rPr>
      </w:pPr>
      <w:r w:rsidRPr="00DF5B7D">
        <w:rPr>
          <w:iCs/>
        </w:rPr>
        <w:t>9.2.</w:t>
      </w:r>
      <w:r w:rsidRPr="00DF5B7D">
        <w:rPr>
          <w:iCs/>
        </w:rPr>
        <w:tab/>
        <w:t xml:space="preserve">Pretenţiile privind calitatea bunurilor/serviciilor livrate/prestate sunt înaintate </w:t>
      </w:r>
      <w:r w:rsidRPr="00DF5B7D">
        <w:rPr>
          <w:b/>
          <w:bCs/>
          <w:iCs/>
        </w:rPr>
        <w:t>Furnizorului</w:t>
      </w:r>
      <w:r w:rsidRPr="00DF5B7D">
        <w:rPr>
          <w:iCs/>
        </w:rPr>
        <w:t xml:space="preserve">/Prestatorului în termen de </w:t>
      </w:r>
      <w:r w:rsidR="00DF6FFE" w:rsidRPr="00F207F3">
        <w:rPr>
          <w:iCs/>
          <w:color w:val="FF0000"/>
          <w:u w:val="single"/>
        </w:rPr>
        <w:t xml:space="preserve">20 </w:t>
      </w:r>
      <w:r w:rsidRPr="00F207F3">
        <w:rPr>
          <w:iCs/>
          <w:color w:val="FF0000"/>
          <w:u w:val="single"/>
        </w:rPr>
        <w:t>zile</w:t>
      </w:r>
      <w:r w:rsidRPr="00F207F3">
        <w:rPr>
          <w:iCs/>
          <w:color w:val="FF0000"/>
        </w:rPr>
        <w:t xml:space="preserve"> </w:t>
      </w:r>
      <w:r w:rsidRPr="00DF5B7D">
        <w:rPr>
          <w:iCs/>
        </w:rPr>
        <w:t>de la depistarea deficienţelor de calitate şi trebuie confirmate printr-un certificat eliberat de o organizaţie independentă neutră şi autorizată în acest sens.</w:t>
      </w:r>
    </w:p>
    <w:p w14:paraId="4D679052" w14:textId="77777777" w:rsidR="00524EF7" w:rsidRPr="00DF5B7D" w:rsidRDefault="00524EF7" w:rsidP="00AF3D4A">
      <w:pPr>
        <w:ind w:right="-22"/>
        <w:jc w:val="both"/>
        <w:rPr>
          <w:iCs/>
        </w:rPr>
      </w:pPr>
      <w:r w:rsidRPr="00DF5B7D">
        <w:rPr>
          <w:iCs/>
        </w:rPr>
        <w:t>9.3.</w:t>
      </w:r>
      <w:r w:rsidRPr="00DF5B7D">
        <w:rPr>
          <w:iCs/>
        </w:rPr>
        <w:tab/>
      </w:r>
      <w:r w:rsidRPr="00DF5B7D">
        <w:rPr>
          <w:b/>
          <w:bCs/>
          <w:iCs/>
        </w:rPr>
        <w:t>Furnizorul</w:t>
      </w:r>
      <w:r w:rsidRPr="00DF5B7D">
        <w:rPr>
          <w:iCs/>
        </w:rPr>
        <w:t xml:space="preserve">/Prestatorul este obligat să examineze pretenţiile înaintate în termen de ___ zile de la data primirii acestora şi să comunice </w:t>
      </w:r>
      <w:r w:rsidRPr="00DF5B7D">
        <w:rPr>
          <w:b/>
          <w:bCs/>
          <w:iCs/>
        </w:rPr>
        <w:t>Cumpărătorului</w:t>
      </w:r>
      <w:r w:rsidRPr="00DF5B7D">
        <w:rPr>
          <w:iCs/>
        </w:rPr>
        <w:t>/Beneficiarului despre decizia luată.</w:t>
      </w:r>
    </w:p>
    <w:p w14:paraId="191877C0" w14:textId="77777777" w:rsidR="00524EF7" w:rsidRPr="00DF5B7D" w:rsidRDefault="00524EF7" w:rsidP="00AF3D4A">
      <w:pPr>
        <w:ind w:right="-22"/>
        <w:jc w:val="both"/>
        <w:rPr>
          <w:iCs/>
        </w:rPr>
      </w:pPr>
      <w:r w:rsidRPr="00DF5B7D">
        <w:rPr>
          <w:iCs/>
        </w:rPr>
        <w:t>9.4.</w:t>
      </w:r>
      <w:r w:rsidRPr="00DF5B7D">
        <w:rPr>
          <w:iCs/>
        </w:rPr>
        <w:tab/>
        <w:t xml:space="preserve">În caz de recunoaştere a pretenţiilor, </w:t>
      </w:r>
      <w:r w:rsidRPr="00DF5B7D">
        <w:rPr>
          <w:b/>
          <w:bCs/>
          <w:iCs/>
        </w:rPr>
        <w:t>Furnizorul</w:t>
      </w:r>
      <w:r w:rsidRPr="00DF5B7D">
        <w:rPr>
          <w:iCs/>
        </w:rPr>
        <w:t xml:space="preserve">/Prestatorul este obligat, în termen de ___ zile, să livreze/presteze suplimentar </w:t>
      </w:r>
      <w:r w:rsidRPr="00DF5B7D">
        <w:rPr>
          <w:b/>
          <w:bCs/>
          <w:iCs/>
        </w:rPr>
        <w:t>Cumpărătorului</w:t>
      </w:r>
      <w:r w:rsidRPr="00DF5B7D">
        <w:rPr>
          <w:iCs/>
        </w:rPr>
        <w:t xml:space="preserve">/Beneficiarului cantitatea nelivrată/neprestată de bunuri/servicii, iar în caz de constatare a calităţii necorespunzătoare – să le substituie sau să le corecteze în conformitate cu cerinţele Contractului. </w:t>
      </w:r>
    </w:p>
    <w:p w14:paraId="5AB6D20C" w14:textId="77777777" w:rsidR="00524EF7" w:rsidRPr="00E91463" w:rsidRDefault="00524EF7" w:rsidP="00AF3D4A">
      <w:pPr>
        <w:ind w:right="-22"/>
        <w:jc w:val="both"/>
        <w:rPr>
          <w:iCs/>
        </w:rPr>
      </w:pPr>
      <w:r w:rsidRPr="00DF5B7D">
        <w:rPr>
          <w:iCs/>
        </w:rPr>
        <w:t>9.5.</w:t>
      </w:r>
      <w:r w:rsidRPr="00DF5B7D">
        <w:rPr>
          <w:iCs/>
        </w:rPr>
        <w:tab/>
      </w:r>
      <w:r w:rsidRPr="00DF5B7D">
        <w:rPr>
          <w:b/>
          <w:bCs/>
          <w:iCs/>
        </w:rPr>
        <w:t>Furnizorul</w:t>
      </w:r>
      <w:r w:rsidRPr="00DF5B7D">
        <w:rPr>
          <w:iCs/>
        </w:rPr>
        <w:t xml:space="preserve">/Prestatorul poartă răspundere pentru calitatea </w:t>
      </w:r>
      <w:r w:rsidRPr="00DF5B7D">
        <w:rPr>
          <w:b/>
          <w:bCs/>
          <w:iCs/>
        </w:rPr>
        <w:t>Bunurilor</w:t>
      </w:r>
      <w:r w:rsidRPr="00DF5B7D">
        <w:rPr>
          <w:iCs/>
        </w:rPr>
        <w:t>/Serviciilor</w:t>
      </w:r>
      <w:r w:rsidRPr="00E91463">
        <w:rPr>
          <w:iCs/>
        </w:rPr>
        <w:t xml:space="preserve"> în limitele stabilite, inclusiv pentru viciile ascunse.</w:t>
      </w:r>
    </w:p>
    <w:p w14:paraId="32A4F346" w14:textId="77777777" w:rsidR="00524EF7" w:rsidRPr="00E91463" w:rsidRDefault="00524EF7" w:rsidP="00AF3D4A">
      <w:pPr>
        <w:ind w:right="-22"/>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AF3D4A">
      <w:pPr>
        <w:ind w:right="-22"/>
        <w:jc w:val="both"/>
        <w:rPr>
          <w:iCs/>
        </w:rPr>
      </w:pPr>
    </w:p>
    <w:p w14:paraId="3CFEC16F" w14:textId="77777777" w:rsidR="00524EF7" w:rsidRPr="00605AB7" w:rsidRDefault="00524EF7" w:rsidP="00AF3D4A">
      <w:pPr>
        <w:ind w:right="-22"/>
        <w:jc w:val="both"/>
        <w:rPr>
          <w:b/>
          <w:bCs/>
          <w:iCs/>
          <w:color w:val="FF0000"/>
        </w:rPr>
      </w:pPr>
      <w:r w:rsidRPr="003824B7">
        <w:rPr>
          <w:b/>
          <w:bCs/>
          <w:iCs/>
          <w:color w:val="FF0000"/>
        </w:rPr>
        <w:t>10.</w:t>
      </w:r>
      <w:r w:rsidRPr="008D7109">
        <w:rPr>
          <w:b/>
          <w:bCs/>
          <w:iCs/>
        </w:rPr>
        <w:tab/>
      </w:r>
      <w:r w:rsidRPr="00605AB7">
        <w:rPr>
          <w:b/>
          <w:bCs/>
          <w:iCs/>
          <w:color w:val="FF0000"/>
        </w:rPr>
        <w:t>Sancţiuni</w:t>
      </w:r>
    </w:p>
    <w:p w14:paraId="144F9D10" w14:textId="71AC2C86" w:rsidR="00524EF7" w:rsidRPr="00DF5B7D" w:rsidRDefault="00524EF7" w:rsidP="00AF3D4A">
      <w:pPr>
        <w:ind w:right="-22"/>
        <w:jc w:val="both"/>
        <w:rPr>
          <w:iCs/>
        </w:rPr>
      </w:pPr>
      <w:r w:rsidRPr="00E91463">
        <w:rPr>
          <w:iCs/>
        </w:rPr>
        <w:t>10.1.</w:t>
      </w:r>
      <w:r w:rsidRPr="00E91463">
        <w:rPr>
          <w:iCs/>
        </w:rPr>
        <w:tab/>
        <w:t xml:space="preserve">Forma de garanţie de bună executare a contractului agreată de </w:t>
      </w:r>
      <w:r w:rsidRPr="00DF5B7D">
        <w:rPr>
          <w:b/>
          <w:bCs/>
          <w:iCs/>
        </w:rPr>
        <w:t>Cumpărător</w:t>
      </w:r>
      <w:r w:rsidRPr="009338F1">
        <w:rPr>
          <w:iCs/>
        </w:rPr>
        <w:t>/</w:t>
      </w:r>
      <w:r w:rsidRPr="00DF5B7D">
        <w:rPr>
          <w:iCs/>
        </w:rPr>
        <w:t xml:space="preserve">Beneficiar este _______________________________________, în cuantum de </w:t>
      </w:r>
      <w:r w:rsidR="008756D3" w:rsidRPr="008756D3">
        <w:rPr>
          <w:b/>
          <w:bCs/>
          <w:iCs/>
          <w:color w:val="FF0000"/>
          <w:u w:val="single"/>
        </w:rPr>
        <w:t>0</w:t>
      </w:r>
      <w:r w:rsidR="002866BB">
        <w:rPr>
          <w:b/>
          <w:bCs/>
          <w:iCs/>
          <w:color w:val="FF0000"/>
          <w:u w:val="single"/>
        </w:rPr>
        <w:t>%</w:t>
      </w:r>
      <w:r w:rsidRPr="00DF5B7D">
        <w:rPr>
          <w:iCs/>
        </w:rPr>
        <w:t xml:space="preserve"> din valoarea contractului. </w:t>
      </w:r>
    </w:p>
    <w:p w14:paraId="4D492B34" w14:textId="77777777" w:rsidR="00524EF7" w:rsidRPr="00DF5B7D" w:rsidRDefault="00524EF7" w:rsidP="00AF3D4A">
      <w:pPr>
        <w:ind w:right="-22"/>
        <w:jc w:val="both"/>
        <w:rPr>
          <w:iCs/>
        </w:rPr>
      </w:pPr>
      <w:r w:rsidRPr="00DF5B7D">
        <w:rPr>
          <w:iCs/>
        </w:rPr>
        <w:t>10.2.</w:t>
      </w:r>
      <w:r w:rsidRPr="00DF5B7D">
        <w:rPr>
          <w:iCs/>
        </w:rPr>
        <w:tab/>
        <w:t xml:space="preserve">Pentru refuzul de a vinde/presta </w:t>
      </w:r>
      <w:r w:rsidRPr="00DF5B7D">
        <w:rPr>
          <w:b/>
          <w:bCs/>
          <w:iCs/>
        </w:rPr>
        <w:t>Bunurile</w:t>
      </w:r>
      <w:r w:rsidRPr="00DF5B7D">
        <w:rPr>
          <w:iCs/>
        </w:rPr>
        <w:t xml:space="preserve">/Serviciile prevăzute în prezentul Contract, se va reține garanţia de bună executare a contractului, în cazul în care ea a fost constituită în conformitate cu prevedrile punctului 10.1., în caz contrar </w:t>
      </w:r>
      <w:r w:rsidRPr="00DF5B7D">
        <w:rPr>
          <w:b/>
          <w:bCs/>
          <w:iCs/>
        </w:rPr>
        <w:t>Furnizorul</w:t>
      </w:r>
      <w:r w:rsidRPr="00DF5B7D">
        <w:rPr>
          <w:iCs/>
        </w:rPr>
        <w:t xml:space="preserve">/Prestatorul suportă o penalitate în valoare de  </w:t>
      </w:r>
      <w:r w:rsidRPr="00DF5B7D">
        <w:t xml:space="preserve">5,0% </w:t>
      </w:r>
      <w:r w:rsidRPr="00DF5B7D">
        <w:rPr>
          <w:iCs/>
        </w:rPr>
        <w:t>[</w:t>
      </w:r>
      <w:r w:rsidRPr="00DF5B7D">
        <w:rPr>
          <w:i/>
        </w:rPr>
        <w:t>indicați procentajul</w:t>
      </w:r>
      <w:r w:rsidRPr="00DF5B7D">
        <w:rPr>
          <w:iCs/>
        </w:rPr>
        <w:t>] din suma totală a contractului.</w:t>
      </w:r>
    </w:p>
    <w:p w14:paraId="0B0B532B" w14:textId="5412A583" w:rsidR="00524EF7" w:rsidRPr="00DF5B7D" w:rsidRDefault="00524EF7" w:rsidP="00AF3D4A">
      <w:pPr>
        <w:ind w:right="-22"/>
        <w:jc w:val="both"/>
        <w:rPr>
          <w:iCs/>
        </w:rPr>
      </w:pPr>
      <w:r w:rsidRPr="00DF5B7D">
        <w:rPr>
          <w:iCs/>
        </w:rPr>
        <w:t>10.3.</w:t>
      </w:r>
      <w:r w:rsidRPr="00DF5B7D">
        <w:rPr>
          <w:iCs/>
        </w:rPr>
        <w:tab/>
        <w:t xml:space="preserve">Pentru livrarea/prestarea cu întârziere a </w:t>
      </w:r>
      <w:r w:rsidRPr="00DF5B7D">
        <w:rPr>
          <w:b/>
          <w:bCs/>
          <w:iCs/>
        </w:rPr>
        <w:t>Bunurilor</w:t>
      </w:r>
      <w:r w:rsidRPr="00DF5B7D">
        <w:rPr>
          <w:iCs/>
        </w:rPr>
        <w:t xml:space="preserve">/Serviciilor, </w:t>
      </w:r>
      <w:r w:rsidRPr="00DF5B7D">
        <w:rPr>
          <w:b/>
          <w:bCs/>
          <w:iCs/>
        </w:rPr>
        <w:t>Furnizorul</w:t>
      </w:r>
      <w:r w:rsidRPr="00DF5B7D">
        <w:rPr>
          <w:iCs/>
        </w:rPr>
        <w:t xml:space="preserve">/Prestatorul poartă plata despăgubirei în valoare de </w:t>
      </w:r>
      <w:r w:rsidRPr="00DF5B7D">
        <w:rPr>
          <w:u w:val="single"/>
        </w:rPr>
        <w:t>0,1%</w:t>
      </w:r>
      <w:r w:rsidRPr="00DF5B7D">
        <w:t xml:space="preserve"> </w:t>
      </w:r>
      <w:r w:rsidRPr="00DF5B7D">
        <w:rPr>
          <w:iCs/>
        </w:rPr>
        <w:t xml:space="preserve"> din suma </w:t>
      </w:r>
      <w:r w:rsidRPr="00DF5B7D">
        <w:rPr>
          <w:b/>
          <w:bCs/>
          <w:iCs/>
        </w:rPr>
        <w:t>Bunurilor</w:t>
      </w:r>
      <w:r w:rsidRPr="00DF5B7D">
        <w:rPr>
          <w:iCs/>
        </w:rPr>
        <w:t xml:space="preserve">/Serviciilor nelivrate/neprestate, pentru fiecare zi de întârziere, dar nu mai mult de </w:t>
      </w:r>
      <w:r w:rsidRPr="00DF5B7D">
        <w:rPr>
          <w:u w:val="single"/>
        </w:rPr>
        <w:t>5,0%</w:t>
      </w:r>
      <w:r w:rsidRPr="00DF5B7D">
        <w:t xml:space="preserve"> </w:t>
      </w:r>
      <w:r w:rsidRPr="00DF5B7D">
        <w:rPr>
          <w:iCs/>
        </w:rPr>
        <w:t xml:space="preserve"> [</w:t>
      </w:r>
      <w:r w:rsidRPr="00DF5B7D">
        <w:rPr>
          <w:i/>
        </w:rPr>
        <w:t>indicați procentajul</w:t>
      </w:r>
      <w:r w:rsidRPr="00DF5B7D">
        <w:rPr>
          <w:iCs/>
        </w:rPr>
        <w:t>]  din suma totală a prezentului Contract.</w:t>
      </w:r>
      <w:r w:rsidR="002B7919">
        <w:rPr>
          <w:iCs/>
        </w:rPr>
        <w:t xml:space="preserve"> </w:t>
      </w:r>
      <w:r w:rsidRPr="00DF5B7D">
        <w:rPr>
          <w:iCs/>
        </w:rPr>
        <w:t xml:space="preserve">În cazul în care întârzierea depășește </w:t>
      </w:r>
      <w:r w:rsidRPr="00DF5B7D">
        <w:rPr>
          <w:u w:val="single"/>
        </w:rPr>
        <w:t>10 zile</w:t>
      </w:r>
      <w:r w:rsidRPr="00DF5B7D">
        <w:rPr>
          <w:iCs/>
        </w:rPr>
        <w:t xml:space="preserve">, </w:t>
      </w:r>
      <w:r w:rsidRPr="00DF5B7D">
        <w:rPr>
          <w:b/>
          <w:bCs/>
          <w:iCs/>
        </w:rPr>
        <w:t>Furnizorul</w:t>
      </w:r>
      <w:r w:rsidRPr="00DF5B7D">
        <w:rPr>
          <w:iCs/>
        </w:rPr>
        <w:t xml:space="preserve">/Prestatorul prezintă </w:t>
      </w:r>
      <w:r w:rsidRPr="00DF5B7D">
        <w:rPr>
          <w:b/>
          <w:bCs/>
          <w:iCs/>
        </w:rPr>
        <w:t>Cumpărătorului</w:t>
      </w:r>
      <w:r w:rsidRPr="00DF5B7D">
        <w:rPr>
          <w:iCs/>
        </w:rPr>
        <w:t xml:space="preserve">/Beneficiarului o explicație în formă scrisă. Dacă </w:t>
      </w:r>
      <w:r w:rsidRPr="00DF5B7D">
        <w:rPr>
          <w:b/>
          <w:bCs/>
          <w:iCs/>
        </w:rPr>
        <w:t>Cumpărătorul</w:t>
      </w:r>
      <w:r w:rsidRPr="00DF5B7D">
        <w:rPr>
          <w:iCs/>
        </w:rPr>
        <w:t xml:space="preserve">/Beneficiarul acceptă, </w:t>
      </w:r>
      <w:r w:rsidRPr="00DF5B7D">
        <w:rPr>
          <w:b/>
          <w:bCs/>
          <w:iCs/>
        </w:rPr>
        <w:t>Furnizorul</w:t>
      </w:r>
      <w:r w:rsidRPr="00DF5B7D">
        <w:rPr>
          <w:iCs/>
        </w:rPr>
        <w:t xml:space="preserve">/Prestatorul prelungește termenul de valabilitate a garanției de bună executare, în caz contrar se consideră ca fiind refuz de a livra/presta </w:t>
      </w:r>
      <w:r w:rsidRPr="00DF5B7D">
        <w:rPr>
          <w:b/>
          <w:bCs/>
          <w:iCs/>
        </w:rPr>
        <w:t>Bunurile</w:t>
      </w:r>
      <w:r w:rsidRPr="00DF5B7D">
        <w:rPr>
          <w:iCs/>
        </w:rPr>
        <w:t xml:space="preserve">/Serviciile prevăzute în prezentul Contract și </w:t>
      </w:r>
      <w:r w:rsidRPr="00DF5B7D">
        <w:rPr>
          <w:b/>
          <w:bCs/>
          <w:iCs/>
        </w:rPr>
        <w:t>Furnizorului</w:t>
      </w:r>
      <w:r w:rsidRPr="00DF5B7D">
        <w:rPr>
          <w:iCs/>
        </w:rPr>
        <w:t>/Prestatorului i se va reține garanţia de bună executare a Contractului, în cazul în care a fost constituită în conformitate cu prevederile pct.10.1.</w:t>
      </w:r>
    </w:p>
    <w:p w14:paraId="4C8253F7" w14:textId="77777777" w:rsidR="00524EF7" w:rsidRPr="00DF5B7D" w:rsidRDefault="00524EF7" w:rsidP="00AF3D4A">
      <w:pPr>
        <w:ind w:right="-22"/>
        <w:jc w:val="both"/>
        <w:rPr>
          <w:iCs/>
        </w:rPr>
      </w:pPr>
      <w:r w:rsidRPr="00DF5B7D">
        <w:rPr>
          <w:iCs/>
        </w:rPr>
        <w:lastRenderedPageBreak/>
        <w:t>10.4.</w:t>
      </w:r>
      <w:r w:rsidRPr="00DF5B7D">
        <w:rPr>
          <w:iCs/>
        </w:rPr>
        <w:tab/>
        <w:t xml:space="preserve">Pentru achitarea cu întârziere, </w:t>
      </w:r>
      <w:r w:rsidRPr="00DF5B7D">
        <w:rPr>
          <w:b/>
          <w:bCs/>
          <w:iCs/>
        </w:rPr>
        <w:t>Cumpărătorul</w:t>
      </w:r>
      <w:r w:rsidRPr="00DF5B7D">
        <w:rPr>
          <w:iCs/>
        </w:rPr>
        <w:t xml:space="preserve">/Beneficiarul poartă plata despăgubirei în valoare de </w:t>
      </w:r>
      <w:r w:rsidRPr="00DF5B7D">
        <w:rPr>
          <w:u w:val="single"/>
        </w:rPr>
        <w:t>0,1%</w:t>
      </w:r>
      <w:r w:rsidRPr="00DF5B7D">
        <w:t xml:space="preserve"> </w:t>
      </w:r>
      <w:r w:rsidRPr="00DF5B7D">
        <w:rPr>
          <w:iCs/>
        </w:rPr>
        <w:t xml:space="preserve"> [</w:t>
      </w:r>
      <w:r w:rsidRPr="00DF5B7D">
        <w:rPr>
          <w:i/>
        </w:rPr>
        <w:t>indicați procentajul</w:t>
      </w:r>
      <w:r w:rsidRPr="00DF5B7D">
        <w:rPr>
          <w:iCs/>
        </w:rPr>
        <w:t xml:space="preserve">]  din suma </w:t>
      </w:r>
      <w:r w:rsidRPr="00DF5B7D">
        <w:rPr>
          <w:b/>
          <w:bCs/>
          <w:iCs/>
        </w:rPr>
        <w:t>Bunurilor</w:t>
      </w:r>
      <w:r w:rsidRPr="00DF5B7D">
        <w:rPr>
          <w:iCs/>
        </w:rPr>
        <w:t xml:space="preserve">/Serviciilor neachitate, pentru fiecare zi de întârziere, dar nu mai mult de  </w:t>
      </w:r>
      <w:r w:rsidRPr="00DF5B7D">
        <w:rPr>
          <w:iCs/>
          <w:u w:val="single"/>
        </w:rPr>
        <w:t>2%</w:t>
      </w:r>
      <w:r w:rsidRPr="00DF5B7D">
        <w:rPr>
          <w:iCs/>
        </w:rPr>
        <w:t xml:space="preserve"> [</w:t>
      </w:r>
      <w:r w:rsidRPr="00DF5B7D">
        <w:rPr>
          <w:i/>
        </w:rPr>
        <w:t>indicați procentajul</w:t>
      </w:r>
      <w:r w:rsidRPr="00DF5B7D">
        <w:rPr>
          <w:iCs/>
        </w:rPr>
        <w:t>] din suma totală a prezentului contract.</w:t>
      </w:r>
    </w:p>
    <w:p w14:paraId="3EDBFF2D" w14:textId="77777777" w:rsidR="00524EF7" w:rsidRPr="00DF5B7D" w:rsidRDefault="00524EF7" w:rsidP="00AF3D4A">
      <w:pPr>
        <w:ind w:right="-22"/>
        <w:jc w:val="both"/>
        <w:rPr>
          <w:iCs/>
        </w:rPr>
      </w:pPr>
      <w:r w:rsidRPr="00DF5B7D">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Pr="00DF5B7D" w:rsidRDefault="00524EF7" w:rsidP="00AF3D4A">
      <w:pPr>
        <w:ind w:right="-22"/>
        <w:jc w:val="both"/>
        <w:rPr>
          <w:iCs/>
        </w:rPr>
      </w:pPr>
      <w:r w:rsidRPr="00DF5B7D">
        <w:rPr>
          <w:iCs/>
        </w:rPr>
        <w:t xml:space="preserve">10.6. Suma penalităţii calculate </w:t>
      </w:r>
      <w:r w:rsidRPr="00DF5B7D">
        <w:rPr>
          <w:b/>
          <w:bCs/>
          <w:iCs/>
        </w:rPr>
        <w:t>Furnizorului</w:t>
      </w:r>
      <w:r w:rsidRPr="00DF5B7D">
        <w:rPr>
          <w:iCs/>
        </w:rPr>
        <w:t xml:space="preserve">/Prestatorului conform prezentului Contract poate fi dedusă (reţinută) de către </w:t>
      </w:r>
      <w:r w:rsidRPr="00DF5B7D">
        <w:rPr>
          <w:b/>
          <w:bCs/>
          <w:iCs/>
        </w:rPr>
        <w:t>Cumpărător</w:t>
      </w:r>
      <w:r w:rsidRPr="00DF5B7D">
        <w:rPr>
          <w:iCs/>
        </w:rPr>
        <w:t xml:space="preserve">/Beneficiar din suma plăţii pentru </w:t>
      </w:r>
      <w:r w:rsidRPr="00DF5B7D">
        <w:rPr>
          <w:b/>
          <w:bCs/>
          <w:iCs/>
        </w:rPr>
        <w:t>Bunurile</w:t>
      </w:r>
      <w:r w:rsidRPr="00DF5B7D">
        <w:rPr>
          <w:iCs/>
        </w:rPr>
        <w:t>/Serviciile livrate/prestate.</w:t>
      </w:r>
    </w:p>
    <w:p w14:paraId="5F142561" w14:textId="77777777" w:rsidR="00524EF7" w:rsidRPr="00DF5B7D" w:rsidRDefault="00524EF7" w:rsidP="00AF3D4A">
      <w:pPr>
        <w:ind w:right="-22"/>
        <w:jc w:val="both"/>
        <w:rPr>
          <w:iCs/>
        </w:rPr>
      </w:pPr>
    </w:p>
    <w:p w14:paraId="22EAD3DB" w14:textId="77777777" w:rsidR="00524EF7" w:rsidRPr="008D7109" w:rsidRDefault="00524EF7" w:rsidP="00AF3D4A">
      <w:pPr>
        <w:ind w:right="-22"/>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AF3D4A">
      <w:pPr>
        <w:ind w:right="-22"/>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AF3D4A">
      <w:pPr>
        <w:ind w:right="-22"/>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AF3D4A">
      <w:pPr>
        <w:ind w:right="-22"/>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AF3D4A">
      <w:pPr>
        <w:ind w:right="-22"/>
        <w:jc w:val="both"/>
        <w:rPr>
          <w:iCs/>
        </w:rPr>
      </w:pPr>
    </w:p>
    <w:p w14:paraId="04E912AD" w14:textId="77777777" w:rsidR="00524EF7" w:rsidRPr="008D7109" w:rsidRDefault="00524EF7" w:rsidP="00AF3D4A">
      <w:pPr>
        <w:ind w:right="-22"/>
        <w:jc w:val="both"/>
        <w:rPr>
          <w:b/>
          <w:bCs/>
          <w:iCs/>
        </w:rPr>
      </w:pPr>
      <w:r w:rsidRPr="008D7109">
        <w:rPr>
          <w:b/>
          <w:bCs/>
          <w:iCs/>
        </w:rPr>
        <w:t>12.</w:t>
      </w:r>
      <w:r w:rsidRPr="008D7109">
        <w:rPr>
          <w:b/>
          <w:bCs/>
          <w:iCs/>
        </w:rPr>
        <w:tab/>
        <w:t>Dispoziţii finale</w:t>
      </w:r>
    </w:p>
    <w:p w14:paraId="7C7E279F" w14:textId="77777777" w:rsidR="00524EF7" w:rsidRPr="00E91463" w:rsidRDefault="00524EF7" w:rsidP="00AF3D4A">
      <w:pPr>
        <w:ind w:right="-22"/>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AF3D4A">
      <w:pPr>
        <w:ind w:right="-22"/>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AF3D4A">
      <w:pPr>
        <w:ind w:right="-22"/>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AF3D4A">
      <w:pPr>
        <w:ind w:right="-22"/>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02ACC1C" w14:textId="77777777" w:rsidR="00524EF7" w:rsidRPr="00E91463" w:rsidRDefault="00524EF7" w:rsidP="00AF3D4A">
      <w:pPr>
        <w:ind w:right="-22"/>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77777777" w:rsidR="00524EF7" w:rsidRPr="00E91463" w:rsidRDefault="00524EF7" w:rsidP="00AF3D4A">
      <w:pPr>
        <w:ind w:right="-22"/>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14:paraId="128B1750" w14:textId="77777777" w:rsidR="00524EF7" w:rsidRPr="00E91463" w:rsidRDefault="00524EF7" w:rsidP="00AF3D4A">
      <w:pPr>
        <w:ind w:right="-22"/>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5EA0446D" w:rsidR="00524EF7" w:rsidRDefault="00524EF7" w:rsidP="00AF3D4A">
      <w:pPr>
        <w:ind w:right="-22"/>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456E0574" w14:textId="3625702D" w:rsidR="00417100" w:rsidRDefault="00417100" w:rsidP="00AF3D4A">
      <w:pPr>
        <w:ind w:right="-22"/>
        <w:jc w:val="both"/>
        <w:rPr>
          <w:iCs/>
        </w:rPr>
      </w:pPr>
    </w:p>
    <w:p w14:paraId="554D2EDC" w14:textId="0D0B96D3" w:rsidR="006E3761" w:rsidRDefault="006E3761" w:rsidP="00AF3D4A">
      <w:pPr>
        <w:ind w:right="-22"/>
        <w:jc w:val="both"/>
        <w:rPr>
          <w:iCs/>
        </w:rPr>
      </w:pPr>
    </w:p>
    <w:p w14:paraId="0A9060BB" w14:textId="5FDB9955" w:rsidR="006E3761" w:rsidRDefault="006E3761" w:rsidP="00AF3D4A">
      <w:pPr>
        <w:ind w:right="-22"/>
        <w:jc w:val="both"/>
        <w:rPr>
          <w:iCs/>
        </w:rPr>
      </w:pPr>
    </w:p>
    <w:p w14:paraId="069642F3" w14:textId="4D931B6D" w:rsidR="006E3761" w:rsidRDefault="006E3761" w:rsidP="00AF3D4A">
      <w:pPr>
        <w:ind w:right="-22"/>
        <w:jc w:val="both"/>
        <w:rPr>
          <w:iCs/>
        </w:rPr>
      </w:pPr>
    </w:p>
    <w:p w14:paraId="1F8FF273" w14:textId="7054F50D" w:rsidR="006E3761" w:rsidRDefault="006E3761" w:rsidP="00AF3D4A">
      <w:pPr>
        <w:ind w:right="-22"/>
        <w:jc w:val="both"/>
        <w:rPr>
          <w:iCs/>
        </w:rPr>
      </w:pPr>
    </w:p>
    <w:p w14:paraId="0649D44F" w14:textId="016BB0B2" w:rsidR="006E3761" w:rsidRDefault="006E3761" w:rsidP="00AF3D4A">
      <w:pPr>
        <w:ind w:right="-22"/>
        <w:jc w:val="both"/>
        <w:rPr>
          <w:iCs/>
        </w:rPr>
      </w:pPr>
    </w:p>
    <w:p w14:paraId="1B6644AE" w14:textId="3D657A8A" w:rsidR="007550A1" w:rsidRDefault="007550A1" w:rsidP="00AF3D4A">
      <w:pPr>
        <w:ind w:right="-22"/>
        <w:jc w:val="both"/>
        <w:rPr>
          <w:iCs/>
        </w:rPr>
      </w:pPr>
    </w:p>
    <w:p w14:paraId="791ACF5E" w14:textId="14923965" w:rsidR="007550A1" w:rsidRDefault="007550A1" w:rsidP="00AF3D4A">
      <w:pPr>
        <w:ind w:right="-22"/>
        <w:jc w:val="both"/>
        <w:rPr>
          <w:iCs/>
        </w:rPr>
      </w:pPr>
    </w:p>
    <w:p w14:paraId="48B08F10" w14:textId="386D3B92" w:rsidR="007550A1" w:rsidRDefault="007550A1" w:rsidP="00AF3D4A">
      <w:pPr>
        <w:ind w:right="-22"/>
        <w:jc w:val="both"/>
        <w:rPr>
          <w:iCs/>
        </w:rPr>
      </w:pPr>
    </w:p>
    <w:p w14:paraId="519312F3" w14:textId="77777777" w:rsidR="007550A1" w:rsidRDefault="007550A1" w:rsidP="00AF3D4A">
      <w:pPr>
        <w:ind w:right="-22"/>
        <w:jc w:val="both"/>
        <w:rPr>
          <w:iCs/>
        </w:rPr>
      </w:pPr>
    </w:p>
    <w:p w14:paraId="31CC2627" w14:textId="77777777" w:rsidR="00417100" w:rsidRDefault="00417100" w:rsidP="00AF3D4A">
      <w:pPr>
        <w:ind w:right="-22"/>
        <w:jc w:val="both"/>
        <w:rPr>
          <w:iCs/>
        </w:rPr>
      </w:pPr>
    </w:p>
    <w:p w14:paraId="75F4CFA3" w14:textId="77777777" w:rsidR="00524EF7" w:rsidRPr="00F041BF" w:rsidRDefault="00524EF7" w:rsidP="008F2797">
      <w:pPr>
        <w:pStyle w:val="1"/>
        <w:numPr>
          <w:ilvl w:val="0"/>
          <w:numId w:val="5"/>
        </w:numPr>
        <w:tabs>
          <w:tab w:val="left" w:pos="2295"/>
        </w:tabs>
        <w:ind w:right="-22"/>
        <w:rPr>
          <w:lang w:val="it-IT"/>
        </w:rPr>
      </w:pPr>
      <w:r w:rsidRPr="00F041BF">
        <w:rPr>
          <w:lang w:val="it-IT"/>
        </w:rPr>
        <w:lastRenderedPageBreak/>
        <w:t xml:space="preserve">CONDIȚIILE </w:t>
      </w:r>
    </w:p>
    <w:p w14:paraId="4BCE87C4" w14:textId="3BEBA852" w:rsidR="00524EF7" w:rsidRDefault="00524EF7" w:rsidP="00AF3D4A">
      <w:pPr>
        <w:pStyle w:val="a"/>
        <w:numPr>
          <w:ilvl w:val="0"/>
          <w:numId w:val="0"/>
        </w:numPr>
        <w:tabs>
          <w:tab w:val="left" w:pos="2295"/>
        </w:tabs>
        <w:ind w:left="3240" w:right="-22"/>
        <w:rPr>
          <w:lang w:val="it-IT"/>
        </w:rPr>
      </w:pPr>
      <w:r w:rsidRPr="00F53F69">
        <w:rPr>
          <w:b/>
          <w:lang w:val="it-IT"/>
        </w:rPr>
        <w:t>SPECIALE A</w:t>
      </w:r>
      <w:r w:rsidR="00423E22">
        <w:rPr>
          <w:b/>
          <w:lang w:val="it-IT"/>
        </w:rPr>
        <w:t>LE</w:t>
      </w:r>
      <w:r w:rsidRPr="00F53F69">
        <w:rPr>
          <w:b/>
          <w:lang w:val="it-IT"/>
        </w:rPr>
        <w:t xml:space="preserve"> CONTRACTULUI</w:t>
      </w:r>
    </w:p>
    <w:p w14:paraId="4D3B453E" w14:textId="26BB658F" w:rsidR="00524EF7" w:rsidRDefault="00524EF7" w:rsidP="00AF3D4A">
      <w:pPr>
        <w:ind w:right="-22"/>
        <w:jc w:val="center"/>
        <w:rPr>
          <w:sz w:val="20"/>
          <w:szCs w:val="20"/>
        </w:rPr>
      </w:pPr>
      <w:r>
        <w:t xml:space="preserve">             (</w:t>
      </w:r>
      <w:r w:rsidRPr="00F53F69">
        <w:rPr>
          <w:sz w:val="20"/>
          <w:szCs w:val="20"/>
        </w:rPr>
        <w:t>LA NECESITATE</w:t>
      </w:r>
      <w:r>
        <w:rPr>
          <w:sz w:val="20"/>
          <w:szCs w:val="20"/>
        </w:rPr>
        <w:t>)</w:t>
      </w:r>
    </w:p>
    <w:p w14:paraId="7E33E767" w14:textId="28414D0F" w:rsidR="00B16C39" w:rsidRDefault="00B16C39" w:rsidP="00AF3D4A">
      <w:pPr>
        <w:ind w:right="-22"/>
        <w:jc w:val="center"/>
        <w:rPr>
          <w:sz w:val="20"/>
          <w:szCs w:val="20"/>
        </w:rPr>
      </w:pPr>
    </w:p>
    <w:p w14:paraId="6C360EFD" w14:textId="70E9F83E" w:rsidR="00B16C39" w:rsidRDefault="00B16C39" w:rsidP="00AF3D4A">
      <w:pPr>
        <w:ind w:right="-22"/>
        <w:jc w:val="center"/>
        <w:rPr>
          <w:sz w:val="20"/>
          <w:szCs w:val="20"/>
        </w:rPr>
      </w:pPr>
    </w:p>
    <w:p w14:paraId="5AE557EF" w14:textId="21479F57" w:rsidR="00B16C39" w:rsidRDefault="00B16C39" w:rsidP="00AF3D4A">
      <w:pPr>
        <w:ind w:right="-22"/>
        <w:jc w:val="center"/>
        <w:rPr>
          <w:sz w:val="20"/>
          <w:szCs w:val="20"/>
        </w:rPr>
      </w:pPr>
    </w:p>
    <w:p w14:paraId="53B8A193" w14:textId="7FE06AA6" w:rsidR="002A5373" w:rsidRDefault="002A5373" w:rsidP="00AF3D4A">
      <w:pPr>
        <w:ind w:right="-22"/>
        <w:jc w:val="center"/>
        <w:rPr>
          <w:sz w:val="20"/>
          <w:szCs w:val="20"/>
        </w:rPr>
      </w:pPr>
    </w:p>
    <w:p w14:paraId="5F686341" w14:textId="42B4A5AE" w:rsidR="00417100" w:rsidRDefault="00417100" w:rsidP="00AF3D4A">
      <w:pPr>
        <w:ind w:right="-22"/>
        <w:jc w:val="center"/>
        <w:rPr>
          <w:sz w:val="20"/>
          <w:szCs w:val="20"/>
        </w:rPr>
      </w:pPr>
    </w:p>
    <w:p w14:paraId="2744E1B9" w14:textId="1894440F" w:rsidR="00417100" w:rsidRDefault="00417100" w:rsidP="00AF3D4A">
      <w:pPr>
        <w:ind w:right="-22"/>
        <w:jc w:val="center"/>
        <w:rPr>
          <w:sz w:val="20"/>
          <w:szCs w:val="20"/>
        </w:rPr>
      </w:pPr>
    </w:p>
    <w:p w14:paraId="0B03C2BA" w14:textId="2A5213CB" w:rsidR="00417100" w:rsidRDefault="00417100" w:rsidP="00AF3D4A">
      <w:pPr>
        <w:ind w:right="-22"/>
        <w:jc w:val="center"/>
        <w:rPr>
          <w:sz w:val="20"/>
          <w:szCs w:val="20"/>
        </w:rPr>
      </w:pPr>
    </w:p>
    <w:p w14:paraId="29CE0B65" w14:textId="6097E174" w:rsidR="00417100" w:rsidRDefault="00417100" w:rsidP="00AF3D4A">
      <w:pPr>
        <w:ind w:right="-22"/>
        <w:jc w:val="center"/>
        <w:rPr>
          <w:sz w:val="20"/>
          <w:szCs w:val="20"/>
        </w:rPr>
      </w:pPr>
    </w:p>
    <w:p w14:paraId="2B025EB2" w14:textId="14F79C52" w:rsidR="00417100" w:rsidRDefault="00417100" w:rsidP="00AF3D4A">
      <w:pPr>
        <w:ind w:right="-22"/>
        <w:jc w:val="center"/>
        <w:rPr>
          <w:sz w:val="20"/>
          <w:szCs w:val="20"/>
        </w:rPr>
      </w:pPr>
    </w:p>
    <w:p w14:paraId="75DC2999" w14:textId="77777777" w:rsidR="00524EF7" w:rsidRPr="00F041BF" w:rsidRDefault="00524EF7" w:rsidP="00AF3D4A">
      <w:pPr>
        <w:spacing w:line="276" w:lineRule="auto"/>
        <w:ind w:right="-22"/>
        <w:contextualSpacing/>
        <w:jc w:val="center"/>
      </w:pPr>
      <w:r w:rsidRPr="00F041BF">
        <w:rPr>
          <w:b/>
        </w:rPr>
        <w:t>RECHIZITELE JURIDICE, POŞTALE ŞI DE PLĂŢI ALE PĂRŢILOR</w:t>
      </w:r>
    </w:p>
    <w:p w14:paraId="1A34B6C4" w14:textId="77777777" w:rsidR="00524EF7" w:rsidRPr="0013795E" w:rsidRDefault="00524EF7" w:rsidP="00AF3D4A">
      <w:pPr>
        <w:tabs>
          <w:tab w:val="left" w:pos="2685"/>
        </w:tabs>
        <w:ind w:right="-22"/>
        <w:jc w:val="both"/>
      </w:pPr>
      <w:r w:rsidRPr="0013795E">
        <w:tab/>
      </w:r>
    </w:p>
    <w:tbl>
      <w:tblPr>
        <w:tblW w:w="0" w:type="auto"/>
        <w:jc w:val="center"/>
        <w:tblLayout w:type="fixed"/>
        <w:tblLook w:val="04A0" w:firstRow="1" w:lastRow="0" w:firstColumn="1" w:lastColumn="0" w:noHBand="0" w:noVBand="1"/>
      </w:tblPr>
      <w:tblGrid>
        <w:gridCol w:w="3897"/>
        <w:gridCol w:w="1291"/>
        <w:gridCol w:w="3286"/>
        <w:gridCol w:w="350"/>
        <w:gridCol w:w="424"/>
        <w:gridCol w:w="499"/>
      </w:tblGrid>
      <w:tr w:rsidR="0079542D" w:rsidRPr="0013795E" w14:paraId="552095FC" w14:textId="77777777" w:rsidTr="0079542D">
        <w:trPr>
          <w:trHeight w:val="357"/>
          <w:jc w:val="center"/>
        </w:trPr>
        <w:tc>
          <w:tcPr>
            <w:tcW w:w="5188" w:type="dxa"/>
            <w:gridSpan w:val="2"/>
            <w:vAlign w:val="center"/>
          </w:tcPr>
          <w:p w14:paraId="33BB5DBA" w14:textId="77777777" w:rsidR="0079542D" w:rsidRPr="0013795E" w:rsidRDefault="0079542D" w:rsidP="001448FC">
            <w:pPr>
              <w:ind w:right="-22"/>
              <w:jc w:val="center"/>
              <w:rPr>
                <w:b/>
              </w:rPr>
            </w:pPr>
            <w:r w:rsidRPr="00C00499">
              <w:rPr>
                <w:b/>
              </w:rPr>
              <w:t>Furnizorul</w:t>
            </w:r>
            <w:r>
              <w:rPr>
                <w:b/>
              </w:rPr>
              <w:t xml:space="preserve"> de bunuri /Prestatorul </w:t>
            </w:r>
            <w:r w:rsidRPr="00C00499">
              <w:rPr>
                <w:b/>
              </w:rPr>
              <w:t xml:space="preserve">de </w:t>
            </w:r>
            <w:r>
              <w:rPr>
                <w:b/>
              </w:rPr>
              <w:t>servicii</w:t>
            </w:r>
          </w:p>
        </w:tc>
        <w:tc>
          <w:tcPr>
            <w:tcW w:w="4559" w:type="dxa"/>
            <w:gridSpan w:val="4"/>
            <w:vAlign w:val="center"/>
          </w:tcPr>
          <w:p w14:paraId="360767A9" w14:textId="77777777" w:rsidR="0079542D" w:rsidRPr="0013795E" w:rsidRDefault="0079542D" w:rsidP="001448FC">
            <w:pPr>
              <w:ind w:right="-22"/>
              <w:jc w:val="center"/>
              <w:rPr>
                <w:b/>
              </w:rPr>
            </w:pPr>
            <w:r w:rsidRPr="00F041BF">
              <w:rPr>
                <w:b/>
              </w:rPr>
              <w:t>Cumpărătorul/Beneficiarul</w:t>
            </w:r>
          </w:p>
        </w:tc>
      </w:tr>
      <w:tr w:rsidR="00524EF7" w:rsidRPr="0013795E" w14:paraId="62569F95" w14:textId="77777777" w:rsidTr="00795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23" w:type="dxa"/>
          <w:jc w:val="center"/>
        </w:trPr>
        <w:tc>
          <w:tcPr>
            <w:tcW w:w="3897" w:type="dxa"/>
            <w:tcBorders>
              <w:top w:val="nil"/>
              <w:left w:val="nil"/>
              <w:bottom w:val="nil"/>
              <w:right w:val="nil"/>
            </w:tcBorders>
          </w:tcPr>
          <w:p w14:paraId="73542B22" w14:textId="0AE503D6" w:rsidR="00524EF7" w:rsidRPr="0013795E" w:rsidRDefault="00524EF7" w:rsidP="00AF3D4A">
            <w:pPr>
              <w:tabs>
                <w:tab w:val="left" w:pos="3295"/>
              </w:tabs>
              <w:ind w:right="-22"/>
              <w:jc w:val="center"/>
              <w:rPr>
                <w:b/>
              </w:rPr>
            </w:pPr>
          </w:p>
        </w:tc>
        <w:tc>
          <w:tcPr>
            <w:tcW w:w="4927" w:type="dxa"/>
            <w:gridSpan w:val="3"/>
            <w:tcBorders>
              <w:top w:val="nil"/>
              <w:left w:val="nil"/>
              <w:bottom w:val="nil"/>
              <w:right w:val="nil"/>
            </w:tcBorders>
          </w:tcPr>
          <w:p w14:paraId="7F079E73" w14:textId="50814947" w:rsidR="00524EF7" w:rsidRPr="0013795E" w:rsidRDefault="00524EF7" w:rsidP="00AF3D4A">
            <w:pPr>
              <w:tabs>
                <w:tab w:val="left" w:pos="3295"/>
              </w:tabs>
              <w:ind w:right="-22"/>
              <w:jc w:val="center"/>
            </w:pPr>
          </w:p>
        </w:tc>
      </w:tr>
      <w:tr w:rsidR="00524EF7" w:rsidRPr="0013795E" w14:paraId="384BEE16" w14:textId="77777777" w:rsidTr="00795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9" w:type="dxa"/>
          <w:jc w:val="center"/>
        </w:trPr>
        <w:tc>
          <w:tcPr>
            <w:tcW w:w="3897" w:type="dxa"/>
            <w:tcBorders>
              <w:top w:val="nil"/>
              <w:left w:val="nil"/>
              <w:bottom w:val="nil"/>
              <w:right w:val="nil"/>
            </w:tcBorders>
            <w:vAlign w:val="center"/>
          </w:tcPr>
          <w:p w14:paraId="3034F012"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Adresa poştală:</w:t>
            </w:r>
          </w:p>
        </w:tc>
        <w:tc>
          <w:tcPr>
            <w:tcW w:w="5351" w:type="dxa"/>
            <w:gridSpan w:val="4"/>
            <w:tcBorders>
              <w:top w:val="nil"/>
              <w:left w:val="nil"/>
              <w:bottom w:val="nil"/>
              <w:right w:val="nil"/>
            </w:tcBorders>
            <w:vAlign w:val="center"/>
          </w:tcPr>
          <w:p w14:paraId="79EAAD50" w14:textId="77777777" w:rsidR="00524EF7" w:rsidRDefault="00524EF7" w:rsidP="00AF3D4A">
            <w:pPr>
              <w:tabs>
                <w:tab w:val="left" w:pos="1134"/>
                <w:tab w:val="left" w:pos="4680"/>
                <w:tab w:val="left" w:pos="7020"/>
              </w:tabs>
              <w:suppressAutoHyphens/>
              <w:ind w:left="2204" w:right="-22" w:hanging="2126"/>
              <w:jc w:val="both"/>
            </w:pPr>
            <w:r>
              <w:t xml:space="preserve">     </w:t>
            </w:r>
          </w:p>
          <w:p w14:paraId="3B07E0E8" w14:textId="77777777" w:rsidR="00524EF7" w:rsidRPr="0013795E" w:rsidRDefault="00524EF7" w:rsidP="00AF3D4A">
            <w:pPr>
              <w:tabs>
                <w:tab w:val="left" w:pos="1134"/>
                <w:tab w:val="left" w:pos="4680"/>
                <w:tab w:val="left" w:pos="7020"/>
              </w:tabs>
              <w:suppressAutoHyphens/>
              <w:ind w:left="2121" w:right="-22"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795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9" w:type="dxa"/>
          <w:jc w:val="center"/>
        </w:trPr>
        <w:tc>
          <w:tcPr>
            <w:tcW w:w="3897" w:type="dxa"/>
            <w:tcBorders>
              <w:top w:val="nil"/>
              <w:left w:val="nil"/>
              <w:bottom w:val="nil"/>
              <w:right w:val="nil"/>
            </w:tcBorders>
            <w:vAlign w:val="center"/>
          </w:tcPr>
          <w:p w14:paraId="53F9989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Telefon:</w:t>
            </w:r>
          </w:p>
        </w:tc>
        <w:tc>
          <w:tcPr>
            <w:tcW w:w="5351" w:type="dxa"/>
            <w:gridSpan w:val="4"/>
            <w:tcBorders>
              <w:top w:val="nil"/>
              <w:left w:val="nil"/>
              <w:bottom w:val="nil"/>
              <w:right w:val="nil"/>
            </w:tcBorders>
            <w:vAlign w:val="center"/>
          </w:tcPr>
          <w:p w14:paraId="2960719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Telefon:</w:t>
            </w:r>
            <w:r>
              <w:t xml:space="preserve"> 022 504432</w:t>
            </w:r>
          </w:p>
        </w:tc>
      </w:tr>
      <w:tr w:rsidR="00524EF7" w:rsidRPr="0013795E" w14:paraId="407D4817" w14:textId="77777777" w:rsidTr="00795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9" w:type="dxa"/>
          <w:jc w:val="center"/>
        </w:trPr>
        <w:tc>
          <w:tcPr>
            <w:tcW w:w="3897" w:type="dxa"/>
            <w:tcBorders>
              <w:top w:val="nil"/>
              <w:left w:val="nil"/>
              <w:bottom w:val="nil"/>
              <w:right w:val="nil"/>
            </w:tcBorders>
            <w:vAlign w:val="center"/>
          </w:tcPr>
          <w:p w14:paraId="5A89360A"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 fiscal:</w:t>
            </w:r>
          </w:p>
        </w:tc>
        <w:tc>
          <w:tcPr>
            <w:tcW w:w="5351" w:type="dxa"/>
            <w:gridSpan w:val="4"/>
            <w:tcBorders>
              <w:top w:val="nil"/>
              <w:left w:val="nil"/>
              <w:bottom w:val="nil"/>
              <w:right w:val="nil"/>
            </w:tcBorders>
            <w:vAlign w:val="center"/>
          </w:tcPr>
          <w:p w14:paraId="5CEB0DC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 fiscal:</w:t>
            </w:r>
            <w:r>
              <w:t xml:space="preserve"> 1002600024700</w:t>
            </w:r>
          </w:p>
        </w:tc>
      </w:tr>
      <w:tr w:rsidR="00524EF7" w:rsidRPr="0013795E" w14:paraId="4094BB72" w14:textId="77777777" w:rsidTr="00795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9" w:type="dxa"/>
          <w:jc w:val="center"/>
        </w:trPr>
        <w:tc>
          <w:tcPr>
            <w:tcW w:w="3897" w:type="dxa"/>
            <w:tcBorders>
              <w:top w:val="nil"/>
              <w:left w:val="nil"/>
              <w:bottom w:val="nil"/>
              <w:right w:val="nil"/>
            </w:tcBorders>
            <w:vAlign w:val="center"/>
          </w:tcPr>
          <w:p w14:paraId="2143734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Banca:</w:t>
            </w:r>
          </w:p>
        </w:tc>
        <w:tc>
          <w:tcPr>
            <w:tcW w:w="5351" w:type="dxa"/>
            <w:gridSpan w:val="4"/>
            <w:tcBorders>
              <w:top w:val="nil"/>
              <w:left w:val="nil"/>
              <w:bottom w:val="nil"/>
              <w:right w:val="nil"/>
            </w:tcBorders>
            <w:vAlign w:val="center"/>
          </w:tcPr>
          <w:p w14:paraId="33AAF564"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Banca:</w:t>
            </w:r>
            <w:r>
              <w:t xml:space="preserve"> BC Victoriabank SA</w:t>
            </w:r>
          </w:p>
        </w:tc>
      </w:tr>
      <w:tr w:rsidR="00524EF7" w:rsidRPr="0013795E" w14:paraId="79541C6A" w14:textId="77777777" w:rsidTr="00795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9" w:type="dxa"/>
          <w:jc w:val="center"/>
        </w:trPr>
        <w:tc>
          <w:tcPr>
            <w:tcW w:w="3897" w:type="dxa"/>
            <w:tcBorders>
              <w:top w:val="nil"/>
              <w:left w:val="nil"/>
              <w:bottom w:val="nil"/>
              <w:right w:val="nil"/>
            </w:tcBorders>
            <w:vAlign w:val="center"/>
          </w:tcPr>
          <w:p w14:paraId="24E7CE25"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w:t>
            </w:r>
          </w:p>
        </w:tc>
        <w:tc>
          <w:tcPr>
            <w:tcW w:w="5351" w:type="dxa"/>
            <w:gridSpan w:val="4"/>
            <w:tcBorders>
              <w:top w:val="nil"/>
              <w:left w:val="nil"/>
              <w:bottom w:val="nil"/>
              <w:right w:val="nil"/>
            </w:tcBorders>
            <w:vAlign w:val="center"/>
          </w:tcPr>
          <w:p w14:paraId="6BDC3116"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w:t>
            </w:r>
            <w:r>
              <w:t xml:space="preserve"> MD97VI000002224212555MDL</w:t>
            </w:r>
          </w:p>
        </w:tc>
      </w:tr>
      <w:tr w:rsidR="00524EF7" w:rsidRPr="0013795E" w14:paraId="6F17F5F2" w14:textId="77777777" w:rsidTr="00795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9" w:type="dxa"/>
          <w:jc w:val="center"/>
        </w:trPr>
        <w:tc>
          <w:tcPr>
            <w:tcW w:w="3897" w:type="dxa"/>
            <w:tcBorders>
              <w:top w:val="nil"/>
              <w:left w:val="nil"/>
              <w:bottom w:val="nil"/>
              <w:right w:val="nil"/>
            </w:tcBorders>
            <w:vAlign w:val="center"/>
          </w:tcPr>
          <w:p w14:paraId="2AD2FF6D"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IBAN</w:t>
            </w:r>
          </w:p>
        </w:tc>
        <w:tc>
          <w:tcPr>
            <w:tcW w:w="5351" w:type="dxa"/>
            <w:gridSpan w:val="4"/>
            <w:tcBorders>
              <w:top w:val="nil"/>
              <w:left w:val="nil"/>
              <w:bottom w:val="nil"/>
              <w:right w:val="nil"/>
            </w:tcBorders>
            <w:vAlign w:val="center"/>
          </w:tcPr>
          <w:p w14:paraId="7B9DC83E" w14:textId="77777777" w:rsidR="00524EF7" w:rsidRPr="007B3FD5" w:rsidRDefault="00524EF7" w:rsidP="00AF3D4A">
            <w:pPr>
              <w:tabs>
                <w:tab w:val="left" w:pos="1134"/>
                <w:tab w:val="left" w:pos="4680"/>
                <w:tab w:val="left" w:pos="7020"/>
              </w:tabs>
              <w:suppressAutoHyphens/>
              <w:ind w:right="-22" w:firstLine="361"/>
              <w:jc w:val="both"/>
              <w:rPr>
                <w:b/>
                <w:bCs/>
              </w:rPr>
            </w:pPr>
            <w:r>
              <w:rPr>
                <w:b/>
                <w:bCs/>
              </w:rPr>
              <w:t xml:space="preserve">     </w:t>
            </w:r>
            <w:r w:rsidRPr="007B3FD5">
              <w:rPr>
                <w:b/>
                <w:bCs/>
              </w:rPr>
              <w:t>IBAN</w:t>
            </w:r>
          </w:p>
        </w:tc>
      </w:tr>
      <w:tr w:rsidR="00524EF7" w:rsidRPr="0013795E" w14:paraId="4A770082" w14:textId="77777777" w:rsidTr="00795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273" w:type="dxa"/>
          <w:trHeight w:val="713"/>
          <w:jc w:val="center"/>
        </w:trPr>
        <w:tc>
          <w:tcPr>
            <w:tcW w:w="3897" w:type="dxa"/>
            <w:tcBorders>
              <w:top w:val="nil"/>
              <w:left w:val="nil"/>
              <w:bottom w:val="nil"/>
              <w:right w:val="nil"/>
            </w:tcBorders>
            <w:vAlign w:val="center"/>
          </w:tcPr>
          <w:p w14:paraId="054335D6" w14:textId="77777777" w:rsidR="00524EF7" w:rsidRDefault="00524EF7" w:rsidP="00AF3D4A">
            <w:pPr>
              <w:tabs>
                <w:tab w:val="left" w:pos="1134"/>
                <w:tab w:val="left" w:pos="4680"/>
                <w:tab w:val="left" w:pos="7020"/>
              </w:tabs>
              <w:suppressAutoHyphens/>
              <w:ind w:right="-22"/>
              <w:jc w:val="both"/>
            </w:pPr>
          </w:p>
          <w:p w14:paraId="7E74FC06" w14:textId="77777777" w:rsidR="00524EF7" w:rsidRDefault="00524EF7" w:rsidP="00AF3D4A">
            <w:pPr>
              <w:tabs>
                <w:tab w:val="left" w:pos="1134"/>
                <w:tab w:val="left" w:pos="4680"/>
                <w:tab w:val="left" w:pos="7020"/>
              </w:tabs>
              <w:suppressAutoHyphens/>
              <w:ind w:right="-22"/>
              <w:jc w:val="both"/>
            </w:pPr>
          </w:p>
          <w:p w14:paraId="68F5759A" w14:textId="77777777" w:rsidR="00524EF7" w:rsidRDefault="00524EF7" w:rsidP="00AF3D4A">
            <w:pPr>
              <w:tabs>
                <w:tab w:val="left" w:pos="1134"/>
                <w:tab w:val="left" w:pos="4680"/>
                <w:tab w:val="left" w:pos="7020"/>
              </w:tabs>
              <w:suppressAutoHyphens/>
              <w:ind w:right="-22"/>
              <w:jc w:val="both"/>
            </w:pPr>
          </w:p>
          <w:p w14:paraId="2BAD85DD" w14:textId="77777777" w:rsidR="00524EF7" w:rsidRDefault="00524EF7" w:rsidP="00AF3D4A">
            <w:pPr>
              <w:tabs>
                <w:tab w:val="left" w:pos="1134"/>
                <w:tab w:val="left" w:pos="4680"/>
                <w:tab w:val="left" w:pos="7020"/>
              </w:tabs>
              <w:suppressAutoHyphens/>
              <w:ind w:right="-22"/>
              <w:jc w:val="both"/>
            </w:pPr>
          </w:p>
          <w:p w14:paraId="3AF53EDC" w14:textId="77777777" w:rsidR="00524EF7" w:rsidRDefault="00524EF7" w:rsidP="00AF3D4A">
            <w:pPr>
              <w:tabs>
                <w:tab w:val="left" w:pos="1134"/>
                <w:tab w:val="left" w:pos="4680"/>
                <w:tab w:val="left" w:pos="7020"/>
              </w:tabs>
              <w:suppressAutoHyphens/>
              <w:ind w:right="-22"/>
              <w:jc w:val="both"/>
            </w:pPr>
          </w:p>
          <w:p w14:paraId="6D795403" w14:textId="77777777" w:rsidR="00524EF7" w:rsidRDefault="00524EF7" w:rsidP="00AF3D4A">
            <w:pPr>
              <w:tabs>
                <w:tab w:val="left" w:pos="1134"/>
                <w:tab w:val="left" w:pos="4680"/>
                <w:tab w:val="left" w:pos="7020"/>
              </w:tabs>
              <w:suppressAutoHyphens/>
              <w:ind w:right="-22"/>
              <w:jc w:val="both"/>
            </w:pPr>
          </w:p>
          <w:p w14:paraId="6298EBFA" w14:textId="77777777" w:rsidR="00524EF7" w:rsidRDefault="00524EF7" w:rsidP="00AF3D4A">
            <w:pPr>
              <w:tabs>
                <w:tab w:val="left" w:pos="1134"/>
                <w:tab w:val="left" w:pos="4680"/>
                <w:tab w:val="left" w:pos="7020"/>
              </w:tabs>
              <w:suppressAutoHyphens/>
              <w:ind w:right="-22"/>
              <w:jc w:val="both"/>
            </w:pPr>
          </w:p>
          <w:p w14:paraId="1FA1BD73" w14:textId="77777777" w:rsidR="00524EF7" w:rsidRDefault="00524EF7" w:rsidP="00AF3D4A">
            <w:pPr>
              <w:tabs>
                <w:tab w:val="left" w:pos="1134"/>
                <w:tab w:val="left" w:pos="4680"/>
                <w:tab w:val="left" w:pos="7020"/>
              </w:tabs>
              <w:suppressAutoHyphens/>
              <w:ind w:right="-22"/>
              <w:jc w:val="both"/>
            </w:pPr>
          </w:p>
          <w:p w14:paraId="1AEDA046" w14:textId="77777777" w:rsidR="00524EF7" w:rsidRDefault="00524EF7" w:rsidP="00AF3D4A">
            <w:pPr>
              <w:tabs>
                <w:tab w:val="left" w:pos="1134"/>
                <w:tab w:val="left" w:pos="4680"/>
                <w:tab w:val="left" w:pos="7020"/>
              </w:tabs>
              <w:suppressAutoHyphens/>
              <w:ind w:right="-22"/>
              <w:jc w:val="both"/>
            </w:pPr>
          </w:p>
          <w:p w14:paraId="292A5973" w14:textId="77777777" w:rsidR="00524EF7" w:rsidRPr="0013795E" w:rsidRDefault="00524EF7" w:rsidP="00AF3D4A">
            <w:pPr>
              <w:tabs>
                <w:tab w:val="left" w:pos="1134"/>
                <w:tab w:val="left" w:pos="4680"/>
                <w:tab w:val="left" w:pos="7020"/>
              </w:tabs>
              <w:suppressAutoHyphens/>
              <w:ind w:right="-22"/>
              <w:jc w:val="both"/>
            </w:pPr>
          </w:p>
        </w:tc>
        <w:tc>
          <w:tcPr>
            <w:tcW w:w="4577" w:type="dxa"/>
            <w:gridSpan w:val="2"/>
            <w:tcBorders>
              <w:top w:val="nil"/>
              <w:left w:val="nil"/>
              <w:bottom w:val="nil"/>
              <w:right w:val="nil"/>
            </w:tcBorders>
            <w:vAlign w:val="center"/>
          </w:tcPr>
          <w:p w14:paraId="302D071F" w14:textId="77777777" w:rsidR="00524EF7" w:rsidRPr="0013795E" w:rsidRDefault="00524EF7" w:rsidP="00AF3D4A">
            <w:pPr>
              <w:tabs>
                <w:tab w:val="left" w:pos="1134"/>
                <w:tab w:val="left" w:pos="4680"/>
                <w:tab w:val="left" w:pos="7020"/>
              </w:tabs>
              <w:suppressAutoHyphens/>
              <w:ind w:right="-22" w:firstLine="567"/>
              <w:jc w:val="both"/>
            </w:pPr>
          </w:p>
        </w:tc>
      </w:tr>
    </w:tbl>
    <w:p w14:paraId="525B69AC" w14:textId="21DC799B"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2231E63C"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4DF51512" w:rsidR="00524EF7" w:rsidRPr="0013795E" w:rsidRDefault="00524EF7" w:rsidP="00AF3D4A">
            <w:pPr>
              <w:ind w:right="-22"/>
              <w:jc w:val="center"/>
              <w:rPr>
                <w:b/>
              </w:rPr>
            </w:pPr>
            <w:r w:rsidRPr="00C00499">
              <w:rPr>
                <w:b/>
              </w:rPr>
              <w:t>Furnizorul</w:t>
            </w:r>
            <w:r w:rsidR="00A91B7D">
              <w:rPr>
                <w:b/>
              </w:rPr>
              <w:t xml:space="preserve"> de bunuri /</w:t>
            </w:r>
            <w:r>
              <w:rPr>
                <w:b/>
              </w:rPr>
              <w:t xml:space="preserve">Prestatorul </w:t>
            </w:r>
            <w:r w:rsidRPr="00C00499">
              <w:rPr>
                <w:b/>
              </w:rPr>
              <w:t xml:space="preserve">de </w:t>
            </w:r>
            <w:r>
              <w:rPr>
                <w:b/>
              </w:rPr>
              <w:t>servicii</w:t>
            </w:r>
          </w:p>
        </w:tc>
        <w:tc>
          <w:tcPr>
            <w:tcW w:w="4559" w:type="dxa"/>
            <w:vAlign w:val="center"/>
          </w:tcPr>
          <w:p w14:paraId="2FAAA428" w14:textId="77777777" w:rsidR="00524EF7" w:rsidRPr="0013795E" w:rsidRDefault="00524EF7" w:rsidP="00AF3D4A">
            <w:pPr>
              <w:ind w:right="-22"/>
              <w:jc w:val="center"/>
              <w:rPr>
                <w:b/>
              </w:rPr>
            </w:pPr>
            <w:r w:rsidRPr="00F041BF">
              <w:rPr>
                <w:b/>
              </w:rPr>
              <w:t>Cumpărătorul/Beneficiarul</w:t>
            </w:r>
          </w:p>
        </w:tc>
      </w:tr>
    </w:tbl>
    <w:p w14:paraId="3F3E0C79" w14:textId="77777777" w:rsidR="00916691" w:rsidRDefault="00916691" w:rsidP="00AF3D4A">
      <w:pPr>
        <w:tabs>
          <w:tab w:val="left" w:pos="2295"/>
        </w:tabs>
        <w:ind w:right="-22"/>
        <w:jc w:val="right"/>
      </w:pPr>
    </w:p>
    <w:p w14:paraId="771A179C" w14:textId="77777777" w:rsidR="00916691" w:rsidRDefault="00916691" w:rsidP="00AF3D4A">
      <w:pPr>
        <w:tabs>
          <w:tab w:val="left" w:pos="2295"/>
        </w:tabs>
        <w:ind w:right="-22"/>
        <w:jc w:val="right"/>
      </w:pPr>
    </w:p>
    <w:p w14:paraId="4AE32BBA" w14:textId="77777777" w:rsidR="00916691" w:rsidRDefault="00916691" w:rsidP="00AF3D4A">
      <w:pPr>
        <w:tabs>
          <w:tab w:val="left" w:pos="2295"/>
        </w:tabs>
        <w:ind w:right="-22"/>
        <w:jc w:val="right"/>
      </w:pPr>
    </w:p>
    <w:p w14:paraId="1F0048B8" w14:textId="77777777" w:rsidR="00916691" w:rsidRDefault="00916691" w:rsidP="00AF3D4A">
      <w:pPr>
        <w:tabs>
          <w:tab w:val="left" w:pos="2295"/>
        </w:tabs>
        <w:ind w:right="-22"/>
        <w:jc w:val="right"/>
      </w:pPr>
    </w:p>
    <w:p w14:paraId="3C337B46" w14:textId="1ECF6008" w:rsidR="00916691" w:rsidRDefault="00916691" w:rsidP="00AF3D4A">
      <w:pPr>
        <w:tabs>
          <w:tab w:val="left" w:pos="2295"/>
        </w:tabs>
        <w:ind w:right="-22"/>
        <w:jc w:val="right"/>
      </w:pPr>
    </w:p>
    <w:p w14:paraId="14A3C556" w14:textId="69D63115" w:rsidR="00FF47B1" w:rsidRDefault="00FF47B1" w:rsidP="00AF3D4A">
      <w:pPr>
        <w:tabs>
          <w:tab w:val="left" w:pos="2295"/>
        </w:tabs>
        <w:ind w:right="-22"/>
        <w:jc w:val="right"/>
      </w:pPr>
    </w:p>
    <w:p w14:paraId="5925DF59" w14:textId="1CF648AE" w:rsidR="00FF47B1" w:rsidRDefault="00FF47B1" w:rsidP="00AF3D4A">
      <w:pPr>
        <w:tabs>
          <w:tab w:val="left" w:pos="2295"/>
        </w:tabs>
        <w:ind w:right="-22"/>
        <w:jc w:val="right"/>
      </w:pPr>
    </w:p>
    <w:p w14:paraId="2F4EEB8B" w14:textId="01AEED0C" w:rsidR="00FF47B1" w:rsidRDefault="00FF47B1" w:rsidP="00AF3D4A">
      <w:pPr>
        <w:tabs>
          <w:tab w:val="left" w:pos="2295"/>
        </w:tabs>
        <w:ind w:right="-22"/>
        <w:jc w:val="right"/>
      </w:pPr>
    </w:p>
    <w:p w14:paraId="2EC885A8" w14:textId="5DBC3C86" w:rsidR="00FF47B1" w:rsidRDefault="00FF47B1" w:rsidP="00AF3D4A">
      <w:pPr>
        <w:tabs>
          <w:tab w:val="left" w:pos="2295"/>
        </w:tabs>
        <w:ind w:right="-22"/>
        <w:jc w:val="right"/>
      </w:pPr>
    </w:p>
    <w:p w14:paraId="196ABDE5" w14:textId="2F03AC2C" w:rsidR="00FF47B1" w:rsidRDefault="00FF47B1" w:rsidP="00AF3D4A">
      <w:pPr>
        <w:tabs>
          <w:tab w:val="left" w:pos="2295"/>
        </w:tabs>
        <w:ind w:right="-22"/>
        <w:jc w:val="right"/>
      </w:pPr>
    </w:p>
    <w:p w14:paraId="3AF0CD61" w14:textId="4303E153" w:rsidR="00FF47B1" w:rsidRDefault="00FF47B1" w:rsidP="00AF3D4A">
      <w:pPr>
        <w:tabs>
          <w:tab w:val="left" w:pos="2295"/>
        </w:tabs>
        <w:ind w:right="-22"/>
        <w:jc w:val="right"/>
      </w:pPr>
    </w:p>
    <w:p w14:paraId="06E7F3E3" w14:textId="0B8410ED" w:rsidR="00FF47B1" w:rsidRDefault="00FF47B1" w:rsidP="00AF3D4A">
      <w:pPr>
        <w:tabs>
          <w:tab w:val="left" w:pos="2295"/>
        </w:tabs>
        <w:ind w:right="-22"/>
        <w:jc w:val="right"/>
      </w:pPr>
    </w:p>
    <w:p w14:paraId="648A162F" w14:textId="2081EADC" w:rsidR="00FF47B1" w:rsidRDefault="00FF47B1" w:rsidP="00AF3D4A">
      <w:pPr>
        <w:tabs>
          <w:tab w:val="left" w:pos="2295"/>
        </w:tabs>
        <w:ind w:right="-22"/>
        <w:jc w:val="right"/>
      </w:pPr>
    </w:p>
    <w:p w14:paraId="331BAEF9" w14:textId="48145103" w:rsidR="00FF47B1" w:rsidRDefault="00FF47B1" w:rsidP="00AF3D4A">
      <w:pPr>
        <w:tabs>
          <w:tab w:val="left" w:pos="2295"/>
        </w:tabs>
        <w:ind w:right="-22"/>
        <w:jc w:val="right"/>
      </w:pPr>
    </w:p>
    <w:p w14:paraId="4E74AFAA" w14:textId="6D83E2D9" w:rsidR="00FF47B1" w:rsidRDefault="00FF47B1" w:rsidP="00AF3D4A">
      <w:pPr>
        <w:tabs>
          <w:tab w:val="left" w:pos="2295"/>
        </w:tabs>
        <w:ind w:right="-22"/>
        <w:jc w:val="right"/>
      </w:pPr>
    </w:p>
    <w:p w14:paraId="77A293B8" w14:textId="3309E178" w:rsidR="00FF47B1" w:rsidRDefault="00FF47B1" w:rsidP="00AF3D4A">
      <w:pPr>
        <w:tabs>
          <w:tab w:val="left" w:pos="2295"/>
        </w:tabs>
        <w:ind w:right="-22"/>
        <w:jc w:val="right"/>
      </w:pPr>
    </w:p>
    <w:p w14:paraId="548BCDB2" w14:textId="1E0D0572" w:rsidR="00524EF7" w:rsidRPr="00E91463" w:rsidRDefault="00524EF7" w:rsidP="00AF3D4A">
      <w:pPr>
        <w:tabs>
          <w:tab w:val="left" w:pos="2295"/>
        </w:tabs>
        <w:ind w:right="-22"/>
        <w:jc w:val="right"/>
      </w:pPr>
      <w:r w:rsidRPr="00E91463">
        <w:lastRenderedPageBreak/>
        <w:t>Anexa nr.</w:t>
      </w:r>
      <w:r>
        <w:t xml:space="preserve"> 1</w:t>
      </w:r>
    </w:p>
    <w:p w14:paraId="125EFEE8" w14:textId="77777777" w:rsidR="00524EF7" w:rsidRPr="00E91463" w:rsidRDefault="00524EF7" w:rsidP="00AF3D4A">
      <w:pPr>
        <w:tabs>
          <w:tab w:val="left" w:pos="2295"/>
        </w:tabs>
        <w:ind w:right="-22"/>
        <w:jc w:val="right"/>
      </w:pPr>
      <w:r>
        <w:t>l</w:t>
      </w:r>
      <w:r w:rsidRPr="00E91463">
        <w:t>a contractul nr. ___________</w:t>
      </w:r>
    </w:p>
    <w:p w14:paraId="6165CA91" w14:textId="77777777" w:rsidR="00524EF7" w:rsidRPr="00E91463" w:rsidRDefault="00524EF7" w:rsidP="00AF3D4A">
      <w:pPr>
        <w:tabs>
          <w:tab w:val="left" w:pos="2295"/>
        </w:tabs>
        <w:ind w:right="-22"/>
        <w:jc w:val="right"/>
      </w:pPr>
      <w:r>
        <w:t>d</w:t>
      </w:r>
      <w:r w:rsidRPr="00E91463">
        <w:t>in „____”  _____ 20_______</w:t>
      </w:r>
    </w:p>
    <w:p w14:paraId="19191709" w14:textId="77777777" w:rsidR="00524EF7" w:rsidRPr="00E91463" w:rsidRDefault="00524EF7" w:rsidP="00AF3D4A">
      <w:pPr>
        <w:tabs>
          <w:tab w:val="left" w:pos="2295"/>
        </w:tabs>
        <w:ind w:right="-22"/>
        <w:jc w:val="both"/>
      </w:pPr>
    </w:p>
    <w:p w14:paraId="72957F7F" w14:textId="77777777" w:rsidR="00524EF7" w:rsidRPr="00E91463" w:rsidRDefault="00524EF7" w:rsidP="00AF3D4A">
      <w:pPr>
        <w:tabs>
          <w:tab w:val="left" w:pos="2295"/>
        </w:tabs>
        <w:ind w:right="-22"/>
        <w:jc w:val="both"/>
      </w:pPr>
    </w:p>
    <w:p w14:paraId="6C49130F" w14:textId="535D3E62" w:rsidR="00524EF7" w:rsidRPr="00962B31" w:rsidRDefault="00524EF7" w:rsidP="00AF3D4A">
      <w:pPr>
        <w:tabs>
          <w:tab w:val="left" w:pos="2295"/>
        </w:tabs>
        <w:ind w:right="-22"/>
        <w:jc w:val="center"/>
        <w:rPr>
          <w:noProof w:val="0"/>
          <w:lang w:val="it-IT"/>
        </w:rPr>
      </w:pPr>
      <w:r w:rsidRPr="00E91463">
        <w:t>SPECIFICAŢII TEHNICE</w:t>
      </w:r>
      <w:r w:rsidR="00082F66">
        <w:t xml:space="preserve"> –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5814AA8D" w14:textId="77777777" w:rsidR="00524EF7" w:rsidRDefault="00524EF7" w:rsidP="00AF3D4A">
            <w:pPr>
              <w:tabs>
                <w:tab w:val="left" w:pos="1134"/>
                <w:tab w:val="left" w:pos="4680"/>
                <w:tab w:val="left" w:pos="7020"/>
              </w:tabs>
              <w:suppressAutoHyphens/>
              <w:ind w:right="-22" w:firstLine="567"/>
              <w:jc w:val="both"/>
            </w:pPr>
          </w:p>
          <w:p w14:paraId="2BDFD45E" w14:textId="77777777" w:rsidR="00524EF7" w:rsidRDefault="00524EF7" w:rsidP="00AF3D4A">
            <w:pPr>
              <w:tabs>
                <w:tab w:val="left" w:pos="1134"/>
                <w:tab w:val="left" w:pos="4680"/>
                <w:tab w:val="left" w:pos="7020"/>
              </w:tabs>
              <w:suppressAutoHyphens/>
              <w:ind w:right="-22" w:firstLine="567"/>
              <w:jc w:val="both"/>
            </w:pPr>
          </w:p>
          <w:p w14:paraId="44E2D844" w14:textId="7C70C5EC" w:rsidR="00524EF7" w:rsidRDefault="00524EF7" w:rsidP="00AF3D4A">
            <w:pPr>
              <w:tabs>
                <w:tab w:val="left" w:pos="1134"/>
                <w:tab w:val="left" w:pos="4680"/>
                <w:tab w:val="left" w:pos="7020"/>
              </w:tabs>
              <w:suppressAutoHyphens/>
              <w:ind w:right="-22" w:firstLine="567"/>
              <w:jc w:val="both"/>
            </w:pPr>
          </w:p>
          <w:p w14:paraId="0D65E99F" w14:textId="19C0280B" w:rsidR="00B16C39" w:rsidRDefault="00B16C39" w:rsidP="00AF3D4A">
            <w:pPr>
              <w:tabs>
                <w:tab w:val="left" w:pos="1134"/>
                <w:tab w:val="left" w:pos="4680"/>
                <w:tab w:val="left" w:pos="7020"/>
              </w:tabs>
              <w:suppressAutoHyphens/>
              <w:ind w:right="-22" w:firstLine="567"/>
              <w:jc w:val="both"/>
            </w:pPr>
          </w:p>
          <w:p w14:paraId="7BCCF912" w14:textId="017C27E5" w:rsidR="00B16C39" w:rsidRDefault="00B16C39" w:rsidP="00AF3D4A">
            <w:pPr>
              <w:tabs>
                <w:tab w:val="left" w:pos="1134"/>
                <w:tab w:val="left" w:pos="4680"/>
                <w:tab w:val="left" w:pos="7020"/>
              </w:tabs>
              <w:suppressAutoHyphens/>
              <w:ind w:right="-22" w:firstLine="567"/>
              <w:jc w:val="both"/>
            </w:pPr>
          </w:p>
          <w:p w14:paraId="13133584" w14:textId="77777777" w:rsidR="00B16C39" w:rsidRPr="0013795E" w:rsidRDefault="00B16C39" w:rsidP="00AF3D4A">
            <w:pPr>
              <w:tabs>
                <w:tab w:val="left" w:pos="1134"/>
                <w:tab w:val="left" w:pos="4680"/>
                <w:tab w:val="left" w:pos="7020"/>
              </w:tabs>
              <w:suppressAutoHyphens/>
              <w:ind w:right="-22" w:firstLine="567"/>
              <w:jc w:val="both"/>
            </w:pPr>
          </w:p>
          <w:p w14:paraId="4D8F726F" w14:textId="77777777" w:rsidR="00524EF7" w:rsidRPr="0013795E" w:rsidRDefault="00524EF7" w:rsidP="00AF3D4A">
            <w:pPr>
              <w:tabs>
                <w:tab w:val="left" w:pos="1134"/>
                <w:tab w:val="left" w:pos="4680"/>
                <w:tab w:val="left" w:pos="7020"/>
              </w:tabs>
              <w:suppressAutoHyphens/>
              <w:ind w:right="-22" w:firstLine="567"/>
              <w:jc w:val="both"/>
            </w:pPr>
          </w:p>
          <w:p w14:paraId="2E74BC85" w14:textId="77777777" w:rsidR="00524EF7" w:rsidRPr="0013795E" w:rsidRDefault="00524EF7" w:rsidP="00AF3D4A">
            <w:pPr>
              <w:tabs>
                <w:tab w:val="left" w:pos="1134"/>
                <w:tab w:val="left" w:pos="4680"/>
                <w:tab w:val="left" w:pos="7020"/>
              </w:tabs>
              <w:suppressAutoHyphens/>
              <w:ind w:right="-22" w:firstLine="567"/>
              <w:jc w:val="both"/>
            </w:pPr>
          </w:p>
        </w:tc>
      </w:tr>
    </w:tbl>
    <w:p w14:paraId="3DCEEED8" w14:textId="3B2F18E2"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8DA7A6F"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A91B7D" w:rsidRPr="0013795E" w14:paraId="653BE435" w14:textId="77777777" w:rsidTr="003510D0">
        <w:trPr>
          <w:trHeight w:val="357"/>
          <w:jc w:val="center"/>
        </w:trPr>
        <w:tc>
          <w:tcPr>
            <w:tcW w:w="5188" w:type="dxa"/>
            <w:vAlign w:val="center"/>
          </w:tcPr>
          <w:p w14:paraId="77B49093" w14:textId="77777777" w:rsidR="00A91B7D" w:rsidRPr="0013795E" w:rsidRDefault="00A91B7D" w:rsidP="003510D0">
            <w:pPr>
              <w:ind w:right="-22"/>
              <w:jc w:val="center"/>
              <w:rPr>
                <w:b/>
              </w:rPr>
            </w:pPr>
            <w:r w:rsidRPr="00C00499">
              <w:rPr>
                <w:b/>
              </w:rPr>
              <w:t>Furnizorul</w:t>
            </w:r>
            <w:r>
              <w:rPr>
                <w:b/>
              </w:rPr>
              <w:t xml:space="preserve"> de bunuri /Prestatorul </w:t>
            </w:r>
            <w:r w:rsidRPr="00C00499">
              <w:rPr>
                <w:b/>
              </w:rPr>
              <w:t xml:space="preserve">de </w:t>
            </w:r>
            <w:r>
              <w:rPr>
                <w:b/>
              </w:rPr>
              <w:t>servicii</w:t>
            </w:r>
          </w:p>
        </w:tc>
        <w:tc>
          <w:tcPr>
            <w:tcW w:w="4559" w:type="dxa"/>
            <w:vAlign w:val="center"/>
          </w:tcPr>
          <w:p w14:paraId="651B5940" w14:textId="77777777" w:rsidR="00A91B7D" w:rsidRPr="0013795E" w:rsidRDefault="00A91B7D" w:rsidP="003510D0">
            <w:pPr>
              <w:ind w:right="-22"/>
              <w:jc w:val="center"/>
              <w:rPr>
                <w:b/>
              </w:rPr>
            </w:pPr>
            <w:r w:rsidRPr="00F041BF">
              <w:rPr>
                <w:b/>
              </w:rPr>
              <w:t>Cumpărătorul/Beneficiarul</w:t>
            </w:r>
          </w:p>
        </w:tc>
      </w:tr>
      <w:tr w:rsidR="00524EF7" w:rsidRPr="0013795E" w14:paraId="7E548D56" w14:textId="77777777" w:rsidTr="005F507C">
        <w:trPr>
          <w:trHeight w:val="357"/>
          <w:jc w:val="center"/>
        </w:trPr>
        <w:tc>
          <w:tcPr>
            <w:tcW w:w="5188" w:type="dxa"/>
            <w:vAlign w:val="center"/>
          </w:tcPr>
          <w:p w14:paraId="46ADB2CE" w14:textId="5BBD57FA" w:rsidR="00524EF7" w:rsidRPr="0013795E" w:rsidRDefault="00524EF7" w:rsidP="00AF3D4A">
            <w:pPr>
              <w:ind w:right="-22"/>
              <w:jc w:val="center"/>
              <w:rPr>
                <w:b/>
              </w:rPr>
            </w:pPr>
          </w:p>
        </w:tc>
        <w:tc>
          <w:tcPr>
            <w:tcW w:w="4559" w:type="dxa"/>
            <w:vAlign w:val="center"/>
          </w:tcPr>
          <w:p w14:paraId="10B1569D" w14:textId="45AEBE0A" w:rsidR="00524EF7" w:rsidRPr="0013795E" w:rsidRDefault="00524EF7" w:rsidP="00AF3D4A">
            <w:pPr>
              <w:ind w:right="-22"/>
              <w:jc w:val="center"/>
              <w:rPr>
                <w:b/>
              </w:rPr>
            </w:pP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AF3D4A">
            <w:pPr>
              <w:ind w:right="-22"/>
              <w:jc w:val="both"/>
              <w:rPr>
                <w:b/>
              </w:rPr>
            </w:pPr>
          </w:p>
          <w:p w14:paraId="1C53E056" w14:textId="77777777" w:rsidR="00524EF7" w:rsidRPr="0013795E" w:rsidRDefault="00524EF7" w:rsidP="00AF3D4A">
            <w:pPr>
              <w:ind w:right="-22"/>
              <w:jc w:val="both"/>
              <w:rPr>
                <w:b/>
              </w:rPr>
            </w:pPr>
          </w:p>
          <w:p w14:paraId="58D20687" w14:textId="77777777" w:rsidR="00524EF7" w:rsidRPr="0013795E" w:rsidRDefault="00524EF7" w:rsidP="00AF3D4A">
            <w:pPr>
              <w:ind w:right="-22"/>
              <w:jc w:val="both"/>
              <w:rPr>
                <w:b/>
              </w:rPr>
            </w:pPr>
          </w:p>
        </w:tc>
        <w:tc>
          <w:tcPr>
            <w:tcW w:w="4559" w:type="dxa"/>
            <w:vAlign w:val="center"/>
          </w:tcPr>
          <w:p w14:paraId="0C51473B" w14:textId="77777777" w:rsidR="00524EF7" w:rsidRPr="0013795E" w:rsidRDefault="00524EF7" w:rsidP="00AF3D4A">
            <w:pPr>
              <w:ind w:right="-22"/>
              <w:jc w:val="both"/>
              <w:rPr>
                <w:b/>
              </w:rPr>
            </w:pPr>
          </w:p>
          <w:p w14:paraId="25266246" w14:textId="77777777" w:rsidR="00524EF7" w:rsidRPr="0013795E" w:rsidRDefault="00524EF7" w:rsidP="00AF3D4A">
            <w:pPr>
              <w:ind w:right="-22"/>
              <w:jc w:val="both"/>
              <w:rPr>
                <w:b/>
              </w:rPr>
            </w:pPr>
          </w:p>
          <w:p w14:paraId="4C94E7FA" w14:textId="77777777" w:rsidR="00524EF7" w:rsidRPr="0013795E" w:rsidRDefault="00524EF7" w:rsidP="00AF3D4A">
            <w:pPr>
              <w:ind w:right="-22"/>
              <w:jc w:val="both"/>
              <w:rPr>
                <w:b/>
              </w:rPr>
            </w:pPr>
            <w:r w:rsidRPr="0013795E">
              <w:rPr>
                <w:b/>
              </w:rPr>
              <w:t xml:space="preserve">  </w:t>
            </w:r>
          </w:p>
        </w:tc>
      </w:tr>
    </w:tbl>
    <w:p w14:paraId="5E45A29B" w14:textId="77777777" w:rsidR="00524EF7" w:rsidRDefault="00524EF7" w:rsidP="00AF3D4A">
      <w:pPr>
        <w:ind w:right="-22"/>
        <w:jc w:val="both"/>
      </w:pPr>
    </w:p>
    <w:p w14:paraId="307C00CE" w14:textId="77777777" w:rsidR="00524EF7" w:rsidRPr="00A85592" w:rsidRDefault="00524EF7" w:rsidP="00AF3D4A">
      <w:pPr>
        <w:ind w:right="-22" w:firstLine="567"/>
        <w:jc w:val="both"/>
        <w:rPr>
          <w:noProof w:val="0"/>
        </w:rPr>
      </w:pPr>
    </w:p>
    <w:p w14:paraId="2037B947" w14:textId="77777777" w:rsidR="00524EF7" w:rsidRPr="00B50773" w:rsidRDefault="00524EF7" w:rsidP="00AF3D4A">
      <w:pPr>
        <w:tabs>
          <w:tab w:val="left" w:pos="2295"/>
        </w:tabs>
        <w:ind w:right="-22"/>
        <w:jc w:val="both"/>
      </w:pPr>
    </w:p>
    <w:p w14:paraId="14CB957D" w14:textId="77777777" w:rsidR="00524EF7" w:rsidRPr="00A85592" w:rsidRDefault="00524EF7" w:rsidP="00AF3D4A">
      <w:pPr>
        <w:ind w:right="-22" w:firstLine="567"/>
        <w:jc w:val="both"/>
        <w:rPr>
          <w:noProof w:val="0"/>
        </w:rPr>
      </w:pPr>
    </w:p>
    <w:p w14:paraId="613294D4" w14:textId="77777777" w:rsidR="00524EF7" w:rsidRPr="00A85592" w:rsidRDefault="00524EF7" w:rsidP="00AF3D4A">
      <w:pPr>
        <w:ind w:right="-22" w:firstLine="567"/>
        <w:jc w:val="both"/>
        <w:rPr>
          <w:noProof w:val="0"/>
        </w:rPr>
      </w:pPr>
    </w:p>
    <w:p w14:paraId="7B1F881B" w14:textId="77777777" w:rsidR="00B16C39" w:rsidRDefault="00B16C39" w:rsidP="00AF3D4A">
      <w:pPr>
        <w:ind w:right="-22"/>
        <w:jc w:val="right"/>
        <w:rPr>
          <w:noProof w:val="0"/>
        </w:rPr>
      </w:pPr>
    </w:p>
    <w:p w14:paraId="62479363" w14:textId="77777777" w:rsidR="00B16C39" w:rsidRDefault="00B16C39" w:rsidP="00AF3D4A">
      <w:pPr>
        <w:ind w:right="-22"/>
        <w:jc w:val="right"/>
        <w:rPr>
          <w:noProof w:val="0"/>
        </w:rPr>
      </w:pPr>
    </w:p>
    <w:p w14:paraId="3F3B4B04" w14:textId="77777777" w:rsidR="00B16C39" w:rsidRDefault="00B16C39" w:rsidP="00AF3D4A">
      <w:pPr>
        <w:ind w:right="-22"/>
        <w:jc w:val="right"/>
        <w:rPr>
          <w:noProof w:val="0"/>
        </w:rPr>
      </w:pPr>
    </w:p>
    <w:p w14:paraId="6C848099" w14:textId="6EEE18D3" w:rsidR="00524EF7" w:rsidRPr="00A85592" w:rsidRDefault="00524EF7" w:rsidP="00AF3D4A">
      <w:pPr>
        <w:ind w:right="-22"/>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AF3D4A">
      <w:pPr>
        <w:ind w:right="-22"/>
        <w:jc w:val="right"/>
        <w:rPr>
          <w:noProof w:val="0"/>
          <w:lang w:val="it-IT"/>
        </w:rPr>
      </w:pPr>
      <w:r w:rsidRPr="00E91463">
        <w:rPr>
          <w:noProof w:val="0"/>
          <w:lang w:val="it-IT"/>
        </w:rPr>
        <w:t>la contractul nr.__________</w:t>
      </w:r>
    </w:p>
    <w:p w14:paraId="5259107E" w14:textId="77777777" w:rsidR="00524EF7" w:rsidRPr="00E91463" w:rsidRDefault="00524EF7" w:rsidP="00AF3D4A">
      <w:pPr>
        <w:ind w:right="-22"/>
        <w:jc w:val="right"/>
        <w:rPr>
          <w:noProof w:val="0"/>
          <w:lang w:val="it-IT"/>
        </w:rPr>
      </w:pPr>
      <w:r w:rsidRPr="00E91463">
        <w:rPr>
          <w:noProof w:val="0"/>
          <w:lang w:val="it-IT"/>
        </w:rPr>
        <w:t>din “____” ________ 20___</w:t>
      </w:r>
    </w:p>
    <w:p w14:paraId="3DDA823F" w14:textId="77777777" w:rsidR="00524EF7" w:rsidRPr="00E91463" w:rsidRDefault="00524EF7" w:rsidP="00AF3D4A">
      <w:pPr>
        <w:keepNext/>
        <w:keepLines/>
        <w:spacing w:before="200"/>
        <w:ind w:right="-22" w:firstLine="567"/>
        <w:jc w:val="both"/>
        <w:outlineLvl w:val="2"/>
        <w:rPr>
          <w:noProof w:val="0"/>
          <w:lang w:val="it-IT"/>
        </w:rPr>
      </w:pPr>
    </w:p>
    <w:p w14:paraId="02C387E0" w14:textId="3ECFC571" w:rsidR="00524EF7" w:rsidRPr="00E91463" w:rsidRDefault="00524EF7" w:rsidP="00AF3D4A">
      <w:pPr>
        <w:ind w:right="-22" w:firstLine="567"/>
        <w:jc w:val="center"/>
        <w:rPr>
          <w:noProof w:val="0"/>
          <w:lang w:val="it-IT"/>
        </w:rPr>
      </w:pPr>
      <w:r w:rsidRPr="00E91463">
        <w:rPr>
          <w:noProof w:val="0"/>
          <w:lang w:val="it-IT"/>
        </w:rPr>
        <w:t>SPECIFICAŢII DE PREŢ</w:t>
      </w:r>
      <w:r>
        <w:t xml:space="preserve"> </w:t>
      </w:r>
      <w:r w:rsidR="00082F66">
        <w:t>– conform datelor din anexa nr. 23</w:t>
      </w:r>
    </w:p>
    <w:p w14:paraId="22405FD0" w14:textId="77777777" w:rsidR="00524EF7" w:rsidRPr="00E91463" w:rsidRDefault="00524EF7" w:rsidP="00AF3D4A">
      <w:pPr>
        <w:keepNext/>
        <w:keepLines/>
        <w:spacing w:before="200"/>
        <w:ind w:right="-22" w:firstLine="567"/>
        <w:jc w:val="both"/>
        <w:outlineLvl w:val="2"/>
        <w:rPr>
          <w:noProof w:val="0"/>
          <w:lang w:val="it-IT"/>
        </w:rPr>
      </w:pPr>
    </w:p>
    <w:p w14:paraId="1AA87453" w14:textId="77777777" w:rsidR="00524EF7" w:rsidRPr="00E91463" w:rsidRDefault="00524EF7" w:rsidP="00AF3D4A">
      <w:pPr>
        <w:keepNext/>
        <w:keepLines/>
        <w:spacing w:before="200"/>
        <w:ind w:right="-22"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AF3D4A">
            <w:pPr>
              <w:tabs>
                <w:tab w:val="left" w:pos="1134"/>
                <w:tab w:val="left" w:pos="4680"/>
                <w:tab w:val="left" w:pos="7020"/>
              </w:tabs>
              <w:suppressAutoHyphens/>
              <w:ind w:right="-22"/>
              <w:jc w:val="both"/>
            </w:pPr>
          </w:p>
          <w:p w14:paraId="0A704E59" w14:textId="77777777" w:rsidR="00524EF7" w:rsidRDefault="00524EF7" w:rsidP="00AF3D4A">
            <w:pPr>
              <w:tabs>
                <w:tab w:val="left" w:pos="1134"/>
                <w:tab w:val="left" w:pos="4680"/>
                <w:tab w:val="left" w:pos="7020"/>
              </w:tabs>
              <w:suppressAutoHyphens/>
              <w:ind w:right="-22"/>
              <w:jc w:val="both"/>
            </w:pPr>
          </w:p>
          <w:p w14:paraId="117A63B5" w14:textId="77777777" w:rsidR="00524EF7" w:rsidRDefault="00524EF7" w:rsidP="00AF3D4A">
            <w:pPr>
              <w:tabs>
                <w:tab w:val="left" w:pos="1134"/>
                <w:tab w:val="left" w:pos="4680"/>
                <w:tab w:val="left" w:pos="7020"/>
              </w:tabs>
              <w:suppressAutoHyphens/>
              <w:ind w:right="-22"/>
              <w:jc w:val="both"/>
            </w:pPr>
          </w:p>
          <w:p w14:paraId="1F4FD326" w14:textId="77777777" w:rsidR="00524EF7" w:rsidRDefault="00524EF7" w:rsidP="00AF3D4A">
            <w:pPr>
              <w:tabs>
                <w:tab w:val="left" w:pos="1134"/>
                <w:tab w:val="left" w:pos="4680"/>
                <w:tab w:val="left" w:pos="7020"/>
              </w:tabs>
              <w:suppressAutoHyphens/>
              <w:ind w:right="-22"/>
              <w:jc w:val="both"/>
            </w:pPr>
          </w:p>
          <w:p w14:paraId="09609B7F" w14:textId="77777777" w:rsidR="00524EF7" w:rsidRDefault="00524EF7" w:rsidP="00AF3D4A">
            <w:pPr>
              <w:tabs>
                <w:tab w:val="left" w:pos="1134"/>
                <w:tab w:val="left" w:pos="4680"/>
                <w:tab w:val="left" w:pos="7020"/>
              </w:tabs>
              <w:suppressAutoHyphens/>
              <w:ind w:right="-22"/>
              <w:jc w:val="both"/>
            </w:pPr>
          </w:p>
          <w:p w14:paraId="5A3A0A63" w14:textId="77777777" w:rsidR="00524EF7" w:rsidRDefault="00524EF7" w:rsidP="00AF3D4A">
            <w:pPr>
              <w:tabs>
                <w:tab w:val="left" w:pos="1134"/>
                <w:tab w:val="left" w:pos="4680"/>
                <w:tab w:val="left" w:pos="7020"/>
              </w:tabs>
              <w:suppressAutoHyphens/>
              <w:ind w:right="-22"/>
              <w:jc w:val="both"/>
            </w:pPr>
          </w:p>
          <w:p w14:paraId="7FAD5B17" w14:textId="77777777" w:rsidR="00524EF7" w:rsidRDefault="00524EF7" w:rsidP="00AF3D4A">
            <w:pPr>
              <w:tabs>
                <w:tab w:val="left" w:pos="1134"/>
                <w:tab w:val="left" w:pos="4680"/>
                <w:tab w:val="left" w:pos="7020"/>
              </w:tabs>
              <w:suppressAutoHyphens/>
              <w:ind w:right="-22"/>
              <w:jc w:val="both"/>
            </w:pPr>
          </w:p>
          <w:p w14:paraId="388C8D79"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031C2836" w14:textId="77777777" w:rsidR="00524EF7" w:rsidRPr="0013795E" w:rsidRDefault="00524EF7" w:rsidP="00AF3D4A">
            <w:pPr>
              <w:tabs>
                <w:tab w:val="left" w:pos="1134"/>
                <w:tab w:val="left" w:pos="4680"/>
                <w:tab w:val="left" w:pos="7020"/>
              </w:tabs>
              <w:suppressAutoHyphens/>
              <w:ind w:right="-22" w:firstLine="567"/>
              <w:jc w:val="both"/>
            </w:pPr>
          </w:p>
          <w:p w14:paraId="6A3F5D81" w14:textId="77777777" w:rsidR="00524EF7" w:rsidRPr="0013795E" w:rsidRDefault="00524EF7" w:rsidP="00AF3D4A">
            <w:pPr>
              <w:tabs>
                <w:tab w:val="left" w:pos="1134"/>
                <w:tab w:val="left" w:pos="4680"/>
                <w:tab w:val="left" w:pos="7020"/>
              </w:tabs>
              <w:suppressAutoHyphens/>
              <w:ind w:right="-22" w:firstLine="567"/>
              <w:jc w:val="both"/>
            </w:pPr>
          </w:p>
          <w:p w14:paraId="1BF31F6B" w14:textId="77777777" w:rsidR="00524EF7" w:rsidRPr="0013795E" w:rsidRDefault="00524EF7" w:rsidP="00AF3D4A">
            <w:pPr>
              <w:tabs>
                <w:tab w:val="left" w:pos="1134"/>
                <w:tab w:val="left" w:pos="4680"/>
                <w:tab w:val="left" w:pos="7020"/>
              </w:tabs>
              <w:suppressAutoHyphens/>
              <w:ind w:right="-22" w:firstLine="567"/>
              <w:jc w:val="both"/>
            </w:pPr>
          </w:p>
          <w:p w14:paraId="59091886" w14:textId="77777777" w:rsidR="00524EF7" w:rsidRPr="0013795E" w:rsidRDefault="00524EF7" w:rsidP="00AF3D4A">
            <w:pPr>
              <w:tabs>
                <w:tab w:val="left" w:pos="1134"/>
                <w:tab w:val="left" w:pos="4680"/>
                <w:tab w:val="left" w:pos="7020"/>
              </w:tabs>
              <w:suppressAutoHyphens/>
              <w:ind w:right="-22" w:firstLine="567"/>
              <w:jc w:val="both"/>
            </w:pPr>
          </w:p>
          <w:p w14:paraId="4CFE9F8D" w14:textId="77777777" w:rsidR="00524EF7" w:rsidRDefault="00524EF7" w:rsidP="00AF3D4A">
            <w:pPr>
              <w:tabs>
                <w:tab w:val="left" w:pos="1134"/>
                <w:tab w:val="left" w:pos="4680"/>
                <w:tab w:val="left" w:pos="7020"/>
              </w:tabs>
              <w:suppressAutoHyphens/>
              <w:ind w:right="-22" w:firstLine="567"/>
              <w:jc w:val="both"/>
            </w:pPr>
          </w:p>
          <w:p w14:paraId="5F3BBA04" w14:textId="77777777" w:rsidR="00524EF7" w:rsidRDefault="00524EF7" w:rsidP="00AF3D4A">
            <w:pPr>
              <w:tabs>
                <w:tab w:val="left" w:pos="1134"/>
                <w:tab w:val="left" w:pos="4680"/>
                <w:tab w:val="left" w:pos="7020"/>
              </w:tabs>
              <w:suppressAutoHyphens/>
              <w:ind w:right="-22" w:firstLine="567"/>
              <w:jc w:val="both"/>
            </w:pPr>
          </w:p>
          <w:p w14:paraId="115C0479" w14:textId="77777777" w:rsidR="00524EF7" w:rsidRDefault="00524EF7" w:rsidP="00AF3D4A">
            <w:pPr>
              <w:tabs>
                <w:tab w:val="left" w:pos="1134"/>
                <w:tab w:val="left" w:pos="4680"/>
                <w:tab w:val="left" w:pos="7020"/>
              </w:tabs>
              <w:suppressAutoHyphens/>
              <w:ind w:right="-22" w:firstLine="567"/>
              <w:jc w:val="both"/>
            </w:pPr>
          </w:p>
          <w:p w14:paraId="608C8CDE" w14:textId="77777777" w:rsidR="00524EF7" w:rsidRPr="0013795E" w:rsidRDefault="00524EF7" w:rsidP="00AF3D4A">
            <w:pPr>
              <w:tabs>
                <w:tab w:val="left" w:pos="1134"/>
                <w:tab w:val="left" w:pos="4680"/>
                <w:tab w:val="left" w:pos="7020"/>
              </w:tabs>
              <w:suppressAutoHyphens/>
              <w:ind w:right="-22" w:firstLine="567"/>
              <w:jc w:val="both"/>
            </w:pPr>
          </w:p>
        </w:tc>
      </w:tr>
    </w:tbl>
    <w:p w14:paraId="5C2F3ADF" w14:textId="43D666C7"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331BB42"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A91B7D" w:rsidRPr="0013795E" w14:paraId="26624CB0" w14:textId="77777777" w:rsidTr="003510D0">
        <w:trPr>
          <w:trHeight w:val="357"/>
          <w:jc w:val="center"/>
        </w:trPr>
        <w:tc>
          <w:tcPr>
            <w:tcW w:w="5188" w:type="dxa"/>
            <w:vAlign w:val="center"/>
          </w:tcPr>
          <w:p w14:paraId="09E50391" w14:textId="77777777" w:rsidR="00A91B7D" w:rsidRPr="0013795E" w:rsidRDefault="00A91B7D" w:rsidP="003510D0">
            <w:pPr>
              <w:ind w:right="-22"/>
              <w:jc w:val="center"/>
              <w:rPr>
                <w:b/>
              </w:rPr>
            </w:pPr>
            <w:r w:rsidRPr="00C00499">
              <w:rPr>
                <w:b/>
              </w:rPr>
              <w:t>Furnizorul</w:t>
            </w:r>
            <w:r>
              <w:rPr>
                <w:b/>
              </w:rPr>
              <w:t xml:space="preserve"> de bunuri /Prestatorul </w:t>
            </w:r>
            <w:r w:rsidRPr="00C00499">
              <w:rPr>
                <w:b/>
              </w:rPr>
              <w:t xml:space="preserve">de </w:t>
            </w:r>
            <w:r>
              <w:rPr>
                <w:b/>
              </w:rPr>
              <w:t>servicii</w:t>
            </w:r>
          </w:p>
        </w:tc>
        <w:tc>
          <w:tcPr>
            <w:tcW w:w="4559" w:type="dxa"/>
            <w:vAlign w:val="center"/>
          </w:tcPr>
          <w:p w14:paraId="31C67AD0" w14:textId="77777777" w:rsidR="00A91B7D" w:rsidRPr="0013795E" w:rsidRDefault="00A91B7D" w:rsidP="003510D0">
            <w:pPr>
              <w:ind w:right="-22"/>
              <w:jc w:val="center"/>
              <w:rPr>
                <w:b/>
              </w:rPr>
            </w:pPr>
            <w:r w:rsidRPr="00F041BF">
              <w:rPr>
                <w:b/>
              </w:rPr>
              <w:t>Cumpărătorul/Beneficiarul</w:t>
            </w:r>
          </w:p>
        </w:tc>
      </w:tr>
      <w:tr w:rsidR="00524EF7" w:rsidRPr="0013795E" w14:paraId="2638A912" w14:textId="77777777" w:rsidTr="005F507C">
        <w:trPr>
          <w:trHeight w:val="357"/>
          <w:jc w:val="center"/>
        </w:trPr>
        <w:tc>
          <w:tcPr>
            <w:tcW w:w="5188" w:type="dxa"/>
            <w:vAlign w:val="center"/>
          </w:tcPr>
          <w:p w14:paraId="1AF25368" w14:textId="33161162" w:rsidR="00524EF7" w:rsidRPr="0013795E" w:rsidRDefault="00524EF7" w:rsidP="00AF3D4A">
            <w:pPr>
              <w:ind w:right="-22"/>
              <w:jc w:val="center"/>
              <w:rPr>
                <w:b/>
              </w:rPr>
            </w:pPr>
          </w:p>
        </w:tc>
        <w:tc>
          <w:tcPr>
            <w:tcW w:w="4559" w:type="dxa"/>
            <w:vAlign w:val="center"/>
          </w:tcPr>
          <w:p w14:paraId="5D7680D1" w14:textId="2424CE96" w:rsidR="00524EF7" w:rsidRPr="0013795E" w:rsidRDefault="00524EF7" w:rsidP="00AF3D4A">
            <w:pPr>
              <w:ind w:right="-22"/>
              <w:jc w:val="center"/>
              <w:rPr>
                <w:b/>
              </w:rPr>
            </w:pPr>
          </w:p>
        </w:tc>
      </w:tr>
    </w:tbl>
    <w:p w14:paraId="356EDFA6" w14:textId="14418162" w:rsidR="00FB14BE" w:rsidRDefault="00591150" w:rsidP="00AF3D4A">
      <w:pPr>
        <w:pStyle w:val="a"/>
        <w:numPr>
          <w:ilvl w:val="0"/>
          <w:numId w:val="0"/>
        </w:numPr>
        <w:ind w:left="720" w:right="-22"/>
      </w:pPr>
      <w:r>
        <w:t xml:space="preserve">  </w:t>
      </w:r>
      <w:r w:rsidR="00BB314B">
        <w:t xml:space="preserve"> </w:t>
      </w:r>
    </w:p>
    <w:sectPr w:rsidR="00FB14BE" w:rsidSect="00466504">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6718" w14:textId="77777777" w:rsidR="005F507C" w:rsidRDefault="005F507C" w:rsidP="00A20ACF">
      <w:r>
        <w:separator/>
      </w:r>
    </w:p>
  </w:endnote>
  <w:endnote w:type="continuationSeparator" w:id="0">
    <w:p w14:paraId="0D41060A" w14:textId="77777777" w:rsidR="005F507C" w:rsidRDefault="005F507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5F507C" w:rsidRDefault="005F507C">
        <w:pPr>
          <w:pStyle w:val="a4"/>
          <w:jc w:val="right"/>
        </w:pPr>
        <w:r>
          <w:fldChar w:fldCharType="begin"/>
        </w:r>
        <w:r>
          <w:instrText xml:space="preserve"> PAGE   \* MERGEFORMAT </w:instrText>
        </w:r>
        <w:r>
          <w:fldChar w:fldCharType="separate"/>
        </w:r>
        <w:r w:rsidR="002866BB">
          <w:t>10</w:t>
        </w:r>
        <w:r>
          <w:fldChar w:fldCharType="end"/>
        </w:r>
      </w:p>
    </w:sdtContent>
  </w:sdt>
  <w:p w14:paraId="394448D7" w14:textId="77777777" w:rsidR="005F507C" w:rsidRDefault="005F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E8AE" w14:textId="77777777" w:rsidR="005F507C" w:rsidRDefault="005F507C" w:rsidP="00A20ACF">
      <w:r>
        <w:separator/>
      </w:r>
    </w:p>
  </w:footnote>
  <w:footnote w:type="continuationSeparator" w:id="0">
    <w:p w14:paraId="6307784B" w14:textId="77777777" w:rsidR="005F507C" w:rsidRDefault="005F507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AC83D80"/>
    <w:multiLevelType w:val="hybridMultilevel"/>
    <w:tmpl w:val="67267EFC"/>
    <w:lvl w:ilvl="0" w:tplc="7CBA4DD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7C5E50"/>
    <w:multiLevelType w:val="hybridMultilevel"/>
    <w:tmpl w:val="0E227938"/>
    <w:lvl w:ilvl="0" w:tplc="54D4C2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253853786">
    <w:abstractNumId w:val="4"/>
  </w:num>
  <w:num w:numId="2" w16cid:durableId="1117410408">
    <w:abstractNumId w:val="7"/>
  </w:num>
  <w:num w:numId="3" w16cid:durableId="280309306">
    <w:abstractNumId w:val="0"/>
  </w:num>
  <w:num w:numId="4" w16cid:durableId="1483162345">
    <w:abstractNumId w:val="2"/>
  </w:num>
  <w:num w:numId="5" w16cid:durableId="1180466190">
    <w:abstractNumId w:val="1"/>
    <w:lvlOverride w:ilvl="0">
      <w:startOverride w:val="2"/>
    </w:lvlOverride>
  </w:num>
  <w:num w:numId="6" w16cid:durableId="1320578974">
    <w:abstractNumId w:val="3"/>
  </w:num>
  <w:num w:numId="7" w16cid:durableId="84733235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8868135">
    <w:abstractNumId w:val="6"/>
  </w:num>
  <w:num w:numId="9" w16cid:durableId="151434216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47F9"/>
    <w:rsid w:val="00005268"/>
    <w:rsid w:val="000061F8"/>
    <w:rsid w:val="00007454"/>
    <w:rsid w:val="00007B4F"/>
    <w:rsid w:val="00007E80"/>
    <w:rsid w:val="00010CE7"/>
    <w:rsid w:val="0001139D"/>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670D"/>
    <w:rsid w:val="00046F27"/>
    <w:rsid w:val="00050E70"/>
    <w:rsid w:val="0005316F"/>
    <w:rsid w:val="000548E2"/>
    <w:rsid w:val="00054AD8"/>
    <w:rsid w:val="00055A06"/>
    <w:rsid w:val="000565E9"/>
    <w:rsid w:val="00056F96"/>
    <w:rsid w:val="00057663"/>
    <w:rsid w:val="00057F3A"/>
    <w:rsid w:val="00060382"/>
    <w:rsid w:val="0006154E"/>
    <w:rsid w:val="00064F1F"/>
    <w:rsid w:val="00065C50"/>
    <w:rsid w:val="00067D0D"/>
    <w:rsid w:val="0007146B"/>
    <w:rsid w:val="00071859"/>
    <w:rsid w:val="00074305"/>
    <w:rsid w:val="0007559F"/>
    <w:rsid w:val="000772E1"/>
    <w:rsid w:val="00080063"/>
    <w:rsid w:val="0008044B"/>
    <w:rsid w:val="00080BF7"/>
    <w:rsid w:val="0008191D"/>
    <w:rsid w:val="00081DED"/>
    <w:rsid w:val="00082F66"/>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45FA"/>
    <w:rsid w:val="000A63ED"/>
    <w:rsid w:val="000A7988"/>
    <w:rsid w:val="000A7A90"/>
    <w:rsid w:val="000B145F"/>
    <w:rsid w:val="000B2369"/>
    <w:rsid w:val="000B3F0B"/>
    <w:rsid w:val="000B5D92"/>
    <w:rsid w:val="000B6CE5"/>
    <w:rsid w:val="000C00CF"/>
    <w:rsid w:val="000C3C74"/>
    <w:rsid w:val="000C4352"/>
    <w:rsid w:val="000C470A"/>
    <w:rsid w:val="000C5AE0"/>
    <w:rsid w:val="000C6960"/>
    <w:rsid w:val="000C7750"/>
    <w:rsid w:val="000D11C4"/>
    <w:rsid w:val="000D16DA"/>
    <w:rsid w:val="000D1C50"/>
    <w:rsid w:val="000D20B9"/>
    <w:rsid w:val="000D365A"/>
    <w:rsid w:val="000D39C2"/>
    <w:rsid w:val="000D4587"/>
    <w:rsid w:val="000D4758"/>
    <w:rsid w:val="000D5968"/>
    <w:rsid w:val="000D6903"/>
    <w:rsid w:val="000D6DCD"/>
    <w:rsid w:val="000D7398"/>
    <w:rsid w:val="000E131C"/>
    <w:rsid w:val="000E3E29"/>
    <w:rsid w:val="000E4AEA"/>
    <w:rsid w:val="000E518B"/>
    <w:rsid w:val="000E53CE"/>
    <w:rsid w:val="000E59DD"/>
    <w:rsid w:val="000E7DE2"/>
    <w:rsid w:val="000E7E0C"/>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53A6"/>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39D"/>
    <w:rsid w:val="001447AA"/>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475"/>
    <w:rsid w:val="0016369C"/>
    <w:rsid w:val="00164565"/>
    <w:rsid w:val="0016683B"/>
    <w:rsid w:val="001704FB"/>
    <w:rsid w:val="001706CD"/>
    <w:rsid w:val="001718AE"/>
    <w:rsid w:val="00172F6C"/>
    <w:rsid w:val="001734FF"/>
    <w:rsid w:val="00174C61"/>
    <w:rsid w:val="00174E5F"/>
    <w:rsid w:val="00175A88"/>
    <w:rsid w:val="0017664F"/>
    <w:rsid w:val="00183D79"/>
    <w:rsid w:val="00185148"/>
    <w:rsid w:val="001856BA"/>
    <w:rsid w:val="001866CB"/>
    <w:rsid w:val="00186AE9"/>
    <w:rsid w:val="00190B62"/>
    <w:rsid w:val="00192E0B"/>
    <w:rsid w:val="001941D9"/>
    <w:rsid w:val="00194895"/>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B7C67"/>
    <w:rsid w:val="001C03B0"/>
    <w:rsid w:val="001C1C70"/>
    <w:rsid w:val="001C1F6F"/>
    <w:rsid w:val="001C274C"/>
    <w:rsid w:val="001C2B51"/>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256"/>
    <w:rsid w:val="001E5BD5"/>
    <w:rsid w:val="001E707B"/>
    <w:rsid w:val="001E7956"/>
    <w:rsid w:val="001F09C5"/>
    <w:rsid w:val="001F1E25"/>
    <w:rsid w:val="001F1F26"/>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88F"/>
    <w:rsid w:val="00212F8E"/>
    <w:rsid w:val="00215125"/>
    <w:rsid w:val="00216025"/>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D11"/>
    <w:rsid w:val="002539DB"/>
    <w:rsid w:val="00260B38"/>
    <w:rsid w:val="002614DE"/>
    <w:rsid w:val="00264637"/>
    <w:rsid w:val="00266F98"/>
    <w:rsid w:val="00267948"/>
    <w:rsid w:val="00267E8E"/>
    <w:rsid w:val="002739A1"/>
    <w:rsid w:val="00275647"/>
    <w:rsid w:val="00275792"/>
    <w:rsid w:val="00275D82"/>
    <w:rsid w:val="002767DE"/>
    <w:rsid w:val="00276D0B"/>
    <w:rsid w:val="002828B9"/>
    <w:rsid w:val="002832B5"/>
    <w:rsid w:val="002838D9"/>
    <w:rsid w:val="002849C9"/>
    <w:rsid w:val="00284ED0"/>
    <w:rsid w:val="002854C7"/>
    <w:rsid w:val="00286020"/>
    <w:rsid w:val="00286387"/>
    <w:rsid w:val="002866BB"/>
    <w:rsid w:val="0028702D"/>
    <w:rsid w:val="002870C3"/>
    <w:rsid w:val="00290040"/>
    <w:rsid w:val="002904F8"/>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DEF"/>
    <w:rsid w:val="002B624D"/>
    <w:rsid w:val="002B7919"/>
    <w:rsid w:val="002B7A36"/>
    <w:rsid w:val="002B7E81"/>
    <w:rsid w:val="002C2210"/>
    <w:rsid w:val="002C2965"/>
    <w:rsid w:val="002C31A1"/>
    <w:rsid w:val="002C4354"/>
    <w:rsid w:val="002C4803"/>
    <w:rsid w:val="002C5158"/>
    <w:rsid w:val="002C764E"/>
    <w:rsid w:val="002C7CCD"/>
    <w:rsid w:val="002D1A7E"/>
    <w:rsid w:val="002D2505"/>
    <w:rsid w:val="002D66EB"/>
    <w:rsid w:val="002D6E71"/>
    <w:rsid w:val="002D7857"/>
    <w:rsid w:val="002E14DF"/>
    <w:rsid w:val="002E1640"/>
    <w:rsid w:val="002E1791"/>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BBA"/>
    <w:rsid w:val="00302287"/>
    <w:rsid w:val="00303635"/>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0609"/>
    <w:rsid w:val="0033109C"/>
    <w:rsid w:val="003317BE"/>
    <w:rsid w:val="00332F8E"/>
    <w:rsid w:val="003353C8"/>
    <w:rsid w:val="00341210"/>
    <w:rsid w:val="00341BDF"/>
    <w:rsid w:val="00341C8C"/>
    <w:rsid w:val="003427FE"/>
    <w:rsid w:val="0034315B"/>
    <w:rsid w:val="003453C0"/>
    <w:rsid w:val="003465AC"/>
    <w:rsid w:val="00346A01"/>
    <w:rsid w:val="00350122"/>
    <w:rsid w:val="003506C9"/>
    <w:rsid w:val="00350BEC"/>
    <w:rsid w:val="0035258F"/>
    <w:rsid w:val="00352B05"/>
    <w:rsid w:val="003534BD"/>
    <w:rsid w:val="00353CFA"/>
    <w:rsid w:val="00355106"/>
    <w:rsid w:val="00355211"/>
    <w:rsid w:val="00356E1C"/>
    <w:rsid w:val="00357925"/>
    <w:rsid w:val="00357B7D"/>
    <w:rsid w:val="00357EBB"/>
    <w:rsid w:val="0036022B"/>
    <w:rsid w:val="00360232"/>
    <w:rsid w:val="003608D5"/>
    <w:rsid w:val="00361092"/>
    <w:rsid w:val="00361D56"/>
    <w:rsid w:val="0036564A"/>
    <w:rsid w:val="00365B58"/>
    <w:rsid w:val="00366D59"/>
    <w:rsid w:val="00366E2C"/>
    <w:rsid w:val="00367E05"/>
    <w:rsid w:val="003731FD"/>
    <w:rsid w:val="00373336"/>
    <w:rsid w:val="00373AF9"/>
    <w:rsid w:val="00376BEB"/>
    <w:rsid w:val="003776FA"/>
    <w:rsid w:val="00377CE0"/>
    <w:rsid w:val="0038163C"/>
    <w:rsid w:val="00381725"/>
    <w:rsid w:val="0038188D"/>
    <w:rsid w:val="00381EF2"/>
    <w:rsid w:val="003824B7"/>
    <w:rsid w:val="00383FA1"/>
    <w:rsid w:val="00384C2A"/>
    <w:rsid w:val="003854DB"/>
    <w:rsid w:val="00387023"/>
    <w:rsid w:val="00387171"/>
    <w:rsid w:val="00391740"/>
    <w:rsid w:val="00392551"/>
    <w:rsid w:val="00392A36"/>
    <w:rsid w:val="003931BB"/>
    <w:rsid w:val="00393AC1"/>
    <w:rsid w:val="00395A55"/>
    <w:rsid w:val="003961E7"/>
    <w:rsid w:val="00396A4B"/>
    <w:rsid w:val="00397341"/>
    <w:rsid w:val="00397504"/>
    <w:rsid w:val="003A0008"/>
    <w:rsid w:val="003A1523"/>
    <w:rsid w:val="003A2643"/>
    <w:rsid w:val="003A273E"/>
    <w:rsid w:val="003A3859"/>
    <w:rsid w:val="003A40C2"/>
    <w:rsid w:val="003A4181"/>
    <w:rsid w:val="003A50BF"/>
    <w:rsid w:val="003A5A35"/>
    <w:rsid w:val="003A5A71"/>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58A"/>
    <w:rsid w:val="003E13A7"/>
    <w:rsid w:val="003E3C2E"/>
    <w:rsid w:val="003E65A6"/>
    <w:rsid w:val="003F06E8"/>
    <w:rsid w:val="003F0C88"/>
    <w:rsid w:val="003F2252"/>
    <w:rsid w:val="003F2E01"/>
    <w:rsid w:val="003F3D59"/>
    <w:rsid w:val="003F4185"/>
    <w:rsid w:val="003F4302"/>
    <w:rsid w:val="003F511B"/>
    <w:rsid w:val="003F6B9C"/>
    <w:rsid w:val="003F6EE2"/>
    <w:rsid w:val="00401E90"/>
    <w:rsid w:val="00403BD7"/>
    <w:rsid w:val="00404C0D"/>
    <w:rsid w:val="00404DE0"/>
    <w:rsid w:val="004063D9"/>
    <w:rsid w:val="00406F15"/>
    <w:rsid w:val="0041210D"/>
    <w:rsid w:val="00413058"/>
    <w:rsid w:val="00413218"/>
    <w:rsid w:val="004137E9"/>
    <w:rsid w:val="00413870"/>
    <w:rsid w:val="00414D81"/>
    <w:rsid w:val="0041606F"/>
    <w:rsid w:val="00416B3E"/>
    <w:rsid w:val="00417100"/>
    <w:rsid w:val="004210B8"/>
    <w:rsid w:val="0042296C"/>
    <w:rsid w:val="00423E22"/>
    <w:rsid w:val="00424730"/>
    <w:rsid w:val="00424AE2"/>
    <w:rsid w:val="00425938"/>
    <w:rsid w:val="00426FF4"/>
    <w:rsid w:val="0042741C"/>
    <w:rsid w:val="00427553"/>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B31"/>
    <w:rsid w:val="00453E2A"/>
    <w:rsid w:val="00453E79"/>
    <w:rsid w:val="00455A94"/>
    <w:rsid w:val="00460653"/>
    <w:rsid w:val="00461DAC"/>
    <w:rsid w:val="00464387"/>
    <w:rsid w:val="00464994"/>
    <w:rsid w:val="00464A07"/>
    <w:rsid w:val="00464A19"/>
    <w:rsid w:val="00466394"/>
    <w:rsid w:val="00466504"/>
    <w:rsid w:val="00466EB9"/>
    <w:rsid w:val="004702B5"/>
    <w:rsid w:val="00470E50"/>
    <w:rsid w:val="00473CA9"/>
    <w:rsid w:val="00474497"/>
    <w:rsid w:val="0047531E"/>
    <w:rsid w:val="004762F6"/>
    <w:rsid w:val="0047730D"/>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E99"/>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0FF7"/>
    <w:rsid w:val="004D1A0A"/>
    <w:rsid w:val="004D2062"/>
    <w:rsid w:val="004D2738"/>
    <w:rsid w:val="004D3D0E"/>
    <w:rsid w:val="004D3D43"/>
    <w:rsid w:val="004D4433"/>
    <w:rsid w:val="004D4673"/>
    <w:rsid w:val="004D6702"/>
    <w:rsid w:val="004D6DBE"/>
    <w:rsid w:val="004E1B4E"/>
    <w:rsid w:val="004E25FB"/>
    <w:rsid w:val="004E314F"/>
    <w:rsid w:val="004E4A66"/>
    <w:rsid w:val="004E5EBB"/>
    <w:rsid w:val="004E625D"/>
    <w:rsid w:val="004E7F6B"/>
    <w:rsid w:val="004F0C98"/>
    <w:rsid w:val="004F372B"/>
    <w:rsid w:val="004F6BE6"/>
    <w:rsid w:val="004F6D56"/>
    <w:rsid w:val="004F77F1"/>
    <w:rsid w:val="004F7800"/>
    <w:rsid w:val="004F7C68"/>
    <w:rsid w:val="004F7F09"/>
    <w:rsid w:val="004F7FF9"/>
    <w:rsid w:val="005005A8"/>
    <w:rsid w:val="00507348"/>
    <w:rsid w:val="005113AD"/>
    <w:rsid w:val="00511F81"/>
    <w:rsid w:val="005124FD"/>
    <w:rsid w:val="00515F31"/>
    <w:rsid w:val="00516A3C"/>
    <w:rsid w:val="005229B2"/>
    <w:rsid w:val="00522B45"/>
    <w:rsid w:val="00523447"/>
    <w:rsid w:val="00524EF7"/>
    <w:rsid w:val="00530124"/>
    <w:rsid w:val="005309C1"/>
    <w:rsid w:val="00531712"/>
    <w:rsid w:val="0053238B"/>
    <w:rsid w:val="00532A46"/>
    <w:rsid w:val="00533BEC"/>
    <w:rsid w:val="00535865"/>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7D9"/>
    <w:rsid w:val="00583B50"/>
    <w:rsid w:val="00585937"/>
    <w:rsid w:val="00590BCC"/>
    <w:rsid w:val="00590EDE"/>
    <w:rsid w:val="00590F43"/>
    <w:rsid w:val="00591150"/>
    <w:rsid w:val="00592DFE"/>
    <w:rsid w:val="00593281"/>
    <w:rsid w:val="00593B4C"/>
    <w:rsid w:val="00593D34"/>
    <w:rsid w:val="005965B4"/>
    <w:rsid w:val="00596D3B"/>
    <w:rsid w:val="005970D4"/>
    <w:rsid w:val="00597903"/>
    <w:rsid w:val="00597AD4"/>
    <w:rsid w:val="005A0D55"/>
    <w:rsid w:val="005A14A0"/>
    <w:rsid w:val="005A1EC4"/>
    <w:rsid w:val="005A27BB"/>
    <w:rsid w:val="005A51E2"/>
    <w:rsid w:val="005A5532"/>
    <w:rsid w:val="005A6CBF"/>
    <w:rsid w:val="005A7769"/>
    <w:rsid w:val="005A7FBA"/>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52C"/>
    <w:rsid w:val="005C3CA9"/>
    <w:rsid w:val="005C6739"/>
    <w:rsid w:val="005C7076"/>
    <w:rsid w:val="005C75CB"/>
    <w:rsid w:val="005C7A97"/>
    <w:rsid w:val="005D0C3F"/>
    <w:rsid w:val="005D3D45"/>
    <w:rsid w:val="005D44CE"/>
    <w:rsid w:val="005D4EEC"/>
    <w:rsid w:val="005D5589"/>
    <w:rsid w:val="005D560A"/>
    <w:rsid w:val="005D5FE4"/>
    <w:rsid w:val="005D708F"/>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6807"/>
    <w:rsid w:val="00600941"/>
    <w:rsid w:val="006009B2"/>
    <w:rsid w:val="00600E92"/>
    <w:rsid w:val="00601A5E"/>
    <w:rsid w:val="00601B8F"/>
    <w:rsid w:val="00602562"/>
    <w:rsid w:val="00602F2C"/>
    <w:rsid w:val="00603207"/>
    <w:rsid w:val="00603D23"/>
    <w:rsid w:val="00603DE7"/>
    <w:rsid w:val="00604556"/>
    <w:rsid w:val="00605AB7"/>
    <w:rsid w:val="0060606F"/>
    <w:rsid w:val="00606581"/>
    <w:rsid w:val="006104BA"/>
    <w:rsid w:val="00611887"/>
    <w:rsid w:val="00612081"/>
    <w:rsid w:val="00612956"/>
    <w:rsid w:val="00612F38"/>
    <w:rsid w:val="0061317F"/>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63F"/>
    <w:rsid w:val="00666A9B"/>
    <w:rsid w:val="00667B1F"/>
    <w:rsid w:val="00667C91"/>
    <w:rsid w:val="006707C3"/>
    <w:rsid w:val="00670C1C"/>
    <w:rsid w:val="0067168F"/>
    <w:rsid w:val="0067204F"/>
    <w:rsid w:val="0067235A"/>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5FEE"/>
    <w:rsid w:val="00696992"/>
    <w:rsid w:val="00697048"/>
    <w:rsid w:val="006A075A"/>
    <w:rsid w:val="006A0B61"/>
    <w:rsid w:val="006A1387"/>
    <w:rsid w:val="006A13D0"/>
    <w:rsid w:val="006A1B4F"/>
    <w:rsid w:val="006A5054"/>
    <w:rsid w:val="006A667D"/>
    <w:rsid w:val="006B2729"/>
    <w:rsid w:val="006B38DA"/>
    <w:rsid w:val="006B4F6F"/>
    <w:rsid w:val="006B6003"/>
    <w:rsid w:val="006B6292"/>
    <w:rsid w:val="006B6F74"/>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52FF"/>
    <w:rsid w:val="006D6D11"/>
    <w:rsid w:val="006D7605"/>
    <w:rsid w:val="006D7C85"/>
    <w:rsid w:val="006D7CD2"/>
    <w:rsid w:val="006E0F40"/>
    <w:rsid w:val="006E2390"/>
    <w:rsid w:val="006E301C"/>
    <w:rsid w:val="006E32AE"/>
    <w:rsid w:val="006E3761"/>
    <w:rsid w:val="006E3A91"/>
    <w:rsid w:val="006E45E3"/>
    <w:rsid w:val="006E53E5"/>
    <w:rsid w:val="006F24A8"/>
    <w:rsid w:val="006F2A39"/>
    <w:rsid w:val="006F3B8E"/>
    <w:rsid w:val="006F4CAD"/>
    <w:rsid w:val="006F4DC3"/>
    <w:rsid w:val="006F50DE"/>
    <w:rsid w:val="006F5FEC"/>
    <w:rsid w:val="007001BE"/>
    <w:rsid w:val="0070048F"/>
    <w:rsid w:val="00701CEF"/>
    <w:rsid w:val="00702168"/>
    <w:rsid w:val="0070236C"/>
    <w:rsid w:val="007041C8"/>
    <w:rsid w:val="00706AD6"/>
    <w:rsid w:val="00706EAD"/>
    <w:rsid w:val="00706FA7"/>
    <w:rsid w:val="00707585"/>
    <w:rsid w:val="007075E8"/>
    <w:rsid w:val="00712E40"/>
    <w:rsid w:val="00714483"/>
    <w:rsid w:val="007167BD"/>
    <w:rsid w:val="007167E4"/>
    <w:rsid w:val="00716AC6"/>
    <w:rsid w:val="00717AA7"/>
    <w:rsid w:val="00717B6E"/>
    <w:rsid w:val="00717EBA"/>
    <w:rsid w:val="007208DC"/>
    <w:rsid w:val="00721A9A"/>
    <w:rsid w:val="00721BB5"/>
    <w:rsid w:val="00721FC7"/>
    <w:rsid w:val="007230BF"/>
    <w:rsid w:val="00724566"/>
    <w:rsid w:val="00730A78"/>
    <w:rsid w:val="00730E8C"/>
    <w:rsid w:val="007323B6"/>
    <w:rsid w:val="00734AAD"/>
    <w:rsid w:val="00736134"/>
    <w:rsid w:val="00736B8F"/>
    <w:rsid w:val="00740BE4"/>
    <w:rsid w:val="0074397A"/>
    <w:rsid w:val="007440DB"/>
    <w:rsid w:val="00744B7D"/>
    <w:rsid w:val="00750BA5"/>
    <w:rsid w:val="00751E45"/>
    <w:rsid w:val="00752EE3"/>
    <w:rsid w:val="0075322C"/>
    <w:rsid w:val="007550A1"/>
    <w:rsid w:val="0075524C"/>
    <w:rsid w:val="0075550B"/>
    <w:rsid w:val="00757741"/>
    <w:rsid w:val="00757C6B"/>
    <w:rsid w:val="00761938"/>
    <w:rsid w:val="00761F51"/>
    <w:rsid w:val="00762C66"/>
    <w:rsid w:val="00764172"/>
    <w:rsid w:val="00764871"/>
    <w:rsid w:val="007653A2"/>
    <w:rsid w:val="00767ABE"/>
    <w:rsid w:val="0077101F"/>
    <w:rsid w:val="00771CA8"/>
    <w:rsid w:val="007721DB"/>
    <w:rsid w:val="00772553"/>
    <w:rsid w:val="0077336C"/>
    <w:rsid w:val="00773661"/>
    <w:rsid w:val="00773FE9"/>
    <w:rsid w:val="00774881"/>
    <w:rsid w:val="00776ADB"/>
    <w:rsid w:val="00777538"/>
    <w:rsid w:val="00780E5C"/>
    <w:rsid w:val="00781336"/>
    <w:rsid w:val="00785E49"/>
    <w:rsid w:val="00792182"/>
    <w:rsid w:val="007939DD"/>
    <w:rsid w:val="0079540A"/>
    <w:rsid w:val="0079542D"/>
    <w:rsid w:val="007959BF"/>
    <w:rsid w:val="007A1DFA"/>
    <w:rsid w:val="007A2F41"/>
    <w:rsid w:val="007A3892"/>
    <w:rsid w:val="007A3EAB"/>
    <w:rsid w:val="007A3F02"/>
    <w:rsid w:val="007A4556"/>
    <w:rsid w:val="007A5A6E"/>
    <w:rsid w:val="007A6D74"/>
    <w:rsid w:val="007A6F15"/>
    <w:rsid w:val="007A75D0"/>
    <w:rsid w:val="007B1E26"/>
    <w:rsid w:val="007B392A"/>
    <w:rsid w:val="007B53EA"/>
    <w:rsid w:val="007B66A1"/>
    <w:rsid w:val="007B6EB1"/>
    <w:rsid w:val="007B72F1"/>
    <w:rsid w:val="007B7575"/>
    <w:rsid w:val="007C0B43"/>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0943"/>
    <w:rsid w:val="007F137E"/>
    <w:rsid w:val="007F3964"/>
    <w:rsid w:val="007F3D6F"/>
    <w:rsid w:val="007F634D"/>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5302"/>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020A"/>
    <w:rsid w:val="008612A7"/>
    <w:rsid w:val="0086183C"/>
    <w:rsid w:val="00862B1E"/>
    <w:rsid w:val="00863AAB"/>
    <w:rsid w:val="00864A45"/>
    <w:rsid w:val="00864C4C"/>
    <w:rsid w:val="00864D0B"/>
    <w:rsid w:val="00867676"/>
    <w:rsid w:val="00867DA9"/>
    <w:rsid w:val="00871B4B"/>
    <w:rsid w:val="008726D2"/>
    <w:rsid w:val="00873EA6"/>
    <w:rsid w:val="00873FEF"/>
    <w:rsid w:val="008756D3"/>
    <w:rsid w:val="00875CFC"/>
    <w:rsid w:val="00875FEF"/>
    <w:rsid w:val="00876326"/>
    <w:rsid w:val="0088001B"/>
    <w:rsid w:val="00881C9F"/>
    <w:rsid w:val="008823D0"/>
    <w:rsid w:val="00883577"/>
    <w:rsid w:val="00885990"/>
    <w:rsid w:val="00887398"/>
    <w:rsid w:val="00887BE2"/>
    <w:rsid w:val="00891872"/>
    <w:rsid w:val="00892692"/>
    <w:rsid w:val="0089355B"/>
    <w:rsid w:val="00893DD9"/>
    <w:rsid w:val="00893E7C"/>
    <w:rsid w:val="00896119"/>
    <w:rsid w:val="008A1F83"/>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B4"/>
    <w:rsid w:val="008D1ADB"/>
    <w:rsid w:val="008D1E68"/>
    <w:rsid w:val="008D2C5A"/>
    <w:rsid w:val="008D3E59"/>
    <w:rsid w:val="008D4238"/>
    <w:rsid w:val="008D4C0D"/>
    <w:rsid w:val="008D52DF"/>
    <w:rsid w:val="008D5E1A"/>
    <w:rsid w:val="008D6E12"/>
    <w:rsid w:val="008D7109"/>
    <w:rsid w:val="008E005E"/>
    <w:rsid w:val="008E136F"/>
    <w:rsid w:val="008E2754"/>
    <w:rsid w:val="008E304B"/>
    <w:rsid w:val="008E373E"/>
    <w:rsid w:val="008E672B"/>
    <w:rsid w:val="008E732D"/>
    <w:rsid w:val="008E7D0D"/>
    <w:rsid w:val="008E7F52"/>
    <w:rsid w:val="008F0E99"/>
    <w:rsid w:val="008F0FDC"/>
    <w:rsid w:val="008F2797"/>
    <w:rsid w:val="008F2FC3"/>
    <w:rsid w:val="008F42C5"/>
    <w:rsid w:val="008F467E"/>
    <w:rsid w:val="008F510B"/>
    <w:rsid w:val="008F5C61"/>
    <w:rsid w:val="008F5E7D"/>
    <w:rsid w:val="008F6628"/>
    <w:rsid w:val="008F6ECA"/>
    <w:rsid w:val="009009C2"/>
    <w:rsid w:val="0090214E"/>
    <w:rsid w:val="00905255"/>
    <w:rsid w:val="009056E5"/>
    <w:rsid w:val="00905E0C"/>
    <w:rsid w:val="00907166"/>
    <w:rsid w:val="00911AC8"/>
    <w:rsid w:val="00916065"/>
    <w:rsid w:val="00916691"/>
    <w:rsid w:val="00917F33"/>
    <w:rsid w:val="00920A78"/>
    <w:rsid w:val="00920F84"/>
    <w:rsid w:val="0092158C"/>
    <w:rsid w:val="00922793"/>
    <w:rsid w:val="009230E9"/>
    <w:rsid w:val="009258C8"/>
    <w:rsid w:val="00925DF7"/>
    <w:rsid w:val="00926C42"/>
    <w:rsid w:val="00926CDF"/>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11C"/>
    <w:rsid w:val="00964B0B"/>
    <w:rsid w:val="009666F7"/>
    <w:rsid w:val="00966FD0"/>
    <w:rsid w:val="009700A7"/>
    <w:rsid w:val="00970854"/>
    <w:rsid w:val="0097317B"/>
    <w:rsid w:val="009747EF"/>
    <w:rsid w:val="00974C17"/>
    <w:rsid w:val="00975E4B"/>
    <w:rsid w:val="00977D33"/>
    <w:rsid w:val="0098092C"/>
    <w:rsid w:val="00980A78"/>
    <w:rsid w:val="00981C6E"/>
    <w:rsid w:val="00983C29"/>
    <w:rsid w:val="0098466A"/>
    <w:rsid w:val="00984687"/>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614"/>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AAE"/>
    <w:rsid w:val="009E0F3F"/>
    <w:rsid w:val="009E1485"/>
    <w:rsid w:val="009E19EA"/>
    <w:rsid w:val="009E21D3"/>
    <w:rsid w:val="009E2657"/>
    <w:rsid w:val="009E265F"/>
    <w:rsid w:val="009E3C56"/>
    <w:rsid w:val="009E3D35"/>
    <w:rsid w:val="009E3F79"/>
    <w:rsid w:val="009E6A61"/>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3FD2"/>
    <w:rsid w:val="00A05835"/>
    <w:rsid w:val="00A05D01"/>
    <w:rsid w:val="00A066E8"/>
    <w:rsid w:val="00A07B23"/>
    <w:rsid w:val="00A1178E"/>
    <w:rsid w:val="00A13E08"/>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30B67"/>
    <w:rsid w:val="00A32048"/>
    <w:rsid w:val="00A3296C"/>
    <w:rsid w:val="00A33F25"/>
    <w:rsid w:val="00A3540B"/>
    <w:rsid w:val="00A35EE3"/>
    <w:rsid w:val="00A36130"/>
    <w:rsid w:val="00A366B8"/>
    <w:rsid w:val="00A3681E"/>
    <w:rsid w:val="00A415B8"/>
    <w:rsid w:val="00A421C4"/>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1B6"/>
    <w:rsid w:val="00A763EB"/>
    <w:rsid w:val="00A76842"/>
    <w:rsid w:val="00A76B48"/>
    <w:rsid w:val="00A77C4F"/>
    <w:rsid w:val="00A80C91"/>
    <w:rsid w:val="00A84B21"/>
    <w:rsid w:val="00A85592"/>
    <w:rsid w:val="00A85C06"/>
    <w:rsid w:val="00A875CF"/>
    <w:rsid w:val="00A900BE"/>
    <w:rsid w:val="00A91B7D"/>
    <w:rsid w:val="00A93C8E"/>
    <w:rsid w:val="00A946E0"/>
    <w:rsid w:val="00A953D2"/>
    <w:rsid w:val="00A95918"/>
    <w:rsid w:val="00A96BD5"/>
    <w:rsid w:val="00A96FA9"/>
    <w:rsid w:val="00A973C8"/>
    <w:rsid w:val="00AA1372"/>
    <w:rsid w:val="00AA3E12"/>
    <w:rsid w:val="00AA698F"/>
    <w:rsid w:val="00AA70E8"/>
    <w:rsid w:val="00AB0D5B"/>
    <w:rsid w:val="00AB1E12"/>
    <w:rsid w:val="00AB2528"/>
    <w:rsid w:val="00AB2648"/>
    <w:rsid w:val="00AB634C"/>
    <w:rsid w:val="00AC1F5C"/>
    <w:rsid w:val="00AC2F1E"/>
    <w:rsid w:val="00AC4562"/>
    <w:rsid w:val="00AC4778"/>
    <w:rsid w:val="00AC4FF7"/>
    <w:rsid w:val="00AC7246"/>
    <w:rsid w:val="00AC78C9"/>
    <w:rsid w:val="00AC7CA8"/>
    <w:rsid w:val="00AD061A"/>
    <w:rsid w:val="00AD09D2"/>
    <w:rsid w:val="00AD0A42"/>
    <w:rsid w:val="00AD3778"/>
    <w:rsid w:val="00AD4A0A"/>
    <w:rsid w:val="00AD4D9A"/>
    <w:rsid w:val="00AD6913"/>
    <w:rsid w:val="00AD6DA1"/>
    <w:rsid w:val="00AD6DF5"/>
    <w:rsid w:val="00AD7F97"/>
    <w:rsid w:val="00AE3CA7"/>
    <w:rsid w:val="00AE3DA3"/>
    <w:rsid w:val="00AE410A"/>
    <w:rsid w:val="00AE4784"/>
    <w:rsid w:val="00AE4876"/>
    <w:rsid w:val="00AE5434"/>
    <w:rsid w:val="00AE571D"/>
    <w:rsid w:val="00AE6163"/>
    <w:rsid w:val="00AE7CFF"/>
    <w:rsid w:val="00AF036F"/>
    <w:rsid w:val="00AF0B8C"/>
    <w:rsid w:val="00AF3627"/>
    <w:rsid w:val="00AF3952"/>
    <w:rsid w:val="00AF3D4A"/>
    <w:rsid w:val="00AF4E2D"/>
    <w:rsid w:val="00AF5246"/>
    <w:rsid w:val="00B00190"/>
    <w:rsid w:val="00B0183E"/>
    <w:rsid w:val="00B03165"/>
    <w:rsid w:val="00B04EA9"/>
    <w:rsid w:val="00B06D9F"/>
    <w:rsid w:val="00B07774"/>
    <w:rsid w:val="00B10024"/>
    <w:rsid w:val="00B138F6"/>
    <w:rsid w:val="00B14173"/>
    <w:rsid w:val="00B159B9"/>
    <w:rsid w:val="00B16C39"/>
    <w:rsid w:val="00B16D7C"/>
    <w:rsid w:val="00B16F22"/>
    <w:rsid w:val="00B16FE4"/>
    <w:rsid w:val="00B17B3E"/>
    <w:rsid w:val="00B20484"/>
    <w:rsid w:val="00B20D14"/>
    <w:rsid w:val="00B228FC"/>
    <w:rsid w:val="00B22C9B"/>
    <w:rsid w:val="00B257A3"/>
    <w:rsid w:val="00B25D85"/>
    <w:rsid w:val="00B2679B"/>
    <w:rsid w:val="00B26C6F"/>
    <w:rsid w:val="00B30524"/>
    <w:rsid w:val="00B322B4"/>
    <w:rsid w:val="00B328F7"/>
    <w:rsid w:val="00B32A8E"/>
    <w:rsid w:val="00B332E9"/>
    <w:rsid w:val="00B33FCF"/>
    <w:rsid w:val="00B34875"/>
    <w:rsid w:val="00B34B97"/>
    <w:rsid w:val="00B34D6C"/>
    <w:rsid w:val="00B34FCF"/>
    <w:rsid w:val="00B351D4"/>
    <w:rsid w:val="00B355C4"/>
    <w:rsid w:val="00B37048"/>
    <w:rsid w:val="00B37763"/>
    <w:rsid w:val="00B40C4B"/>
    <w:rsid w:val="00B40F42"/>
    <w:rsid w:val="00B41939"/>
    <w:rsid w:val="00B4228B"/>
    <w:rsid w:val="00B42D1F"/>
    <w:rsid w:val="00B433B3"/>
    <w:rsid w:val="00B44CAD"/>
    <w:rsid w:val="00B453B6"/>
    <w:rsid w:val="00B4553F"/>
    <w:rsid w:val="00B46D92"/>
    <w:rsid w:val="00B47003"/>
    <w:rsid w:val="00B47692"/>
    <w:rsid w:val="00B501CC"/>
    <w:rsid w:val="00B50773"/>
    <w:rsid w:val="00B51C38"/>
    <w:rsid w:val="00B51DAA"/>
    <w:rsid w:val="00B5234C"/>
    <w:rsid w:val="00B53095"/>
    <w:rsid w:val="00B5415A"/>
    <w:rsid w:val="00B541A3"/>
    <w:rsid w:val="00B54EFC"/>
    <w:rsid w:val="00B5547C"/>
    <w:rsid w:val="00B555F2"/>
    <w:rsid w:val="00B56360"/>
    <w:rsid w:val="00B57838"/>
    <w:rsid w:val="00B618C5"/>
    <w:rsid w:val="00B64CC9"/>
    <w:rsid w:val="00B65074"/>
    <w:rsid w:val="00B65C93"/>
    <w:rsid w:val="00B663FE"/>
    <w:rsid w:val="00B720FE"/>
    <w:rsid w:val="00B7266D"/>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F8B"/>
    <w:rsid w:val="00BD12C3"/>
    <w:rsid w:val="00BD1516"/>
    <w:rsid w:val="00BD3082"/>
    <w:rsid w:val="00BD36A5"/>
    <w:rsid w:val="00BD4D27"/>
    <w:rsid w:val="00BD5359"/>
    <w:rsid w:val="00BD6742"/>
    <w:rsid w:val="00BD6E7B"/>
    <w:rsid w:val="00BD748D"/>
    <w:rsid w:val="00BE0197"/>
    <w:rsid w:val="00BE2C93"/>
    <w:rsid w:val="00BE32F4"/>
    <w:rsid w:val="00BE362C"/>
    <w:rsid w:val="00BE3757"/>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23A"/>
    <w:rsid w:val="00C16E1E"/>
    <w:rsid w:val="00C17D27"/>
    <w:rsid w:val="00C20F59"/>
    <w:rsid w:val="00C21039"/>
    <w:rsid w:val="00C225A6"/>
    <w:rsid w:val="00C23B1D"/>
    <w:rsid w:val="00C24A6E"/>
    <w:rsid w:val="00C25482"/>
    <w:rsid w:val="00C25885"/>
    <w:rsid w:val="00C2681E"/>
    <w:rsid w:val="00C3082E"/>
    <w:rsid w:val="00C312DC"/>
    <w:rsid w:val="00C32433"/>
    <w:rsid w:val="00C325CC"/>
    <w:rsid w:val="00C32620"/>
    <w:rsid w:val="00C33218"/>
    <w:rsid w:val="00C376EF"/>
    <w:rsid w:val="00C37702"/>
    <w:rsid w:val="00C415AE"/>
    <w:rsid w:val="00C41B61"/>
    <w:rsid w:val="00C41CD5"/>
    <w:rsid w:val="00C41D86"/>
    <w:rsid w:val="00C432F6"/>
    <w:rsid w:val="00C44A58"/>
    <w:rsid w:val="00C44B96"/>
    <w:rsid w:val="00C45975"/>
    <w:rsid w:val="00C459CA"/>
    <w:rsid w:val="00C46E7A"/>
    <w:rsid w:val="00C47818"/>
    <w:rsid w:val="00C50A6A"/>
    <w:rsid w:val="00C51EAE"/>
    <w:rsid w:val="00C5325D"/>
    <w:rsid w:val="00C5446F"/>
    <w:rsid w:val="00C546BD"/>
    <w:rsid w:val="00C54D59"/>
    <w:rsid w:val="00C54D89"/>
    <w:rsid w:val="00C551AE"/>
    <w:rsid w:val="00C55FC5"/>
    <w:rsid w:val="00C562C2"/>
    <w:rsid w:val="00C60F8F"/>
    <w:rsid w:val="00C61BD1"/>
    <w:rsid w:val="00C6792F"/>
    <w:rsid w:val="00C67D95"/>
    <w:rsid w:val="00C7021E"/>
    <w:rsid w:val="00C706DD"/>
    <w:rsid w:val="00C70CBA"/>
    <w:rsid w:val="00C711A2"/>
    <w:rsid w:val="00C716C9"/>
    <w:rsid w:val="00C727AA"/>
    <w:rsid w:val="00C74CEF"/>
    <w:rsid w:val="00C77DF2"/>
    <w:rsid w:val="00C77E35"/>
    <w:rsid w:val="00C80AA3"/>
    <w:rsid w:val="00C810A8"/>
    <w:rsid w:val="00C823BC"/>
    <w:rsid w:val="00C840F1"/>
    <w:rsid w:val="00C84982"/>
    <w:rsid w:val="00C84FEC"/>
    <w:rsid w:val="00C8773C"/>
    <w:rsid w:val="00C879A4"/>
    <w:rsid w:val="00C901D8"/>
    <w:rsid w:val="00C90E09"/>
    <w:rsid w:val="00C91F68"/>
    <w:rsid w:val="00C94014"/>
    <w:rsid w:val="00C942BA"/>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25AE"/>
    <w:rsid w:val="00CB392C"/>
    <w:rsid w:val="00CB40AA"/>
    <w:rsid w:val="00CB4A20"/>
    <w:rsid w:val="00CB5A3C"/>
    <w:rsid w:val="00CB5DEC"/>
    <w:rsid w:val="00CC0BA8"/>
    <w:rsid w:val="00CC2E68"/>
    <w:rsid w:val="00CC33B5"/>
    <w:rsid w:val="00CC3A09"/>
    <w:rsid w:val="00CC6514"/>
    <w:rsid w:val="00CC6536"/>
    <w:rsid w:val="00CC6697"/>
    <w:rsid w:val="00CD25CC"/>
    <w:rsid w:val="00CD278A"/>
    <w:rsid w:val="00CD2C95"/>
    <w:rsid w:val="00CD31E8"/>
    <w:rsid w:val="00CD3D9E"/>
    <w:rsid w:val="00CD5C6E"/>
    <w:rsid w:val="00CD67DE"/>
    <w:rsid w:val="00CE1192"/>
    <w:rsid w:val="00CE11D6"/>
    <w:rsid w:val="00CE32F1"/>
    <w:rsid w:val="00CE3957"/>
    <w:rsid w:val="00CE3D8F"/>
    <w:rsid w:val="00CE4974"/>
    <w:rsid w:val="00CE5D4B"/>
    <w:rsid w:val="00CF09D7"/>
    <w:rsid w:val="00CF101D"/>
    <w:rsid w:val="00CF2A1F"/>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AF3"/>
    <w:rsid w:val="00D34BFF"/>
    <w:rsid w:val="00D370FE"/>
    <w:rsid w:val="00D372D7"/>
    <w:rsid w:val="00D3764E"/>
    <w:rsid w:val="00D379F6"/>
    <w:rsid w:val="00D4075B"/>
    <w:rsid w:val="00D41195"/>
    <w:rsid w:val="00D43CA7"/>
    <w:rsid w:val="00D46948"/>
    <w:rsid w:val="00D46D44"/>
    <w:rsid w:val="00D474D6"/>
    <w:rsid w:val="00D5036B"/>
    <w:rsid w:val="00D51EB7"/>
    <w:rsid w:val="00D53233"/>
    <w:rsid w:val="00D553E7"/>
    <w:rsid w:val="00D56452"/>
    <w:rsid w:val="00D6104E"/>
    <w:rsid w:val="00D61AFF"/>
    <w:rsid w:val="00D62AE3"/>
    <w:rsid w:val="00D63592"/>
    <w:rsid w:val="00D63725"/>
    <w:rsid w:val="00D63D18"/>
    <w:rsid w:val="00D66812"/>
    <w:rsid w:val="00D67335"/>
    <w:rsid w:val="00D71EAC"/>
    <w:rsid w:val="00D742BA"/>
    <w:rsid w:val="00D7451C"/>
    <w:rsid w:val="00D74B95"/>
    <w:rsid w:val="00D74F31"/>
    <w:rsid w:val="00D7570D"/>
    <w:rsid w:val="00D75E31"/>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359"/>
    <w:rsid w:val="00DB3868"/>
    <w:rsid w:val="00DB3D28"/>
    <w:rsid w:val="00DB45B1"/>
    <w:rsid w:val="00DB5DCF"/>
    <w:rsid w:val="00DB63EA"/>
    <w:rsid w:val="00DB6666"/>
    <w:rsid w:val="00DB755C"/>
    <w:rsid w:val="00DC0C09"/>
    <w:rsid w:val="00DC227D"/>
    <w:rsid w:val="00DC2E3A"/>
    <w:rsid w:val="00DC35AC"/>
    <w:rsid w:val="00DC49E3"/>
    <w:rsid w:val="00DC53F4"/>
    <w:rsid w:val="00DC6A83"/>
    <w:rsid w:val="00DD155F"/>
    <w:rsid w:val="00DD1675"/>
    <w:rsid w:val="00DD2404"/>
    <w:rsid w:val="00DD4A09"/>
    <w:rsid w:val="00DD50E5"/>
    <w:rsid w:val="00DD583A"/>
    <w:rsid w:val="00DD5869"/>
    <w:rsid w:val="00DE01E7"/>
    <w:rsid w:val="00DE0FF5"/>
    <w:rsid w:val="00DE3066"/>
    <w:rsid w:val="00DE3F14"/>
    <w:rsid w:val="00DE5104"/>
    <w:rsid w:val="00DF0F70"/>
    <w:rsid w:val="00DF4668"/>
    <w:rsid w:val="00DF5B7D"/>
    <w:rsid w:val="00DF6ADE"/>
    <w:rsid w:val="00DF6FFE"/>
    <w:rsid w:val="00E000AD"/>
    <w:rsid w:val="00E00A3E"/>
    <w:rsid w:val="00E014DE"/>
    <w:rsid w:val="00E02E95"/>
    <w:rsid w:val="00E03760"/>
    <w:rsid w:val="00E0533A"/>
    <w:rsid w:val="00E05E0E"/>
    <w:rsid w:val="00E061A1"/>
    <w:rsid w:val="00E06A29"/>
    <w:rsid w:val="00E076DF"/>
    <w:rsid w:val="00E10C0A"/>
    <w:rsid w:val="00E1109C"/>
    <w:rsid w:val="00E1122E"/>
    <w:rsid w:val="00E1157D"/>
    <w:rsid w:val="00E133BB"/>
    <w:rsid w:val="00E136CD"/>
    <w:rsid w:val="00E136F0"/>
    <w:rsid w:val="00E171D4"/>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7BD"/>
    <w:rsid w:val="00E428AC"/>
    <w:rsid w:val="00E42F35"/>
    <w:rsid w:val="00E4308E"/>
    <w:rsid w:val="00E43201"/>
    <w:rsid w:val="00E4430F"/>
    <w:rsid w:val="00E4443B"/>
    <w:rsid w:val="00E44B27"/>
    <w:rsid w:val="00E44F73"/>
    <w:rsid w:val="00E45A52"/>
    <w:rsid w:val="00E50026"/>
    <w:rsid w:val="00E503F9"/>
    <w:rsid w:val="00E6012E"/>
    <w:rsid w:val="00E607E7"/>
    <w:rsid w:val="00E614FD"/>
    <w:rsid w:val="00E66C27"/>
    <w:rsid w:val="00E671F1"/>
    <w:rsid w:val="00E71268"/>
    <w:rsid w:val="00E7180A"/>
    <w:rsid w:val="00E71F7B"/>
    <w:rsid w:val="00E726CB"/>
    <w:rsid w:val="00E747DD"/>
    <w:rsid w:val="00E80759"/>
    <w:rsid w:val="00E809CF"/>
    <w:rsid w:val="00E80C5F"/>
    <w:rsid w:val="00E828BB"/>
    <w:rsid w:val="00E836D3"/>
    <w:rsid w:val="00E838F8"/>
    <w:rsid w:val="00E83B94"/>
    <w:rsid w:val="00E845B0"/>
    <w:rsid w:val="00E848CF"/>
    <w:rsid w:val="00E86623"/>
    <w:rsid w:val="00E87459"/>
    <w:rsid w:val="00E906D4"/>
    <w:rsid w:val="00E91463"/>
    <w:rsid w:val="00E92862"/>
    <w:rsid w:val="00E94312"/>
    <w:rsid w:val="00E94F3E"/>
    <w:rsid w:val="00E9530A"/>
    <w:rsid w:val="00E957A6"/>
    <w:rsid w:val="00E95E11"/>
    <w:rsid w:val="00EA20BC"/>
    <w:rsid w:val="00EA2612"/>
    <w:rsid w:val="00EA3452"/>
    <w:rsid w:val="00EA3884"/>
    <w:rsid w:val="00EA3C96"/>
    <w:rsid w:val="00EA4017"/>
    <w:rsid w:val="00EA77C5"/>
    <w:rsid w:val="00EB080B"/>
    <w:rsid w:val="00EB13AF"/>
    <w:rsid w:val="00EB1FF8"/>
    <w:rsid w:val="00EB219D"/>
    <w:rsid w:val="00EB31E1"/>
    <w:rsid w:val="00EB37C1"/>
    <w:rsid w:val="00EB576E"/>
    <w:rsid w:val="00EB66BD"/>
    <w:rsid w:val="00EB791E"/>
    <w:rsid w:val="00EC0CE6"/>
    <w:rsid w:val="00EC0D58"/>
    <w:rsid w:val="00EC11AB"/>
    <w:rsid w:val="00EC1943"/>
    <w:rsid w:val="00EC4378"/>
    <w:rsid w:val="00EC51F7"/>
    <w:rsid w:val="00EC6723"/>
    <w:rsid w:val="00EC6A5D"/>
    <w:rsid w:val="00EC751A"/>
    <w:rsid w:val="00EC7BBC"/>
    <w:rsid w:val="00EC7C12"/>
    <w:rsid w:val="00EC7F38"/>
    <w:rsid w:val="00ED0E8A"/>
    <w:rsid w:val="00ED0F19"/>
    <w:rsid w:val="00ED10E0"/>
    <w:rsid w:val="00ED14B9"/>
    <w:rsid w:val="00ED14CA"/>
    <w:rsid w:val="00ED2398"/>
    <w:rsid w:val="00ED23FA"/>
    <w:rsid w:val="00ED3247"/>
    <w:rsid w:val="00ED398C"/>
    <w:rsid w:val="00ED40A7"/>
    <w:rsid w:val="00ED593B"/>
    <w:rsid w:val="00EE082E"/>
    <w:rsid w:val="00EE1025"/>
    <w:rsid w:val="00EE14E7"/>
    <w:rsid w:val="00EE1E78"/>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D54"/>
    <w:rsid w:val="00F07EDA"/>
    <w:rsid w:val="00F12593"/>
    <w:rsid w:val="00F12759"/>
    <w:rsid w:val="00F12FF4"/>
    <w:rsid w:val="00F133B2"/>
    <w:rsid w:val="00F13982"/>
    <w:rsid w:val="00F1442D"/>
    <w:rsid w:val="00F144A6"/>
    <w:rsid w:val="00F15324"/>
    <w:rsid w:val="00F1573D"/>
    <w:rsid w:val="00F17B3A"/>
    <w:rsid w:val="00F207F3"/>
    <w:rsid w:val="00F20EB1"/>
    <w:rsid w:val="00F226F2"/>
    <w:rsid w:val="00F26D37"/>
    <w:rsid w:val="00F329F2"/>
    <w:rsid w:val="00F32BB8"/>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563"/>
    <w:rsid w:val="00F53922"/>
    <w:rsid w:val="00F53F69"/>
    <w:rsid w:val="00F57ABF"/>
    <w:rsid w:val="00F611E4"/>
    <w:rsid w:val="00F62072"/>
    <w:rsid w:val="00F627E6"/>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594"/>
    <w:rsid w:val="00F86700"/>
    <w:rsid w:val="00F90362"/>
    <w:rsid w:val="00F91B0A"/>
    <w:rsid w:val="00F92ACB"/>
    <w:rsid w:val="00F92DE2"/>
    <w:rsid w:val="00F947C8"/>
    <w:rsid w:val="00F94BAD"/>
    <w:rsid w:val="00F954EF"/>
    <w:rsid w:val="00F95D2A"/>
    <w:rsid w:val="00FA1DBA"/>
    <w:rsid w:val="00FA2018"/>
    <w:rsid w:val="00FA3E26"/>
    <w:rsid w:val="00FA4A7C"/>
    <w:rsid w:val="00FA6B1F"/>
    <w:rsid w:val="00FA771E"/>
    <w:rsid w:val="00FB14BE"/>
    <w:rsid w:val="00FB1667"/>
    <w:rsid w:val="00FB1811"/>
    <w:rsid w:val="00FB21E6"/>
    <w:rsid w:val="00FB2F32"/>
    <w:rsid w:val="00FB4DDC"/>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5800"/>
    <w:rsid w:val="00FE59DD"/>
    <w:rsid w:val="00FE6192"/>
    <w:rsid w:val="00FE68A7"/>
    <w:rsid w:val="00FE6B60"/>
    <w:rsid w:val="00FE700E"/>
    <w:rsid w:val="00FE76B1"/>
    <w:rsid w:val="00FF47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A5B13EA3-61E3-44F4-A70D-4D92823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265268764">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102B-3772-4792-A5B1-B3C71DDE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11</Pages>
  <Words>3444</Words>
  <Characters>19633</Characters>
  <Application>Microsoft Office Word</Application>
  <DocSecurity>0</DocSecurity>
  <Lines>163</Lines>
  <Paragraphs>46</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Turtureanu Daniela Alexandru</cp:lastModifiedBy>
  <cp:revision>510</cp:revision>
  <cp:lastPrinted>2021-03-10T08:12:00Z</cp:lastPrinted>
  <dcterms:created xsi:type="dcterms:W3CDTF">2021-04-23T08:53:00Z</dcterms:created>
  <dcterms:modified xsi:type="dcterms:W3CDTF">2022-06-01T10:19:00Z</dcterms:modified>
</cp:coreProperties>
</file>