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638"/>
        <w:gridCol w:w="1030"/>
        <w:gridCol w:w="2693"/>
        <w:gridCol w:w="992"/>
        <w:gridCol w:w="992"/>
        <w:gridCol w:w="3402"/>
      </w:tblGrid>
      <w:tr w:rsidR="00BF78F8" w:rsidRPr="00C00499" w:rsidTr="00D841B7">
        <w:trPr>
          <w:trHeight w:val="850"/>
        </w:trPr>
        <w:tc>
          <w:tcPr>
            <w:tcW w:w="9747" w:type="dxa"/>
            <w:gridSpan w:val="6"/>
            <w:vAlign w:val="center"/>
          </w:tcPr>
          <w:p w:rsidR="00BF78F8" w:rsidRPr="00DF0397" w:rsidRDefault="00BF78F8" w:rsidP="00D841B7">
            <w:pPr>
              <w:pStyle w:val="1"/>
              <w:numPr>
                <w:ilvl w:val="0"/>
                <w:numId w:val="0"/>
              </w:numPr>
              <w:ind w:left="720"/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BF78F8" w:rsidRDefault="00BF78F8" w:rsidP="00D841B7">
            <w:pPr>
              <w:pStyle w:val="1"/>
              <w:numPr>
                <w:ilvl w:val="0"/>
                <w:numId w:val="0"/>
              </w:numPr>
              <w:ind w:left="720"/>
              <w:rPr>
                <w:sz w:val="16"/>
                <w:szCs w:val="16"/>
              </w:rPr>
            </w:pPr>
            <w:r w:rsidRPr="00C00499">
              <w:t>FIȘA DE DATE A ACHIZIȚIEI (FDA)</w:t>
            </w:r>
            <w:bookmarkEnd w:id="0"/>
            <w:bookmarkEnd w:id="1"/>
            <w:bookmarkEnd w:id="2"/>
          </w:p>
          <w:p w:rsidR="00BF78F8" w:rsidRPr="009E51BA" w:rsidRDefault="00BF78F8" w:rsidP="00D841B7">
            <w:pPr>
              <w:rPr>
                <w:lang w:val="en-US"/>
              </w:rPr>
            </w:pPr>
          </w:p>
        </w:tc>
      </w:tr>
      <w:tr w:rsidR="00BF78F8" w:rsidRPr="00C00499" w:rsidTr="00D841B7">
        <w:trPr>
          <w:trHeight w:val="600"/>
        </w:trPr>
        <w:tc>
          <w:tcPr>
            <w:tcW w:w="9747" w:type="dxa"/>
            <w:gridSpan w:val="6"/>
            <w:vAlign w:val="center"/>
          </w:tcPr>
          <w:p w:rsidR="00BF78F8" w:rsidRPr="00C00499" w:rsidRDefault="00BF78F8" w:rsidP="00D841B7">
            <w:pPr>
              <w:spacing w:after="120"/>
              <w:jc w:val="both"/>
              <w:rPr>
                <w:bCs/>
              </w:rPr>
            </w:pPr>
            <w:r w:rsidRPr="00C00499">
              <w:rPr>
                <w:sz w:val="22"/>
                <w:szCs w:val="22"/>
              </w:rPr>
              <w:t>Următoarele date specifice referitoare la bunurile solicitate vor completa, suplimenta sau ajusta prevederile</w:t>
            </w:r>
            <w:r>
              <w:rPr>
                <w:sz w:val="22"/>
                <w:szCs w:val="22"/>
              </w:rPr>
              <w:t xml:space="preserve"> CAPITOLULUI I</w:t>
            </w:r>
            <w:r w:rsidRPr="00C00499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 xml:space="preserve">prezentului CAPITOL </w:t>
            </w:r>
            <w:r w:rsidRPr="00C00499">
              <w:rPr>
                <w:sz w:val="22"/>
                <w:szCs w:val="22"/>
              </w:rPr>
              <w:t xml:space="preserve">vor prevala asupra prevederilor din </w:t>
            </w:r>
            <w:r>
              <w:rPr>
                <w:sz w:val="22"/>
                <w:szCs w:val="22"/>
              </w:rPr>
              <w:t>CAPITOL I</w:t>
            </w:r>
            <w:r w:rsidRPr="00C00499">
              <w:rPr>
                <w:sz w:val="22"/>
                <w:szCs w:val="22"/>
              </w:rPr>
              <w:t>.</w:t>
            </w:r>
          </w:p>
          <w:p w:rsidR="00BF78F8" w:rsidRDefault="00BF78F8" w:rsidP="00D841B7">
            <w:pPr>
              <w:rPr>
                <w:i/>
                <w:lang w:val="en-US"/>
              </w:rPr>
            </w:pPr>
            <w:r w:rsidRPr="00C00499">
              <w:rPr>
                <w:i/>
                <w:sz w:val="22"/>
                <w:szCs w:val="22"/>
                <w:lang w:val="en-US"/>
              </w:rPr>
              <w:t xml:space="preserve">Instrucţiunile pentru completarea </w:t>
            </w:r>
            <w:r w:rsidRPr="00C00499">
              <w:rPr>
                <w:b/>
                <w:i/>
                <w:sz w:val="22"/>
                <w:szCs w:val="22"/>
                <w:lang w:val="en-US"/>
              </w:rPr>
              <w:t>Fişei de Date a Achiziţiei</w:t>
            </w:r>
            <w:r w:rsidRPr="00C00499">
              <w:rPr>
                <w:i/>
                <w:sz w:val="22"/>
                <w:szCs w:val="22"/>
                <w:lang w:val="en-US"/>
              </w:rPr>
              <w:t xml:space="preserve"> sînt oferite cu litere cursive.</w:t>
            </w:r>
          </w:p>
          <w:p w:rsidR="00BF78F8" w:rsidRPr="00C00499" w:rsidRDefault="00BF78F8" w:rsidP="00D841B7">
            <w:pPr>
              <w:rPr>
                <w:i/>
                <w:lang w:val="en-US"/>
              </w:rPr>
            </w:pPr>
          </w:p>
        </w:tc>
      </w:tr>
      <w:tr w:rsidR="00BF78F8" w:rsidRPr="00C00499" w:rsidTr="00D841B7">
        <w:trPr>
          <w:trHeight w:val="600"/>
        </w:trPr>
        <w:tc>
          <w:tcPr>
            <w:tcW w:w="9747" w:type="dxa"/>
            <w:gridSpan w:val="6"/>
            <w:vAlign w:val="center"/>
          </w:tcPr>
          <w:p w:rsidR="00BF78F8" w:rsidRPr="006F2A46" w:rsidRDefault="00BF78F8" w:rsidP="00BF78F8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6F2A46">
              <w:t>Dispoziții generale</w:t>
            </w:r>
            <w:bookmarkEnd w:id="3"/>
            <w:bookmarkEnd w:id="4"/>
            <w:bookmarkEnd w:id="5"/>
          </w:p>
          <w:p w:rsidR="00BF78F8" w:rsidRPr="00F83F4D" w:rsidRDefault="00BF78F8" w:rsidP="00D841B7"/>
          <w:tbl>
            <w:tblPr>
              <w:tblW w:w="10741" w:type="dxa"/>
              <w:tblLayout w:type="fixed"/>
              <w:tblLook w:val="04A0" w:firstRow="1" w:lastRow="0" w:firstColumn="1" w:lastColumn="0" w:noHBand="0" w:noVBand="1"/>
            </w:tblPr>
            <w:tblGrid>
              <w:gridCol w:w="674"/>
              <w:gridCol w:w="4254"/>
              <w:gridCol w:w="3316"/>
              <w:gridCol w:w="2497"/>
            </w:tblGrid>
            <w:tr w:rsidR="00BF78F8" w:rsidRPr="001B7344" w:rsidTr="00D841B7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0F6DB0" w:rsidRDefault="00BF78F8" w:rsidP="00D841B7">
                  <w:pPr>
                    <w:pStyle w:val="a6"/>
                    <w:rPr>
                      <w:b/>
                      <w:i/>
                      <w:sz w:val="22"/>
                      <w:szCs w:val="22"/>
                      <w:highlight w:val="yellow"/>
                    </w:rPr>
                  </w:pP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Consiliul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raional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Ialoveni</w:t>
                  </w:r>
                  <w:proofErr w:type="spellEnd"/>
                  <w:r w:rsidRPr="000F6DB0">
                    <w:rPr>
                      <w:b/>
                      <w:i/>
                      <w:sz w:val="22"/>
                      <w:szCs w:val="22"/>
                      <w:highlight w:val="yellow"/>
                    </w:rPr>
                    <w:t xml:space="preserve">, </w:t>
                  </w:r>
                </w:p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11CE6">
                    <w:rPr>
                      <w:b/>
                      <w:szCs w:val="24"/>
                      <w:lang w:val="en-US"/>
                    </w:rPr>
                    <w:t>1013601000624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Produse petroliere pentru anul 2019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Numărul  și tipul procedurii de achiziție: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264270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Nr</w:t>
                  </w:r>
                  <w:r w:rsidRPr="00264270">
                    <w:rPr>
                      <w:b/>
                      <w:i/>
                      <w:sz w:val="22"/>
                      <w:szCs w:val="22"/>
                    </w:rPr>
                    <w:t>.: Informația o găsiți în SIA RSAP</w:t>
                  </w:r>
                </w:p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264270">
                    <w:rPr>
                      <w:b/>
                      <w:i/>
                      <w:sz w:val="22"/>
                      <w:szCs w:val="22"/>
                    </w:rPr>
                    <w:t xml:space="preserve">Tipul procedurii de achiziție: 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COP</w:t>
                  </w:r>
                </w:p>
              </w:tc>
            </w:tr>
            <w:tr w:rsidR="00BF78F8" w:rsidRPr="00F650BC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bunuri 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09100000-0</w:t>
                  </w:r>
                </w:p>
              </w:tc>
            </w:tr>
            <w:tr w:rsidR="00BF78F8" w:rsidRPr="00F650BC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6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264270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264270">
                    <w:rPr>
                      <w:b/>
                      <w:i/>
                      <w:sz w:val="22"/>
                      <w:szCs w:val="22"/>
                    </w:rPr>
                    <w:t>Buget propriu</w:t>
                  </w:r>
                </w:p>
                <w:p w:rsidR="00BF78F8" w:rsidRPr="00F650BC" w:rsidRDefault="00755D5B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2020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7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837CEE" w:rsidRDefault="00BF78F8" w:rsidP="00D841B7">
                  <w:pPr>
                    <w:pStyle w:val="a6"/>
                    <w:rPr>
                      <w:b/>
                      <w:i/>
                      <w:sz w:val="22"/>
                      <w:szCs w:val="22"/>
                      <w:highlight w:val="yellow"/>
                    </w:rPr>
                  </w:pP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Consiliul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raional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Ialoveni</w:t>
                  </w:r>
                  <w:proofErr w:type="spellEnd"/>
                  <w:r w:rsidRPr="000F6DB0">
                    <w:rPr>
                      <w:b/>
                      <w:i/>
                      <w:sz w:val="22"/>
                      <w:szCs w:val="22"/>
                      <w:highlight w:val="yellow"/>
                    </w:rPr>
                    <w:t xml:space="preserve">, 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8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Partenerul</w:t>
                  </w:r>
                  <w:r w:rsidRPr="00F650BC">
                    <w:rPr>
                      <w:sz w:val="22"/>
                      <w:szCs w:val="22"/>
                    </w:rPr>
                    <w:t xml:space="preserve"> de dezvoltare</w:t>
                  </w:r>
                  <w:r>
                    <w:rPr>
                      <w:sz w:val="22"/>
                      <w:szCs w:val="22"/>
                    </w:rPr>
                    <w:t xml:space="preserve"> (după caz)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E74948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264270">
                    <w:rPr>
                      <w:b/>
                      <w:i/>
                      <w:sz w:val="22"/>
                      <w:szCs w:val="22"/>
                    </w:rPr>
                    <w:t>Nu se aplică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9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Denumirea cumpărătorului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0F6DB0" w:rsidRDefault="00BF78F8" w:rsidP="00D841B7">
                  <w:pPr>
                    <w:pStyle w:val="a6"/>
                    <w:rPr>
                      <w:b/>
                      <w:i/>
                      <w:sz w:val="22"/>
                      <w:szCs w:val="22"/>
                      <w:highlight w:val="yellow"/>
                    </w:rPr>
                  </w:pP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Consiliul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raional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Ialoveni</w:t>
                  </w:r>
                  <w:proofErr w:type="spellEnd"/>
                  <w:r w:rsidRPr="000F6DB0">
                    <w:rPr>
                      <w:b/>
                      <w:i/>
                      <w:sz w:val="22"/>
                      <w:szCs w:val="22"/>
                      <w:highlight w:val="yellow"/>
                    </w:rPr>
                    <w:t xml:space="preserve">, </w:t>
                  </w:r>
                </w:p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11CE6">
                    <w:rPr>
                      <w:b/>
                      <w:szCs w:val="24"/>
                      <w:lang w:val="en-US"/>
                    </w:rPr>
                    <w:t>1013601000624</w:t>
                  </w:r>
                </w:p>
              </w:tc>
            </w:tr>
            <w:tr w:rsidR="00BF78F8" w:rsidRPr="001B7344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0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Destinatarul bunurilor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0F6DB0" w:rsidRDefault="00BF78F8" w:rsidP="00D841B7">
                  <w:pPr>
                    <w:pStyle w:val="a6"/>
                    <w:rPr>
                      <w:b/>
                      <w:i/>
                      <w:sz w:val="22"/>
                      <w:szCs w:val="22"/>
                      <w:highlight w:val="yellow"/>
                    </w:rPr>
                  </w:pP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Consiliul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raional</w:t>
                  </w:r>
                  <w:proofErr w:type="spellEnd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Cs w:val="24"/>
                      <w:shd w:val="clear" w:color="auto" w:fill="FFFF00"/>
                      <w:lang w:val="en-US"/>
                    </w:rPr>
                    <w:t>Ialoveni</w:t>
                  </w:r>
                  <w:proofErr w:type="spellEnd"/>
                  <w:r w:rsidRPr="000F6DB0">
                    <w:rPr>
                      <w:b/>
                      <w:i/>
                      <w:sz w:val="22"/>
                      <w:szCs w:val="22"/>
                      <w:highlight w:val="yellow"/>
                    </w:rPr>
                    <w:t xml:space="preserve">, </w:t>
                  </w:r>
                </w:p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11CE6">
                    <w:rPr>
                      <w:b/>
                      <w:szCs w:val="24"/>
                      <w:lang w:val="en-US"/>
                    </w:rPr>
                    <w:t>1013601000624</w:t>
                  </w:r>
                </w:p>
              </w:tc>
            </w:tr>
            <w:tr w:rsidR="00BF78F8" w:rsidRPr="00F650BC" w:rsidTr="00D841B7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1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limba română</w:t>
                  </w:r>
                </w:p>
              </w:tc>
            </w:tr>
            <w:tr w:rsidR="00BF78F8" w:rsidRPr="00F650BC" w:rsidTr="00D841B7">
              <w:trPr>
                <w:trHeight w:val="397"/>
              </w:trPr>
              <w:tc>
                <w:tcPr>
                  <w:tcW w:w="6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2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>Modalitatea de transmitere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71E6A">
                    <w:rPr>
                      <w:sz w:val="22"/>
                      <w:szCs w:val="22"/>
                    </w:rPr>
                    <w:t>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BF78F8" w:rsidRPr="00F650BC" w:rsidTr="00D841B7">
              <w:trPr>
                <w:trHeight w:val="677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</w:tcBorders>
                  <w:vAlign w:val="center"/>
                </w:tcPr>
                <w:p w:rsidR="00BF78F8" w:rsidRPr="00D71E6A" w:rsidRDefault="00BF78F8" w:rsidP="00D841B7">
                  <w:pPr>
                    <w:jc w:val="both"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 w:rsidRPr="00264270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SIA RSAP</w:t>
                  </w:r>
                  <w:r w:rsidRPr="00D71E6A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497" w:type="dxa"/>
                  <w:tcBorders>
                    <w:right w:val="single" w:sz="4" w:space="0" w:color="auto"/>
                  </w:tcBorders>
                  <w:vAlign w:val="center"/>
                </w:tcPr>
                <w:p w:rsidR="00BF78F8" w:rsidRPr="00D71E6A" w:rsidRDefault="00BF78F8" w:rsidP="00D841B7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BF78F8" w:rsidRPr="001B7344" w:rsidTr="00D841B7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1.13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264270">
                    <w:rPr>
                      <w:b/>
                      <w:i/>
                      <w:sz w:val="22"/>
                      <w:szCs w:val="22"/>
                    </w:rPr>
                    <w:t>nu se aplică</w:t>
                  </w:r>
                </w:p>
              </w:tc>
            </w:tr>
            <w:tr w:rsidR="00BF78F8" w:rsidRPr="00F650BC" w:rsidTr="00D841B7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4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9E51BA" w:rsidRDefault="00BF78F8" w:rsidP="00D841B7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84"/>
                      <w:tab w:val="right" w:pos="9531"/>
                    </w:tabs>
                    <w:spacing w:line="360" w:lineRule="auto"/>
                    <w:ind w:left="360"/>
                    <w:contextualSpacing/>
                    <w:jc w:val="left"/>
                    <w:rPr>
                      <w:b/>
                      <w:i/>
                    </w:rPr>
                  </w:pPr>
                  <w:proofErr w:type="spellStart"/>
                  <w:r>
                    <w:rPr>
                      <w:b/>
                      <w:i/>
                    </w:rPr>
                    <w:t>Vâ</w:t>
                  </w:r>
                  <w:r w:rsidRPr="00E74948">
                    <w:rPr>
                      <w:b/>
                      <w:i/>
                    </w:rPr>
                    <w:t>nzare</w:t>
                  </w:r>
                  <w:r>
                    <w:rPr>
                      <w:b/>
                      <w:i/>
                    </w:rPr>
                    <w:t>-cumpărare</w:t>
                  </w:r>
                  <w:proofErr w:type="spellEnd"/>
                </w:p>
              </w:tc>
            </w:tr>
            <w:tr w:rsidR="00BF78F8" w:rsidRPr="001B7344" w:rsidTr="00D841B7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5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rPr>
                      <w:szCs w:val="24"/>
                    </w:rPr>
                  </w:pPr>
                  <w:r w:rsidRPr="00F650BC">
                    <w:rPr>
                      <w:szCs w:val="24"/>
                    </w:rPr>
                    <w:t>Condiţii speciale de care depinde îndeplinirea contractului</w:t>
                  </w:r>
                  <w:r w:rsidRPr="00F650BC">
                    <w:rPr>
                      <w:b/>
                      <w:szCs w:val="24"/>
                    </w:rPr>
                    <w:t xml:space="preserve"> (</w:t>
                  </w:r>
                  <w:r w:rsidRPr="00F650BC">
                    <w:rPr>
                      <w:szCs w:val="24"/>
                    </w:rPr>
                    <w:t>neobligatoriu</w:t>
                  </w:r>
                  <w:r w:rsidRPr="00F650BC">
                    <w:rPr>
                      <w:b/>
                      <w:szCs w:val="24"/>
                    </w:rPr>
                    <w:t xml:space="preserve">):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8F8" w:rsidRPr="00F650BC" w:rsidRDefault="00BF78F8" w:rsidP="00D841B7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 w:rsidRPr="00264270">
                    <w:rPr>
                      <w:b/>
                      <w:i/>
                      <w:spacing w:val="-2"/>
                      <w:szCs w:val="24"/>
                    </w:rPr>
                    <w:t>nu se aplică</w:t>
                  </w:r>
                </w:p>
              </w:tc>
            </w:tr>
          </w:tbl>
          <w:p w:rsidR="00BF78F8" w:rsidRPr="001B7344" w:rsidRDefault="00BF78F8" w:rsidP="00D841B7">
            <w:pPr>
              <w:rPr>
                <w:lang w:val="en-US"/>
              </w:rPr>
            </w:pPr>
          </w:p>
        </w:tc>
      </w:tr>
      <w:tr w:rsidR="00BF78F8" w:rsidRPr="00C00499" w:rsidTr="00D841B7">
        <w:trPr>
          <w:trHeight w:val="600"/>
        </w:trPr>
        <w:tc>
          <w:tcPr>
            <w:tcW w:w="9747" w:type="dxa"/>
            <w:gridSpan w:val="6"/>
            <w:vAlign w:val="center"/>
          </w:tcPr>
          <w:p w:rsidR="00755D5B" w:rsidRDefault="00755D5B" w:rsidP="00755D5B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</w:pPr>
            <w:bookmarkStart w:id="6" w:name="_Toc392180191"/>
            <w:bookmarkStart w:id="7" w:name="_Toc449539079"/>
          </w:p>
          <w:p w:rsidR="00755D5B" w:rsidRDefault="00755D5B" w:rsidP="00755D5B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</w:pPr>
          </w:p>
          <w:p w:rsidR="00755D5B" w:rsidRDefault="00755D5B" w:rsidP="00755D5B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</w:pPr>
          </w:p>
          <w:p w:rsidR="00755D5B" w:rsidRDefault="00755D5B" w:rsidP="00755D5B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</w:pPr>
          </w:p>
          <w:p w:rsidR="00755D5B" w:rsidRDefault="00755D5B" w:rsidP="00755D5B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</w:pPr>
          </w:p>
          <w:p w:rsidR="00BF78F8" w:rsidRPr="006F2A46" w:rsidRDefault="00BF78F8" w:rsidP="00755D5B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r>
              <w:lastRenderedPageBreak/>
              <w:t>Lista</w:t>
            </w:r>
            <w:r w:rsidRPr="006F2A46">
              <w:t xml:space="preserve"> bunurilor</w:t>
            </w:r>
            <w:r w:rsidRPr="006F2A46">
              <w:rPr>
                <w:color w:val="FF0000"/>
              </w:rPr>
              <w:t xml:space="preserve"> </w:t>
            </w:r>
            <w:r w:rsidRPr="006F2A46">
              <w:t>și specificații tehnice:</w:t>
            </w:r>
            <w:bookmarkEnd w:id="6"/>
            <w:bookmarkEnd w:id="7"/>
          </w:p>
        </w:tc>
      </w:tr>
      <w:tr w:rsidR="00BF78F8" w:rsidRPr="00C00499" w:rsidTr="00D84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8F8" w:rsidRPr="00C00499" w:rsidRDefault="00BF78F8" w:rsidP="00D841B7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lastRenderedPageBreak/>
              <w:t>Nr. d/o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8F8" w:rsidRPr="00C00499" w:rsidRDefault="00BF78F8" w:rsidP="00D841B7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8F8" w:rsidRPr="00C00499" w:rsidRDefault="00BF78F8" w:rsidP="00D841B7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Denumire bunuri</w:t>
            </w:r>
            <w:r>
              <w:rPr>
                <w:b/>
              </w:rPr>
              <w:t xml:space="preserve">lor </w:t>
            </w:r>
            <w:r w:rsidRPr="00C00499">
              <w:rPr>
                <w:b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8F8" w:rsidRPr="00C00499" w:rsidRDefault="00BF78F8" w:rsidP="00D841B7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8F8" w:rsidRPr="00C00499" w:rsidRDefault="00BF78F8" w:rsidP="00D841B7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8F8" w:rsidRPr="00C00499" w:rsidRDefault="00BF78F8" w:rsidP="00D841B7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solicitată, Standarde de referinţă</w:t>
            </w:r>
          </w:p>
        </w:tc>
      </w:tr>
      <w:tr w:rsidR="00BF78F8" w:rsidRPr="00C00499" w:rsidTr="00D84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BF78F8" w:rsidRPr="006209FD" w:rsidRDefault="00BF78F8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30" w:type="dxa"/>
            <w:shd w:val="clear" w:color="auto" w:fill="auto"/>
            <w:vAlign w:val="center"/>
          </w:tcPr>
          <w:p w:rsidR="00BF78F8" w:rsidRPr="006209FD" w:rsidRDefault="00BF78F8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BF78F8" w:rsidRPr="006209FD" w:rsidRDefault="00BF78F8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Lotul 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78F8" w:rsidRPr="006209FD" w:rsidRDefault="00BF78F8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F78F8" w:rsidRPr="006209FD" w:rsidRDefault="00BF78F8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F78F8" w:rsidRPr="006209FD" w:rsidRDefault="00BF78F8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2F1BFB" w:rsidRPr="00C00499" w:rsidTr="00D84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1.1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09132000-3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Benzină Ai-95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1BFB" w:rsidRPr="002F1BFB" w:rsidRDefault="00755D5B" w:rsidP="00D91FA3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7219</w:t>
            </w:r>
            <w:r w:rsidR="002F1BFB" w:rsidRPr="002F1BF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</w:t>
            </w:r>
            <w:r w:rsidR="002F1BFB" w:rsidRPr="002F1BFB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F1BFB" w:rsidRPr="006209FD" w:rsidRDefault="002F1BFB" w:rsidP="00762E96">
            <w:pPr>
              <w:numPr>
                <w:ilvl w:val="0"/>
                <w:numId w:val="6"/>
              </w:numPr>
              <w:tabs>
                <w:tab w:val="left" w:pos="274"/>
              </w:tabs>
              <w:ind w:left="0" w:firstLine="44"/>
            </w:pPr>
            <w:r w:rsidRPr="006209FD">
              <w:t>Cifra octanică, COR, min. 95;</w:t>
            </w:r>
          </w:p>
          <w:p w:rsidR="002F1BFB" w:rsidRPr="006209FD" w:rsidRDefault="002F1BFB" w:rsidP="00762E96">
            <w:pPr>
              <w:numPr>
                <w:ilvl w:val="0"/>
                <w:numId w:val="6"/>
              </w:numPr>
              <w:tabs>
                <w:tab w:val="left" w:pos="274"/>
              </w:tabs>
              <w:ind w:left="0" w:firstLine="44"/>
            </w:pPr>
            <w:r w:rsidRPr="006209FD">
              <w:t xml:space="preserve">Aspect limpede și transparent </w:t>
            </w:r>
          </w:p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t>SM SR EN 228</w:t>
            </w:r>
          </w:p>
        </w:tc>
      </w:tr>
      <w:tr w:rsidR="002F1BFB" w:rsidRPr="00C00499" w:rsidTr="00D84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30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Lotul 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1BFB" w:rsidRPr="002F1BFB" w:rsidRDefault="002F1BFB" w:rsidP="00D91FA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rPr>
                <w:sz w:val="18"/>
                <w:szCs w:val="18"/>
                <w:lang w:val="en-US"/>
              </w:rPr>
            </w:pPr>
          </w:p>
        </w:tc>
      </w:tr>
      <w:tr w:rsidR="002F1BFB" w:rsidRPr="00C00499" w:rsidTr="00D84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Pr="006209FD">
              <w:rPr>
                <w:sz w:val="18"/>
                <w:szCs w:val="18"/>
                <w:lang w:val="en-US"/>
              </w:rPr>
              <w:t>.1</w:t>
            </w:r>
          </w:p>
        </w:tc>
        <w:tc>
          <w:tcPr>
            <w:tcW w:w="10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09134200-9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Motorină Euro-5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FB" w:rsidRPr="006209FD" w:rsidRDefault="002F1BFB" w:rsidP="00D841B7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FB" w:rsidRPr="002F1BFB" w:rsidRDefault="008541FE" w:rsidP="008541FE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2200</w:t>
            </w:r>
            <w:r w:rsidR="002F1BFB" w:rsidRPr="002F1BF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  <w:bookmarkStart w:id="8" w:name="_GoBack"/>
            <w:bookmarkEnd w:id="8"/>
            <w:r w:rsidR="002F1BFB" w:rsidRPr="002F1BFB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BFB" w:rsidRPr="006209FD" w:rsidRDefault="002F1BFB" w:rsidP="00762E96">
            <w:r w:rsidRPr="006209FD">
              <w:t>Aditivii din motorină nu trebuie să conţină  compuşi ai metalelor şi fosforului.</w:t>
            </w:r>
          </w:p>
          <w:p w:rsidR="002F1BFB" w:rsidRPr="006209FD" w:rsidRDefault="002F1BFB" w:rsidP="00762E96">
            <w:pPr>
              <w:numPr>
                <w:ilvl w:val="0"/>
                <w:numId w:val="6"/>
              </w:numPr>
              <w:tabs>
                <w:tab w:val="left" w:pos="425"/>
              </w:tabs>
              <w:ind w:left="0" w:firstLine="132"/>
            </w:pPr>
            <w:r w:rsidRPr="006209FD">
              <w:t>Cifra cetanică, min. 51,0</w:t>
            </w:r>
          </w:p>
          <w:p w:rsidR="002F1BFB" w:rsidRPr="006209FD" w:rsidRDefault="002F1BFB" w:rsidP="00762E96">
            <w:pPr>
              <w:numPr>
                <w:ilvl w:val="0"/>
                <w:numId w:val="6"/>
              </w:numPr>
              <w:tabs>
                <w:tab w:val="left" w:pos="425"/>
              </w:tabs>
              <w:ind w:left="0" w:firstLine="132"/>
            </w:pPr>
            <w:r w:rsidRPr="006209FD">
              <w:t>Punct de inflamabilitate, min. 55 °C</w:t>
            </w:r>
          </w:p>
          <w:p w:rsidR="002F1BFB" w:rsidRPr="006209FD" w:rsidRDefault="002F1BFB" w:rsidP="00762E96">
            <w:pPr>
              <w:numPr>
                <w:ilvl w:val="0"/>
                <w:numId w:val="6"/>
              </w:numPr>
              <w:tabs>
                <w:tab w:val="left" w:pos="425"/>
              </w:tabs>
              <w:ind w:left="0" w:firstLine="132"/>
            </w:pPr>
            <w:r w:rsidRPr="006209FD">
              <w:t>Densitate la 20°C, max. 860,0 kg/m</w:t>
            </w:r>
            <w:r w:rsidRPr="006209FD">
              <w:rPr>
                <w:vertAlign w:val="superscript"/>
              </w:rPr>
              <w:t>3</w:t>
            </w:r>
          </w:p>
          <w:p w:rsidR="002F1BFB" w:rsidRPr="006209FD" w:rsidRDefault="002F1BFB" w:rsidP="00762E96">
            <w:pPr>
              <w:ind w:left="-57" w:right="-57"/>
              <w:jc w:val="center"/>
            </w:pPr>
            <w:r w:rsidRPr="006209FD">
              <w:t>Viscozitate la 40°C 2,00-4,50 mm</w:t>
            </w:r>
            <w:r w:rsidRPr="006209FD">
              <w:rPr>
                <w:vertAlign w:val="superscript"/>
              </w:rPr>
              <w:t>2</w:t>
            </w:r>
            <w:r w:rsidRPr="006209FD">
              <w:t xml:space="preserve">/s </w:t>
            </w:r>
          </w:p>
          <w:p w:rsidR="002F1BFB" w:rsidRPr="006209FD" w:rsidRDefault="002F1BFB" w:rsidP="00762E9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209FD">
              <w:t>SM SR EN 590</w:t>
            </w:r>
          </w:p>
        </w:tc>
      </w:tr>
    </w:tbl>
    <w:p w:rsidR="00BF78F8" w:rsidRPr="00C00499" w:rsidRDefault="00BF78F8" w:rsidP="00BF78F8"/>
    <w:p w:rsidR="00BF78F8" w:rsidRPr="00C00499" w:rsidRDefault="00BF78F8" w:rsidP="00BF78F8">
      <w:pPr>
        <w:pStyle w:val="2"/>
        <w:keepNext w:val="0"/>
        <w:keepLines w:val="0"/>
        <w:numPr>
          <w:ilvl w:val="0"/>
          <w:numId w:val="5"/>
        </w:numPr>
        <w:tabs>
          <w:tab w:val="left" w:pos="360"/>
        </w:tabs>
        <w:spacing w:before="0"/>
        <w:jc w:val="center"/>
      </w:pPr>
      <w:bookmarkStart w:id="9" w:name="_Toc392180193"/>
      <w:bookmarkStart w:id="10" w:name="_Toc449539081"/>
      <w:r w:rsidRPr="00C00499">
        <w:t>Pregătirea ofertelor</w:t>
      </w:r>
      <w:bookmarkEnd w:id="9"/>
      <w:bookmarkEnd w:id="10"/>
    </w:p>
    <w:p w:rsidR="00BF78F8" w:rsidRPr="00C00499" w:rsidRDefault="00BF78F8" w:rsidP="00BF78F8"/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142"/>
        <w:gridCol w:w="142"/>
        <w:gridCol w:w="2580"/>
        <w:gridCol w:w="3657"/>
      </w:tblGrid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  <w:lang w:val="en-US"/>
              </w:rPr>
              <w:t>.1.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540"/>
              </w:tabs>
              <w:suppressAutoHyphens/>
              <w:spacing w:before="120" w:after="120"/>
            </w:pPr>
            <w:r w:rsidRPr="00C00499">
              <w:rPr>
                <w:sz w:val="22"/>
                <w:szCs w:val="22"/>
              </w:rPr>
              <w:t>Oferte alternative: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  <w:rPr>
                <w:lang w:val="en-US"/>
              </w:rPr>
            </w:pPr>
            <w:r w:rsidRPr="00C00499"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4F0F1B" w:rsidRDefault="00BF78F8" w:rsidP="00D841B7">
            <w:pPr>
              <w:tabs>
                <w:tab w:val="left" w:pos="540"/>
              </w:tabs>
              <w:suppressAutoHyphens/>
              <w:spacing w:before="120" w:after="120"/>
            </w:pPr>
            <w:r w:rsidRPr="004F0F1B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[forma garanției a/b/c]</w:t>
            </w:r>
          </w:p>
          <w:p w:rsidR="00BF78F8" w:rsidRPr="00C00499" w:rsidRDefault="00BF78F8" w:rsidP="00BF78F8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>Oferta va fi însoţită de o Garanţie pentru ofertă (emisă de o bancă comercială) conform formularului F3.2 din secţiunea a 3-a – Formulare pentru depunerea ofertei</w:t>
            </w:r>
          </w:p>
          <w:p w:rsidR="00BF78F8" w:rsidRPr="00C00499" w:rsidRDefault="00BF78F8" w:rsidP="00D841B7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>sau</w:t>
            </w:r>
          </w:p>
          <w:p w:rsidR="00BF78F8" w:rsidRPr="00C00499" w:rsidRDefault="00BF78F8" w:rsidP="00BF78F8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>Beneficiarul plăţii:</w:t>
            </w:r>
            <w:r>
              <w:t xml:space="preserve"> </w:t>
            </w:r>
            <w:r>
              <w:rPr>
                <w:i/>
                <w:sz w:val="22"/>
                <w:szCs w:val="22"/>
              </w:rPr>
              <w:t>Consiliul raional Ialoveni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>Denumirea Băncii: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F08D0">
              <w:rPr>
                <w:i/>
                <w:color w:val="000000" w:themeColor="text1"/>
                <w:sz w:val="22"/>
                <w:szCs w:val="22"/>
              </w:rPr>
              <w:t>Ministerul Finanțelor - Trezoreria  de Stat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Codul fiscal: </w:t>
            </w:r>
            <w:r>
              <w:rPr>
                <w:i/>
                <w:sz w:val="22"/>
                <w:szCs w:val="22"/>
              </w:rPr>
              <w:t>xxxx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>Contul de decontare</w:t>
            </w:r>
            <w:r w:rsidRPr="00C00499">
              <w:rPr>
                <w:i/>
                <w:spacing w:val="-2"/>
                <w:sz w:val="22"/>
                <w:szCs w:val="22"/>
              </w:rPr>
              <w:t xml:space="preserve">: </w:t>
            </w:r>
            <w:r>
              <w:rPr>
                <w:i/>
                <w:spacing w:val="-2"/>
                <w:sz w:val="22"/>
                <w:szCs w:val="22"/>
              </w:rPr>
              <w:t>xxxxx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Contul trezorerial: </w:t>
            </w:r>
            <w:r w:rsidRPr="000F08D0">
              <w:rPr>
                <w:i/>
                <w:sz w:val="22"/>
                <w:szCs w:val="22"/>
              </w:rPr>
              <w:t>xxx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Contul bancar: </w:t>
            </w:r>
            <w:r>
              <w:rPr>
                <w:i/>
                <w:sz w:val="22"/>
                <w:szCs w:val="22"/>
              </w:rPr>
              <w:t>xxxx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Trezoreria </w:t>
            </w:r>
            <w:r w:rsidRPr="003153BF">
              <w:rPr>
                <w:bCs/>
                <w:i/>
                <w:sz w:val="22"/>
                <w:szCs w:val="22"/>
              </w:rPr>
              <w:t>regională</w:t>
            </w:r>
            <w:r w:rsidRPr="00C00499">
              <w:rPr>
                <w:i/>
                <w:sz w:val="22"/>
                <w:szCs w:val="22"/>
              </w:rPr>
              <w:t xml:space="preserve">: </w:t>
            </w:r>
            <w:r w:rsidRPr="000F08D0">
              <w:rPr>
                <w:i/>
                <w:sz w:val="22"/>
                <w:szCs w:val="22"/>
              </w:rPr>
              <w:t>xxx</w:t>
            </w:r>
          </w:p>
          <w:p w:rsidR="00BF78F8" w:rsidRPr="00C00499" w:rsidRDefault="00BF78F8" w:rsidP="00D841B7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cu nota “Pentru setul documentelor </w:t>
            </w:r>
            <w:r>
              <w:rPr>
                <w:i/>
                <w:sz w:val="22"/>
                <w:szCs w:val="22"/>
              </w:rPr>
              <w:t>de atribuire</w:t>
            </w:r>
            <w:r w:rsidRPr="00C00499">
              <w:rPr>
                <w:i/>
                <w:sz w:val="22"/>
                <w:szCs w:val="22"/>
              </w:rPr>
              <w:t xml:space="preserve">” sau “Pentru garanţia pentru ofertă la </w:t>
            </w:r>
            <w:r w:rsidRPr="00140A5D">
              <w:rPr>
                <w:bCs/>
                <w:i/>
                <w:sz w:val="22"/>
                <w:szCs w:val="22"/>
              </w:rPr>
              <w:t>procedura de achiziție publică</w:t>
            </w:r>
            <w:r w:rsidRPr="00140A5D">
              <w:rPr>
                <w:i/>
                <w:sz w:val="22"/>
                <w:szCs w:val="22"/>
              </w:rPr>
              <w:t xml:space="preserve"> </w:t>
            </w:r>
            <w:r w:rsidRPr="00C00499">
              <w:rPr>
                <w:i/>
                <w:sz w:val="22"/>
                <w:szCs w:val="22"/>
              </w:rPr>
              <w:t>nr. _</w:t>
            </w:r>
            <w:r>
              <w:rPr>
                <w:i/>
                <w:sz w:val="22"/>
                <w:szCs w:val="22"/>
              </w:rPr>
              <w:t>-</w:t>
            </w:r>
            <w:r w:rsidRPr="00C00499">
              <w:rPr>
                <w:i/>
                <w:sz w:val="22"/>
                <w:szCs w:val="22"/>
              </w:rPr>
              <w:t>___ din ___</w:t>
            </w:r>
            <w:r>
              <w:rPr>
                <w:i/>
                <w:sz w:val="22"/>
                <w:szCs w:val="22"/>
              </w:rPr>
              <w:t>-</w:t>
            </w:r>
            <w:r w:rsidRPr="00C00499">
              <w:rPr>
                <w:i/>
                <w:sz w:val="22"/>
                <w:szCs w:val="22"/>
              </w:rPr>
              <w:t>____”</w:t>
            </w:r>
          </w:p>
          <w:p w:rsidR="00BF78F8" w:rsidRPr="00C00499" w:rsidRDefault="00BF78F8" w:rsidP="00D841B7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>sau</w:t>
            </w:r>
          </w:p>
          <w:p w:rsidR="00BF78F8" w:rsidRPr="00C00499" w:rsidRDefault="00BF78F8" w:rsidP="00BF78F8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</w:pPr>
            <w:r w:rsidRPr="00C00499">
              <w:rPr>
                <w:i/>
                <w:sz w:val="22"/>
                <w:szCs w:val="22"/>
              </w:rPr>
              <w:t>Alte forme ale garanției bancare acceptate de autoritatea contractantă.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3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_-__</w:t>
            </w:r>
            <w:r w:rsidRPr="000F08D0">
              <w:rPr>
                <w:b/>
                <w:i/>
                <w:sz w:val="22"/>
                <w:szCs w:val="22"/>
              </w:rPr>
              <w:t>%</w:t>
            </w:r>
            <w:r w:rsidRPr="00C00499">
              <w:rPr>
                <w:b/>
                <w:i/>
                <w:sz w:val="22"/>
                <w:szCs w:val="22"/>
              </w:rPr>
              <w:t xml:space="preserve"> </w:t>
            </w:r>
            <w:r w:rsidRPr="00C00499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Ediţia aplicabilă a Incoterms și termenii comerciali acceptați vor fi: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--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.5.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Termenul de livrare: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755D5B" w:rsidP="00D841B7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Pe perioada anului 2020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3.6.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8D567F" w:rsidRDefault="00BF78F8" w:rsidP="00D841B7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8D567F">
              <w:rPr>
                <w:sz w:val="22"/>
                <w:lang w:val="en-US"/>
              </w:rPr>
              <w:t xml:space="preserve">Locul </w:t>
            </w:r>
            <w:r w:rsidRPr="008D567F">
              <w:rPr>
                <w:sz w:val="22"/>
              </w:rPr>
              <w:t>livrării bunurilor</w:t>
            </w:r>
            <w:r w:rsidRPr="008D567F">
              <w:rPr>
                <w:sz w:val="22"/>
                <w:lang w:val="en-US"/>
              </w:rPr>
              <w:t>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F650BC" w:rsidRDefault="00BF78F8" w:rsidP="00D841B7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La stațiile PECO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7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right="-108"/>
              <w:rPr>
                <w:spacing w:val="-4"/>
              </w:rPr>
            </w:pPr>
            <w:r w:rsidRPr="00C00499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Default="00BF78F8" w:rsidP="00D841B7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110FC9">
              <w:rPr>
                <w:b/>
                <w:spacing w:val="-4"/>
                <w:sz w:val="22"/>
                <w:szCs w:val="22"/>
              </w:rPr>
              <w:t>A</w:t>
            </w:r>
            <w:r>
              <w:rPr>
                <w:b/>
                <w:spacing w:val="-4"/>
                <w:sz w:val="22"/>
                <w:szCs w:val="22"/>
              </w:rPr>
              <w:t>chitarea va fi efectuată utilizâ</w:t>
            </w:r>
            <w:r w:rsidRPr="00110FC9">
              <w:rPr>
                <w:b/>
                <w:spacing w:val="-4"/>
                <w:sz w:val="22"/>
                <w:szCs w:val="22"/>
              </w:rPr>
              <w:t>nd sistemul de e-facturare.</w:t>
            </w:r>
          </w:p>
          <w:p w:rsidR="00BF78F8" w:rsidRPr="00C00499" w:rsidRDefault="00BF78F8" w:rsidP="00D841B7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 w:rsidRPr="00586D5F">
              <w:rPr>
                <w:i/>
                <w:spacing w:val="-4"/>
                <w:sz w:val="22"/>
                <w:szCs w:val="22"/>
                <w:lang w:val="en-US"/>
              </w:rPr>
              <w:t>100% după livrarea bunurilor și verificării acestora corespunderii calității, în termen de 30 de zile de la recepționarea documentelor de însoțire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8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right="-108"/>
              <w:rPr>
                <w:spacing w:val="-4"/>
              </w:rPr>
            </w:pPr>
            <w:r w:rsidRPr="00C00499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 w:rsidRPr="00586D5F">
              <w:rPr>
                <w:i/>
                <w:spacing w:val="-4"/>
                <w:sz w:val="22"/>
                <w:szCs w:val="22"/>
                <w:lang w:val="en-US"/>
              </w:rPr>
              <w:t>30 de zile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9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right="-108"/>
              <w:rPr>
                <w:lang w:eastAsia="ja-JP"/>
              </w:rPr>
            </w:pPr>
            <w:r w:rsidRPr="00C00499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586D5F"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BF78F8" w:rsidRPr="00C00499" w:rsidTr="00BF78F8">
        <w:trPr>
          <w:trHeight w:val="600"/>
        </w:trPr>
        <w:tc>
          <w:tcPr>
            <w:tcW w:w="9889" w:type="dxa"/>
            <w:gridSpan w:val="6"/>
            <w:vAlign w:val="center"/>
          </w:tcPr>
          <w:p w:rsidR="00BF78F8" w:rsidRPr="006F2A46" w:rsidRDefault="00BF78F8" w:rsidP="00BF78F8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1" w:name="_Toc358300271"/>
            <w:bookmarkStart w:id="12" w:name="_Toc392180194"/>
            <w:bookmarkStart w:id="13" w:name="_Toc449539082"/>
            <w:r w:rsidRPr="006F2A46">
              <w:t>Depunerea și deschiderea ofertelor</w:t>
            </w:r>
            <w:bookmarkEnd w:id="11"/>
            <w:bookmarkEnd w:id="12"/>
            <w:bookmarkEnd w:id="13"/>
          </w:p>
        </w:tc>
      </w:tr>
      <w:tr w:rsidR="00BF78F8" w:rsidRPr="00C00499" w:rsidTr="00BF78F8">
        <w:trPr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1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ind w:left="0"/>
              <w:rPr>
                <w:rFonts w:ascii="Times New Roman" w:hAnsi="Times New Roman"/>
                <w:lang w:eastAsia="ja-JP"/>
              </w:rPr>
            </w:pPr>
            <w:proofErr w:type="spellStart"/>
            <w:r w:rsidRPr="00F65F37">
              <w:rPr>
                <w:rFonts w:ascii="Times New Roman" w:hAnsi="Times New Roman"/>
              </w:rPr>
              <w:t>Locul</w:t>
            </w:r>
            <w:proofErr w:type="spellEnd"/>
            <w:r w:rsidRPr="00F65F37">
              <w:rPr>
                <w:rFonts w:ascii="Times New Roman" w:hAnsi="Times New Roman"/>
              </w:rPr>
              <w:t>/</w:t>
            </w:r>
            <w:proofErr w:type="spellStart"/>
            <w:r w:rsidRPr="00F65F37">
              <w:rPr>
                <w:rFonts w:ascii="Times New Roman" w:hAnsi="Times New Roman"/>
              </w:rPr>
              <w:t>Modalitatea</w:t>
            </w:r>
            <w:proofErr w:type="spellEnd"/>
            <w:r w:rsidRPr="00F65F37">
              <w:rPr>
                <w:rFonts w:ascii="Times New Roman" w:hAnsi="Times New Roman"/>
              </w:rPr>
              <w:t xml:space="preserve"> de  </w:t>
            </w:r>
            <w:proofErr w:type="spellStart"/>
            <w:r w:rsidRPr="00F65F37">
              <w:rPr>
                <w:rFonts w:ascii="Times New Roman" w:hAnsi="Times New Roman"/>
                <w:b/>
              </w:rPr>
              <w:t>depunerea</w:t>
            </w:r>
            <w:proofErr w:type="spellEnd"/>
            <w:r w:rsidRPr="00F65F3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65F37">
              <w:rPr>
                <w:rFonts w:ascii="Times New Roman" w:hAnsi="Times New Roman"/>
                <w:b/>
              </w:rPr>
              <w:t>ofertelor</w:t>
            </w:r>
            <w:proofErr w:type="spellEnd"/>
            <w:r w:rsidRPr="00F65F37">
              <w:rPr>
                <w:rFonts w:ascii="Times New Roman" w:hAnsi="Times New Roman"/>
              </w:rPr>
              <w:t xml:space="preserve">, </w:t>
            </w:r>
            <w:proofErr w:type="spellStart"/>
            <w:r w:rsidRPr="00F65F37">
              <w:rPr>
                <w:rFonts w:ascii="Times New Roman" w:hAnsi="Times New Roman"/>
              </w:rPr>
              <w:t>este</w:t>
            </w:r>
            <w:proofErr w:type="spellEnd"/>
            <w:r w:rsidRPr="00F65F37">
              <w:rPr>
                <w:rFonts w:ascii="Times New Roman" w:hAnsi="Times New Roman"/>
              </w:rPr>
              <w:t>:</w:t>
            </w:r>
          </w:p>
        </w:tc>
        <w:tc>
          <w:tcPr>
            <w:tcW w:w="286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i/>
              </w:rPr>
            </w:pPr>
          </w:p>
        </w:tc>
        <w:tc>
          <w:tcPr>
            <w:tcW w:w="365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b/>
                <w:i/>
                <w:color w:val="FF0000"/>
                <w:lang w:eastAsia="ru-RU"/>
              </w:rPr>
            </w:pPr>
          </w:p>
        </w:tc>
      </w:tr>
      <w:tr w:rsidR="00BF78F8" w:rsidRPr="00C00499" w:rsidTr="00BF78F8">
        <w:trPr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</w:rPr>
            </w:pP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i/>
              </w:rPr>
            </w:pPr>
            <w:r w:rsidRPr="00F65F37">
              <w:rPr>
                <w:rFonts w:ascii="Times New Roman" w:hAnsi="Times New Roman"/>
                <w:i/>
                <w:spacing w:val="-4"/>
              </w:rPr>
              <w:t>SIA RSAP</w:t>
            </w:r>
          </w:p>
        </w:tc>
        <w:tc>
          <w:tcPr>
            <w:tcW w:w="3657" w:type="dxa"/>
            <w:tcBorders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b/>
                <w:i/>
                <w:color w:val="FF0000"/>
              </w:rPr>
            </w:pPr>
          </w:p>
        </w:tc>
      </w:tr>
      <w:tr w:rsidR="00BF78F8" w:rsidRPr="00C00499" w:rsidTr="00BF78F8">
        <w:trPr>
          <w:trHeight w:val="7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</w:rPr>
            </w:pP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i/>
              </w:rPr>
            </w:pPr>
          </w:p>
        </w:tc>
        <w:tc>
          <w:tcPr>
            <w:tcW w:w="3657" w:type="dxa"/>
            <w:tcBorders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b/>
                <w:i/>
                <w:color w:val="FF0000"/>
              </w:rPr>
            </w:pPr>
          </w:p>
        </w:tc>
      </w:tr>
      <w:tr w:rsidR="00BF78F8" w:rsidRPr="00C00499" w:rsidTr="00BF78F8">
        <w:trPr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2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ind w:left="0"/>
              <w:rPr>
                <w:rFonts w:ascii="Times New Roman" w:hAnsi="Times New Roman"/>
              </w:rPr>
            </w:pPr>
            <w:proofErr w:type="spellStart"/>
            <w:r w:rsidRPr="00F65F37">
              <w:rPr>
                <w:rFonts w:ascii="Times New Roman" w:hAnsi="Times New Roman"/>
                <w:b/>
              </w:rPr>
              <w:t>Termenul</w:t>
            </w:r>
            <w:proofErr w:type="spellEnd"/>
            <w:r w:rsidRPr="00F65F3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65F37">
              <w:rPr>
                <w:rFonts w:ascii="Times New Roman" w:hAnsi="Times New Roman"/>
                <w:b/>
              </w:rPr>
              <w:t>limită</w:t>
            </w:r>
            <w:proofErr w:type="spellEnd"/>
            <w:r w:rsidRPr="00F65F37">
              <w:rPr>
                <w:rFonts w:ascii="Times New Roman" w:hAnsi="Times New Roman"/>
                <w:b/>
              </w:rPr>
              <w:t xml:space="preserve"> </w:t>
            </w:r>
            <w:r w:rsidRPr="00F65F37">
              <w:rPr>
                <w:rFonts w:ascii="Times New Roman" w:hAnsi="Times New Roman"/>
              </w:rPr>
              <w:t xml:space="preserve">de </w:t>
            </w:r>
            <w:proofErr w:type="spellStart"/>
            <w:r w:rsidRPr="00F65F37">
              <w:rPr>
                <w:rFonts w:ascii="Times New Roman" w:hAnsi="Times New Roman"/>
              </w:rPr>
              <w:t>depunere</w:t>
            </w:r>
            <w:proofErr w:type="spellEnd"/>
            <w:r w:rsidRPr="00F65F37">
              <w:rPr>
                <w:rFonts w:ascii="Times New Roman" w:hAnsi="Times New Roman"/>
              </w:rPr>
              <w:t xml:space="preserve"> a </w:t>
            </w:r>
            <w:proofErr w:type="spellStart"/>
            <w:r w:rsidRPr="00F65F37">
              <w:rPr>
                <w:rFonts w:ascii="Times New Roman" w:hAnsi="Times New Roman"/>
              </w:rPr>
              <w:t>ofertelor</w:t>
            </w:r>
            <w:proofErr w:type="spellEnd"/>
            <w:r w:rsidRPr="00F65F37">
              <w:rPr>
                <w:rFonts w:ascii="Times New Roman" w:hAnsi="Times New Roman"/>
              </w:rPr>
              <w:t xml:space="preserve"> </w:t>
            </w:r>
            <w:proofErr w:type="spellStart"/>
            <w:r w:rsidRPr="00F65F37">
              <w:rPr>
                <w:rFonts w:ascii="Times New Roman" w:hAnsi="Times New Roman"/>
              </w:rPr>
              <w:t>este</w:t>
            </w:r>
            <w:proofErr w:type="spellEnd"/>
            <w:r w:rsidRPr="00F65F37">
              <w:rPr>
                <w:rFonts w:ascii="Times New Roman" w:hAnsi="Times New Roman"/>
              </w:rPr>
              <w:t xml:space="preserve">: </w:t>
            </w:r>
          </w:p>
        </w:tc>
        <w:tc>
          <w:tcPr>
            <w:tcW w:w="286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i/>
              </w:rPr>
            </w:pPr>
            <w:proofErr w:type="spellStart"/>
            <w:r w:rsidRPr="00F65F37">
              <w:rPr>
                <w:rFonts w:ascii="Times New Roman" w:hAnsi="Times New Roman"/>
                <w:i/>
              </w:rPr>
              <w:t>Informația</w:t>
            </w:r>
            <w:proofErr w:type="spellEnd"/>
            <w:r w:rsidRPr="00F65F37">
              <w:rPr>
                <w:rFonts w:ascii="Times New Roman" w:hAnsi="Times New Roman"/>
                <w:i/>
              </w:rPr>
              <w:t xml:space="preserve"> o </w:t>
            </w:r>
            <w:proofErr w:type="spellStart"/>
            <w:r w:rsidRPr="00F65F37">
              <w:rPr>
                <w:rFonts w:ascii="Times New Roman" w:hAnsi="Times New Roman"/>
                <w:i/>
              </w:rPr>
              <w:t>găsiți</w:t>
            </w:r>
            <w:proofErr w:type="spellEnd"/>
            <w:r w:rsidRPr="00F65F3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F65F37">
              <w:rPr>
                <w:rFonts w:ascii="Times New Roman" w:hAnsi="Times New Roman"/>
                <w:i/>
              </w:rPr>
              <w:t>în</w:t>
            </w:r>
            <w:proofErr w:type="spellEnd"/>
            <w:r w:rsidRPr="00F65F37">
              <w:rPr>
                <w:rFonts w:ascii="Times New Roman" w:hAnsi="Times New Roman"/>
                <w:i/>
              </w:rPr>
              <w:t xml:space="preserve"> SIA RSAP</w:t>
            </w:r>
          </w:p>
        </w:tc>
        <w:tc>
          <w:tcPr>
            <w:tcW w:w="365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b/>
                <w:i/>
                <w:color w:val="FF0000"/>
                <w:lang w:eastAsia="ru-RU"/>
              </w:rPr>
            </w:pPr>
          </w:p>
        </w:tc>
      </w:tr>
      <w:tr w:rsidR="00BF78F8" w:rsidRPr="00C00499" w:rsidTr="00BF78F8">
        <w:trPr>
          <w:trHeight w:val="21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</w:rPr>
            </w:pPr>
          </w:p>
        </w:tc>
        <w:tc>
          <w:tcPr>
            <w:tcW w:w="2864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i/>
              </w:rPr>
            </w:pPr>
          </w:p>
        </w:tc>
        <w:tc>
          <w:tcPr>
            <w:tcW w:w="36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F65F37" w:rsidRDefault="00BF78F8" w:rsidP="00D841B7">
            <w:pPr>
              <w:pStyle w:val="ListParagraph1"/>
              <w:rPr>
                <w:rFonts w:ascii="Times New Roman" w:hAnsi="Times New Roman"/>
                <w:b/>
                <w:i/>
                <w:color w:val="FF0000"/>
              </w:rPr>
            </w:pPr>
          </w:p>
        </w:tc>
      </w:tr>
      <w:tr w:rsidR="00BF78F8" w:rsidRPr="00C00499" w:rsidTr="00BF78F8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pStyle w:val="a6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Persoanele autorizate să asiste la deschiderea ofertelor (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excepţia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cazului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cînd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ofertele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au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fost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depuse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prin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SIA “RSAP”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)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28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F78F8" w:rsidRPr="00C00499" w:rsidRDefault="00BF78F8" w:rsidP="00D841B7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23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8D567F" w:rsidRDefault="00BF78F8" w:rsidP="00D841B7">
            <w:pPr>
              <w:rPr>
                <w:lang w:val="en-US"/>
              </w:rPr>
            </w:pPr>
            <w:r w:rsidRPr="00AE077C">
              <w:rPr>
                <w:sz w:val="22"/>
                <w:lang w:val="en-GB"/>
              </w:rPr>
              <w:t>Ofertanţii sau reprezentanţii acestora au dreptul să participe la deschiderea o</w:t>
            </w:r>
            <w:r>
              <w:rPr>
                <w:sz w:val="22"/>
                <w:lang w:val="en-GB"/>
              </w:rPr>
              <w:t>fertelor, cu excepţia cazului câ</w:t>
            </w:r>
            <w:r w:rsidRPr="00AE077C">
              <w:rPr>
                <w:sz w:val="22"/>
                <w:lang w:val="en-GB"/>
              </w:rPr>
              <w:t>nd o</w:t>
            </w:r>
            <w:r>
              <w:rPr>
                <w:sz w:val="22"/>
                <w:lang w:val="en-GB"/>
              </w:rPr>
              <w:t xml:space="preserve">fertele au fost depuse prin SIA </w:t>
            </w:r>
            <w:r w:rsidRPr="00AE077C">
              <w:rPr>
                <w:sz w:val="22"/>
                <w:lang w:val="en-GB"/>
              </w:rPr>
              <w:t>RSAP</w:t>
            </w:r>
          </w:p>
        </w:tc>
      </w:tr>
      <w:tr w:rsidR="00BF78F8" w:rsidRPr="00C00499" w:rsidTr="00BF78F8">
        <w:trPr>
          <w:trHeight w:val="600"/>
        </w:trPr>
        <w:tc>
          <w:tcPr>
            <w:tcW w:w="9889" w:type="dxa"/>
            <w:gridSpan w:val="6"/>
            <w:tcBorders>
              <w:bottom w:val="single" w:sz="4" w:space="0" w:color="auto"/>
            </w:tcBorders>
            <w:vAlign w:val="center"/>
          </w:tcPr>
          <w:p w:rsidR="00BF78F8" w:rsidRPr="006F2A46" w:rsidRDefault="00BF78F8" w:rsidP="00BF78F8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4" w:name="_Toc358300272"/>
            <w:bookmarkStart w:id="15" w:name="_Toc392180195"/>
            <w:bookmarkStart w:id="16" w:name="_Toc449539083"/>
            <w:r w:rsidRPr="006F2A46">
              <w:t>Evaluarea și compararea ofertelor</w:t>
            </w:r>
            <w:bookmarkEnd w:id="14"/>
            <w:bookmarkEnd w:id="15"/>
            <w:bookmarkEnd w:id="16"/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r w:rsidRPr="00C00499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586D5F" w:rsidRDefault="00BF78F8" w:rsidP="00D841B7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586D5F"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r w:rsidRPr="00C00499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586D5F" w:rsidRDefault="00BF78F8" w:rsidP="00D841B7">
            <w:pPr>
              <w:tabs>
                <w:tab w:val="right" w:pos="4743"/>
              </w:tabs>
              <w:jc w:val="both"/>
              <w:rPr>
                <w:i/>
              </w:rPr>
            </w:pPr>
            <w:r w:rsidRPr="00586D5F">
              <w:rPr>
                <w:b/>
                <w:i/>
                <w:sz w:val="22"/>
                <w:szCs w:val="22"/>
                <w:lang w:val="en-US"/>
              </w:rPr>
              <w:t>BNM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r w:rsidRPr="00C00499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586D5F" w:rsidRDefault="00BF78F8" w:rsidP="00D841B7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 w:rsidRPr="00586D5F">
              <w:rPr>
                <w:b/>
                <w:i/>
                <w:iCs/>
                <w:sz w:val="22"/>
                <w:szCs w:val="22"/>
                <w:lang w:val="en-US"/>
              </w:rPr>
              <w:t>Data deschiderii ofertelor</w:t>
            </w:r>
            <w:r w:rsidRPr="00586D5F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BF78F8" w:rsidRPr="00C00499" w:rsidTr="00BF78F8">
        <w:trPr>
          <w:trHeight w:val="6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9E13D2" w:rsidRDefault="00BF78F8" w:rsidP="00D841B7">
            <w:pPr>
              <w:pStyle w:val="ListParagraph1"/>
              <w:ind w:left="0"/>
              <w:rPr>
                <w:rFonts w:ascii="Times New Roman" w:hAnsi="Times New Roman"/>
              </w:rPr>
            </w:pPr>
            <w:proofErr w:type="spellStart"/>
            <w:r w:rsidRPr="009E13D2">
              <w:rPr>
                <w:rFonts w:ascii="Times New Roman" w:hAnsi="Times New Roman"/>
              </w:rPr>
              <w:t>Modalalitatea</w:t>
            </w:r>
            <w:proofErr w:type="spellEnd"/>
            <w:r w:rsidRPr="009E13D2">
              <w:rPr>
                <w:rFonts w:ascii="Times New Roman" w:hAnsi="Times New Roman"/>
              </w:rPr>
              <w:t xml:space="preserve"> de </w:t>
            </w:r>
            <w:proofErr w:type="spellStart"/>
            <w:r w:rsidRPr="009E13D2">
              <w:rPr>
                <w:rFonts w:ascii="Times New Roman" w:hAnsi="Times New Roman"/>
              </w:rPr>
              <w:t>efectuare</w:t>
            </w:r>
            <w:proofErr w:type="spellEnd"/>
            <w:r w:rsidRPr="009E13D2">
              <w:rPr>
                <w:rFonts w:ascii="Times New Roman" w:hAnsi="Times New Roman"/>
              </w:rPr>
              <w:t xml:space="preserve"> a </w:t>
            </w:r>
            <w:proofErr w:type="spellStart"/>
            <w:r w:rsidRPr="009E13D2">
              <w:rPr>
                <w:rFonts w:ascii="Times New Roman" w:hAnsi="Times New Roman"/>
              </w:rPr>
              <w:t>evaluării</w:t>
            </w:r>
            <w:proofErr w:type="spellEnd"/>
            <w:r w:rsidRPr="009E13D2">
              <w:rPr>
                <w:rFonts w:ascii="Times New Roman" w:hAnsi="Times New Roman"/>
              </w:rPr>
              <w:t>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9E13D2" w:rsidRDefault="00BF78F8" w:rsidP="006633A5">
            <w:pPr>
              <w:pStyle w:val="ListParagraph1"/>
              <w:ind w:left="0"/>
              <w:rPr>
                <w:rFonts w:ascii="Times New Roman" w:hAnsi="Times New Roman"/>
              </w:rPr>
            </w:pPr>
            <w:proofErr w:type="spellStart"/>
            <w:r w:rsidRPr="009E13D2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9E13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13D2">
              <w:rPr>
                <w:rFonts w:ascii="Times New Roman" w:hAnsi="Times New Roman"/>
                <w:sz w:val="24"/>
                <w:szCs w:val="24"/>
              </w:rPr>
              <w:t>toate</w:t>
            </w:r>
            <w:proofErr w:type="spellEnd"/>
            <w:r w:rsidRPr="009E13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13D2">
              <w:rPr>
                <w:rFonts w:ascii="Times New Roman" w:hAnsi="Times New Roman"/>
                <w:sz w:val="24"/>
                <w:szCs w:val="24"/>
              </w:rPr>
              <w:t>loturile</w:t>
            </w:r>
            <w:proofErr w:type="spellEnd"/>
          </w:p>
        </w:tc>
      </w:tr>
      <w:tr w:rsidR="00BF78F8" w:rsidRPr="00C00499" w:rsidTr="00BF78F8">
        <w:trPr>
          <w:trHeight w:val="4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.3.</w:t>
            </w:r>
          </w:p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8F8" w:rsidRPr="009E13D2" w:rsidRDefault="00BF78F8" w:rsidP="00D841B7">
            <w:pPr>
              <w:pStyle w:val="ListParagraph1"/>
              <w:ind w:left="0"/>
              <w:rPr>
                <w:rFonts w:ascii="Times New Roman" w:hAnsi="Times New Roman"/>
              </w:rPr>
            </w:pPr>
            <w:proofErr w:type="spellStart"/>
            <w:r w:rsidRPr="009E13D2">
              <w:rPr>
                <w:rFonts w:ascii="Times New Roman" w:hAnsi="Times New Roman"/>
              </w:rPr>
              <w:t>Factorii</w:t>
            </w:r>
            <w:proofErr w:type="spellEnd"/>
            <w:r w:rsidRPr="009E13D2">
              <w:rPr>
                <w:rFonts w:ascii="Times New Roman" w:hAnsi="Times New Roman"/>
              </w:rPr>
              <w:t xml:space="preserve"> de </w:t>
            </w:r>
            <w:proofErr w:type="spellStart"/>
            <w:r w:rsidRPr="009E13D2">
              <w:rPr>
                <w:rFonts w:ascii="Times New Roman" w:hAnsi="Times New Roman"/>
              </w:rPr>
              <w:t>evaluare</w:t>
            </w:r>
            <w:proofErr w:type="spellEnd"/>
            <w:r w:rsidRPr="009E13D2">
              <w:rPr>
                <w:rFonts w:ascii="Times New Roman" w:hAnsi="Times New Roman"/>
              </w:rPr>
              <w:t xml:space="preserve"> </w:t>
            </w:r>
            <w:proofErr w:type="spellStart"/>
            <w:r w:rsidRPr="009E13D2">
              <w:rPr>
                <w:rFonts w:ascii="Times New Roman" w:hAnsi="Times New Roman"/>
              </w:rPr>
              <w:t>vor</w:t>
            </w:r>
            <w:proofErr w:type="spellEnd"/>
            <w:r w:rsidRPr="009E13D2">
              <w:rPr>
                <w:rFonts w:ascii="Times New Roman" w:hAnsi="Times New Roman"/>
              </w:rPr>
              <w:t xml:space="preserve"> fi </w:t>
            </w:r>
            <w:proofErr w:type="spellStart"/>
            <w:r w:rsidRPr="009E13D2">
              <w:rPr>
                <w:rFonts w:ascii="Times New Roman" w:hAnsi="Times New Roman"/>
              </w:rPr>
              <w:t>următorii</w:t>
            </w:r>
            <w:proofErr w:type="spellEnd"/>
            <w:r w:rsidRPr="009E13D2">
              <w:rPr>
                <w:rFonts w:ascii="Times New Roman" w:hAnsi="Times New Roman"/>
              </w:rPr>
              <w:t xml:space="preserve">: 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8F8" w:rsidRPr="009E13D2" w:rsidRDefault="006633A5" w:rsidP="006633A5">
            <w:pPr>
              <w:pStyle w:val="ListParagraph1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Conform pct.15 din </w:t>
            </w:r>
            <w:proofErr w:type="spellStart"/>
            <w:r>
              <w:rPr>
                <w:rFonts w:ascii="Times New Roman" w:hAnsi="Times New Roman"/>
              </w:rPr>
              <w:t>Anunțul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755D5B">
              <w:rPr>
                <w:rFonts w:ascii="Times New Roman" w:hAnsi="Times New Roman"/>
              </w:rPr>
              <w:t xml:space="preserve">de </w:t>
            </w:r>
            <w:proofErr w:type="spellStart"/>
            <w:r w:rsidR="00755D5B">
              <w:rPr>
                <w:rFonts w:ascii="Times New Roman" w:hAnsi="Times New Roman"/>
              </w:rPr>
              <w:t>participare</w:t>
            </w:r>
            <w:proofErr w:type="spellEnd"/>
            <w:r w:rsidR="00755D5B">
              <w:rPr>
                <w:rFonts w:ascii="Times New Roman" w:hAnsi="Times New Roman"/>
              </w:rPr>
              <w:t>, prod petrol 2020</w:t>
            </w:r>
          </w:p>
          <w:p w:rsidR="00BF78F8" w:rsidRPr="009E13D2" w:rsidRDefault="00BF78F8" w:rsidP="00D841B7">
            <w:pPr>
              <w:pStyle w:val="ListParagraph1"/>
              <w:rPr>
                <w:rFonts w:ascii="Times New Roman" w:hAnsi="Times New Roman"/>
              </w:rPr>
            </w:pPr>
          </w:p>
        </w:tc>
      </w:tr>
      <w:tr w:rsidR="00BF78F8" w:rsidRPr="00C00499" w:rsidTr="00BF78F8">
        <w:trPr>
          <w:trHeight w:val="600"/>
        </w:trPr>
        <w:tc>
          <w:tcPr>
            <w:tcW w:w="9889" w:type="dxa"/>
            <w:gridSpan w:val="6"/>
            <w:tcBorders>
              <w:top w:val="single" w:sz="4" w:space="0" w:color="auto"/>
            </w:tcBorders>
            <w:vAlign w:val="center"/>
          </w:tcPr>
          <w:p w:rsidR="00755D5B" w:rsidRDefault="00755D5B" w:rsidP="00755D5B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</w:pPr>
            <w:bookmarkStart w:id="17" w:name="_Toc358300273"/>
            <w:bookmarkStart w:id="18" w:name="_Toc392180196"/>
            <w:bookmarkStart w:id="19" w:name="_Toc449539084"/>
          </w:p>
          <w:p w:rsidR="00755D5B" w:rsidRDefault="00755D5B" w:rsidP="00755D5B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</w:pPr>
          </w:p>
          <w:p w:rsidR="00755D5B" w:rsidRPr="00755D5B" w:rsidRDefault="00755D5B" w:rsidP="00755D5B"/>
          <w:p w:rsidR="00BF78F8" w:rsidRPr="006F2A46" w:rsidRDefault="00BF78F8" w:rsidP="00755D5B">
            <w:pPr>
              <w:pStyle w:val="2"/>
              <w:keepNext w:val="0"/>
              <w:keepLines w:val="0"/>
              <w:numPr>
                <w:ilvl w:val="0"/>
                <w:numId w:val="7"/>
              </w:numPr>
              <w:tabs>
                <w:tab w:val="left" w:pos="360"/>
              </w:tabs>
              <w:spacing w:before="0"/>
              <w:jc w:val="center"/>
            </w:pPr>
            <w:r w:rsidRPr="006F2A46">
              <w:lastRenderedPageBreak/>
              <w:t>Adjudecarea contractului</w:t>
            </w:r>
            <w:bookmarkEnd w:id="17"/>
            <w:bookmarkEnd w:id="18"/>
            <w:bookmarkEnd w:id="19"/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6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4F0F1B" w:rsidRDefault="00BF78F8" w:rsidP="00D841B7">
            <w:pPr>
              <w:rPr>
                <w:color w:val="000000"/>
              </w:rPr>
            </w:pPr>
            <w:r w:rsidRPr="004F0F1B">
              <w:rPr>
                <w:bCs/>
                <w:color w:val="000000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Default="00BF78F8" w:rsidP="00D841B7">
            <w:pPr>
              <w:tabs>
                <w:tab w:val="right" w:pos="4743"/>
              </w:tabs>
              <w:jc w:val="both"/>
              <w:rPr>
                <w:b/>
                <w:color w:val="000000"/>
              </w:rPr>
            </w:pPr>
            <w:r w:rsidRPr="004F0F1B">
              <w:rPr>
                <w:b/>
                <w:color w:val="000000"/>
                <w:sz w:val="22"/>
                <w:szCs w:val="22"/>
              </w:rPr>
              <w:t xml:space="preserve">Se va aplica criteriul de avaluare: </w:t>
            </w:r>
          </w:p>
          <w:p w:rsidR="00BF78F8" w:rsidRPr="004F0F1B" w:rsidRDefault="00BF78F8" w:rsidP="00D841B7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/>
              </w:rPr>
            </w:pPr>
            <w:r w:rsidRPr="00586D5F">
              <w:rPr>
                <w:b/>
                <w:i/>
                <w:color w:val="000000"/>
                <w:sz w:val="22"/>
                <w:szCs w:val="22"/>
                <w:lang w:val="en-US"/>
              </w:rPr>
              <w:t>cel mai mic preț</w:t>
            </w:r>
            <w:r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și cel mai mare discaunt</w:t>
            </w:r>
            <w:r w:rsidRPr="009E06F4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59" w:rsidRDefault="00BF78F8" w:rsidP="00D841B7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 w:rsidRPr="004F0F1B"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 xml:space="preserve">Suma Garanţiei de bună execuţie (se stabileşte procentual din preţul </w:t>
            </w:r>
          </w:p>
          <w:p w:rsidR="000C7559" w:rsidRDefault="000C7559" w:rsidP="00D841B7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</w:p>
          <w:p w:rsidR="00BF78F8" w:rsidRPr="004F0F1B" w:rsidRDefault="00BF78F8" w:rsidP="00D841B7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/>
                <w:szCs w:val="22"/>
                <w:lang w:val="ro-RO"/>
              </w:rPr>
            </w:pPr>
            <w:r w:rsidRPr="004F0F1B"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contractului adjudecat):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Default="00BF78F8" w:rsidP="00D841B7">
            <w:pPr>
              <w:tabs>
                <w:tab w:val="right" w:pos="4743"/>
              </w:tabs>
              <w:jc w:val="both"/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__-__</w:t>
            </w:r>
            <w:r w:rsidRPr="00586D5F">
              <w:rPr>
                <w:b/>
                <w:i/>
                <w:color w:val="000000"/>
                <w:sz w:val="22"/>
                <w:szCs w:val="22"/>
              </w:rPr>
              <w:t>%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din valoarea contractului fără TVA</w:t>
            </w:r>
          </w:p>
          <w:p w:rsidR="000C7559" w:rsidRDefault="000C7559" w:rsidP="00D841B7">
            <w:pPr>
              <w:tabs>
                <w:tab w:val="right" w:pos="4743"/>
              </w:tabs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:rsidR="000C7559" w:rsidRDefault="000C7559" w:rsidP="00D841B7">
            <w:pPr>
              <w:tabs>
                <w:tab w:val="right" w:pos="4743"/>
              </w:tabs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:rsidR="000C7559" w:rsidRPr="004F0F1B" w:rsidRDefault="000C7559" w:rsidP="00D841B7">
            <w:pPr>
              <w:tabs>
                <w:tab w:val="right" w:pos="4743"/>
              </w:tabs>
              <w:jc w:val="both"/>
              <w:rPr>
                <w:i/>
                <w:color w:val="000000"/>
              </w:rPr>
            </w:pP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4F0F1B" w:rsidRDefault="00BF78F8" w:rsidP="00D841B7">
            <w:pPr>
              <w:tabs>
                <w:tab w:val="left" w:pos="540"/>
              </w:tabs>
              <w:suppressAutoHyphens/>
              <w:spacing w:before="120" w:after="120"/>
              <w:rPr>
                <w:color w:val="000000"/>
              </w:rPr>
            </w:pPr>
            <w:r w:rsidRPr="004F0F1B">
              <w:rPr>
                <w:color w:val="000000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4F0F1B" w:rsidRDefault="00BF78F8" w:rsidP="00D841B7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color w:val="000000"/>
              </w:rPr>
            </w:pPr>
            <w:r w:rsidRPr="004F0F1B">
              <w:rPr>
                <w:b/>
                <w:i/>
                <w:color w:val="000000"/>
                <w:sz w:val="22"/>
                <w:szCs w:val="22"/>
              </w:rPr>
              <w:t>[forma garanției de bună execuție a/b/c]</w:t>
            </w:r>
          </w:p>
          <w:p w:rsidR="00BF78F8" w:rsidRPr="004F0F1B" w:rsidRDefault="00BF78F8" w:rsidP="00BF78F8">
            <w:pPr>
              <w:numPr>
                <w:ilvl w:val="0"/>
                <w:numId w:val="4"/>
              </w:numPr>
              <w:tabs>
                <w:tab w:val="left" w:pos="372"/>
              </w:tabs>
              <w:suppressAutoHyphens/>
              <w:spacing w:before="120" w:after="120"/>
              <w:ind w:left="372" w:firstLine="34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>Garanția de buna execuție (emisă de o bancă comercială) c</w:t>
            </w:r>
            <w:r>
              <w:rPr>
                <w:i/>
                <w:color w:val="000000"/>
                <w:sz w:val="22"/>
                <w:szCs w:val="22"/>
              </w:rPr>
              <w:t>onform formularului F3.3</w:t>
            </w:r>
            <w:r w:rsidRPr="004F0F1B">
              <w:rPr>
                <w:i/>
                <w:color w:val="000000"/>
                <w:sz w:val="22"/>
                <w:szCs w:val="22"/>
              </w:rPr>
              <w:t xml:space="preserve"> sau</w:t>
            </w:r>
          </w:p>
          <w:p w:rsidR="00BF78F8" w:rsidRPr="004F0F1B" w:rsidRDefault="00BF78F8" w:rsidP="00BF78F8">
            <w:pPr>
              <w:numPr>
                <w:ilvl w:val="0"/>
                <w:numId w:val="4"/>
              </w:numPr>
              <w:tabs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BF78F8" w:rsidRPr="004F0F1B" w:rsidRDefault="00BF78F8" w:rsidP="00D841B7">
            <w:pPr>
              <w:spacing w:after="120"/>
              <w:ind w:left="599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>Beneficiarul plăţii:</w:t>
            </w:r>
            <w:r>
              <w:t xml:space="preserve"> </w:t>
            </w:r>
            <w:r>
              <w:rPr>
                <w:i/>
                <w:color w:val="000000"/>
                <w:sz w:val="22"/>
                <w:szCs w:val="22"/>
              </w:rPr>
              <w:t>Consiliul raional Ialoveni</w:t>
            </w:r>
          </w:p>
          <w:p w:rsidR="00BF78F8" w:rsidRPr="004F0F1B" w:rsidRDefault="00BF78F8" w:rsidP="00D841B7">
            <w:pPr>
              <w:spacing w:after="120"/>
              <w:ind w:left="599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>Denumirea Băncii:</w:t>
            </w:r>
            <w:r>
              <w:t xml:space="preserve"> </w:t>
            </w:r>
            <w:r w:rsidRPr="00586D5F">
              <w:rPr>
                <w:i/>
                <w:color w:val="000000"/>
                <w:sz w:val="22"/>
                <w:szCs w:val="22"/>
              </w:rPr>
              <w:t>Ministerul Finanțelor - Trezoreria  de Stat</w:t>
            </w:r>
          </w:p>
          <w:p w:rsidR="00BF78F8" w:rsidRPr="00C00499" w:rsidRDefault="00BF78F8" w:rsidP="00D841B7">
            <w:pPr>
              <w:spacing w:after="120"/>
              <w:ind w:left="599"/>
              <w:rPr>
                <w:i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>Codul fiscal:</w:t>
            </w:r>
            <w:r>
              <w:t xml:space="preserve"> </w:t>
            </w:r>
            <w:r>
              <w:rPr>
                <w:i/>
                <w:sz w:val="22"/>
                <w:szCs w:val="22"/>
              </w:rPr>
              <w:t>xxx</w:t>
            </w:r>
          </w:p>
          <w:p w:rsidR="00BF78F8" w:rsidRPr="00586D5F" w:rsidRDefault="00BF78F8" w:rsidP="00D841B7">
            <w:pPr>
              <w:spacing w:after="120"/>
              <w:ind w:left="599"/>
              <w:rPr>
                <w:i/>
              </w:rPr>
            </w:pPr>
            <w:r>
              <w:rPr>
                <w:i/>
                <w:color w:val="000000"/>
                <w:sz w:val="22"/>
                <w:szCs w:val="22"/>
              </w:rPr>
              <w:t>C</w:t>
            </w:r>
            <w:r w:rsidRPr="004F0F1B">
              <w:rPr>
                <w:i/>
                <w:color w:val="000000"/>
                <w:sz w:val="22"/>
                <w:szCs w:val="22"/>
              </w:rPr>
              <w:t xml:space="preserve">ontul de decontare; </w:t>
            </w:r>
            <w:r>
              <w:rPr>
                <w:i/>
                <w:spacing w:val="-2"/>
                <w:sz w:val="22"/>
                <w:szCs w:val="22"/>
              </w:rPr>
              <w:t>xxx</w:t>
            </w:r>
          </w:p>
          <w:p w:rsidR="00BF78F8" w:rsidRPr="004F0F1B" w:rsidRDefault="00BF78F8" w:rsidP="00D841B7">
            <w:pPr>
              <w:spacing w:after="120"/>
              <w:ind w:left="599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 xml:space="preserve">Contul trezorerial: </w:t>
            </w:r>
            <w:r w:rsidRPr="00586D5F">
              <w:rPr>
                <w:i/>
                <w:color w:val="000000"/>
                <w:sz w:val="22"/>
                <w:szCs w:val="22"/>
              </w:rPr>
              <w:t>xxx</w:t>
            </w:r>
          </w:p>
          <w:p w:rsidR="00BF78F8" w:rsidRPr="004F0F1B" w:rsidRDefault="00BF78F8" w:rsidP="00D841B7">
            <w:pPr>
              <w:spacing w:after="120"/>
              <w:ind w:left="599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 xml:space="preserve">Contul bancar: </w:t>
            </w:r>
            <w:r>
              <w:rPr>
                <w:i/>
                <w:color w:val="000000"/>
                <w:sz w:val="22"/>
                <w:szCs w:val="22"/>
              </w:rPr>
              <w:t>xxx</w:t>
            </w:r>
          </w:p>
          <w:p w:rsidR="00BF78F8" w:rsidRPr="004F0F1B" w:rsidRDefault="00BF78F8" w:rsidP="00D841B7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 xml:space="preserve">cu nota “Garanția de bună execuție” sau “Pentru garanţia de bună execuție la </w:t>
            </w:r>
            <w:r w:rsidRPr="00140A5D">
              <w:rPr>
                <w:bCs/>
                <w:i/>
                <w:color w:val="000000"/>
                <w:sz w:val="22"/>
                <w:szCs w:val="22"/>
              </w:rPr>
              <w:t>procedura de achiziție publică</w:t>
            </w:r>
            <w:r w:rsidRPr="00140A5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4F0F1B">
              <w:rPr>
                <w:i/>
                <w:color w:val="000000"/>
                <w:sz w:val="22"/>
                <w:szCs w:val="22"/>
              </w:rPr>
              <w:t>nr. ___</w:t>
            </w:r>
            <w:r>
              <w:rPr>
                <w:i/>
                <w:color w:val="000000"/>
                <w:sz w:val="22"/>
                <w:szCs w:val="22"/>
              </w:rPr>
              <w:t>-</w:t>
            </w:r>
            <w:r w:rsidRPr="004F0F1B">
              <w:rPr>
                <w:i/>
                <w:color w:val="000000"/>
                <w:sz w:val="22"/>
                <w:szCs w:val="22"/>
              </w:rPr>
              <w:t>___ din _____</w:t>
            </w:r>
            <w:r>
              <w:rPr>
                <w:i/>
                <w:color w:val="000000"/>
                <w:sz w:val="22"/>
                <w:szCs w:val="22"/>
              </w:rPr>
              <w:t>-</w:t>
            </w:r>
            <w:r w:rsidRPr="004F0F1B">
              <w:rPr>
                <w:i/>
                <w:color w:val="000000"/>
                <w:sz w:val="22"/>
                <w:szCs w:val="22"/>
              </w:rPr>
              <w:t>______”</w:t>
            </w:r>
          </w:p>
          <w:p w:rsidR="00BF78F8" w:rsidRPr="004F0F1B" w:rsidRDefault="00BF78F8" w:rsidP="00D841B7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>sau</w:t>
            </w:r>
          </w:p>
          <w:p w:rsidR="00BF78F8" w:rsidRPr="004F0F1B" w:rsidRDefault="00BF78F8" w:rsidP="00BF78F8">
            <w:pPr>
              <w:numPr>
                <w:ilvl w:val="0"/>
                <w:numId w:val="4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color w:val="000000"/>
              </w:rPr>
            </w:pPr>
            <w:r w:rsidRPr="004F0F1B">
              <w:rPr>
                <w:i/>
                <w:color w:val="000000"/>
                <w:sz w:val="22"/>
                <w:szCs w:val="22"/>
              </w:rPr>
              <w:t>Alte forme ale garanției de bună execuție acceptate de autoritatea contractantă.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 w:rsidRPr="00304EF9">
              <w:rPr>
                <w:b/>
                <w:i/>
                <w:spacing w:val="-2"/>
                <w:sz w:val="22"/>
                <w:szCs w:val="22"/>
              </w:rPr>
              <w:t>Nu se aplică</w:t>
            </w:r>
          </w:p>
        </w:tc>
      </w:tr>
      <w:tr w:rsidR="00BF78F8" w:rsidRPr="00C00499" w:rsidTr="00BF78F8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 pentru semnarea şi prezentarea contractului către autoritatea contractantă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</w:t>
            </w: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F8" w:rsidRPr="00C00499" w:rsidRDefault="00BF78F8" w:rsidP="00D841B7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 w:rsidRPr="00304EF9">
              <w:rPr>
                <w:i/>
              </w:rPr>
              <w:t>10 zile</w:t>
            </w:r>
          </w:p>
        </w:tc>
      </w:tr>
    </w:tbl>
    <w:p w:rsidR="00BF78F8" w:rsidRPr="00C00499" w:rsidRDefault="00BF78F8" w:rsidP="00BF78F8"/>
    <w:p w:rsidR="00BF78F8" w:rsidRDefault="00BF78F8" w:rsidP="00BF78F8">
      <w:pPr>
        <w:spacing w:line="276" w:lineRule="auto"/>
        <w:ind w:left="-142" w:right="-144"/>
        <w:rPr>
          <w:b/>
          <w:bCs/>
          <w:color w:val="000000" w:themeColor="text1"/>
          <w:sz w:val="22"/>
          <w:szCs w:val="22"/>
        </w:rPr>
      </w:pPr>
      <w:r w:rsidRPr="00304EF9">
        <w:rPr>
          <w:b/>
          <w:bCs/>
          <w:color w:val="000000" w:themeColor="text1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BF78F8" w:rsidRDefault="00BF78F8" w:rsidP="00BF78F8">
      <w:pPr>
        <w:spacing w:line="276" w:lineRule="auto"/>
        <w:ind w:left="-142" w:right="-144"/>
        <w:rPr>
          <w:b/>
          <w:bCs/>
          <w:color w:val="000000" w:themeColor="text1"/>
          <w:sz w:val="22"/>
          <w:szCs w:val="22"/>
        </w:rPr>
      </w:pPr>
    </w:p>
    <w:p w:rsidR="00BF78F8" w:rsidRPr="00304EF9" w:rsidRDefault="00BF78F8" w:rsidP="00BF78F8">
      <w:pPr>
        <w:spacing w:line="276" w:lineRule="auto"/>
        <w:ind w:left="-142" w:right="-144"/>
        <w:rPr>
          <w:b/>
          <w:bCs/>
          <w:color w:val="000000" w:themeColor="text1"/>
          <w:sz w:val="22"/>
          <w:szCs w:val="22"/>
        </w:rPr>
      </w:pPr>
    </w:p>
    <w:p w:rsidR="00BF78F8" w:rsidRPr="00C00499" w:rsidRDefault="00BF78F8" w:rsidP="00BF78F8">
      <w:pPr>
        <w:ind w:left="-142" w:right="-144"/>
        <w:rPr>
          <w:b/>
          <w:bCs/>
          <w:color w:val="000000"/>
          <w:sz w:val="22"/>
          <w:szCs w:val="22"/>
        </w:rPr>
      </w:pPr>
    </w:p>
    <w:p w:rsidR="00BF78F8" w:rsidRDefault="00BF78F8" w:rsidP="00BF78F8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00499">
        <w:rPr>
          <w:b/>
          <w:bCs/>
          <w:color w:val="000000"/>
          <w:sz w:val="22"/>
          <w:szCs w:val="22"/>
        </w:rPr>
        <w:t>Conducătorul grupului de lucru: ________________________________</w:t>
      </w:r>
    </w:p>
    <w:p w:rsidR="00BF78F8" w:rsidRDefault="00BF78F8" w:rsidP="00BF78F8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</w:p>
    <w:p w:rsidR="00BF78F8" w:rsidRPr="00C00499" w:rsidRDefault="00BF78F8" w:rsidP="00755D5B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LȘ</w:t>
      </w:r>
    </w:p>
    <w:p w:rsidR="00772A5E" w:rsidRDefault="00772A5E"/>
    <w:sectPr w:rsidR="00772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50259"/>
    <w:multiLevelType w:val="hybridMultilevel"/>
    <w:tmpl w:val="5CBAD734"/>
    <w:lvl w:ilvl="0" w:tplc="C9C4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3B3"/>
    <w:rsid w:val="000C7559"/>
    <w:rsid w:val="00122FD7"/>
    <w:rsid w:val="002E360C"/>
    <w:rsid w:val="002F1BFB"/>
    <w:rsid w:val="003A61C0"/>
    <w:rsid w:val="006209FD"/>
    <w:rsid w:val="006633A5"/>
    <w:rsid w:val="0072251E"/>
    <w:rsid w:val="00755D5B"/>
    <w:rsid w:val="00762E96"/>
    <w:rsid w:val="00772A5E"/>
    <w:rsid w:val="00790DAC"/>
    <w:rsid w:val="007F73B3"/>
    <w:rsid w:val="008541FE"/>
    <w:rsid w:val="00973BF4"/>
    <w:rsid w:val="00BF78F8"/>
    <w:rsid w:val="00D7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9235"/>
  <w15:docId w15:val="{C8B70704-235B-455B-8837-F77FE945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F78F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F78F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F78F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F78F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F78F8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4">
    <w:name w:val="footer"/>
    <w:basedOn w:val="a0"/>
    <w:link w:val="a5"/>
    <w:rsid w:val="00BF78F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F78F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BF78F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BF78F8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BF78F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0"/>
    <w:rsid w:val="00BF78F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F78F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947</Words>
  <Characters>5399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19</cp:revision>
  <dcterms:created xsi:type="dcterms:W3CDTF">2018-12-05T13:41:00Z</dcterms:created>
  <dcterms:modified xsi:type="dcterms:W3CDTF">2020-01-10T13:36:00Z</dcterms:modified>
</cp:coreProperties>
</file>