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270"/>
        <w:gridCol w:w="270"/>
        <w:gridCol w:w="1196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431" w:type="dxa"/>
              <w:tblLook w:val="04A0" w:firstRow="1" w:lastRow="0" w:firstColumn="1" w:lastColumn="0" w:noHBand="0" w:noVBand="1"/>
            </w:tblPr>
            <w:tblGrid>
              <w:gridCol w:w="1237"/>
              <w:gridCol w:w="277"/>
              <w:gridCol w:w="2044"/>
              <w:gridCol w:w="1219"/>
              <w:gridCol w:w="1009"/>
              <w:gridCol w:w="1054"/>
              <w:gridCol w:w="935"/>
              <w:gridCol w:w="1073"/>
              <w:gridCol w:w="912"/>
              <w:gridCol w:w="54"/>
              <w:gridCol w:w="1174"/>
              <w:gridCol w:w="222"/>
              <w:gridCol w:w="85"/>
              <w:gridCol w:w="1437"/>
              <w:gridCol w:w="324"/>
              <w:gridCol w:w="45"/>
              <w:gridCol w:w="37"/>
              <w:gridCol w:w="1015"/>
              <w:gridCol w:w="19"/>
              <w:gridCol w:w="22"/>
              <w:gridCol w:w="237"/>
            </w:tblGrid>
            <w:tr w:rsidR="004327B7" w:rsidRPr="00C00499" w14:paraId="5FBD850C" w14:textId="77777777" w:rsidTr="009567D8">
              <w:trPr>
                <w:gridAfter w:val="3"/>
                <w:wAfter w:w="278" w:type="dxa"/>
                <w:trHeight w:val="697"/>
              </w:trPr>
              <w:tc>
                <w:tcPr>
                  <w:tcW w:w="13056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6B1ECE6A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2E42C778" w14:textId="77777777" w:rsidR="004327B7" w:rsidRPr="003873CF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2EB0E99" w14:textId="77777777" w:rsidR="004327B7" w:rsidRPr="00DC35AC" w:rsidRDefault="004327B7" w:rsidP="0017568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97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9567D8">
              <w:trPr>
                <w:gridAfter w:val="3"/>
                <w:wAfter w:w="278" w:type="dxa"/>
                <w:trHeight w:val="526"/>
              </w:trPr>
              <w:tc>
                <w:tcPr>
                  <w:tcW w:w="13056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4A60583" w14:textId="77777777" w:rsidR="004327B7" w:rsidRPr="00DC35AC" w:rsidRDefault="004327B7" w:rsidP="0017568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02E387F" w14:textId="77777777" w:rsidR="004327B7" w:rsidRPr="00C00499" w:rsidRDefault="004327B7" w:rsidP="001756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7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9567D8">
              <w:trPr>
                <w:trHeight w:val="397"/>
              </w:trPr>
              <w:tc>
                <w:tcPr>
                  <w:tcW w:w="1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1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4F32BF0F" w:rsidR="004327B7" w:rsidRPr="00C00499" w:rsidRDefault="004327B7" w:rsidP="0017568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190E9E">
                    <w:t>:</w:t>
                  </w:r>
                  <w:r w:rsidR="00FB0EF8" w:rsidRPr="00FB0EF8">
                    <w:rPr>
                      <w:rFonts w:ascii="Helvetica" w:hAnsi="Helvetica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="00FB0EF8" w:rsidRPr="00FB0EF8">
                    <w:t>ocds-b3wdp1-MD-1656661064241</w:t>
                  </w:r>
                  <w:r w:rsidR="00FB0EF8" w:rsidRPr="00FB0EF8">
                    <w:t xml:space="preserve"> </w:t>
                  </w:r>
                  <w:r>
                    <w:t>din_________</w:t>
                  </w:r>
                </w:p>
              </w:tc>
            </w:tr>
            <w:tr w:rsidR="004327B7" w:rsidRPr="00C00499" w14:paraId="22A92F96" w14:textId="77777777" w:rsidTr="009567D8">
              <w:trPr>
                <w:trHeight w:val="397"/>
              </w:trPr>
              <w:tc>
                <w:tcPr>
                  <w:tcW w:w="1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1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7AE7BA29" w:rsidR="004327B7" w:rsidRPr="00C00499" w:rsidRDefault="004327B7" w:rsidP="00FA5A3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FA5A3C">
                    <w:t xml:space="preserve"> </w:t>
                  </w:r>
                  <w:r w:rsidR="00FA5A3C" w:rsidRPr="003A1246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</w:t>
                  </w:r>
                  <w:r w:rsidR="008D7D22" w:rsidRPr="003A1246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Achiziționarea medicamentelor</w:t>
                  </w:r>
                  <w:r w:rsidR="008D7D22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necesare tratamentului malariei, toxoplasmozei, holerei, serurilor și imunoglobulinelor curative în scopul realizării Programului Special </w:t>
                  </w:r>
                  <w:r w:rsidR="008D7D22">
                    <w:rPr>
                      <w:b/>
                      <w:color w:val="000000" w:themeColor="text1"/>
                      <w:shd w:val="clear" w:color="auto" w:fill="FFFFFF"/>
                      <w:lang w:val="en-US"/>
                    </w:rPr>
                    <w:t>“Combaterea maladiilor rare” pentru anul 2022</w:t>
                  </w:r>
                  <w:r w:rsidR="009567D8">
                    <w:rPr>
                      <w:b/>
                      <w:color w:val="000000" w:themeColor="text1"/>
                      <w:shd w:val="clear" w:color="auto" w:fill="FFFFFF"/>
                      <w:lang w:val="en-US"/>
                    </w:rPr>
                    <w:t>,repetat</w:t>
                  </w:r>
                  <w:r w:rsidR="0028033A">
                    <w:rPr>
                      <w:b/>
                      <w:color w:val="000000" w:themeColor="text1"/>
                      <w:shd w:val="clear" w:color="auto" w:fill="FFFFFF"/>
                      <w:lang w:val="en-US"/>
                    </w:rPr>
                    <w:t xml:space="preserve"> </w:t>
                  </w:r>
                  <w:r w:rsidR="00FB0EF8">
                    <w:rPr>
                      <w:b/>
                      <w:color w:val="000000" w:themeColor="text1"/>
                      <w:shd w:val="clear" w:color="auto" w:fill="FFFFFF"/>
                      <w:lang w:val="en-US"/>
                    </w:rPr>
                    <w:t>4</w:t>
                  </w:r>
                </w:p>
              </w:tc>
            </w:tr>
            <w:tr w:rsidR="004327B7" w:rsidRPr="00C00499" w14:paraId="720C9CDE" w14:textId="77777777" w:rsidTr="009567D8">
              <w:trPr>
                <w:trHeight w:val="567"/>
              </w:trPr>
              <w:tc>
                <w:tcPr>
                  <w:tcW w:w="10988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44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9" w:type="dxa"/>
                  <w:gridSpan w:val="7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9567D8" w:rsidRPr="006C1FA2" w14:paraId="13AF98C4" w14:textId="77777777" w:rsidTr="009567D8">
              <w:trPr>
                <w:gridAfter w:val="2"/>
                <w:wAfter w:w="259" w:type="dxa"/>
                <w:trHeight w:val="1043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F1CCC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06E5D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6BEB9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FB05A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D2ACF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0374C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4BD05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D827A" w14:textId="3D268A7E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63135018" w14:textId="16193E29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="005378AC">
                    <w:rPr>
                      <w:b/>
                      <w:sz w:val="20"/>
                      <w:szCs w:val="28"/>
                    </w:rPr>
                    <w:t xml:space="preserve"> 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49763" w14:textId="77777777" w:rsidR="004327B7" w:rsidRPr="006C1FA2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095AC" w14:textId="77777777" w:rsidR="004327B7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567D8" w:rsidRPr="006C1FA2" w14:paraId="44A894E7" w14:textId="77777777" w:rsidTr="009567D8">
              <w:trPr>
                <w:gridAfter w:val="2"/>
                <w:wAfter w:w="259" w:type="dxa"/>
                <w:trHeight w:val="283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567D8" w:rsidRPr="006C1FA2" w14:paraId="38C90E50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00E8A9C6" w:rsidR="004327B7" w:rsidRPr="0028367D" w:rsidRDefault="00FA5A3C" w:rsidP="004466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4466EE">
                    <w:rPr>
                      <w:b/>
                      <w:sz w:val="22"/>
                    </w:rPr>
                    <w:t>Bunuri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67D8" w:rsidRPr="006C1FA2" w14:paraId="53E8D637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6DF44" w14:textId="332E73AC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00321" w14:textId="294FDBC9" w:rsidR="008D7D22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1. </w:t>
                  </w:r>
                  <w:r w:rsidR="008D7D22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Artemetherum + Lumefantrinum 20 mg+120 mg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D126" w14:textId="6B3CBDF3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Comprimat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84F35" w14:textId="144FF570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500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38B22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D59E4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E3EB1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7F55B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C4AA5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88AAF" w14:textId="6AE8719F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D4766" w14:textId="4DEDA808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1D88FEC1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BD42D" w14:textId="7A4F37AF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7CCE4" w14:textId="7222CCAC" w:rsidR="008D7D22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2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8D7D22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Chloroquinum 250 mg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C1B20" w14:textId="4CF1E6D7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Comprimat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95B5D" w14:textId="77319993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250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2D63A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147F0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185FF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E703C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9D83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BA433" w14:textId="412A7A72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70ADF" w14:textId="00C0FFAB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53B019FE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2019D" w14:textId="4C18353A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4B32A" w14:textId="3D2BAF23" w:rsidR="008D7D22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Lot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3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8D7D22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Dexamethasonum 4 mg/ml 1 ml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9FE8A" w14:textId="5D9770B8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6DB62" w14:textId="15CC2826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B2F85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AD0E4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C90EC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07C43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BD79B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B10CD" w14:textId="15A82F20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06ADC" w14:textId="071CEECF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4347851B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BACBA" w14:textId="02FB97F6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E2440" w14:textId="77BBC427" w:rsidR="008D7D22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4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8D7D22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Doxycyclinum 100 mg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18C70" w14:textId="366ADF30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Capsulă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5486E" w14:textId="3D00FCAB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87018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F651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635FC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201B8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8A0B3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9B6FE" w14:textId="70248B94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DD815" w14:textId="7C022AB4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247A2135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82289" w14:textId="09016913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lastRenderedPageBreak/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1BF5B" w14:textId="1A66B2CC" w:rsidR="00D059A9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5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D059A9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Mefloquinum 250 mg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6DAE0" w14:textId="296C4BA7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Comprimat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7B4E4" w14:textId="3A9F0672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36FDC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72D75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78F83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95C4B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6A2EF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55DB4" w14:textId="450BAC5E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882AE" w14:textId="7A2D26DF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2BD8653B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7DC03" w14:textId="1628B3EE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00741" w14:textId="41A64DD6" w:rsidR="00D059A9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6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D059A9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Natrii chloridum + Kalii chloridum + Natrii hydrocarbonas (analog Trisol) 5 mg/1 mg/4 mg/ml 400 ml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309E0" w14:textId="177B45F4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Flacon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EB83C" w14:textId="6F375E54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E91F7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851A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8FE26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AF17D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F21A7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AC3F5" w14:textId="6BE078DF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C6200" w14:textId="31393BC3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302C4847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7F033" w14:textId="6F4AAC91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6957E" w14:textId="49DB5BF7" w:rsidR="00D059A9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7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D059A9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Primaquinum phosphatum 15 mg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C8C1" w14:textId="72BE09E7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Comprimat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F86FB" w14:textId="7F8ED6AE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280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A1031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C0CCF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40EFB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F8C59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81203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7FB92" w14:textId="5ABFA228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7ADAE5" w14:textId="1BBC6276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049BD91A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26D56" w14:textId="1ECB31E6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93A82" w14:textId="1B84799A" w:rsidR="00D059A9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8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D059A9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Pyrimethaminum 25 mg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664E5" w14:textId="74BBEEB8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Comprimat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96C99" w14:textId="68C1F989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80764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0710D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DE4F3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52754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28E52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A9A3B" w14:textId="04BCCA80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BBD58" w14:textId="251A105A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2C7412BF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3C49F" w14:textId="353AAD4F" w:rsidR="009567D8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9567D8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8DB0B" w14:textId="1E45D918" w:rsidR="009567D8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2"/>
                      <w:szCs w:val="22"/>
                    </w:rPr>
                  </w:pPr>
                  <w:r w:rsidRPr="009567D8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9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.</w:t>
                  </w:r>
                  <w:r w:rsidRPr="009567D8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 </w:t>
                  </w:r>
                </w:p>
                <w:p w14:paraId="628AEAAA" w14:textId="189C745D" w:rsidR="009567D8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2"/>
                      <w:szCs w:val="22"/>
                    </w:rPr>
                  </w:pPr>
                  <w:r w:rsidRPr="009567D8">
                    <w:rPr>
                      <w:rFonts w:eastAsia="Calibri"/>
                      <w:noProof w:val="0"/>
                      <w:sz w:val="22"/>
                      <w:szCs w:val="22"/>
                    </w:rPr>
                    <w:t>Serum anticarbunicum (Anthrax antitoxin) 10 ml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972F9" w14:textId="52912D70" w:rsidR="009567D8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</w:pPr>
                  <w:r w:rsidRPr="009567D8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C6D8F" w14:textId="607086AD" w:rsidR="009567D8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40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3DC24" w14:textId="77777777" w:rsidR="009567D8" w:rsidRPr="0028367D" w:rsidRDefault="009567D8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13F14" w14:textId="77777777" w:rsidR="009567D8" w:rsidRPr="0028367D" w:rsidRDefault="009567D8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D8841" w14:textId="77777777" w:rsidR="009567D8" w:rsidRPr="0028367D" w:rsidRDefault="009567D8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102F9" w14:textId="77777777" w:rsidR="009567D8" w:rsidRPr="0028367D" w:rsidRDefault="009567D8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BF0BC" w14:textId="77777777" w:rsidR="009567D8" w:rsidRPr="0028367D" w:rsidRDefault="009567D8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F33D1" w14:textId="1489B825" w:rsidR="009567D8" w:rsidRPr="005914A2" w:rsidRDefault="009567D8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567D8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39265" w14:textId="422ED284" w:rsidR="009567D8" w:rsidRPr="005914A2" w:rsidRDefault="009567D8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FB0EF8" w:rsidRPr="006C1FA2" w14:paraId="2D38ED6D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6E10B" w14:textId="6F8FDC84" w:rsidR="00FB0EF8" w:rsidRPr="009567D8" w:rsidRDefault="00FB0EF8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FB0EF8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444EE" w14:textId="136A9087" w:rsidR="00FB0EF8" w:rsidRPr="009567D8" w:rsidRDefault="00FB0EF8" w:rsidP="00D059A9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2"/>
                      <w:szCs w:val="22"/>
                    </w:rPr>
                  </w:pPr>
                  <w:r w:rsidRP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Lot 10.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1</w:t>
                  </w:r>
                  <w:r w:rsidRPr="00FB0EF8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Serum antidiftericum 10000 UI/doza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52173" w14:textId="4F4B38B1" w:rsidR="00FB0EF8" w:rsidRPr="009567D8" w:rsidRDefault="00CD4C09" w:rsidP="00D059A9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</w:pPr>
                  <w:r w:rsidRPr="00CD4C0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0FB17" w14:textId="78870CD9" w:rsidR="00FB0EF8" w:rsidRDefault="00FB0EF8" w:rsidP="00D059A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D71AD" w14:textId="77777777" w:rsidR="00FB0EF8" w:rsidRPr="0028367D" w:rsidRDefault="00FB0EF8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EEF42" w14:textId="77777777" w:rsidR="00FB0EF8" w:rsidRPr="0028367D" w:rsidRDefault="00FB0EF8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DA905" w14:textId="77777777" w:rsidR="00FB0EF8" w:rsidRPr="0028367D" w:rsidRDefault="00FB0EF8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9E9D3" w14:textId="77777777" w:rsidR="00FB0EF8" w:rsidRPr="0028367D" w:rsidRDefault="00FB0EF8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C28A8" w14:textId="77777777" w:rsidR="00FB0EF8" w:rsidRPr="0028367D" w:rsidRDefault="00FB0EF8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0892C" w14:textId="30013DB9" w:rsidR="00FB0EF8" w:rsidRPr="009567D8" w:rsidRDefault="00CD4C09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D4C09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B5C83" w14:textId="19896D99" w:rsidR="00FB0EF8" w:rsidRDefault="00CD4C09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57B05A85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C8991" w14:textId="1C9AC10C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668BA" w14:textId="330A75A3" w:rsidR="00D059A9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Lot 1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0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.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2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</w:t>
                  </w:r>
                  <w:r w:rsidR="00D059A9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A 10000 UI/doza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C7460" w14:textId="158D70E1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94152" w14:textId="6E302D32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130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BB457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2475F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8D237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5657F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360A0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EA967" w14:textId="071E9DE0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5A5A4" w14:textId="73F20B1C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4F75FC1C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92149" w14:textId="0B4A521F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ECDF4" w14:textId="16A95389" w:rsidR="00D059A9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Lot 1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0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.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3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</w:t>
                  </w:r>
                  <w:r w:rsidR="00D059A9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B 5000 UI/doza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FDAB7" w14:textId="3106DCCD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6667D" w14:textId="6F517D1C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130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6923E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51D47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114F2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D4DD3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F5D2F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6C37E" w14:textId="3C9B5352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6966F" w14:textId="27A116C7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7B7E11AA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F2F2D" w14:textId="3D3D1FBE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1948F" w14:textId="22C732A9" w:rsidR="00D059A9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Lot 1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0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.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4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</w:t>
                  </w:r>
                  <w:r w:rsidR="00D059A9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E 10000 UI/doza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D092B" w14:textId="306F1A40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57A95" w14:textId="314EE45D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125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C764D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34F73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BC2B3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9114A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90991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0D6AC" w14:textId="2DD84C6E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8338A" w14:textId="69F38F75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2F256A4D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A02CA" w14:textId="4759FC67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9AE5C" w14:textId="4A46A045" w:rsidR="00D059A9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Lot 1</w:t>
                  </w:r>
                  <w:r w:rsidR="00FB0EF8">
                    <w:rPr>
                      <w:rFonts w:eastAsia="Calibri"/>
                      <w:noProof w:val="0"/>
                      <w:sz w:val="22"/>
                      <w:szCs w:val="22"/>
                    </w:rPr>
                    <w:t>0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.5 </w:t>
                  </w:r>
                  <w:r w:rsidR="00D059A9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antitetanicum (antitetanus) 3000 UI/doza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2FB5B" w14:textId="181EE610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19651" w14:textId="746CA9AF" w:rsidR="00D059A9" w:rsidRPr="00D059A9" w:rsidRDefault="00D059A9" w:rsidP="00D059A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D059A9">
                    <w:rPr>
                      <w:noProof w:val="0"/>
                      <w:sz w:val="22"/>
                      <w:szCs w:val="22"/>
                      <w:lang w:eastAsia="ru-RU"/>
                    </w:rPr>
                    <w:t>500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08D7A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031F4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90CB2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8E534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DBBE1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D8539" w14:textId="138EFD9D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CB76C" w14:textId="00C09615" w:rsidR="00D059A9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60E49AA0" w14:textId="77777777" w:rsidTr="009567D8">
              <w:trPr>
                <w:gridAfter w:val="2"/>
                <w:wAfter w:w="259" w:type="dxa"/>
                <w:trHeight w:val="397"/>
              </w:trPr>
              <w:tc>
                <w:tcPr>
                  <w:tcW w:w="1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D059A9" w:rsidRPr="0028367D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D059A9" w:rsidRPr="006C1FA2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D059A9" w:rsidRPr="006C1FA2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059A9" w:rsidRPr="00845C1B" w14:paraId="668E8BAB" w14:textId="77777777" w:rsidTr="009567D8">
              <w:trPr>
                <w:gridAfter w:val="1"/>
                <w:wAfter w:w="237" w:type="dxa"/>
                <w:trHeight w:val="397"/>
              </w:trPr>
              <w:tc>
                <w:tcPr>
                  <w:tcW w:w="981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D059A9" w:rsidRPr="00845C1B" w:rsidRDefault="00D059A9" w:rsidP="00D059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CE3DFF" w14:textId="77777777" w:rsidR="00D059A9" w:rsidRPr="00845C1B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92D39B4" w14:textId="77777777" w:rsidR="00D059A9" w:rsidRPr="00845C1B" w:rsidRDefault="00D059A9" w:rsidP="00D059A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70B6E9B" w14:textId="77777777" w:rsidR="00D059A9" w:rsidRPr="00845C1B" w:rsidRDefault="00D059A9" w:rsidP="00D059A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81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D059A9" w:rsidRPr="00845C1B" w:rsidRDefault="00D059A9" w:rsidP="00D059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D059A9" w:rsidRPr="00845C1B" w:rsidRDefault="00D059A9" w:rsidP="00D059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gridSpan w:val="3"/>
                  <w:tcBorders>
                    <w:top w:val="single" w:sz="4" w:space="0" w:color="auto"/>
                  </w:tcBorders>
                </w:tcPr>
                <w:p w14:paraId="7082D767" w14:textId="77777777" w:rsidR="00D059A9" w:rsidRPr="00845C1B" w:rsidRDefault="00D059A9" w:rsidP="00D059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7B7"/>
    <w:rsid w:val="00175686"/>
    <w:rsid w:val="00190E9E"/>
    <w:rsid w:val="0028033A"/>
    <w:rsid w:val="002A3135"/>
    <w:rsid w:val="003873CF"/>
    <w:rsid w:val="004327B7"/>
    <w:rsid w:val="004466EE"/>
    <w:rsid w:val="005378AC"/>
    <w:rsid w:val="005914A2"/>
    <w:rsid w:val="008D7D22"/>
    <w:rsid w:val="009567D8"/>
    <w:rsid w:val="00AF465C"/>
    <w:rsid w:val="00BC5788"/>
    <w:rsid w:val="00CD4C09"/>
    <w:rsid w:val="00D059A9"/>
    <w:rsid w:val="00FA5A3C"/>
    <w:rsid w:val="00FB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CAPCS-Medicamente</cp:lastModifiedBy>
  <cp:revision>25</cp:revision>
  <dcterms:created xsi:type="dcterms:W3CDTF">2021-10-21T14:39:00Z</dcterms:created>
  <dcterms:modified xsi:type="dcterms:W3CDTF">2022-07-01T08:09:00Z</dcterms:modified>
</cp:coreProperties>
</file>