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30312" w:rsidRPr="00C00499" w14:paraId="579787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06461692" w:rsidR="00B30312" w:rsidRPr="0065496F" w:rsidRDefault="00B30312"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ADCD8" w14:textId="77777777" w:rsidR="00B30312" w:rsidRPr="00B30312" w:rsidRDefault="00B30312" w:rsidP="00B30312">
            <w:pPr>
              <w:rPr>
                <w:sz w:val="20"/>
                <w:szCs w:val="20"/>
              </w:rPr>
            </w:pPr>
            <w:r w:rsidRPr="00B30312">
              <w:rPr>
                <w:sz w:val="20"/>
                <w:szCs w:val="20"/>
              </w:rPr>
              <w:t>Fileu de pește, neglazurat.</w:t>
            </w:r>
          </w:p>
          <w:p w14:paraId="6B3A2C7C" w14:textId="1B074B20" w:rsidR="00B30312" w:rsidRPr="0065496F" w:rsidRDefault="00B30312" w:rsidP="00B30312">
            <w:pPr>
              <w:rPr>
                <w:sz w:val="20"/>
                <w:szCs w:val="20"/>
              </w:rPr>
            </w:pPr>
            <w:r w:rsidRPr="00B30312">
              <w:rPr>
                <w:sz w:val="20"/>
                <w:szCs w:val="20"/>
              </w:rPr>
              <w:t xml:space="preserve"> Pentru instituțiile subordonate:DETS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9060E" w14:textId="77777777" w:rsidR="007D7CB7" w:rsidRPr="007D7CB7" w:rsidRDefault="007D7CB7" w:rsidP="007D7CB7">
            <w:pPr>
              <w:rPr>
                <w:sz w:val="20"/>
                <w:szCs w:val="20"/>
              </w:rPr>
            </w:pPr>
            <w:r w:rsidRPr="007D7CB7">
              <w:rPr>
                <w:sz w:val="20"/>
                <w:szCs w:val="20"/>
              </w:rPr>
              <w:t>Fileu de pește ,,merluccius hubbsi” , neglazurat (fără gheață) fără piele, de culoare roz specific tipului de pește, fără grăsime rencezită(pete galbene sau corpuri străine), greutatea 120-200 gr/bucata. Procentul de adaus de apă  nu  mai mare de 5% .</w:t>
            </w:r>
          </w:p>
          <w:p w14:paraId="03F9F5F6" w14:textId="77777777" w:rsidR="007D7CB7" w:rsidRPr="007D7CB7" w:rsidRDefault="007D7CB7" w:rsidP="007D7CB7">
            <w:pPr>
              <w:rPr>
                <w:sz w:val="20"/>
                <w:szCs w:val="20"/>
              </w:rPr>
            </w:pPr>
            <w:r w:rsidRPr="007D7CB7">
              <w:rPr>
                <w:sz w:val="20"/>
                <w:szCs w:val="20"/>
              </w:rPr>
              <w:t xml:space="preserve">Se livrează cu transport care necesită regim termic special. </w:t>
            </w:r>
          </w:p>
          <w:p w14:paraId="275D95D1" w14:textId="77777777" w:rsidR="007D7CB7" w:rsidRPr="007D7CB7" w:rsidRDefault="007D7CB7" w:rsidP="007D7CB7">
            <w:pPr>
              <w:rPr>
                <w:sz w:val="20"/>
                <w:szCs w:val="20"/>
              </w:rPr>
            </w:pPr>
            <w:r w:rsidRPr="007D7CB7">
              <w:rPr>
                <w:sz w:val="20"/>
                <w:szCs w:val="20"/>
              </w:rPr>
              <w:t>Abalat a cite 2-5 kg în politilenă și cutii de carton;</w:t>
            </w:r>
          </w:p>
          <w:p w14:paraId="4C493649" w14:textId="77777777" w:rsidR="007D7CB7" w:rsidRPr="007D7CB7" w:rsidRDefault="007D7CB7" w:rsidP="007D7CB7">
            <w:pPr>
              <w:rPr>
                <w:sz w:val="20"/>
                <w:szCs w:val="20"/>
              </w:rPr>
            </w:pPr>
            <w:r w:rsidRPr="007D7CB7">
              <w:rPr>
                <w:sz w:val="20"/>
                <w:szCs w:val="20"/>
              </w:rPr>
              <w:t>Standart de referință:HG 435 din 28.05.2010, ГОСТ 3948-90; ГОСТ 3848-2016;</w:t>
            </w:r>
          </w:p>
          <w:p w14:paraId="2FB473AD" w14:textId="77777777" w:rsidR="007D7CB7" w:rsidRPr="007D7CB7" w:rsidRDefault="007D7CB7" w:rsidP="007D7CB7">
            <w:pPr>
              <w:rPr>
                <w:sz w:val="20"/>
                <w:szCs w:val="20"/>
              </w:rPr>
            </w:pPr>
            <w:r w:rsidRPr="007D7CB7">
              <w:rPr>
                <w:sz w:val="20"/>
                <w:szCs w:val="20"/>
              </w:rPr>
              <w:lastRenderedPageBreak/>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14:paraId="38C66F91" w14:textId="77777777" w:rsidR="007D7CB7" w:rsidRPr="007D7CB7" w:rsidRDefault="007D7CB7" w:rsidP="007D7CB7">
            <w:pPr>
              <w:rPr>
                <w:sz w:val="20"/>
                <w:szCs w:val="20"/>
              </w:rPr>
            </w:pPr>
            <w:r w:rsidRPr="007D7CB7">
              <w:rPr>
                <w:sz w:val="20"/>
                <w:szCs w:val="20"/>
              </w:rPr>
              <w:t>Acte ce denotă calitatea produsului: certificat sanitar-veterinar, certificat de conformitate/ declarație de conformitate; certificate de calitate; raport de încercări(cu indicarea procentului de apă).</w:t>
            </w:r>
          </w:p>
          <w:p w14:paraId="2FB2DE9A" w14:textId="77777777" w:rsidR="007D7CB7" w:rsidRPr="007D7CB7" w:rsidRDefault="007D7CB7" w:rsidP="007D7CB7">
            <w:pPr>
              <w:rPr>
                <w:sz w:val="20"/>
                <w:szCs w:val="20"/>
              </w:rPr>
            </w:pPr>
            <w:r w:rsidRPr="007D7CB7">
              <w:rPr>
                <w:sz w:val="20"/>
                <w:szCs w:val="20"/>
              </w:rPr>
              <w:t>Certificat ISO;</w:t>
            </w:r>
          </w:p>
          <w:p w14:paraId="30E5C667" w14:textId="7C127403" w:rsidR="00B30312" w:rsidRPr="0065496F" w:rsidRDefault="007D7CB7" w:rsidP="007D7CB7">
            <w:pPr>
              <w:rPr>
                <w:sz w:val="20"/>
                <w:szCs w:val="20"/>
              </w:rPr>
            </w:pPr>
            <w:r w:rsidRPr="007D7CB7">
              <w:rPr>
                <w:sz w:val="20"/>
                <w:szCs w:val="20"/>
              </w:rPr>
              <w:t>Livrarea:Două ori  în săptămână</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96A8F9" w:rsidR="00B30312" w:rsidRPr="0065496F" w:rsidRDefault="00B30312" w:rsidP="00590BCC">
            <w:pPr>
              <w:rPr>
                <w:sz w:val="20"/>
                <w:szCs w:val="20"/>
              </w:rPr>
            </w:pPr>
            <w:r>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80EE3" w14:textId="77777777" w:rsidR="00B30312" w:rsidRPr="00B30312" w:rsidRDefault="00B30312" w:rsidP="00B30312">
            <w:pPr>
              <w:rPr>
                <w:sz w:val="20"/>
                <w:szCs w:val="20"/>
              </w:rPr>
            </w:pPr>
            <w:r w:rsidRPr="00B30312">
              <w:rPr>
                <w:sz w:val="20"/>
                <w:szCs w:val="20"/>
              </w:rPr>
              <w:t>Fileu de pește, neglazurat.</w:t>
            </w:r>
          </w:p>
          <w:p w14:paraId="32A88A2E" w14:textId="3C5D0445" w:rsidR="00B30312" w:rsidRPr="0065496F" w:rsidRDefault="00B30312" w:rsidP="00B30312">
            <w:pPr>
              <w:rPr>
                <w:sz w:val="20"/>
                <w:szCs w:val="20"/>
              </w:rPr>
            </w:pPr>
            <w:r w:rsidRPr="00B30312">
              <w:rPr>
                <w:sz w:val="20"/>
                <w:szCs w:val="20"/>
              </w:rPr>
              <w:t>Pentru instituțiile subordonate:DETS sec.Botanica; DETS sec</w:t>
            </w:r>
            <w:r w:rsidR="0057672A">
              <w:rPr>
                <w:sz w:val="20"/>
                <w:szCs w:val="20"/>
              </w:rPr>
              <w:t>.Rîșcani;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FBAD2" w14:textId="77777777" w:rsidR="007D7CB7" w:rsidRPr="007D7CB7" w:rsidRDefault="007D7CB7" w:rsidP="007D7CB7">
            <w:pPr>
              <w:rPr>
                <w:sz w:val="20"/>
                <w:szCs w:val="20"/>
              </w:rPr>
            </w:pPr>
            <w:r w:rsidRPr="007D7CB7">
              <w:rPr>
                <w:sz w:val="20"/>
                <w:szCs w:val="20"/>
              </w:rPr>
              <w:t>Fileu de pește ,,merluccius hubbsi” , neglazurat (fără gheață) fără piele, de culoare roz specific tipului de pește, fără grăsime rencezită(pete galbene sau corpuri străine), greutatea 120-200 gr/bucata. Procentul de adaus de apă  nu  mai mare de 5% .</w:t>
            </w:r>
          </w:p>
          <w:p w14:paraId="363C67D8" w14:textId="77777777" w:rsidR="007D7CB7" w:rsidRPr="007D7CB7" w:rsidRDefault="007D7CB7" w:rsidP="007D7CB7">
            <w:pPr>
              <w:rPr>
                <w:sz w:val="20"/>
                <w:szCs w:val="20"/>
              </w:rPr>
            </w:pPr>
            <w:r w:rsidRPr="007D7CB7">
              <w:rPr>
                <w:sz w:val="20"/>
                <w:szCs w:val="20"/>
              </w:rPr>
              <w:t xml:space="preserve">Se livrează cu transport care necesită regim termic special. </w:t>
            </w:r>
          </w:p>
          <w:p w14:paraId="46689393" w14:textId="77777777" w:rsidR="007D7CB7" w:rsidRPr="007D7CB7" w:rsidRDefault="007D7CB7" w:rsidP="007D7CB7">
            <w:pPr>
              <w:rPr>
                <w:sz w:val="20"/>
                <w:szCs w:val="20"/>
              </w:rPr>
            </w:pPr>
            <w:r w:rsidRPr="007D7CB7">
              <w:rPr>
                <w:sz w:val="20"/>
                <w:szCs w:val="20"/>
              </w:rPr>
              <w:t>Abalat a cite 2-5 kg în politilenă și cutii de carton;</w:t>
            </w:r>
          </w:p>
          <w:p w14:paraId="34F23A88" w14:textId="77777777" w:rsidR="007D7CB7" w:rsidRPr="007D7CB7" w:rsidRDefault="007D7CB7" w:rsidP="007D7CB7">
            <w:pPr>
              <w:rPr>
                <w:sz w:val="20"/>
                <w:szCs w:val="20"/>
              </w:rPr>
            </w:pPr>
            <w:r w:rsidRPr="007D7CB7">
              <w:rPr>
                <w:sz w:val="20"/>
                <w:szCs w:val="20"/>
              </w:rPr>
              <w:t>Standart de referință:HG 435 din 28.05.2010, ГОСТ 3948-90; ГОСТ 3848-2016;</w:t>
            </w:r>
          </w:p>
          <w:p w14:paraId="4BBC3BDD" w14:textId="77777777" w:rsidR="007D7CB7" w:rsidRPr="007D7CB7" w:rsidRDefault="007D7CB7" w:rsidP="007D7CB7">
            <w:pPr>
              <w:rPr>
                <w:sz w:val="20"/>
                <w:szCs w:val="20"/>
              </w:rPr>
            </w:pPr>
            <w:r w:rsidRPr="007D7CB7">
              <w:rPr>
                <w:sz w:val="20"/>
                <w:szCs w:val="20"/>
              </w:rPr>
              <w:t xml:space="preserve">La procesul de preambalare se va efectua în strictă conformitate cu prevederile Legii 296/2017 privind cerințele generale de igienă a produselor alimentare; Legii 279/2017 privind informarea </w:t>
            </w:r>
            <w:r w:rsidRPr="007D7CB7">
              <w:rPr>
                <w:sz w:val="20"/>
                <w:szCs w:val="20"/>
              </w:rPr>
              <w:lastRenderedPageBreak/>
              <w:t>consumatorului cu privire la produsele alimentare, Legii 306/2018 privind siguranța alimentelor.</w:t>
            </w:r>
          </w:p>
          <w:p w14:paraId="0F515991" w14:textId="77777777" w:rsidR="007D7CB7" w:rsidRPr="007D7CB7" w:rsidRDefault="007D7CB7" w:rsidP="007D7CB7">
            <w:pPr>
              <w:rPr>
                <w:sz w:val="20"/>
                <w:szCs w:val="20"/>
              </w:rPr>
            </w:pPr>
            <w:r w:rsidRPr="007D7CB7">
              <w:rPr>
                <w:sz w:val="20"/>
                <w:szCs w:val="20"/>
              </w:rPr>
              <w:t>Acte ce denotă calitatea produsului: certificat sanitar-veterinar, certificat de conformitate/ declarație de conformitate; certificate de calitate; raport de încercări(cu indicarea procentului de apă).</w:t>
            </w:r>
          </w:p>
          <w:p w14:paraId="3EE5BFB5" w14:textId="77777777" w:rsidR="007D7CB7" w:rsidRPr="007D7CB7" w:rsidRDefault="007D7CB7" w:rsidP="007D7CB7">
            <w:pPr>
              <w:rPr>
                <w:sz w:val="20"/>
                <w:szCs w:val="20"/>
              </w:rPr>
            </w:pPr>
            <w:r w:rsidRPr="007D7CB7">
              <w:rPr>
                <w:sz w:val="20"/>
                <w:szCs w:val="20"/>
              </w:rPr>
              <w:t>Certificat ISO;</w:t>
            </w:r>
          </w:p>
          <w:p w14:paraId="4C505677" w14:textId="0EF846CB" w:rsidR="00B30312" w:rsidRPr="0065496F" w:rsidRDefault="007D7CB7" w:rsidP="007D7CB7">
            <w:pPr>
              <w:rPr>
                <w:sz w:val="20"/>
                <w:szCs w:val="20"/>
              </w:rPr>
            </w:pPr>
            <w:r w:rsidRPr="007D7CB7">
              <w:rPr>
                <w:sz w:val="20"/>
                <w:szCs w:val="20"/>
              </w:rPr>
              <w:t>Livrarea:Două ori  în săptămână</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F060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E5D06" w:rsidRDefault="00EE5D06" w:rsidP="00F0600B">
                  <w:pPr>
                    <w:framePr w:hSpace="180" w:wrap="around" w:vAnchor="page" w:hAnchor="margin" w:y="347"/>
                    <w:jc w:val="right"/>
                    <w:rPr>
                      <w:noProof w:val="0"/>
                      <w:lang w:val="it-IT"/>
                    </w:rPr>
                  </w:pPr>
                </w:p>
                <w:p w14:paraId="0CC6F2E5" w14:textId="77777777" w:rsidR="00EE5D06" w:rsidRDefault="00EE5D06" w:rsidP="00F0600B">
                  <w:pPr>
                    <w:framePr w:hSpace="180" w:wrap="around" w:vAnchor="page" w:hAnchor="margin" w:y="347"/>
                    <w:jc w:val="right"/>
                    <w:rPr>
                      <w:noProof w:val="0"/>
                      <w:lang w:val="it-IT"/>
                    </w:rPr>
                  </w:pPr>
                </w:p>
                <w:p w14:paraId="62771B7D" w14:textId="77777777" w:rsidR="00EE5D06" w:rsidRDefault="00EE5D06" w:rsidP="00F0600B">
                  <w:pPr>
                    <w:framePr w:hSpace="180" w:wrap="around" w:vAnchor="page" w:hAnchor="margin" w:y="347"/>
                    <w:jc w:val="right"/>
                    <w:rPr>
                      <w:noProof w:val="0"/>
                      <w:lang w:val="it-IT"/>
                    </w:rPr>
                  </w:pPr>
                </w:p>
                <w:p w14:paraId="300EBE38" w14:textId="168318D1" w:rsidR="00EE5D06" w:rsidRPr="00DC35AC" w:rsidRDefault="00EE5D06" w:rsidP="00F0600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F0600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F0600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E5D06" w:rsidRDefault="00EE5D06" w:rsidP="00F0600B">
                  <w:pPr>
                    <w:framePr w:hSpace="180" w:wrap="around" w:vAnchor="page" w:hAnchor="margin" w:y="347"/>
                    <w:jc w:val="right"/>
                    <w:rPr>
                      <w:noProof w:val="0"/>
                      <w:lang w:val="it-IT"/>
                    </w:rPr>
                  </w:pPr>
                </w:p>
                <w:p w14:paraId="41E2851F" w14:textId="77777777" w:rsidR="009F0DC9" w:rsidRDefault="009F0DC9" w:rsidP="00F0600B">
                  <w:pPr>
                    <w:pStyle w:val="2"/>
                    <w:framePr w:hSpace="180" w:wrap="around" w:vAnchor="page" w:hAnchor="margin" w:y="347"/>
                    <w:rPr>
                      <w:noProof w:val="0"/>
                      <w:lang w:val="it-IT"/>
                    </w:rPr>
                  </w:pPr>
                </w:p>
                <w:p w14:paraId="301491B9" w14:textId="77777777" w:rsidR="009F0DC9" w:rsidRDefault="009F0DC9" w:rsidP="00F0600B">
                  <w:pPr>
                    <w:pStyle w:val="2"/>
                    <w:framePr w:hSpace="180" w:wrap="around" w:vAnchor="page" w:hAnchor="margin" w:y="347"/>
                    <w:rPr>
                      <w:noProof w:val="0"/>
                      <w:lang w:val="it-IT"/>
                    </w:rPr>
                  </w:pPr>
                </w:p>
                <w:p w14:paraId="29B8FAFA" w14:textId="77777777" w:rsidR="009F0DC9" w:rsidRDefault="009F0DC9" w:rsidP="00F0600B">
                  <w:pPr>
                    <w:pStyle w:val="2"/>
                    <w:framePr w:hSpace="180" w:wrap="around" w:vAnchor="page" w:hAnchor="margin" w:y="347"/>
                    <w:rPr>
                      <w:noProof w:val="0"/>
                      <w:lang w:val="it-IT"/>
                    </w:rPr>
                  </w:pPr>
                </w:p>
                <w:p w14:paraId="18FE8BE1" w14:textId="31587623" w:rsidR="00EE5D06" w:rsidRPr="00DC35AC" w:rsidRDefault="00EE5D06" w:rsidP="00F0600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F0600B">
                  <w:pPr>
                    <w:pStyle w:val="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F0600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F0600B">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F0600B">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F0600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F0600B">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F0600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F0600B">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F0600B">
                  <w:pPr>
                    <w:framePr w:hSpace="180" w:wrap="around" w:vAnchor="page" w:hAnchor="margin" w:y="347"/>
                  </w:pPr>
                </w:p>
              </w:tc>
              <w:tc>
                <w:tcPr>
                  <w:tcW w:w="1249" w:type="dxa"/>
                  <w:gridSpan w:val="3"/>
                </w:tcPr>
                <w:p w14:paraId="25A190B6" w14:textId="77777777" w:rsidR="00EE5D06" w:rsidRPr="00C00499" w:rsidRDefault="00EE5D06" w:rsidP="00F0600B">
                  <w:pPr>
                    <w:framePr w:hSpace="180" w:wrap="around" w:vAnchor="page" w:hAnchor="margin" w:y="347"/>
                  </w:pPr>
                </w:p>
              </w:tc>
              <w:tc>
                <w:tcPr>
                  <w:tcW w:w="2001" w:type="dxa"/>
                  <w:gridSpan w:val="7"/>
                </w:tcPr>
                <w:p w14:paraId="46E478D9" w14:textId="36924D05" w:rsidR="00EE5D06" w:rsidRPr="00C00499" w:rsidRDefault="00EE5D06" w:rsidP="00F0600B">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F0600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F060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F0600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F0600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F0600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F0600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F0600B">
                  <w:pPr>
                    <w:framePr w:hSpace="180" w:wrap="around" w:vAnchor="page" w:hAnchor="margin" w:y="347"/>
                    <w:jc w:val="center"/>
                    <w:rPr>
                      <w:b/>
                      <w:sz w:val="20"/>
                    </w:rPr>
                  </w:pPr>
                  <w:r w:rsidRPr="0028367D">
                    <w:rPr>
                      <w:b/>
                      <w:sz w:val="20"/>
                    </w:rPr>
                    <w:t>Suma</w:t>
                  </w:r>
                </w:p>
                <w:p w14:paraId="241DE82A" w14:textId="77777777" w:rsidR="00EE5D06" w:rsidRPr="0028367D" w:rsidRDefault="00EE5D06" w:rsidP="00F0600B">
                  <w:pPr>
                    <w:framePr w:hSpace="180" w:wrap="around" w:vAnchor="page" w:hAnchor="margin" w:y="347"/>
                    <w:jc w:val="center"/>
                    <w:rPr>
                      <w:b/>
                      <w:sz w:val="20"/>
                    </w:rPr>
                  </w:pPr>
                  <w:r w:rsidRPr="0028367D">
                    <w:rPr>
                      <w:b/>
                      <w:sz w:val="20"/>
                    </w:rPr>
                    <w:t>fără</w:t>
                  </w:r>
                </w:p>
                <w:p w14:paraId="2A606634" w14:textId="77777777" w:rsidR="00EE5D06" w:rsidRPr="0028367D" w:rsidRDefault="00EE5D06" w:rsidP="00F0600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F0600B">
                  <w:pPr>
                    <w:framePr w:hSpace="180" w:wrap="around" w:vAnchor="page" w:hAnchor="margin" w:y="347"/>
                    <w:jc w:val="center"/>
                    <w:rPr>
                      <w:b/>
                      <w:sz w:val="20"/>
                    </w:rPr>
                  </w:pPr>
                  <w:r w:rsidRPr="0028367D">
                    <w:rPr>
                      <w:b/>
                      <w:sz w:val="20"/>
                    </w:rPr>
                    <w:t>Suma</w:t>
                  </w:r>
                </w:p>
                <w:p w14:paraId="0D6E9C91" w14:textId="77777777" w:rsidR="00EE5D06" w:rsidRPr="0028367D" w:rsidRDefault="00EE5D06" w:rsidP="00F0600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F0600B">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F060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F0600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F0600B">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F0600B">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F0600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F060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F0600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F0600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F0600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F0600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F0600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F0600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F0600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F0600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F0600B">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F060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F0600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F060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F060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F060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F060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F060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F060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F060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F060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F0600B">
                  <w:pPr>
                    <w:framePr w:hSpace="180" w:wrap="around" w:vAnchor="page" w:hAnchor="margin" w:y="347"/>
                    <w:rPr>
                      <w:sz w:val="20"/>
                    </w:rPr>
                  </w:pPr>
                </w:p>
              </w:tc>
            </w:tr>
            <w:tr w:rsidR="00EE5D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E5D06" w:rsidRPr="0028367D" w:rsidRDefault="00EE5D06" w:rsidP="00F060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EE5D06" w:rsidRPr="0028367D" w:rsidRDefault="002502E3" w:rsidP="00F0600B">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E5D06" w:rsidRPr="0028367D" w:rsidRDefault="00EE5D06" w:rsidP="00F060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E5D06" w:rsidRPr="0028367D" w:rsidRDefault="00EE5D06" w:rsidP="00F060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5D06" w:rsidRPr="0028367D" w:rsidRDefault="00EE5D06" w:rsidP="00F060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5D06" w:rsidRPr="0028367D" w:rsidRDefault="00EE5D06" w:rsidP="00F060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5D06" w:rsidRPr="0028367D" w:rsidRDefault="00EE5D06" w:rsidP="00F060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5D06" w:rsidRPr="0028367D" w:rsidRDefault="00EE5D06" w:rsidP="00F060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E5D06" w:rsidRPr="0028367D" w:rsidRDefault="00EE5D06" w:rsidP="00F060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E5D06" w:rsidRPr="006C1FA2" w:rsidRDefault="00EE5D06" w:rsidP="00F060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E5D06" w:rsidRPr="006C1FA2" w:rsidRDefault="00EE5D06" w:rsidP="00F0600B">
                  <w:pPr>
                    <w:framePr w:hSpace="180" w:wrap="around" w:vAnchor="page" w:hAnchor="margin" w:y="347"/>
                    <w:rPr>
                      <w:sz w:val="20"/>
                    </w:rPr>
                  </w:pPr>
                </w:p>
              </w:tc>
            </w:tr>
            <w:tr w:rsidR="002502E3" w:rsidRPr="006C1FA2" w14:paraId="203B43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2502E3" w:rsidRPr="0028367D" w:rsidRDefault="002502E3" w:rsidP="00F060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A1B8" w14:textId="77777777" w:rsidR="002502E3" w:rsidRPr="00C40DD5" w:rsidRDefault="002502E3" w:rsidP="00F0600B">
                  <w:pPr>
                    <w:framePr w:hSpace="180" w:wrap="around" w:vAnchor="page" w:hAnchor="margin" w:y="347"/>
                    <w:ind w:right="-57"/>
                    <w:rPr>
                      <w:sz w:val="18"/>
                      <w:szCs w:val="18"/>
                      <w:lang w:val="en-US" w:eastAsia="ru-RU"/>
                    </w:rPr>
                  </w:pPr>
                  <w:r w:rsidRPr="00C40DD5">
                    <w:rPr>
                      <w:sz w:val="18"/>
                      <w:szCs w:val="18"/>
                      <w:lang w:val="en-US" w:eastAsia="ru-RU"/>
                    </w:rPr>
                    <w:t>Fileu de pește, neglazurat.</w:t>
                  </w:r>
                </w:p>
                <w:p w14:paraId="41A0DC92" w14:textId="77777777" w:rsidR="002502E3" w:rsidRPr="00C40DD5" w:rsidRDefault="002502E3" w:rsidP="00F0600B">
                  <w:pPr>
                    <w:framePr w:hSpace="180" w:wrap="around" w:vAnchor="page" w:hAnchor="margin" w:y="347"/>
                    <w:ind w:right="-57"/>
                    <w:rPr>
                      <w:sz w:val="18"/>
                      <w:szCs w:val="18"/>
                      <w:lang w:val="en-US" w:eastAsia="ru-RU"/>
                    </w:rPr>
                  </w:pPr>
                  <w:r w:rsidRPr="00C40DD5">
                    <w:rPr>
                      <w:sz w:val="18"/>
                      <w:szCs w:val="18"/>
                      <w:lang w:val="en-US" w:eastAsia="ru-RU"/>
                    </w:rPr>
                    <w:t xml:space="preserve"> Pentru instituțiile subordonate:DETS sec.Centru; DETS sec.Buiucani; DETS sec.Ciocana</w:t>
                  </w:r>
                </w:p>
                <w:p w14:paraId="5D93AE7C" w14:textId="77777777" w:rsidR="002502E3" w:rsidRPr="002502E3" w:rsidRDefault="002502E3" w:rsidP="00F0600B">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2F8C6519" w:rsidR="002502E3" w:rsidRPr="0028367D" w:rsidRDefault="00F0600B" w:rsidP="00F0600B">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5921529" w:rsidR="002502E3" w:rsidRPr="0028367D" w:rsidRDefault="00F0600B" w:rsidP="00F0600B">
                  <w:pPr>
                    <w:framePr w:hSpace="180" w:wrap="around" w:vAnchor="page" w:hAnchor="margin" w:y="347"/>
                    <w:rPr>
                      <w:sz w:val="20"/>
                    </w:rPr>
                  </w:pPr>
                  <w:r>
                    <w:rPr>
                      <w:sz w:val="20"/>
                    </w:rPr>
                    <w:t>84000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6F4BB291" w:rsidR="002502E3" w:rsidRPr="0028367D" w:rsidRDefault="00F0600B" w:rsidP="00F0600B">
                  <w:pPr>
                    <w:framePr w:hSpace="180" w:wrap="around" w:vAnchor="page" w:hAnchor="margin" w:y="347"/>
                    <w:rPr>
                      <w:sz w:val="20"/>
                    </w:rPr>
                  </w:pPr>
                  <w:r>
                    <w:rPr>
                      <w:sz w:val="20"/>
                    </w:rPr>
                    <w:t>105,00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2502E3" w:rsidRPr="0028367D" w:rsidRDefault="002502E3" w:rsidP="00F060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76D55F8C" w:rsidR="002502E3" w:rsidRPr="0028367D" w:rsidRDefault="00F0600B" w:rsidP="00F0600B">
                  <w:pPr>
                    <w:framePr w:hSpace="180" w:wrap="around" w:vAnchor="page" w:hAnchor="margin" w:y="347"/>
                    <w:rPr>
                      <w:sz w:val="20"/>
                    </w:rPr>
                  </w:pPr>
                  <w:r>
                    <w:rPr>
                      <w:sz w:val="20"/>
                    </w:rPr>
                    <w:t>8820000,00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2502E3" w:rsidRPr="0028367D" w:rsidRDefault="002502E3" w:rsidP="00F060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1216E" w14:textId="77777777" w:rsidR="002502E3" w:rsidRPr="0028367D" w:rsidRDefault="002502E3" w:rsidP="00F060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C5EA4" w14:textId="77777777" w:rsidR="002502E3" w:rsidRPr="006C1FA2" w:rsidRDefault="002502E3" w:rsidP="00F060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77FB7" w14:textId="77777777" w:rsidR="002502E3" w:rsidRPr="006C1FA2" w:rsidRDefault="002502E3" w:rsidP="00F0600B">
                  <w:pPr>
                    <w:framePr w:hSpace="180" w:wrap="around" w:vAnchor="page" w:hAnchor="margin" w:y="347"/>
                    <w:rPr>
                      <w:sz w:val="20"/>
                    </w:rPr>
                  </w:pPr>
                </w:p>
              </w:tc>
            </w:tr>
            <w:tr w:rsidR="002502E3" w:rsidRPr="006C1FA2" w14:paraId="3C9B54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2502E3" w:rsidRPr="0028367D" w:rsidRDefault="002502E3" w:rsidP="00F060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0850643B" w:rsidR="002502E3" w:rsidRPr="0028367D" w:rsidRDefault="007D7CB7" w:rsidP="00F0600B">
                  <w:pPr>
                    <w:framePr w:hSpace="180" w:wrap="around" w:vAnchor="page" w:hAnchor="margin" w:y="347"/>
                    <w:rPr>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77777777" w:rsidR="002502E3" w:rsidRPr="0028367D" w:rsidRDefault="002502E3" w:rsidP="00F060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77777777" w:rsidR="002502E3" w:rsidRPr="0028367D" w:rsidRDefault="002502E3" w:rsidP="00F0600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2502E3" w:rsidRPr="0028367D" w:rsidRDefault="002502E3" w:rsidP="00F0600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2502E3" w:rsidRPr="0028367D" w:rsidRDefault="002502E3" w:rsidP="00F060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2502E3" w:rsidRPr="0028367D" w:rsidRDefault="002502E3" w:rsidP="00F0600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2502E3" w:rsidRPr="0028367D" w:rsidRDefault="002502E3" w:rsidP="00F060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4E21B" w14:textId="77777777" w:rsidR="002502E3" w:rsidRPr="0028367D" w:rsidRDefault="002502E3" w:rsidP="00F060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93185F" w14:textId="77777777" w:rsidR="002502E3" w:rsidRPr="006C1FA2" w:rsidRDefault="002502E3" w:rsidP="00F060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1AEA4C" w14:textId="77777777" w:rsidR="002502E3" w:rsidRPr="006C1FA2" w:rsidRDefault="002502E3" w:rsidP="00F0600B">
                  <w:pPr>
                    <w:framePr w:hSpace="180" w:wrap="around" w:vAnchor="page" w:hAnchor="margin" w:y="347"/>
                    <w:rPr>
                      <w:sz w:val="20"/>
                    </w:rPr>
                  </w:pPr>
                </w:p>
              </w:tc>
            </w:tr>
            <w:tr w:rsidR="002502E3" w:rsidRPr="006C1FA2" w14:paraId="4FCE30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2502E3" w:rsidRPr="0028367D" w:rsidRDefault="002502E3" w:rsidP="00F0600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DB003" w14:textId="77777777" w:rsidR="002502E3" w:rsidRPr="00C40DD5" w:rsidRDefault="002502E3" w:rsidP="00F0600B">
                  <w:pPr>
                    <w:framePr w:hSpace="180" w:wrap="around" w:vAnchor="page" w:hAnchor="margin" w:y="347"/>
                    <w:ind w:right="-57"/>
                    <w:rPr>
                      <w:sz w:val="18"/>
                      <w:szCs w:val="18"/>
                      <w:lang w:val="en-US" w:eastAsia="ru-RU"/>
                    </w:rPr>
                  </w:pPr>
                  <w:r w:rsidRPr="00C40DD5">
                    <w:rPr>
                      <w:sz w:val="18"/>
                      <w:szCs w:val="18"/>
                      <w:lang w:val="en-US" w:eastAsia="ru-RU"/>
                    </w:rPr>
                    <w:t>Fileu de pește, neglazurat.</w:t>
                  </w:r>
                </w:p>
                <w:p w14:paraId="034641CE" w14:textId="77777777" w:rsidR="002502E3" w:rsidRPr="00C40DD5" w:rsidRDefault="002502E3" w:rsidP="00F0600B">
                  <w:pPr>
                    <w:framePr w:hSpace="180" w:wrap="around" w:vAnchor="page" w:hAnchor="margin" w:y="347"/>
                    <w:ind w:right="-57"/>
                    <w:rPr>
                      <w:sz w:val="18"/>
                      <w:szCs w:val="18"/>
                      <w:lang w:val="en-US" w:eastAsia="ru-RU"/>
                    </w:rPr>
                  </w:pPr>
                  <w:r w:rsidRPr="00C40DD5">
                    <w:rPr>
                      <w:sz w:val="18"/>
                      <w:szCs w:val="18"/>
                      <w:lang w:val="en-US" w:eastAsia="ru-RU"/>
                    </w:rPr>
                    <w:t>Pentru instituțiile subordonate:DETS sec.Botanica; DETS sec.Rîșcani; IET nr.199</w:t>
                  </w:r>
                  <w:r>
                    <w:rPr>
                      <w:sz w:val="18"/>
                      <w:szCs w:val="18"/>
                      <w:lang w:val="en-US" w:eastAsia="ru-RU"/>
                    </w:rPr>
                    <w:t>, IET nr.152</w:t>
                  </w:r>
                </w:p>
                <w:p w14:paraId="034B4EDD" w14:textId="77777777" w:rsidR="002502E3" w:rsidRPr="002502E3" w:rsidRDefault="002502E3" w:rsidP="00F0600B">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508A8726" w:rsidR="002502E3" w:rsidRPr="0028367D" w:rsidRDefault="00F0600B" w:rsidP="00F0600B">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7CD760A7" w:rsidR="002502E3" w:rsidRPr="0028367D" w:rsidRDefault="00F0600B" w:rsidP="00F0600B">
                  <w:pPr>
                    <w:framePr w:hSpace="180" w:wrap="around" w:vAnchor="page" w:hAnchor="margin" w:y="347"/>
                    <w:rPr>
                      <w:sz w:val="20"/>
                    </w:rPr>
                  </w:pPr>
                  <w:r>
                    <w:rPr>
                      <w:sz w:val="20"/>
                    </w:rPr>
                    <w:t>60500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51A1151D" w:rsidR="002502E3" w:rsidRPr="0028367D" w:rsidRDefault="00F0600B" w:rsidP="00F0600B">
                  <w:pPr>
                    <w:framePr w:hSpace="180" w:wrap="around" w:vAnchor="page" w:hAnchor="margin" w:y="347"/>
                    <w:rPr>
                      <w:sz w:val="20"/>
                    </w:rPr>
                  </w:pPr>
                  <w:r>
                    <w:rPr>
                      <w:sz w:val="20"/>
                    </w:rPr>
                    <w:t>105,00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2502E3" w:rsidRPr="0028367D" w:rsidRDefault="002502E3" w:rsidP="00F0600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E9C4B2F" w:rsidR="002502E3" w:rsidRPr="0028367D" w:rsidRDefault="00F0600B" w:rsidP="00F0600B">
                  <w:pPr>
                    <w:framePr w:hSpace="180" w:wrap="around" w:vAnchor="page" w:hAnchor="margin" w:y="347"/>
                    <w:rPr>
                      <w:sz w:val="20"/>
                    </w:rPr>
                  </w:pPr>
                  <w:r>
                    <w:rPr>
                      <w:sz w:val="20"/>
                    </w:rPr>
                    <w:t>6352500,00</w:t>
                  </w:r>
                  <w:bookmarkStart w:id="116" w:name="_GoBack"/>
                  <w:bookmarkEnd w:id="116"/>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2502E3" w:rsidRPr="0028367D" w:rsidRDefault="002502E3" w:rsidP="00F0600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A20E7E" w14:textId="77777777" w:rsidR="002502E3" w:rsidRPr="0028367D" w:rsidRDefault="002502E3" w:rsidP="00F0600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2BB5B" w14:textId="77777777" w:rsidR="002502E3" w:rsidRPr="006C1FA2" w:rsidRDefault="002502E3" w:rsidP="00F060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AA8C1E" w14:textId="77777777" w:rsidR="002502E3" w:rsidRPr="006C1FA2" w:rsidRDefault="002502E3" w:rsidP="00F0600B">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F0600B">
                  <w:pPr>
                    <w:framePr w:hSpace="180" w:wrap="around" w:vAnchor="page" w:hAnchor="margin" w:y="347"/>
                    <w:tabs>
                      <w:tab w:val="left" w:pos="6120"/>
                    </w:tabs>
                    <w:rPr>
                      <w:sz w:val="20"/>
                    </w:rPr>
                  </w:pPr>
                </w:p>
                <w:p w14:paraId="15135DCC" w14:textId="77777777" w:rsidR="002502E3" w:rsidRPr="00845C1B" w:rsidRDefault="002502E3" w:rsidP="00F0600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F0600B">
                  <w:pPr>
                    <w:framePr w:hSpace="180" w:wrap="around" w:vAnchor="page" w:hAnchor="margin" w:y="347"/>
                    <w:rPr>
                      <w:sz w:val="20"/>
                    </w:rPr>
                  </w:pPr>
                </w:p>
                <w:p w14:paraId="1FA8F12B" w14:textId="362C50DE" w:rsidR="002502E3" w:rsidRPr="00845C1B" w:rsidRDefault="002502E3" w:rsidP="00F0600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F0600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F0600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F0600B">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2C7F9" w14:textId="77777777" w:rsidR="001D67CA" w:rsidRDefault="001D67CA" w:rsidP="00A20ACF">
      <w:r>
        <w:separator/>
      </w:r>
    </w:p>
  </w:endnote>
  <w:endnote w:type="continuationSeparator" w:id="0">
    <w:p w14:paraId="231F8168" w14:textId="77777777" w:rsidR="001D67CA" w:rsidRDefault="001D67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88A35C8" w:rsidR="0057672A" w:rsidRDefault="0057672A">
        <w:pPr>
          <w:pStyle w:val="a4"/>
          <w:jc w:val="right"/>
        </w:pPr>
        <w:r>
          <w:fldChar w:fldCharType="begin"/>
        </w:r>
        <w:r>
          <w:instrText xml:space="preserve"> PAGE   \* MERGEFORMAT </w:instrText>
        </w:r>
        <w:r>
          <w:fldChar w:fldCharType="separate"/>
        </w:r>
        <w:r w:rsidR="00F0600B">
          <w:t>61</w:t>
        </w:r>
        <w:r>
          <w:fldChar w:fldCharType="end"/>
        </w:r>
      </w:p>
    </w:sdtContent>
  </w:sdt>
  <w:p w14:paraId="394448D7" w14:textId="77777777" w:rsidR="0057672A" w:rsidRDefault="005767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B0233" w14:textId="77777777" w:rsidR="001D67CA" w:rsidRDefault="001D67CA" w:rsidP="00A20ACF">
      <w:r>
        <w:separator/>
      </w:r>
    </w:p>
  </w:footnote>
  <w:footnote w:type="continuationSeparator" w:id="0">
    <w:p w14:paraId="33241BAF" w14:textId="77777777" w:rsidR="001D67CA" w:rsidRDefault="001D67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4D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67C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CB7"/>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9D"/>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38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018"/>
    <w:rsid w:val="00D370FE"/>
    <w:rsid w:val="00D372D7"/>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0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3C40E-7F04-4896-84D2-83E814F5D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62</Pages>
  <Words>21647</Words>
  <Characters>123388</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2021-03-10T08:12:00Z</cp:lastPrinted>
  <dcterms:created xsi:type="dcterms:W3CDTF">2021-11-10T15:24:00Z</dcterms:created>
  <dcterms:modified xsi:type="dcterms:W3CDTF">2023-04-04T07:06:00Z</dcterms:modified>
</cp:coreProperties>
</file>