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814F8B">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lastRenderedPageBreak/>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lastRenderedPageBreak/>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lastRenderedPageBreak/>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lastRenderedPageBreak/>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lastRenderedPageBreak/>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lastRenderedPageBreak/>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lastRenderedPageBreak/>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 xml:space="preserve">Ofertantul trebuie să ia toate măsurile, astfel încât oferta să fie recepționată și înregistrată în SIA RSAP până la data limită pentru depunerea ofertelor, ținând cont de timpul necesar pentru încărcarea ofertei </w:t>
      </w:r>
      <w:r>
        <w:lastRenderedPageBreak/>
        <w:t>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 xml:space="preserve">În cazul în care la evaluare se stabilesc discrepanțe între informațiile prezentate de către operatorul economic în DUAE și cerințele stabilite de către autoritatea contractantă, operatorul economic se descalifică, </w:t>
      </w:r>
      <w:r>
        <w:lastRenderedPageBreak/>
        <w:t>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poate, la discreţia sa, să ceară oricăruia dintre ofertanţi o clarificare a ofertei acestora, pentru a facilita examinarea, evaluarea și compararea ofertelor. Nu se solicită, nici nu se permit </w:t>
      </w:r>
      <w:r>
        <w:lastRenderedPageBreak/>
        <w:t>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 xml:space="preserve">În cazul în care se anulează aplicarea procedurii pentru atribuirea contractului de achiziţie publică, autoritatea contractantă are obligaţia de a comunica în scris tuturor participanţilor la procedura de achiziţie </w:t>
      </w:r>
      <w:r>
        <w:lastRenderedPageBreak/>
        <w:t>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 xml:space="preserve">Orice operator economic care consideră că, în cadrul procedurilor de achiziţie, autoritatea contractantă, prin decizia emisă sau prin procedura de achiziţie aplicată cu încălcarea legii, a lezat un drept </w:t>
      </w:r>
      <w:r>
        <w:lastRenderedPageBreak/>
        <w:t>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8F370E" w:rsidRPr="00CF1F26" w:rsidRDefault="008F370E" w:rsidP="008F370E">
      <w:pPr>
        <w:spacing w:after="91" w:line="259" w:lineRule="auto"/>
        <w:ind w:right="13"/>
        <w:jc w:val="center"/>
        <w:rPr>
          <w:lang w:val="ro-MD"/>
        </w:rPr>
      </w:pPr>
      <w:r w:rsidRPr="00CF1F26">
        <w:rPr>
          <w:sz w:val="32"/>
          <w:lang w:val="ro-MD"/>
        </w:rPr>
        <w:t xml:space="preserve">ANUNȚ DE PARTICIPARE </w:t>
      </w:r>
    </w:p>
    <w:p w:rsidR="008F370E" w:rsidRPr="009D04C8" w:rsidRDefault="008F370E" w:rsidP="008F370E">
      <w:pPr>
        <w:spacing w:line="259" w:lineRule="auto"/>
        <w:ind w:left="72"/>
        <w:rPr>
          <w:lang w:val="ro-MD"/>
        </w:rPr>
      </w:pPr>
      <w:r>
        <w:rPr>
          <w:lang w:val="ro-MD"/>
        </w:rPr>
        <w:t>Obiectul achizitiei: r</w:t>
      </w:r>
      <w:proofErr w:type="spellStart"/>
      <w:r w:rsidRPr="009D04C8">
        <w:rPr>
          <w:b/>
          <w:bCs/>
          <w:color w:val="000000"/>
          <w:lang w:val="en-US"/>
        </w:rPr>
        <w:t>eparația</w:t>
      </w:r>
      <w:proofErr w:type="spellEnd"/>
      <w:r w:rsidRPr="009D04C8">
        <w:rPr>
          <w:b/>
          <w:bCs/>
          <w:color w:val="000000"/>
          <w:lang w:val="en-US"/>
        </w:rPr>
        <w:t xml:space="preserve"> </w:t>
      </w:r>
      <w:proofErr w:type="spellStart"/>
      <w:r w:rsidRPr="009D04C8">
        <w:rPr>
          <w:b/>
          <w:bCs/>
          <w:color w:val="000000"/>
          <w:lang w:val="en-US"/>
        </w:rPr>
        <w:t>unei</w:t>
      </w:r>
      <w:proofErr w:type="spellEnd"/>
      <w:r w:rsidRPr="009D04C8">
        <w:rPr>
          <w:b/>
          <w:bCs/>
          <w:color w:val="000000"/>
          <w:lang w:val="en-US"/>
        </w:rPr>
        <w:t xml:space="preserve"> </w:t>
      </w:r>
      <w:proofErr w:type="spellStart"/>
      <w:r w:rsidRPr="009D04C8">
        <w:rPr>
          <w:b/>
          <w:bCs/>
          <w:color w:val="000000"/>
          <w:lang w:val="en-US"/>
        </w:rPr>
        <w:t>porțiuni</w:t>
      </w:r>
      <w:proofErr w:type="spellEnd"/>
      <w:r w:rsidRPr="009D04C8">
        <w:rPr>
          <w:b/>
          <w:bCs/>
          <w:color w:val="000000"/>
          <w:lang w:val="en-US"/>
        </w:rPr>
        <w:t xml:space="preserve"> de drum cu </w:t>
      </w:r>
      <w:proofErr w:type="spellStart"/>
      <w:r w:rsidRPr="009D04C8">
        <w:rPr>
          <w:b/>
          <w:bCs/>
          <w:color w:val="000000"/>
          <w:lang w:val="en-US"/>
        </w:rPr>
        <w:t>beton</w:t>
      </w:r>
      <w:proofErr w:type="spellEnd"/>
      <w:r w:rsidRPr="009D04C8">
        <w:rPr>
          <w:b/>
          <w:bCs/>
          <w:color w:val="000000"/>
          <w:lang w:val="en-US"/>
        </w:rPr>
        <w:t xml:space="preserve"> C20/25 </w:t>
      </w:r>
    </w:p>
    <w:p w:rsidR="008F370E" w:rsidRDefault="008F370E" w:rsidP="008F370E">
      <w:pPr>
        <w:spacing w:line="259" w:lineRule="auto"/>
        <w:rPr>
          <w:lang w:val="ro-MD"/>
        </w:rPr>
      </w:pPr>
      <w:proofErr w:type="spellStart"/>
      <w:r w:rsidRPr="009D04C8">
        <w:rPr>
          <w:bCs/>
          <w:lang w:val="en-US"/>
        </w:rPr>
        <w:t>în</w:t>
      </w:r>
      <w:proofErr w:type="spellEnd"/>
      <w:r w:rsidRPr="009D04C8">
        <w:rPr>
          <w:bCs/>
          <w:lang w:val="en-US"/>
        </w:rPr>
        <w:t xml:space="preserve"> </w:t>
      </w:r>
      <w:proofErr w:type="spellStart"/>
      <w:r w:rsidRPr="009D04C8">
        <w:rPr>
          <w:bCs/>
          <w:lang w:val="en-US"/>
        </w:rPr>
        <w:t>s.Boghiceni</w:t>
      </w:r>
      <w:proofErr w:type="spellEnd"/>
      <w:r w:rsidRPr="009D04C8">
        <w:rPr>
          <w:bCs/>
          <w:lang w:val="en-US"/>
        </w:rPr>
        <w:t xml:space="preserve"> r-</w:t>
      </w:r>
      <w:proofErr w:type="spellStart"/>
      <w:r w:rsidRPr="009D04C8">
        <w:rPr>
          <w:bCs/>
          <w:lang w:val="en-US"/>
        </w:rPr>
        <w:t>nul</w:t>
      </w:r>
      <w:proofErr w:type="spellEnd"/>
      <w:r w:rsidRPr="009D04C8">
        <w:rPr>
          <w:bCs/>
          <w:lang w:val="en-US"/>
        </w:rPr>
        <w:t xml:space="preserve"> </w:t>
      </w:r>
      <w:proofErr w:type="spellStart"/>
      <w:r w:rsidRPr="009D04C8">
        <w:rPr>
          <w:bCs/>
          <w:lang w:val="en-US"/>
        </w:rPr>
        <w:t>Hîncești</w:t>
      </w:r>
      <w:proofErr w:type="spellEnd"/>
      <w:r w:rsidRPr="009D04C8">
        <w:rPr>
          <w:bCs/>
          <w:lang w:val="en-US"/>
        </w:rPr>
        <w:t xml:space="preserve"> </w:t>
      </w:r>
      <w:r w:rsidRPr="009D04C8">
        <w:rPr>
          <w:bCs/>
          <w:sz w:val="28"/>
          <w:szCs w:val="28"/>
          <w:lang w:val="en-US"/>
        </w:rPr>
        <w:t>(</w:t>
      </w:r>
      <w:proofErr w:type="spellStart"/>
      <w:r w:rsidRPr="009D04C8">
        <w:rPr>
          <w:bCs/>
          <w:lang w:val="en-US"/>
        </w:rPr>
        <w:t>beton</w:t>
      </w:r>
      <w:proofErr w:type="spellEnd"/>
      <w:r w:rsidRPr="009D04C8">
        <w:rPr>
          <w:bCs/>
          <w:lang w:val="en-US"/>
        </w:rPr>
        <w:t xml:space="preserve"> </w:t>
      </w:r>
      <w:proofErr w:type="spellStart"/>
      <w:r w:rsidRPr="009D04C8">
        <w:rPr>
          <w:bCs/>
          <w:lang w:val="en-US"/>
        </w:rPr>
        <w:t>preparat</w:t>
      </w:r>
      <w:proofErr w:type="spellEnd"/>
      <w:r w:rsidRPr="009D04C8">
        <w:rPr>
          <w:bCs/>
          <w:lang w:val="en-US"/>
        </w:rPr>
        <w:t xml:space="preserve">, cu </w:t>
      </w:r>
      <w:proofErr w:type="spellStart"/>
      <w:r w:rsidRPr="009D04C8">
        <w:rPr>
          <w:bCs/>
          <w:lang w:val="en-US"/>
        </w:rPr>
        <w:t>livrare</w:t>
      </w:r>
      <w:proofErr w:type="spellEnd"/>
      <w:r w:rsidRPr="009D04C8">
        <w:rPr>
          <w:bCs/>
          <w:lang w:val="en-US"/>
        </w:rPr>
        <w:t xml:space="preserve"> la </w:t>
      </w:r>
      <w:proofErr w:type="spellStart"/>
      <w:r w:rsidRPr="009D04C8">
        <w:rPr>
          <w:bCs/>
          <w:lang w:val="en-US"/>
        </w:rPr>
        <w:t>locul</w:t>
      </w:r>
      <w:proofErr w:type="spellEnd"/>
      <w:r w:rsidRPr="009D04C8">
        <w:rPr>
          <w:bCs/>
          <w:lang w:val="en-US"/>
        </w:rPr>
        <w:t xml:space="preserve"> </w:t>
      </w:r>
      <w:proofErr w:type="spellStart"/>
      <w:r w:rsidRPr="009D04C8">
        <w:rPr>
          <w:bCs/>
          <w:lang w:val="en-US"/>
        </w:rPr>
        <w:t>destinației</w:t>
      </w:r>
      <w:proofErr w:type="spellEnd"/>
      <w:r w:rsidRPr="009D04C8">
        <w:rPr>
          <w:bCs/>
          <w:lang w:val="en-US"/>
        </w:rPr>
        <w:t>)</w:t>
      </w:r>
      <w:r w:rsidRPr="00CF1F26">
        <w:rPr>
          <w:lang w:val="ro-MD"/>
        </w:rPr>
        <w:t xml:space="preserve"> </w:t>
      </w:r>
    </w:p>
    <w:p w:rsidR="008F370E" w:rsidRPr="00CF1F26" w:rsidRDefault="008F370E" w:rsidP="008F370E">
      <w:pPr>
        <w:spacing w:line="259" w:lineRule="auto"/>
        <w:ind w:right="15"/>
        <w:jc w:val="both"/>
        <w:rPr>
          <w:lang w:val="ro-MD"/>
        </w:rPr>
      </w:pPr>
    </w:p>
    <w:p w:rsidR="008F370E" w:rsidRPr="00CF1F26" w:rsidRDefault="008F370E" w:rsidP="008F370E">
      <w:pPr>
        <w:ind w:right="11"/>
        <w:rPr>
          <w:lang w:val="ro-MD"/>
        </w:rPr>
      </w:pPr>
      <w:r w:rsidRPr="00CF1F26">
        <w:rPr>
          <w:lang w:val="ro-MD"/>
        </w:rPr>
        <w:t xml:space="preserve">Procedură de achiziţie: COP </w:t>
      </w:r>
    </w:p>
    <w:p w:rsidR="008F370E" w:rsidRPr="00CF1F26" w:rsidRDefault="008F370E" w:rsidP="008F370E">
      <w:pPr>
        <w:ind w:right="11"/>
        <w:rPr>
          <w:lang w:val="ro-MD"/>
        </w:rPr>
      </w:pPr>
      <w:r w:rsidRPr="00CF1F26">
        <w:rPr>
          <w:lang w:val="ro-MD"/>
        </w:rPr>
        <w:t xml:space="preserve">Procedura a fost inclusă în planul de achiziții publice a autorității contractante: da. </w:t>
      </w:r>
    </w:p>
    <w:p w:rsidR="008F370E" w:rsidRPr="00CF1F26" w:rsidRDefault="008F370E" w:rsidP="008F370E">
      <w:pPr>
        <w:spacing w:after="135"/>
        <w:rPr>
          <w:lang w:val="ro-MD"/>
        </w:rPr>
      </w:pPr>
    </w:p>
    <w:p w:rsidR="008F370E" w:rsidRPr="00C736A0" w:rsidRDefault="008F370E" w:rsidP="008F370E">
      <w:pPr>
        <w:pStyle w:val="a"/>
        <w:numPr>
          <w:ilvl w:val="0"/>
          <w:numId w:val="38"/>
        </w:numPr>
        <w:tabs>
          <w:tab w:val="clear" w:pos="1134"/>
        </w:tabs>
        <w:spacing w:after="92"/>
        <w:ind w:right="11"/>
        <w:contextualSpacing/>
        <w:jc w:val="left"/>
        <w:rPr>
          <w:b/>
          <w:color w:val="333333"/>
          <w:sz w:val="23"/>
          <w:lang w:val="ro-MD"/>
        </w:rPr>
      </w:pPr>
      <w:r w:rsidRPr="00C736A0">
        <w:rPr>
          <w:lang w:val="ro-MD"/>
        </w:rPr>
        <w:t>Denumirea autorității contractante: Primăria s.</w:t>
      </w:r>
      <w:r w:rsidRPr="00C736A0">
        <w:rPr>
          <w:color w:val="333333"/>
          <w:sz w:val="23"/>
          <w:lang w:val="ro-MD"/>
        </w:rPr>
        <w:t>Boghiceni r-ul Hincesti</w:t>
      </w:r>
    </w:p>
    <w:p w:rsidR="008F370E" w:rsidRPr="00C736A0" w:rsidRDefault="008F370E" w:rsidP="008F370E">
      <w:pPr>
        <w:pStyle w:val="a"/>
        <w:numPr>
          <w:ilvl w:val="0"/>
          <w:numId w:val="38"/>
        </w:numPr>
        <w:tabs>
          <w:tab w:val="clear" w:pos="1134"/>
        </w:tabs>
        <w:spacing w:after="92"/>
        <w:ind w:right="11"/>
        <w:contextualSpacing/>
        <w:jc w:val="left"/>
        <w:rPr>
          <w:lang w:val="ro-MD"/>
        </w:rPr>
      </w:pPr>
      <w:r w:rsidRPr="00C736A0">
        <w:rPr>
          <w:lang w:val="ro-MD"/>
        </w:rPr>
        <w:t xml:space="preserve"> IDNO: </w:t>
      </w:r>
      <w:hyperlink r:id="rId11">
        <w:r w:rsidRPr="00C736A0">
          <w:rPr>
            <w:color w:val="333333"/>
            <w:sz w:val="2"/>
            <w:lang w:val="ro-MD"/>
          </w:rPr>
          <w:t xml:space="preserve"> </w:t>
        </w:r>
      </w:hyperlink>
      <w:hyperlink r:id="rId12">
        <w:r w:rsidRPr="00C736A0">
          <w:rPr>
            <w:rFonts w:ascii="Cambria" w:eastAsia="Cambria" w:hAnsi="Cambria" w:cs="Cambria"/>
            <w:color w:val="2771C5"/>
            <w:sz w:val="23"/>
            <w:u w:val="single" w:color="2771C5"/>
            <w:lang w:val="ro-MD"/>
          </w:rPr>
          <w:t>1007601005822</w:t>
        </w:r>
      </w:hyperlink>
      <w:hyperlink r:id="rId13">
        <w:r w:rsidRPr="00C736A0">
          <w:rPr>
            <w:lang w:val="ro-MD"/>
          </w:rPr>
          <w:t xml:space="preserve"> </w:t>
        </w:r>
      </w:hyperlink>
    </w:p>
    <w:p w:rsidR="008F370E" w:rsidRPr="00CF1F26" w:rsidRDefault="008F370E" w:rsidP="008F370E">
      <w:pPr>
        <w:pStyle w:val="a"/>
        <w:numPr>
          <w:ilvl w:val="0"/>
          <w:numId w:val="38"/>
        </w:numPr>
        <w:tabs>
          <w:tab w:val="clear" w:pos="1134"/>
        </w:tabs>
        <w:spacing w:after="129"/>
        <w:ind w:right="11"/>
        <w:contextualSpacing/>
        <w:jc w:val="left"/>
        <w:rPr>
          <w:lang w:val="ro-MD"/>
        </w:rPr>
      </w:pPr>
      <w:r w:rsidRPr="00CF1F26">
        <w:rPr>
          <w:lang w:val="ro-MD"/>
        </w:rPr>
        <w:t xml:space="preserve">Adresa: </w:t>
      </w:r>
      <w:r w:rsidRPr="00CF1F26">
        <w:rPr>
          <w:color w:val="333333"/>
          <w:sz w:val="23"/>
          <w:lang w:val="ro-MD"/>
        </w:rPr>
        <w:t>s. Boghiceni r-ul Hincesti</w:t>
      </w:r>
    </w:p>
    <w:p w:rsidR="008F370E" w:rsidRPr="00CF1F26" w:rsidRDefault="008F370E" w:rsidP="008F370E">
      <w:pPr>
        <w:pStyle w:val="a"/>
        <w:numPr>
          <w:ilvl w:val="0"/>
          <w:numId w:val="38"/>
        </w:numPr>
        <w:tabs>
          <w:tab w:val="clear" w:pos="1134"/>
        </w:tabs>
        <w:spacing w:after="128"/>
        <w:ind w:right="11"/>
        <w:contextualSpacing/>
        <w:jc w:val="left"/>
        <w:rPr>
          <w:lang w:val="ro-MD"/>
        </w:rPr>
      </w:pPr>
      <w:r w:rsidRPr="00CF1F26">
        <w:rPr>
          <w:lang w:val="ro-MD"/>
        </w:rPr>
        <w:t>Numărul de telefon:  060427777</w:t>
      </w:r>
    </w:p>
    <w:p w:rsidR="008F370E" w:rsidRPr="00CF1F26" w:rsidRDefault="008F370E" w:rsidP="008F370E">
      <w:pPr>
        <w:pStyle w:val="a"/>
        <w:numPr>
          <w:ilvl w:val="0"/>
          <w:numId w:val="38"/>
        </w:numPr>
        <w:tabs>
          <w:tab w:val="clear" w:pos="1134"/>
        </w:tabs>
        <w:spacing w:after="138"/>
        <w:ind w:right="11"/>
        <w:contextualSpacing/>
        <w:jc w:val="left"/>
        <w:rPr>
          <w:lang w:val="ro-MD"/>
        </w:rPr>
      </w:pPr>
      <w:r w:rsidRPr="00CF1F26">
        <w:rPr>
          <w:lang w:val="ro-MD"/>
        </w:rPr>
        <w:t xml:space="preserve">Adresa de e-mail şi de  internet a  autorităţii contractante: </w:t>
      </w:r>
      <w:r w:rsidRPr="00CF1F26">
        <w:rPr>
          <w:color w:val="0000FF"/>
          <w:u w:val="single" w:color="0000FF"/>
          <w:lang w:val="ro-MD"/>
        </w:rPr>
        <w:t>primariabg@mail.ru</w:t>
      </w:r>
      <w:r w:rsidRPr="00CF1F26">
        <w:rPr>
          <w:lang w:val="ro-MD"/>
        </w:rPr>
        <w:t>,gimbofin@mail.ru</w:t>
      </w:r>
    </w:p>
    <w:p w:rsidR="008F370E" w:rsidRPr="00CF1F26" w:rsidRDefault="008F370E" w:rsidP="008F370E">
      <w:pPr>
        <w:pStyle w:val="a"/>
        <w:numPr>
          <w:ilvl w:val="0"/>
          <w:numId w:val="38"/>
        </w:numPr>
        <w:tabs>
          <w:tab w:val="clear" w:pos="1134"/>
        </w:tabs>
        <w:spacing w:after="135"/>
        <w:ind w:right="11"/>
        <w:contextualSpacing/>
        <w:jc w:val="left"/>
        <w:rPr>
          <w:lang w:val="ro-MD"/>
        </w:rPr>
      </w:pPr>
      <w:r w:rsidRPr="00CF1F26">
        <w:rPr>
          <w:lang w:val="ro-MD"/>
        </w:rPr>
        <w:t xml:space="preserve">Adresa de e-mail sau de internet de la care se va putea obține accesul la documentația de atribuire: </w:t>
      </w:r>
      <w:r w:rsidRPr="00CF1F26">
        <w:rPr>
          <w:u w:val="single" w:color="000000"/>
          <w:lang w:val="ro-MD"/>
        </w:rPr>
        <w:t>documentația de atribuire este anexată în cadrul</w:t>
      </w:r>
      <w:r w:rsidRPr="00CF1F26">
        <w:rPr>
          <w:lang w:val="ro-MD"/>
        </w:rPr>
        <w:t xml:space="preserve"> </w:t>
      </w:r>
      <w:r w:rsidRPr="00CF1F26">
        <w:rPr>
          <w:u w:val="single" w:color="000000"/>
          <w:lang w:val="ro-MD"/>
        </w:rPr>
        <w:t>procedurii în SIA ”RSAP”.</w:t>
      </w:r>
    </w:p>
    <w:p w:rsidR="008F370E" w:rsidRDefault="008F370E" w:rsidP="008F370E">
      <w:pPr>
        <w:numPr>
          <w:ilvl w:val="0"/>
          <w:numId w:val="38"/>
        </w:numPr>
        <w:spacing w:after="3"/>
        <w:ind w:right="11"/>
        <w:rPr>
          <w:lang w:val="ro-MD"/>
        </w:rPr>
      </w:pPr>
      <w:r w:rsidRPr="00CF1F26">
        <w:rPr>
          <w:lang w:val="ro-MD"/>
        </w:rPr>
        <w:t>Tipul autorității contractante și obiectul principal de ac</w:t>
      </w:r>
      <w:r>
        <w:rPr>
          <w:lang w:val="ro-MD"/>
        </w:rPr>
        <w:t>tivitate (dacă este cazul, menț</w:t>
      </w:r>
      <w:r w:rsidRPr="00CF1F26">
        <w:rPr>
          <w:lang w:val="ro-MD"/>
        </w:rPr>
        <w:t xml:space="preserve">unea că autoritatea contractantă este o autoritate centrală de achiziție sau că achiziția implică o altă formă de achiziție comună): </w:t>
      </w:r>
      <w:r w:rsidRPr="00CF1F26">
        <w:rPr>
          <w:u w:val="single" w:color="000000"/>
          <w:lang w:val="ro-MD"/>
        </w:rPr>
        <w:t>autoritate publică locală</w:t>
      </w:r>
      <w:r w:rsidRPr="00CF1F26">
        <w:rPr>
          <w:lang w:val="ro-MD"/>
        </w:rPr>
        <w:t xml:space="preserve"> </w:t>
      </w:r>
    </w:p>
    <w:p w:rsidR="008F370E" w:rsidRPr="00CF1F26" w:rsidRDefault="008F370E" w:rsidP="008F370E">
      <w:pPr>
        <w:numPr>
          <w:ilvl w:val="0"/>
          <w:numId w:val="38"/>
        </w:numPr>
        <w:spacing w:after="3"/>
        <w:ind w:right="11"/>
        <w:rPr>
          <w:lang w:val="ro-MD"/>
        </w:rPr>
      </w:pPr>
      <w:r>
        <w:rPr>
          <w:rFonts w:ascii="Arial" w:eastAsia="Arial" w:hAnsi="Arial" w:cs="Arial"/>
          <w:lang w:val="ro-MD"/>
        </w:rPr>
        <w:t xml:space="preserve"> </w:t>
      </w:r>
      <w:r w:rsidRPr="00CF1F26">
        <w:rPr>
          <w:lang w:val="ro-MD"/>
        </w:rPr>
        <w:t>Cumpărătorul invită operatorii economici interesați, care îi pot satisface necesitățile, să participe la procedura de achiziție privind îndeplinirea următoarelor lucrări:</w:t>
      </w:r>
    </w:p>
    <w:tbl>
      <w:tblPr>
        <w:tblStyle w:val="TableGrid"/>
        <w:tblW w:w="10233" w:type="dxa"/>
        <w:tblInd w:w="-451" w:type="dxa"/>
        <w:tblCellMar>
          <w:top w:w="129" w:type="dxa"/>
          <w:left w:w="106" w:type="dxa"/>
          <w:bottom w:w="6" w:type="dxa"/>
          <w:right w:w="25" w:type="dxa"/>
        </w:tblCellMar>
        <w:tblLook w:val="04A0" w:firstRow="1" w:lastRow="0" w:firstColumn="1" w:lastColumn="0" w:noHBand="0" w:noVBand="1"/>
      </w:tblPr>
      <w:tblGrid>
        <w:gridCol w:w="734"/>
        <w:gridCol w:w="1003"/>
        <w:gridCol w:w="2825"/>
        <w:gridCol w:w="992"/>
        <w:gridCol w:w="792"/>
        <w:gridCol w:w="2307"/>
        <w:gridCol w:w="1580"/>
      </w:tblGrid>
      <w:tr w:rsidR="008F370E" w:rsidRPr="00CF1F26" w:rsidTr="00AA56C1">
        <w:trPr>
          <w:trHeight w:val="1373"/>
        </w:trPr>
        <w:tc>
          <w:tcPr>
            <w:tcW w:w="734" w:type="dxa"/>
            <w:tcBorders>
              <w:top w:val="single" w:sz="4" w:space="0" w:color="000000"/>
              <w:left w:val="single" w:sz="4" w:space="0" w:color="000000"/>
              <w:bottom w:val="single" w:sz="4" w:space="0" w:color="000000"/>
              <w:right w:val="single" w:sz="4" w:space="0" w:color="000000"/>
            </w:tcBorders>
            <w:vAlign w:val="bottom"/>
          </w:tcPr>
          <w:p w:rsidR="008F370E" w:rsidRPr="00BD682F" w:rsidRDefault="008F370E" w:rsidP="00AA56C1">
            <w:pPr>
              <w:spacing w:line="259" w:lineRule="auto"/>
              <w:rPr>
                <w:sz w:val="18"/>
                <w:szCs w:val="18"/>
                <w:lang w:val="ro-MD"/>
              </w:rPr>
            </w:pPr>
            <w:r w:rsidRPr="00BD682F">
              <w:rPr>
                <w:sz w:val="18"/>
                <w:szCs w:val="18"/>
                <w:lang w:val="ro-MD"/>
              </w:rPr>
              <w:t xml:space="preserve">Nr. d/o </w:t>
            </w:r>
          </w:p>
        </w:tc>
        <w:tc>
          <w:tcPr>
            <w:tcW w:w="1003" w:type="dxa"/>
            <w:tcBorders>
              <w:top w:val="single" w:sz="4" w:space="0" w:color="000000"/>
              <w:left w:val="single" w:sz="4" w:space="0" w:color="000000"/>
              <w:bottom w:val="single" w:sz="4" w:space="0" w:color="000000"/>
              <w:right w:val="single" w:sz="4" w:space="0" w:color="000000"/>
            </w:tcBorders>
            <w:vAlign w:val="center"/>
          </w:tcPr>
          <w:p w:rsidR="008F370E" w:rsidRPr="00BD682F" w:rsidRDefault="008F370E" w:rsidP="00AA56C1">
            <w:pPr>
              <w:spacing w:line="259" w:lineRule="auto"/>
              <w:ind w:left="26"/>
              <w:jc w:val="center"/>
              <w:rPr>
                <w:sz w:val="18"/>
                <w:szCs w:val="18"/>
                <w:lang w:val="ro-MD"/>
              </w:rPr>
            </w:pPr>
            <w:r w:rsidRPr="00BD682F">
              <w:rPr>
                <w:sz w:val="18"/>
                <w:szCs w:val="18"/>
                <w:lang w:val="ro-MD"/>
              </w:rPr>
              <w:t>Cod CPV</w:t>
            </w:r>
          </w:p>
        </w:tc>
        <w:tc>
          <w:tcPr>
            <w:tcW w:w="2825" w:type="dxa"/>
            <w:tcBorders>
              <w:top w:val="single" w:sz="4" w:space="0" w:color="000000"/>
              <w:left w:val="single" w:sz="4" w:space="0" w:color="000000"/>
              <w:bottom w:val="single" w:sz="4" w:space="0" w:color="000000"/>
              <w:right w:val="single" w:sz="4" w:space="0" w:color="000000"/>
            </w:tcBorders>
            <w:vAlign w:val="center"/>
          </w:tcPr>
          <w:p w:rsidR="008F370E" w:rsidRPr="00BD682F" w:rsidRDefault="008F370E" w:rsidP="00AA56C1">
            <w:pPr>
              <w:spacing w:line="259" w:lineRule="auto"/>
              <w:ind w:right="80"/>
              <w:jc w:val="center"/>
              <w:rPr>
                <w:sz w:val="18"/>
                <w:szCs w:val="18"/>
                <w:lang w:val="ro-MD"/>
              </w:rPr>
            </w:pPr>
            <w:r w:rsidRPr="00BD682F">
              <w:rPr>
                <w:sz w:val="18"/>
                <w:szCs w:val="18"/>
                <w:lang w:val="ro-MD"/>
              </w:rPr>
              <w:t>Denumirea</w:t>
            </w:r>
            <w:r>
              <w:rPr>
                <w:sz w:val="18"/>
                <w:szCs w:val="18"/>
                <w:lang w:val="ro-MD"/>
              </w:rPr>
              <w:t xml:space="preserve"> lucrării</w:t>
            </w:r>
          </w:p>
        </w:tc>
        <w:tc>
          <w:tcPr>
            <w:tcW w:w="992" w:type="dxa"/>
            <w:tcBorders>
              <w:top w:val="single" w:sz="4" w:space="0" w:color="000000"/>
              <w:left w:val="single" w:sz="4" w:space="0" w:color="000000"/>
              <w:bottom w:val="single" w:sz="4" w:space="0" w:color="000000"/>
              <w:right w:val="single" w:sz="4" w:space="0" w:color="000000"/>
            </w:tcBorders>
            <w:vAlign w:val="center"/>
          </w:tcPr>
          <w:p w:rsidR="008F370E" w:rsidRPr="00BD682F" w:rsidRDefault="008F370E" w:rsidP="00AA56C1">
            <w:pPr>
              <w:spacing w:line="259" w:lineRule="auto"/>
              <w:ind w:left="11" w:right="49"/>
              <w:jc w:val="center"/>
              <w:rPr>
                <w:sz w:val="18"/>
                <w:szCs w:val="18"/>
                <w:lang w:val="ro-MD"/>
              </w:rPr>
            </w:pPr>
            <w:r w:rsidRPr="00BD682F">
              <w:rPr>
                <w:sz w:val="18"/>
                <w:szCs w:val="18"/>
                <w:lang w:val="ro-MD"/>
              </w:rPr>
              <w:t>Unitatea de măsură</w:t>
            </w:r>
          </w:p>
        </w:tc>
        <w:tc>
          <w:tcPr>
            <w:tcW w:w="792" w:type="dxa"/>
            <w:tcBorders>
              <w:top w:val="single" w:sz="4" w:space="0" w:color="000000"/>
              <w:left w:val="single" w:sz="4" w:space="0" w:color="000000"/>
              <w:bottom w:val="single" w:sz="4" w:space="0" w:color="000000"/>
              <w:right w:val="single" w:sz="4" w:space="0" w:color="000000"/>
            </w:tcBorders>
            <w:vAlign w:val="center"/>
          </w:tcPr>
          <w:p w:rsidR="008F370E" w:rsidRPr="00BD682F" w:rsidRDefault="008F370E" w:rsidP="00AA56C1">
            <w:pPr>
              <w:spacing w:line="259" w:lineRule="auto"/>
              <w:jc w:val="center"/>
              <w:rPr>
                <w:sz w:val="18"/>
                <w:szCs w:val="18"/>
                <w:lang w:val="ro-MD"/>
              </w:rPr>
            </w:pPr>
            <w:r w:rsidRPr="00BD682F">
              <w:rPr>
                <w:sz w:val="18"/>
                <w:szCs w:val="18"/>
                <w:lang w:val="ro-MD"/>
              </w:rPr>
              <w:t>Cantit atea</w:t>
            </w:r>
          </w:p>
        </w:tc>
        <w:tc>
          <w:tcPr>
            <w:tcW w:w="2307" w:type="dxa"/>
            <w:tcBorders>
              <w:top w:val="single" w:sz="4" w:space="0" w:color="000000"/>
              <w:left w:val="single" w:sz="4" w:space="0" w:color="000000"/>
              <w:bottom w:val="single" w:sz="4" w:space="0" w:color="000000"/>
              <w:right w:val="single" w:sz="4" w:space="0" w:color="000000"/>
            </w:tcBorders>
            <w:vAlign w:val="center"/>
          </w:tcPr>
          <w:p w:rsidR="008F370E" w:rsidRPr="00BD682F" w:rsidRDefault="008F370E" w:rsidP="00AA56C1">
            <w:pPr>
              <w:spacing w:after="35"/>
              <w:ind w:right="32"/>
              <w:jc w:val="center"/>
              <w:rPr>
                <w:sz w:val="18"/>
                <w:szCs w:val="18"/>
                <w:lang w:val="ro-MD"/>
              </w:rPr>
            </w:pPr>
            <w:r w:rsidRPr="00BD682F">
              <w:rPr>
                <w:sz w:val="18"/>
                <w:szCs w:val="18"/>
                <w:lang w:val="ro-MD"/>
              </w:rPr>
              <w:t>Specificarea tehnică deplină solicitată,</w:t>
            </w:r>
          </w:p>
          <w:p w:rsidR="008F370E" w:rsidRPr="00BD682F" w:rsidRDefault="008F370E" w:rsidP="00AA56C1">
            <w:pPr>
              <w:spacing w:line="259" w:lineRule="auto"/>
              <w:ind w:right="89"/>
              <w:jc w:val="center"/>
              <w:rPr>
                <w:sz w:val="18"/>
                <w:szCs w:val="18"/>
                <w:lang w:val="ro-MD"/>
              </w:rPr>
            </w:pPr>
            <w:r w:rsidRPr="00BD682F">
              <w:rPr>
                <w:sz w:val="18"/>
                <w:szCs w:val="18"/>
                <w:lang w:val="ro-MD"/>
              </w:rPr>
              <w:t>Standarde de referință</w:t>
            </w:r>
          </w:p>
        </w:tc>
        <w:tc>
          <w:tcPr>
            <w:tcW w:w="1580" w:type="dxa"/>
            <w:tcBorders>
              <w:top w:val="single" w:sz="4" w:space="0" w:color="000000"/>
              <w:left w:val="single" w:sz="4" w:space="0" w:color="000000"/>
              <w:bottom w:val="single" w:sz="4" w:space="0" w:color="000000"/>
              <w:right w:val="single" w:sz="4" w:space="0" w:color="000000"/>
            </w:tcBorders>
            <w:vAlign w:val="center"/>
          </w:tcPr>
          <w:p w:rsidR="008F370E" w:rsidRPr="00BD682F" w:rsidRDefault="008F370E" w:rsidP="00AA56C1">
            <w:pPr>
              <w:spacing w:line="279" w:lineRule="auto"/>
              <w:ind w:left="9" w:right="49"/>
              <w:jc w:val="center"/>
              <w:rPr>
                <w:sz w:val="18"/>
                <w:szCs w:val="18"/>
                <w:lang w:val="ro-MD"/>
              </w:rPr>
            </w:pPr>
            <w:r w:rsidRPr="00BD682F">
              <w:rPr>
                <w:sz w:val="18"/>
                <w:szCs w:val="18"/>
                <w:lang w:val="ro-MD"/>
              </w:rPr>
              <w:t>Valoarea estimată</w:t>
            </w:r>
          </w:p>
          <w:p w:rsidR="008F370E" w:rsidRPr="00BD682F" w:rsidRDefault="008F370E" w:rsidP="00AA56C1">
            <w:pPr>
              <w:spacing w:line="238" w:lineRule="auto"/>
              <w:jc w:val="center"/>
              <w:rPr>
                <w:sz w:val="18"/>
                <w:szCs w:val="18"/>
                <w:lang w:val="ro-MD"/>
              </w:rPr>
            </w:pPr>
            <w:r w:rsidRPr="00BD682F">
              <w:rPr>
                <w:sz w:val="18"/>
                <w:szCs w:val="18"/>
                <w:lang w:val="ro-MD"/>
              </w:rPr>
              <w:t>(se va indica pentru fiecare lot în parte) fără</w:t>
            </w:r>
          </w:p>
          <w:p w:rsidR="008F370E" w:rsidRPr="00BD682F" w:rsidRDefault="008F370E" w:rsidP="00AA56C1">
            <w:pPr>
              <w:spacing w:line="259" w:lineRule="auto"/>
              <w:ind w:right="89"/>
              <w:jc w:val="center"/>
              <w:rPr>
                <w:sz w:val="18"/>
                <w:szCs w:val="18"/>
                <w:lang w:val="ro-MD"/>
              </w:rPr>
            </w:pPr>
            <w:r w:rsidRPr="00BD682F">
              <w:rPr>
                <w:sz w:val="18"/>
                <w:szCs w:val="18"/>
                <w:lang w:val="ro-MD"/>
              </w:rPr>
              <w:t>TVA (lei)</w:t>
            </w:r>
          </w:p>
        </w:tc>
      </w:tr>
      <w:tr w:rsidR="008F370E" w:rsidRPr="00CF1F26" w:rsidTr="00AA56C1">
        <w:trPr>
          <w:trHeight w:val="120"/>
        </w:trPr>
        <w:tc>
          <w:tcPr>
            <w:tcW w:w="734" w:type="dxa"/>
            <w:tcBorders>
              <w:top w:val="single" w:sz="4" w:space="0" w:color="000000"/>
              <w:left w:val="single" w:sz="4" w:space="0" w:color="000000"/>
              <w:bottom w:val="single" w:sz="4" w:space="0" w:color="000000"/>
              <w:right w:val="nil"/>
            </w:tcBorders>
          </w:tcPr>
          <w:p w:rsidR="008F370E" w:rsidRPr="00BD682F" w:rsidRDefault="008F370E" w:rsidP="00AA56C1">
            <w:pPr>
              <w:spacing w:after="160" w:line="259" w:lineRule="auto"/>
              <w:rPr>
                <w:sz w:val="4"/>
                <w:szCs w:val="4"/>
                <w:lang w:val="ro-MD"/>
              </w:rPr>
            </w:pPr>
          </w:p>
        </w:tc>
        <w:tc>
          <w:tcPr>
            <w:tcW w:w="1003" w:type="dxa"/>
            <w:tcBorders>
              <w:top w:val="single" w:sz="4" w:space="0" w:color="000000"/>
              <w:left w:val="nil"/>
              <w:bottom w:val="single" w:sz="4" w:space="0" w:color="000000"/>
              <w:right w:val="nil"/>
            </w:tcBorders>
          </w:tcPr>
          <w:p w:rsidR="008F370E" w:rsidRPr="00CF1F26" w:rsidRDefault="008F370E" w:rsidP="00AA56C1">
            <w:pPr>
              <w:spacing w:after="160" w:line="259" w:lineRule="auto"/>
              <w:rPr>
                <w:lang w:val="ro-MD"/>
              </w:rPr>
            </w:pPr>
          </w:p>
        </w:tc>
        <w:tc>
          <w:tcPr>
            <w:tcW w:w="6916" w:type="dxa"/>
            <w:gridSpan w:val="4"/>
            <w:tcBorders>
              <w:top w:val="single" w:sz="4" w:space="0" w:color="000000"/>
              <w:left w:val="nil"/>
              <w:bottom w:val="single" w:sz="4" w:space="0" w:color="000000"/>
              <w:right w:val="nil"/>
            </w:tcBorders>
            <w:vAlign w:val="bottom"/>
          </w:tcPr>
          <w:p w:rsidR="008F370E" w:rsidRPr="00CF1F26" w:rsidRDefault="008F370E" w:rsidP="00AA56C1">
            <w:pPr>
              <w:spacing w:line="259" w:lineRule="auto"/>
              <w:ind w:right="181"/>
              <w:jc w:val="center"/>
              <w:rPr>
                <w:lang w:val="ro-MD"/>
              </w:rPr>
            </w:pPr>
            <w:r w:rsidRPr="00CF1F26">
              <w:rPr>
                <w:lang w:val="ro-MD"/>
              </w:rPr>
              <w:t xml:space="preserve"> </w:t>
            </w:r>
          </w:p>
        </w:tc>
        <w:tc>
          <w:tcPr>
            <w:tcW w:w="1580" w:type="dxa"/>
            <w:tcBorders>
              <w:top w:val="single" w:sz="4" w:space="0" w:color="000000"/>
              <w:left w:val="nil"/>
              <w:bottom w:val="single" w:sz="4" w:space="0" w:color="000000"/>
              <w:right w:val="single" w:sz="4" w:space="0" w:color="000000"/>
            </w:tcBorders>
          </w:tcPr>
          <w:p w:rsidR="008F370E" w:rsidRPr="00CF1F26" w:rsidRDefault="008F370E" w:rsidP="00AA56C1">
            <w:pPr>
              <w:spacing w:after="160" w:line="259" w:lineRule="auto"/>
              <w:rPr>
                <w:lang w:val="ro-MD"/>
              </w:rPr>
            </w:pPr>
          </w:p>
        </w:tc>
      </w:tr>
      <w:tr w:rsidR="008F370E" w:rsidRPr="00CF1F26" w:rsidTr="00AA56C1">
        <w:trPr>
          <w:trHeight w:val="1909"/>
        </w:trPr>
        <w:tc>
          <w:tcPr>
            <w:tcW w:w="734" w:type="dxa"/>
            <w:tcBorders>
              <w:top w:val="single" w:sz="4" w:space="0" w:color="000000"/>
              <w:left w:val="single" w:sz="4" w:space="0" w:color="000000"/>
              <w:bottom w:val="single" w:sz="4" w:space="0" w:color="000000"/>
              <w:right w:val="single" w:sz="4" w:space="0" w:color="000000"/>
            </w:tcBorders>
            <w:vAlign w:val="bottom"/>
          </w:tcPr>
          <w:p w:rsidR="008F370E" w:rsidRPr="00CF1F26" w:rsidRDefault="008F370E" w:rsidP="00AA56C1">
            <w:pPr>
              <w:spacing w:line="259" w:lineRule="auto"/>
              <w:ind w:right="87"/>
              <w:jc w:val="center"/>
              <w:rPr>
                <w:lang w:val="ro-MD"/>
              </w:rPr>
            </w:pPr>
            <w:r w:rsidRPr="00CF1F26">
              <w:rPr>
                <w:sz w:val="18"/>
                <w:lang w:val="ro-MD"/>
              </w:rPr>
              <w:lastRenderedPageBreak/>
              <w:t>1</w:t>
            </w:r>
            <w:r w:rsidRPr="00CF1F26">
              <w:rPr>
                <w:sz w:val="20"/>
                <w:lang w:val="ro-MD"/>
              </w:rPr>
              <w:t xml:space="preserve"> </w:t>
            </w:r>
          </w:p>
        </w:tc>
        <w:tc>
          <w:tcPr>
            <w:tcW w:w="1003" w:type="dxa"/>
            <w:tcBorders>
              <w:top w:val="single" w:sz="4" w:space="0" w:color="000000"/>
              <w:left w:val="single" w:sz="4" w:space="0" w:color="000000"/>
              <w:bottom w:val="single" w:sz="4" w:space="0" w:color="000000"/>
              <w:right w:val="single" w:sz="4" w:space="0" w:color="000000"/>
            </w:tcBorders>
            <w:vAlign w:val="center"/>
          </w:tcPr>
          <w:p w:rsidR="008F370E" w:rsidRPr="00CF1F26" w:rsidRDefault="008F370E" w:rsidP="00AA56C1">
            <w:pPr>
              <w:spacing w:after="17" w:line="259" w:lineRule="auto"/>
              <w:rPr>
                <w:lang w:val="ro-MD"/>
              </w:rPr>
            </w:pPr>
            <w:r w:rsidRPr="00CF1F26">
              <w:rPr>
                <w:sz w:val="20"/>
                <w:lang w:val="ro-MD"/>
              </w:rPr>
              <w:t>4520000</w:t>
            </w:r>
          </w:p>
          <w:p w:rsidR="008F370E" w:rsidRPr="00CF1F26" w:rsidRDefault="008F370E" w:rsidP="00AA56C1">
            <w:pPr>
              <w:spacing w:line="259" w:lineRule="auto"/>
              <w:rPr>
                <w:lang w:val="ro-MD"/>
              </w:rPr>
            </w:pPr>
            <w:r w:rsidRPr="00CF1F26">
              <w:rPr>
                <w:sz w:val="20"/>
                <w:lang w:val="ro-MD"/>
              </w:rPr>
              <w:t xml:space="preserve">0-9 </w:t>
            </w:r>
          </w:p>
        </w:tc>
        <w:tc>
          <w:tcPr>
            <w:tcW w:w="2825" w:type="dxa"/>
            <w:tcBorders>
              <w:top w:val="single" w:sz="4" w:space="0" w:color="000000"/>
              <w:left w:val="single" w:sz="4" w:space="0" w:color="000000"/>
              <w:bottom w:val="single" w:sz="4" w:space="0" w:color="000000"/>
              <w:right w:val="single" w:sz="4" w:space="0" w:color="000000"/>
            </w:tcBorders>
            <w:vAlign w:val="center"/>
          </w:tcPr>
          <w:p w:rsidR="008F370E" w:rsidRPr="009D04C8" w:rsidRDefault="008F370E" w:rsidP="00AA56C1">
            <w:pPr>
              <w:jc w:val="center"/>
              <w:rPr>
                <w:lang w:val="en-US" w:eastAsia="en-US"/>
              </w:rPr>
            </w:pPr>
            <w:proofErr w:type="spellStart"/>
            <w:r>
              <w:rPr>
                <w:bCs/>
                <w:lang w:val="en-US" w:eastAsia="en-US"/>
              </w:rPr>
              <w:t>r</w:t>
            </w:r>
            <w:r w:rsidRPr="009D04C8">
              <w:rPr>
                <w:bCs/>
                <w:lang w:val="en-US" w:eastAsia="en-US"/>
              </w:rPr>
              <w:t>eparația</w:t>
            </w:r>
            <w:proofErr w:type="spellEnd"/>
            <w:r w:rsidRPr="009D04C8">
              <w:rPr>
                <w:bCs/>
                <w:lang w:val="en-US" w:eastAsia="en-US"/>
              </w:rPr>
              <w:t xml:space="preserve"> </w:t>
            </w:r>
            <w:proofErr w:type="spellStart"/>
            <w:r w:rsidRPr="009D04C8">
              <w:rPr>
                <w:bCs/>
                <w:lang w:val="en-US" w:eastAsia="en-US"/>
              </w:rPr>
              <w:t>unei</w:t>
            </w:r>
            <w:proofErr w:type="spellEnd"/>
            <w:r w:rsidRPr="009D04C8">
              <w:rPr>
                <w:bCs/>
                <w:lang w:val="en-US" w:eastAsia="en-US"/>
              </w:rPr>
              <w:t xml:space="preserve"> </w:t>
            </w:r>
            <w:proofErr w:type="spellStart"/>
            <w:r w:rsidRPr="009D04C8">
              <w:rPr>
                <w:bCs/>
                <w:lang w:val="en-US" w:eastAsia="en-US"/>
              </w:rPr>
              <w:t>porțiuni</w:t>
            </w:r>
            <w:proofErr w:type="spellEnd"/>
            <w:r w:rsidRPr="009D04C8">
              <w:rPr>
                <w:bCs/>
                <w:lang w:val="en-US" w:eastAsia="en-US"/>
              </w:rPr>
              <w:t xml:space="preserve"> de drum cu </w:t>
            </w:r>
            <w:proofErr w:type="spellStart"/>
            <w:r w:rsidRPr="009D04C8">
              <w:rPr>
                <w:bCs/>
                <w:lang w:val="en-US" w:eastAsia="en-US"/>
              </w:rPr>
              <w:t>beton</w:t>
            </w:r>
            <w:proofErr w:type="spellEnd"/>
            <w:r w:rsidRPr="009D04C8">
              <w:rPr>
                <w:bCs/>
                <w:lang w:val="en-US" w:eastAsia="en-US"/>
              </w:rPr>
              <w:t xml:space="preserve"> C20/25 </w:t>
            </w:r>
          </w:p>
          <w:p w:rsidR="008F370E" w:rsidRPr="00CF1F26" w:rsidRDefault="008F370E" w:rsidP="00AA56C1">
            <w:pPr>
              <w:spacing w:line="259" w:lineRule="auto"/>
              <w:ind w:left="17"/>
              <w:rPr>
                <w:lang w:val="ro-MD"/>
              </w:rPr>
            </w:pPr>
            <w:proofErr w:type="spellStart"/>
            <w:r w:rsidRPr="009D04C8">
              <w:rPr>
                <w:bCs/>
                <w:lang w:val="en-US" w:eastAsia="en-US"/>
              </w:rPr>
              <w:t>în</w:t>
            </w:r>
            <w:proofErr w:type="spellEnd"/>
            <w:r w:rsidRPr="009D04C8">
              <w:rPr>
                <w:bCs/>
                <w:lang w:val="en-US" w:eastAsia="en-US"/>
              </w:rPr>
              <w:t xml:space="preserve"> </w:t>
            </w:r>
            <w:proofErr w:type="spellStart"/>
            <w:r w:rsidRPr="009D04C8">
              <w:rPr>
                <w:bCs/>
                <w:lang w:val="en-US" w:eastAsia="en-US"/>
              </w:rPr>
              <w:t>s.Boghiceni</w:t>
            </w:r>
            <w:proofErr w:type="spellEnd"/>
            <w:r w:rsidRPr="009D04C8">
              <w:rPr>
                <w:bCs/>
                <w:lang w:val="en-US" w:eastAsia="en-US"/>
              </w:rPr>
              <w:t xml:space="preserve"> r-</w:t>
            </w:r>
            <w:proofErr w:type="spellStart"/>
            <w:r w:rsidRPr="009D04C8">
              <w:rPr>
                <w:bCs/>
                <w:lang w:val="en-US" w:eastAsia="en-US"/>
              </w:rPr>
              <w:t>nul</w:t>
            </w:r>
            <w:proofErr w:type="spellEnd"/>
            <w:r w:rsidRPr="009D04C8">
              <w:rPr>
                <w:bCs/>
                <w:lang w:val="en-US" w:eastAsia="en-US"/>
              </w:rPr>
              <w:t xml:space="preserve"> </w:t>
            </w:r>
            <w:proofErr w:type="spellStart"/>
            <w:r w:rsidRPr="009D04C8">
              <w:rPr>
                <w:bCs/>
                <w:lang w:val="en-US" w:eastAsia="en-US"/>
              </w:rPr>
              <w:t>Hîncești</w:t>
            </w:r>
            <w:proofErr w:type="spellEnd"/>
            <w:r w:rsidRPr="009D04C8">
              <w:rPr>
                <w:bCs/>
                <w:lang w:val="en-US" w:eastAsia="en-US"/>
              </w:rPr>
              <w:t xml:space="preserve"> </w:t>
            </w:r>
            <w:r w:rsidRPr="009D04C8">
              <w:rPr>
                <w:bCs/>
                <w:sz w:val="28"/>
                <w:szCs w:val="28"/>
                <w:lang w:val="en-US" w:eastAsia="en-US"/>
              </w:rPr>
              <w:t>(</w:t>
            </w:r>
            <w:proofErr w:type="spellStart"/>
            <w:r w:rsidRPr="009D04C8">
              <w:rPr>
                <w:bCs/>
                <w:lang w:val="en-US" w:eastAsia="en-US"/>
              </w:rPr>
              <w:t>beton</w:t>
            </w:r>
            <w:proofErr w:type="spellEnd"/>
            <w:r w:rsidRPr="009D04C8">
              <w:rPr>
                <w:bCs/>
                <w:lang w:val="en-US" w:eastAsia="en-US"/>
              </w:rPr>
              <w:t xml:space="preserve"> </w:t>
            </w:r>
            <w:proofErr w:type="spellStart"/>
            <w:r w:rsidRPr="009D04C8">
              <w:rPr>
                <w:bCs/>
                <w:lang w:val="en-US" w:eastAsia="en-US"/>
              </w:rPr>
              <w:t>preparat</w:t>
            </w:r>
            <w:proofErr w:type="spellEnd"/>
            <w:r w:rsidRPr="009D04C8">
              <w:rPr>
                <w:bCs/>
                <w:lang w:val="en-US" w:eastAsia="en-US"/>
              </w:rPr>
              <w:t xml:space="preserve">, cu </w:t>
            </w:r>
            <w:proofErr w:type="spellStart"/>
            <w:r w:rsidRPr="009D04C8">
              <w:rPr>
                <w:bCs/>
                <w:lang w:val="en-US" w:eastAsia="en-US"/>
              </w:rPr>
              <w:t>livrare</w:t>
            </w:r>
            <w:proofErr w:type="spellEnd"/>
            <w:r w:rsidRPr="009D04C8">
              <w:rPr>
                <w:bCs/>
                <w:lang w:val="en-US" w:eastAsia="en-US"/>
              </w:rPr>
              <w:t xml:space="preserve"> la </w:t>
            </w:r>
            <w:proofErr w:type="spellStart"/>
            <w:r w:rsidRPr="009D04C8">
              <w:rPr>
                <w:bCs/>
                <w:lang w:val="en-US" w:eastAsia="en-US"/>
              </w:rPr>
              <w:t>locul</w:t>
            </w:r>
            <w:proofErr w:type="spellEnd"/>
            <w:r w:rsidRPr="009D04C8">
              <w:rPr>
                <w:bCs/>
                <w:lang w:val="en-US" w:eastAsia="en-US"/>
              </w:rPr>
              <w:t xml:space="preserve"> </w:t>
            </w:r>
            <w:proofErr w:type="spellStart"/>
            <w:r w:rsidRPr="009D04C8">
              <w:rPr>
                <w:bCs/>
                <w:lang w:val="en-US" w:eastAsia="en-US"/>
              </w:rPr>
              <w:t>destinației</w:t>
            </w:r>
            <w:proofErr w:type="spellEnd"/>
            <w:r w:rsidRPr="009D04C8">
              <w:rPr>
                <w:bCs/>
                <w:lang w:val="en-US" w:eastAsia="en-US"/>
              </w:rPr>
              <w:t>)</w:t>
            </w:r>
          </w:p>
        </w:tc>
        <w:tc>
          <w:tcPr>
            <w:tcW w:w="4091" w:type="dxa"/>
            <w:gridSpan w:val="3"/>
            <w:tcBorders>
              <w:top w:val="single" w:sz="4" w:space="0" w:color="000000"/>
              <w:left w:val="single" w:sz="4" w:space="0" w:color="000000"/>
              <w:bottom w:val="single" w:sz="4" w:space="0" w:color="000000"/>
              <w:right w:val="single" w:sz="4" w:space="0" w:color="000000"/>
            </w:tcBorders>
            <w:vAlign w:val="center"/>
          </w:tcPr>
          <w:p w:rsidR="008F370E" w:rsidRPr="00CF1F26" w:rsidRDefault="008F370E" w:rsidP="00AA56C1">
            <w:pPr>
              <w:spacing w:line="259" w:lineRule="auto"/>
              <w:ind w:left="23" w:right="44"/>
              <w:rPr>
                <w:lang w:val="ro-MD"/>
              </w:rPr>
            </w:pPr>
            <w:r w:rsidRPr="00CF1F26">
              <w:rPr>
                <w:lang w:val="ro-MD"/>
              </w:rPr>
              <w:t>Conform cerintelor din caietul de sarcini</w:t>
            </w:r>
          </w:p>
        </w:tc>
        <w:tc>
          <w:tcPr>
            <w:tcW w:w="1580" w:type="dxa"/>
            <w:tcBorders>
              <w:top w:val="single" w:sz="4" w:space="0" w:color="000000"/>
              <w:left w:val="single" w:sz="4" w:space="0" w:color="000000"/>
              <w:bottom w:val="single" w:sz="4" w:space="0" w:color="000000"/>
              <w:right w:val="single" w:sz="4" w:space="0" w:color="000000"/>
            </w:tcBorders>
            <w:vAlign w:val="center"/>
          </w:tcPr>
          <w:p w:rsidR="008F370E" w:rsidRPr="00CF1F26" w:rsidRDefault="008F370E" w:rsidP="00AA56C1">
            <w:pPr>
              <w:spacing w:line="259" w:lineRule="auto"/>
              <w:ind w:right="86"/>
              <w:jc w:val="center"/>
              <w:rPr>
                <w:lang w:val="ro-MD"/>
              </w:rPr>
            </w:pPr>
            <w:r>
              <w:rPr>
                <w:lang w:val="ro-MD"/>
              </w:rPr>
              <w:t>798000.00</w:t>
            </w:r>
          </w:p>
        </w:tc>
      </w:tr>
      <w:tr w:rsidR="008F370E" w:rsidRPr="00CF1F26" w:rsidTr="00AA56C1">
        <w:trPr>
          <w:trHeight w:val="406"/>
        </w:trPr>
        <w:tc>
          <w:tcPr>
            <w:tcW w:w="734" w:type="dxa"/>
            <w:tcBorders>
              <w:top w:val="single" w:sz="4" w:space="0" w:color="000000"/>
              <w:left w:val="single" w:sz="4" w:space="0" w:color="000000"/>
              <w:bottom w:val="single" w:sz="4" w:space="0" w:color="000000"/>
              <w:right w:val="nil"/>
            </w:tcBorders>
          </w:tcPr>
          <w:p w:rsidR="008F370E" w:rsidRPr="00CF1F26" w:rsidRDefault="008F370E" w:rsidP="00AA56C1">
            <w:pPr>
              <w:spacing w:after="160" w:line="259" w:lineRule="auto"/>
              <w:rPr>
                <w:lang w:val="ro-MD"/>
              </w:rPr>
            </w:pPr>
          </w:p>
        </w:tc>
        <w:tc>
          <w:tcPr>
            <w:tcW w:w="1003" w:type="dxa"/>
            <w:tcBorders>
              <w:top w:val="single" w:sz="4" w:space="0" w:color="000000"/>
              <w:left w:val="nil"/>
              <w:bottom w:val="single" w:sz="4" w:space="0" w:color="000000"/>
              <w:right w:val="nil"/>
            </w:tcBorders>
            <w:vAlign w:val="bottom"/>
          </w:tcPr>
          <w:p w:rsidR="008F370E" w:rsidRPr="00CF1F26" w:rsidRDefault="008F370E" w:rsidP="00AA56C1">
            <w:pPr>
              <w:spacing w:after="160" w:line="259" w:lineRule="auto"/>
              <w:rPr>
                <w:lang w:val="ro-MD"/>
              </w:rPr>
            </w:pPr>
          </w:p>
        </w:tc>
        <w:tc>
          <w:tcPr>
            <w:tcW w:w="6916" w:type="dxa"/>
            <w:gridSpan w:val="4"/>
            <w:tcBorders>
              <w:top w:val="single" w:sz="4" w:space="0" w:color="000000"/>
              <w:left w:val="nil"/>
              <w:bottom w:val="single" w:sz="4" w:space="0" w:color="000000"/>
              <w:right w:val="single" w:sz="4" w:space="0" w:color="000000"/>
            </w:tcBorders>
            <w:vAlign w:val="bottom"/>
          </w:tcPr>
          <w:p w:rsidR="008F370E" w:rsidRPr="00CF1F26" w:rsidRDefault="008F370E" w:rsidP="00AA56C1">
            <w:pPr>
              <w:spacing w:line="259" w:lineRule="auto"/>
              <w:ind w:left="1333"/>
              <w:rPr>
                <w:lang w:val="ro-MD"/>
              </w:rPr>
            </w:pPr>
            <w:r w:rsidRPr="00CF1F26">
              <w:rPr>
                <w:sz w:val="20"/>
                <w:lang w:val="ro-MD"/>
              </w:rPr>
              <w:t xml:space="preserve">Valoarea estimativă totală,  </w:t>
            </w:r>
          </w:p>
        </w:tc>
        <w:tc>
          <w:tcPr>
            <w:tcW w:w="1580" w:type="dxa"/>
            <w:tcBorders>
              <w:top w:val="single" w:sz="4" w:space="0" w:color="000000"/>
              <w:left w:val="single" w:sz="4" w:space="0" w:color="000000"/>
              <w:bottom w:val="single" w:sz="4" w:space="0" w:color="000000"/>
              <w:right w:val="single" w:sz="4" w:space="0" w:color="000000"/>
            </w:tcBorders>
            <w:vAlign w:val="bottom"/>
          </w:tcPr>
          <w:p w:rsidR="008F370E" w:rsidRPr="009D04C8" w:rsidRDefault="008F370E" w:rsidP="00AA56C1">
            <w:pPr>
              <w:spacing w:line="259" w:lineRule="auto"/>
              <w:rPr>
                <w:lang w:val="ro-MD"/>
              </w:rPr>
            </w:pPr>
            <w:r>
              <w:rPr>
                <w:lang w:val="ro-MD"/>
              </w:rPr>
              <w:t>798000.00</w:t>
            </w:r>
          </w:p>
        </w:tc>
      </w:tr>
    </w:tbl>
    <w:p w:rsidR="008F370E" w:rsidRPr="00AE5FC2" w:rsidRDefault="008F370E" w:rsidP="008F370E">
      <w:pPr>
        <w:pStyle w:val="a"/>
        <w:numPr>
          <w:ilvl w:val="0"/>
          <w:numId w:val="38"/>
        </w:numPr>
        <w:tabs>
          <w:tab w:val="clear" w:pos="1134"/>
        </w:tabs>
        <w:spacing w:after="139" w:line="270" w:lineRule="auto"/>
        <w:ind w:right="11"/>
        <w:contextualSpacing/>
        <w:jc w:val="left"/>
        <w:rPr>
          <w:lang w:val="ro-MD"/>
        </w:rPr>
      </w:pPr>
      <w:r w:rsidRPr="00AE5FC2">
        <w:rPr>
          <w:lang w:val="ro-MD"/>
        </w:rPr>
        <w:t xml:space="preserve">În cazul procedurilor de preselecție se indică numărul minim al candidaţilor şi, dacă este cazul, numărul maxim al acestora.  nu se aplică </w:t>
      </w:r>
    </w:p>
    <w:p w:rsidR="008F370E" w:rsidRDefault="008F370E" w:rsidP="008F370E">
      <w:pPr>
        <w:pStyle w:val="a"/>
        <w:numPr>
          <w:ilvl w:val="0"/>
          <w:numId w:val="38"/>
        </w:numPr>
        <w:tabs>
          <w:tab w:val="clear" w:pos="1134"/>
        </w:tabs>
        <w:spacing w:after="3" w:line="270" w:lineRule="auto"/>
        <w:ind w:right="11"/>
        <w:contextualSpacing/>
        <w:jc w:val="left"/>
        <w:rPr>
          <w:lang w:val="ro-MD"/>
        </w:rPr>
      </w:pPr>
      <w:r w:rsidRPr="00AE5FC2">
        <w:rPr>
          <w:lang w:val="ro-MD"/>
        </w:rPr>
        <w:t xml:space="preserve">În cazul în care contractul este împărțit pe loturi, un operator economic poate depune  </w:t>
      </w:r>
      <w:r w:rsidRPr="00CF1F26">
        <w:rPr>
          <w:rFonts w:ascii="Calibri" w:eastAsia="Calibri" w:hAnsi="Calibri" w:cs="Calibri"/>
          <w:b/>
          <w:noProof/>
          <w:sz w:val="22"/>
        </w:rPr>
        <mc:AlternateContent>
          <mc:Choice Requires="wpg">
            <w:drawing>
              <wp:anchor distT="0" distB="0" distL="114300" distR="114300" simplePos="0" relativeHeight="251659264" behindDoc="1" locked="0" layoutInCell="1" allowOverlap="1" wp14:anchorId="20885C92" wp14:editId="2A542229">
                <wp:simplePos x="0" y="0"/>
                <wp:positionH relativeFrom="column">
                  <wp:posOffset>210261</wp:posOffset>
                </wp:positionH>
                <wp:positionV relativeFrom="paragraph">
                  <wp:posOffset>-12266</wp:posOffset>
                </wp:positionV>
                <wp:extent cx="5749799" cy="350774"/>
                <wp:effectExtent l="0" t="0" r="0" b="0"/>
                <wp:wrapNone/>
                <wp:docPr id="14244" name="Group 14244"/>
                <wp:cNvGraphicFramePr/>
                <a:graphic xmlns:a="http://schemas.openxmlformats.org/drawingml/2006/main">
                  <a:graphicData uri="http://schemas.microsoft.com/office/word/2010/wordprocessingGroup">
                    <wpg:wgp>
                      <wpg:cNvGrpSpPr/>
                      <wpg:grpSpPr>
                        <a:xfrm>
                          <a:off x="0" y="0"/>
                          <a:ext cx="5749799" cy="350774"/>
                          <a:chOff x="0" y="0"/>
                          <a:chExt cx="5749799" cy="350774"/>
                        </a:xfrm>
                      </wpg:grpSpPr>
                      <wps:wsp>
                        <wps:cNvPr id="16905" name="Shape 16905"/>
                        <wps:cNvSpPr/>
                        <wps:spPr>
                          <a:xfrm>
                            <a:off x="1420749" y="0"/>
                            <a:ext cx="1140257" cy="175261"/>
                          </a:xfrm>
                          <a:custGeom>
                            <a:avLst/>
                            <a:gdLst/>
                            <a:ahLst/>
                            <a:cxnLst/>
                            <a:rect l="0" t="0" r="0" b="0"/>
                            <a:pathLst>
                              <a:path w="1140257" h="175261">
                                <a:moveTo>
                                  <a:pt x="0" y="0"/>
                                </a:moveTo>
                                <a:lnTo>
                                  <a:pt x="1140257" y="0"/>
                                </a:lnTo>
                                <a:lnTo>
                                  <a:pt x="1140257" y="175261"/>
                                </a:lnTo>
                                <a:lnTo>
                                  <a:pt x="0" y="175261"/>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906" name="Shape 16906"/>
                        <wps:cNvSpPr/>
                        <wps:spPr>
                          <a:xfrm>
                            <a:off x="0" y="175209"/>
                            <a:ext cx="5749799" cy="175564"/>
                          </a:xfrm>
                          <a:custGeom>
                            <a:avLst/>
                            <a:gdLst/>
                            <a:ahLst/>
                            <a:cxnLst/>
                            <a:rect l="0" t="0" r="0" b="0"/>
                            <a:pathLst>
                              <a:path w="5749799" h="175564">
                                <a:moveTo>
                                  <a:pt x="0" y="0"/>
                                </a:moveTo>
                                <a:lnTo>
                                  <a:pt x="5749799" y="0"/>
                                </a:lnTo>
                                <a:lnTo>
                                  <a:pt x="5749799" y="175564"/>
                                </a:lnTo>
                                <a:lnTo>
                                  <a:pt x="0" y="1755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79BEC4AC" id="Group 14244" o:spid="_x0000_s1026" style="position:absolute;margin-left:16.55pt;margin-top:-.95pt;width:452.75pt;height:27.6pt;z-index:-251657216" coordsize="57497,3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">
                <v:shape id="Shape 16905" o:spid="_x0000_s1027" style="position:absolute;left:14207;width:11403;height:1752;visibility:visible;mso-wrap-style:square;v-text-anchor:top" coordsize="1140257,175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" path="m,l1140257,r,175261l,175261,,e" fillcolor="yellow" stroked="f" strokeweight="0">
                  <v:stroke miterlimit="83231f" joinstyle="miter"/>
                  <v:path arrowok="t" textboxrect="0,0,1140257,175261"/>
                </v:shape>
                <v:shape id="Shape 16906" o:spid="_x0000_s1028" style="position:absolute;top:1752;width:57497;height:1755;visibility:visible;mso-wrap-style:square;v-text-anchor:top" coordsize="5749799,1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" path="m,l5749799,r,175564l,175564,,e" stroked="f" strokeweight="0">
                  <v:stroke miterlimit="83231f" joinstyle="miter"/>
                  <v:path arrowok="t" textboxrect="0,0,5749799,175564"/>
                </v:shape>
              </v:group>
            </w:pict>
          </mc:Fallback>
        </mc:AlternateContent>
      </w:r>
      <w:r w:rsidRPr="009D04C8">
        <w:rPr>
          <w:lang w:val="ro-MD"/>
        </w:rPr>
        <w:t xml:space="preserve">oferta (se va selecta): </w:t>
      </w:r>
    </w:p>
    <w:p w:rsidR="008F370E" w:rsidRPr="009D04C8" w:rsidRDefault="008F370E" w:rsidP="008F370E">
      <w:pPr>
        <w:pStyle w:val="a"/>
        <w:numPr>
          <w:ilvl w:val="0"/>
          <w:numId w:val="0"/>
        </w:numPr>
        <w:spacing w:after="3" w:line="270" w:lineRule="auto"/>
        <w:ind w:left="703" w:right="11"/>
        <w:jc w:val="left"/>
        <w:rPr>
          <w:lang w:val="ro-MD"/>
        </w:rPr>
      </w:pPr>
      <w:r w:rsidRPr="009D04C8">
        <w:rPr>
          <w:lang w:val="ro-MD"/>
        </w:rPr>
        <w:t xml:space="preserve">cel mai scăzut preț </w:t>
      </w:r>
      <w:r w:rsidRPr="009D04C8">
        <w:rPr>
          <w:rFonts w:ascii="Arial" w:eastAsia="Arial" w:hAnsi="Arial" w:cs="Arial"/>
          <w:lang w:val="ro-MD"/>
        </w:rPr>
        <w:t xml:space="preserve"> </w:t>
      </w:r>
      <w:r w:rsidRPr="009D04C8">
        <w:rPr>
          <w:lang w:val="ro-MD"/>
        </w:rPr>
        <w:t xml:space="preserve">Pentru un singur lot. </w:t>
      </w:r>
    </w:p>
    <w:p w:rsidR="008F370E" w:rsidRPr="00CF1F26" w:rsidRDefault="008F370E" w:rsidP="008F370E">
      <w:pPr>
        <w:spacing w:after="103" w:line="259" w:lineRule="auto"/>
        <w:ind w:left="720"/>
        <w:rPr>
          <w:lang w:val="ro-MD"/>
        </w:rPr>
      </w:pPr>
      <w:r w:rsidRPr="00CF1F26">
        <w:rPr>
          <w:sz w:val="12"/>
          <w:lang w:val="ro-MD"/>
        </w:rPr>
        <w:t xml:space="preserve"> </w:t>
      </w:r>
    </w:p>
    <w:p w:rsidR="008F370E" w:rsidRPr="00AE5FC2" w:rsidRDefault="008F370E" w:rsidP="008F370E">
      <w:pPr>
        <w:pStyle w:val="a"/>
        <w:numPr>
          <w:ilvl w:val="0"/>
          <w:numId w:val="38"/>
        </w:numPr>
        <w:tabs>
          <w:tab w:val="clear" w:pos="1134"/>
        </w:tabs>
        <w:spacing w:after="3" w:line="270" w:lineRule="auto"/>
        <w:ind w:right="11"/>
        <w:contextualSpacing/>
        <w:jc w:val="left"/>
        <w:rPr>
          <w:lang w:val="ro-MD"/>
        </w:rPr>
      </w:pPr>
      <w:r w:rsidRPr="00AE5FC2">
        <w:rPr>
          <w:lang w:val="ro-MD"/>
        </w:rPr>
        <w:t xml:space="preserve">Admiterea sau interzicerea ofertelor alternative: nu se admite. </w:t>
      </w:r>
    </w:p>
    <w:p w:rsidR="008F370E" w:rsidRPr="00CF1F26" w:rsidRDefault="008F370E" w:rsidP="008F370E">
      <w:pPr>
        <w:spacing w:line="259" w:lineRule="auto"/>
        <w:ind w:left="720" w:firstLine="60"/>
        <w:rPr>
          <w:lang w:val="ro-MD"/>
        </w:rPr>
      </w:pPr>
    </w:p>
    <w:p w:rsidR="008F370E" w:rsidRPr="00AE5FC2" w:rsidRDefault="008F370E" w:rsidP="008F370E">
      <w:pPr>
        <w:pStyle w:val="a"/>
        <w:numPr>
          <w:ilvl w:val="0"/>
          <w:numId w:val="38"/>
        </w:numPr>
        <w:tabs>
          <w:tab w:val="clear" w:pos="1134"/>
        </w:tabs>
        <w:spacing w:line="261" w:lineRule="auto"/>
        <w:ind w:right="11"/>
        <w:contextualSpacing/>
        <w:jc w:val="left"/>
        <w:rPr>
          <w:lang w:val="ro-MD"/>
        </w:rPr>
      </w:pPr>
      <w:r w:rsidRPr="00CF1F26">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78AF3F8E" wp14:editId="7626216B">
                <wp:simplePos x="0" y="0"/>
                <wp:positionH relativeFrom="column">
                  <wp:posOffset>438861</wp:posOffset>
                </wp:positionH>
                <wp:positionV relativeFrom="paragraph">
                  <wp:posOffset>-35867</wp:posOffset>
                </wp:positionV>
                <wp:extent cx="5521199" cy="526084"/>
                <wp:effectExtent l="0" t="0" r="0" b="0"/>
                <wp:wrapNone/>
                <wp:docPr id="16397" name="Group 16397"/>
                <wp:cNvGraphicFramePr/>
                <a:graphic xmlns:a="http://schemas.openxmlformats.org/drawingml/2006/main">
                  <a:graphicData uri="http://schemas.microsoft.com/office/word/2010/wordprocessingGroup">
                    <wpg:wgp>
                      <wpg:cNvGrpSpPr/>
                      <wpg:grpSpPr>
                        <a:xfrm>
                          <a:off x="0" y="0"/>
                          <a:ext cx="5521199" cy="526084"/>
                          <a:chOff x="0" y="0"/>
                          <a:chExt cx="5521199" cy="526084"/>
                        </a:xfrm>
                      </wpg:grpSpPr>
                      <wps:wsp>
                        <wps:cNvPr id="16909" name="Shape 16909"/>
                        <wps:cNvSpPr/>
                        <wps:spPr>
                          <a:xfrm>
                            <a:off x="3908552" y="0"/>
                            <a:ext cx="1594358" cy="175564"/>
                          </a:xfrm>
                          <a:custGeom>
                            <a:avLst/>
                            <a:gdLst/>
                            <a:ahLst/>
                            <a:cxnLst/>
                            <a:rect l="0" t="0" r="0" b="0"/>
                            <a:pathLst>
                              <a:path w="1594358" h="175564">
                                <a:moveTo>
                                  <a:pt x="0" y="0"/>
                                </a:moveTo>
                                <a:lnTo>
                                  <a:pt x="1594358" y="0"/>
                                </a:lnTo>
                                <a:lnTo>
                                  <a:pt x="1594358" y="175564"/>
                                </a:lnTo>
                                <a:lnTo>
                                  <a:pt x="0" y="17556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910" name="Shape 16910"/>
                        <wps:cNvSpPr/>
                        <wps:spPr>
                          <a:xfrm>
                            <a:off x="0" y="175564"/>
                            <a:ext cx="5521199" cy="175260"/>
                          </a:xfrm>
                          <a:custGeom>
                            <a:avLst/>
                            <a:gdLst/>
                            <a:ahLst/>
                            <a:cxnLst/>
                            <a:rect l="0" t="0" r="0" b="0"/>
                            <a:pathLst>
                              <a:path w="5521199" h="175260">
                                <a:moveTo>
                                  <a:pt x="0" y="0"/>
                                </a:moveTo>
                                <a:lnTo>
                                  <a:pt x="5521199" y="0"/>
                                </a:lnTo>
                                <a:lnTo>
                                  <a:pt x="5521199"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11" name="Shape 16911"/>
                        <wps:cNvSpPr/>
                        <wps:spPr>
                          <a:xfrm>
                            <a:off x="246888" y="175564"/>
                            <a:ext cx="2099183" cy="175260"/>
                          </a:xfrm>
                          <a:custGeom>
                            <a:avLst/>
                            <a:gdLst/>
                            <a:ahLst/>
                            <a:cxnLst/>
                            <a:rect l="0" t="0" r="0" b="0"/>
                            <a:pathLst>
                              <a:path w="2099183" h="175260">
                                <a:moveTo>
                                  <a:pt x="0" y="0"/>
                                </a:moveTo>
                                <a:lnTo>
                                  <a:pt x="2099183" y="0"/>
                                </a:lnTo>
                                <a:lnTo>
                                  <a:pt x="2099183"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912" name="Shape 16912"/>
                        <wps:cNvSpPr/>
                        <wps:spPr>
                          <a:xfrm>
                            <a:off x="0" y="350824"/>
                            <a:ext cx="5521199" cy="175260"/>
                          </a:xfrm>
                          <a:custGeom>
                            <a:avLst/>
                            <a:gdLst/>
                            <a:ahLst/>
                            <a:cxnLst/>
                            <a:rect l="0" t="0" r="0" b="0"/>
                            <a:pathLst>
                              <a:path w="5521199" h="175260">
                                <a:moveTo>
                                  <a:pt x="0" y="0"/>
                                </a:moveTo>
                                <a:lnTo>
                                  <a:pt x="5521199" y="0"/>
                                </a:lnTo>
                                <a:lnTo>
                                  <a:pt x="5521199"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13" name="Shape 16913"/>
                        <wps:cNvSpPr/>
                        <wps:spPr>
                          <a:xfrm>
                            <a:off x="2885567" y="350824"/>
                            <a:ext cx="685800" cy="175260"/>
                          </a:xfrm>
                          <a:custGeom>
                            <a:avLst/>
                            <a:gdLst/>
                            <a:ahLst/>
                            <a:cxnLst/>
                            <a:rect l="0" t="0" r="0" b="0"/>
                            <a:pathLst>
                              <a:path w="685800" h="175260">
                                <a:moveTo>
                                  <a:pt x="0" y="0"/>
                                </a:moveTo>
                                <a:lnTo>
                                  <a:pt x="685800" y="0"/>
                                </a:lnTo>
                                <a:lnTo>
                                  <a:pt x="685800"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5EC5A0D8" id="Group 16397" o:spid="_x0000_s1026" style="position:absolute;margin-left:34.55pt;margin-top:-2.8pt;width:434.75pt;height:41.4pt;z-index:-251656192" coordsize="55211,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">
                <v:shape id="Shape 16909" o:spid="_x0000_s1027" style="position:absolute;left:39085;width:15944;height:1755;visibility:visible;mso-wrap-style:square;v-text-anchor:top" coordsize="1594358,175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" path="m,l1594358,r,175564l,175564,,e" fillcolor="yellow" stroked="f" strokeweight="0">
                  <v:stroke miterlimit="83231f" joinstyle="miter"/>
                  <v:path arrowok="t" textboxrect="0,0,1594358,175564"/>
                </v:shape>
                <v:shape id="Shape 16910" o:spid="_x0000_s1028" style="position:absolute;top:1755;width:55211;height:1753;visibility:visible;mso-wrap-style:square;v-text-anchor:top" coordsize="5521199,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" path="m,l5521199,r,175260l,175260,,e" stroked="f" strokeweight="0">
                  <v:stroke miterlimit="83231f" joinstyle="miter"/>
                  <v:path arrowok="t" textboxrect="0,0,5521199,175260"/>
                </v:shape>
                <v:shape id="Shape 16911" o:spid="_x0000_s1029" style="position:absolute;left:2468;top:1755;width:20992;height:1753;visibility:visible;mso-wrap-style:square;v-text-anchor:top" coordsize="2099183,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" path="m,l2099183,r,175260l,175260,,e" fillcolor="yellow" stroked="f" strokeweight="0">
                  <v:stroke miterlimit="83231f" joinstyle="miter"/>
                  <v:path arrowok="t" textboxrect="0,0,2099183,175260"/>
                </v:shape>
                <v:shape id="Shape 16912" o:spid="_x0000_s1030" style="position:absolute;top:3508;width:55211;height:1752;visibility:visible;mso-wrap-style:square;v-text-anchor:top" coordsize="5521199,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" path="m,l5521199,r,175260l,175260,,e" stroked="f" strokeweight="0">
                  <v:stroke miterlimit="83231f" joinstyle="miter"/>
                  <v:path arrowok="t" textboxrect="0,0,5521199,175260"/>
                </v:shape>
                <v:shape id="Shape 16913" o:spid="_x0000_s1031" style="position:absolute;left:28855;top:3508;width:6858;height:1752;visibility:visible;mso-wrap-style:square;v-text-anchor:top" coordsize="68580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" path="m,l685800,r,175260l,175260,,e" fillcolor="yellow" stroked="f" strokeweight="0">
                  <v:stroke miterlimit="83231f" joinstyle="miter"/>
                  <v:path arrowok="t" textboxrect="0,0,685800,175260"/>
                </v:shape>
              </v:group>
            </w:pict>
          </mc:Fallback>
        </mc:AlternateContent>
      </w:r>
      <w:r w:rsidRPr="00AE5FC2">
        <w:rPr>
          <w:lang w:val="ro-MD"/>
        </w:rPr>
        <w:t>Termenii și condițiile de prestare/executare solicitați: perioada de îndeplinire a l</w:t>
      </w:r>
      <w:r>
        <w:rPr>
          <w:lang w:val="ro-MD"/>
        </w:rPr>
        <w:t>ucrărilor  martie-decembrie 2026</w:t>
      </w:r>
      <w:r w:rsidRPr="00AE5FC2">
        <w:rPr>
          <w:lang w:val="ro-MD"/>
        </w:rPr>
        <w:t xml:space="preserve">. </w:t>
      </w:r>
      <w:r w:rsidRPr="00AE5FC2">
        <w:rPr>
          <w:sz w:val="10"/>
          <w:lang w:val="ro-MD"/>
        </w:rPr>
        <w:t xml:space="preserve"> </w:t>
      </w:r>
    </w:p>
    <w:p w:rsidR="008F370E" w:rsidRPr="00AE5FC2" w:rsidRDefault="008F370E" w:rsidP="008F370E">
      <w:pPr>
        <w:pStyle w:val="a"/>
        <w:numPr>
          <w:ilvl w:val="0"/>
          <w:numId w:val="38"/>
        </w:numPr>
        <w:tabs>
          <w:tab w:val="clear" w:pos="1134"/>
        </w:tabs>
        <w:spacing w:after="102" w:line="270" w:lineRule="auto"/>
        <w:ind w:right="11"/>
        <w:contextualSpacing/>
        <w:jc w:val="left"/>
        <w:rPr>
          <w:lang w:val="ro-MD"/>
        </w:rPr>
      </w:pPr>
      <w:r w:rsidRPr="00AE5FC2">
        <w:rPr>
          <w:lang w:val="ro-MD"/>
        </w:rPr>
        <w:t xml:space="preserve">Termenul de valabilitate a contractului: 31.12.2026 </w:t>
      </w:r>
    </w:p>
    <w:p w:rsidR="008F370E" w:rsidRPr="00AE5FC2" w:rsidRDefault="008F370E" w:rsidP="008F370E">
      <w:pPr>
        <w:pStyle w:val="a"/>
        <w:numPr>
          <w:ilvl w:val="0"/>
          <w:numId w:val="38"/>
        </w:numPr>
        <w:tabs>
          <w:tab w:val="clear" w:pos="1134"/>
        </w:tabs>
        <w:spacing w:after="134" w:line="270" w:lineRule="auto"/>
        <w:ind w:right="11"/>
        <w:contextualSpacing/>
        <w:jc w:val="left"/>
        <w:rPr>
          <w:lang w:val="ro-MD"/>
        </w:rPr>
      </w:pPr>
      <w:r w:rsidRPr="00AE5FC2">
        <w:rPr>
          <w:lang w:val="ro-MD"/>
        </w:rPr>
        <w:t>Contract de achiziție rezervat atelierelor protejate sau că acesta poate fi executat numai în cadrul unor programe de angajare protejată (după caz): nu</w:t>
      </w:r>
      <w:r w:rsidRPr="00AE5FC2">
        <w:rPr>
          <w:sz w:val="20"/>
          <w:lang w:val="ro-MD"/>
        </w:rPr>
        <w:t xml:space="preserve"> </w:t>
      </w:r>
    </w:p>
    <w:p w:rsidR="008F370E" w:rsidRPr="00AE5FC2" w:rsidRDefault="008F370E" w:rsidP="008F370E">
      <w:pPr>
        <w:pStyle w:val="a"/>
        <w:numPr>
          <w:ilvl w:val="0"/>
          <w:numId w:val="38"/>
        </w:numPr>
        <w:tabs>
          <w:tab w:val="clear" w:pos="1134"/>
        </w:tabs>
        <w:spacing w:after="86" w:line="270" w:lineRule="auto"/>
        <w:ind w:right="11"/>
        <w:contextualSpacing/>
        <w:jc w:val="left"/>
        <w:rPr>
          <w:lang w:val="ro-MD"/>
        </w:rPr>
      </w:pPr>
      <w:r w:rsidRPr="00AE5FC2">
        <w:rPr>
          <w:lang w:val="ro-MD"/>
        </w:rPr>
        <w:t xml:space="preserve">Prestarea serviciului este rezervată unei anumite profesii în temeiul unor legi sau al unor acte administrative (după caz): nu este </w:t>
      </w:r>
      <w:r w:rsidRPr="00AE5FC2">
        <w:rPr>
          <w:sz w:val="20"/>
          <w:lang w:val="ro-MD"/>
        </w:rPr>
        <w:t xml:space="preserve"> </w:t>
      </w:r>
    </w:p>
    <w:p w:rsidR="008F370E" w:rsidRPr="00AE5FC2" w:rsidRDefault="008F370E" w:rsidP="008F370E">
      <w:pPr>
        <w:pStyle w:val="a"/>
        <w:numPr>
          <w:ilvl w:val="0"/>
          <w:numId w:val="38"/>
        </w:numPr>
        <w:tabs>
          <w:tab w:val="clear" w:pos="1134"/>
        </w:tabs>
        <w:spacing w:after="3" w:line="270" w:lineRule="auto"/>
        <w:ind w:right="11"/>
        <w:contextualSpacing/>
        <w:jc w:val="left"/>
        <w:rPr>
          <w:lang w:val="ro-MD"/>
        </w:rPr>
      </w:pPr>
      <w:r w:rsidRPr="00AE5FC2">
        <w:rPr>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Grid"/>
        <w:tblW w:w="9517" w:type="dxa"/>
        <w:tblInd w:w="284" w:type="dxa"/>
        <w:tblLook w:val="04A0" w:firstRow="1" w:lastRow="0" w:firstColumn="1" w:lastColumn="0" w:noHBand="0" w:noVBand="1"/>
      </w:tblPr>
      <w:tblGrid>
        <w:gridCol w:w="571"/>
        <w:gridCol w:w="3416"/>
        <w:gridCol w:w="3967"/>
        <w:gridCol w:w="1563"/>
      </w:tblGrid>
      <w:tr w:rsidR="008F370E" w:rsidRPr="00CF1F26" w:rsidTr="00AA56C1">
        <w:trPr>
          <w:trHeight w:val="709"/>
        </w:trPr>
        <w:tc>
          <w:tcPr>
            <w:tcW w:w="571" w:type="dxa"/>
            <w:tcBorders>
              <w:top w:val="single" w:sz="4" w:space="0" w:color="000000"/>
              <w:left w:val="single" w:sz="4" w:space="0" w:color="000000"/>
              <w:bottom w:val="single" w:sz="4" w:space="0" w:color="000000"/>
              <w:right w:val="single" w:sz="4" w:space="0" w:color="000000"/>
            </w:tcBorders>
            <w:shd w:val="clear" w:color="auto" w:fill="D9D9D9"/>
          </w:tcPr>
          <w:p w:rsidR="008F370E" w:rsidRPr="00CF1F26" w:rsidRDefault="008F370E" w:rsidP="00AA56C1">
            <w:pPr>
              <w:spacing w:line="259" w:lineRule="auto"/>
              <w:ind w:left="109"/>
              <w:rPr>
                <w:lang w:val="ro-MD"/>
              </w:rPr>
            </w:pPr>
            <w:r w:rsidRPr="00CF1F26">
              <w:rPr>
                <w:sz w:val="18"/>
                <w:lang w:val="ro-MD"/>
              </w:rPr>
              <w:t xml:space="preserve">Nr. d/o </w:t>
            </w:r>
          </w:p>
        </w:tc>
        <w:tc>
          <w:tcPr>
            <w:tcW w:w="3416" w:type="dxa"/>
            <w:tcBorders>
              <w:top w:val="single" w:sz="4" w:space="0" w:color="000000"/>
              <w:left w:val="single" w:sz="4" w:space="0" w:color="000000"/>
              <w:bottom w:val="single" w:sz="4" w:space="0" w:color="000000"/>
              <w:right w:val="single" w:sz="4" w:space="0" w:color="000000"/>
            </w:tcBorders>
            <w:shd w:val="clear" w:color="auto" w:fill="D9D9D9"/>
          </w:tcPr>
          <w:p w:rsidR="008F370E" w:rsidRPr="00CF1F26" w:rsidRDefault="008F370E" w:rsidP="00AA56C1">
            <w:pPr>
              <w:spacing w:line="259" w:lineRule="auto"/>
              <w:ind w:left="630"/>
              <w:rPr>
                <w:lang w:val="ro-MD"/>
              </w:rPr>
            </w:pPr>
            <w:r w:rsidRPr="00CF1F26">
              <w:rPr>
                <w:sz w:val="18"/>
                <w:lang w:val="ro-MD"/>
              </w:rPr>
              <w:t xml:space="preserve">Descrierea criteriului/cerinței </w:t>
            </w:r>
          </w:p>
        </w:tc>
        <w:tc>
          <w:tcPr>
            <w:tcW w:w="3967" w:type="dxa"/>
            <w:tcBorders>
              <w:top w:val="single" w:sz="4" w:space="0" w:color="000000"/>
              <w:left w:val="single" w:sz="4" w:space="0" w:color="000000"/>
              <w:bottom w:val="single" w:sz="4" w:space="0" w:color="000000"/>
              <w:right w:val="single" w:sz="4" w:space="0" w:color="000000"/>
            </w:tcBorders>
            <w:shd w:val="clear" w:color="auto" w:fill="D9D9D9"/>
          </w:tcPr>
          <w:p w:rsidR="008F370E" w:rsidRPr="00CF1F26" w:rsidRDefault="008F370E" w:rsidP="00AA56C1">
            <w:pPr>
              <w:spacing w:line="259" w:lineRule="auto"/>
              <w:ind w:left="110"/>
              <w:rPr>
                <w:lang w:val="ro-MD"/>
              </w:rPr>
            </w:pPr>
            <w:r w:rsidRPr="00CF1F26">
              <w:rPr>
                <w:sz w:val="18"/>
                <w:lang w:val="ro-MD"/>
              </w:rPr>
              <w:t xml:space="preserve">Mod de demonstrare a îndeplinirii criteriului/cerinței: </w:t>
            </w:r>
          </w:p>
        </w:tc>
        <w:tc>
          <w:tcPr>
            <w:tcW w:w="1563" w:type="dxa"/>
            <w:tcBorders>
              <w:top w:val="single" w:sz="4" w:space="0" w:color="000000"/>
              <w:left w:val="single" w:sz="4" w:space="0" w:color="000000"/>
              <w:bottom w:val="single" w:sz="4" w:space="0" w:color="000000"/>
              <w:right w:val="single" w:sz="4" w:space="0" w:color="000000"/>
            </w:tcBorders>
            <w:shd w:val="clear" w:color="auto" w:fill="D9D9D9"/>
          </w:tcPr>
          <w:p w:rsidR="008F370E" w:rsidRPr="00CF1F26" w:rsidRDefault="008F370E" w:rsidP="00AA56C1">
            <w:pPr>
              <w:spacing w:line="259" w:lineRule="auto"/>
              <w:ind w:left="197"/>
              <w:rPr>
                <w:lang w:val="ro-MD"/>
              </w:rPr>
            </w:pPr>
            <w:r w:rsidRPr="00CF1F26">
              <w:rPr>
                <w:sz w:val="18"/>
                <w:lang w:val="ro-MD"/>
              </w:rPr>
              <w:t xml:space="preserve">Nivelul minim/ Obligativitatea </w:t>
            </w:r>
          </w:p>
        </w:tc>
      </w:tr>
      <w:tr w:rsidR="008F370E" w:rsidRPr="00CF1F26" w:rsidTr="00AA56C1">
        <w:trPr>
          <w:trHeight w:val="1276"/>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9"/>
              <w:rPr>
                <w:lang w:val="ro-MD"/>
              </w:rPr>
            </w:pPr>
            <w:r w:rsidRPr="00CF1F26">
              <w:rPr>
                <w:sz w:val="20"/>
                <w:lang w:val="ro-MD"/>
              </w:rPr>
              <w:t>1</w:t>
            </w:r>
            <w:r w:rsidRPr="00CF1F26">
              <w:rPr>
                <w:sz w:val="22"/>
                <w:lang w:val="ro-MD"/>
              </w:rPr>
              <w:t xml:space="preserve">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4"/>
              <w:rPr>
                <w:lang w:val="ro-MD"/>
              </w:rPr>
            </w:pPr>
            <w:r w:rsidRPr="00CF1F26">
              <w:rPr>
                <w:sz w:val="22"/>
                <w:lang w:val="ro-MD"/>
              </w:rPr>
              <w:t xml:space="preserve">PROPUNEREA FINANCIARĂ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ight="384"/>
              <w:rPr>
                <w:lang w:val="ro-MD"/>
              </w:rPr>
            </w:pPr>
            <w:r w:rsidRPr="00CF1F26">
              <w:rPr>
                <w:sz w:val="22"/>
                <w:lang w:val="ro-MD"/>
              </w:rPr>
              <w:t xml:space="preserve">Conform prevederilor documentaţiei standard, pentru realizarea achiziţiilor publice de lucrări, semnat electronic de către operatorul economic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Pr>
                <w:lang w:val="ro-MD"/>
              </w:rPr>
            </w:pPr>
            <w:r w:rsidRPr="00CF1F26">
              <w:rPr>
                <w:sz w:val="20"/>
                <w:lang w:val="ro-MD"/>
              </w:rPr>
              <w:t>obligator</w:t>
            </w:r>
            <w:r w:rsidRPr="00CF1F26">
              <w:rPr>
                <w:sz w:val="22"/>
                <w:lang w:val="ro-MD"/>
              </w:rPr>
              <w:t xml:space="preserve"> </w:t>
            </w:r>
          </w:p>
        </w:tc>
      </w:tr>
      <w:tr w:rsidR="008F370E" w:rsidRPr="00CF1F26" w:rsidTr="00AA56C1">
        <w:trPr>
          <w:trHeight w:val="1276"/>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9"/>
              <w:rPr>
                <w:lang w:val="ro-MD"/>
              </w:rPr>
            </w:pPr>
            <w:r w:rsidRPr="00CF1F26">
              <w:rPr>
                <w:sz w:val="20"/>
                <w:lang w:val="ro-MD"/>
              </w:rPr>
              <w:t>2</w:t>
            </w:r>
            <w:r w:rsidRPr="00CF1F26">
              <w:rPr>
                <w:sz w:val="22"/>
                <w:lang w:val="ro-MD"/>
              </w:rPr>
              <w:t xml:space="preserve">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4"/>
              <w:rPr>
                <w:lang w:val="ro-MD"/>
              </w:rPr>
            </w:pPr>
            <w:r w:rsidRPr="00CF1F26">
              <w:rPr>
                <w:sz w:val="22"/>
                <w:lang w:val="ro-MD"/>
              </w:rPr>
              <w:t xml:space="preserve">PROPUNEREA TEHNICĂ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Pr>
                <w:lang w:val="ro-MD"/>
              </w:rPr>
            </w:pPr>
            <w:r w:rsidRPr="00CF1F26">
              <w:rPr>
                <w:sz w:val="22"/>
                <w:lang w:val="ro-MD"/>
              </w:rPr>
              <w:t xml:space="preserve">Conform prevederilor documentaţiei </w:t>
            </w:r>
          </w:p>
          <w:p w:rsidR="008F370E" w:rsidRPr="00CF1F26" w:rsidRDefault="008F370E" w:rsidP="00AA56C1">
            <w:pPr>
              <w:spacing w:line="259" w:lineRule="auto"/>
              <w:ind w:left="110" w:right="198"/>
              <w:rPr>
                <w:lang w:val="ro-MD"/>
              </w:rPr>
            </w:pPr>
            <w:r w:rsidRPr="00CF1F26">
              <w:rPr>
                <w:sz w:val="22"/>
                <w:lang w:val="ro-MD"/>
              </w:rPr>
              <w:t xml:space="preserve">standard, pentru realizarea achiziţiilor publice de lucrări, semnat electronic de către operatorul economic Deviz de cheltueli (F3,F5,F7)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Pr>
                <w:lang w:val="ro-MD"/>
              </w:rPr>
            </w:pPr>
            <w:r w:rsidRPr="00CF1F26">
              <w:rPr>
                <w:sz w:val="20"/>
                <w:lang w:val="ro-MD"/>
              </w:rPr>
              <w:t>obligator</w:t>
            </w:r>
            <w:r w:rsidRPr="00CF1F26">
              <w:rPr>
                <w:sz w:val="22"/>
                <w:lang w:val="ro-MD"/>
              </w:rPr>
              <w:t xml:space="preserve"> </w:t>
            </w:r>
          </w:p>
        </w:tc>
      </w:tr>
      <w:tr w:rsidR="008F370E" w:rsidRPr="00CF1F26" w:rsidTr="00AA56C1">
        <w:trPr>
          <w:trHeight w:val="768"/>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9"/>
              <w:rPr>
                <w:lang w:val="ro-MD"/>
              </w:rPr>
            </w:pPr>
            <w:r w:rsidRPr="00CF1F26">
              <w:rPr>
                <w:sz w:val="20"/>
                <w:lang w:val="ro-MD"/>
              </w:rPr>
              <w:t>3</w:t>
            </w:r>
            <w:r w:rsidRPr="00CF1F26">
              <w:rPr>
                <w:sz w:val="22"/>
                <w:lang w:val="ro-MD"/>
              </w:rPr>
              <w:t xml:space="preserve">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4"/>
              <w:rPr>
                <w:lang w:val="ro-MD"/>
              </w:rPr>
            </w:pPr>
            <w:r w:rsidRPr="00CF1F26">
              <w:rPr>
                <w:sz w:val="22"/>
                <w:lang w:val="ro-MD"/>
              </w:rPr>
              <w:t xml:space="preserve">DUAE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ight="333"/>
              <w:rPr>
                <w:lang w:val="ro-MD"/>
              </w:rPr>
            </w:pPr>
            <w:r w:rsidRPr="00CF1F26">
              <w:rPr>
                <w:sz w:val="22"/>
                <w:lang w:val="ro-MD"/>
              </w:rPr>
              <w:t xml:space="preserve">Conform Ordinului ministerului finanţelor nr.72/2020, semnat electronic de către operatorul economic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Pr>
                <w:lang w:val="ro-MD"/>
              </w:rPr>
            </w:pPr>
            <w:r w:rsidRPr="00CF1F26">
              <w:rPr>
                <w:sz w:val="20"/>
                <w:lang w:val="ro-MD"/>
              </w:rPr>
              <w:t>obligator</w:t>
            </w:r>
            <w:r w:rsidRPr="00CF1F26">
              <w:rPr>
                <w:sz w:val="22"/>
                <w:lang w:val="ro-MD"/>
              </w:rPr>
              <w:t xml:space="preserve"> </w:t>
            </w:r>
          </w:p>
        </w:tc>
      </w:tr>
      <w:tr w:rsidR="008F370E" w:rsidRPr="00CF1F26" w:rsidTr="00AA56C1">
        <w:trPr>
          <w:trHeight w:val="565"/>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9"/>
              <w:rPr>
                <w:lang w:val="ro-MD"/>
              </w:rPr>
            </w:pPr>
            <w:r w:rsidRPr="00CF1F26">
              <w:rPr>
                <w:sz w:val="20"/>
                <w:lang w:val="ro-MD"/>
              </w:rPr>
              <w:t>4</w:t>
            </w:r>
            <w:r w:rsidRPr="00CF1F26">
              <w:rPr>
                <w:sz w:val="22"/>
                <w:lang w:val="ro-MD"/>
              </w:rPr>
              <w:t xml:space="preserve">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4"/>
              <w:rPr>
                <w:lang w:val="ro-MD"/>
              </w:rPr>
            </w:pPr>
            <w:r w:rsidRPr="00CF1F26">
              <w:rPr>
                <w:sz w:val="22"/>
                <w:lang w:val="ro-MD"/>
              </w:rPr>
              <w:t xml:space="preserve">CERERE DE PARTICIPARE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Pr>
                <w:lang w:val="ro-MD"/>
              </w:rPr>
            </w:pPr>
            <w:r w:rsidRPr="00CF1F26">
              <w:rPr>
                <w:sz w:val="22"/>
                <w:lang w:val="ro-MD"/>
              </w:rPr>
              <w:t xml:space="preserve">Anexa nr.7 Semnat electronic de către operatorul economic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Pr>
                <w:lang w:val="ro-MD"/>
              </w:rPr>
            </w:pPr>
            <w:r w:rsidRPr="00CF1F26">
              <w:rPr>
                <w:sz w:val="20"/>
                <w:lang w:val="ro-MD"/>
              </w:rPr>
              <w:t>obligator</w:t>
            </w:r>
            <w:r w:rsidRPr="00CF1F26">
              <w:rPr>
                <w:sz w:val="22"/>
                <w:lang w:val="ro-MD"/>
              </w:rPr>
              <w:t xml:space="preserve"> </w:t>
            </w:r>
          </w:p>
        </w:tc>
      </w:tr>
      <w:tr w:rsidR="008F370E" w:rsidRPr="00CF1F26" w:rsidTr="00AA56C1">
        <w:trPr>
          <w:trHeight w:val="572"/>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9"/>
              <w:rPr>
                <w:lang w:val="ro-MD"/>
              </w:rPr>
            </w:pPr>
            <w:r w:rsidRPr="00CF1F26">
              <w:rPr>
                <w:sz w:val="20"/>
                <w:lang w:val="ro-MD"/>
              </w:rPr>
              <w:t>5</w:t>
            </w:r>
            <w:r w:rsidRPr="00CF1F26">
              <w:rPr>
                <w:sz w:val="22"/>
                <w:lang w:val="ro-MD"/>
              </w:rPr>
              <w:t xml:space="preserve">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4"/>
              <w:rPr>
                <w:lang w:val="ro-MD"/>
              </w:rPr>
            </w:pPr>
            <w:r w:rsidRPr="00CF1F26">
              <w:rPr>
                <w:sz w:val="22"/>
                <w:lang w:val="ro-MD"/>
              </w:rPr>
              <w:t xml:space="preserve">DECLARAȚIE PRIVIND </w:t>
            </w:r>
          </w:p>
          <w:p w:rsidR="008F370E" w:rsidRPr="00CF1F26" w:rsidRDefault="008F370E" w:rsidP="00AA56C1">
            <w:pPr>
              <w:spacing w:line="259" w:lineRule="auto"/>
              <w:ind w:left="114"/>
              <w:rPr>
                <w:lang w:val="ro-MD"/>
              </w:rPr>
            </w:pPr>
            <w:r w:rsidRPr="00CF1F26">
              <w:rPr>
                <w:sz w:val="22"/>
                <w:lang w:val="ro-MD"/>
              </w:rPr>
              <w:t>VALABILITATEA OFERTELOR</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21" w:firstLine="132"/>
              <w:rPr>
                <w:lang w:val="ro-MD"/>
              </w:rPr>
            </w:pPr>
            <w:r w:rsidRPr="00CF1F26">
              <w:rPr>
                <w:sz w:val="22"/>
                <w:lang w:val="ro-MD"/>
              </w:rPr>
              <w:t xml:space="preserve">Anexa nr.8 Semnat electronic de către  operatorul economic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Pr>
                <w:lang w:val="ro-MD"/>
              </w:rPr>
            </w:pPr>
            <w:r w:rsidRPr="00CF1F26">
              <w:rPr>
                <w:sz w:val="20"/>
                <w:lang w:val="ro-MD"/>
              </w:rPr>
              <w:t>obligator</w:t>
            </w:r>
            <w:r w:rsidRPr="00CF1F26">
              <w:rPr>
                <w:sz w:val="22"/>
                <w:lang w:val="ro-MD"/>
              </w:rPr>
              <w:t xml:space="preserve"> </w:t>
            </w:r>
          </w:p>
        </w:tc>
      </w:tr>
      <w:tr w:rsidR="008F370E" w:rsidRPr="009D04C8" w:rsidTr="00AA56C1">
        <w:trPr>
          <w:trHeight w:val="528"/>
        </w:trPr>
        <w:tc>
          <w:tcPr>
            <w:tcW w:w="571" w:type="dxa"/>
            <w:tcBorders>
              <w:top w:val="single" w:sz="4" w:space="0" w:color="000000"/>
              <w:left w:val="single" w:sz="4" w:space="0" w:color="000000"/>
              <w:bottom w:val="single" w:sz="4" w:space="0" w:color="000000"/>
              <w:right w:val="nil"/>
            </w:tcBorders>
            <w:shd w:val="clear" w:color="auto" w:fill="FFFF00"/>
          </w:tcPr>
          <w:p w:rsidR="008F370E" w:rsidRPr="00CF1F26" w:rsidRDefault="008F370E" w:rsidP="00AA56C1">
            <w:pPr>
              <w:spacing w:after="160" w:line="259" w:lineRule="auto"/>
              <w:rPr>
                <w:lang w:val="ro-MD"/>
              </w:rPr>
            </w:pPr>
          </w:p>
        </w:tc>
        <w:tc>
          <w:tcPr>
            <w:tcW w:w="8946" w:type="dxa"/>
            <w:gridSpan w:val="3"/>
            <w:tcBorders>
              <w:top w:val="single" w:sz="4" w:space="0" w:color="000000"/>
              <w:left w:val="nil"/>
              <w:bottom w:val="single" w:sz="4" w:space="0" w:color="000000"/>
              <w:right w:val="single" w:sz="4" w:space="0" w:color="000000"/>
            </w:tcBorders>
            <w:shd w:val="clear" w:color="auto" w:fill="FFFF00"/>
          </w:tcPr>
          <w:p w:rsidR="008F370E" w:rsidRPr="00CF1F26" w:rsidRDefault="008F370E" w:rsidP="00AA56C1">
            <w:pPr>
              <w:spacing w:line="259" w:lineRule="auto"/>
              <w:ind w:left="1826" w:right="3408" w:firstLine="1003"/>
              <w:rPr>
                <w:lang w:val="ro-MD"/>
              </w:rPr>
            </w:pPr>
            <w:r w:rsidRPr="00CF1F26">
              <w:rPr>
                <w:sz w:val="22"/>
                <w:lang w:val="ro-MD"/>
              </w:rPr>
              <w:t xml:space="preserve">INCLUSIV,           documente suplimentare la oferta </w:t>
            </w:r>
          </w:p>
        </w:tc>
      </w:tr>
      <w:tr w:rsidR="008F370E" w:rsidRPr="00CF1F26" w:rsidTr="00AA56C1">
        <w:trPr>
          <w:trHeight w:val="470"/>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9"/>
              <w:rPr>
                <w:lang w:val="ro-MD"/>
              </w:rPr>
            </w:pPr>
            <w:r w:rsidRPr="00CF1F26">
              <w:rPr>
                <w:sz w:val="20"/>
                <w:lang w:val="ro-MD"/>
              </w:rPr>
              <w:lastRenderedPageBreak/>
              <w:t xml:space="preserve">7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4"/>
              <w:rPr>
                <w:lang w:val="ro-MD"/>
              </w:rPr>
            </w:pPr>
            <w:r w:rsidRPr="00CF1F26">
              <w:rPr>
                <w:sz w:val="20"/>
                <w:lang w:val="ro-MD"/>
              </w:rPr>
              <w:t xml:space="preserve">Formularul informație despre ofertant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ight="84"/>
              <w:rPr>
                <w:lang w:val="ro-MD"/>
              </w:rPr>
            </w:pPr>
            <w:r w:rsidRPr="00CF1F26">
              <w:rPr>
                <w:sz w:val="20"/>
                <w:lang w:val="ro-MD"/>
              </w:rPr>
              <w:t xml:space="preserve">Semnat electronic de către operatorul economic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Pr>
                <w:lang w:val="ro-MD"/>
              </w:rPr>
            </w:pPr>
            <w:r w:rsidRPr="00CF1F26">
              <w:rPr>
                <w:sz w:val="20"/>
                <w:lang w:val="ro-MD"/>
              </w:rPr>
              <w:t xml:space="preserve">DA </w:t>
            </w:r>
          </w:p>
        </w:tc>
      </w:tr>
      <w:tr w:rsidR="008F370E" w:rsidRPr="00CF1F26" w:rsidTr="00AA56C1">
        <w:trPr>
          <w:trHeight w:val="931"/>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9"/>
              <w:rPr>
                <w:lang w:val="ro-MD"/>
              </w:rPr>
            </w:pPr>
            <w:r w:rsidRPr="00CF1F26">
              <w:rPr>
                <w:sz w:val="20"/>
                <w:lang w:val="ro-MD"/>
              </w:rPr>
              <w:t xml:space="preserve">8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80" w:lineRule="auto"/>
              <w:ind w:left="126"/>
              <w:rPr>
                <w:lang w:val="ro-MD"/>
              </w:rPr>
            </w:pPr>
            <w:r w:rsidRPr="00CF1F26">
              <w:rPr>
                <w:sz w:val="20"/>
                <w:lang w:val="ro-MD"/>
              </w:rPr>
              <w:t xml:space="preserve">Dovada înregistrării persoanei juridice, în conformitate cu prevederile legale </w:t>
            </w:r>
          </w:p>
          <w:p w:rsidR="008F370E" w:rsidRPr="00CF1F26" w:rsidRDefault="008F370E" w:rsidP="00AA56C1">
            <w:pPr>
              <w:spacing w:line="259" w:lineRule="auto"/>
              <w:ind w:left="114" w:right="157"/>
              <w:rPr>
                <w:lang w:val="ro-MD"/>
              </w:rPr>
            </w:pPr>
            <w:r w:rsidRPr="00CF1F26">
              <w:rPr>
                <w:sz w:val="20"/>
                <w:lang w:val="ro-MD"/>
              </w:rPr>
              <w:t xml:space="preserve">Extras din Registrul de stat al persoanei juridice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ight="417"/>
              <w:rPr>
                <w:lang w:val="ro-MD"/>
              </w:rPr>
            </w:pPr>
            <w:r w:rsidRPr="00CF1F26">
              <w:rPr>
                <w:sz w:val="20"/>
                <w:lang w:val="ro-MD"/>
              </w:rPr>
              <w:t xml:space="preserve">Certificate/decizie de înregistrare a întreprinderii - copia, semnat electronic de către operatorul economic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0"/>
              <w:rPr>
                <w:lang w:val="ro-MD"/>
              </w:rPr>
            </w:pPr>
            <w:r w:rsidRPr="00CF1F26">
              <w:rPr>
                <w:sz w:val="20"/>
                <w:lang w:val="ro-MD"/>
              </w:rPr>
              <w:t xml:space="preserve">DA </w:t>
            </w:r>
          </w:p>
        </w:tc>
      </w:tr>
      <w:tr w:rsidR="008F370E" w:rsidRPr="00CF1F26" w:rsidTr="00AA56C1">
        <w:trPr>
          <w:trHeight w:val="930"/>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9"/>
              <w:rPr>
                <w:lang w:val="ro-MD"/>
              </w:rPr>
            </w:pPr>
            <w:r w:rsidRPr="00CF1F26">
              <w:rPr>
                <w:sz w:val="20"/>
                <w:lang w:val="ro-MD"/>
              </w:rPr>
              <w:t xml:space="preserve">9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4" w:right="689" w:firstLine="12"/>
              <w:rPr>
                <w:lang w:val="ro-MD"/>
              </w:rPr>
            </w:pPr>
            <w:r w:rsidRPr="00CF1F26">
              <w:rPr>
                <w:sz w:val="20"/>
                <w:lang w:val="ro-MD"/>
              </w:rPr>
              <w:t xml:space="preserve">Declaratie privind dotarile specifice,utilajul și echipamentul necesar pentru îndeplinirea corespunzătoare a contractului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5"/>
              <w:rPr>
                <w:lang w:val="ro-MD"/>
              </w:rPr>
            </w:pPr>
            <w:r w:rsidRPr="00CF1F26">
              <w:rPr>
                <w:sz w:val="20"/>
                <w:lang w:val="ro-MD"/>
              </w:rPr>
              <w:t xml:space="preserve">Anexa nr. 14. Semnat electronic de către operatorul economic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5"/>
              <w:rPr>
                <w:lang w:val="ro-MD"/>
              </w:rPr>
            </w:pPr>
            <w:r w:rsidRPr="00CF1F26">
              <w:rPr>
                <w:sz w:val="20"/>
                <w:lang w:val="ro-MD"/>
              </w:rPr>
              <w:t xml:space="preserve">  DA </w:t>
            </w:r>
          </w:p>
        </w:tc>
      </w:tr>
      <w:tr w:rsidR="008F370E" w:rsidRPr="00CF1F26" w:rsidTr="00AA56C1">
        <w:trPr>
          <w:trHeight w:val="744"/>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9"/>
              <w:rPr>
                <w:lang w:val="ro-MD"/>
              </w:rPr>
            </w:pPr>
            <w:r w:rsidRPr="00CF1F26">
              <w:rPr>
                <w:sz w:val="20"/>
                <w:lang w:val="ro-MD"/>
              </w:rPr>
              <w:t xml:space="preserve">10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6" w:right="578"/>
              <w:rPr>
                <w:lang w:val="ro-MD"/>
              </w:rPr>
            </w:pPr>
            <w:r w:rsidRPr="00CF1F26">
              <w:rPr>
                <w:sz w:val="20"/>
                <w:lang w:val="ro-MD"/>
              </w:rPr>
              <w:t xml:space="preserve">AVIZ pentru participare la licitațiile publice de lucrări din domeniul construcțiilor și instalațiilor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5"/>
              <w:rPr>
                <w:lang w:val="ro-MD"/>
              </w:rPr>
            </w:pPr>
            <w:r w:rsidRPr="00CF1F26">
              <w:rPr>
                <w:sz w:val="20"/>
                <w:lang w:val="ro-MD"/>
              </w:rPr>
              <w:t>Anexa nr. 22. Semnat electronic de către operatorul economic</w:t>
            </w:r>
            <w:r w:rsidRPr="00CF1F26">
              <w:rPr>
                <w:rFonts w:ascii="Cambria" w:eastAsia="Cambria" w:hAnsi="Cambria" w:cs="Cambria"/>
                <w:sz w:val="20"/>
                <w:lang w:val="ro-MD"/>
              </w:rPr>
              <w:t xml:space="preserve">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5"/>
              <w:rPr>
                <w:lang w:val="ro-MD"/>
              </w:rPr>
            </w:pPr>
            <w:r w:rsidRPr="00CF1F26">
              <w:rPr>
                <w:sz w:val="20"/>
                <w:lang w:val="ro-MD"/>
              </w:rPr>
              <w:t xml:space="preserve">  DA </w:t>
            </w:r>
          </w:p>
        </w:tc>
      </w:tr>
      <w:tr w:rsidR="008F370E" w:rsidRPr="00CF1F26" w:rsidTr="00AA56C1">
        <w:trPr>
          <w:trHeight w:val="468"/>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9"/>
              <w:rPr>
                <w:lang w:val="ro-MD"/>
              </w:rPr>
            </w:pPr>
            <w:r w:rsidRPr="00CF1F26">
              <w:rPr>
                <w:sz w:val="20"/>
                <w:lang w:val="ro-MD"/>
              </w:rPr>
              <w:t xml:space="preserve">11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after="4" w:line="259" w:lineRule="auto"/>
              <w:ind w:left="11"/>
              <w:rPr>
                <w:lang w:val="ro-MD"/>
              </w:rPr>
            </w:pPr>
            <w:r w:rsidRPr="00CF1F26">
              <w:rPr>
                <w:sz w:val="20"/>
                <w:lang w:val="ro-MD"/>
              </w:rPr>
              <w:t xml:space="preserve">GRAFIC DE EXECUTARE A </w:t>
            </w:r>
          </w:p>
          <w:p w:rsidR="008F370E" w:rsidRPr="00CF1F26" w:rsidRDefault="008F370E" w:rsidP="00AA56C1">
            <w:pPr>
              <w:spacing w:line="259" w:lineRule="auto"/>
              <w:ind w:left="6"/>
              <w:rPr>
                <w:lang w:val="ro-MD"/>
              </w:rPr>
            </w:pPr>
            <w:r w:rsidRPr="00CF1F26">
              <w:rPr>
                <w:sz w:val="20"/>
                <w:lang w:val="ro-MD"/>
              </w:rPr>
              <w:t xml:space="preserve">LUCRĂRILOR-perioada de execuție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5"/>
              <w:rPr>
                <w:lang w:val="ro-MD"/>
              </w:rPr>
            </w:pPr>
            <w:r w:rsidRPr="00CF1F26">
              <w:rPr>
                <w:sz w:val="20"/>
                <w:lang w:val="ro-MD"/>
              </w:rPr>
              <w:t xml:space="preserve">Anexa nr. 10 Semnat electronic de  către operatorul economic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5"/>
              <w:rPr>
                <w:lang w:val="ro-MD"/>
              </w:rPr>
            </w:pPr>
            <w:r w:rsidRPr="00CF1F26">
              <w:rPr>
                <w:sz w:val="20"/>
                <w:lang w:val="ro-MD"/>
              </w:rPr>
              <w:t xml:space="preserve">  DA </w:t>
            </w:r>
          </w:p>
        </w:tc>
      </w:tr>
      <w:tr w:rsidR="008F370E" w:rsidRPr="00CF1F26" w:rsidTr="00AA56C1">
        <w:trPr>
          <w:trHeight w:val="701"/>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4"/>
              <w:rPr>
                <w:lang w:val="ro-MD"/>
              </w:rPr>
            </w:pPr>
            <w:r w:rsidRPr="00CF1F26">
              <w:rPr>
                <w:sz w:val="20"/>
                <w:lang w:val="ro-MD"/>
              </w:rPr>
              <w:t xml:space="preserve">12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6" w:right="523"/>
              <w:rPr>
                <w:lang w:val="ro-MD"/>
              </w:rPr>
            </w:pPr>
            <w:r w:rsidRPr="00CF1F26">
              <w:rPr>
                <w:sz w:val="20"/>
                <w:lang w:val="ro-MD"/>
              </w:rPr>
              <w:t xml:space="preserve">Certificat  privind lipsa sau existența restanțelor față de bugetul public national (eliberat de FISC)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1" w:right="176"/>
              <w:rPr>
                <w:lang w:val="ro-MD"/>
              </w:rPr>
            </w:pPr>
            <w:r w:rsidRPr="00CF1F26">
              <w:rPr>
                <w:sz w:val="20"/>
                <w:lang w:val="ro-MD"/>
              </w:rPr>
              <w:t xml:space="preserve">Semnat electronic de către operatorul economic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5"/>
              <w:rPr>
                <w:lang w:val="ro-MD"/>
              </w:rPr>
            </w:pPr>
            <w:r w:rsidRPr="00CF1F26">
              <w:rPr>
                <w:sz w:val="20"/>
                <w:lang w:val="ro-MD"/>
              </w:rPr>
              <w:t xml:space="preserve">  DA </w:t>
            </w:r>
          </w:p>
        </w:tc>
      </w:tr>
      <w:tr w:rsidR="008F370E" w:rsidRPr="00CF1F26" w:rsidTr="00AA56C1">
        <w:trPr>
          <w:trHeight w:val="3404"/>
        </w:trPr>
        <w:tc>
          <w:tcPr>
            <w:tcW w:w="571" w:type="dxa"/>
            <w:tcBorders>
              <w:top w:val="single" w:sz="4" w:space="0" w:color="000000"/>
              <w:left w:val="single" w:sz="4" w:space="0" w:color="000000"/>
              <w:right w:val="single" w:sz="4" w:space="0" w:color="000000"/>
            </w:tcBorders>
            <w:shd w:val="clear" w:color="auto" w:fill="FFFF00"/>
          </w:tcPr>
          <w:p w:rsidR="008F370E" w:rsidRPr="00CF1F26" w:rsidRDefault="008F370E" w:rsidP="00AA56C1">
            <w:pPr>
              <w:spacing w:line="259" w:lineRule="auto"/>
              <w:ind w:left="104"/>
              <w:rPr>
                <w:lang w:val="ro-MD"/>
              </w:rPr>
            </w:pPr>
            <w:r w:rsidRPr="00CF1F26">
              <w:rPr>
                <w:sz w:val="20"/>
                <w:lang w:val="ro-MD"/>
              </w:rPr>
              <w:t xml:space="preserve">13 </w:t>
            </w:r>
          </w:p>
        </w:tc>
        <w:tc>
          <w:tcPr>
            <w:tcW w:w="3416" w:type="dxa"/>
            <w:tcBorders>
              <w:top w:val="single" w:sz="4" w:space="0" w:color="000000"/>
              <w:left w:val="single" w:sz="4" w:space="0" w:color="000000"/>
              <w:right w:val="single" w:sz="4" w:space="0" w:color="000000"/>
            </w:tcBorders>
            <w:shd w:val="clear" w:color="auto" w:fill="FFFF00"/>
          </w:tcPr>
          <w:p w:rsidR="008F370E" w:rsidRPr="00CF1F26" w:rsidRDefault="008F370E" w:rsidP="00AA56C1">
            <w:pPr>
              <w:spacing w:after="17" w:line="259" w:lineRule="auto"/>
              <w:ind w:left="6"/>
              <w:rPr>
                <w:lang w:val="ro-MD"/>
              </w:rPr>
            </w:pPr>
            <w:r w:rsidRPr="00CF1F26">
              <w:rPr>
                <w:sz w:val="20"/>
                <w:lang w:val="ro-MD"/>
              </w:rPr>
              <w:t xml:space="preserve">DECLARAȚIE </w:t>
            </w:r>
          </w:p>
          <w:p w:rsidR="008F370E" w:rsidRPr="00CF1F26" w:rsidRDefault="008F370E" w:rsidP="00AA56C1">
            <w:pPr>
              <w:spacing w:line="259" w:lineRule="auto"/>
              <w:ind w:left="6"/>
              <w:rPr>
                <w:lang w:val="ro-MD"/>
              </w:rPr>
            </w:pPr>
            <w:r w:rsidRPr="00CF1F26">
              <w:rPr>
                <w:sz w:val="20"/>
                <w:lang w:val="ro-MD"/>
              </w:rPr>
              <w:t xml:space="preserve">privind experienţa </w:t>
            </w:r>
            <w:r w:rsidRPr="00CF1F26">
              <w:rPr>
                <w:sz w:val="20"/>
                <w:u w:val="single" w:color="000000"/>
                <w:lang w:val="ro-MD"/>
              </w:rPr>
              <w:t>similară/analog –</w:t>
            </w:r>
            <w:r w:rsidRPr="00CF1F26">
              <w:rPr>
                <w:sz w:val="20"/>
                <w:lang w:val="ro-MD"/>
              </w:rPr>
              <w:t xml:space="preserve"> conform lucrării publicate </w:t>
            </w:r>
          </w:p>
          <w:p w:rsidR="008F370E" w:rsidRPr="00CF1F26" w:rsidRDefault="008F370E" w:rsidP="00AA56C1">
            <w:pPr>
              <w:spacing w:line="246" w:lineRule="auto"/>
              <w:ind w:left="107" w:right="228"/>
              <w:rPr>
                <w:lang w:val="ro-MD"/>
              </w:rPr>
            </w:pPr>
            <w:r w:rsidRPr="00CF1F26">
              <w:rPr>
                <w:rFonts w:ascii="Arial" w:eastAsia="Arial" w:hAnsi="Arial" w:cs="Arial"/>
                <w:color w:val="333333"/>
                <w:sz w:val="20"/>
                <w:lang w:val="ro-MD"/>
              </w:rPr>
              <w:t xml:space="preserve"> </w:t>
            </w:r>
            <w:r w:rsidRPr="00CF1F26">
              <w:rPr>
                <w:color w:val="333333"/>
                <w:sz w:val="20"/>
                <w:lang w:val="ro-MD"/>
              </w:rPr>
              <w:t xml:space="preserve">a) lista lucrărilor similare executate în ultimii </w:t>
            </w:r>
            <w:r>
              <w:rPr>
                <w:color w:val="333333"/>
                <w:sz w:val="20"/>
                <w:lang w:val="ro-MD"/>
              </w:rPr>
              <w:t>3</w:t>
            </w:r>
            <w:r w:rsidRPr="00CF1F26">
              <w:rPr>
                <w:color w:val="333333"/>
                <w:sz w:val="20"/>
                <w:lang w:val="ro-MD"/>
              </w:rPr>
              <w:t xml:space="preserve"> ani, însoţită de certificări de bună execuţie pentru cele mai importante lucrări, în care să se conțină cel puțin un contract de lucrări similare a cărui valoare să nu fie mai mică de 75% din valoarea </w:t>
            </w:r>
          </w:p>
          <w:p w:rsidR="008F370E" w:rsidRPr="00CF1F26" w:rsidRDefault="008F370E" w:rsidP="00AA56C1">
            <w:pPr>
              <w:spacing w:line="259" w:lineRule="auto"/>
              <w:ind w:left="107"/>
              <w:rPr>
                <w:lang w:val="ro-MD"/>
              </w:rPr>
            </w:pPr>
            <w:r w:rsidRPr="00CF1F26">
              <w:rPr>
                <w:rFonts w:ascii="Calibri" w:eastAsia="Calibri" w:hAnsi="Calibri" w:cs="Calibri"/>
                <w:b/>
                <w:noProof/>
                <w:sz w:val="22"/>
              </w:rPr>
              <mc:AlternateContent>
                <mc:Choice Requires="wpg">
                  <w:drawing>
                    <wp:anchor distT="0" distB="0" distL="114300" distR="114300" simplePos="0" relativeHeight="251668480" behindDoc="1" locked="0" layoutInCell="1" allowOverlap="1" wp14:anchorId="2FDD095F" wp14:editId="4DBD52F5">
                      <wp:simplePos x="0" y="0"/>
                      <wp:positionH relativeFrom="column">
                        <wp:posOffset>981050</wp:posOffset>
                      </wp:positionH>
                      <wp:positionV relativeFrom="paragraph">
                        <wp:posOffset>-6166</wp:posOffset>
                      </wp:positionV>
                      <wp:extent cx="464820" cy="149352"/>
                      <wp:effectExtent l="0" t="0" r="0" b="0"/>
                      <wp:wrapNone/>
                      <wp:docPr id="14849" name="Group 14849"/>
                      <wp:cNvGraphicFramePr/>
                      <a:graphic xmlns:a="http://schemas.openxmlformats.org/drawingml/2006/main">
                        <a:graphicData uri="http://schemas.microsoft.com/office/word/2010/wordprocessingGroup">
                          <wpg:wgp>
                            <wpg:cNvGrpSpPr/>
                            <wpg:grpSpPr>
                              <a:xfrm>
                                <a:off x="0" y="0"/>
                                <a:ext cx="464820" cy="149352"/>
                                <a:chOff x="0" y="0"/>
                                <a:chExt cx="464820" cy="149352"/>
                              </a:xfrm>
                            </wpg:grpSpPr>
                            <wps:wsp>
                              <wps:cNvPr id="16919" name="Shape 16919"/>
                              <wps:cNvSpPr/>
                              <wps:spPr>
                                <a:xfrm>
                                  <a:off x="0" y="0"/>
                                  <a:ext cx="464820" cy="149352"/>
                                </a:xfrm>
                                <a:custGeom>
                                  <a:avLst/>
                                  <a:gdLst/>
                                  <a:ahLst/>
                                  <a:cxnLst/>
                                  <a:rect l="0" t="0" r="0" b="0"/>
                                  <a:pathLst>
                                    <a:path w="464820" h="149352">
                                      <a:moveTo>
                                        <a:pt x="0" y="0"/>
                                      </a:moveTo>
                                      <a:lnTo>
                                        <a:pt x="464820" y="0"/>
                                      </a:lnTo>
                                      <a:lnTo>
                                        <a:pt x="464820" y="149352"/>
                                      </a:lnTo>
                                      <a:lnTo>
                                        <a:pt x="0" y="14935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4E6D328B" id="Group 14849" o:spid="_x0000_s1026" style="position:absolute;margin-left:77.25pt;margin-top:-.5pt;width:36.6pt;height:11.75pt;z-index:-251648000" coordsize="464820,14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">
                      <v:shape id="Shape 16919" o:spid="_x0000_s1027" style="position:absolute;width:464820;height:149352;visibility:visible;mso-wrap-style:square;v-text-anchor:top" coordsize="464820,149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" path="m,l464820,r,149352l,149352,,e" stroked="f" strokeweight="0">
                        <v:stroke miterlimit="83231f" joinstyle="miter"/>
                        <v:path arrowok="t" textboxrect="0,0,464820,149352"/>
                      </v:shape>
                    </v:group>
                  </w:pict>
                </mc:Fallback>
              </mc:AlternateContent>
            </w:r>
            <w:r w:rsidRPr="00CF1F26">
              <w:rPr>
                <w:color w:val="333333"/>
                <w:sz w:val="20"/>
                <w:lang w:val="ro-MD"/>
              </w:rPr>
              <w:t xml:space="preserve">viitorului contract, inclusiv </w:t>
            </w:r>
          </w:p>
          <w:p w:rsidR="008F370E" w:rsidRPr="00CF1F26" w:rsidRDefault="008F370E" w:rsidP="00AA56C1">
            <w:pPr>
              <w:spacing w:line="259" w:lineRule="auto"/>
              <w:ind w:left="107" w:right="210"/>
              <w:rPr>
                <w:lang w:val="ro-MD"/>
              </w:rPr>
            </w:pPr>
            <w:r w:rsidRPr="00CF1F26">
              <w:rPr>
                <w:sz w:val="20"/>
                <w:lang w:val="ro-MD"/>
              </w:rPr>
              <w:t xml:space="preserve">Contacte/Procese verbale de executie a </w:t>
            </w:r>
            <w:r>
              <w:rPr>
                <w:sz w:val="20"/>
                <w:lang w:val="ro-MD"/>
              </w:rPr>
              <w:t>lucrarilor similare in ultimii 3 ani</w:t>
            </w:r>
          </w:p>
        </w:tc>
        <w:tc>
          <w:tcPr>
            <w:tcW w:w="3967" w:type="dxa"/>
            <w:tcBorders>
              <w:top w:val="single" w:sz="4" w:space="0" w:color="000000"/>
              <w:left w:val="single" w:sz="4" w:space="0" w:color="000000"/>
              <w:right w:val="single" w:sz="4" w:space="0" w:color="000000"/>
            </w:tcBorders>
            <w:shd w:val="clear" w:color="auto" w:fill="FFFF00"/>
          </w:tcPr>
          <w:p w:rsidR="008F370E" w:rsidRPr="00CF1F26" w:rsidRDefault="008F370E" w:rsidP="00AA56C1">
            <w:pPr>
              <w:spacing w:line="259" w:lineRule="auto"/>
              <w:ind w:left="-5"/>
              <w:rPr>
                <w:lang w:val="ro-MD"/>
              </w:rPr>
            </w:pPr>
            <w:r w:rsidRPr="00CF1F26">
              <w:rPr>
                <w:sz w:val="20"/>
                <w:lang w:val="ro-MD"/>
              </w:rPr>
              <w:t xml:space="preserve">Anexa nr.12 din documentația standart, semnat electronic de către operatorul economic </w:t>
            </w:r>
          </w:p>
        </w:tc>
        <w:tc>
          <w:tcPr>
            <w:tcW w:w="1563" w:type="dxa"/>
            <w:tcBorders>
              <w:top w:val="single" w:sz="4" w:space="0" w:color="000000"/>
              <w:left w:val="single" w:sz="4" w:space="0" w:color="000000"/>
              <w:right w:val="single" w:sz="4" w:space="0" w:color="000000"/>
            </w:tcBorders>
            <w:shd w:val="clear" w:color="auto" w:fill="FFFF00"/>
          </w:tcPr>
          <w:p w:rsidR="008F370E" w:rsidRPr="00CF1F26" w:rsidRDefault="008F370E" w:rsidP="00AA56C1">
            <w:pPr>
              <w:spacing w:line="259" w:lineRule="auto"/>
              <w:ind w:left="-5"/>
              <w:rPr>
                <w:lang w:val="ro-MD"/>
              </w:rPr>
            </w:pPr>
            <w:r w:rsidRPr="00CF1F26">
              <w:rPr>
                <w:sz w:val="20"/>
                <w:lang w:val="ro-MD"/>
              </w:rPr>
              <w:t xml:space="preserve">  DA </w:t>
            </w:r>
          </w:p>
        </w:tc>
      </w:tr>
      <w:tr w:rsidR="008F370E" w:rsidRPr="009D04C8" w:rsidTr="00AA56C1">
        <w:trPr>
          <w:trHeight w:val="544"/>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after="160" w:line="259" w:lineRule="auto"/>
              <w:rPr>
                <w:lang w:val="ro-MD"/>
              </w:rPr>
            </w:pPr>
            <w:r>
              <w:rPr>
                <w:lang w:val="ro-MD"/>
              </w:rPr>
              <w:t>14</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9D04C8" w:rsidRDefault="008F370E" w:rsidP="00AA56C1">
            <w:pPr>
              <w:spacing w:line="246" w:lineRule="auto"/>
              <w:ind w:left="107" w:right="228"/>
              <w:rPr>
                <w:rFonts w:ascii="Arial" w:eastAsia="Arial" w:hAnsi="Arial" w:cs="Arial"/>
                <w:b/>
                <w:color w:val="333333"/>
                <w:sz w:val="20"/>
                <w:szCs w:val="20"/>
                <w:lang w:val="en-US"/>
              </w:rPr>
            </w:pPr>
            <w:proofErr w:type="spellStart"/>
            <w:r w:rsidRPr="009D04C8">
              <w:rPr>
                <w:rStyle w:val="1006"/>
                <w:color w:val="000000"/>
                <w:sz w:val="20"/>
                <w:szCs w:val="20"/>
                <w:lang w:val="en-US"/>
              </w:rPr>
              <w:t>Certificat</w:t>
            </w:r>
            <w:proofErr w:type="spellEnd"/>
            <w:r w:rsidRPr="009D04C8">
              <w:rPr>
                <w:rStyle w:val="1006"/>
                <w:color w:val="000000"/>
                <w:sz w:val="20"/>
                <w:szCs w:val="20"/>
                <w:lang w:val="en-US"/>
              </w:rPr>
              <w:t xml:space="preserve"> de </w:t>
            </w:r>
            <w:proofErr w:type="spellStart"/>
            <w:r w:rsidRPr="009D04C8">
              <w:rPr>
                <w:rStyle w:val="1006"/>
                <w:color w:val="000000"/>
                <w:sz w:val="20"/>
                <w:szCs w:val="20"/>
                <w:lang w:val="en-US"/>
              </w:rPr>
              <w:t>calitate</w:t>
            </w:r>
            <w:proofErr w:type="spellEnd"/>
            <w:r w:rsidRPr="009D04C8">
              <w:rPr>
                <w:rStyle w:val="1006"/>
                <w:color w:val="000000"/>
                <w:sz w:val="20"/>
                <w:szCs w:val="20"/>
                <w:lang w:val="en-US"/>
              </w:rPr>
              <w:t xml:space="preserve"> a </w:t>
            </w:r>
            <w:proofErr w:type="spellStart"/>
            <w:r w:rsidRPr="009D04C8">
              <w:rPr>
                <w:rStyle w:val="1006"/>
                <w:color w:val="000000"/>
                <w:sz w:val="20"/>
                <w:szCs w:val="20"/>
                <w:lang w:val="en-US"/>
              </w:rPr>
              <w:t>betonului</w:t>
            </w:r>
            <w:proofErr w:type="spellEnd"/>
            <w:r w:rsidRPr="009D04C8">
              <w:rPr>
                <w:rStyle w:val="1006"/>
                <w:color w:val="000000"/>
                <w:sz w:val="20"/>
                <w:szCs w:val="20"/>
                <w:lang w:val="en-US"/>
              </w:rPr>
              <w:t xml:space="preserve"> </w:t>
            </w:r>
            <w:proofErr w:type="spellStart"/>
            <w:r w:rsidRPr="009D04C8">
              <w:rPr>
                <w:rStyle w:val="1006"/>
                <w:color w:val="000000"/>
                <w:sz w:val="20"/>
                <w:szCs w:val="20"/>
                <w:lang w:val="en-US"/>
              </w:rPr>
              <w:t>livrat</w:t>
            </w:r>
            <w:proofErr w:type="spellEnd"/>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after="160" w:line="259" w:lineRule="auto"/>
              <w:rPr>
                <w:lang w:val="ro-MD"/>
              </w:rPr>
            </w:pPr>
            <w:r w:rsidRPr="00CF1F26">
              <w:rPr>
                <w:sz w:val="20"/>
                <w:lang w:val="ro-MD"/>
              </w:rPr>
              <w:t xml:space="preserve">Confirmat prin aplicarea semnăturii electronice a persoanei responsabile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after="160" w:line="259" w:lineRule="auto"/>
              <w:rPr>
                <w:lang w:val="ro-MD"/>
              </w:rPr>
            </w:pPr>
            <w:r w:rsidRPr="00CF1F26">
              <w:rPr>
                <w:sz w:val="20"/>
                <w:lang w:val="ro-MD"/>
              </w:rPr>
              <w:t xml:space="preserve">DA </w:t>
            </w:r>
          </w:p>
        </w:tc>
      </w:tr>
      <w:tr w:rsidR="008F370E" w:rsidRPr="00CF1F26" w:rsidTr="00AA56C1">
        <w:trPr>
          <w:trHeight w:val="701"/>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4"/>
              <w:rPr>
                <w:lang w:val="ro-MD"/>
              </w:rPr>
            </w:pPr>
            <w:r w:rsidRPr="00CF1F26">
              <w:rPr>
                <w:sz w:val="20"/>
                <w:lang w:val="ro-MD"/>
              </w:rPr>
              <w:t>1</w:t>
            </w:r>
            <w:r>
              <w:rPr>
                <w:b/>
                <w:sz w:val="20"/>
                <w:lang w:val="ro-MD"/>
              </w:rPr>
              <w:t>5</w:t>
            </w:r>
            <w:r w:rsidRPr="00CF1F26">
              <w:rPr>
                <w:sz w:val="20"/>
                <w:lang w:val="ro-MD"/>
              </w:rPr>
              <w:t xml:space="preserve"> </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7" w:right="407" w:firstLine="5"/>
              <w:rPr>
                <w:lang w:val="ro-MD"/>
              </w:rPr>
            </w:pPr>
            <w:r w:rsidRPr="00CF1F26">
              <w:rPr>
                <w:sz w:val="20"/>
                <w:lang w:val="ro-MD"/>
              </w:rPr>
              <w:t xml:space="preserve">Declarație privind lista principalelor lucrări executate în ultimii </w:t>
            </w:r>
            <w:r>
              <w:rPr>
                <w:sz w:val="20"/>
                <w:lang w:val="ro-MD"/>
              </w:rPr>
              <w:t xml:space="preserve">3 </w:t>
            </w:r>
            <w:r w:rsidRPr="00CF1F26">
              <w:rPr>
                <w:sz w:val="20"/>
                <w:lang w:val="ro-MD"/>
              </w:rPr>
              <w:t xml:space="preserve">ani de activitate,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1"/>
              <w:rPr>
                <w:lang w:val="ro-MD"/>
              </w:rPr>
            </w:pPr>
            <w:r w:rsidRPr="00CF1F26">
              <w:rPr>
                <w:sz w:val="20"/>
                <w:lang w:val="ro-MD"/>
              </w:rPr>
              <w:t xml:space="preserve">Anexa nr. 13. Semnat electronic de către operatorul economic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5"/>
              <w:rPr>
                <w:lang w:val="ro-MD"/>
              </w:rPr>
            </w:pPr>
            <w:r w:rsidRPr="00CF1F26">
              <w:rPr>
                <w:sz w:val="20"/>
                <w:lang w:val="ro-MD"/>
              </w:rPr>
              <w:t xml:space="preserve">  DA </w:t>
            </w:r>
          </w:p>
        </w:tc>
      </w:tr>
      <w:tr w:rsidR="008F370E" w:rsidRPr="00CF1F26" w:rsidTr="00AA56C1">
        <w:trPr>
          <w:trHeight w:val="536"/>
        </w:trPr>
        <w:tc>
          <w:tcPr>
            <w:tcW w:w="571"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4"/>
              <w:rPr>
                <w:lang w:val="ro-MD"/>
              </w:rPr>
            </w:pPr>
            <w:r w:rsidRPr="00CF1F26">
              <w:rPr>
                <w:sz w:val="20"/>
                <w:lang w:val="ro-MD"/>
              </w:rPr>
              <w:t>1</w:t>
            </w:r>
            <w:r>
              <w:rPr>
                <w:b/>
                <w:sz w:val="20"/>
                <w:lang w:val="ro-MD"/>
              </w:rPr>
              <w:t>6</w:t>
            </w:r>
          </w:p>
        </w:tc>
        <w:tc>
          <w:tcPr>
            <w:tcW w:w="3416"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7" w:right="566"/>
              <w:rPr>
                <w:lang w:val="ro-MD"/>
              </w:rPr>
            </w:pPr>
            <w:r w:rsidRPr="00CF1F26">
              <w:rPr>
                <w:sz w:val="20"/>
                <w:lang w:val="ro-MD"/>
              </w:rPr>
              <w:t xml:space="preserve">Raport financiar, pentru ultimul an de activitate </w:t>
            </w:r>
          </w:p>
        </w:tc>
        <w:tc>
          <w:tcPr>
            <w:tcW w:w="3967"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5"/>
              <w:rPr>
                <w:lang w:val="ro-MD"/>
              </w:rPr>
            </w:pPr>
            <w:r w:rsidRPr="00CF1F26">
              <w:rPr>
                <w:sz w:val="20"/>
                <w:lang w:val="ro-MD"/>
              </w:rPr>
              <w:t xml:space="preserve">Confirmat prin aplicarea semnăturii electronice a persoanei responsabile </w:t>
            </w:r>
          </w:p>
        </w:tc>
        <w:tc>
          <w:tcPr>
            <w:tcW w:w="1563" w:type="dxa"/>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1"/>
              <w:rPr>
                <w:lang w:val="ro-MD"/>
              </w:rPr>
            </w:pPr>
            <w:r w:rsidRPr="00CF1F26">
              <w:rPr>
                <w:sz w:val="20"/>
                <w:lang w:val="ro-MD"/>
              </w:rPr>
              <w:t xml:space="preserve">DA </w:t>
            </w:r>
          </w:p>
        </w:tc>
      </w:tr>
      <w:tr w:rsidR="008F370E" w:rsidRPr="00CF1F26" w:rsidTr="00AA56C1">
        <w:trPr>
          <w:trHeight w:val="235"/>
        </w:trPr>
        <w:tc>
          <w:tcPr>
            <w:tcW w:w="571" w:type="dxa"/>
            <w:vMerge w:val="restart"/>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4"/>
              <w:rPr>
                <w:lang w:val="ro-MD"/>
              </w:rPr>
            </w:pPr>
            <w:r w:rsidRPr="00CF1F26">
              <w:rPr>
                <w:sz w:val="20"/>
                <w:lang w:val="ro-MD"/>
              </w:rPr>
              <w:t>1</w:t>
            </w:r>
            <w:r>
              <w:rPr>
                <w:b/>
                <w:sz w:val="20"/>
                <w:lang w:val="ro-MD"/>
              </w:rPr>
              <w:t>7</w:t>
            </w:r>
          </w:p>
        </w:tc>
        <w:tc>
          <w:tcPr>
            <w:tcW w:w="3416" w:type="dxa"/>
            <w:vMerge w:val="restart"/>
            <w:tcBorders>
              <w:top w:val="single" w:sz="4" w:space="0" w:color="000000"/>
              <w:left w:val="single" w:sz="4" w:space="0" w:color="000000"/>
              <w:bottom w:val="nil"/>
              <w:right w:val="single" w:sz="4" w:space="0" w:color="000000"/>
            </w:tcBorders>
            <w:shd w:val="clear" w:color="auto" w:fill="FFFF00"/>
          </w:tcPr>
          <w:p w:rsidR="008F370E" w:rsidRPr="00CF1F26" w:rsidRDefault="008F370E" w:rsidP="00AA56C1">
            <w:pPr>
              <w:spacing w:line="259" w:lineRule="auto"/>
              <w:ind w:left="6"/>
              <w:rPr>
                <w:lang w:val="ro-MD"/>
              </w:rPr>
            </w:pPr>
            <w:r w:rsidRPr="00CF1F26">
              <w:rPr>
                <w:rFonts w:ascii="Calibri" w:eastAsia="Calibri" w:hAnsi="Calibri" w:cs="Calibri"/>
                <w:b/>
                <w:noProof/>
                <w:sz w:val="22"/>
              </w:rPr>
              <mc:AlternateContent>
                <mc:Choice Requires="wpg">
                  <w:drawing>
                    <wp:anchor distT="0" distB="0" distL="114300" distR="114300" simplePos="0" relativeHeight="251661312" behindDoc="1" locked="0" layoutInCell="1" allowOverlap="1" wp14:anchorId="73246BD9" wp14:editId="574A64C8">
                      <wp:simplePos x="0" y="0"/>
                      <wp:positionH relativeFrom="column">
                        <wp:posOffset>3785</wp:posOffset>
                      </wp:positionH>
                      <wp:positionV relativeFrom="paragraph">
                        <wp:posOffset>-10957</wp:posOffset>
                      </wp:positionV>
                      <wp:extent cx="2163191" cy="291084"/>
                      <wp:effectExtent l="0" t="0" r="0" b="0"/>
                      <wp:wrapNone/>
                      <wp:docPr id="15136" name="Group 15136"/>
                      <wp:cNvGraphicFramePr/>
                      <a:graphic xmlns:a="http://schemas.openxmlformats.org/drawingml/2006/main">
                        <a:graphicData uri="http://schemas.microsoft.com/office/word/2010/wordprocessingGroup">
                          <wpg:wgp>
                            <wpg:cNvGrpSpPr/>
                            <wpg:grpSpPr>
                              <a:xfrm>
                                <a:off x="0" y="0"/>
                                <a:ext cx="2163191" cy="291084"/>
                                <a:chOff x="0" y="0"/>
                                <a:chExt cx="2163191" cy="291084"/>
                              </a:xfrm>
                            </wpg:grpSpPr>
                            <wps:wsp>
                              <wps:cNvPr id="16921" name="Shape 16921"/>
                              <wps:cNvSpPr/>
                              <wps:spPr>
                                <a:xfrm>
                                  <a:off x="0" y="0"/>
                                  <a:ext cx="2163191" cy="146304"/>
                                </a:xfrm>
                                <a:custGeom>
                                  <a:avLst/>
                                  <a:gdLst/>
                                  <a:ahLst/>
                                  <a:cxnLst/>
                                  <a:rect l="0" t="0" r="0" b="0"/>
                                  <a:pathLst>
                                    <a:path w="2163191" h="146304">
                                      <a:moveTo>
                                        <a:pt x="0" y="0"/>
                                      </a:moveTo>
                                      <a:lnTo>
                                        <a:pt x="2163191" y="0"/>
                                      </a:lnTo>
                                      <a:lnTo>
                                        <a:pt x="2163191"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22" name="Shape 16922"/>
                              <wps:cNvSpPr/>
                              <wps:spPr>
                                <a:xfrm>
                                  <a:off x="0" y="146303"/>
                                  <a:ext cx="2163191" cy="144780"/>
                                </a:xfrm>
                                <a:custGeom>
                                  <a:avLst/>
                                  <a:gdLst/>
                                  <a:ahLst/>
                                  <a:cxnLst/>
                                  <a:rect l="0" t="0" r="0" b="0"/>
                                  <a:pathLst>
                                    <a:path w="2163191" h="144780">
                                      <a:moveTo>
                                        <a:pt x="0" y="0"/>
                                      </a:moveTo>
                                      <a:lnTo>
                                        <a:pt x="2163191" y="0"/>
                                      </a:lnTo>
                                      <a:lnTo>
                                        <a:pt x="2163191" y="144780"/>
                                      </a:lnTo>
                                      <a:lnTo>
                                        <a:pt x="0" y="1447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32AAFB84" id="Group 15136" o:spid="_x0000_s1026" style="position:absolute;margin-left:.3pt;margin-top:-.85pt;width:170.35pt;height:22.9pt;z-index:-251655168" coordsize="21631,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">
                      <v:shape id="Shape 16921" o:spid="_x0000_s1027" style="position:absolute;width:21631;height:1463;visibility:visible;mso-wrap-style:square;v-text-anchor:top" coordsize="2163191,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" path="m,l2163191,r,146304l,146304,,e" stroked="f" strokeweight="0">
                        <v:stroke miterlimit="83231f" joinstyle="miter"/>
                        <v:path arrowok="t" textboxrect="0,0,2163191,146304"/>
                      </v:shape>
                      <v:shape id="Shape 16922" o:spid="_x0000_s1028" style="position:absolute;top:1463;width:21631;height:1447;visibility:visible;mso-wrap-style:square;v-text-anchor:top" coordsize="2163191,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" path="m,l2163191,r,144780l,144780,,e" stroked="f" strokeweight="0">
                        <v:stroke miterlimit="83231f" joinstyle="miter"/>
                        <v:path arrowok="t" textboxrect="0,0,2163191,144780"/>
                      </v:shape>
                    </v:group>
                  </w:pict>
                </mc:Fallback>
              </mc:AlternateContent>
            </w:r>
            <w:r w:rsidRPr="00CF1F26">
              <w:rPr>
                <w:sz w:val="20"/>
                <w:lang w:val="ro-MD"/>
              </w:rPr>
              <w:t xml:space="preserve">Declarație privind personalul de specialitate și/sau a experților </w:t>
            </w:r>
          </w:p>
        </w:tc>
        <w:tc>
          <w:tcPr>
            <w:tcW w:w="3967" w:type="dxa"/>
            <w:vMerge w:val="restart"/>
            <w:tcBorders>
              <w:top w:val="single" w:sz="4" w:space="0" w:color="000000"/>
              <w:left w:val="single" w:sz="4" w:space="0" w:color="000000"/>
              <w:bottom w:val="nil"/>
              <w:right w:val="single" w:sz="4" w:space="0" w:color="000000"/>
            </w:tcBorders>
            <w:shd w:val="clear" w:color="auto" w:fill="FFFF00"/>
          </w:tcPr>
          <w:p w:rsidR="008F370E" w:rsidRPr="00CF1F26" w:rsidRDefault="008F370E" w:rsidP="00AA56C1">
            <w:pPr>
              <w:spacing w:line="259" w:lineRule="auto"/>
              <w:ind w:left="5"/>
              <w:rPr>
                <w:lang w:val="ro-MD"/>
              </w:rPr>
            </w:pPr>
            <w:r w:rsidRPr="00CF1F26">
              <w:rPr>
                <w:rFonts w:ascii="Calibri" w:eastAsia="Calibri" w:hAnsi="Calibri" w:cs="Calibri"/>
                <w:b/>
                <w:noProof/>
                <w:sz w:val="22"/>
              </w:rPr>
              <mc:AlternateContent>
                <mc:Choice Requires="wpg">
                  <w:drawing>
                    <wp:anchor distT="0" distB="0" distL="114300" distR="114300" simplePos="0" relativeHeight="251662336" behindDoc="1" locked="0" layoutInCell="1" allowOverlap="1" wp14:anchorId="5C093DB9" wp14:editId="6991BFB7">
                      <wp:simplePos x="0" y="0"/>
                      <wp:positionH relativeFrom="column">
                        <wp:posOffset>3048</wp:posOffset>
                      </wp:positionH>
                      <wp:positionV relativeFrom="paragraph">
                        <wp:posOffset>-7611</wp:posOffset>
                      </wp:positionV>
                      <wp:extent cx="2514854" cy="291084"/>
                      <wp:effectExtent l="0" t="0" r="0" b="0"/>
                      <wp:wrapNone/>
                      <wp:docPr id="15162" name="Group 15162"/>
                      <wp:cNvGraphicFramePr/>
                      <a:graphic xmlns:a="http://schemas.openxmlformats.org/drawingml/2006/main">
                        <a:graphicData uri="http://schemas.microsoft.com/office/word/2010/wordprocessingGroup">
                          <wpg:wgp>
                            <wpg:cNvGrpSpPr/>
                            <wpg:grpSpPr>
                              <a:xfrm>
                                <a:off x="0" y="0"/>
                                <a:ext cx="2514854" cy="291084"/>
                                <a:chOff x="0" y="0"/>
                                <a:chExt cx="2514854" cy="291084"/>
                              </a:xfrm>
                            </wpg:grpSpPr>
                            <wps:wsp>
                              <wps:cNvPr id="16925" name="Shape 16925"/>
                              <wps:cNvSpPr/>
                              <wps:spPr>
                                <a:xfrm>
                                  <a:off x="0" y="0"/>
                                  <a:ext cx="2514854" cy="146304"/>
                                </a:xfrm>
                                <a:custGeom>
                                  <a:avLst/>
                                  <a:gdLst/>
                                  <a:ahLst/>
                                  <a:cxnLst/>
                                  <a:rect l="0" t="0" r="0" b="0"/>
                                  <a:pathLst>
                                    <a:path w="2514854" h="146304">
                                      <a:moveTo>
                                        <a:pt x="0" y="0"/>
                                      </a:moveTo>
                                      <a:lnTo>
                                        <a:pt x="2514854" y="0"/>
                                      </a:lnTo>
                                      <a:lnTo>
                                        <a:pt x="2514854"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26" name="Shape 16926"/>
                              <wps:cNvSpPr/>
                              <wps:spPr>
                                <a:xfrm>
                                  <a:off x="0" y="146303"/>
                                  <a:ext cx="2514854" cy="144780"/>
                                </a:xfrm>
                                <a:custGeom>
                                  <a:avLst/>
                                  <a:gdLst/>
                                  <a:ahLst/>
                                  <a:cxnLst/>
                                  <a:rect l="0" t="0" r="0" b="0"/>
                                  <a:pathLst>
                                    <a:path w="2514854" h="144780">
                                      <a:moveTo>
                                        <a:pt x="0" y="0"/>
                                      </a:moveTo>
                                      <a:lnTo>
                                        <a:pt x="2514854" y="0"/>
                                      </a:lnTo>
                                      <a:lnTo>
                                        <a:pt x="2514854" y="144780"/>
                                      </a:lnTo>
                                      <a:lnTo>
                                        <a:pt x="0" y="1447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6B357231" id="Group 15162" o:spid="_x0000_s1026" style="position:absolute;margin-left:.25pt;margin-top:-.6pt;width:198pt;height:22.9pt;z-index:-251654144" coordsize="25148,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">
                      <v:shape id="Shape 16925" o:spid="_x0000_s1027" style="position:absolute;width:25148;height:1463;visibility:visible;mso-wrap-style:square;v-text-anchor:top" coordsize="251485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" path="m,l2514854,r,146304l,146304,,e" stroked="f" strokeweight="0">
                        <v:stroke miterlimit="83231f" joinstyle="miter"/>
                        <v:path arrowok="t" textboxrect="0,0,2514854,146304"/>
                      </v:shape>
                      <v:shape id="Shape 16926" o:spid="_x0000_s1028" style="position:absolute;top:1463;width:25148;height:1447;visibility:visible;mso-wrap-style:square;v-text-anchor:top" coordsize="251485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" path="m,l2514854,r,144780l,144780,,e" stroked="f" strokeweight="0">
                        <v:stroke miterlimit="83231f" joinstyle="miter"/>
                        <v:path arrowok="t" textboxrect="0,0,2514854,144780"/>
                      </v:shape>
                    </v:group>
                  </w:pict>
                </mc:Fallback>
              </mc:AlternateContent>
            </w:r>
            <w:r w:rsidRPr="00CF1F26">
              <w:rPr>
                <w:sz w:val="20"/>
                <w:lang w:val="ro-MD"/>
              </w:rPr>
              <w:t xml:space="preserve">Anexa nr. 15. Semnat electronic de către operatorul economic </w:t>
            </w:r>
          </w:p>
        </w:tc>
        <w:tc>
          <w:tcPr>
            <w:tcW w:w="1563" w:type="dxa"/>
            <w:tcBorders>
              <w:top w:val="single" w:sz="4" w:space="0" w:color="000000"/>
              <w:left w:val="single" w:sz="4" w:space="0" w:color="000000"/>
              <w:bottom w:val="nil"/>
              <w:right w:val="single" w:sz="4" w:space="0" w:color="000000"/>
            </w:tcBorders>
            <w:shd w:val="clear" w:color="auto" w:fill="FFFF00"/>
          </w:tcPr>
          <w:p w:rsidR="008F370E" w:rsidRPr="00CF1F26" w:rsidRDefault="008F370E" w:rsidP="00AA56C1">
            <w:pPr>
              <w:spacing w:line="259" w:lineRule="auto"/>
              <w:ind w:left="5"/>
              <w:rPr>
                <w:lang w:val="ro-MD"/>
              </w:rPr>
            </w:pPr>
            <w:r w:rsidRPr="00CF1F26">
              <w:rPr>
                <w:rFonts w:ascii="Calibri" w:eastAsia="Calibri" w:hAnsi="Calibri" w:cs="Calibri"/>
                <w:b/>
                <w:noProof/>
                <w:sz w:val="22"/>
              </w:rPr>
              <mc:AlternateContent>
                <mc:Choice Requires="wpg">
                  <w:drawing>
                    <wp:inline distT="0" distB="0" distL="0" distR="0" wp14:anchorId="1774C3B2" wp14:editId="758452EF">
                      <wp:extent cx="983285" cy="146304"/>
                      <wp:effectExtent l="0" t="0" r="0" b="0"/>
                      <wp:docPr id="15190" name="Group 15190"/>
                      <wp:cNvGraphicFramePr/>
                      <a:graphic xmlns:a="http://schemas.openxmlformats.org/drawingml/2006/main">
                        <a:graphicData uri="http://schemas.microsoft.com/office/word/2010/wordprocessingGroup">
                          <wpg:wgp>
                            <wpg:cNvGrpSpPr/>
                            <wpg:grpSpPr>
                              <a:xfrm>
                                <a:off x="0" y="0"/>
                                <a:ext cx="983285" cy="146304"/>
                                <a:chOff x="0" y="0"/>
                                <a:chExt cx="983285" cy="146304"/>
                              </a:xfrm>
                            </wpg:grpSpPr>
                            <wps:wsp>
                              <wps:cNvPr id="16929" name="Shape 16929"/>
                              <wps:cNvSpPr/>
                              <wps:spPr>
                                <a:xfrm>
                                  <a:off x="0" y="0"/>
                                  <a:ext cx="983285" cy="146304"/>
                                </a:xfrm>
                                <a:custGeom>
                                  <a:avLst/>
                                  <a:gdLst/>
                                  <a:ahLst/>
                                  <a:cxnLst/>
                                  <a:rect l="0" t="0" r="0" b="0"/>
                                  <a:pathLst>
                                    <a:path w="983285" h="146304">
                                      <a:moveTo>
                                        <a:pt x="0" y="0"/>
                                      </a:moveTo>
                                      <a:lnTo>
                                        <a:pt x="983285" y="0"/>
                                      </a:lnTo>
                                      <a:lnTo>
                                        <a:pt x="983285"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97" name="Rectangle 1297"/>
                              <wps:cNvSpPr/>
                              <wps:spPr>
                                <a:xfrm>
                                  <a:off x="0" y="3119"/>
                                  <a:ext cx="42058" cy="186236"/>
                                </a:xfrm>
                                <a:prstGeom prst="rect">
                                  <a:avLst/>
                                </a:prstGeom>
                                <a:ln>
                                  <a:noFill/>
                                </a:ln>
                              </wps:spPr>
                              <wps:txbx>
                                <w:txbxContent>
                                  <w:p w:rsidR="008F370E" w:rsidRDefault="008F370E" w:rsidP="008F370E">
                                    <w:pPr>
                                      <w:spacing w:after="160" w:line="259" w:lineRule="auto"/>
                                    </w:pPr>
                                    <w:r>
                                      <w:rPr>
                                        <w:sz w:val="20"/>
                                      </w:rPr>
                                      <w:t xml:space="preserve"> </w:t>
                                    </w:r>
                                  </w:p>
                                </w:txbxContent>
                              </wps:txbx>
                              <wps:bodyPr horzOverflow="overflow" vert="horz" lIns="0" tIns="0" rIns="0" bIns="0" rtlCol="0">
                                <a:noAutofit/>
                              </wps:bodyPr>
                            </wps:wsp>
                            <wps:wsp>
                              <wps:cNvPr id="1298" name="Rectangle 1298"/>
                              <wps:cNvSpPr/>
                              <wps:spPr>
                                <a:xfrm>
                                  <a:off x="32004" y="3119"/>
                                  <a:ext cx="243109" cy="186236"/>
                                </a:xfrm>
                                <a:prstGeom prst="rect">
                                  <a:avLst/>
                                </a:prstGeom>
                                <a:ln>
                                  <a:noFill/>
                                </a:ln>
                              </wps:spPr>
                              <wps:txbx>
                                <w:txbxContent>
                                  <w:p w:rsidR="008F370E" w:rsidRDefault="008F370E" w:rsidP="008F370E">
                                    <w:pPr>
                                      <w:spacing w:after="160" w:line="259" w:lineRule="auto"/>
                                    </w:pPr>
                                    <w:r>
                                      <w:rPr>
                                        <w:sz w:val="20"/>
                                      </w:rPr>
                                      <w:t>DA</w:t>
                                    </w:r>
                                  </w:p>
                                </w:txbxContent>
                              </wps:txbx>
                              <wps:bodyPr horzOverflow="overflow" vert="horz" lIns="0" tIns="0" rIns="0" bIns="0" rtlCol="0">
                                <a:noAutofit/>
                              </wps:bodyPr>
                            </wps:wsp>
                            <wps:wsp>
                              <wps:cNvPr id="1299" name="Rectangle 1299"/>
                              <wps:cNvSpPr/>
                              <wps:spPr>
                                <a:xfrm>
                                  <a:off x="214884" y="3119"/>
                                  <a:ext cx="42058" cy="186236"/>
                                </a:xfrm>
                                <a:prstGeom prst="rect">
                                  <a:avLst/>
                                </a:prstGeom>
                                <a:ln>
                                  <a:noFill/>
                                </a:ln>
                              </wps:spPr>
                              <wps:txbx>
                                <w:txbxContent>
                                  <w:p w:rsidR="008F370E" w:rsidRDefault="008F370E" w:rsidP="008F370E">
                                    <w:pPr>
                                      <w:spacing w:after="160" w:line="259" w:lineRule="auto"/>
                                    </w:pPr>
                                    <w:r>
                                      <w:rPr>
                                        <w:sz w:val="20"/>
                                      </w:rPr>
                                      <w:t xml:space="preserve"> </w:t>
                                    </w:r>
                                  </w:p>
                                </w:txbxContent>
                              </wps:txbx>
                              <wps:bodyPr horzOverflow="overflow" vert="horz" lIns="0" tIns="0" rIns="0" bIns="0" rtlCol="0">
                                <a:noAutofit/>
                              </wps:bodyPr>
                            </wps:wsp>
                          </wpg:wgp>
                        </a:graphicData>
                      </a:graphic>
                    </wp:inline>
                  </w:drawing>
                </mc:Choice>
                <mc:Fallback>
                  <w:pict>
                    <v:group w14:anchorId="1774C3B2" id="Group 15190" o:spid="_x0000_s1026" style="width:77.4pt;height:11.5pt;mso-position-horizontal-relative:char;mso-position-vertical-relative:line" coordsize="9832,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">
                      <v:shape id="Shape 16929" o:spid="_x0000_s1027" style="position:absolute;width:9832;height:1463;visibility:visible;mso-wrap-style:square;v-text-anchor:top" coordsize="9832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" path="m,l983285,r,146304l,146304,,e" stroked="f" strokeweight="0">
                        <v:stroke miterlimit="83231f" joinstyle="miter"/>
                        <v:path arrowok="t" textboxrect="0,0,983285,146304"/>
                      </v:shape>
                      <v:rect id="Rectangle 1297" o:spid="_x0000_s1028" style="position:absolute;top:3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" filled="f" stroked="f">
                        <v:textbox inset="0,0,0,0">
                          <w:txbxContent>
                            <w:p w:rsidR="008F370E" w:rsidRDefault="008F370E" w:rsidP="008F370E">
                              <w:pPr>
                                <w:spacing w:after="160" w:line="259" w:lineRule="auto"/>
                              </w:pPr>
                              <w:r>
                                <w:rPr>
                                  <w:sz w:val="20"/>
                                </w:rPr>
                                <w:t xml:space="preserve"> </w:t>
                              </w:r>
                            </w:p>
                          </w:txbxContent>
                        </v:textbox>
                      </v:rect>
                      <v:rect id="Rectangle 1298" o:spid="_x0000_s1029" style="position:absolute;left:320;top:31;width:243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" filled="f" stroked="f">
                        <v:textbox inset="0,0,0,0">
                          <w:txbxContent>
                            <w:p w:rsidR="008F370E" w:rsidRDefault="008F370E" w:rsidP="008F370E">
                              <w:pPr>
                                <w:spacing w:after="160" w:line="259" w:lineRule="auto"/>
                              </w:pPr>
                              <w:r>
                                <w:rPr>
                                  <w:sz w:val="20"/>
                                </w:rPr>
                                <w:t>DA</w:t>
                              </w:r>
                            </w:p>
                          </w:txbxContent>
                        </v:textbox>
                      </v:rect>
                      <v:rect id="Rectangle 1299" o:spid="_x0000_s1030" style="position:absolute;left:2148;top:3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" filled="f" stroked="f">
                        <v:textbox inset="0,0,0,0">
                          <w:txbxContent>
                            <w:p w:rsidR="008F370E" w:rsidRDefault="008F370E" w:rsidP="008F370E">
                              <w:pPr>
                                <w:spacing w:after="160" w:line="259" w:lineRule="auto"/>
                              </w:pPr>
                              <w:r>
                                <w:rPr>
                                  <w:sz w:val="20"/>
                                </w:rPr>
                                <w:t xml:space="preserve"> </w:t>
                              </w:r>
                            </w:p>
                          </w:txbxContent>
                        </v:textbox>
                      </v:rect>
                      <w10:anchorlock/>
                    </v:group>
                  </w:pict>
                </mc:Fallback>
              </mc:AlternateContent>
            </w:r>
          </w:p>
        </w:tc>
      </w:tr>
      <w:tr w:rsidR="008F370E" w:rsidRPr="00CF1F26" w:rsidTr="00AA56C1">
        <w:trPr>
          <w:trHeight w:val="458"/>
        </w:trPr>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c>
          <w:tcPr>
            <w:tcW w:w="1563" w:type="dxa"/>
            <w:vMerge w:val="restart"/>
            <w:tcBorders>
              <w:top w:val="nil"/>
              <w:left w:val="single" w:sz="4" w:space="0" w:color="000000"/>
              <w:bottom w:val="single" w:sz="4" w:space="0" w:color="000000"/>
              <w:right w:val="single" w:sz="4" w:space="0" w:color="000000"/>
            </w:tcBorders>
            <w:shd w:val="clear" w:color="auto" w:fill="FFFF00"/>
          </w:tcPr>
          <w:p w:rsidR="008F370E" w:rsidRPr="00CF1F26" w:rsidRDefault="008F370E" w:rsidP="00AA56C1">
            <w:pPr>
              <w:spacing w:after="160" w:line="259" w:lineRule="auto"/>
              <w:rPr>
                <w:lang w:val="ro-MD"/>
              </w:rPr>
            </w:pPr>
          </w:p>
        </w:tc>
      </w:tr>
      <w:tr w:rsidR="008F370E" w:rsidRPr="00CF1F26" w:rsidTr="00AA56C1">
        <w:trPr>
          <w:trHeight w:val="72"/>
        </w:trPr>
        <w:tc>
          <w:tcPr>
            <w:tcW w:w="0" w:type="auto"/>
            <w:vMerge/>
            <w:tcBorders>
              <w:top w:val="nil"/>
              <w:left w:val="single" w:sz="4" w:space="0" w:color="000000"/>
              <w:bottom w:val="single" w:sz="4" w:space="0" w:color="000000"/>
              <w:right w:val="single" w:sz="4" w:space="0" w:color="000000"/>
            </w:tcBorders>
          </w:tcPr>
          <w:p w:rsidR="008F370E" w:rsidRPr="00CF1F26" w:rsidRDefault="008F370E" w:rsidP="00AA56C1">
            <w:pPr>
              <w:spacing w:after="160" w:line="259" w:lineRule="auto"/>
              <w:rPr>
                <w:lang w:val="ro-MD"/>
              </w:rPr>
            </w:pPr>
          </w:p>
        </w:tc>
        <w:tc>
          <w:tcPr>
            <w:tcW w:w="3416" w:type="dxa"/>
            <w:tcBorders>
              <w:top w:val="nil"/>
              <w:left w:val="single" w:sz="4" w:space="0" w:color="000000"/>
              <w:bottom w:val="single" w:sz="4" w:space="0" w:color="000000"/>
              <w:right w:val="single" w:sz="4" w:space="0" w:color="000000"/>
            </w:tcBorders>
            <w:shd w:val="clear" w:color="auto" w:fill="FFFF00"/>
          </w:tcPr>
          <w:p w:rsidR="008F370E" w:rsidRPr="00CF1F26" w:rsidRDefault="008F370E" w:rsidP="00AA56C1">
            <w:pPr>
              <w:spacing w:after="160" w:line="259" w:lineRule="auto"/>
              <w:rPr>
                <w:lang w:val="ro-MD"/>
              </w:rPr>
            </w:pPr>
          </w:p>
        </w:tc>
        <w:tc>
          <w:tcPr>
            <w:tcW w:w="3967" w:type="dxa"/>
            <w:tcBorders>
              <w:top w:val="nil"/>
              <w:left w:val="single" w:sz="4" w:space="0" w:color="000000"/>
              <w:bottom w:val="single" w:sz="4" w:space="0" w:color="000000"/>
              <w:right w:val="single" w:sz="4" w:space="0" w:color="000000"/>
            </w:tcBorders>
            <w:shd w:val="clear" w:color="auto" w:fill="FFFF00"/>
            <w:vAlign w:val="center"/>
          </w:tcPr>
          <w:p w:rsidR="008F370E" w:rsidRPr="00CF1F26" w:rsidRDefault="008F370E" w:rsidP="00AA56C1">
            <w:pPr>
              <w:spacing w:after="160" w:line="259" w:lineRule="auto"/>
              <w:rPr>
                <w:lang w:val="ro-MD"/>
              </w:rPr>
            </w:pPr>
          </w:p>
        </w:tc>
        <w:tc>
          <w:tcPr>
            <w:tcW w:w="0" w:type="auto"/>
            <w:vMerge/>
            <w:tcBorders>
              <w:top w:val="nil"/>
              <w:left w:val="single" w:sz="4" w:space="0" w:color="000000"/>
              <w:bottom w:val="single" w:sz="4" w:space="0" w:color="000000"/>
              <w:right w:val="single" w:sz="4" w:space="0" w:color="000000"/>
            </w:tcBorders>
          </w:tcPr>
          <w:p w:rsidR="008F370E" w:rsidRPr="00CF1F26" w:rsidRDefault="008F370E" w:rsidP="00AA56C1">
            <w:pPr>
              <w:spacing w:after="160" w:line="259" w:lineRule="auto"/>
              <w:rPr>
                <w:lang w:val="ro-MD"/>
              </w:rPr>
            </w:pPr>
          </w:p>
        </w:tc>
      </w:tr>
      <w:tr w:rsidR="008F370E" w:rsidRPr="00CF1F26" w:rsidTr="00AA56C1">
        <w:trPr>
          <w:trHeight w:val="235"/>
        </w:trPr>
        <w:tc>
          <w:tcPr>
            <w:tcW w:w="571" w:type="dxa"/>
            <w:vMerge w:val="restart"/>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4"/>
              <w:rPr>
                <w:lang w:val="ro-MD"/>
              </w:rPr>
            </w:pPr>
            <w:r w:rsidRPr="00CF1F26">
              <w:rPr>
                <w:sz w:val="20"/>
                <w:lang w:val="ro-MD"/>
              </w:rPr>
              <w:t>1</w:t>
            </w:r>
            <w:r>
              <w:rPr>
                <w:b/>
                <w:sz w:val="20"/>
                <w:lang w:val="ro-MD"/>
              </w:rPr>
              <w:t>8</w:t>
            </w:r>
            <w:r w:rsidRPr="00CF1F26">
              <w:rPr>
                <w:sz w:val="20"/>
                <w:lang w:val="ro-MD"/>
              </w:rPr>
              <w:t xml:space="preserve"> </w:t>
            </w:r>
          </w:p>
        </w:tc>
        <w:tc>
          <w:tcPr>
            <w:tcW w:w="3416" w:type="dxa"/>
            <w:vMerge w:val="restart"/>
            <w:tcBorders>
              <w:top w:val="single" w:sz="4" w:space="0" w:color="000000"/>
              <w:left w:val="single" w:sz="4" w:space="0" w:color="000000"/>
              <w:bottom w:val="nil"/>
              <w:right w:val="single" w:sz="4" w:space="0" w:color="000000"/>
            </w:tcBorders>
            <w:shd w:val="clear" w:color="auto" w:fill="FFFF00"/>
          </w:tcPr>
          <w:p w:rsidR="008F370E" w:rsidRPr="00CF1F26" w:rsidRDefault="008F370E" w:rsidP="00AA56C1">
            <w:pPr>
              <w:spacing w:line="259" w:lineRule="auto"/>
              <w:ind w:left="11" w:right="34"/>
              <w:rPr>
                <w:lang w:val="ro-MD"/>
              </w:rPr>
            </w:pPr>
            <w:r w:rsidRPr="00CF1F26">
              <w:rPr>
                <w:sz w:val="20"/>
                <w:lang w:val="ro-MD"/>
              </w:rPr>
              <w:t xml:space="preserve">Diriginte de șantier- Agentul economic  va prezenta legitimația și certificatul de atestare tehnico - profesională valabile </w:t>
            </w:r>
          </w:p>
        </w:tc>
        <w:tc>
          <w:tcPr>
            <w:tcW w:w="3967" w:type="dxa"/>
            <w:vMerge w:val="restart"/>
            <w:tcBorders>
              <w:top w:val="single" w:sz="4" w:space="0" w:color="000000"/>
              <w:left w:val="single" w:sz="4" w:space="0" w:color="000000"/>
              <w:bottom w:val="nil"/>
              <w:right w:val="single" w:sz="4" w:space="0" w:color="000000"/>
            </w:tcBorders>
            <w:shd w:val="clear" w:color="auto" w:fill="FFFF00"/>
          </w:tcPr>
          <w:p w:rsidR="008F370E" w:rsidRPr="00CF1F26" w:rsidRDefault="008F370E" w:rsidP="00AA56C1">
            <w:pPr>
              <w:spacing w:line="259" w:lineRule="auto"/>
              <w:ind w:left="5"/>
              <w:rPr>
                <w:lang w:val="ro-MD"/>
              </w:rPr>
            </w:pPr>
            <w:r w:rsidRPr="00CF1F26">
              <w:rPr>
                <w:rFonts w:ascii="Calibri" w:eastAsia="Calibri" w:hAnsi="Calibri" w:cs="Calibri"/>
                <w:b/>
                <w:noProof/>
                <w:sz w:val="22"/>
              </w:rPr>
              <mc:AlternateContent>
                <mc:Choice Requires="wpg">
                  <w:drawing>
                    <wp:anchor distT="0" distB="0" distL="114300" distR="114300" simplePos="0" relativeHeight="251663360" behindDoc="1" locked="0" layoutInCell="1" allowOverlap="1" wp14:anchorId="706EA1C4" wp14:editId="5F40E1A6">
                      <wp:simplePos x="0" y="0"/>
                      <wp:positionH relativeFrom="column">
                        <wp:posOffset>3048</wp:posOffset>
                      </wp:positionH>
                      <wp:positionV relativeFrom="paragraph">
                        <wp:posOffset>-10001</wp:posOffset>
                      </wp:positionV>
                      <wp:extent cx="2514854" cy="291085"/>
                      <wp:effectExtent l="0" t="0" r="0" b="0"/>
                      <wp:wrapNone/>
                      <wp:docPr id="15253" name="Group 15253"/>
                      <wp:cNvGraphicFramePr/>
                      <a:graphic xmlns:a="http://schemas.openxmlformats.org/drawingml/2006/main">
                        <a:graphicData uri="http://schemas.microsoft.com/office/word/2010/wordprocessingGroup">
                          <wpg:wgp>
                            <wpg:cNvGrpSpPr/>
                            <wpg:grpSpPr>
                              <a:xfrm>
                                <a:off x="0" y="0"/>
                                <a:ext cx="2514854" cy="291085"/>
                                <a:chOff x="0" y="0"/>
                                <a:chExt cx="2514854" cy="291085"/>
                              </a:xfrm>
                            </wpg:grpSpPr>
                            <wps:wsp>
                              <wps:cNvPr id="16931" name="Shape 16931"/>
                              <wps:cNvSpPr/>
                              <wps:spPr>
                                <a:xfrm>
                                  <a:off x="0" y="0"/>
                                  <a:ext cx="2514854" cy="146304"/>
                                </a:xfrm>
                                <a:custGeom>
                                  <a:avLst/>
                                  <a:gdLst/>
                                  <a:ahLst/>
                                  <a:cxnLst/>
                                  <a:rect l="0" t="0" r="0" b="0"/>
                                  <a:pathLst>
                                    <a:path w="2514854" h="146304">
                                      <a:moveTo>
                                        <a:pt x="0" y="0"/>
                                      </a:moveTo>
                                      <a:lnTo>
                                        <a:pt x="2514854" y="0"/>
                                      </a:lnTo>
                                      <a:lnTo>
                                        <a:pt x="2514854"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32" name="Shape 16932"/>
                              <wps:cNvSpPr/>
                              <wps:spPr>
                                <a:xfrm>
                                  <a:off x="0" y="146304"/>
                                  <a:ext cx="2514854" cy="144780"/>
                                </a:xfrm>
                                <a:custGeom>
                                  <a:avLst/>
                                  <a:gdLst/>
                                  <a:ahLst/>
                                  <a:cxnLst/>
                                  <a:rect l="0" t="0" r="0" b="0"/>
                                  <a:pathLst>
                                    <a:path w="2514854" h="144780">
                                      <a:moveTo>
                                        <a:pt x="0" y="0"/>
                                      </a:moveTo>
                                      <a:lnTo>
                                        <a:pt x="2514854" y="0"/>
                                      </a:lnTo>
                                      <a:lnTo>
                                        <a:pt x="2514854" y="144780"/>
                                      </a:lnTo>
                                      <a:lnTo>
                                        <a:pt x="0" y="14478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3B4D41C7" id="Group 15253" o:spid="_x0000_s1026" style="position:absolute;margin-left:.25pt;margin-top:-.8pt;width:198pt;height:22.9pt;z-index:-251653120" coordsize="25148,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">
                      <v:shape id="Shape 16931" o:spid="_x0000_s1027" style="position:absolute;width:25148;height:1463;visibility:visible;mso-wrap-style:square;v-text-anchor:top" coordsize="251485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" path="m,l2514854,r,146304l,146304,,e" stroked="f" strokeweight="0">
                        <v:stroke miterlimit="83231f" joinstyle="miter"/>
                        <v:path arrowok="t" textboxrect="0,0,2514854,146304"/>
                      </v:shape>
                      <v:shape id="Shape 16932" o:spid="_x0000_s1028" style="position:absolute;top:1463;width:25148;height:1447;visibility:visible;mso-wrap-style:square;v-text-anchor:top" coordsize="2514854,144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" path="m,l2514854,r,144780l,144780,,e" stroked="f" strokeweight="0">
                        <v:stroke miterlimit="83231f" joinstyle="miter"/>
                        <v:path arrowok="t" textboxrect="0,0,2514854,144780"/>
                      </v:shape>
                    </v:group>
                  </w:pict>
                </mc:Fallback>
              </mc:AlternateContent>
            </w:r>
            <w:r w:rsidRPr="00CF1F26">
              <w:rPr>
                <w:sz w:val="20"/>
                <w:lang w:val="ro-MD"/>
              </w:rPr>
              <w:t xml:space="preserve">Cu aplicarea semnăturii electronice a  operatorului economic </w:t>
            </w:r>
          </w:p>
        </w:tc>
        <w:tc>
          <w:tcPr>
            <w:tcW w:w="1563" w:type="dxa"/>
            <w:tcBorders>
              <w:top w:val="single" w:sz="4" w:space="0" w:color="000000"/>
              <w:left w:val="single" w:sz="4" w:space="0" w:color="000000"/>
              <w:bottom w:val="nil"/>
              <w:right w:val="single" w:sz="4" w:space="0" w:color="000000"/>
            </w:tcBorders>
            <w:shd w:val="clear" w:color="auto" w:fill="FFFF00"/>
          </w:tcPr>
          <w:p w:rsidR="008F370E" w:rsidRPr="00CF1F26" w:rsidRDefault="008F370E" w:rsidP="00AA56C1">
            <w:pPr>
              <w:spacing w:line="259" w:lineRule="auto"/>
              <w:ind w:left="5"/>
              <w:rPr>
                <w:lang w:val="ro-MD"/>
              </w:rPr>
            </w:pPr>
            <w:r w:rsidRPr="00CF1F26">
              <w:rPr>
                <w:rFonts w:ascii="Calibri" w:eastAsia="Calibri" w:hAnsi="Calibri" w:cs="Calibri"/>
                <w:b/>
                <w:noProof/>
                <w:sz w:val="22"/>
              </w:rPr>
              <mc:AlternateContent>
                <mc:Choice Requires="wpg">
                  <w:drawing>
                    <wp:anchor distT="0" distB="0" distL="114300" distR="114300" simplePos="0" relativeHeight="251664384" behindDoc="1" locked="0" layoutInCell="1" allowOverlap="1" wp14:anchorId="571D8A79" wp14:editId="235636C0">
                      <wp:simplePos x="0" y="0"/>
                      <wp:positionH relativeFrom="column">
                        <wp:posOffset>3111</wp:posOffset>
                      </wp:positionH>
                      <wp:positionV relativeFrom="paragraph">
                        <wp:posOffset>-3119</wp:posOffset>
                      </wp:positionV>
                      <wp:extent cx="983285" cy="146304"/>
                      <wp:effectExtent l="0" t="0" r="0" b="0"/>
                      <wp:wrapNone/>
                      <wp:docPr id="15270" name="Group 15270"/>
                      <wp:cNvGraphicFramePr/>
                      <a:graphic xmlns:a="http://schemas.openxmlformats.org/drawingml/2006/main">
                        <a:graphicData uri="http://schemas.microsoft.com/office/word/2010/wordprocessingGroup">
                          <wpg:wgp>
                            <wpg:cNvGrpSpPr/>
                            <wpg:grpSpPr>
                              <a:xfrm>
                                <a:off x="0" y="0"/>
                                <a:ext cx="983285" cy="146304"/>
                                <a:chOff x="0" y="0"/>
                                <a:chExt cx="983285" cy="146304"/>
                              </a:xfrm>
                            </wpg:grpSpPr>
                            <wps:wsp>
                              <wps:cNvPr id="16935" name="Shape 16935"/>
                              <wps:cNvSpPr/>
                              <wps:spPr>
                                <a:xfrm>
                                  <a:off x="0" y="0"/>
                                  <a:ext cx="983285" cy="146304"/>
                                </a:xfrm>
                                <a:custGeom>
                                  <a:avLst/>
                                  <a:gdLst/>
                                  <a:ahLst/>
                                  <a:cxnLst/>
                                  <a:rect l="0" t="0" r="0" b="0"/>
                                  <a:pathLst>
                                    <a:path w="983285" h="146304">
                                      <a:moveTo>
                                        <a:pt x="0" y="0"/>
                                      </a:moveTo>
                                      <a:lnTo>
                                        <a:pt x="983285" y="0"/>
                                      </a:lnTo>
                                      <a:lnTo>
                                        <a:pt x="983285"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29E1304A" id="Group 15270" o:spid="_x0000_s1026" style="position:absolute;margin-left:.25pt;margin-top:-.25pt;width:77.4pt;height:11.5pt;z-index:-251652096" coordsize="9832,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">
                      <v:shape id="Shape 16935" o:spid="_x0000_s1027" style="position:absolute;width:9832;height:1463;visibility:visible;mso-wrap-style:square;v-text-anchor:top" coordsize="9832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" path="m,l983285,r,146304l,146304,,e" stroked="f" strokeweight="0">
                        <v:stroke miterlimit="83231f" joinstyle="miter"/>
                        <v:path arrowok="t" textboxrect="0,0,983285,146304"/>
                      </v:shape>
                    </v:group>
                  </w:pict>
                </mc:Fallback>
              </mc:AlternateContent>
            </w:r>
            <w:r w:rsidRPr="00CF1F26">
              <w:rPr>
                <w:sz w:val="20"/>
                <w:lang w:val="ro-MD"/>
              </w:rPr>
              <w:t xml:space="preserve"> DA   </w:t>
            </w:r>
          </w:p>
        </w:tc>
      </w:tr>
      <w:tr w:rsidR="008F370E" w:rsidRPr="00CF1F26" w:rsidTr="00AA56C1">
        <w:trPr>
          <w:trHeight w:val="458"/>
        </w:trPr>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c>
          <w:tcPr>
            <w:tcW w:w="1563" w:type="dxa"/>
            <w:vMerge w:val="restart"/>
            <w:tcBorders>
              <w:top w:val="nil"/>
              <w:left w:val="single" w:sz="4" w:space="0" w:color="000000"/>
              <w:bottom w:val="single" w:sz="4" w:space="0" w:color="000000"/>
              <w:right w:val="single" w:sz="4" w:space="0" w:color="000000"/>
            </w:tcBorders>
            <w:shd w:val="clear" w:color="auto" w:fill="FFFF00"/>
          </w:tcPr>
          <w:p w:rsidR="008F370E" w:rsidRPr="00CF1F26" w:rsidRDefault="008F370E" w:rsidP="00AA56C1">
            <w:pPr>
              <w:spacing w:after="160" w:line="259" w:lineRule="auto"/>
              <w:rPr>
                <w:lang w:val="ro-MD"/>
              </w:rPr>
            </w:pPr>
          </w:p>
        </w:tc>
      </w:tr>
      <w:tr w:rsidR="008F370E" w:rsidRPr="00CF1F26" w:rsidTr="00AA56C1">
        <w:trPr>
          <w:trHeight w:val="458"/>
        </w:trPr>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c>
          <w:tcPr>
            <w:tcW w:w="3967" w:type="dxa"/>
            <w:vMerge w:val="restart"/>
            <w:tcBorders>
              <w:top w:val="nil"/>
              <w:left w:val="single" w:sz="4" w:space="0" w:color="000000"/>
              <w:bottom w:val="single" w:sz="4" w:space="0" w:color="000000"/>
              <w:right w:val="single" w:sz="4" w:space="0" w:color="000000"/>
            </w:tcBorders>
            <w:shd w:val="clear" w:color="auto" w:fill="FFFF00"/>
          </w:tcPr>
          <w:p w:rsidR="008F370E" w:rsidRPr="00CF1F26" w:rsidRDefault="008F370E" w:rsidP="00AA56C1">
            <w:pPr>
              <w:spacing w:after="160" w:line="259" w:lineRule="auto"/>
              <w:rPr>
                <w:lang w:val="ro-MD"/>
              </w:rPr>
            </w:pPr>
          </w:p>
        </w:tc>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r>
      <w:tr w:rsidR="008F370E" w:rsidRPr="00CF1F26" w:rsidTr="00AA56C1">
        <w:trPr>
          <w:trHeight w:val="235"/>
        </w:trPr>
        <w:tc>
          <w:tcPr>
            <w:tcW w:w="0" w:type="auto"/>
            <w:vMerge/>
            <w:tcBorders>
              <w:top w:val="nil"/>
              <w:left w:val="single" w:sz="4" w:space="0" w:color="000000"/>
              <w:bottom w:val="single" w:sz="4" w:space="0" w:color="000000"/>
              <w:right w:val="single" w:sz="4" w:space="0" w:color="000000"/>
            </w:tcBorders>
          </w:tcPr>
          <w:p w:rsidR="008F370E" w:rsidRPr="00CF1F26" w:rsidRDefault="008F370E" w:rsidP="00AA56C1">
            <w:pPr>
              <w:spacing w:after="160" w:line="259" w:lineRule="auto"/>
              <w:rPr>
                <w:lang w:val="ro-MD"/>
              </w:rPr>
            </w:pPr>
          </w:p>
        </w:tc>
        <w:tc>
          <w:tcPr>
            <w:tcW w:w="3416" w:type="dxa"/>
            <w:tcBorders>
              <w:top w:val="nil"/>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rPr>
                <w:lang w:val="ro-MD"/>
              </w:rPr>
            </w:pPr>
            <w:r w:rsidRPr="00CF1F26">
              <w:rPr>
                <w:rFonts w:ascii="Calibri" w:eastAsia="Calibri" w:hAnsi="Calibri" w:cs="Calibri"/>
                <w:b/>
                <w:noProof/>
                <w:sz w:val="22"/>
              </w:rPr>
              <mc:AlternateContent>
                <mc:Choice Requires="wpg">
                  <w:drawing>
                    <wp:anchor distT="0" distB="0" distL="114300" distR="114300" simplePos="0" relativeHeight="251665408" behindDoc="1" locked="0" layoutInCell="1" allowOverlap="1" wp14:anchorId="3D7F21B7" wp14:editId="513D4BA3">
                      <wp:simplePos x="0" y="0"/>
                      <wp:positionH relativeFrom="column">
                        <wp:posOffset>3785</wp:posOffset>
                      </wp:positionH>
                      <wp:positionV relativeFrom="paragraph">
                        <wp:posOffset>-16296</wp:posOffset>
                      </wp:positionV>
                      <wp:extent cx="2163191" cy="146304"/>
                      <wp:effectExtent l="0" t="0" r="0" b="0"/>
                      <wp:wrapNone/>
                      <wp:docPr id="15314" name="Group 15314"/>
                      <wp:cNvGraphicFramePr/>
                      <a:graphic xmlns:a="http://schemas.openxmlformats.org/drawingml/2006/main">
                        <a:graphicData uri="http://schemas.microsoft.com/office/word/2010/wordprocessingGroup">
                          <wpg:wgp>
                            <wpg:cNvGrpSpPr/>
                            <wpg:grpSpPr>
                              <a:xfrm>
                                <a:off x="0" y="0"/>
                                <a:ext cx="2163191" cy="146304"/>
                                <a:chOff x="0" y="0"/>
                                <a:chExt cx="2163191" cy="146304"/>
                              </a:xfrm>
                            </wpg:grpSpPr>
                            <wps:wsp>
                              <wps:cNvPr id="16937" name="Shape 16937"/>
                              <wps:cNvSpPr/>
                              <wps:spPr>
                                <a:xfrm>
                                  <a:off x="0" y="0"/>
                                  <a:ext cx="2163191" cy="146304"/>
                                </a:xfrm>
                                <a:custGeom>
                                  <a:avLst/>
                                  <a:gdLst/>
                                  <a:ahLst/>
                                  <a:cxnLst/>
                                  <a:rect l="0" t="0" r="0" b="0"/>
                                  <a:pathLst>
                                    <a:path w="2163191" h="146304">
                                      <a:moveTo>
                                        <a:pt x="0" y="0"/>
                                      </a:moveTo>
                                      <a:lnTo>
                                        <a:pt x="2163191" y="0"/>
                                      </a:lnTo>
                                      <a:lnTo>
                                        <a:pt x="2163191"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46F0EE9E" id="Group 15314" o:spid="_x0000_s1026" style="position:absolute;margin-left:.3pt;margin-top:-1.3pt;width:170.35pt;height:11.5pt;z-index:-251651072" coordsize="21631,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">
                      <v:shape id="Shape 16937" o:spid="_x0000_s1027" style="position:absolute;width:21631;height:1463;visibility:visible;mso-wrap-style:square;v-text-anchor:top" coordsize="2163191,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" path="m,l2163191,r,146304l,146304,,e" stroked="f" strokeweight="0">
                        <v:stroke miterlimit="83231f" joinstyle="miter"/>
                        <v:path arrowok="t" textboxrect="0,0,2163191,146304"/>
                      </v:shape>
                    </v:group>
                  </w:pict>
                </mc:Fallback>
              </mc:AlternateContent>
            </w:r>
            <w:r w:rsidRPr="00CF1F26">
              <w:rPr>
                <w:sz w:val="20"/>
                <w:lang w:val="ro-MD"/>
              </w:rPr>
              <w:t xml:space="preserve">pentru perioada executării lucrărilor. </w:t>
            </w:r>
          </w:p>
        </w:tc>
        <w:tc>
          <w:tcPr>
            <w:tcW w:w="0" w:type="auto"/>
            <w:vMerge/>
            <w:tcBorders>
              <w:top w:val="nil"/>
              <w:left w:val="single" w:sz="4" w:space="0" w:color="000000"/>
              <w:bottom w:val="single" w:sz="4" w:space="0" w:color="000000"/>
              <w:right w:val="single" w:sz="4" w:space="0" w:color="000000"/>
            </w:tcBorders>
          </w:tcPr>
          <w:p w:rsidR="008F370E" w:rsidRPr="00CF1F26" w:rsidRDefault="008F370E" w:rsidP="00AA56C1">
            <w:pPr>
              <w:spacing w:after="160" w:line="259" w:lineRule="auto"/>
              <w:rPr>
                <w:lang w:val="ro-MD"/>
              </w:rPr>
            </w:pPr>
          </w:p>
        </w:tc>
        <w:tc>
          <w:tcPr>
            <w:tcW w:w="0" w:type="auto"/>
            <w:vMerge/>
            <w:tcBorders>
              <w:top w:val="nil"/>
              <w:left w:val="single" w:sz="4" w:space="0" w:color="000000"/>
              <w:bottom w:val="single" w:sz="4" w:space="0" w:color="000000"/>
              <w:right w:val="single" w:sz="4" w:space="0" w:color="000000"/>
            </w:tcBorders>
          </w:tcPr>
          <w:p w:rsidR="008F370E" w:rsidRPr="00CF1F26" w:rsidRDefault="008F370E" w:rsidP="00AA56C1">
            <w:pPr>
              <w:spacing w:after="160" w:line="259" w:lineRule="auto"/>
              <w:rPr>
                <w:lang w:val="ro-MD"/>
              </w:rPr>
            </w:pPr>
          </w:p>
        </w:tc>
      </w:tr>
      <w:tr w:rsidR="008F370E" w:rsidRPr="00CF1F26" w:rsidTr="00AA56C1">
        <w:trPr>
          <w:trHeight w:val="235"/>
        </w:trPr>
        <w:tc>
          <w:tcPr>
            <w:tcW w:w="571" w:type="dxa"/>
            <w:vMerge w:val="restart"/>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04"/>
              <w:rPr>
                <w:lang w:val="ro-MD"/>
              </w:rPr>
            </w:pPr>
            <w:r w:rsidRPr="00CF1F26">
              <w:rPr>
                <w:sz w:val="20"/>
                <w:lang w:val="ro-MD"/>
              </w:rPr>
              <w:t>1</w:t>
            </w:r>
            <w:r>
              <w:rPr>
                <w:b/>
                <w:sz w:val="20"/>
                <w:lang w:val="ro-MD"/>
              </w:rPr>
              <w:t>9</w:t>
            </w:r>
            <w:r w:rsidRPr="00CF1F26">
              <w:rPr>
                <w:sz w:val="20"/>
                <w:lang w:val="ro-MD"/>
              </w:rPr>
              <w:t xml:space="preserve"> </w:t>
            </w:r>
          </w:p>
        </w:tc>
        <w:tc>
          <w:tcPr>
            <w:tcW w:w="3416" w:type="dxa"/>
            <w:vMerge w:val="restart"/>
            <w:tcBorders>
              <w:top w:val="single" w:sz="4" w:space="0" w:color="000000"/>
              <w:left w:val="single" w:sz="4" w:space="0" w:color="000000"/>
              <w:bottom w:val="single" w:sz="4" w:space="0" w:color="000000"/>
              <w:right w:val="single" w:sz="4" w:space="0" w:color="000000"/>
            </w:tcBorders>
            <w:shd w:val="clear" w:color="auto" w:fill="FFFF00"/>
          </w:tcPr>
          <w:p w:rsidR="008F370E" w:rsidRPr="00CF1F26" w:rsidRDefault="008F370E" w:rsidP="00AA56C1">
            <w:pPr>
              <w:spacing w:line="259" w:lineRule="auto"/>
              <w:ind w:left="11"/>
              <w:rPr>
                <w:lang w:val="ro-MD"/>
              </w:rPr>
            </w:pPr>
            <w:r w:rsidRPr="00CF1F26">
              <w:rPr>
                <w:sz w:val="20"/>
                <w:lang w:val="ro-MD"/>
              </w:rPr>
              <w:t xml:space="preserve">Cerificat/autorizatie privind securitatea si sănătatea in muncă </w:t>
            </w:r>
          </w:p>
        </w:tc>
        <w:tc>
          <w:tcPr>
            <w:tcW w:w="3967" w:type="dxa"/>
            <w:vMerge w:val="restart"/>
            <w:tcBorders>
              <w:top w:val="single" w:sz="4" w:space="0" w:color="000000"/>
              <w:left w:val="single" w:sz="4" w:space="0" w:color="000000"/>
              <w:bottom w:val="nil"/>
              <w:right w:val="single" w:sz="4" w:space="0" w:color="000000"/>
            </w:tcBorders>
            <w:shd w:val="clear" w:color="auto" w:fill="FFFF00"/>
          </w:tcPr>
          <w:p w:rsidR="008F370E" w:rsidRPr="00CF1F26" w:rsidRDefault="008F370E" w:rsidP="00AA56C1">
            <w:pPr>
              <w:spacing w:line="259" w:lineRule="auto"/>
              <w:ind w:left="5"/>
              <w:rPr>
                <w:lang w:val="ro-MD"/>
              </w:rPr>
            </w:pPr>
            <w:r w:rsidRPr="00CF1F26">
              <w:rPr>
                <w:rFonts w:ascii="Calibri" w:eastAsia="Calibri" w:hAnsi="Calibri" w:cs="Calibri"/>
                <w:b/>
                <w:noProof/>
                <w:sz w:val="22"/>
              </w:rPr>
              <mc:AlternateContent>
                <mc:Choice Requires="wpg">
                  <w:drawing>
                    <wp:anchor distT="0" distB="0" distL="114300" distR="114300" simplePos="0" relativeHeight="251666432" behindDoc="1" locked="0" layoutInCell="1" allowOverlap="1" wp14:anchorId="378B841B" wp14:editId="7E57DC1E">
                      <wp:simplePos x="0" y="0"/>
                      <wp:positionH relativeFrom="column">
                        <wp:posOffset>3048</wp:posOffset>
                      </wp:positionH>
                      <wp:positionV relativeFrom="paragraph">
                        <wp:posOffset>-10000</wp:posOffset>
                      </wp:positionV>
                      <wp:extent cx="2514854" cy="292608"/>
                      <wp:effectExtent l="0" t="0" r="0" b="0"/>
                      <wp:wrapNone/>
                      <wp:docPr id="15385" name="Group 15385"/>
                      <wp:cNvGraphicFramePr/>
                      <a:graphic xmlns:a="http://schemas.openxmlformats.org/drawingml/2006/main">
                        <a:graphicData uri="http://schemas.microsoft.com/office/word/2010/wordprocessingGroup">
                          <wpg:wgp>
                            <wpg:cNvGrpSpPr/>
                            <wpg:grpSpPr>
                              <a:xfrm>
                                <a:off x="0" y="0"/>
                                <a:ext cx="2514854" cy="292608"/>
                                <a:chOff x="0" y="0"/>
                                <a:chExt cx="2514854" cy="292608"/>
                              </a:xfrm>
                            </wpg:grpSpPr>
                            <wps:wsp>
                              <wps:cNvPr id="16939" name="Shape 16939"/>
                              <wps:cNvSpPr/>
                              <wps:spPr>
                                <a:xfrm>
                                  <a:off x="0" y="0"/>
                                  <a:ext cx="2514854" cy="146304"/>
                                </a:xfrm>
                                <a:custGeom>
                                  <a:avLst/>
                                  <a:gdLst/>
                                  <a:ahLst/>
                                  <a:cxnLst/>
                                  <a:rect l="0" t="0" r="0" b="0"/>
                                  <a:pathLst>
                                    <a:path w="2514854" h="146304">
                                      <a:moveTo>
                                        <a:pt x="0" y="0"/>
                                      </a:moveTo>
                                      <a:lnTo>
                                        <a:pt x="2514854" y="0"/>
                                      </a:lnTo>
                                      <a:lnTo>
                                        <a:pt x="2514854"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40" name="Shape 16940"/>
                              <wps:cNvSpPr/>
                              <wps:spPr>
                                <a:xfrm>
                                  <a:off x="0" y="146304"/>
                                  <a:ext cx="2514854" cy="146304"/>
                                </a:xfrm>
                                <a:custGeom>
                                  <a:avLst/>
                                  <a:gdLst/>
                                  <a:ahLst/>
                                  <a:cxnLst/>
                                  <a:rect l="0" t="0" r="0" b="0"/>
                                  <a:pathLst>
                                    <a:path w="2514854" h="146304">
                                      <a:moveTo>
                                        <a:pt x="0" y="0"/>
                                      </a:moveTo>
                                      <a:lnTo>
                                        <a:pt x="2514854" y="0"/>
                                      </a:lnTo>
                                      <a:lnTo>
                                        <a:pt x="2514854"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w14:anchorId="7EDFE3F5" id="Group 15385" o:spid="_x0000_s1026" style="position:absolute;margin-left:.25pt;margin-top:-.8pt;width:198pt;height:23.05pt;z-index:-251650048" coordsize="25148,29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">
                      <v:shape id="Shape 16939" o:spid="_x0000_s1027" style="position:absolute;width:25148;height:1463;visibility:visible;mso-wrap-style:square;v-text-anchor:top" coordsize="251485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" path="m,l2514854,r,146304l,146304,,e" stroked="f" strokeweight="0">
                        <v:stroke miterlimit="83231f" joinstyle="miter"/>
                        <v:path arrowok="t" textboxrect="0,0,2514854,146304"/>
                      </v:shape>
                      <v:shape id="Shape 16940" o:spid="_x0000_s1028" style="position:absolute;top:1463;width:25148;height:1463;visibility:visible;mso-wrap-style:square;v-text-anchor:top" coordsize="251485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" path="m,l2514854,r,146304l,146304,,e" stroked="f" strokeweight="0">
                        <v:stroke miterlimit="83231f" joinstyle="miter"/>
                        <v:path arrowok="t" textboxrect="0,0,2514854,146304"/>
                      </v:shape>
                    </v:group>
                  </w:pict>
                </mc:Fallback>
              </mc:AlternateContent>
            </w:r>
            <w:r w:rsidRPr="00CF1F26">
              <w:rPr>
                <w:sz w:val="20"/>
                <w:lang w:val="ro-MD"/>
              </w:rPr>
              <w:t xml:space="preserve">Cu aplicarea semnăturii electronice a  operatorului economic </w:t>
            </w:r>
          </w:p>
        </w:tc>
        <w:tc>
          <w:tcPr>
            <w:tcW w:w="1563" w:type="dxa"/>
            <w:tcBorders>
              <w:top w:val="single" w:sz="4" w:space="0" w:color="000000"/>
              <w:left w:val="single" w:sz="4" w:space="0" w:color="000000"/>
              <w:bottom w:val="nil"/>
              <w:right w:val="single" w:sz="4" w:space="0" w:color="000000"/>
            </w:tcBorders>
            <w:shd w:val="clear" w:color="auto" w:fill="FFFF00"/>
          </w:tcPr>
          <w:p w:rsidR="008F370E" w:rsidRPr="00CF1F26" w:rsidRDefault="008F370E" w:rsidP="00AA56C1">
            <w:pPr>
              <w:spacing w:line="259" w:lineRule="auto"/>
              <w:ind w:left="5"/>
              <w:rPr>
                <w:lang w:val="ro-MD"/>
              </w:rPr>
            </w:pPr>
            <w:r w:rsidRPr="00CF1F26">
              <w:rPr>
                <w:rFonts w:ascii="Calibri" w:eastAsia="Calibri" w:hAnsi="Calibri" w:cs="Calibri"/>
                <w:b/>
                <w:noProof/>
                <w:sz w:val="22"/>
              </w:rPr>
              <mc:AlternateContent>
                <mc:Choice Requires="wpg">
                  <w:drawing>
                    <wp:inline distT="0" distB="0" distL="0" distR="0" wp14:anchorId="0BA462B6" wp14:editId="3C6BA4AD">
                      <wp:extent cx="983285" cy="146304"/>
                      <wp:effectExtent l="0" t="0" r="0" b="0"/>
                      <wp:docPr id="15408" name="Group 15408"/>
                      <wp:cNvGraphicFramePr/>
                      <a:graphic xmlns:a="http://schemas.openxmlformats.org/drawingml/2006/main">
                        <a:graphicData uri="http://schemas.microsoft.com/office/word/2010/wordprocessingGroup">
                          <wpg:wgp>
                            <wpg:cNvGrpSpPr/>
                            <wpg:grpSpPr>
                              <a:xfrm>
                                <a:off x="0" y="0"/>
                                <a:ext cx="983285" cy="146304"/>
                                <a:chOff x="0" y="0"/>
                                <a:chExt cx="983285" cy="146304"/>
                              </a:xfrm>
                            </wpg:grpSpPr>
                            <wps:wsp>
                              <wps:cNvPr id="16943" name="Shape 16943"/>
                              <wps:cNvSpPr/>
                              <wps:spPr>
                                <a:xfrm>
                                  <a:off x="0" y="0"/>
                                  <a:ext cx="983285" cy="146304"/>
                                </a:xfrm>
                                <a:custGeom>
                                  <a:avLst/>
                                  <a:gdLst/>
                                  <a:ahLst/>
                                  <a:cxnLst/>
                                  <a:rect l="0" t="0" r="0" b="0"/>
                                  <a:pathLst>
                                    <a:path w="983285" h="146304">
                                      <a:moveTo>
                                        <a:pt x="0" y="0"/>
                                      </a:moveTo>
                                      <a:lnTo>
                                        <a:pt x="983285" y="0"/>
                                      </a:lnTo>
                                      <a:lnTo>
                                        <a:pt x="983285" y="146304"/>
                                      </a:lnTo>
                                      <a:lnTo>
                                        <a:pt x="0" y="14630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44" name="Rectangle 1444"/>
                              <wps:cNvSpPr/>
                              <wps:spPr>
                                <a:xfrm>
                                  <a:off x="0" y="3119"/>
                                  <a:ext cx="42058" cy="186236"/>
                                </a:xfrm>
                                <a:prstGeom prst="rect">
                                  <a:avLst/>
                                </a:prstGeom>
                                <a:ln>
                                  <a:noFill/>
                                </a:ln>
                              </wps:spPr>
                              <wps:txbx>
                                <w:txbxContent>
                                  <w:p w:rsidR="008F370E" w:rsidRDefault="008F370E" w:rsidP="008F370E">
                                    <w:pPr>
                                      <w:spacing w:after="160" w:line="259" w:lineRule="auto"/>
                                    </w:pPr>
                                    <w:r>
                                      <w:rPr>
                                        <w:sz w:val="20"/>
                                      </w:rPr>
                                      <w:t xml:space="preserve"> </w:t>
                                    </w:r>
                                  </w:p>
                                </w:txbxContent>
                              </wps:txbx>
                              <wps:bodyPr horzOverflow="overflow" vert="horz" lIns="0" tIns="0" rIns="0" bIns="0" rtlCol="0">
                                <a:noAutofit/>
                              </wps:bodyPr>
                            </wps:wsp>
                            <wps:wsp>
                              <wps:cNvPr id="1445" name="Rectangle 1445"/>
                              <wps:cNvSpPr/>
                              <wps:spPr>
                                <a:xfrm>
                                  <a:off x="32004" y="3119"/>
                                  <a:ext cx="243109" cy="186236"/>
                                </a:xfrm>
                                <a:prstGeom prst="rect">
                                  <a:avLst/>
                                </a:prstGeom>
                                <a:ln>
                                  <a:noFill/>
                                </a:ln>
                              </wps:spPr>
                              <wps:txbx>
                                <w:txbxContent>
                                  <w:p w:rsidR="008F370E" w:rsidRDefault="008F370E" w:rsidP="008F370E">
                                    <w:pPr>
                                      <w:spacing w:after="160" w:line="259" w:lineRule="auto"/>
                                    </w:pPr>
                                    <w:r>
                                      <w:rPr>
                                        <w:sz w:val="20"/>
                                      </w:rPr>
                                      <w:t>DA</w:t>
                                    </w:r>
                                  </w:p>
                                </w:txbxContent>
                              </wps:txbx>
                              <wps:bodyPr horzOverflow="overflow" vert="horz" lIns="0" tIns="0" rIns="0" bIns="0" rtlCol="0">
                                <a:noAutofit/>
                              </wps:bodyPr>
                            </wps:wsp>
                            <wps:wsp>
                              <wps:cNvPr id="1446" name="Rectangle 1446"/>
                              <wps:cNvSpPr/>
                              <wps:spPr>
                                <a:xfrm>
                                  <a:off x="214884" y="3119"/>
                                  <a:ext cx="42058" cy="186236"/>
                                </a:xfrm>
                                <a:prstGeom prst="rect">
                                  <a:avLst/>
                                </a:prstGeom>
                                <a:ln>
                                  <a:noFill/>
                                </a:ln>
                              </wps:spPr>
                              <wps:txbx>
                                <w:txbxContent>
                                  <w:p w:rsidR="008F370E" w:rsidRDefault="008F370E" w:rsidP="008F370E">
                                    <w:pPr>
                                      <w:spacing w:after="160" w:line="259" w:lineRule="auto"/>
                                    </w:pPr>
                                    <w:r>
                                      <w:rPr>
                                        <w:sz w:val="20"/>
                                      </w:rPr>
                                      <w:t xml:space="preserve"> </w:t>
                                    </w:r>
                                  </w:p>
                                </w:txbxContent>
                              </wps:txbx>
                              <wps:bodyPr horzOverflow="overflow" vert="horz" lIns="0" tIns="0" rIns="0" bIns="0" rtlCol="0">
                                <a:noAutofit/>
                              </wps:bodyPr>
                            </wps:wsp>
                          </wpg:wgp>
                        </a:graphicData>
                      </a:graphic>
                    </wp:inline>
                  </w:drawing>
                </mc:Choice>
                <mc:Fallback>
                  <w:pict>
                    <v:group w14:anchorId="0BA462B6" id="Group 15408" o:spid="_x0000_s1031" style="width:77.4pt;height:11.5pt;mso-position-horizontal-relative:char;mso-position-vertical-relative:line" coordsize="9832,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">
                      <v:shape id="Shape 16943" o:spid="_x0000_s1032" style="position:absolute;width:9832;height:1463;visibility:visible;mso-wrap-style:square;v-text-anchor:top" coordsize="983285,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" path="m,l983285,r,146304l,146304,,e" stroked="f" strokeweight="0">
                        <v:stroke miterlimit="83231f" joinstyle="miter"/>
                        <v:path arrowok="t" textboxrect="0,0,983285,146304"/>
                      </v:shape>
                      <v:rect id="Rectangle 1444" o:spid="_x0000_s1033" style="position:absolute;top:31;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blTwwAAAN0AAAAPAAAAZHJzL2Rvd25yZXYueG1sRE9Li8Iw&#10;EL4v+B/CCN7WVCm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W3W5U8MAAADdAAAADwAA&#10;AAAAAAAAAAAAAAAHAgAAZHJzL2Rvd25yZXYueG1sUEsFBgAAAAADAAMAtwAAAPcCAAAAAA==&#10;" filled="f" stroked="f">
                        <v:textbox inset="0,0,0,0">
                          <w:txbxContent>
                            <w:p w:rsidR="008F370E" w:rsidRDefault="008F370E" w:rsidP="008F370E">
                              <w:pPr>
                                <w:spacing w:after="160" w:line="259" w:lineRule="auto"/>
                              </w:pPr>
                              <w:r>
                                <w:rPr>
                                  <w:sz w:val="20"/>
                                </w:rPr>
                                <w:t xml:space="preserve"> </w:t>
                              </w:r>
                            </w:p>
                          </w:txbxContent>
                        </v:textbox>
                      </v:rect>
                      <v:rect id="Rectangle 1445" o:spid="_x0000_s1034" style="position:absolute;left:320;top:31;width:243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" filled="f" stroked="f">
                        <v:textbox inset="0,0,0,0">
                          <w:txbxContent>
                            <w:p w:rsidR="008F370E" w:rsidRDefault="008F370E" w:rsidP="008F370E">
                              <w:pPr>
                                <w:spacing w:after="160" w:line="259" w:lineRule="auto"/>
                              </w:pPr>
                              <w:r>
                                <w:rPr>
                                  <w:sz w:val="20"/>
                                </w:rPr>
                                <w:t>DA</w:t>
                              </w:r>
                            </w:p>
                          </w:txbxContent>
                        </v:textbox>
                      </v:rect>
                      <v:rect id="Rectangle 1446" o:spid="_x0000_s1035" style="position:absolute;left:2148;top:31;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4K/xAAAAN0AAAAPAAAAZHJzL2Rvd25yZXYueG1sRE9Na8JA&#10;EL0L/odlCt500x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MTrgr/EAAAA3QAAAA8A&#10;AAAAAAAAAAAAAAAABwIAAGRycy9kb3ducmV2LnhtbFBLBQYAAAAAAwADALcAAAD4AgAAAAA=&#10;" filled="f" stroked="f">
                        <v:textbox inset="0,0,0,0">
                          <w:txbxContent>
                            <w:p w:rsidR="008F370E" w:rsidRDefault="008F370E" w:rsidP="008F370E">
                              <w:pPr>
                                <w:spacing w:after="160" w:line="259" w:lineRule="auto"/>
                              </w:pPr>
                              <w:r>
                                <w:rPr>
                                  <w:sz w:val="20"/>
                                </w:rPr>
                                <w:t xml:space="preserve"> </w:t>
                              </w:r>
                            </w:p>
                          </w:txbxContent>
                        </v:textbox>
                      </v:rect>
                      <w10:anchorlock/>
                    </v:group>
                  </w:pict>
                </mc:Fallback>
              </mc:AlternateContent>
            </w:r>
          </w:p>
        </w:tc>
      </w:tr>
      <w:tr w:rsidR="008F370E" w:rsidRPr="00CF1F26" w:rsidTr="00AA56C1">
        <w:trPr>
          <w:trHeight w:val="458"/>
        </w:trPr>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c>
          <w:tcPr>
            <w:tcW w:w="0" w:type="auto"/>
            <w:vMerge/>
            <w:tcBorders>
              <w:top w:val="nil"/>
              <w:left w:val="single" w:sz="4" w:space="0" w:color="000000"/>
              <w:bottom w:val="nil"/>
              <w:right w:val="single" w:sz="4" w:space="0" w:color="000000"/>
            </w:tcBorders>
          </w:tcPr>
          <w:p w:rsidR="008F370E" w:rsidRPr="00CF1F26" w:rsidRDefault="008F370E" w:rsidP="00AA56C1">
            <w:pPr>
              <w:spacing w:after="160" w:line="259" w:lineRule="auto"/>
              <w:rPr>
                <w:lang w:val="ro-MD"/>
              </w:rPr>
            </w:pPr>
          </w:p>
        </w:tc>
        <w:tc>
          <w:tcPr>
            <w:tcW w:w="1563" w:type="dxa"/>
            <w:vMerge w:val="restart"/>
            <w:tcBorders>
              <w:top w:val="nil"/>
              <w:left w:val="single" w:sz="4" w:space="0" w:color="000000"/>
              <w:bottom w:val="single" w:sz="4" w:space="0" w:color="000000"/>
              <w:right w:val="single" w:sz="4" w:space="0" w:color="000000"/>
            </w:tcBorders>
            <w:shd w:val="clear" w:color="auto" w:fill="FFFF00"/>
          </w:tcPr>
          <w:p w:rsidR="008F370E" w:rsidRPr="00CF1F26" w:rsidRDefault="008F370E" w:rsidP="00AA56C1">
            <w:pPr>
              <w:spacing w:after="160" w:line="259" w:lineRule="auto"/>
              <w:rPr>
                <w:lang w:val="ro-MD"/>
              </w:rPr>
            </w:pPr>
          </w:p>
        </w:tc>
      </w:tr>
      <w:tr w:rsidR="008F370E" w:rsidRPr="00CF1F26" w:rsidTr="00AA56C1">
        <w:trPr>
          <w:trHeight w:val="68"/>
        </w:trPr>
        <w:tc>
          <w:tcPr>
            <w:tcW w:w="0" w:type="auto"/>
            <w:vMerge/>
            <w:tcBorders>
              <w:top w:val="nil"/>
              <w:left w:val="single" w:sz="4" w:space="0" w:color="000000"/>
              <w:bottom w:val="single" w:sz="4" w:space="0" w:color="000000"/>
              <w:right w:val="single" w:sz="4" w:space="0" w:color="000000"/>
            </w:tcBorders>
          </w:tcPr>
          <w:p w:rsidR="008F370E" w:rsidRPr="00CF1F26" w:rsidRDefault="008F370E" w:rsidP="00AA56C1">
            <w:pPr>
              <w:spacing w:after="160" w:line="259" w:lineRule="auto"/>
              <w:rPr>
                <w:lang w:val="ro-MD"/>
              </w:rPr>
            </w:pPr>
          </w:p>
        </w:tc>
        <w:tc>
          <w:tcPr>
            <w:tcW w:w="0" w:type="auto"/>
            <w:vMerge/>
            <w:tcBorders>
              <w:top w:val="nil"/>
              <w:left w:val="single" w:sz="4" w:space="0" w:color="000000"/>
              <w:bottom w:val="single" w:sz="4" w:space="0" w:color="000000"/>
              <w:right w:val="single" w:sz="4" w:space="0" w:color="000000"/>
            </w:tcBorders>
          </w:tcPr>
          <w:p w:rsidR="008F370E" w:rsidRPr="00CF1F26" w:rsidRDefault="008F370E" w:rsidP="00AA56C1">
            <w:pPr>
              <w:spacing w:after="160" w:line="259" w:lineRule="auto"/>
              <w:rPr>
                <w:lang w:val="ro-MD"/>
              </w:rPr>
            </w:pPr>
          </w:p>
        </w:tc>
        <w:tc>
          <w:tcPr>
            <w:tcW w:w="3967" w:type="dxa"/>
            <w:tcBorders>
              <w:top w:val="nil"/>
              <w:left w:val="single" w:sz="4" w:space="0" w:color="000000"/>
              <w:bottom w:val="single" w:sz="4" w:space="0" w:color="000000"/>
              <w:right w:val="single" w:sz="4" w:space="0" w:color="000000"/>
            </w:tcBorders>
            <w:shd w:val="clear" w:color="auto" w:fill="FFFF00"/>
          </w:tcPr>
          <w:p w:rsidR="008F370E" w:rsidRPr="00CF1F26" w:rsidRDefault="008F370E" w:rsidP="00AA56C1">
            <w:pPr>
              <w:spacing w:after="160" w:line="259" w:lineRule="auto"/>
              <w:rPr>
                <w:lang w:val="ro-MD"/>
              </w:rPr>
            </w:pPr>
          </w:p>
        </w:tc>
        <w:tc>
          <w:tcPr>
            <w:tcW w:w="0" w:type="auto"/>
            <w:vMerge/>
            <w:tcBorders>
              <w:top w:val="nil"/>
              <w:left w:val="single" w:sz="4" w:space="0" w:color="000000"/>
              <w:bottom w:val="single" w:sz="4" w:space="0" w:color="000000"/>
              <w:right w:val="single" w:sz="4" w:space="0" w:color="000000"/>
            </w:tcBorders>
          </w:tcPr>
          <w:p w:rsidR="008F370E" w:rsidRPr="00CF1F26" w:rsidRDefault="008F370E" w:rsidP="00AA56C1">
            <w:pPr>
              <w:spacing w:after="160" w:line="259" w:lineRule="auto"/>
              <w:rPr>
                <w:lang w:val="ro-MD"/>
              </w:rPr>
            </w:pPr>
          </w:p>
        </w:tc>
      </w:tr>
    </w:tbl>
    <w:p w:rsidR="008F370E" w:rsidRPr="00AE5FC2" w:rsidRDefault="008F370E" w:rsidP="008F370E">
      <w:pPr>
        <w:pStyle w:val="a"/>
        <w:numPr>
          <w:ilvl w:val="0"/>
          <w:numId w:val="38"/>
        </w:numPr>
        <w:tabs>
          <w:tab w:val="clear" w:pos="1134"/>
        </w:tabs>
        <w:spacing w:after="105" w:line="270" w:lineRule="auto"/>
        <w:ind w:right="11"/>
        <w:contextualSpacing/>
        <w:rPr>
          <w:lang w:val="ro-MD"/>
        </w:rPr>
      </w:pPr>
      <w:r w:rsidRPr="00AE5FC2">
        <w:rPr>
          <w:lang w:val="ro-MD"/>
        </w:rPr>
        <w:lastRenderedPageBreak/>
        <w:t xml:space="preserve">SCRISOARE  DE  GARANŢIE  BANCARĂ – nu se solicită. </w:t>
      </w:r>
    </w:p>
    <w:p w:rsidR="008F370E" w:rsidRPr="00AE5FC2" w:rsidRDefault="008F370E" w:rsidP="008F370E">
      <w:pPr>
        <w:pStyle w:val="a"/>
        <w:numPr>
          <w:ilvl w:val="0"/>
          <w:numId w:val="38"/>
        </w:numPr>
        <w:tabs>
          <w:tab w:val="clear" w:pos="1134"/>
        </w:tabs>
        <w:spacing w:after="115" w:line="261" w:lineRule="auto"/>
        <w:ind w:right="11"/>
        <w:contextualSpacing/>
        <w:rPr>
          <w:lang w:val="ro-MD"/>
        </w:rPr>
      </w:pPr>
      <w:r w:rsidRPr="00CF1F26">
        <w:rPr>
          <w:rFonts w:ascii="Calibri" w:eastAsia="Calibri" w:hAnsi="Calibri" w:cs="Calibri"/>
          <w:noProof/>
          <w:sz w:val="22"/>
        </w:rPr>
        <mc:AlternateContent>
          <mc:Choice Requires="wpg">
            <w:drawing>
              <wp:anchor distT="0" distB="0" distL="114300" distR="114300" simplePos="0" relativeHeight="251667456" behindDoc="1" locked="0" layoutInCell="1" allowOverlap="1" wp14:anchorId="08996268" wp14:editId="7F60F649">
                <wp:simplePos x="0" y="0"/>
                <wp:positionH relativeFrom="column">
                  <wp:posOffset>438861</wp:posOffset>
                </wp:positionH>
                <wp:positionV relativeFrom="paragraph">
                  <wp:posOffset>-268306</wp:posOffset>
                </wp:positionV>
                <wp:extent cx="5521199" cy="601980"/>
                <wp:effectExtent l="0" t="0" r="0" b="0"/>
                <wp:wrapNone/>
                <wp:docPr id="15754" name="Group 15754"/>
                <wp:cNvGraphicFramePr/>
                <a:graphic xmlns:a="http://schemas.openxmlformats.org/drawingml/2006/main">
                  <a:graphicData uri="http://schemas.microsoft.com/office/word/2010/wordprocessingGroup">
                    <wpg:wgp>
                      <wpg:cNvGrpSpPr/>
                      <wpg:grpSpPr>
                        <a:xfrm>
                          <a:off x="0" y="0"/>
                          <a:ext cx="5521199" cy="601980"/>
                          <a:chOff x="0" y="0"/>
                          <a:chExt cx="5521199" cy="601980"/>
                        </a:xfrm>
                      </wpg:grpSpPr>
                      <wps:wsp>
                        <wps:cNvPr id="16945" name="Shape 16945"/>
                        <wps:cNvSpPr/>
                        <wps:spPr>
                          <a:xfrm>
                            <a:off x="3312287" y="0"/>
                            <a:ext cx="868985" cy="175260"/>
                          </a:xfrm>
                          <a:custGeom>
                            <a:avLst/>
                            <a:gdLst/>
                            <a:ahLst/>
                            <a:cxnLst/>
                            <a:rect l="0" t="0" r="0" b="0"/>
                            <a:pathLst>
                              <a:path w="868985" h="175260">
                                <a:moveTo>
                                  <a:pt x="0" y="0"/>
                                </a:moveTo>
                                <a:lnTo>
                                  <a:pt x="868985" y="0"/>
                                </a:lnTo>
                                <a:lnTo>
                                  <a:pt x="868985"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946" name="Shape 16946"/>
                        <wps:cNvSpPr/>
                        <wps:spPr>
                          <a:xfrm>
                            <a:off x="0" y="175260"/>
                            <a:ext cx="5521199" cy="251460"/>
                          </a:xfrm>
                          <a:custGeom>
                            <a:avLst/>
                            <a:gdLst/>
                            <a:ahLst/>
                            <a:cxnLst/>
                            <a:rect l="0" t="0" r="0" b="0"/>
                            <a:pathLst>
                              <a:path w="5521199" h="251460">
                                <a:moveTo>
                                  <a:pt x="0" y="0"/>
                                </a:moveTo>
                                <a:lnTo>
                                  <a:pt x="5521199" y="0"/>
                                </a:lnTo>
                                <a:lnTo>
                                  <a:pt x="5521199" y="251460"/>
                                </a:lnTo>
                                <a:lnTo>
                                  <a:pt x="0" y="2514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47" name="Shape 16947"/>
                        <wps:cNvSpPr/>
                        <wps:spPr>
                          <a:xfrm>
                            <a:off x="2560955" y="251460"/>
                            <a:ext cx="2941955" cy="175260"/>
                          </a:xfrm>
                          <a:custGeom>
                            <a:avLst/>
                            <a:gdLst/>
                            <a:ahLst/>
                            <a:cxnLst/>
                            <a:rect l="0" t="0" r="0" b="0"/>
                            <a:pathLst>
                              <a:path w="2941955" h="175260">
                                <a:moveTo>
                                  <a:pt x="0" y="0"/>
                                </a:moveTo>
                                <a:lnTo>
                                  <a:pt x="2941955" y="0"/>
                                </a:lnTo>
                                <a:lnTo>
                                  <a:pt x="2941955"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16948" name="Shape 16948"/>
                        <wps:cNvSpPr/>
                        <wps:spPr>
                          <a:xfrm>
                            <a:off x="0" y="426720"/>
                            <a:ext cx="5521199" cy="175260"/>
                          </a:xfrm>
                          <a:custGeom>
                            <a:avLst/>
                            <a:gdLst/>
                            <a:ahLst/>
                            <a:cxnLst/>
                            <a:rect l="0" t="0" r="0" b="0"/>
                            <a:pathLst>
                              <a:path w="5521199" h="175260">
                                <a:moveTo>
                                  <a:pt x="0" y="0"/>
                                </a:moveTo>
                                <a:lnTo>
                                  <a:pt x="5521199" y="0"/>
                                </a:lnTo>
                                <a:lnTo>
                                  <a:pt x="5521199" y="175260"/>
                                </a:lnTo>
                                <a:lnTo>
                                  <a:pt x="0" y="1752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949" name="Shape 16949"/>
                        <wps:cNvSpPr/>
                        <wps:spPr>
                          <a:xfrm>
                            <a:off x="246888" y="426720"/>
                            <a:ext cx="2556383" cy="175260"/>
                          </a:xfrm>
                          <a:custGeom>
                            <a:avLst/>
                            <a:gdLst/>
                            <a:ahLst/>
                            <a:cxnLst/>
                            <a:rect l="0" t="0" r="0" b="0"/>
                            <a:pathLst>
                              <a:path w="2556383" h="175260">
                                <a:moveTo>
                                  <a:pt x="0" y="0"/>
                                </a:moveTo>
                                <a:lnTo>
                                  <a:pt x="2556383" y="0"/>
                                </a:lnTo>
                                <a:lnTo>
                                  <a:pt x="2556383"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w:pict>
              <v:group w14:anchorId="2B0F87B4" id="Group 15754" o:spid="_x0000_s1026" style="position:absolute;margin-left:34.55pt;margin-top:-21.15pt;width:434.75pt;height:47.4pt;z-index:-251649024" coordsize="55211,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">
                <v:shape id="Shape 16945" o:spid="_x0000_s1027" style="position:absolute;left:33122;width:8690;height:1752;visibility:visible;mso-wrap-style:square;v-text-anchor:top" coordsize="86898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" path="m,l868985,r,175260l,175260,,e" fillcolor="yellow" stroked="f" strokeweight="0">
                  <v:stroke miterlimit="83231f" joinstyle="miter"/>
                  <v:path arrowok="t" textboxrect="0,0,868985,175260"/>
                </v:shape>
                <v:shape id="Shape 16946" o:spid="_x0000_s1028" style="position:absolute;top:1752;width:55211;height:2515;visibility:visible;mso-wrap-style:square;v-text-anchor:top" coordsize="5521199,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" path="m,l5521199,r,251460l,251460,,e" stroked="f" strokeweight="0">
                  <v:stroke miterlimit="83231f" joinstyle="miter"/>
                  <v:path arrowok="t" textboxrect="0,0,5521199,251460"/>
                </v:shape>
                <v:shape id="Shape 16947" o:spid="_x0000_s1029" style="position:absolute;left:25609;top:2514;width:29420;height:1753;visibility:visible;mso-wrap-style:square;v-text-anchor:top" coordsize="294195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" path="m,l2941955,r,175260l,175260,,e" fillcolor="yellow" stroked="f" strokeweight="0">
                  <v:stroke miterlimit="83231f" joinstyle="miter"/>
                  <v:path arrowok="t" textboxrect="0,0,2941955,175260"/>
                </v:shape>
                <v:shape id="Shape 16948" o:spid="_x0000_s1030" style="position:absolute;top:4267;width:55211;height:1752;visibility:visible;mso-wrap-style:square;v-text-anchor:top" coordsize="5521199,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" path="m,l5521199,r,175260l,175260,,e" stroked="f" strokeweight="0">
                  <v:stroke miterlimit="83231f" joinstyle="miter"/>
                  <v:path arrowok="t" textboxrect="0,0,5521199,175260"/>
                </v:shape>
                <v:shape id="Shape 16949" o:spid="_x0000_s1031" style="position:absolute;left:2468;top:4267;width:25564;height:1752;visibility:visible;mso-wrap-style:square;v-text-anchor:top" coordsize="2556383,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" path="m,l2556383,r,175260l,175260,,e" fillcolor="yellow" stroked="f" strokeweight="0">
                  <v:stroke miterlimit="83231f" joinstyle="miter"/>
                  <v:path arrowok="t" textboxrect="0,0,2556383,175260"/>
                </v:shape>
              </v:group>
            </w:pict>
          </mc:Fallback>
        </mc:AlternateContent>
      </w:r>
      <w:r w:rsidRPr="00AE5FC2">
        <w:rPr>
          <w:lang w:val="ro-MD"/>
        </w:rPr>
        <w:t xml:space="preserve">Termenul de garanție a lucrărilor: Pe o perioadă de </w:t>
      </w:r>
      <w:r w:rsidRPr="00AE5FC2">
        <w:rPr>
          <w:u w:val="single" w:color="000000"/>
          <w:lang w:val="ro-MD"/>
        </w:rPr>
        <w:t>1 an</w:t>
      </w:r>
      <w:r w:rsidRPr="00AE5FC2">
        <w:rPr>
          <w:lang w:val="ro-MD"/>
        </w:rPr>
        <w:t xml:space="preserve"> de la semnarea procesului verbal de recepție la finalizarea lucrărilor. </w:t>
      </w:r>
    </w:p>
    <w:p w:rsidR="008F370E" w:rsidRPr="00AE5FC2" w:rsidRDefault="008F370E" w:rsidP="008F370E">
      <w:pPr>
        <w:pStyle w:val="a"/>
        <w:numPr>
          <w:ilvl w:val="0"/>
          <w:numId w:val="38"/>
        </w:numPr>
        <w:tabs>
          <w:tab w:val="clear" w:pos="1134"/>
        </w:tabs>
        <w:spacing w:after="3" w:line="270" w:lineRule="auto"/>
        <w:ind w:right="11"/>
        <w:contextualSpacing/>
        <w:rPr>
          <w:lang w:val="ro-MD"/>
        </w:rPr>
      </w:pPr>
      <w:r w:rsidRPr="00AE5FC2">
        <w:rPr>
          <w:lang w:val="ro-MD"/>
        </w:rPr>
        <w:t xml:space="preserve">Garanția de bună execuție a contractului, în </w:t>
      </w:r>
      <w:r w:rsidRPr="00AE5FC2">
        <w:rPr>
          <w:color w:val="2C2C2D"/>
          <w:lang w:val="ro-MD"/>
        </w:rPr>
        <w:t>cuantum de 5% din valoarea ofertei constituie din:</w:t>
      </w:r>
      <w:r w:rsidRPr="00AE5FC2">
        <w:rPr>
          <w:lang w:val="ro-MD"/>
        </w:rPr>
        <w:t xml:space="preserve"> </w:t>
      </w:r>
    </w:p>
    <w:p w:rsidR="008F370E" w:rsidRDefault="008F370E" w:rsidP="008F370E">
      <w:pPr>
        <w:spacing w:after="119" w:line="261" w:lineRule="auto"/>
        <w:ind w:firstLine="1080"/>
        <w:rPr>
          <w:b/>
          <w:lang w:val="ro-MD"/>
        </w:rPr>
      </w:pPr>
      <w:r w:rsidRPr="00CF1F26">
        <w:rPr>
          <w:lang w:val="ro-MD"/>
        </w:rPr>
        <w:t xml:space="preserve">1) rețineri succesive din plata cuvenită pentru facturile fiscale înaintate, cu efectuarea transferului sumei respective pe un cont special deschis de către operatorul economic, pus la dispoziția autorității contractante, la o bancă licențiată, agreată de ambele părți; </w:t>
      </w:r>
    </w:p>
    <w:p w:rsidR="008F370E" w:rsidRDefault="008F370E" w:rsidP="008F370E">
      <w:pPr>
        <w:spacing w:after="119" w:line="261" w:lineRule="auto"/>
        <w:ind w:firstLine="1080"/>
        <w:rPr>
          <w:b/>
          <w:lang w:val="ro-MD"/>
        </w:rPr>
      </w:pPr>
      <w:r w:rsidRPr="00CF1F26">
        <w:rPr>
          <w:lang w:val="ro-MD"/>
        </w:rPr>
        <w:t xml:space="preserve">2) rețineri succesive directe din plata cuvenită pentru facturile fiscale înaintate;                  </w:t>
      </w:r>
    </w:p>
    <w:p w:rsidR="008F370E" w:rsidRPr="00CF1F26" w:rsidRDefault="008F370E" w:rsidP="008F370E">
      <w:pPr>
        <w:spacing w:after="119" w:line="261" w:lineRule="auto"/>
        <w:ind w:firstLine="1080"/>
        <w:rPr>
          <w:lang w:val="ro-MD"/>
        </w:rPr>
      </w:pPr>
      <w:r w:rsidRPr="00CF1F26">
        <w:rPr>
          <w:lang w:val="ro-MD"/>
        </w:rPr>
        <w:t xml:space="preserve">3) transfer pe contul autorității contractante. </w:t>
      </w:r>
    </w:p>
    <w:p w:rsidR="008F370E" w:rsidRPr="00AE5FC2" w:rsidRDefault="008F370E" w:rsidP="008F370E">
      <w:pPr>
        <w:pStyle w:val="a"/>
        <w:numPr>
          <w:ilvl w:val="0"/>
          <w:numId w:val="38"/>
        </w:numPr>
        <w:tabs>
          <w:tab w:val="clear" w:pos="1134"/>
        </w:tabs>
        <w:spacing w:after="88" w:line="266" w:lineRule="auto"/>
        <w:ind w:right="11"/>
        <w:contextualSpacing/>
        <w:rPr>
          <w:lang w:val="ro-MD"/>
        </w:rPr>
      </w:pPr>
      <w:r w:rsidRPr="00AE5FC2">
        <w:rPr>
          <w:color w:val="333333"/>
          <w:lang w:val="ro-MD"/>
        </w:rPr>
        <w:t>DECLARAŢIE privind confirmarea identității beneficiarilor efectivi și neîncadrarea acestora în situația condamnării pentru participarea la activităţi ale unei organizaţii sau grupări criminale, pentru corupţie, fraudă şi/sau spălare de bani. În termen de 5 zile de la data comunicării rezultatelor procedurii de achiziție publică, ofertantul/ofertantul asociat desemnat câștigător va prezenta Declarația autorității contractante și Agenției Achiziții Publice.</w:t>
      </w:r>
      <w:r w:rsidRPr="00AE5FC2">
        <w:rPr>
          <w:lang w:val="ro-MD"/>
        </w:rPr>
        <w:t xml:space="preserve"> </w:t>
      </w:r>
    </w:p>
    <w:p w:rsidR="008F370E" w:rsidRPr="00AE5FC2" w:rsidRDefault="008F370E" w:rsidP="008F370E">
      <w:pPr>
        <w:pStyle w:val="a"/>
        <w:numPr>
          <w:ilvl w:val="0"/>
          <w:numId w:val="38"/>
        </w:numPr>
        <w:tabs>
          <w:tab w:val="clear" w:pos="1134"/>
        </w:tabs>
        <w:spacing w:after="119" w:line="261" w:lineRule="auto"/>
        <w:ind w:right="11"/>
        <w:contextualSpacing/>
        <w:rPr>
          <w:lang w:val="ro-MD"/>
        </w:rPr>
      </w:pPr>
      <w:r w:rsidRPr="00AE5FC2">
        <w:rPr>
          <w:lang w:val="ro-MD"/>
        </w:rPr>
        <w:t>Motivul recurgerii la procedura accelerată (în cazul licitației deschise, restrânse și a procedurii negociate), -</w:t>
      </w:r>
      <w:r w:rsidRPr="00AE5FC2">
        <w:rPr>
          <w:i/>
          <w:lang w:val="ro-MD"/>
        </w:rPr>
        <w:t>valoare estimativă este mai mare de 2 mln. lei.</w:t>
      </w:r>
      <w:r w:rsidRPr="00AE5FC2">
        <w:rPr>
          <w:lang w:val="ro-MD"/>
        </w:rPr>
        <w:t xml:space="preserve"> </w:t>
      </w:r>
    </w:p>
    <w:p w:rsidR="008F370E" w:rsidRPr="00AE5FC2" w:rsidRDefault="008F370E" w:rsidP="008F370E">
      <w:pPr>
        <w:pStyle w:val="a"/>
        <w:numPr>
          <w:ilvl w:val="0"/>
          <w:numId w:val="38"/>
        </w:numPr>
        <w:tabs>
          <w:tab w:val="clear" w:pos="1134"/>
        </w:tabs>
        <w:spacing w:after="121" w:line="270" w:lineRule="auto"/>
        <w:ind w:right="11"/>
        <w:contextualSpacing/>
        <w:rPr>
          <w:lang w:val="ro-MD"/>
        </w:rPr>
      </w:pPr>
      <w:r w:rsidRPr="00AE5FC2">
        <w:rPr>
          <w:lang w:val="ro-MD"/>
        </w:rPr>
        <w:t xml:space="preserve">Tehnici și instrumente specifice de atribuire (dacă este cazul specificați dacă se va utiliza acordul-cadru, sistemul dinamic de achiziție sau licitația electronică): nu sunt </w:t>
      </w:r>
    </w:p>
    <w:p w:rsidR="008F370E" w:rsidRPr="00AE5FC2" w:rsidRDefault="008F370E" w:rsidP="008F370E">
      <w:pPr>
        <w:pStyle w:val="a"/>
        <w:numPr>
          <w:ilvl w:val="0"/>
          <w:numId w:val="38"/>
        </w:numPr>
        <w:tabs>
          <w:tab w:val="clear" w:pos="1134"/>
        </w:tabs>
        <w:spacing w:after="104" w:line="270" w:lineRule="auto"/>
        <w:ind w:right="11"/>
        <w:contextualSpacing/>
        <w:rPr>
          <w:lang w:val="ro-MD"/>
        </w:rPr>
      </w:pPr>
      <w:r w:rsidRPr="00AE5FC2">
        <w:rPr>
          <w:lang w:val="ro-MD"/>
        </w:rPr>
        <w:t xml:space="preserve">Condiții speciale de care depinde îndeplinirea contractului (indicați după caz): conform caietului de sarcini. </w:t>
      </w:r>
    </w:p>
    <w:p w:rsidR="008F370E" w:rsidRPr="00AE5FC2" w:rsidRDefault="008F370E" w:rsidP="008F370E">
      <w:pPr>
        <w:pStyle w:val="a"/>
        <w:numPr>
          <w:ilvl w:val="0"/>
          <w:numId w:val="38"/>
        </w:numPr>
        <w:tabs>
          <w:tab w:val="clear" w:pos="1134"/>
        </w:tabs>
        <w:spacing w:after="86" w:line="270" w:lineRule="auto"/>
        <w:ind w:right="11"/>
        <w:contextualSpacing/>
        <w:rPr>
          <w:lang w:val="ro-MD"/>
        </w:rPr>
      </w:pPr>
      <w:r w:rsidRPr="00AE5FC2">
        <w:rPr>
          <w:lang w:val="ro-MD"/>
        </w:rPr>
        <w:t xml:space="preserve">Ofertele se prezintă în valuta – lei MD  </w:t>
      </w:r>
    </w:p>
    <w:p w:rsidR="008F370E" w:rsidRPr="00AE5FC2" w:rsidRDefault="008F370E" w:rsidP="008F370E">
      <w:pPr>
        <w:pStyle w:val="a"/>
        <w:numPr>
          <w:ilvl w:val="0"/>
          <w:numId w:val="38"/>
        </w:numPr>
        <w:tabs>
          <w:tab w:val="clear" w:pos="1134"/>
        </w:tabs>
        <w:spacing w:after="3" w:line="270" w:lineRule="auto"/>
        <w:ind w:right="11"/>
        <w:contextualSpacing/>
        <w:rPr>
          <w:lang w:val="ro-MD"/>
        </w:rPr>
      </w:pPr>
      <w:r w:rsidRPr="00AE5FC2">
        <w:rPr>
          <w:lang w:val="ro-MD"/>
        </w:rPr>
        <w:t xml:space="preserve">Criteriul de evaluare aplicat pentru atribuirea contractului: </w:t>
      </w:r>
      <w:r w:rsidRPr="00AE5FC2">
        <w:rPr>
          <w:shd w:val="clear" w:color="auto" w:fill="FFFF00"/>
          <w:lang w:val="ro-MD"/>
        </w:rPr>
        <w:t>cel mai</w:t>
      </w:r>
      <w:r w:rsidRPr="00AE5FC2">
        <w:rPr>
          <w:lang w:val="ro-MD"/>
        </w:rPr>
        <w:t xml:space="preserve"> </w:t>
      </w:r>
      <w:r w:rsidRPr="00AE5FC2">
        <w:rPr>
          <w:shd w:val="clear" w:color="auto" w:fill="FFFF00"/>
          <w:lang w:val="ro-MD"/>
        </w:rPr>
        <w:t>scăzut preț pentru un singur lot</w:t>
      </w:r>
      <w:r w:rsidRPr="00AE5FC2">
        <w:rPr>
          <w:lang w:val="ro-MD"/>
        </w:rPr>
        <w:t xml:space="preserve"> </w:t>
      </w:r>
    </w:p>
    <w:p w:rsidR="008F370E" w:rsidRPr="00AE5FC2" w:rsidRDefault="008F370E" w:rsidP="008F370E">
      <w:pPr>
        <w:pStyle w:val="a"/>
        <w:numPr>
          <w:ilvl w:val="0"/>
          <w:numId w:val="38"/>
        </w:numPr>
        <w:tabs>
          <w:tab w:val="clear" w:pos="1134"/>
        </w:tabs>
        <w:spacing w:after="100" w:line="270" w:lineRule="auto"/>
        <w:ind w:right="11"/>
        <w:contextualSpacing/>
        <w:rPr>
          <w:lang w:val="ro-MD"/>
        </w:rPr>
      </w:pPr>
      <w:r w:rsidRPr="00AE5FC2">
        <w:rPr>
          <w:lang w:val="ro-MD"/>
        </w:rPr>
        <w:t xml:space="preserve">Factorii de evaluare a ofertei celei mai avantajoase din punct de vedere economic, precum și ponderile lor: nu se cere </w:t>
      </w:r>
    </w:p>
    <w:p w:rsidR="008F370E" w:rsidRPr="00AE5FC2" w:rsidRDefault="008F370E" w:rsidP="008F370E">
      <w:pPr>
        <w:pStyle w:val="a"/>
        <w:numPr>
          <w:ilvl w:val="0"/>
          <w:numId w:val="38"/>
        </w:numPr>
        <w:tabs>
          <w:tab w:val="clear" w:pos="1134"/>
        </w:tabs>
        <w:spacing w:after="3" w:line="270" w:lineRule="auto"/>
        <w:ind w:right="11"/>
        <w:contextualSpacing/>
        <w:rPr>
          <w:lang w:val="ro-MD"/>
        </w:rPr>
      </w:pPr>
      <w:r w:rsidRPr="00AE5FC2">
        <w:rPr>
          <w:lang w:val="ro-MD"/>
        </w:rPr>
        <w:t xml:space="preserve">Termenul limită de depunere/deschidere a ofertelor: </w:t>
      </w:r>
    </w:p>
    <w:p w:rsidR="008F370E" w:rsidRPr="00CF1F26" w:rsidRDefault="008F370E" w:rsidP="008F370E">
      <w:pPr>
        <w:spacing w:line="261" w:lineRule="auto"/>
        <w:ind w:left="842" w:right="3302"/>
        <w:rPr>
          <w:lang w:val="ro-MD"/>
        </w:rPr>
      </w:pPr>
      <w:r w:rsidRPr="00CF1F26">
        <w:rPr>
          <w:lang w:val="ro-MD"/>
        </w:rPr>
        <w:t xml:space="preserve">12 zile conform SIA RSAP /până la: </w:t>
      </w:r>
      <w:r w:rsidRPr="00CF1F26">
        <w:rPr>
          <w:i/>
          <w:lang w:val="ro-MD"/>
        </w:rPr>
        <w:t xml:space="preserve">[ora exactă]   </w:t>
      </w:r>
      <w:r w:rsidRPr="00CF1F26">
        <w:rPr>
          <w:lang w:val="ro-MD"/>
        </w:rPr>
        <w:t xml:space="preserve">pe: </w:t>
      </w:r>
      <w:r w:rsidRPr="00CF1F26">
        <w:rPr>
          <w:i/>
          <w:lang w:val="ro-MD"/>
        </w:rPr>
        <w:t xml:space="preserve">[data]  </w:t>
      </w:r>
      <w:r w:rsidRPr="00CF1F26">
        <w:rPr>
          <w:lang w:val="ro-MD"/>
        </w:rPr>
        <w:t xml:space="preserve"> </w:t>
      </w:r>
    </w:p>
    <w:p w:rsidR="008F370E" w:rsidRPr="00AE5FC2" w:rsidRDefault="008F370E" w:rsidP="008F370E">
      <w:pPr>
        <w:pStyle w:val="a"/>
        <w:numPr>
          <w:ilvl w:val="0"/>
          <w:numId w:val="38"/>
        </w:numPr>
        <w:tabs>
          <w:tab w:val="clear" w:pos="1134"/>
        </w:tabs>
        <w:spacing w:after="73" w:line="270" w:lineRule="auto"/>
        <w:ind w:right="11"/>
        <w:contextualSpacing/>
        <w:rPr>
          <w:lang w:val="ro-MD"/>
        </w:rPr>
      </w:pPr>
      <w:r w:rsidRPr="00AE5FC2">
        <w:rPr>
          <w:lang w:val="ro-MD"/>
        </w:rPr>
        <w:t xml:space="preserve">Adresa la care trebuie transmise ofertele sau cererile de participare: </w:t>
      </w:r>
    </w:p>
    <w:p w:rsidR="008F370E" w:rsidRPr="00CF1F26" w:rsidRDefault="008F370E" w:rsidP="008F370E">
      <w:pPr>
        <w:spacing w:after="103" w:line="267" w:lineRule="auto"/>
        <w:ind w:left="837"/>
        <w:rPr>
          <w:lang w:val="ro-MD"/>
        </w:rPr>
      </w:pPr>
      <w:r w:rsidRPr="00CF1F26">
        <w:rPr>
          <w:i/>
          <w:lang w:val="ro-MD"/>
        </w:rPr>
        <w:t xml:space="preserve">Ofertele sau cererile de participare vor fi depuse electronic prin intermediul SIA RSAP </w:t>
      </w:r>
    </w:p>
    <w:p w:rsidR="008F370E" w:rsidRPr="00AE5FC2" w:rsidRDefault="008F370E" w:rsidP="008F370E">
      <w:pPr>
        <w:pStyle w:val="a"/>
        <w:numPr>
          <w:ilvl w:val="0"/>
          <w:numId w:val="38"/>
        </w:numPr>
        <w:tabs>
          <w:tab w:val="clear" w:pos="1134"/>
        </w:tabs>
        <w:spacing w:after="79" w:line="270" w:lineRule="auto"/>
        <w:ind w:right="11"/>
        <w:contextualSpacing/>
        <w:rPr>
          <w:lang w:val="ro-MD"/>
        </w:rPr>
      </w:pPr>
      <w:r w:rsidRPr="00AE5FC2">
        <w:rPr>
          <w:lang w:val="ro-MD"/>
        </w:rPr>
        <w:t xml:space="preserve">Termenul de valabilitate a ofertelor: 60 zile </w:t>
      </w:r>
    </w:p>
    <w:p w:rsidR="008F370E" w:rsidRPr="00AE5FC2" w:rsidRDefault="008F370E" w:rsidP="008F370E">
      <w:pPr>
        <w:pStyle w:val="a"/>
        <w:numPr>
          <w:ilvl w:val="0"/>
          <w:numId w:val="38"/>
        </w:numPr>
        <w:tabs>
          <w:tab w:val="clear" w:pos="1134"/>
        </w:tabs>
        <w:spacing w:after="62" w:line="267" w:lineRule="auto"/>
        <w:ind w:right="11"/>
        <w:contextualSpacing/>
        <w:rPr>
          <w:lang w:val="ro-MD"/>
        </w:rPr>
      </w:pPr>
      <w:r w:rsidRPr="00AE5FC2">
        <w:rPr>
          <w:lang w:val="ro-MD"/>
        </w:rPr>
        <w:t xml:space="preserve">Locul deschiderii ofertelor: </w:t>
      </w:r>
      <w:r w:rsidRPr="00AE5FC2">
        <w:rPr>
          <w:i/>
          <w:lang w:val="ro-MD"/>
        </w:rPr>
        <w:t xml:space="preserve">Conform publicării din SIA RSAP M-Tender </w:t>
      </w:r>
      <w:r w:rsidRPr="00AE5FC2">
        <w:rPr>
          <w:lang w:val="ro-MD"/>
        </w:rPr>
        <w:t xml:space="preserve"> </w:t>
      </w:r>
    </w:p>
    <w:p w:rsidR="008F370E" w:rsidRPr="00CF1F26" w:rsidRDefault="008F370E" w:rsidP="008F370E">
      <w:pPr>
        <w:tabs>
          <w:tab w:val="center" w:pos="969"/>
          <w:tab w:val="center" w:pos="3376"/>
        </w:tabs>
        <w:spacing w:line="261" w:lineRule="auto"/>
        <w:rPr>
          <w:lang w:val="ro-MD"/>
        </w:rPr>
      </w:pPr>
      <w:r w:rsidRPr="00CF1F26">
        <w:rPr>
          <w:rFonts w:ascii="Calibri" w:eastAsia="Calibri" w:hAnsi="Calibri" w:cs="Calibri"/>
          <w:sz w:val="22"/>
          <w:lang w:val="ro-MD"/>
        </w:rPr>
        <w:tab/>
      </w:r>
      <w:r w:rsidRPr="00CF1F26">
        <w:rPr>
          <w:i/>
          <w:lang w:val="ro-MD"/>
        </w:rPr>
        <w:t>-</w:t>
      </w:r>
      <w:r w:rsidRPr="00CF1F26">
        <w:rPr>
          <w:rFonts w:ascii="Arial" w:eastAsia="Arial" w:hAnsi="Arial" w:cs="Arial"/>
          <w:i/>
          <w:lang w:val="ro-MD"/>
        </w:rPr>
        <w:t xml:space="preserve"> </w:t>
      </w:r>
      <w:r w:rsidRPr="00CF1F26">
        <w:rPr>
          <w:rFonts w:ascii="Arial" w:eastAsia="Arial" w:hAnsi="Arial" w:cs="Arial"/>
          <w:i/>
          <w:lang w:val="ro-MD"/>
        </w:rPr>
        <w:tab/>
      </w:r>
      <w:r w:rsidRPr="00CF1F26">
        <w:rPr>
          <w:lang w:val="ro-MD"/>
        </w:rPr>
        <w:t xml:space="preserve">(SIA RSAP sau adresa deschiderii) </w:t>
      </w:r>
    </w:p>
    <w:p w:rsidR="008F370E" w:rsidRPr="00CF1F26" w:rsidRDefault="008F370E" w:rsidP="008F370E">
      <w:pPr>
        <w:spacing w:after="98" w:line="267" w:lineRule="auto"/>
        <w:ind w:left="837"/>
        <w:rPr>
          <w:lang w:val="ro-MD"/>
        </w:rPr>
      </w:pPr>
      <w:r w:rsidRPr="00CF1F26">
        <w:rPr>
          <w:i/>
          <w:lang w:val="ro-MD"/>
        </w:rPr>
        <w:t xml:space="preserve">Ofertele întîrziate vor fi respinse: da </w:t>
      </w:r>
    </w:p>
    <w:p w:rsidR="008F370E" w:rsidRPr="00AE5FC2" w:rsidRDefault="008F370E" w:rsidP="008F370E">
      <w:pPr>
        <w:pStyle w:val="a"/>
        <w:numPr>
          <w:ilvl w:val="0"/>
          <w:numId w:val="38"/>
        </w:numPr>
        <w:tabs>
          <w:tab w:val="clear" w:pos="1134"/>
        </w:tabs>
        <w:spacing w:after="3" w:line="270" w:lineRule="auto"/>
        <w:ind w:right="11"/>
        <w:contextualSpacing/>
        <w:rPr>
          <w:lang w:val="ro-MD"/>
        </w:rPr>
      </w:pPr>
      <w:r w:rsidRPr="00AE5FC2">
        <w:rPr>
          <w:lang w:val="ro-MD"/>
        </w:rPr>
        <w:t xml:space="preserve">Persoanele autorizate să asiste la deschiderea ofertelor: </w:t>
      </w:r>
    </w:p>
    <w:p w:rsidR="008F370E" w:rsidRPr="00CF1F26" w:rsidRDefault="008F370E" w:rsidP="008F370E">
      <w:pPr>
        <w:spacing w:after="83" w:line="267" w:lineRule="auto"/>
        <w:ind w:left="837" w:right="244"/>
        <w:rPr>
          <w:lang w:val="ro-MD"/>
        </w:rPr>
      </w:pPr>
      <w:r w:rsidRPr="00CF1F26">
        <w:rPr>
          <w:i/>
          <w:lang w:val="ro-MD"/>
        </w:rPr>
        <w:t>Ofertanții sau reprezentanții acestora au dreptul să participe la deschiderea ofertelor, cu excepția cazului când ofertele au fost depuse prin SIA RSAP</w:t>
      </w:r>
      <w:r w:rsidRPr="00CF1F26">
        <w:rPr>
          <w:lang w:val="ro-MD"/>
        </w:rPr>
        <w:t xml:space="preserve">. </w:t>
      </w:r>
    </w:p>
    <w:p w:rsidR="008F370E" w:rsidRPr="00AE5FC2" w:rsidRDefault="008F370E" w:rsidP="008F370E">
      <w:pPr>
        <w:pStyle w:val="a"/>
        <w:numPr>
          <w:ilvl w:val="0"/>
          <w:numId w:val="38"/>
        </w:numPr>
        <w:tabs>
          <w:tab w:val="clear" w:pos="1134"/>
        </w:tabs>
        <w:spacing w:after="3" w:line="270" w:lineRule="auto"/>
        <w:ind w:right="11"/>
        <w:contextualSpacing/>
        <w:rPr>
          <w:lang w:val="ro-MD"/>
        </w:rPr>
      </w:pPr>
      <w:r w:rsidRPr="00AE5FC2">
        <w:rPr>
          <w:lang w:val="ro-MD"/>
        </w:rPr>
        <w:t xml:space="preserve">Limba sau limbile în care trebuie redactate ofertele sau cererile de participare: </w:t>
      </w:r>
    </w:p>
    <w:p w:rsidR="008F370E" w:rsidRPr="00CF1F26" w:rsidRDefault="008F370E" w:rsidP="008F370E">
      <w:pPr>
        <w:spacing w:line="261" w:lineRule="auto"/>
        <w:ind w:left="1080"/>
        <w:rPr>
          <w:lang w:val="ro-MD"/>
        </w:rPr>
      </w:pPr>
      <w:r w:rsidRPr="00CF1F26">
        <w:rPr>
          <w:lang w:val="ro-MD"/>
        </w:rPr>
        <w:t xml:space="preserve">română </w:t>
      </w:r>
    </w:p>
    <w:p w:rsidR="008F370E" w:rsidRPr="00AE5FC2" w:rsidRDefault="008F370E" w:rsidP="008F370E">
      <w:pPr>
        <w:pStyle w:val="a"/>
        <w:numPr>
          <w:ilvl w:val="0"/>
          <w:numId w:val="38"/>
        </w:numPr>
        <w:tabs>
          <w:tab w:val="clear" w:pos="1134"/>
        </w:tabs>
        <w:spacing w:after="118" w:line="270" w:lineRule="auto"/>
        <w:ind w:right="11"/>
        <w:contextualSpacing/>
        <w:rPr>
          <w:lang w:val="ro-MD"/>
        </w:rPr>
      </w:pPr>
      <w:r w:rsidRPr="00AE5FC2">
        <w:rPr>
          <w:lang w:val="ro-MD"/>
        </w:rPr>
        <w:t xml:space="preserve">Respectivul contract se referă la un proiect și/sau program finanțat din fonduri ale Uniunii Europene: nu este </w:t>
      </w:r>
    </w:p>
    <w:p w:rsidR="008F370E" w:rsidRPr="00AE5FC2" w:rsidRDefault="008F370E" w:rsidP="008F370E">
      <w:pPr>
        <w:pStyle w:val="a"/>
        <w:numPr>
          <w:ilvl w:val="0"/>
          <w:numId w:val="38"/>
        </w:numPr>
        <w:tabs>
          <w:tab w:val="clear" w:pos="1134"/>
        </w:tabs>
        <w:spacing w:after="3" w:line="270" w:lineRule="auto"/>
        <w:ind w:right="11"/>
        <w:contextualSpacing/>
        <w:rPr>
          <w:lang w:val="ro-MD"/>
        </w:rPr>
      </w:pPr>
      <w:r w:rsidRPr="00AE5FC2">
        <w:rPr>
          <w:lang w:val="ro-MD"/>
        </w:rPr>
        <w:t xml:space="preserve">Denumirea și adresa organismului competent de soluționare a contestațiilor: </w:t>
      </w:r>
    </w:p>
    <w:p w:rsidR="008F370E" w:rsidRPr="00CF1F26" w:rsidRDefault="008F370E" w:rsidP="008F370E">
      <w:pPr>
        <w:spacing w:line="267" w:lineRule="auto"/>
        <w:ind w:left="837"/>
        <w:rPr>
          <w:lang w:val="ro-MD"/>
        </w:rPr>
      </w:pPr>
      <w:r w:rsidRPr="00CF1F26">
        <w:rPr>
          <w:i/>
          <w:lang w:val="ro-MD"/>
        </w:rPr>
        <w:t xml:space="preserve">Agenția Națională pentru Soluționarea Contestațiilor </w:t>
      </w:r>
    </w:p>
    <w:p w:rsidR="008F370E" w:rsidRPr="00CF1F26" w:rsidRDefault="008F370E" w:rsidP="008F370E">
      <w:pPr>
        <w:spacing w:line="267" w:lineRule="auto"/>
        <w:ind w:left="837"/>
        <w:rPr>
          <w:lang w:val="ro-MD"/>
        </w:rPr>
      </w:pPr>
      <w:r w:rsidRPr="00CF1F26">
        <w:rPr>
          <w:i/>
          <w:lang w:val="ro-MD"/>
        </w:rPr>
        <w:t xml:space="preserve">Adresa: mun. Chișinău, bd. Ștefan cel Mare și Sfânt nr.124 (et.4), MD </w:t>
      </w:r>
    </w:p>
    <w:p w:rsidR="008F370E" w:rsidRPr="00CF1F26" w:rsidRDefault="008F370E" w:rsidP="008F370E">
      <w:pPr>
        <w:spacing w:after="121" w:line="267" w:lineRule="auto"/>
        <w:ind w:left="837"/>
        <w:rPr>
          <w:lang w:val="ro-MD"/>
        </w:rPr>
      </w:pPr>
      <w:r w:rsidRPr="00CF1F26">
        <w:rPr>
          <w:i/>
          <w:lang w:val="ro-MD"/>
        </w:rPr>
        <w:t xml:space="preserve">2001; Tel/Fax/email: 022-820 652, 022 820-651, contestatii@ansc.md </w:t>
      </w:r>
    </w:p>
    <w:p w:rsidR="008F370E" w:rsidRPr="00AE5FC2" w:rsidRDefault="008F370E" w:rsidP="008F370E">
      <w:pPr>
        <w:pStyle w:val="a"/>
        <w:numPr>
          <w:ilvl w:val="0"/>
          <w:numId w:val="38"/>
        </w:numPr>
        <w:tabs>
          <w:tab w:val="clear" w:pos="1134"/>
        </w:tabs>
        <w:spacing w:after="112" w:line="270" w:lineRule="auto"/>
        <w:ind w:right="11"/>
        <w:contextualSpacing/>
        <w:rPr>
          <w:lang w:val="ro-MD"/>
        </w:rPr>
      </w:pPr>
      <w:r w:rsidRPr="00AE5FC2">
        <w:rPr>
          <w:lang w:val="ro-MD"/>
        </w:rPr>
        <w:lastRenderedPageBreak/>
        <w:t xml:space="preserve">Data (datele) și referința (referințele) publicărilor anterioare în Jurnalul Oficial al Uniunii Europene privind contractul (contractele) la care se referă anunțul respectiv (dacă este cazul): nu se cere </w:t>
      </w:r>
    </w:p>
    <w:p w:rsidR="008F370E" w:rsidRPr="00AE5FC2" w:rsidRDefault="008F370E" w:rsidP="008F370E">
      <w:pPr>
        <w:pStyle w:val="a"/>
        <w:numPr>
          <w:ilvl w:val="0"/>
          <w:numId w:val="38"/>
        </w:numPr>
        <w:tabs>
          <w:tab w:val="clear" w:pos="1134"/>
        </w:tabs>
        <w:spacing w:after="122" w:line="270" w:lineRule="auto"/>
        <w:ind w:right="11"/>
        <w:contextualSpacing/>
        <w:rPr>
          <w:lang w:val="ro-MD"/>
        </w:rPr>
      </w:pPr>
      <w:r w:rsidRPr="00AE5FC2">
        <w:rPr>
          <w:lang w:val="ro-MD"/>
        </w:rPr>
        <w:t xml:space="preserve">În cazul achizițiilor periodice, calendarul estimat pentru publicarea anunțurilor viitoare: nu este </w:t>
      </w:r>
    </w:p>
    <w:p w:rsidR="008F370E" w:rsidRPr="00AE5FC2" w:rsidRDefault="008F370E" w:rsidP="008F370E">
      <w:pPr>
        <w:pStyle w:val="a"/>
        <w:numPr>
          <w:ilvl w:val="0"/>
          <w:numId w:val="38"/>
        </w:numPr>
        <w:tabs>
          <w:tab w:val="clear" w:pos="1134"/>
        </w:tabs>
        <w:spacing w:after="80" w:line="270" w:lineRule="auto"/>
        <w:ind w:right="11"/>
        <w:contextualSpacing/>
        <w:rPr>
          <w:lang w:val="ro-MD"/>
        </w:rPr>
      </w:pPr>
      <w:r w:rsidRPr="00AE5FC2">
        <w:rPr>
          <w:lang w:val="ro-MD"/>
        </w:rPr>
        <w:t xml:space="preserve">Data publicării anunțului de intenție sau, după caz, precizarea că nu a fost publicat un astfel de anunţ: nu </w:t>
      </w:r>
    </w:p>
    <w:p w:rsidR="008F370E" w:rsidRPr="00AE5FC2" w:rsidRDefault="008F370E" w:rsidP="008F370E">
      <w:pPr>
        <w:pStyle w:val="a"/>
        <w:numPr>
          <w:ilvl w:val="0"/>
          <w:numId w:val="38"/>
        </w:numPr>
        <w:tabs>
          <w:tab w:val="clear" w:pos="1134"/>
        </w:tabs>
        <w:spacing w:after="114" w:line="270" w:lineRule="auto"/>
        <w:ind w:right="11"/>
        <w:contextualSpacing/>
        <w:rPr>
          <w:lang w:val="ro-MD"/>
        </w:rPr>
      </w:pPr>
      <w:r w:rsidRPr="00AE5FC2">
        <w:rPr>
          <w:lang w:val="ro-MD"/>
        </w:rPr>
        <w:t xml:space="preserve">Data transmiterii spre publicare a anunțului de participare: </w:t>
      </w:r>
      <w:r>
        <w:rPr>
          <w:b/>
          <w:lang w:val="ro-MD"/>
        </w:rPr>
        <w:t>12-13</w:t>
      </w:r>
      <w:r>
        <w:rPr>
          <w:lang w:val="ro-MD"/>
        </w:rPr>
        <w:t>.03.2026</w:t>
      </w:r>
      <w:r w:rsidRPr="00AE5FC2">
        <w:rPr>
          <w:lang w:val="ro-MD"/>
        </w:rPr>
        <w:t xml:space="preserve"> </w:t>
      </w:r>
    </w:p>
    <w:p w:rsidR="008F370E" w:rsidRDefault="008F370E" w:rsidP="008F370E">
      <w:pPr>
        <w:pStyle w:val="a"/>
        <w:numPr>
          <w:ilvl w:val="0"/>
          <w:numId w:val="38"/>
        </w:numPr>
        <w:tabs>
          <w:tab w:val="clear" w:pos="1134"/>
        </w:tabs>
        <w:spacing w:after="3" w:line="270" w:lineRule="auto"/>
        <w:ind w:right="11"/>
        <w:contextualSpacing/>
        <w:rPr>
          <w:lang w:val="ro-MD"/>
        </w:rPr>
      </w:pPr>
      <w:r w:rsidRPr="00AE5FC2">
        <w:rPr>
          <w:lang w:val="ro-MD"/>
        </w:rPr>
        <w:t xml:space="preserve">În cadrul procedurii de achiziție publică se va utiliza/accepta: </w:t>
      </w:r>
    </w:p>
    <w:p w:rsidR="008F370E" w:rsidRDefault="008F370E" w:rsidP="008F370E">
      <w:pPr>
        <w:ind w:right="11"/>
        <w:rPr>
          <w:lang w:val="ro-MD"/>
        </w:rPr>
      </w:pPr>
    </w:p>
    <w:p w:rsidR="008F370E" w:rsidRPr="00AE5FC2" w:rsidRDefault="008F370E" w:rsidP="008F370E">
      <w:pPr>
        <w:ind w:right="11"/>
        <w:rPr>
          <w:lang w:val="ro-MD"/>
        </w:rPr>
      </w:pPr>
    </w:p>
    <w:tbl>
      <w:tblPr>
        <w:tblStyle w:val="TableGrid"/>
        <w:tblW w:w="8481" w:type="dxa"/>
        <w:tblInd w:w="1020" w:type="dxa"/>
        <w:tblCellMar>
          <w:left w:w="398" w:type="dxa"/>
          <w:right w:w="115" w:type="dxa"/>
        </w:tblCellMar>
        <w:tblLook w:val="04A0" w:firstRow="1" w:lastRow="0" w:firstColumn="1" w:lastColumn="0" w:noHBand="0" w:noVBand="1"/>
      </w:tblPr>
      <w:tblGrid>
        <w:gridCol w:w="5173"/>
        <w:gridCol w:w="3308"/>
      </w:tblGrid>
      <w:tr w:rsidR="008F370E" w:rsidRPr="009D04C8" w:rsidTr="00AA56C1">
        <w:trPr>
          <w:trHeight w:val="478"/>
        </w:trPr>
        <w:tc>
          <w:tcPr>
            <w:tcW w:w="5173" w:type="dxa"/>
            <w:tcBorders>
              <w:top w:val="single" w:sz="4" w:space="0" w:color="000000"/>
              <w:left w:val="single" w:sz="4" w:space="0" w:color="000000"/>
              <w:bottom w:val="single" w:sz="4" w:space="0" w:color="000000"/>
              <w:right w:val="single" w:sz="4" w:space="0" w:color="000000"/>
            </w:tcBorders>
          </w:tcPr>
          <w:p w:rsidR="008F370E" w:rsidRPr="00CF1F26" w:rsidRDefault="008F370E" w:rsidP="00AA56C1">
            <w:pPr>
              <w:spacing w:line="259" w:lineRule="auto"/>
              <w:rPr>
                <w:lang w:val="ro-MD"/>
              </w:rPr>
            </w:pPr>
            <w:r w:rsidRPr="00CF1F26">
              <w:rPr>
                <w:sz w:val="22"/>
                <w:lang w:val="ro-MD"/>
              </w:rPr>
              <w:t xml:space="preserve">Denumirea instrumentului electronic </w:t>
            </w:r>
          </w:p>
        </w:tc>
        <w:tc>
          <w:tcPr>
            <w:tcW w:w="3308" w:type="dxa"/>
            <w:tcBorders>
              <w:top w:val="single" w:sz="4" w:space="0" w:color="000000"/>
              <w:left w:val="single" w:sz="4" w:space="0" w:color="000000"/>
              <w:bottom w:val="single" w:sz="4" w:space="0" w:color="000000"/>
              <w:right w:val="single" w:sz="4" w:space="0" w:color="000000"/>
            </w:tcBorders>
          </w:tcPr>
          <w:p w:rsidR="008F370E" w:rsidRPr="00CF1F26" w:rsidRDefault="008F370E" w:rsidP="00AA56C1">
            <w:pPr>
              <w:spacing w:line="259" w:lineRule="auto"/>
              <w:ind w:right="240"/>
              <w:jc w:val="center"/>
              <w:rPr>
                <w:lang w:val="ro-MD"/>
              </w:rPr>
            </w:pPr>
            <w:r w:rsidRPr="00CF1F26">
              <w:rPr>
                <w:sz w:val="22"/>
                <w:lang w:val="ro-MD"/>
              </w:rPr>
              <w:t xml:space="preserve">Se va utiliza/accepta sau nu </w:t>
            </w:r>
          </w:p>
          <w:p w:rsidR="008F370E" w:rsidRPr="00CF1F26" w:rsidRDefault="008F370E" w:rsidP="00AA56C1">
            <w:pPr>
              <w:spacing w:line="259" w:lineRule="auto"/>
              <w:rPr>
                <w:lang w:val="ro-MD"/>
              </w:rPr>
            </w:pPr>
            <w:r w:rsidRPr="00CF1F26">
              <w:rPr>
                <w:sz w:val="22"/>
                <w:lang w:val="ro-MD"/>
              </w:rPr>
              <w:t xml:space="preserve"> </w:t>
            </w:r>
          </w:p>
        </w:tc>
      </w:tr>
      <w:tr w:rsidR="008F370E" w:rsidRPr="00CF1F26" w:rsidTr="00AA56C1">
        <w:trPr>
          <w:trHeight w:val="475"/>
        </w:trPr>
        <w:tc>
          <w:tcPr>
            <w:tcW w:w="5173" w:type="dxa"/>
            <w:tcBorders>
              <w:top w:val="single" w:sz="4" w:space="0" w:color="000000"/>
              <w:left w:val="single" w:sz="4" w:space="0" w:color="000000"/>
              <w:bottom w:val="single" w:sz="4" w:space="0" w:color="000000"/>
              <w:right w:val="single" w:sz="4" w:space="0" w:color="000000"/>
            </w:tcBorders>
          </w:tcPr>
          <w:p w:rsidR="008F370E" w:rsidRPr="00CF1F26" w:rsidRDefault="008F370E" w:rsidP="00AA56C1">
            <w:pPr>
              <w:spacing w:line="259" w:lineRule="auto"/>
              <w:rPr>
                <w:lang w:val="ro-MD"/>
              </w:rPr>
            </w:pPr>
            <w:r w:rsidRPr="00CF1F26">
              <w:rPr>
                <w:sz w:val="22"/>
                <w:lang w:val="ro-MD"/>
              </w:rPr>
              <w:t xml:space="preserve">depunerea electronică a ofertelor sau a cererilor de participare </w:t>
            </w:r>
          </w:p>
        </w:tc>
        <w:tc>
          <w:tcPr>
            <w:tcW w:w="3308" w:type="dxa"/>
            <w:tcBorders>
              <w:top w:val="single" w:sz="4" w:space="0" w:color="000000"/>
              <w:left w:val="single" w:sz="4" w:space="0" w:color="000000"/>
              <w:bottom w:val="single" w:sz="4" w:space="0" w:color="000000"/>
              <w:right w:val="single" w:sz="4" w:space="0" w:color="000000"/>
            </w:tcBorders>
          </w:tcPr>
          <w:p w:rsidR="008F370E" w:rsidRPr="00CF1F26" w:rsidRDefault="008F370E" w:rsidP="00AA56C1">
            <w:pPr>
              <w:spacing w:line="259" w:lineRule="auto"/>
              <w:rPr>
                <w:lang w:val="ro-MD"/>
              </w:rPr>
            </w:pPr>
            <w:r w:rsidRPr="00CF1F26">
              <w:rPr>
                <w:sz w:val="22"/>
                <w:lang w:val="ro-MD"/>
              </w:rPr>
              <w:t xml:space="preserve">Se va utiliza </w:t>
            </w:r>
          </w:p>
        </w:tc>
      </w:tr>
      <w:tr w:rsidR="008F370E" w:rsidRPr="00CF1F26" w:rsidTr="00AA56C1">
        <w:trPr>
          <w:trHeight w:val="245"/>
        </w:trPr>
        <w:tc>
          <w:tcPr>
            <w:tcW w:w="5173" w:type="dxa"/>
            <w:tcBorders>
              <w:top w:val="single" w:sz="4" w:space="0" w:color="000000"/>
              <w:left w:val="single" w:sz="4" w:space="0" w:color="000000"/>
              <w:bottom w:val="single" w:sz="4" w:space="0" w:color="000000"/>
              <w:right w:val="single" w:sz="4" w:space="0" w:color="000000"/>
            </w:tcBorders>
          </w:tcPr>
          <w:p w:rsidR="008F370E" w:rsidRPr="00CF1F26" w:rsidRDefault="008F370E" w:rsidP="00AA56C1">
            <w:pPr>
              <w:spacing w:line="259" w:lineRule="auto"/>
              <w:rPr>
                <w:lang w:val="ro-MD"/>
              </w:rPr>
            </w:pPr>
            <w:r w:rsidRPr="00CF1F26">
              <w:rPr>
                <w:sz w:val="22"/>
                <w:lang w:val="ro-MD"/>
              </w:rPr>
              <w:t xml:space="preserve">sistemul de comenzi electronice </w:t>
            </w:r>
          </w:p>
        </w:tc>
        <w:tc>
          <w:tcPr>
            <w:tcW w:w="3308" w:type="dxa"/>
            <w:tcBorders>
              <w:top w:val="single" w:sz="4" w:space="0" w:color="000000"/>
              <w:left w:val="single" w:sz="4" w:space="0" w:color="000000"/>
              <w:bottom w:val="single" w:sz="4" w:space="0" w:color="000000"/>
              <w:right w:val="single" w:sz="4" w:space="0" w:color="000000"/>
            </w:tcBorders>
          </w:tcPr>
          <w:p w:rsidR="008F370E" w:rsidRPr="00CF1F26" w:rsidRDefault="008F370E" w:rsidP="00AA56C1">
            <w:pPr>
              <w:spacing w:line="259" w:lineRule="auto"/>
              <w:rPr>
                <w:lang w:val="ro-MD"/>
              </w:rPr>
            </w:pPr>
            <w:r w:rsidRPr="00CF1F26">
              <w:rPr>
                <w:sz w:val="22"/>
                <w:lang w:val="ro-MD"/>
              </w:rPr>
              <w:t xml:space="preserve">Nu se va utiliza </w:t>
            </w:r>
          </w:p>
        </w:tc>
      </w:tr>
      <w:tr w:rsidR="008F370E" w:rsidRPr="00CF1F26" w:rsidTr="00AA56C1">
        <w:trPr>
          <w:trHeight w:val="245"/>
        </w:trPr>
        <w:tc>
          <w:tcPr>
            <w:tcW w:w="5173" w:type="dxa"/>
            <w:tcBorders>
              <w:top w:val="single" w:sz="4" w:space="0" w:color="000000"/>
              <w:left w:val="single" w:sz="4" w:space="0" w:color="000000"/>
              <w:bottom w:val="single" w:sz="4" w:space="0" w:color="000000"/>
              <w:right w:val="single" w:sz="4" w:space="0" w:color="000000"/>
            </w:tcBorders>
          </w:tcPr>
          <w:p w:rsidR="008F370E" w:rsidRPr="00CF1F26" w:rsidRDefault="008F370E" w:rsidP="00AA56C1">
            <w:pPr>
              <w:spacing w:line="259" w:lineRule="auto"/>
              <w:rPr>
                <w:lang w:val="ro-MD"/>
              </w:rPr>
            </w:pPr>
            <w:r w:rsidRPr="00CF1F26">
              <w:rPr>
                <w:sz w:val="22"/>
                <w:lang w:val="ro-MD"/>
              </w:rPr>
              <w:t xml:space="preserve">facturarea electronică </w:t>
            </w:r>
          </w:p>
        </w:tc>
        <w:tc>
          <w:tcPr>
            <w:tcW w:w="3308" w:type="dxa"/>
            <w:tcBorders>
              <w:top w:val="single" w:sz="4" w:space="0" w:color="000000"/>
              <w:left w:val="single" w:sz="4" w:space="0" w:color="000000"/>
              <w:bottom w:val="single" w:sz="4" w:space="0" w:color="000000"/>
              <w:right w:val="single" w:sz="4" w:space="0" w:color="000000"/>
            </w:tcBorders>
          </w:tcPr>
          <w:p w:rsidR="008F370E" w:rsidRPr="00CF1F26" w:rsidRDefault="008F370E" w:rsidP="00AA56C1">
            <w:pPr>
              <w:spacing w:line="259" w:lineRule="auto"/>
              <w:rPr>
                <w:lang w:val="ro-MD"/>
              </w:rPr>
            </w:pPr>
            <w:r w:rsidRPr="00CF1F26">
              <w:rPr>
                <w:sz w:val="22"/>
                <w:lang w:val="ro-MD"/>
              </w:rPr>
              <w:t xml:space="preserve">Se va utiliza </w:t>
            </w:r>
          </w:p>
        </w:tc>
      </w:tr>
      <w:tr w:rsidR="008F370E" w:rsidRPr="00CF1F26" w:rsidTr="00AA56C1">
        <w:trPr>
          <w:trHeight w:val="245"/>
        </w:trPr>
        <w:tc>
          <w:tcPr>
            <w:tcW w:w="5173" w:type="dxa"/>
            <w:tcBorders>
              <w:top w:val="single" w:sz="4" w:space="0" w:color="000000"/>
              <w:left w:val="single" w:sz="4" w:space="0" w:color="000000"/>
              <w:bottom w:val="single" w:sz="4" w:space="0" w:color="000000"/>
              <w:right w:val="single" w:sz="4" w:space="0" w:color="000000"/>
            </w:tcBorders>
          </w:tcPr>
          <w:p w:rsidR="008F370E" w:rsidRPr="00CF1F26" w:rsidRDefault="008F370E" w:rsidP="00AA56C1">
            <w:pPr>
              <w:spacing w:line="259" w:lineRule="auto"/>
              <w:rPr>
                <w:lang w:val="ro-MD"/>
              </w:rPr>
            </w:pPr>
            <w:r w:rsidRPr="00CF1F26">
              <w:rPr>
                <w:sz w:val="22"/>
                <w:lang w:val="ro-MD"/>
              </w:rPr>
              <w:t xml:space="preserve">plățile electronice </w:t>
            </w:r>
          </w:p>
        </w:tc>
        <w:tc>
          <w:tcPr>
            <w:tcW w:w="3308" w:type="dxa"/>
            <w:tcBorders>
              <w:top w:val="single" w:sz="4" w:space="0" w:color="000000"/>
              <w:left w:val="single" w:sz="4" w:space="0" w:color="000000"/>
              <w:bottom w:val="single" w:sz="4" w:space="0" w:color="000000"/>
              <w:right w:val="single" w:sz="4" w:space="0" w:color="000000"/>
            </w:tcBorders>
          </w:tcPr>
          <w:p w:rsidR="008F370E" w:rsidRPr="00CF1F26" w:rsidRDefault="008F370E" w:rsidP="00AA56C1">
            <w:pPr>
              <w:spacing w:line="259" w:lineRule="auto"/>
              <w:rPr>
                <w:lang w:val="ro-MD"/>
              </w:rPr>
            </w:pPr>
            <w:r w:rsidRPr="00CF1F26">
              <w:rPr>
                <w:sz w:val="22"/>
                <w:lang w:val="ro-MD"/>
              </w:rPr>
              <w:t xml:space="preserve">Se va utiliza </w:t>
            </w:r>
          </w:p>
        </w:tc>
      </w:tr>
    </w:tbl>
    <w:p w:rsidR="008F370E" w:rsidRDefault="008F370E" w:rsidP="008F370E">
      <w:pPr>
        <w:spacing w:after="12" w:line="259" w:lineRule="auto"/>
        <w:rPr>
          <w:b/>
          <w:lang w:val="ro-MD"/>
        </w:rPr>
      </w:pPr>
      <w:r w:rsidRPr="00CF1F26">
        <w:rPr>
          <w:lang w:val="ro-MD"/>
        </w:rPr>
        <w:t xml:space="preserve"> </w:t>
      </w:r>
    </w:p>
    <w:p w:rsidR="008F370E" w:rsidRPr="00CF1F26" w:rsidRDefault="008F370E" w:rsidP="008F370E">
      <w:pPr>
        <w:spacing w:after="12" w:line="259" w:lineRule="auto"/>
        <w:rPr>
          <w:lang w:val="ro-MD"/>
        </w:rPr>
      </w:pPr>
    </w:p>
    <w:p w:rsidR="008F370E" w:rsidRPr="00AE5FC2" w:rsidRDefault="008F370E" w:rsidP="008F370E">
      <w:pPr>
        <w:pStyle w:val="a"/>
        <w:numPr>
          <w:ilvl w:val="0"/>
          <w:numId w:val="38"/>
        </w:numPr>
        <w:tabs>
          <w:tab w:val="clear" w:pos="1134"/>
        </w:tabs>
        <w:spacing w:after="121" w:line="261" w:lineRule="auto"/>
        <w:ind w:right="11"/>
        <w:contextualSpacing/>
        <w:rPr>
          <w:lang w:val="ro-MD"/>
        </w:rPr>
      </w:pPr>
      <w:r w:rsidRPr="00AE5FC2">
        <w:rPr>
          <w:lang w:val="ro-MD"/>
        </w:rPr>
        <w:t xml:space="preserve">Contractul intră sub incidența Acordului privind achizițiile guvernamentale al Organizației Mondiale a Comerțului (numai în cazul anunțurilor transmise spre publicare în Jurnalul Oficial al Uniunii Europene): nu este </w:t>
      </w:r>
    </w:p>
    <w:p w:rsidR="008F370E" w:rsidRPr="00AE5FC2" w:rsidRDefault="008F370E" w:rsidP="008F370E">
      <w:pPr>
        <w:pStyle w:val="a"/>
        <w:numPr>
          <w:ilvl w:val="0"/>
          <w:numId w:val="38"/>
        </w:numPr>
        <w:tabs>
          <w:tab w:val="clear" w:pos="1134"/>
        </w:tabs>
        <w:spacing w:after="3" w:line="270" w:lineRule="auto"/>
        <w:ind w:right="11"/>
        <w:contextualSpacing/>
        <w:rPr>
          <w:lang w:val="ro-MD"/>
        </w:rPr>
      </w:pPr>
      <w:r w:rsidRPr="00AE5FC2">
        <w:rPr>
          <w:lang w:val="ro-MD"/>
        </w:rPr>
        <w:t xml:space="preserve">Alte informații relevante: nu sunt </w:t>
      </w:r>
    </w:p>
    <w:p w:rsidR="008F370E" w:rsidRPr="00CF1F26" w:rsidRDefault="008F370E" w:rsidP="008F370E">
      <w:pPr>
        <w:spacing w:line="259" w:lineRule="auto"/>
        <w:rPr>
          <w:lang w:val="ro-MD"/>
        </w:rPr>
      </w:pPr>
      <w:r w:rsidRPr="00CF1F26">
        <w:rPr>
          <w:sz w:val="20"/>
          <w:lang w:val="ro-MD"/>
        </w:rPr>
        <w:t xml:space="preserve"> </w:t>
      </w:r>
    </w:p>
    <w:p w:rsidR="008F370E" w:rsidRPr="00CF1F26" w:rsidRDefault="008F370E" w:rsidP="008F370E">
      <w:pPr>
        <w:spacing w:line="259" w:lineRule="auto"/>
        <w:rPr>
          <w:lang w:val="ro-MD"/>
        </w:rPr>
      </w:pPr>
      <w:r w:rsidRPr="00CF1F26">
        <w:rPr>
          <w:sz w:val="20"/>
          <w:lang w:val="ro-MD"/>
        </w:rPr>
        <w:t xml:space="preserve"> </w:t>
      </w:r>
    </w:p>
    <w:p w:rsidR="008F370E" w:rsidRPr="00CF1F26" w:rsidRDefault="008F370E" w:rsidP="008F370E">
      <w:pPr>
        <w:spacing w:line="259" w:lineRule="auto"/>
        <w:rPr>
          <w:lang w:val="ro-MD"/>
        </w:rPr>
      </w:pPr>
      <w:r w:rsidRPr="00CF1F26">
        <w:rPr>
          <w:sz w:val="20"/>
          <w:lang w:val="ro-MD"/>
        </w:rPr>
        <w:t xml:space="preserve"> </w:t>
      </w:r>
    </w:p>
    <w:p w:rsidR="008F370E" w:rsidRPr="00CF1F26" w:rsidRDefault="008F370E" w:rsidP="008F370E">
      <w:pPr>
        <w:spacing w:after="162" w:line="259" w:lineRule="auto"/>
        <w:rPr>
          <w:lang w:val="ro-MD"/>
        </w:rPr>
      </w:pPr>
      <w:r w:rsidRPr="00CF1F26">
        <w:rPr>
          <w:sz w:val="20"/>
          <w:lang w:val="ro-MD"/>
        </w:rPr>
        <w:t xml:space="preserve"> </w:t>
      </w:r>
    </w:p>
    <w:p w:rsidR="008F370E" w:rsidRPr="00CF1F26" w:rsidRDefault="008F370E" w:rsidP="008F370E">
      <w:pPr>
        <w:ind w:left="293" w:right="11"/>
        <w:rPr>
          <w:lang w:val="ro-MD"/>
        </w:rPr>
      </w:pPr>
      <w:r w:rsidRPr="00CF1F26">
        <w:rPr>
          <w:lang w:val="ro-MD"/>
        </w:rPr>
        <w:t>Conducătorul   grupului de lucru                                          ______________Zoina Ion</w:t>
      </w:r>
      <w:r w:rsidRPr="00CF1F26">
        <w:rPr>
          <w:sz w:val="22"/>
          <w:lang w:val="ro-MD"/>
        </w:rPr>
        <w:t xml:space="preserve"> </w:t>
      </w:r>
    </w:p>
    <w:p w:rsidR="00655689" w:rsidRPr="00CF1F26" w:rsidRDefault="00655689" w:rsidP="00655689">
      <w:pPr>
        <w:spacing w:line="259" w:lineRule="auto"/>
        <w:rPr>
          <w:lang w:val="ro-MD"/>
        </w:rPr>
      </w:pPr>
      <w:r w:rsidRPr="00CF1F26">
        <w:rPr>
          <w:lang w:val="ro-MD"/>
        </w:rPr>
        <w:t xml:space="preserve"> </w:t>
      </w:r>
      <w:r w:rsidRPr="00CF1F26">
        <w:rPr>
          <w:lang w:val="ro-MD"/>
        </w:rPr>
        <w:tab/>
        <w:t xml:space="preserve"> </w:t>
      </w:r>
    </w:p>
    <w:p w:rsidR="007159F3" w:rsidRPr="0096030D" w:rsidRDefault="007159F3" w:rsidP="007159F3">
      <w:pPr>
        <w:tabs>
          <w:tab w:val="left" w:pos="3494"/>
        </w:tabs>
        <w:rPr>
          <w:lang w:val="ro-MD"/>
        </w:rPr>
        <w:sectPr w:rsidR="007159F3" w:rsidRPr="0096030D" w:rsidSect="007159F3">
          <w:type w:val="continuous"/>
          <w:pgSz w:w="11910" w:h="16840"/>
          <w:pgMar w:top="1180" w:right="711" w:bottom="1276" w:left="1140" w:header="720" w:footer="720" w:gutter="0"/>
          <w:cols w:space="720"/>
        </w:sectPr>
      </w:pPr>
    </w:p>
    <w:p w:rsidR="003B6F07" w:rsidRDefault="001E5725" w:rsidP="001E5725">
      <w:pPr>
        <w:tabs>
          <w:tab w:val="decimal" w:pos="8364"/>
        </w:tabs>
        <w:spacing w:line="276" w:lineRule="auto"/>
        <w:ind w:right="-144"/>
        <w:jc w:val="center"/>
        <w:rPr>
          <w:b/>
          <w:bCs/>
          <w:color w:val="000000"/>
        </w:rPr>
      </w:pPr>
      <w:r>
        <w:lastRenderedPageBreak/>
        <w:tab/>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5"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6" w:name="_Toc449692096"/>
      <w:bookmarkEnd w:id="45"/>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7" w:name="_Toc449692097"/>
      <w:bookmarkEnd w:id="46"/>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lastRenderedPageBreak/>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7"/>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48"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lastRenderedPageBreak/>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49" w:name="_Toc449692109"/>
      <w:bookmarkEnd w:id="48"/>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lastRenderedPageBreak/>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0"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0"/>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1" w:name="_Toc449692111"/>
      <w:bookmarkStart w:id="52" w:name="_Toc449632664"/>
      <w:bookmarkStart w:id="53" w:name="_Toc449633156"/>
      <w:r>
        <w:rPr>
          <w:rFonts w:eastAsia="PMingLiU"/>
          <w:b/>
          <w:bCs/>
          <w:iCs/>
          <w:lang w:eastAsia="zh-CN"/>
        </w:rPr>
        <w:t>DECLARAŢIE</w:t>
      </w:r>
      <w:bookmarkEnd w:id="51"/>
      <w:bookmarkEnd w:id="52"/>
      <w:bookmarkEnd w:id="53"/>
    </w:p>
    <w:p w:rsidR="003B6F07" w:rsidRDefault="002C747E">
      <w:pPr>
        <w:tabs>
          <w:tab w:val="left" w:pos="720"/>
        </w:tabs>
        <w:jc w:val="center"/>
        <w:outlineLvl w:val="1"/>
        <w:rPr>
          <w:rFonts w:eastAsia="PMingLiU"/>
          <w:b/>
          <w:lang w:eastAsia="zh-CN"/>
        </w:rPr>
      </w:pPr>
      <w:bookmarkStart w:id="54" w:name="_Toc449632665"/>
      <w:bookmarkStart w:id="55" w:name="_Toc449633157"/>
      <w:bookmarkStart w:id="56"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4"/>
      <w:bookmarkEnd w:id="55"/>
      <w:bookmarkEnd w:id="56"/>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7"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7"/>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58"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59" w:name="_Toc449692115"/>
      <w:bookmarkEnd w:id="58"/>
    </w:p>
    <w:p w:rsidR="003B6F07" w:rsidRDefault="003B6F07">
      <w:pPr>
        <w:spacing w:after="200" w:line="276" w:lineRule="auto"/>
        <w:jc w:val="center"/>
        <w:rPr>
          <w:rFonts w:eastAsia="PMingLiU"/>
          <w:b/>
          <w:lang w:eastAsia="zh-CN"/>
        </w:rPr>
      </w:pPr>
    </w:p>
    <w:bookmarkEnd w:id="59"/>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0" w:name="_Toc449692118"/>
      <w:bookmarkStart w:id="61" w:name="_Toc390252621"/>
      <w:r>
        <w:rPr>
          <w:rFonts w:ascii="Times New Roman" w:hAnsi="Times New Roman" w:cs="Times New Roman"/>
          <w:bCs w:val="0"/>
          <w:color w:val="auto"/>
          <w:sz w:val="24"/>
          <w:szCs w:val="24"/>
        </w:rPr>
        <w:t>CAIET DE SARCINI</w:t>
      </w:r>
      <w:bookmarkEnd w:id="60"/>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1"/>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BA66B2" w:rsidRPr="009D04C8" w:rsidRDefault="00BA66B2" w:rsidP="00BA66B2">
      <w:pPr>
        <w:spacing w:line="259" w:lineRule="auto"/>
        <w:ind w:left="72"/>
        <w:rPr>
          <w:lang w:val="ro-MD"/>
        </w:rPr>
      </w:pPr>
      <w:r>
        <w:rPr>
          <w:lang w:val="ro-MD"/>
        </w:rPr>
        <w:t>Obiectul achizitiei: r</w:t>
      </w:r>
      <w:proofErr w:type="spellStart"/>
      <w:r w:rsidRPr="009D04C8">
        <w:rPr>
          <w:b/>
          <w:bCs/>
          <w:color w:val="000000"/>
          <w:lang w:val="en-US"/>
        </w:rPr>
        <w:t>eparația</w:t>
      </w:r>
      <w:proofErr w:type="spellEnd"/>
      <w:r w:rsidRPr="009D04C8">
        <w:rPr>
          <w:b/>
          <w:bCs/>
          <w:color w:val="000000"/>
          <w:lang w:val="en-US"/>
        </w:rPr>
        <w:t xml:space="preserve"> </w:t>
      </w:r>
      <w:proofErr w:type="spellStart"/>
      <w:r w:rsidRPr="009D04C8">
        <w:rPr>
          <w:b/>
          <w:bCs/>
          <w:color w:val="000000"/>
          <w:lang w:val="en-US"/>
        </w:rPr>
        <w:t>unei</w:t>
      </w:r>
      <w:proofErr w:type="spellEnd"/>
      <w:r w:rsidRPr="009D04C8">
        <w:rPr>
          <w:b/>
          <w:bCs/>
          <w:color w:val="000000"/>
          <w:lang w:val="en-US"/>
        </w:rPr>
        <w:t xml:space="preserve"> </w:t>
      </w:r>
      <w:proofErr w:type="spellStart"/>
      <w:r w:rsidRPr="009D04C8">
        <w:rPr>
          <w:b/>
          <w:bCs/>
          <w:color w:val="000000"/>
          <w:lang w:val="en-US"/>
        </w:rPr>
        <w:t>porțiuni</w:t>
      </w:r>
      <w:proofErr w:type="spellEnd"/>
      <w:r w:rsidRPr="009D04C8">
        <w:rPr>
          <w:b/>
          <w:bCs/>
          <w:color w:val="000000"/>
          <w:lang w:val="en-US"/>
        </w:rPr>
        <w:t xml:space="preserve"> de drum cu </w:t>
      </w:r>
      <w:proofErr w:type="spellStart"/>
      <w:r w:rsidRPr="009D04C8">
        <w:rPr>
          <w:b/>
          <w:bCs/>
          <w:color w:val="000000"/>
          <w:lang w:val="en-US"/>
        </w:rPr>
        <w:t>beton</w:t>
      </w:r>
      <w:proofErr w:type="spellEnd"/>
      <w:r w:rsidRPr="009D04C8">
        <w:rPr>
          <w:b/>
          <w:bCs/>
          <w:color w:val="000000"/>
          <w:lang w:val="en-US"/>
        </w:rPr>
        <w:t xml:space="preserve"> C20/25 </w:t>
      </w:r>
    </w:p>
    <w:p w:rsidR="00BA66B2" w:rsidRDefault="00BA66B2" w:rsidP="00BA66B2">
      <w:pPr>
        <w:spacing w:line="259" w:lineRule="auto"/>
        <w:rPr>
          <w:lang w:val="ro-MD"/>
        </w:rPr>
      </w:pPr>
      <w:proofErr w:type="spellStart"/>
      <w:r w:rsidRPr="009D04C8">
        <w:rPr>
          <w:bCs/>
          <w:lang w:val="en-US"/>
        </w:rPr>
        <w:t>în</w:t>
      </w:r>
      <w:proofErr w:type="spellEnd"/>
      <w:r w:rsidRPr="009D04C8">
        <w:rPr>
          <w:bCs/>
          <w:lang w:val="en-US"/>
        </w:rPr>
        <w:t xml:space="preserve"> </w:t>
      </w:r>
      <w:proofErr w:type="spellStart"/>
      <w:r w:rsidRPr="009D04C8">
        <w:rPr>
          <w:bCs/>
          <w:lang w:val="en-US"/>
        </w:rPr>
        <w:t>s.Boghiceni</w:t>
      </w:r>
      <w:proofErr w:type="spellEnd"/>
      <w:r w:rsidRPr="009D04C8">
        <w:rPr>
          <w:bCs/>
          <w:lang w:val="en-US"/>
        </w:rPr>
        <w:t xml:space="preserve"> r-</w:t>
      </w:r>
      <w:proofErr w:type="spellStart"/>
      <w:r w:rsidRPr="009D04C8">
        <w:rPr>
          <w:bCs/>
          <w:lang w:val="en-US"/>
        </w:rPr>
        <w:t>nul</w:t>
      </w:r>
      <w:proofErr w:type="spellEnd"/>
      <w:r w:rsidRPr="009D04C8">
        <w:rPr>
          <w:bCs/>
          <w:lang w:val="en-US"/>
        </w:rPr>
        <w:t xml:space="preserve"> </w:t>
      </w:r>
      <w:proofErr w:type="spellStart"/>
      <w:r w:rsidRPr="009D04C8">
        <w:rPr>
          <w:bCs/>
          <w:lang w:val="en-US"/>
        </w:rPr>
        <w:t>Hîncești</w:t>
      </w:r>
      <w:proofErr w:type="spellEnd"/>
      <w:r w:rsidRPr="009D04C8">
        <w:rPr>
          <w:bCs/>
          <w:lang w:val="en-US"/>
        </w:rPr>
        <w:t xml:space="preserve"> </w:t>
      </w:r>
      <w:r w:rsidRPr="009D04C8">
        <w:rPr>
          <w:bCs/>
          <w:sz w:val="28"/>
          <w:szCs w:val="28"/>
          <w:lang w:val="en-US"/>
        </w:rPr>
        <w:t>(</w:t>
      </w:r>
      <w:proofErr w:type="spellStart"/>
      <w:r w:rsidRPr="009D04C8">
        <w:rPr>
          <w:bCs/>
          <w:lang w:val="en-US"/>
        </w:rPr>
        <w:t>beton</w:t>
      </w:r>
      <w:proofErr w:type="spellEnd"/>
      <w:r w:rsidRPr="009D04C8">
        <w:rPr>
          <w:bCs/>
          <w:lang w:val="en-US"/>
        </w:rPr>
        <w:t xml:space="preserve"> </w:t>
      </w:r>
      <w:proofErr w:type="spellStart"/>
      <w:r w:rsidRPr="009D04C8">
        <w:rPr>
          <w:bCs/>
          <w:lang w:val="en-US"/>
        </w:rPr>
        <w:t>preparat</w:t>
      </w:r>
      <w:proofErr w:type="spellEnd"/>
      <w:r w:rsidRPr="009D04C8">
        <w:rPr>
          <w:bCs/>
          <w:lang w:val="en-US"/>
        </w:rPr>
        <w:t xml:space="preserve">, cu </w:t>
      </w:r>
      <w:proofErr w:type="spellStart"/>
      <w:r w:rsidRPr="009D04C8">
        <w:rPr>
          <w:bCs/>
          <w:lang w:val="en-US"/>
        </w:rPr>
        <w:t>livrare</w:t>
      </w:r>
      <w:proofErr w:type="spellEnd"/>
      <w:r w:rsidRPr="009D04C8">
        <w:rPr>
          <w:bCs/>
          <w:lang w:val="en-US"/>
        </w:rPr>
        <w:t xml:space="preserve"> la </w:t>
      </w:r>
      <w:proofErr w:type="spellStart"/>
      <w:r w:rsidRPr="009D04C8">
        <w:rPr>
          <w:bCs/>
          <w:lang w:val="en-US"/>
        </w:rPr>
        <w:t>locul</w:t>
      </w:r>
      <w:proofErr w:type="spellEnd"/>
      <w:r w:rsidRPr="009D04C8">
        <w:rPr>
          <w:bCs/>
          <w:lang w:val="en-US"/>
        </w:rPr>
        <w:t xml:space="preserve"> </w:t>
      </w:r>
      <w:proofErr w:type="spellStart"/>
      <w:r w:rsidRPr="009D04C8">
        <w:rPr>
          <w:bCs/>
          <w:lang w:val="en-US"/>
        </w:rPr>
        <w:t>destinației</w:t>
      </w:r>
      <w:proofErr w:type="spellEnd"/>
      <w:r w:rsidRPr="009D04C8">
        <w:rPr>
          <w:bCs/>
          <w:lang w:val="en-US"/>
        </w:rPr>
        <w:t>)</w:t>
      </w:r>
      <w:r w:rsidRPr="00CF1F26">
        <w:rPr>
          <w:lang w:val="ro-MD"/>
        </w:rPr>
        <w:t xml:space="preserve"> </w:t>
      </w:r>
    </w:p>
    <w:p w:rsidR="00BA66B2" w:rsidRPr="00CF1F26" w:rsidRDefault="00BA66B2" w:rsidP="00BA66B2">
      <w:pPr>
        <w:spacing w:line="259" w:lineRule="auto"/>
        <w:ind w:right="15"/>
        <w:jc w:val="both"/>
        <w:rPr>
          <w:lang w:val="ro-MD"/>
        </w:rPr>
      </w:pPr>
    </w:p>
    <w:p w:rsidR="00BA66B2" w:rsidRPr="00CF1F26" w:rsidRDefault="00BA66B2" w:rsidP="00BA66B2">
      <w:pPr>
        <w:ind w:right="11"/>
        <w:rPr>
          <w:lang w:val="ro-MD"/>
        </w:rPr>
      </w:pPr>
      <w:r w:rsidRPr="00CF1F26">
        <w:rPr>
          <w:lang w:val="ro-MD"/>
        </w:rPr>
        <w:t xml:space="preserve">Procedură de achiziţie: COP </w:t>
      </w:r>
    </w:p>
    <w:p w:rsidR="00BA66B2" w:rsidRPr="00CF1F26" w:rsidRDefault="00BA66B2" w:rsidP="00BA66B2">
      <w:pPr>
        <w:ind w:right="11"/>
        <w:rPr>
          <w:lang w:val="ro-MD"/>
        </w:rPr>
      </w:pPr>
      <w:r w:rsidRPr="00CF1F26">
        <w:rPr>
          <w:lang w:val="ro-MD"/>
        </w:rPr>
        <w:t xml:space="preserve">Procedura a fost inclusă în planul de achiziții publice a autorității contractante: da. </w:t>
      </w:r>
    </w:p>
    <w:p w:rsidR="00BA66B2" w:rsidRPr="00CF1F26" w:rsidRDefault="00BA66B2" w:rsidP="00BA66B2">
      <w:pPr>
        <w:spacing w:after="135"/>
        <w:rPr>
          <w:lang w:val="ro-MD"/>
        </w:rPr>
      </w:pPr>
    </w:p>
    <w:p w:rsidR="00BA66B2" w:rsidRPr="00C736A0" w:rsidRDefault="00BA66B2" w:rsidP="00BA66B2">
      <w:pPr>
        <w:pStyle w:val="a"/>
        <w:numPr>
          <w:ilvl w:val="0"/>
          <w:numId w:val="45"/>
        </w:numPr>
        <w:tabs>
          <w:tab w:val="clear" w:pos="1134"/>
        </w:tabs>
        <w:spacing w:after="92"/>
        <w:ind w:right="11"/>
        <w:contextualSpacing/>
        <w:jc w:val="left"/>
        <w:rPr>
          <w:b/>
          <w:color w:val="333333"/>
          <w:sz w:val="23"/>
          <w:lang w:val="ro-MD"/>
        </w:rPr>
      </w:pPr>
      <w:r w:rsidRPr="00C736A0">
        <w:rPr>
          <w:lang w:val="ro-MD"/>
        </w:rPr>
        <w:t>Denumirea autorității contractante: Primăria s.</w:t>
      </w:r>
      <w:r w:rsidRPr="00C736A0">
        <w:rPr>
          <w:color w:val="333333"/>
          <w:sz w:val="23"/>
          <w:lang w:val="ro-MD"/>
        </w:rPr>
        <w:t>Boghiceni r-ul Hincesti</w:t>
      </w:r>
    </w:p>
    <w:p w:rsidR="00BA66B2" w:rsidRPr="00C736A0" w:rsidRDefault="00BA66B2" w:rsidP="00BA66B2">
      <w:pPr>
        <w:pStyle w:val="a"/>
        <w:numPr>
          <w:ilvl w:val="0"/>
          <w:numId w:val="45"/>
        </w:numPr>
        <w:tabs>
          <w:tab w:val="clear" w:pos="1134"/>
        </w:tabs>
        <w:spacing w:after="92"/>
        <w:ind w:right="11"/>
        <w:contextualSpacing/>
        <w:jc w:val="left"/>
        <w:rPr>
          <w:lang w:val="ro-MD"/>
        </w:rPr>
      </w:pPr>
      <w:r w:rsidRPr="00C736A0">
        <w:rPr>
          <w:lang w:val="ro-MD"/>
        </w:rPr>
        <w:t xml:space="preserve"> IDNO: </w:t>
      </w:r>
      <w:hyperlink r:id="rId14">
        <w:r w:rsidRPr="00C736A0">
          <w:rPr>
            <w:color w:val="333333"/>
            <w:sz w:val="2"/>
            <w:lang w:val="ro-MD"/>
          </w:rPr>
          <w:t xml:space="preserve"> </w:t>
        </w:r>
      </w:hyperlink>
      <w:hyperlink r:id="rId15">
        <w:r w:rsidRPr="00C736A0">
          <w:rPr>
            <w:rFonts w:ascii="Cambria" w:eastAsia="Cambria" w:hAnsi="Cambria" w:cs="Cambria"/>
            <w:color w:val="2771C5"/>
            <w:sz w:val="23"/>
            <w:u w:val="single" w:color="2771C5"/>
            <w:lang w:val="ro-MD"/>
          </w:rPr>
          <w:t>1007601005822</w:t>
        </w:r>
      </w:hyperlink>
      <w:hyperlink r:id="rId16">
        <w:r w:rsidRPr="00C736A0">
          <w:rPr>
            <w:lang w:val="ro-MD"/>
          </w:rPr>
          <w:t xml:space="preserve"> </w:t>
        </w:r>
      </w:hyperlink>
    </w:p>
    <w:p w:rsidR="00BA66B2" w:rsidRPr="00CF1F26" w:rsidRDefault="00BA66B2" w:rsidP="00BA66B2">
      <w:pPr>
        <w:pStyle w:val="a"/>
        <w:numPr>
          <w:ilvl w:val="0"/>
          <w:numId w:val="45"/>
        </w:numPr>
        <w:tabs>
          <w:tab w:val="clear" w:pos="1134"/>
        </w:tabs>
        <w:spacing w:after="129"/>
        <w:ind w:right="11"/>
        <w:contextualSpacing/>
        <w:jc w:val="left"/>
        <w:rPr>
          <w:lang w:val="ro-MD"/>
        </w:rPr>
      </w:pPr>
      <w:r w:rsidRPr="00CF1F26">
        <w:rPr>
          <w:lang w:val="ro-MD"/>
        </w:rPr>
        <w:t xml:space="preserve">Adresa: </w:t>
      </w:r>
      <w:r w:rsidRPr="00CF1F26">
        <w:rPr>
          <w:color w:val="333333"/>
          <w:sz w:val="23"/>
          <w:lang w:val="ro-MD"/>
        </w:rPr>
        <w:t>s. Boghiceni r-ul Hincesti</w:t>
      </w:r>
    </w:p>
    <w:p w:rsidR="00BA66B2" w:rsidRPr="00CF1F26" w:rsidRDefault="00BA66B2" w:rsidP="00BA66B2">
      <w:pPr>
        <w:pStyle w:val="a"/>
        <w:numPr>
          <w:ilvl w:val="0"/>
          <w:numId w:val="45"/>
        </w:numPr>
        <w:tabs>
          <w:tab w:val="clear" w:pos="1134"/>
        </w:tabs>
        <w:spacing w:after="128"/>
        <w:ind w:right="11"/>
        <w:contextualSpacing/>
        <w:jc w:val="left"/>
        <w:rPr>
          <w:lang w:val="ro-MD"/>
        </w:rPr>
      </w:pPr>
      <w:r w:rsidRPr="00CF1F26">
        <w:rPr>
          <w:lang w:val="ro-MD"/>
        </w:rPr>
        <w:t>Numărul de telefon:  060427777</w:t>
      </w:r>
    </w:p>
    <w:p w:rsidR="00BA66B2" w:rsidRPr="00CF1F26" w:rsidRDefault="00BA66B2" w:rsidP="00BA66B2">
      <w:pPr>
        <w:pStyle w:val="a"/>
        <w:numPr>
          <w:ilvl w:val="0"/>
          <w:numId w:val="45"/>
        </w:numPr>
        <w:tabs>
          <w:tab w:val="clear" w:pos="1134"/>
        </w:tabs>
        <w:spacing w:after="138"/>
        <w:ind w:right="11"/>
        <w:contextualSpacing/>
        <w:jc w:val="left"/>
        <w:rPr>
          <w:lang w:val="ro-MD"/>
        </w:rPr>
      </w:pPr>
      <w:r w:rsidRPr="00CF1F26">
        <w:rPr>
          <w:lang w:val="ro-MD"/>
        </w:rPr>
        <w:t xml:space="preserve">Adresa de e-mail şi de  internet a  autorităţii contractante: </w:t>
      </w:r>
      <w:r w:rsidRPr="00CF1F26">
        <w:rPr>
          <w:color w:val="0000FF"/>
          <w:u w:val="single" w:color="0000FF"/>
          <w:lang w:val="ro-MD"/>
        </w:rPr>
        <w:t>primariabg@mail.ru</w:t>
      </w:r>
      <w:r w:rsidRPr="00CF1F26">
        <w:rPr>
          <w:lang w:val="ro-MD"/>
        </w:rPr>
        <w:t>,gimbofin@mail.ru</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lastRenderedPageBreak/>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7"/>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655689">
      <w:pPr>
        <w:numPr>
          <w:ilvl w:val="0"/>
          <w:numId w:val="41"/>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IDNO,</w:t>
            </w:r>
            <w:r w:rsidRPr="00892FAB">
              <w:rPr>
                <w:i/>
                <w:lang w:val="en-US" w:eastAsia="ru-RU"/>
              </w:rPr>
              <w:t xml:space="preserve"> </w:t>
            </w:r>
            <w:r w:rsidRPr="00892FAB">
              <w:rPr>
                <w:lang w:val="en-US" w:eastAsia="ru-RU"/>
              </w:rPr>
              <w:t xml:space="preserve"> pe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r w:rsidRPr="00892FAB">
              <w:rPr>
                <w:lang w:val="en-US" w:eastAsia="ru-RU"/>
              </w:rPr>
              <w:t>IDNO</w:t>
            </w:r>
            <w:r w:rsidRPr="00892FAB">
              <w:rPr>
                <w:i/>
                <w:lang w:val="en-US" w:eastAsia="ru-RU"/>
              </w:rPr>
              <w:t xml:space="preserve">, </w:t>
            </w:r>
            <w:r w:rsidRPr="00892FAB">
              <w:rPr>
                <w:lang w:val="en-US" w:eastAsia="ru-RU"/>
              </w:rPr>
              <w:t xml:space="preserve"> pe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BA66B2" w:rsidRPr="00BA66B2" w:rsidRDefault="00655689" w:rsidP="00BA66B2">
            <w:pPr>
              <w:spacing w:line="259" w:lineRule="auto"/>
              <w:ind w:left="72"/>
              <w:rPr>
                <w:b/>
                <w:bCs/>
                <w:u w:val="single"/>
                <w:lang w:val="ro-MD"/>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r w:rsidRPr="00BA66B2">
              <w:rPr>
                <w:b/>
                <w:bCs/>
                <w:u w:val="single"/>
                <w:lang w:val="en-US" w:eastAsia="ru-RU"/>
              </w:rPr>
              <w:t xml:space="preserve">execute </w:t>
            </w:r>
            <w:r w:rsidR="00BA66B2" w:rsidRPr="00BA66B2">
              <w:rPr>
                <w:b/>
                <w:bCs/>
                <w:u w:val="single"/>
                <w:lang w:val="ro-MD"/>
              </w:rPr>
              <w:t>r</w:t>
            </w:r>
            <w:proofErr w:type="spellStart"/>
            <w:r w:rsidR="00BA66B2" w:rsidRPr="00BA66B2">
              <w:rPr>
                <w:b/>
                <w:bCs/>
                <w:color w:val="000000"/>
                <w:u w:val="single"/>
                <w:lang w:val="en-US"/>
              </w:rPr>
              <w:t>eparația</w:t>
            </w:r>
            <w:proofErr w:type="spellEnd"/>
            <w:r w:rsidR="00BA66B2" w:rsidRPr="00BA66B2">
              <w:rPr>
                <w:b/>
                <w:bCs/>
                <w:color w:val="000000"/>
                <w:u w:val="single"/>
                <w:lang w:val="en-US"/>
              </w:rPr>
              <w:t xml:space="preserve"> </w:t>
            </w:r>
            <w:proofErr w:type="spellStart"/>
            <w:r w:rsidR="00BA66B2" w:rsidRPr="00BA66B2">
              <w:rPr>
                <w:b/>
                <w:bCs/>
                <w:color w:val="000000"/>
                <w:u w:val="single"/>
                <w:lang w:val="en-US"/>
              </w:rPr>
              <w:t>unei</w:t>
            </w:r>
            <w:proofErr w:type="spellEnd"/>
            <w:r w:rsidR="00BA66B2" w:rsidRPr="00BA66B2">
              <w:rPr>
                <w:b/>
                <w:bCs/>
                <w:color w:val="000000"/>
                <w:u w:val="single"/>
                <w:lang w:val="en-US"/>
              </w:rPr>
              <w:t xml:space="preserve"> </w:t>
            </w:r>
            <w:proofErr w:type="spellStart"/>
            <w:r w:rsidR="00BA66B2" w:rsidRPr="00BA66B2">
              <w:rPr>
                <w:b/>
                <w:bCs/>
                <w:color w:val="000000"/>
                <w:u w:val="single"/>
                <w:lang w:val="en-US"/>
              </w:rPr>
              <w:t>porțiuni</w:t>
            </w:r>
            <w:proofErr w:type="spellEnd"/>
            <w:r w:rsidR="00BA66B2" w:rsidRPr="00BA66B2">
              <w:rPr>
                <w:b/>
                <w:bCs/>
                <w:color w:val="000000"/>
                <w:u w:val="single"/>
                <w:lang w:val="en-US"/>
              </w:rPr>
              <w:t xml:space="preserve"> de drum cu </w:t>
            </w:r>
            <w:proofErr w:type="spellStart"/>
            <w:r w:rsidR="00BA66B2" w:rsidRPr="00BA66B2">
              <w:rPr>
                <w:b/>
                <w:bCs/>
                <w:color w:val="000000"/>
                <w:u w:val="single"/>
                <w:lang w:val="en-US"/>
              </w:rPr>
              <w:t>beton</w:t>
            </w:r>
            <w:proofErr w:type="spellEnd"/>
            <w:r w:rsidR="00BA66B2" w:rsidRPr="00BA66B2">
              <w:rPr>
                <w:b/>
                <w:bCs/>
                <w:color w:val="000000"/>
                <w:u w:val="single"/>
                <w:lang w:val="en-US"/>
              </w:rPr>
              <w:t xml:space="preserve"> C20/25 </w:t>
            </w:r>
          </w:p>
          <w:p w:rsidR="00655689" w:rsidRPr="00BA66B2" w:rsidRDefault="00BA66B2" w:rsidP="00BA66B2">
            <w:pPr>
              <w:spacing w:line="259" w:lineRule="auto"/>
              <w:rPr>
                <w:b/>
                <w:bCs/>
                <w:u w:val="single"/>
                <w:lang w:val="ro-MD"/>
              </w:rPr>
            </w:pPr>
            <w:proofErr w:type="spellStart"/>
            <w:r w:rsidRPr="00BA66B2">
              <w:rPr>
                <w:b/>
                <w:bCs/>
                <w:u w:val="single"/>
                <w:lang w:val="en-US"/>
              </w:rPr>
              <w:t>în</w:t>
            </w:r>
            <w:proofErr w:type="spellEnd"/>
            <w:r w:rsidRPr="00BA66B2">
              <w:rPr>
                <w:b/>
                <w:bCs/>
                <w:u w:val="single"/>
                <w:lang w:val="en-US"/>
              </w:rPr>
              <w:t xml:space="preserve"> </w:t>
            </w:r>
            <w:proofErr w:type="spellStart"/>
            <w:r w:rsidRPr="00BA66B2">
              <w:rPr>
                <w:b/>
                <w:bCs/>
                <w:u w:val="single"/>
                <w:lang w:val="en-US"/>
              </w:rPr>
              <w:t>s.Boghiceni</w:t>
            </w:r>
            <w:proofErr w:type="spellEnd"/>
            <w:r w:rsidRPr="00BA66B2">
              <w:rPr>
                <w:b/>
                <w:bCs/>
                <w:u w:val="single"/>
                <w:lang w:val="en-US"/>
              </w:rPr>
              <w:t xml:space="preserve"> r-</w:t>
            </w:r>
            <w:proofErr w:type="spellStart"/>
            <w:r w:rsidRPr="00BA66B2">
              <w:rPr>
                <w:b/>
                <w:bCs/>
                <w:u w:val="single"/>
                <w:lang w:val="en-US"/>
              </w:rPr>
              <w:t>nul</w:t>
            </w:r>
            <w:proofErr w:type="spellEnd"/>
            <w:r w:rsidRPr="00BA66B2">
              <w:rPr>
                <w:b/>
                <w:bCs/>
                <w:u w:val="single"/>
                <w:lang w:val="en-US"/>
              </w:rPr>
              <w:t xml:space="preserve"> </w:t>
            </w:r>
            <w:proofErr w:type="spellStart"/>
            <w:r w:rsidRPr="00BA66B2">
              <w:rPr>
                <w:b/>
                <w:bCs/>
                <w:u w:val="single"/>
                <w:lang w:val="en-US"/>
              </w:rPr>
              <w:t>Hîncești</w:t>
            </w:r>
            <w:proofErr w:type="spellEnd"/>
            <w:r w:rsidRPr="00BA66B2">
              <w:rPr>
                <w:b/>
                <w:bCs/>
                <w:u w:val="single"/>
                <w:lang w:val="en-US"/>
              </w:rPr>
              <w:t xml:space="preserve"> </w:t>
            </w:r>
            <w:r w:rsidRPr="00BA66B2">
              <w:rPr>
                <w:b/>
                <w:bCs/>
                <w:sz w:val="28"/>
                <w:szCs w:val="28"/>
                <w:u w:val="single"/>
                <w:lang w:val="en-US"/>
              </w:rPr>
              <w:t>(</w:t>
            </w:r>
            <w:proofErr w:type="spellStart"/>
            <w:r w:rsidRPr="00BA66B2">
              <w:rPr>
                <w:b/>
                <w:bCs/>
                <w:u w:val="single"/>
                <w:lang w:val="en-US"/>
              </w:rPr>
              <w:t>beton</w:t>
            </w:r>
            <w:proofErr w:type="spellEnd"/>
            <w:r w:rsidRPr="00BA66B2">
              <w:rPr>
                <w:b/>
                <w:bCs/>
                <w:u w:val="single"/>
                <w:lang w:val="en-US"/>
              </w:rPr>
              <w:t xml:space="preserve"> </w:t>
            </w:r>
            <w:proofErr w:type="spellStart"/>
            <w:r w:rsidRPr="00BA66B2">
              <w:rPr>
                <w:b/>
                <w:bCs/>
                <w:u w:val="single"/>
                <w:lang w:val="en-US"/>
              </w:rPr>
              <w:t>preparat</w:t>
            </w:r>
            <w:proofErr w:type="spellEnd"/>
            <w:r w:rsidRPr="00BA66B2">
              <w:rPr>
                <w:b/>
                <w:bCs/>
                <w:u w:val="single"/>
                <w:lang w:val="en-US"/>
              </w:rPr>
              <w:t xml:space="preserve">, cu </w:t>
            </w:r>
            <w:proofErr w:type="spellStart"/>
            <w:r w:rsidRPr="00BA66B2">
              <w:rPr>
                <w:b/>
                <w:bCs/>
                <w:u w:val="single"/>
                <w:lang w:val="en-US"/>
              </w:rPr>
              <w:t>livrare</w:t>
            </w:r>
            <w:proofErr w:type="spellEnd"/>
            <w:r w:rsidRPr="00BA66B2">
              <w:rPr>
                <w:b/>
                <w:bCs/>
                <w:u w:val="single"/>
                <w:lang w:val="en-US"/>
              </w:rPr>
              <w:t xml:space="preserve"> la </w:t>
            </w:r>
            <w:proofErr w:type="spellStart"/>
            <w:r w:rsidRPr="00BA66B2">
              <w:rPr>
                <w:b/>
                <w:bCs/>
                <w:u w:val="single"/>
                <w:lang w:val="en-US"/>
              </w:rPr>
              <w:t>locul</w:t>
            </w:r>
            <w:proofErr w:type="spellEnd"/>
            <w:r w:rsidRPr="00BA66B2">
              <w:rPr>
                <w:b/>
                <w:bCs/>
                <w:u w:val="single"/>
                <w:lang w:val="en-US"/>
              </w:rPr>
              <w:t xml:space="preserve"> </w:t>
            </w:r>
            <w:proofErr w:type="spellStart"/>
            <w:r w:rsidRPr="00BA66B2">
              <w:rPr>
                <w:b/>
                <w:bCs/>
                <w:u w:val="single"/>
                <w:lang w:val="en-US"/>
              </w:rPr>
              <w:t>destinației</w:t>
            </w:r>
            <w:proofErr w:type="spellEnd"/>
            <w:r w:rsidRPr="00BA66B2">
              <w:rPr>
                <w:b/>
                <w:bCs/>
                <w:u w:val="single"/>
                <w:lang w:val="en-US"/>
              </w:rPr>
              <w:t>)</w:t>
            </w:r>
            <w:r>
              <w:rPr>
                <w:b/>
                <w:bCs/>
                <w:u w:val="single"/>
                <w:lang w:val="ro-MD"/>
              </w:rPr>
              <w:t xml:space="preserve">, </w:t>
            </w:r>
            <w:bookmarkStart w:id="62" w:name="_GoBack"/>
            <w:bookmarkEnd w:id="62"/>
            <w:proofErr w:type="spellStart"/>
            <w:r w:rsidR="00655689" w:rsidRPr="00892FAB">
              <w:rPr>
                <w:lang w:val="en-US" w:eastAsia="ru-RU"/>
              </w:rPr>
              <w:t>în</w:t>
            </w:r>
            <w:proofErr w:type="spellEnd"/>
            <w:r w:rsidR="00655689" w:rsidRPr="00892FAB">
              <w:rPr>
                <w:lang w:val="en-US" w:eastAsia="ru-RU"/>
              </w:rPr>
              <w:t xml:space="preserve"> </w:t>
            </w:r>
            <w:proofErr w:type="spellStart"/>
            <w:r w:rsidR="00655689" w:rsidRPr="00892FAB">
              <w:rPr>
                <w:lang w:val="en-US" w:eastAsia="ru-RU"/>
              </w:rPr>
              <w:t>conformitate</w:t>
            </w:r>
            <w:proofErr w:type="spellEnd"/>
            <w:r w:rsidR="00655689" w:rsidRPr="00892FAB">
              <w:rPr>
                <w:lang w:val="en-US" w:eastAsia="ru-RU"/>
              </w:rPr>
              <w:t xml:space="preserve"> cu </w:t>
            </w:r>
            <w:proofErr w:type="spellStart"/>
            <w:r w:rsidR="00655689" w:rsidRPr="00892FAB">
              <w:rPr>
                <w:lang w:val="en-US" w:eastAsia="ru-RU"/>
              </w:rPr>
              <w:t>prevederile</w:t>
            </w:r>
            <w:proofErr w:type="spellEnd"/>
            <w:r w:rsidR="00655689" w:rsidRPr="00892FAB">
              <w:rPr>
                <w:lang w:val="en-US" w:eastAsia="ru-RU"/>
              </w:rPr>
              <w:t xml:space="preserve"> </w:t>
            </w:r>
            <w:proofErr w:type="spellStart"/>
            <w:r w:rsidR="00655689" w:rsidRPr="00892FAB">
              <w:rPr>
                <w:lang w:val="en-US" w:eastAsia="ru-RU"/>
              </w:rPr>
              <w:t>proiectului</w:t>
            </w:r>
            <w:proofErr w:type="spellEnd"/>
            <w:r w:rsidR="00655689" w:rsidRPr="00892FAB">
              <w:rPr>
                <w:lang w:val="en-US" w:eastAsia="ru-RU"/>
              </w:rPr>
              <w:t xml:space="preserve"> </w:t>
            </w:r>
            <w:proofErr w:type="spellStart"/>
            <w:r w:rsidR="00655689" w:rsidRPr="00892FAB">
              <w:rPr>
                <w:lang w:val="en-US" w:eastAsia="ru-RU"/>
              </w:rPr>
              <w:t>tehnic</w:t>
            </w:r>
            <w:proofErr w:type="spellEnd"/>
            <w:r w:rsidR="00655689" w:rsidRPr="00892FAB">
              <w:rPr>
                <w:lang w:val="en-US" w:eastAsia="ru-RU"/>
              </w:rPr>
              <w:t xml:space="preserve">, cu </w:t>
            </w:r>
            <w:proofErr w:type="spellStart"/>
            <w:r w:rsidR="00655689" w:rsidRPr="00892FAB">
              <w:rPr>
                <w:lang w:val="en-US" w:eastAsia="ru-RU"/>
              </w:rPr>
              <w:t>detaliile</w:t>
            </w:r>
            <w:proofErr w:type="spellEnd"/>
            <w:r w:rsidR="00655689" w:rsidRPr="00892FAB">
              <w:rPr>
                <w:lang w:val="en-US" w:eastAsia="ru-RU"/>
              </w:rPr>
              <w:t xml:space="preserve"> de </w:t>
            </w:r>
            <w:proofErr w:type="spellStart"/>
            <w:r w:rsidR="00655689" w:rsidRPr="00892FAB">
              <w:rPr>
                <w:lang w:val="en-US" w:eastAsia="ru-RU"/>
              </w:rPr>
              <w:t>execuţie</w:t>
            </w:r>
            <w:proofErr w:type="spellEnd"/>
            <w:r w:rsidR="00655689" w:rsidRPr="00892FAB">
              <w:rPr>
                <w:lang w:val="en-US" w:eastAsia="ru-RU"/>
              </w:rPr>
              <w:t xml:space="preserve">, precum </w:t>
            </w:r>
            <w:proofErr w:type="spellStart"/>
            <w:r w:rsidR="00655689" w:rsidRPr="00892FAB">
              <w:rPr>
                <w:lang w:val="en-US" w:eastAsia="ru-RU"/>
              </w:rPr>
              <w:t>şi</w:t>
            </w:r>
            <w:proofErr w:type="spellEnd"/>
            <w:r w:rsidR="00655689" w:rsidRPr="00892FAB">
              <w:rPr>
                <w:lang w:val="en-US" w:eastAsia="ru-RU"/>
              </w:rPr>
              <w:t xml:space="preserve"> cu </w:t>
            </w:r>
            <w:proofErr w:type="spellStart"/>
            <w:r w:rsidR="00655689" w:rsidRPr="00892FAB">
              <w:rPr>
                <w:lang w:val="en-US" w:eastAsia="ru-RU"/>
              </w:rPr>
              <w:t>normativele</w:t>
            </w:r>
            <w:proofErr w:type="spellEnd"/>
            <w:r w:rsidR="00655689" w:rsidRPr="00892FAB">
              <w:rPr>
                <w:lang w:val="en-US" w:eastAsia="ru-RU"/>
              </w:rPr>
              <w:t xml:space="preserve">, </w:t>
            </w:r>
            <w:proofErr w:type="spellStart"/>
            <w:r w:rsidR="00655689" w:rsidRPr="00892FAB">
              <w:rPr>
                <w:lang w:val="en-US" w:eastAsia="ru-RU"/>
              </w:rPr>
              <w:t>standardele</w:t>
            </w:r>
            <w:proofErr w:type="spellEnd"/>
            <w:r w:rsidR="00655689" w:rsidRPr="00892FAB">
              <w:rPr>
                <w:lang w:val="en-US" w:eastAsia="ru-RU"/>
              </w:rPr>
              <w:t xml:space="preserve"> </w:t>
            </w:r>
            <w:proofErr w:type="spellStart"/>
            <w:r w:rsidR="00655689" w:rsidRPr="00892FAB">
              <w:rPr>
                <w:lang w:val="en-US" w:eastAsia="ru-RU"/>
              </w:rPr>
              <w:t>şi</w:t>
            </w:r>
            <w:proofErr w:type="spellEnd"/>
            <w:r w:rsidR="00655689" w:rsidRPr="00892FAB">
              <w:rPr>
                <w:lang w:val="en-US" w:eastAsia="ru-RU"/>
              </w:rPr>
              <w:t xml:space="preserve"> </w:t>
            </w:r>
            <w:proofErr w:type="spellStart"/>
            <w:r w:rsidR="00655689" w:rsidRPr="00892FAB">
              <w:rPr>
                <w:lang w:val="en-US" w:eastAsia="ru-RU"/>
              </w:rPr>
              <w:t>prescripţiile</w:t>
            </w:r>
            <w:proofErr w:type="spellEnd"/>
            <w:r w:rsidR="00655689" w:rsidRPr="00892FAB">
              <w:rPr>
                <w:lang w:val="en-US" w:eastAsia="ru-RU"/>
              </w:rPr>
              <w:t xml:space="preserve"> </w:t>
            </w:r>
            <w:proofErr w:type="spellStart"/>
            <w:r w:rsidR="00655689" w:rsidRPr="00892FAB">
              <w:rPr>
                <w:lang w:val="en-US" w:eastAsia="ru-RU"/>
              </w:rPr>
              <w:t>tehnice</w:t>
            </w:r>
            <w:proofErr w:type="spellEnd"/>
            <w:r w:rsidR="00655689" w:rsidRPr="00892FAB">
              <w:rPr>
                <w:lang w:val="en-US" w:eastAsia="ru-RU"/>
              </w:rPr>
              <w:t xml:space="preserve">, </w:t>
            </w:r>
            <w:proofErr w:type="spellStart"/>
            <w:r w:rsidR="00655689" w:rsidRPr="00892FAB">
              <w:rPr>
                <w:lang w:val="en-US" w:eastAsia="ru-RU"/>
              </w:rPr>
              <w:t>achiziționate</w:t>
            </w:r>
            <w:proofErr w:type="spellEnd"/>
            <w:r w:rsidR="00655689" w:rsidRPr="00892FAB">
              <w:rPr>
                <w:lang w:val="en-US" w:eastAsia="ru-RU"/>
              </w:rPr>
              <w:t xml:space="preserve"> conform </w:t>
            </w:r>
            <w:proofErr w:type="spellStart"/>
            <w:r w:rsidR="00655689" w:rsidRPr="00892FAB">
              <w:rPr>
                <w:lang w:val="en-US" w:eastAsia="ru-RU"/>
              </w:rPr>
              <w:t>procedurii</w:t>
            </w:r>
            <w:proofErr w:type="spellEnd"/>
            <w:r w:rsidR="00655689" w:rsidRPr="00892FAB">
              <w:rPr>
                <w:lang w:val="en-US" w:eastAsia="ru-RU"/>
              </w:rPr>
              <w:t xml:space="preserve"> de </w:t>
            </w:r>
            <w:proofErr w:type="spellStart"/>
            <w:r w:rsidR="00655689" w:rsidRPr="00892FAB">
              <w:rPr>
                <w:lang w:val="en-US" w:eastAsia="ru-RU"/>
              </w:rPr>
              <w:t>achiziție</w:t>
            </w:r>
            <w:proofErr w:type="spellEnd"/>
            <w:r w:rsidR="00655689" w:rsidRPr="00892FAB">
              <w:rPr>
                <w:lang w:val="en-US" w:eastAsia="ru-RU"/>
              </w:rPr>
              <w:t xml:space="preserve"> </w:t>
            </w:r>
            <w:proofErr w:type="spellStart"/>
            <w:r w:rsidR="00655689" w:rsidRPr="00892FAB">
              <w:rPr>
                <w:lang w:val="en-US" w:eastAsia="ru-RU"/>
              </w:rPr>
              <w:t>publică</w:t>
            </w:r>
            <w:proofErr w:type="spellEnd"/>
            <w:r w:rsidR="00655689" w:rsidRPr="00892FAB">
              <w:rPr>
                <w:lang w:val="en-US" w:eastAsia="ru-RU"/>
              </w:rPr>
              <w:t xml:space="preserve">                               nr.     </w:t>
            </w:r>
            <w:r w:rsidR="00655689" w:rsidRPr="00892FAB">
              <w:rPr>
                <w:b/>
                <w:lang w:val="en-US" w:eastAsia="ru-RU"/>
              </w:rPr>
              <w:t xml:space="preserve">________________ </w:t>
            </w:r>
            <w:r w:rsidR="00655689" w:rsidRPr="00892FAB">
              <w:rPr>
                <w:lang w:val="en-US" w:eastAsia="ru-RU"/>
              </w:rPr>
              <w:t xml:space="preserve">din </w:t>
            </w:r>
            <w:r w:rsidR="00655689" w:rsidRPr="00892FAB">
              <w:rPr>
                <w:b/>
                <w:lang w:val="en-US" w:eastAsia="ru-RU"/>
              </w:rPr>
              <w:t>___________________</w:t>
            </w:r>
            <w:r w:rsidR="00655689" w:rsidRPr="00892FAB">
              <w:rPr>
                <w:lang w:val="en-US" w:eastAsia="ru-RU"/>
              </w:rPr>
              <w:t>,</w:t>
            </w:r>
            <w:r w:rsidR="00655689" w:rsidRPr="00892FAB">
              <w:rPr>
                <w:b/>
                <w:lang w:val="en-US" w:eastAsia="ru-RU"/>
              </w:rPr>
              <w:t xml:space="preserve"> </w:t>
            </w:r>
            <w:proofErr w:type="spellStart"/>
            <w:r w:rsidR="00655689" w:rsidRPr="00892FAB">
              <w:rPr>
                <w:lang w:val="en-US" w:eastAsia="ru-RU"/>
              </w:rPr>
              <w:t>în</w:t>
            </w:r>
            <w:proofErr w:type="spellEnd"/>
            <w:r w:rsidR="00655689" w:rsidRPr="00892FAB">
              <w:rPr>
                <w:lang w:val="en-US" w:eastAsia="ru-RU"/>
              </w:rPr>
              <w:t xml:space="preserve"> </w:t>
            </w:r>
            <w:proofErr w:type="spellStart"/>
            <w:r w:rsidR="00655689" w:rsidRPr="00892FAB">
              <w:rPr>
                <w:lang w:val="en-US" w:eastAsia="ru-RU"/>
              </w:rPr>
              <w:t>baza</w:t>
            </w:r>
            <w:proofErr w:type="spellEnd"/>
            <w:r w:rsidR="00655689" w:rsidRPr="00892FAB">
              <w:rPr>
                <w:lang w:val="en-US" w:eastAsia="ru-RU"/>
              </w:rPr>
              <w:t xml:space="preserve"> </w:t>
            </w:r>
            <w:proofErr w:type="spellStart"/>
            <w:r w:rsidR="00655689" w:rsidRPr="00892FAB">
              <w:rPr>
                <w:lang w:val="en-US" w:eastAsia="ru-RU"/>
              </w:rPr>
              <w:t>deciziei</w:t>
            </w:r>
            <w:proofErr w:type="spellEnd"/>
            <w:r w:rsidR="00655689" w:rsidRPr="00892FAB">
              <w:rPr>
                <w:lang w:val="en-US" w:eastAsia="ru-RU"/>
              </w:rPr>
              <w:t xml:space="preserve"> </w:t>
            </w:r>
            <w:proofErr w:type="spellStart"/>
            <w:r w:rsidR="00655689" w:rsidRPr="00892FAB">
              <w:rPr>
                <w:lang w:val="en-US" w:eastAsia="ru-RU"/>
              </w:rPr>
              <w:t>grupului</w:t>
            </w:r>
            <w:proofErr w:type="spellEnd"/>
            <w:r w:rsidR="00655689" w:rsidRPr="00892FAB">
              <w:rPr>
                <w:lang w:val="en-US" w:eastAsia="ru-RU"/>
              </w:rPr>
              <w:t xml:space="preserve"> de </w:t>
            </w:r>
            <w:proofErr w:type="spellStart"/>
            <w:r w:rsidR="00655689" w:rsidRPr="00892FAB">
              <w:rPr>
                <w:lang w:val="en-US" w:eastAsia="ru-RU"/>
              </w:rPr>
              <w:t>lucru</w:t>
            </w:r>
            <w:proofErr w:type="spellEnd"/>
            <w:r w:rsidR="00655689" w:rsidRPr="00892FAB">
              <w:rPr>
                <w:lang w:val="en-US" w:eastAsia="ru-RU"/>
              </w:rPr>
              <w:t xml:space="preserve"> al </w:t>
            </w:r>
            <w:proofErr w:type="spellStart"/>
            <w:r w:rsidR="00655689" w:rsidRPr="00892FAB">
              <w:rPr>
                <w:lang w:val="en-US" w:eastAsia="ru-RU"/>
              </w:rPr>
              <w:t>Beneficiarului</w:t>
            </w:r>
            <w:proofErr w:type="spellEnd"/>
            <w:r w:rsidR="00655689" w:rsidRPr="00892FAB">
              <w:rPr>
                <w:lang w:val="en-US" w:eastAsia="ru-RU"/>
              </w:rPr>
              <w:t xml:space="preserve"> nr. </w:t>
            </w:r>
            <w:r w:rsidR="00655689" w:rsidRPr="00892FAB">
              <w:rPr>
                <w:b/>
                <w:lang w:val="en-US" w:eastAsia="ru-RU"/>
              </w:rPr>
              <w:t>_____________</w:t>
            </w:r>
            <w:r w:rsidR="00655689" w:rsidRPr="00892FAB">
              <w:rPr>
                <w:lang w:val="en-US" w:eastAsia="ru-RU"/>
              </w:rPr>
              <w:t xml:space="preserve"> din </w:t>
            </w:r>
            <w:r w:rsidR="00655689" w:rsidRPr="00892FAB">
              <w:rPr>
                <w:b/>
                <w:lang w:val="en-US" w:eastAsia="ru-RU"/>
              </w:rPr>
              <w:t>___________________</w:t>
            </w:r>
            <w:r w:rsidR="00655689"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lastRenderedPageBreak/>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 xml:space="preserve">Codul urbanismului și construcțiilor al Republicii Moldova nr. 434/2023. Notificarea </w:t>
            </w:r>
            <w:r w:rsidRPr="00892FAB">
              <w:rPr>
                <w:lang w:eastAsia="ru-RU"/>
              </w:rPr>
              <w:lastRenderedPageBreak/>
              <w:t>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lastRenderedPageBreak/>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lastRenderedPageBreak/>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lastRenderedPageBreak/>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de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lang w:eastAsia="ru-RU"/>
              </w:rPr>
              <w:lastRenderedPageBreak/>
              <w:t>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a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lastRenderedPageBreak/>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655689">
            <w:pPr>
              <w:numPr>
                <w:ilvl w:val="0"/>
                <w:numId w:val="44"/>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lastRenderedPageBreak/>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655689">
            <w:pPr>
              <w:numPr>
                <w:ilvl w:val="0"/>
                <w:numId w:val="2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lastRenderedPageBreak/>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655689">
            <w:pPr>
              <w:numPr>
                <w:ilvl w:val="0"/>
                <w:numId w:val="41"/>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655689">
            <w:pPr>
              <w:numPr>
                <w:ilvl w:val="0"/>
                <w:numId w:val="21"/>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655689">
            <w:pPr>
              <w:numPr>
                <w:ilvl w:val="0"/>
                <w:numId w:val="21"/>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4F8B" w:rsidRDefault="00814F8B">
      <w:r>
        <w:separator/>
      </w:r>
    </w:p>
  </w:endnote>
  <w:endnote w:type="continuationSeparator" w:id="0">
    <w:p w:rsidR="00814F8B" w:rsidRDefault="00814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4F8B" w:rsidRDefault="00814F8B">
      <w:r>
        <w:separator/>
      </w:r>
    </w:p>
  </w:footnote>
  <w:footnote w:type="continuationSeparator" w:id="0">
    <w:p w:rsidR="00814F8B" w:rsidRDefault="00814F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0F2E1A54"/>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C214955"/>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AD5686E"/>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3" w15:restartNumberingAfterBreak="0">
    <w:nsid w:val="4CF50BF0"/>
    <w:multiLevelType w:val="hybridMultilevel"/>
    <w:tmpl w:val="1D8A7DD0"/>
    <w:lvl w:ilvl="0" w:tplc="1656287E">
      <w:start w:val="1"/>
      <w:numFmt w:val="bullet"/>
      <w:lvlText w:val=""/>
      <w:lvlJc w:val="left"/>
      <w:pPr>
        <w:ind w:left="720" w:hanging="360"/>
      </w:pPr>
      <w:rPr>
        <w:rFonts w:ascii="Wingdings" w:hAnsi="Wingdings" w:hint="default"/>
        <w:lang w:val="ro-MD"/>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BE81511"/>
    <w:multiLevelType w:val="hybridMultilevel"/>
    <w:tmpl w:val="DC401480"/>
    <w:lvl w:ilvl="0" w:tplc="E856AD72">
      <w:start w:val="5"/>
      <w:numFmt w:val="decimal"/>
      <w:lvlText w:val="%1."/>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C9AE0B8">
      <w:start w:val="9"/>
      <w:numFmt w:val="decimal"/>
      <w:lvlText w:val="%2."/>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DAFC64">
      <w:start w:val="20"/>
      <w:numFmt w:val="decimal"/>
      <w:lvlText w:val="%3."/>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DCF410">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E87AD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AA35D0">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D00FE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142F5A">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2CE45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F5E5641"/>
    <w:multiLevelType w:val="hybridMultilevel"/>
    <w:tmpl w:val="2CEEEB44"/>
    <w:lvl w:ilvl="0" w:tplc="0536260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37" w15:restartNumberingAfterBreak="0">
    <w:nsid w:val="6A980B9E"/>
    <w:multiLevelType w:val="hybridMultilevel"/>
    <w:tmpl w:val="91C6D642"/>
    <w:lvl w:ilvl="0" w:tplc="09BCE032">
      <w:start w:val="5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4"/>
  </w:num>
  <w:num w:numId="2">
    <w:abstractNumId w:val="40"/>
  </w:num>
  <w:num w:numId="3">
    <w:abstractNumId w:val="2"/>
  </w:num>
  <w:num w:numId="4">
    <w:abstractNumId w:val="8"/>
  </w:num>
  <w:num w:numId="5">
    <w:abstractNumId w:val="38"/>
  </w:num>
  <w:num w:numId="6">
    <w:abstractNumId w:val="28"/>
  </w:num>
  <w:num w:numId="7">
    <w:abstractNumId w:val="3"/>
  </w:num>
  <w:num w:numId="8">
    <w:abstractNumId w:val="11"/>
  </w:num>
  <w:num w:numId="9">
    <w:abstractNumId w:val="5"/>
  </w:num>
  <w:num w:numId="10">
    <w:abstractNumId w:val="19"/>
  </w:num>
  <w:num w:numId="11">
    <w:abstractNumId w:val="6"/>
  </w:num>
  <w:num w:numId="12">
    <w:abstractNumId w:val="36"/>
  </w:num>
  <w:num w:numId="13">
    <w:abstractNumId w:val="7"/>
  </w:num>
  <w:num w:numId="14">
    <w:abstractNumId w:val="0"/>
  </w:num>
  <w:num w:numId="15">
    <w:abstractNumId w:val="22"/>
  </w:num>
  <w:num w:numId="16">
    <w:abstractNumId w:val="25"/>
  </w:num>
  <w:num w:numId="17">
    <w:abstractNumId w:val="24"/>
  </w:num>
  <w:num w:numId="18">
    <w:abstractNumId w:val="21"/>
  </w:num>
  <w:num w:numId="19">
    <w:abstractNumId w:val="4"/>
  </w:num>
  <w:num w:numId="20">
    <w:abstractNumId w:val="14"/>
  </w:num>
  <w:num w:numId="21">
    <w:abstractNumId w:val="18"/>
  </w:num>
  <w:num w:numId="22">
    <w:abstractNumId w:val="15"/>
  </w:num>
  <w:num w:numId="23">
    <w:abstractNumId w:val="20"/>
  </w:num>
  <w:num w:numId="24">
    <w:abstractNumId w:val="35"/>
  </w:num>
  <w:num w:numId="25">
    <w:abstractNumId w:val="13"/>
  </w:num>
  <w:num w:numId="26">
    <w:abstractNumId w:val="29"/>
  </w:num>
  <w:num w:numId="27">
    <w:abstractNumId w:val="30"/>
  </w:num>
  <w:num w:numId="28">
    <w:abstractNumId w:val="26"/>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32"/>
  </w:num>
  <w:num w:numId="34">
    <w:abstractNumId w:val="23"/>
  </w:num>
  <w:num w:numId="35">
    <w:abstractNumId w:val="33"/>
  </w:num>
  <w:num w:numId="36">
    <w:abstractNumId w:val="31"/>
  </w:num>
  <w:num w:numId="37">
    <w:abstractNumId w:val="37"/>
  </w:num>
  <w:num w:numId="38">
    <w:abstractNumId w:val="1"/>
  </w:num>
  <w:num w:numId="39">
    <w:abstractNumId w:val="9"/>
  </w:num>
  <w:num w:numId="40">
    <w:abstractNumId w:val="27"/>
  </w:num>
  <w:num w:numId="41">
    <w:abstractNumId w:val="10"/>
  </w:num>
  <w:num w:numId="42">
    <w:abstractNumId w:val="16"/>
  </w:num>
  <w:num w:numId="43">
    <w:abstractNumId w:val="39"/>
  </w:num>
  <w:num w:numId="44">
    <w:abstractNumId w:val="17"/>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5E69226"/>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izitii.md/ro/organization/idno/1007601005822"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chizitii.md/ro/organization/idno/100760100582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chizitii.md/ro/organization/idno/10076010058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izitii.md/ro/organization/idno/1007601005822" TargetMode="External"/><Relationship Id="rId5" Type="http://schemas.openxmlformats.org/officeDocument/2006/relationships/settings" Target="settings.xml"/><Relationship Id="rId15" Type="http://schemas.openxmlformats.org/officeDocument/2006/relationships/hyperlink" Target="https://achizitii.md/ro/organization/idno/1007601005822"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achizitii.md/ro/organization/idno/10076010058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17A970-6796-413F-ADBC-8382C24EC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17437</Words>
  <Characters>99397</Characters>
  <Application>Microsoft Office Word</Application>
  <DocSecurity>0</DocSecurity>
  <Lines>828</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4</cp:revision>
  <cp:lastPrinted>2021-06-01T11:52:00Z</cp:lastPrinted>
  <dcterms:created xsi:type="dcterms:W3CDTF">2026-03-12T08:28:00Z</dcterms:created>
  <dcterms:modified xsi:type="dcterms:W3CDTF">2026-03-12T08:30:00Z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